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15" w:rsidRDefault="00D57605" w:rsidP="00D576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АДМИНИСТРАЦИИ ВЫТЕГОРСКОГО МУНИЦИПАЛЬНОГО РАЙОНА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</w:p>
    <w:p w:rsidR="0030531B" w:rsidRDefault="001D3520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ПОСТАНОВЛЕНИЕ</w:t>
      </w:r>
    </w:p>
    <w:p w:rsidR="001D3520" w:rsidRPr="001D3520" w:rsidRDefault="001D3520" w:rsidP="001D3520">
      <w:pPr>
        <w:jc w:val="center"/>
        <w:rPr>
          <w:sz w:val="28"/>
          <w:szCs w:val="28"/>
        </w:rPr>
      </w:pPr>
    </w:p>
    <w:p w:rsidR="00673425" w:rsidRDefault="001D3520" w:rsidP="0053063C">
      <w:pPr>
        <w:tabs>
          <w:tab w:val="left" w:pos="1406"/>
        </w:tabs>
        <w:ind w:hanging="40"/>
        <w:jc w:val="both"/>
        <w:rPr>
          <w:sz w:val="28"/>
        </w:rPr>
      </w:pPr>
      <w:r>
        <w:rPr>
          <w:sz w:val="28"/>
        </w:rPr>
        <w:t xml:space="preserve">от </w:t>
      </w:r>
      <w:r w:rsidR="00673425">
        <w:rPr>
          <w:sz w:val="28"/>
        </w:rPr>
        <w:t xml:space="preserve">               </w:t>
      </w:r>
      <w:r w:rsidR="0030531B">
        <w:rPr>
          <w:sz w:val="28"/>
        </w:rPr>
        <w:t xml:space="preserve">      № </w:t>
      </w:r>
    </w:p>
    <w:p w:rsidR="0030531B" w:rsidRDefault="0030531B" w:rsidP="0053063C">
      <w:pPr>
        <w:tabs>
          <w:tab w:val="left" w:pos="1406"/>
        </w:tabs>
        <w:ind w:hanging="40"/>
        <w:jc w:val="both"/>
      </w:pPr>
      <w:r>
        <w:t xml:space="preserve">                    г.</w:t>
      </w:r>
      <w:r w:rsidR="00337571">
        <w:t xml:space="preserve"> </w:t>
      </w:r>
      <w:r>
        <w:t>Вытегра</w:t>
      </w:r>
    </w:p>
    <w:p w:rsidR="004677FC" w:rsidRDefault="004677FC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</w:p>
    <w:p w:rsidR="00673425" w:rsidRDefault="0030531B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731B">
        <w:rPr>
          <w:sz w:val="28"/>
          <w:szCs w:val="28"/>
        </w:rPr>
        <w:t xml:space="preserve"> внесении изменения</w:t>
      </w:r>
      <w:r w:rsidR="00673425">
        <w:rPr>
          <w:sz w:val="28"/>
          <w:szCs w:val="28"/>
        </w:rPr>
        <w:t xml:space="preserve"> в постановление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B1E">
        <w:rPr>
          <w:sz w:val="28"/>
          <w:szCs w:val="28"/>
        </w:rPr>
        <w:t>07.02.2011</w:t>
      </w:r>
      <w:r>
        <w:rPr>
          <w:sz w:val="28"/>
          <w:szCs w:val="28"/>
        </w:rPr>
        <w:t xml:space="preserve"> № </w:t>
      </w:r>
      <w:r w:rsidR="007B3B1E">
        <w:rPr>
          <w:sz w:val="28"/>
          <w:szCs w:val="28"/>
        </w:rPr>
        <w:t>83</w:t>
      </w:r>
    </w:p>
    <w:p w:rsidR="003E1138" w:rsidRDefault="003E1138" w:rsidP="007B3B1E">
      <w:pPr>
        <w:autoSpaceDE w:val="0"/>
        <w:ind w:firstLine="709"/>
        <w:jc w:val="both"/>
        <w:rPr>
          <w:sz w:val="28"/>
          <w:szCs w:val="28"/>
        </w:rPr>
      </w:pPr>
    </w:p>
    <w:p w:rsidR="0030531B" w:rsidRPr="000C724D" w:rsidRDefault="0030531B" w:rsidP="007B3B1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76879">
        <w:rPr>
          <w:sz w:val="28"/>
          <w:szCs w:val="28"/>
        </w:rPr>
        <w:t xml:space="preserve">В </w:t>
      </w:r>
      <w:r w:rsidR="007B3B1E">
        <w:rPr>
          <w:sz w:val="28"/>
          <w:szCs w:val="28"/>
        </w:rPr>
        <w:t xml:space="preserve">соответствии с </w:t>
      </w:r>
      <w:r w:rsidR="00F96763">
        <w:rPr>
          <w:sz w:val="28"/>
          <w:szCs w:val="28"/>
        </w:rPr>
        <w:t xml:space="preserve">частью </w:t>
      </w:r>
      <w:r w:rsidR="007B3B1E">
        <w:rPr>
          <w:sz w:val="28"/>
          <w:szCs w:val="28"/>
        </w:rPr>
        <w:t xml:space="preserve"> </w:t>
      </w:r>
      <w:r w:rsidR="00042D92">
        <w:rPr>
          <w:sz w:val="28"/>
          <w:szCs w:val="28"/>
        </w:rPr>
        <w:t>3</w:t>
      </w:r>
      <w:r w:rsidR="007B3B1E">
        <w:rPr>
          <w:sz w:val="28"/>
          <w:szCs w:val="28"/>
        </w:rPr>
        <w:t xml:space="preserve"> статьи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042D92">
        <w:rPr>
          <w:sz w:val="28"/>
          <w:szCs w:val="28"/>
        </w:rPr>
        <w:t>, на основании решения</w:t>
      </w:r>
      <w:r w:rsidR="00042D92" w:rsidRPr="008122F6">
        <w:rPr>
          <w:sz w:val="28"/>
          <w:szCs w:val="28"/>
        </w:rPr>
        <w:t xml:space="preserve"> Представительного Собрания Вытегорского муниципального района </w:t>
      </w:r>
      <w:r w:rsidR="00042D92">
        <w:rPr>
          <w:sz w:val="28"/>
          <w:szCs w:val="28"/>
        </w:rPr>
        <w:t xml:space="preserve">от </w:t>
      </w:r>
      <w:r w:rsidR="00042D92" w:rsidRPr="003E1138">
        <w:rPr>
          <w:sz w:val="28"/>
          <w:szCs w:val="28"/>
        </w:rPr>
        <w:t xml:space="preserve">9 декабря 2010 </w:t>
      </w:r>
      <w:r w:rsidR="00AC783B">
        <w:rPr>
          <w:sz w:val="28"/>
          <w:szCs w:val="28"/>
        </w:rPr>
        <w:t xml:space="preserve">года </w:t>
      </w:r>
      <w:r w:rsidR="00042D92" w:rsidRPr="003E1138">
        <w:rPr>
          <w:sz w:val="28"/>
          <w:szCs w:val="28"/>
        </w:rPr>
        <w:t>№ 445 «Об</w:t>
      </w:r>
      <w:r w:rsidR="00042D92" w:rsidRPr="008122F6">
        <w:rPr>
          <w:sz w:val="28"/>
          <w:szCs w:val="28"/>
        </w:rPr>
        <w:t xml:space="preserve"> органе местного самоуправления, уполномоченного на разработку и утверждение схемы размещения нестационарных торговых объектов»</w:t>
      </w:r>
      <w:r w:rsidR="007B3B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  <w:proofErr w:type="gramEnd"/>
    </w:p>
    <w:p w:rsidR="0030531B" w:rsidRDefault="0030531B">
      <w:pPr>
        <w:autoSpaceDE w:val="0"/>
        <w:ind w:left="603" w:right="-295" w:firstLine="536"/>
        <w:jc w:val="both"/>
        <w:rPr>
          <w:sz w:val="28"/>
          <w:szCs w:val="28"/>
        </w:rPr>
      </w:pPr>
    </w:p>
    <w:p w:rsidR="00F27DCF" w:rsidRDefault="00673425" w:rsidP="00C25845">
      <w:pPr>
        <w:pStyle w:val="ConsPlusTitle"/>
        <w:widowControl/>
        <w:numPr>
          <w:ilvl w:val="0"/>
          <w:numId w:val="9"/>
        </w:numPr>
        <w:ind w:left="0" w:firstLine="709"/>
        <w:jc w:val="both"/>
        <w:rPr>
          <w:b w:val="0"/>
          <w:sz w:val="28"/>
          <w:szCs w:val="28"/>
        </w:rPr>
      </w:pPr>
      <w:r w:rsidRPr="0053063C">
        <w:rPr>
          <w:b w:val="0"/>
          <w:sz w:val="28"/>
          <w:szCs w:val="28"/>
        </w:rPr>
        <w:t xml:space="preserve">Внести </w:t>
      </w:r>
      <w:r w:rsidR="0053063C">
        <w:rPr>
          <w:b w:val="0"/>
          <w:sz w:val="28"/>
          <w:szCs w:val="28"/>
        </w:rPr>
        <w:t xml:space="preserve">в </w:t>
      </w:r>
      <w:r w:rsidR="007B3B1E">
        <w:rPr>
          <w:b w:val="0"/>
          <w:sz w:val="28"/>
          <w:szCs w:val="28"/>
        </w:rPr>
        <w:t xml:space="preserve">Схему размещения нестационарных торговых объектов на территории Вытегорского муниципального района, утвержденную постановлением Администрации Вытегорского муниципального района от 7 февраля 2011 года № 83 «Об утверждении схемы размещения нестационарных торговых объектов на территории Вытегорского муниципального района» </w:t>
      </w:r>
      <w:r w:rsidR="00F96763">
        <w:rPr>
          <w:b w:val="0"/>
          <w:sz w:val="28"/>
          <w:szCs w:val="28"/>
        </w:rPr>
        <w:t>(с последующими изменениями)</w:t>
      </w:r>
      <w:r w:rsidR="00AC783B">
        <w:rPr>
          <w:b w:val="0"/>
          <w:sz w:val="28"/>
          <w:szCs w:val="28"/>
        </w:rPr>
        <w:t xml:space="preserve">, </w:t>
      </w:r>
      <w:r w:rsidR="00F27DCF">
        <w:rPr>
          <w:b w:val="0"/>
          <w:sz w:val="28"/>
          <w:szCs w:val="28"/>
        </w:rPr>
        <w:t>и</w:t>
      </w:r>
      <w:r w:rsidR="00F96763">
        <w:rPr>
          <w:b w:val="0"/>
          <w:sz w:val="28"/>
          <w:szCs w:val="28"/>
        </w:rPr>
        <w:t>зменени</w:t>
      </w:r>
      <w:r w:rsidR="00F27DCF">
        <w:rPr>
          <w:b w:val="0"/>
          <w:sz w:val="28"/>
          <w:szCs w:val="28"/>
        </w:rPr>
        <w:t xml:space="preserve">е, дополнив раздел таблицы «сельское поселение </w:t>
      </w:r>
      <w:proofErr w:type="spellStart"/>
      <w:r w:rsidR="00F27DCF">
        <w:rPr>
          <w:b w:val="0"/>
          <w:sz w:val="28"/>
          <w:szCs w:val="28"/>
        </w:rPr>
        <w:t>Девятинское</w:t>
      </w:r>
      <w:proofErr w:type="spellEnd"/>
      <w:r w:rsidR="00F27DCF">
        <w:rPr>
          <w:b w:val="0"/>
          <w:sz w:val="28"/>
          <w:szCs w:val="28"/>
        </w:rPr>
        <w:t>» строкой 35.</w:t>
      </w:r>
      <w:r w:rsidR="004327DD">
        <w:rPr>
          <w:b w:val="0"/>
          <w:sz w:val="28"/>
          <w:szCs w:val="28"/>
        </w:rPr>
        <w:t>4</w:t>
      </w:r>
      <w:r w:rsidR="00F27DCF">
        <w:rPr>
          <w:b w:val="0"/>
          <w:sz w:val="28"/>
          <w:szCs w:val="28"/>
        </w:rPr>
        <w:t xml:space="preserve"> следующего содержания:</w:t>
      </w:r>
    </w:p>
    <w:p w:rsidR="00C25845" w:rsidRDefault="00C25845" w:rsidP="00F27DC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Style w:val="a9"/>
        <w:tblW w:w="10598" w:type="dxa"/>
        <w:tblLayout w:type="fixed"/>
        <w:tblLook w:val="01E0"/>
      </w:tblPr>
      <w:tblGrid>
        <w:gridCol w:w="355"/>
        <w:gridCol w:w="604"/>
        <w:gridCol w:w="1849"/>
        <w:gridCol w:w="1913"/>
        <w:gridCol w:w="1269"/>
        <w:gridCol w:w="755"/>
        <w:gridCol w:w="336"/>
        <w:gridCol w:w="1062"/>
        <w:gridCol w:w="1752"/>
        <w:gridCol w:w="236"/>
        <w:gridCol w:w="467"/>
      </w:tblGrid>
      <w:tr w:rsidR="00F27DCF" w:rsidTr="007A222A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F27DCF" w:rsidRPr="00337571" w:rsidRDefault="00F27DCF" w:rsidP="006C6FF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35.</w:t>
            </w:r>
            <w:r w:rsidR="006C6FF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F27DCF" w:rsidRPr="00E2055F" w:rsidRDefault="00F27DCF" w:rsidP="006C6FF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Вытегорский район,  </w:t>
            </w:r>
            <w:r w:rsidR="006C6FF6">
              <w:rPr>
                <w:b w:val="0"/>
                <w:sz w:val="20"/>
                <w:szCs w:val="20"/>
              </w:rPr>
              <w:t>поселок Депо</w:t>
            </w:r>
            <w:r>
              <w:rPr>
                <w:b w:val="0"/>
                <w:sz w:val="20"/>
                <w:szCs w:val="20"/>
              </w:rPr>
              <w:t>,</w:t>
            </w:r>
            <w:r w:rsidR="006C6FF6">
              <w:rPr>
                <w:b w:val="0"/>
                <w:sz w:val="20"/>
                <w:szCs w:val="20"/>
              </w:rPr>
              <w:t xml:space="preserve"> улица Гоголя,  около дома №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6C6FF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F27DCF" w:rsidRPr="00E2055F" w:rsidRDefault="00F27DCF" w:rsidP="00FB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 xml:space="preserve">Государственная </w:t>
            </w:r>
            <w:proofErr w:type="spellStart"/>
            <w:r w:rsidRPr="00E2055F">
              <w:rPr>
                <w:b w:val="0"/>
                <w:sz w:val="20"/>
                <w:szCs w:val="20"/>
              </w:rPr>
              <w:t>неразграниченная</w:t>
            </w:r>
            <w:proofErr w:type="spellEnd"/>
          </w:p>
        </w:tc>
        <w:tc>
          <w:tcPr>
            <w:tcW w:w="1269" w:type="dxa"/>
          </w:tcPr>
          <w:p w:rsidR="00F27DCF" w:rsidRPr="00E2055F" w:rsidRDefault="00F27DCF" w:rsidP="00FB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52" w:type="dxa"/>
          </w:tcPr>
          <w:p w:rsidR="00F27DCF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продовольст-венными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товарами</w:t>
            </w:r>
          </w:p>
        </w:tc>
        <w:tc>
          <w:tcPr>
            <w:tcW w:w="236" w:type="dxa"/>
          </w:tcPr>
          <w:p w:rsidR="00F27DCF" w:rsidRPr="00337571" w:rsidRDefault="00F27DCF" w:rsidP="00FB7DB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».</w:t>
            </w:r>
          </w:p>
        </w:tc>
      </w:tr>
    </w:tbl>
    <w:p w:rsidR="0037567D" w:rsidRDefault="0037567D" w:rsidP="00F27DC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C3E00" w:rsidRDefault="00C25845" w:rsidP="00AB6799">
      <w:pPr>
        <w:pStyle w:val="ConsPlusTitle"/>
        <w:widowControl/>
        <w:numPr>
          <w:ilvl w:val="0"/>
          <w:numId w:val="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и подлежит  размещению на официальном сайте Вытегорского муниципального райо</w:t>
      </w:r>
      <w:r w:rsidR="00AB6799">
        <w:rPr>
          <w:b w:val="0"/>
          <w:sz w:val="28"/>
          <w:szCs w:val="28"/>
        </w:rPr>
        <w:t>на в информационно-телекоммуникационной</w:t>
      </w:r>
      <w:r w:rsidR="007A222A">
        <w:rPr>
          <w:b w:val="0"/>
          <w:sz w:val="28"/>
          <w:szCs w:val="28"/>
        </w:rPr>
        <w:t xml:space="preserve"> </w:t>
      </w:r>
      <w:r w:rsidR="00D3418C">
        <w:rPr>
          <w:b w:val="0"/>
          <w:sz w:val="28"/>
          <w:szCs w:val="28"/>
        </w:rPr>
        <w:t xml:space="preserve">сети </w:t>
      </w:r>
      <w:r w:rsidR="007A222A">
        <w:rPr>
          <w:b w:val="0"/>
          <w:sz w:val="28"/>
          <w:szCs w:val="28"/>
        </w:rPr>
        <w:t>«Интернет».</w:t>
      </w:r>
      <w:r>
        <w:rPr>
          <w:b w:val="0"/>
          <w:sz w:val="28"/>
          <w:szCs w:val="28"/>
        </w:rPr>
        <w:t xml:space="preserve"> </w:t>
      </w:r>
    </w:p>
    <w:p w:rsidR="00AB6799" w:rsidRDefault="00AB6799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AB6799" w:rsidRDefault="00AB6799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A3741F" w:rsidRDefault="006C6FF6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Руководитель </w:t>
      </w:r>
      <w:r w:rsidR="00A3741F">
        <w:rPr>
          <w:b w:val="0"/>
          <w:sz w:val="28"/>
          <w:szCs w:val="28"/>
        </w:rPr>
        <w:t xml:space="preserve">Администрации района                                      </w:t>
      </w:r>
      <w:r w:rsidR="00490707">
        <w:rPr>
          <w:b w:val="0"/>
          <w:sz w:val="28"/>
          <w:szCs w:val="28"/>
        </w:rPr>
        <w:t xml:space="preserve">     </w:t>
      </w:r>
      <w:r w:rsidR="00A3741F">
        <w:rPr>
          <w:b w:val="0"/>
          <w:sz w:val="28"/>
          <w:szCs w:val="28"/>
        </w:rPr>
        <w:t xml:space="preserve">  </w:t>
      </w:r>
      <w:proofErr w:type="spellStart"/>
      <w:r w:rsidR="00A3741F">
        <w:rPr>
          <w:b w:val="0"/>
          <w:sz w:val="28"/>
          <w:szCs w:val="28"/>
        </w:rPr>
        <w:t>А.В.Скресанов</w:t>
      </w:r>
      <w:proofErr w:type="spellEnd"/>
      <w:r w:rsidR="00A3741F">
        <w:rPr>
          <w:b w:val="0"/>
          <w:sz w:val="28"/>
          <w:szCs w:val="28"/>
        </w:rPr>
        <w:t xml:space="preserve">          </w:t>
      </w:r>
    </w:p>
    <w:sectPr w:rsidR="00A3741F" w:rsidSect="00C25845">
      <w:pgSz w:w="11906" w:h="16838"/>
      <w:pgMar w:top="1134" w:right="851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FC3D4B"/>
    <w:multiLevelType w:val="hybridMultilevel"/>
    <w:tmpl w:val="355697E0"/>
    <w:lvl w:ilvl="0" w:tplc="C8E0EE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E63B31"/>
    <w:multiLevelType w:val="hybridMultilevel"/>
    <w:tmpl w:val="2DAA5CF6"/>
    <w:lvl w:ilvl="0" w:tplc="3A7C27D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A1C7E"/>
    <w:multiLevelType w:val="hybridMultilevel"/>
    <w:tmpl w:val="D2A49A3E"/>
    <w:lvl w:ilvl="0" w:tplc="A35C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55845"/>
    <w:multiLevelType w:val="hybridMultilevel"/>
    <w:tmpl w:val="53D215B6"/>
    <w:lvl w:ilvl="0" w:tplc="DCDEB87A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83F81"/>
    <w:multiLevelType w:val="hybridMultilevel"/>
    <w:tmpl w:val="4FC48B48"/>
    <w:lvl w:ilvl="0" w:tplc="D1089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C20CFC"/>
    <w:multiLevelType w:val="multilevel"/>
    <w:tmpl w:val="86FE38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8">
    <w:nsid w:val="530C3633"/>
    <w:multiLevelType w:val="hybridMultilevel"/>
    <w:tmpl w:val="C8BC54FA"/>
    <w:lvl w:ilvl="0" w:tplc="F5AC73F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7D4D"/>
    <w:rsid w:val="00042D92"/>
    <w:rsid w:val="00057CA0"/>
    <w:rsid w:val="0006731B"/>
    <w:rsid w:val="000969E3"/>
    <w:rsid w:val="000B13A0"/>
    <w:rsid w:val="000C724D"/>
    <w:rsid w:val="001056DD"/>
    <w:rsid w:val="0011098C"/>
    <w:rsid w:val="00112D30"/>
    <w:rsid w:val="00150652"/>
    <w:rsid w:val="00176879"/>
    <w:rsid w:val="001B433F"/>
    <w:rsid w:val="001D3520"/>
    <w:rsid w:val="002A7615"/>
    <w:rsid w:val="002B1677"/>
    <w:rsid w:val="002C7F50"/>
    <w:rsid w:val="0030531B"/>
    <w:rsid w:val="0031027E"/>
    <w:rsid w:val="00337571"/>
    <w:rsid w:val="0037567D"/>
    <w:rsid w:val="003E1138"/>
    <w:rsid w:val="004039FB"/>
    <w:rsid w:val="004327DD"/>
    <w:rsid w:val="004677FC"/>
    <w:rsid w:val="00490707"/>
    <w:rsid w:val="004A4035"/>
    <w:rsid w:val="004B6187"/>
    <w:rsid w:val="00506CA3"/>
    <w:rsid w:val="00525AD2"/>
    <w:rsid w:val="0053063C"/>
    <w:rsid w:val="00532E47"/>
    <w:rsid w:val="0053659E"/>
    <w:rsid w:val="005868C1"/>
    <w:rsid w:val="005A62BD"/>
    <w:rsid w:val="00630023"/>
    <w:rsid w:val="00673425"/>
    <w:rsid w:val="006C6FF6"/>
    <w:rsid w:val="007A222A"/>
    <w:rsid w:val="007B17E5"/>
    <w:rsid w:val="007B3B1E"/>
    <w:rsid w:val="007C0C0F"/>
    <w:rsid w:val="007C3E00"/>
    <w:rsid w:val="007D04E4"/>
    <w:rsid w:val="007E7D4D"/>
    <w:rsid w:val="007F2144"/>
    <w:rsid w:val="00973D67"/>
    <w:rsid w:val="009B3A6E"/>
    <w:rsid w:val="00A3741F"/>
    <w:rsid w:val="00A71231"/>
    <w:rsid w:val="00AB6799"/>
    <w:rsid w:val="00AC783B"/>
    <w:rsid w:val="00B57BA1"/>
    <w:rsid w:val="00BA7531"/>
    <w:rsid w:val="00BE473E"/>
    <w:rsid w:val="00C25845"/>
    <w:rsid w:val="00CB6C08"/>
    <w:rsid w:val="00D24297"/>
    <w:rsid w:val="00D3418C"/>
    <w:rsid w:val="00D440AE"/>
    <w:rsid w:val="00D47AAC"/>
    <w:rsid w:val="00D57605"/>
    <w:rsid w:val="00DA00D3"/>
    <w:rsid w:val="00DE10B6"/>
    <w:rsid w:val="00E16D9D"/>
    <w:rsid w:val="00E2055F"/>
    <w:rsid w:val="00E264FA"/>
    <w:rsid w:val="00E958C7"/>
    <w:rsid w:val="00EF5DA1"/>
    <w:rsid w:val="00F06956"/>
    <w:rsid w:val="00F27DCF"/>
    <w:rsid w:val="00F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1677"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677"/>
  </w:style>
  <w:style w:type="character" w:customStyle="1" w:styleId="WW-Absatz-Standardschriftart">
    <w:name w:val="WW-Absatz-Standardschriftart"/>
    <w:rsid w:val="002B1677"/>
  </w:style>
  <w:style w:type="character" w:customStyle="1" w:styleId="WW-Absatz-Standardschriftart1">
    <w:name w:val="WW-Absatz-Standardschriftart1"/>
    <w:rsid w:val="002B1677"/>
  </w:style>
  <w:style w:type="character" w:customStyle="1" w:styleId="WW-Absatz-Standardschriftart11">
    <w:name w:val="WW-Absatz-Standardschriftart11"/>
    <w:rsid w:val="002B1677"/>
  </w:style>
  <w:style w:type="character" w:customStyle="1" w:styleId="10">
    <w:name w:val="Основной шрифт абзаца1"/>
    <w:rsid w:val="002B1677"/>
  </w:style>
  <w:style w:type="paragraph" w:customStyle="1" w:styleId="a3">
    <w:name w:val="Заголовок"/>
    <w:basedOn w:val="a"/>
    <w:next w:val="a4"/>
    <w:rsid w:val="002B16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1677"/>
    <w:pPr>
      <w:spacing w:after="120"/>
    </w:pPr>
  </w:style>
  <w:style w:type="paragraph" w:styleId="a5">
    <w:name w:val="List"/>
    <w:basedOn w:val="a4"/>
    <w:rsid w:val="002B1677"/>
    <w:rPr>
      <w:rFonts w:ascii="Arial" w:hAnsi="Arial" w:cs="Mangal"/>
    </w:rPr>
  </w:style>
  <w:style w:type="paragraph" w:customStyle="1" w:styleId="11">
    <w:name w:val="Название1"/>
    <w:basedOn w:val="a"/>
    <w:rsid w:val="002B167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B1677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B1677"/>
    <w:pPr>
      <w:jc w:val="center"/>
    </w:pPr>
    <w:rPr>
      <w:sz w:val="28"/>
      <w:szCs w:val="20"/>
    </w:rPr>
  </w:style>
  <w:style w:type="paragraph" w:styleId="a7">
    <w:name w:val="Subtitle"/>
    <w:basedOn w:val="a3"/>
    <w:next w:val="a4"/>
    <w:qFormat/>
    <w:rsid w:val="002B1677"/>
    <w:pPr>
      <w:jc w:val="center"/>
    </w:pPr>
    <w:rPr>
      <w:i/>
      <w:iCs/>
    </w:rPr>
  </w:style>
  <w:style w:type="paragraph" w:customStyle="1" w:styleId="ConsPlusTitle">
    <w:name w:val="ConsPlusTitle"/>
    <w:rsid w:val="002B16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B1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2B16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B57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04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3E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ivleva</dc:creator>
  <cp:lastModifiedBy>Леонова</cp:lastModifiedBy>
  <cp:revision>16</cp:revision>
  <cp:lastPrinted>2018-12-25T12:40:00Z</cp:lastPrinted>
  <dcterms:created xsi:type="dcterms:W3CDTF">2017-04-11T06:39:00Z</dcterms:created>
  <dcterms:modified xsi:type="dcterms:W3CDTF">2018-12-25T12:43:00Z</dcterms:modified>
</cp:coreProperties>
</file>