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973" w:rsidRDefault="008B4973" w:rsidP="004965A7">
      <w:pPr>
        <w:autoSpaceDE w:val="0"/>
        <w:autoSpaceDN w:val="0"/>
        <w:adjustRightInd w:val="0"/>
        <w:spacing w:line="240" w:lineRule="auto"/>
        <w:ind w:left="5103" w:firstLine="567"/>
        <w:jc w:val="center"/>
        <w:outlineLvl w:val="0"/>
      </w:pPr>
    </w:p>
    <w:p w:rsidR="008B4973" w:rsidRDefault="008B4973" w:rsidP="004965A7">
      <w:pPr>
        <w:autoSpaceDE w:val="0"/>
        <w:autoSpaceDN w:val="0"/>
        <w:adjustRightInd w:val="0"/>
        <w:spacing w:line="240" w:lineRule="auto"/>
        <w:ind w:left="5103" w:firstLine="567"/>
        <w:jc w:val="center"/>
        <w:outlineLvl w:val="0"/>
      </w:pPr>
    </w:p>
    <w:p w:rsidR="008B4973" w:rsidRPr="008B4973" w:rsidRDefault="008B4973" w:rsidP="008B4973">
      <w:pPr>
        <w:widowControl w:val="0"/>
        <w:autoSpaceDE w:val="0"/>
        <w:autoSpaceDN w:val="0"/>
        <w:spacing w:line="240" w:lineRule="auto"/>
        <w:ind w:firstLine="0"/>
        <w:jc w:val="left"/>
        <w:rPr>
          <w:sz w:val="28"/>
          <w:szCs w:val="28"/>
        </w:rPr>
      </w:pPr>
      <w:r w:rsidRPr="008B4973">
        <w:rPr>
          <w:b/>
          <w:sz w:val="28"/>
          <w:szCs w:val="28"/>
        </w:rPr>
        <w:t xml:space="preserve">                                                                                                                    </w:t>
      </w:r>
      <w:r w:rsidRPr="008B4973">
        <w:rPr>
          <w:sz w:val="28"/>
          <w:szCs w:val="28"/>
        </w:rPr>
        <w:t>ПРОЕКТ</w:t>
      </w:r>
    </w:p>
    <w:p w:rsidR="008B4973" w:rsidRPr="008B4973" w:rsidRDefault="008B4973" w:rsidP="008B4973">
      <w:pPr>
        <w:widowControl w:val="0"/>
        <w:autoSpaceDE w:val="0"/>
        <w:autoSpaceDN w:val="0"/>
        <w:spacing w:line="240" w:lineRule="auto"/>
        <w:ind w:firstLine="0"/>
        <w:jc w:val="left"/>
        <w:rPr>
          <w:sz w:val="22"/>
          <w:szCs w:val="22"/>
        </w:rPr>
      </w:pPr>
    </w:p>
    <w:p w:rsidR="008B4973" w:rsidRPr="008B4973" w:rsidRDefault="008B4973" w:rsidP="008B4973">
      <w:pPr>
        <w:widowControl w:val="0"/>
        <w:autoSpaceDE w:val="0"/>
        <w:autoSpaceDN w:val="0"/>
        <w:spacing w:line="240" w:lineRule="auto"/>
        <w:ind w:firstLine="0"/>
        <w:jc w:val="left"/>
        <w:rPr>
          <w:sz w:val="22"/>
          <w:szCs w:val="22"/>
        </w:rPr>
      </w:pPr>
    </w:p>
    <w:p w:rsidR="008B4973" w:rsidRPr="008B4973" w:rsidRDefault="008B4973" w:rsidP="008B4973">
      <w:pPr>
        <w:widowControl w:val="0"/>
        <w:autoSpaceDE w:val="0"/>
        <w:autoSpaceDN w:val="0"/>
        <w:spacing w:line="240" w:lineRule="auto"/>
        <w:ind w:firstLine="0"/>
        <w:jc w:val="left"/>
        <w:rPr>
          <w:sz w:val="28"/>
          <w:szCs w:val="28"/>
        </w:rPr>
      </w:pPr>
      <w:r w:rsidRPr="008B4973">
        <w:rPr>
          <w:sz w:val="28"/>
          <w:szCs w:val="28"/>
        </w:rPr>
        <w:t xml:space="preserve">  АДМИНИСТРАЦИЯ</w:t>
      </w:r>
      <w:r>
        <w:rPr>
          <w:sz w:val="28"/>
          <w:szCs w:val="28"/>
        </w:rPr>
        <w:t xml:space="preserve"> </w:t>
      </w:r>
      <w:r w:rsidRPr="008B4973">
        <w:rPr>
          <w:sz w:val="28"/>
          <w:szCs w:val="28"/>
        </w:rPr>
        <w:t xml:space="preserve"> </w:t>
      </w:r>
      <w:r>
        <w:rPr>
          <w:sz w:val="28"/>
          <w:szCs w:val="28"/>
        </w:rPr>
        <w:t xml:space="preserve">ВЫТЕГОРСКОГО  </w:t>
      </w:r>
      <w:r w:rsidRPr="008B4973">
        <w:rPr>
          <w:sz w:val="28"/>
          <w:szCs w:val="28"/>
        </w:rPr>
        <w:t>МУНИЦИПАЛЬНОГО РАЙОНА</w:t>
      </w:r>
      <w:r w:rsidRPr="008B4973">
        <w:rPr>
          <w:sz w:val="28"/>
          <w:szCs w:val="28"/>
        </w:rPr>
        <w:br/>
        <w:t xml:space="preserve">                                                                             </w:t>
      </w:r>
      <w:r w:rsidRPr="008B4973">
        <w:rPr>
          <w:sz w:val="28"/>
          <w:szCs w:val="28"/>
        </w:rPr>
        <w:br/>
        <w:t xml:space="preserve">                                                     </w:t>
      </w:r>
    </w:p>
    <w:p w:rsidR="008B4973" w:rsidRPr="008B4973" w:rsidRDefault="008B4973" w:rsidP="008B4973">
      <w:pPr>
        <w:widowControl w:val="0"/>
        <w:autoSpaceDE w:val="0"/>
        <w:autoSpaceDN w:val="0"/>
        <w:spacing w:line="240" w:lineRule="auto"/>
        <w:ind w:firstLine="0"/>
        <w:jc w:val="left"/>
        <w:rPr>
          <w:sz w:val="20"/>
          <w:szCs w:val="20"/>
        </w:rPr>
      </w:pPr>
      <w:r w:rsidRPr="008B4973">
        <w:rPr>
          <w:sz w:val="20"/>
          <w:szCs w:val="20"/>
        </w:rPr>
        <w:t xml:space="preserve">                                                           </w:t>
      </w:r>
      <w:r w:rsidRPr="008B4973">
        <w:rPr>
          <w:sz w:val="28"/>
          <w:szCs w:val="28"/>
        </w:rPr>
        <w:t>ПОСТАНОВЛЕНИЕ</w:t>
      </w:r>
    </w:p>
    <w:p w:rsidR="008B4973" w:rsidRPr="008B4973" w:rsidRDefault="008B4973" w:rsidP="008B4973">
      <w:pPr>
        <w:widowControl w:val="0"/>
        <w:autoSpaceDE w:val="0"/>
        <w:autoSpaceDN w:val="0"/>
        <w:adjustRightInd w:val="0"/>
        <w:spacing w:line="240" w:lineRule="auto"/>
        <w:ind w:firstLine="0"/>
        <w:jc w:val="center"/>
        <w:rPr>
          <w:sz w:val="28"/>
          <w:szCs w:val="28"/>
        </w:rPr>
      </w:pPr>
    </w:p>
    <w:p w:rsidR="008B4973" w:rsidRPr="008B4973" w:rsidRDefault="008B4973" w:rsidP="008B4973">
      <w:pPr>
        <w:widowControl w:val="0"/>
        <w:autoSpaceDE w:val="0"/>
        <w:autoSpaceDN w:val="0"/>
        <w:adjustRightInd w:val="0"/>
        <w:spacing w:line="240" w:lineRule="auto"/>
        <w:ind w:firstLine="0"/>
        <w:jc w:val="center"/>
        <w:rPr>
          <w:sz w:val="28"/>
          <w:szCs w:val="28"/>
        </w:rPr>
      </w:pPr>
    </w:p>
    <w:p w:rsidR="008B4973" w:rsidRPr="008B4973" w:rsidRDefault="008B4973" w:rsidP="008B4973">
      <w:pPr>
        <w:widowControl w:val="0"/>
        <w:autoSpaceDE w:val="0"/>
        <w:autoSpaceDN w:val="0"/>
        <w:adjustRightInd w:val="0"/>
        <w:spacing w:line="240" w:lineRule="auto"/>
        <w:ind w:firstLine="0"/>
        <w:contextualSpacing/>
        <w:jc w:val="left"/>
        <w:rPr>
          <w:sz w:val="28"/>
          <w:szCs w:val="28"/>
        </w:rPr>
      </w:pPr>
      <w:r w:rsidRPr="008B4973">
        <w:rPr>
          <w:sz w:val="28"/>
          <w:szCs w:val="28"/>
        </w:rPr>
        <w:t>от</w:t>
      </w:r>
      <w:r w:rsidRPr="008B4973">
        <w:rPr>
          <w:sz w:val="28"/>
          <w:szCs w:val="28"/>
        </w:rPr>
        <w:tab/>
        <w:t>№</w:t>
      </w:r>
    </w:p>
    <w:p w:rsidR="008B4973" w:rsidRPr="008B4973" w:rsidRDefault="008B4973" w:rsidP="008B4973">
      <w:pPr>
        <w:widowControl w:val="0"/>
        <w:autoSpaceDE w:val="0"/>
        <w:autoSpaceDN w:val="0"/>
        <w:adjustRightInd w:val="0"/>
        <w:spacing w:line="240" w:lineRule="auto"/>
        <w:ind w:firstLine="0"/>
        <w:contextualSpacing/>
        <w:jc w:val="left"/>
        <w:rPr>
          <w:sz w:val="16"/>
          <w:szCs w:val="16"/>
        </w:rPr>
      </w:pPr>
      <w:r w:rsidRPr="008B4973">
        <w:rPr>
          <w:sz w:val="16"/>
          <w:szCs w:val="16"/>
        </w:rPr>
        <w:t xml:space="preserve">     Вытегра</w:t>
      </w:r>
    </w:p>
    <w:p w:rsidR="008B4973" w:rsidRPr="008B4973" w:rsidRDefault="008B4973" w:rsidP="008B4973">
      <w:pPr>
        <w:widowControl w:val="0"/>
        <w:autoSpaceDE w:val="0"/>
        <w:autoSpaceDN w:val="0"/>
        <w:adjustRightInd w:val="0"/>
        <w:spacing w:line="240" w:lineRule="auto"/>
        <w:ind w:firstLine="0"/>
        <w:contextualSpacing/>
        <w:jc w:val="left"/>
        <w:rPr>
          <w:sz w:val="28"/>
          <w:szCs w:val="28"/>
        </w:rPr>
      </w:pPr>
    </w:p>
    <w:p w:rsidR="008B4973" w:rsidRPr="008B4973" w:rsidRDefault="008B4973" w:rsidP="008B4973">
      <w:pPr>
        <w:widowControl w:val="0"/>
        <w:autoSpaceDE w:val="0"/>
        <w:autoSpaceDN w:val="0"/>
        <w:adjustRightInd w:val="0"/>
        <w:spacing w:line="240" w:lineRule="auto"/>
        <w:ind w:firstLine="0"/>
        <w:contextualSpacing/>
        <w:jc w:val="left"/>
        <w:rPr>
          <w:sz w:val="28"/>
          <w:szCs w:val="28"/>
        </w:rPr>
      </w:pPr>
    </w:p>
    <w:p w:rsidR="008B4973" w:rsidRPr="008B4973" w:rsidRDefault="008B4973" w:rsidP="008B4973">
      <w:pPr>
        <w:widowControl w:val="0"/>
        <w:autoSpaceDE w:val="0"/>
        <w:autoSpaceDN w:val="0"/>
        <w:adjustRightInd w:val="0"/>
        <w:spacing w:line="240" w:lineRule="auto"/>
        <w:ind w:firstLine="0"/>
        <w:rPr>
          <w:spacing w:val="4"/>
          <w:sz w:val="28"/>
          <w:szCs w:val="28"/>
        </w:rPr>
      </w:pPr>
      <w:r w:rsidRPr="008B4973">
        <w:rPr>
          <w:spacing w:val="4"/>
          <w:sz w:val="28"/>
          <w:szCs w:val="28"/>
        </w:rPr>
        <w:t>Об утверждении регламента</w:t>
      </w:r>
    </w:p>
    <w:p w:rsidR="008B4973" w:rsidRPr="008B4973" w:rsidRDefault="008B4973" w:rsidP="008B4973">
      <w:pPr>
        <w:widowControl w:val="0"/>
        <w:autoSpaceDE w:val="0"/>
        <w:autoSpaceDN w:val="0"/>
        <w:adjustRightInd w:val="0"/>
        <w:spacing w:line="240" w:lineRule="auto"/>
        <w:ind w:firstLine="0"/>
        <w:rPr>
          <w:spacing w:val="4"/>
          <w:sz w:val="28"/>
          <w:szCs w:val="28"/>
        </w:rPr>
      </w:pPr>
      <w:r w:rsidRPr="008B4973">
        <w:rPr>
          <w:spacing w:val="4"/>
          <w:sz w:val="28"/>
          <w:szCs w:val="28"/>
        </w:rPr>
        <w:t>предоставления муниципальной услуги</w:t>
      </w:r>
    </w:p>
    <w:p w:rsidR="008B4973" w:rsidRPr="008B4973" w:rsidRDefault="008B4973" w:rsidP="008B4973">
      <w:pPr>
        <w:widowControl w:val="0"/>
        <w:autoSpaceDE w:val="0"/>
        <w:autoSpaceDN w:val="0"/>
        <w:adjustRightInd w:val="0"/>
        <w:spacing w:line="240" w:lineRule="auto"/>
        <w:ind w:firstLine="0"/>
        <w:rPr>
          <w:sz w:val="28"/>
          <w:szCs w:val="28"/>
        </w:rPr>
      </w:pPr>
      <w:r w:rsidRPr="008B4973">
        <w:rPr>
          <w:spacing w:val="4"/>
          <w:sz w:val="28"/>
          <w:szCs w:val="28"/>
        </w:rPr>
        <w:t>о включении сведений о месте</w:t>
      </w:r>
    </w:p>
    <w:p w:rsidR="008B4973" w:rsidRPr="008B4973" w:rsidRDefault="008B4973" w:rsidP="008B4973">
      <w:pPr>
        <w:widowControl w:val="0"/>
        <w:shd w:val="clear" w:color="auto" w:fill="FFFFFF"/>
        <w:autoSpaceDE w:val="0"/>
        <w:autoSpaceDN w:val="0"/>
        <w:adjustRightInd w:val="0"/>
        <w:spacing w:line="240" w:lineRule="auto"/>
        <w:ind w:firstLine="0"/>
        <w:rPr>
          <w:spacing w:val="4"/>
          <w:sz w:val="28"/>
          <w:szCs w:val="28"/>
        </w:rPr>
      </w:pPr>
      <w:r w:rsidRPr="008B4973">
        <w:rPr>
          <w:spacing w:val="4"/>
          <w:sz w:val="28"/>
          <w:szCs w:val="28"/>
        </w:rPr>
        <w:t>(площадке) накопления твёрдых</w:t>
      </w:r>
    </w:p>
    <w:p w:rsidR="008B4973" w:rsidRPr="008B4973" w:rsidRDefault="008B4973" w:rsidP="008B4973">
      <w:pPr>
        <w:widowControl w:val="0"/>
        <w:shd w:val="clear" w:color="auto" w:fill="FFFFFF"/>
        <w:autoSpaceDE w:val="0"/>
        <w:autoSpaceDN w:val="0"/>
        <w:adjustRightInd w:val="0"/>
        <w:spacing w:line="240" w:lineRule="auto"/>
        <w:ind w:firstLine="0"/>
        <w:rPr>
          <w:spacing w:val="4"/>
          <w:sz w:val="28"/>
          <w:szCs w:val="28"/>
        </w:rPr>
      </w:pPr>
      <w:r w:rsidRPr="008B4973">
        <w:rPr>
          <w:spacing w:val="4"/>
          <w:sz w:val="28"/>
          <w:szCs w:val="28"/>
        </w:rPr>
        <w:t>коммунальных отходов на территории</w:t>
      </w:r>
    </w:p>
    <w:p w:rsidR="008B4973" w:rsidRPr="008B4973" w:rsidRDefault="008B4973" w:rsidP="008B4973">
      <w:pPr>
        <w:widowControl w:val="0"/>
        <w:shd w:val="clear" w:color="auto" w:fill="FFFFFF"/>
        <w:autoSpaceDE w:val="0"/>
        <w:autoSpaceDN w:val="0"/>
        <w:adjustRightInd w:val="0"/>
        <w:spacing w:line="240" w:lineRule="auto"/>
        <w:ind w:firstLine="0"/>
        <w:rPr>
          <w:spacing w:val="4"/>
          <w:sz w:val="28"/>
          <w:szCs w:val="28"/>
        </w:rPr>
      </w:pPr>
      <w:r w:rsidRPr="008B4973">
        <w:rPr>
          <w:spacing w:val="4"/>
          <w:sz w:val="28"/>
          <w:szCs w:val="28"/>
        </w:rPr>
        <w:t>Вытегорского муниципального района</w:t>
      </w:r>
    </w:p>
    <w:p w:rsidR="008B4973" w:rsidRPr="008B4973" w:rsidRDefault="008B4973" w:rsidP="008B4973">
      <w:pPr>
        <w:widowControl w:val="0"/>
        <w:shd w:val="clear" w:color="auto" w:fill="FFFFFF"/>
        <w:autoSpaceDE w:val="0"/>
        <w:autoSpaceDN w:val="0"/>
        <w:adjustRightInd w:val="0"/>
        <w:spacing w:line="240" w:lineRule="auto"/>
        <w:ind w:firstLine="0"/>
        <w:jc w:val="left"/>
        <w:rPr>
          <w:spacing w:val="4"/>
          <w:sz w:val="28"/>
          <w:szCs w:val="28"/>
        </w:rPr>
      </w:pPr>
    </w:p>
    <w:p w:rsidR="008B4973" w:rsidRPr="008B4973" w:rsidRDefault="008B4973" w:rsidP="008B4973">
      <w:pPr>
        <w:widowControl w:val="0"/>
        <w:shd w:val="clear" w:color="auto" w:fill="FFFFFF"/>
        <w:autoSpaceDE w:val="0"/>
        <w:autoSpaceDN w:val="0"/>
        <w:adjustRightInd w:val="0"/>
        <w:spacing w:line="240" w:lineRule="auto"/>
        <w:ind w:firstLine="0"/>
        <w:jc w:val="left"/>
        <w:rPr>
          <w:spacing w:val="4"/>
          <w:sz w:val="28"/>
          <w:szCs w:val="28"/>
        </w:rPr>
      </w:pPr>
    </w:p>
    <w:p w:rsidR="008B4973" w:rsidRPr="008B4973" w:rsidRDefault="008B4973" w:rsidP="008B4973">
      <w:pPr>
        <w:widowControl w:val="0"/>
        <w:shd w:val="clear" w:color="auto" w:fill="FFFFFF"/>
        <w:autoSpaceDE w:val="0"/>
        <w:autoSpaceDN w:val="0"/>
        <w:adjustRightInd w:val="0"/>
        <w:spacing w:line="240" w:lineRule="auto"/>
        <w:ind w:firstLine="0"/>
        <w:jc w:val="left"/>
        <w:rPr>
          <w:spacing w:val="4"/>
          <w:sz w:val="28"/>
          <w:szCs w:val="28"/>
        </w:rPr>
      </w:pPr>
    </w:p>
    <w:p w:rsidR="008B4973" w:rsidRPr="008B4973" w:rsidRDefault="008B4973" w:rsidP="008B4973">
      <w:pPr>
        <w:widowControl w:val="0"/>
        <w:autoSpaceDE w:val="0"/>
        <w:autoSpaceDN w:val="0"/>
        <w:adjustRightInd w:val="0"/>
        <w:spacing w:line="240" w:lineRule="auto"/>
        <w:rPr>
          <w:sz w:val="28"/>
          <w:szCs w:val="28"/>
        </w:rPr>
      </w:pPr>
      <w:r w:rsidRPr="008B4973">
        <w:rPr>
          <w:sz w:val="28"/>
          <w:szCs w:val="28"/>
        </w:rPr>
        <w:t xml:space="preserve">   В соответствии с пунктом 14 статьи 15 Федерального закона от 6 октября 2003 года № 131-ФЗ « Об общих принципах организации местного самоуправления в Российской Федерации» (с последующими изменениями),постановлением Правительства Российской Федерации от 31 августа 2018 года № 1039 « Об утверждении Правил благоустройства мест (площадок) накопления твёрдых коммунальных отходов и ведения их реестра»,</w:t>
      </w:r>
    </w:p>
    <w:p w:rsidR="008B4973" w:rsidRPr="008B4973" w:rsidRDefault="008B4973" w:rsidP="008B4973">
      <w:pPr>
        <w:widowControl w:val="0"/>
        <w:autoSpaceDE w:val="0"/>
        <w:autoSpaceDN w:val="0"/>
        <w:adjustRightInd w:val="0"/>
        <w:spacing w:line="240" w:lineRule="auto"/>
        <w:rPr>
          <w:sz w:val="28"/>
          <w:szCs w:val="28"/>
        </w:rPr>
      </w:pPr>
      <w:r w:rsidRPr="008B4973">
        <w:rPr>
          <w:sz w:val="28"/>
          <w:szCs w:val="28"/>
        </w:rPr>
        <w:t>ПОСТАНОВЛЯЮ:</w:t>
      </w:r>
    </w:p>
    <w:p w:rsidR="008B4973" w:rsidRPr="008B4973" w:rsidRDefault="008B4973" w:rsidP="008B4973">
      <w:pPr>
        <w:widowControl w:val="0"/>
        <w:autoSpaceDE w:val="0"/>
        <w:autoSpaceDN w:val="0"/>
        <w:adjustRightInd w:val="0"/>
        <w:spacing w:line="240" w:lineRule="auto"/>
        <w:ind w:firstLine="0"/>
        <w:rPr>
          <w:sz w:val="28"/>
          <w:szCs w:val="28"/>
        </w:rPr>
      </w:pPr>
      <w:r w:rsidRPr="008B4973">
        <w:rPr>
          <w:sz w:val="28"/>
          <w:szCs w:val="28"/>
        </w:rPr>
        <w:t xml:space="preserve">  1.Утвердить регламент мест (площадок) накопления твёрдых коммунальных отходов на территории Вытегорского муниципального района согласно приложению к настоящему постановлению.</w:t>
      </w:r>
    </w:p>
    <w:p w:rsidR="008B4973" w:rsidRPr="008B4973" w:rsidRDefault="008B4973" w:rsidP="008B4973">
      <w:pPr>
        <w:widowControl w:val="0"/>
        <w:autoSpaceDE w:val="0"/>
        <w:autoSpaceDN w:val="0"/>
        <w:adjustRightInd w:val="0"/>
        <w:spacing w:line="240" w:lineRule="auto"/>
        <w:ind w:firstLine="0"/>
        <w:rPr>
          <w:sz w:val="28"/>
          <w:szCs w:val="28"/>
        </w:rPr>
      </w:pPr>
      <w:r w:rsidRPr="008B4973">
        <w:rPr>
          <w:sz w:val="28"/>
          <w:szCs w:val="28"/>
        </w:rPr>
        <w:t xml:space="preserve">  2.Настоящее постановление вступает в силу со дня его подписания.</w:t>
      </w:r>
    </w:p>
    <w:p w:rsidR="008B4973" w:rsidRPr="008B4973" w:rsidRDefault="008B4973" w:rsidP="008B4973">
      <w:pPr>
        <w:widowControl w:val="0"/>
        <w:autoSpaceDE w:val="0"/>
        <w:autoSpaceDN w:val="0"/>
        <w:adjustRightInd w:val="0"/>
        <w:spacing w:line="240" w:lineRule="auto"/>
        <w:ind w:firstLine="0"/>
        <w:rPr>
          <w:sz w:val="28"/>
          <w:szCs w:val="28"/>
        </w:rPr>
      </w:pPr>
      <w:r w:rsidRPr="008B4973">
        <w:rPr>
          <w:sz w:val="28"/>
          <w:szCs w:val="28"/>
        </w:rPr>
        <w:t xml:space="preserve">  3.Настоящее постановление подлежит размещению на официальном сайте администрации Вытегорского муниципального района и в информационно                    -телекоммуникационной сети Интернет.</w:t>
      </w:r>
    </w:p>
    <w:p w:rsidR="008B4973" w:rsidRPr="008B4973" w:rsidRDefault="008B4973" w:rsidP="008B4973">
      <w:pPr>
        <w:widowControl w:val="0"/>
        <w:autoSpaceDE w:val="0"/>
        <w:autoSpaceDN w:val="0"/>
        <w:adjustRightInd w:val="0"/>
        <w:spacing w:line="240" w:lineRule="auto"/>
        <w:ind w:firstLine="0"/>
        <w:rPr>
          <w:sz w:val="28"/>
          <w:szCs w:val="28"/>
        </w:rPr>
      </w:pPr>
      <w:r w:rsidRPr="008B4973">
        <w:rPr>
          <w:sz w:val="28"/>
          <w:szCs w:val="28"/>
        </w:rPr>
        <w:t xml:space="preserve">  4.Информацию о размещении настоящего постановления на официальном сайте администрации Вытегорского муниципального района опубликовать в газете « Красное знамя» </w:t>
      </w:r>
    </w:p>
    <w:p w:rsidR="008B4973" w:rsidRPr="008B4973" w:rsidRDefault="008B4973" w:rsidP="008B4973">
      <w:pPr>
        <w:widowControl w:val="0"/>
        <w:tabs>
          <w:tab w:val="left" w:pos="7167"/>
        </w:tabs>
        <w:autoSpaceDE w:val="0"/>
        <w:autoSpaceDN w:val="0"/>
        <w:adjustRightInd w:val="0"/>
        <w:spacing w:line="240" w:lineRule="auto"/>
        <w:ind w:firstLine="0"/>
        <w:rPr>
          <w:sz w:val="28"/>
          <w:szCs w:val="28"/>
        </w:rPr>
      </w:pPr>
    </w:p>
    <w:p w:rsidR="008B4973" w:rsidRPr="008B4973" w:rsidRDefault="008B4973" w:rsidP="008B4973">
      <w:pPr>
        <w:widowControl w:val="0"/>
        <w:shd w:val="clear" w:color="auto" w:fill="FFFFFF"/>
        <w:autoSpaceDE w:val="0"/>
        <w:autoSpaceDN w:val="0"/>
        <w:adjustRightInd w:val="0"/>
        <w:spacing w:line="240" w:lineRule="auto"/>
        <w:ind w:firstLine="0"/>
        <w:jc w:val="left"/>
        <w:rPr>
          <w:b/>
          <w:spacing w:val="4"/>
          <w:sz w:val="28"/>
          <w:szCs w:val="28"/>
        </w:rPr>
      </w:pPr>
      <w:r w:rsidRPr="008B4973">
        <w:rPr>
          <w:b/>
          <w:sz w:val="28"/>
          <w:szCs w:val="28"/>
        </w:rPr>
        <w:t>Руководитель Администрации района                                    А.В.Скресанов</w:t>
      </w:r>
    </w:p>
    <w:p w:rsidR="008B4973" w:rsidRDefault="008B4973" w:rsidP="004965A7">
      <w:pPr>
        <w:autoSpaceDE w:val="0"/>
        <w:autoSpaceDN w:val="0"/>
        <w:adjustRightInd w:val="0"/>
        <w:spacing w:line="240" w:lineRule="auto"/>
        <w:ind w:left="5103" w:firstLine="567"/>
        <w:jc w:val="center"/>
        <w:outlineLvl w:val="0"/>
      </w:pPr>
    </w:p>
    <w:p w:rsidR="008B4973" w:rsidRDefault="008B4973" w:rsidP="004965A7">
      <w:pPr>
        <w:autoSpaceDE w:val="0"/>
        <w:autoSpaceDN w:val="0"/>
        <w:adjustRightInd w:val="0"/>
        <w:spacing w:line="240" w:lineRule="auto"/>
        <w:ind w:left="5103" w:firstLine="567"/>
        <w:jc w:val="center"/>
        <w:outlineLvl w:val="0"/>
      </w:pPr>
    </w:p>
    <w:p w:rsidR="008B4973" w:rsidRDefault="008B4973" w:rsidP="004965A7">
      <w:pPr>
        <w:autoSpaceDE w:val="0"/>
        <w:autoSpaceDN w:val="0"/>
        <w:adjustRightInd w:val="0"/>
        <w:spacing w:line="240" w:lineRule="auto"/>
        <w:ind w:left="5103" w:firstLine="567"/>
        <w:jc w:val="center"/>
        <w:outlineLvl w:val="0"/>
      </w:pPr>
    </w:p>
    <w:p w:rsidR="004965A7" w:rsidRPr="00EE2B8F" w:rsidRDefault="008B4973" w:rsidP="008B4973">
      <w:pPr>
        <w:autoSpaceDE w:val="0"/>
        <w:autoSpaceDN w:val="0"/>
        <w:adjustRightInd w:val="0"/>
        <w:spacing w:line="240" w:lineRule="auto"/>
        <w:ind w:firstLine="0"/>
        <w:outlineLvl w:val="0"/>
      </w:pPr>
      <w:r>
        <w:t xml:space="preserve">                                                                                                        </w:t>
      </w:r>
      <w:bookmarkStart w:id="0" w:name="_GoBack"/>
      <w:bookmarkEnd w:id="0"/>
      <w:r w:rsidR="004965A7" w:rsidRPr="00EE2B8F">
        <w:t>Утвержден</w:t>
      </w:r>
    </w:p>
    <w:p w:rsidR="004965A7" w:rsidRPr="00EE2B8F" w:rsidRDefault="0053601C" w:rsidP="004965A7">
      <w:pPr>
        <w:autoSpaceDE w:val="0"/>
        <w:autoSpaceDN w:val="0"/>
        <w:adjustRightInd w:val="0"/>
        <w:spacing w:line="240" w:lineRule="auto"/>
        <w:ind w:left="5103" w:firstLine="567"/>
        <w:jc w:val="center"/>
      </w:pPr>
      <w:r>
        <w:t>п</w:t>
      </w:r>
      <w:r w:rsidR="004965A7" w:rsidRPr="00EE2B8F">
        <w:t>остановлением</w:t>
      </w:r>
    </w:p>
    <w:p w:rsidR="004965A7" w:rsidRPr="00EE2B8F" w:rsidRDefault="007204B4" w:rsidP="004965A7">
      <w:pPr>
        <w:autoSpaceDE w:val="0"/>
        <w:autoSpaceDN w:val="0"/>
        <w:adjustRightInd w:val="0"/>
        <w:spacing w:line="240" w:lineRule="auto"/>
        <w:ind w:left="5103" w:firstLine="567"/>
        <w:jc w:val="center"/>
      </w:pPr>
      <w:r>
        <w:t>Вытегорского муниципального района</w:t>
      </w:r>
    </w:p>
    <w:p w:rsidR="004965A7" w:rsidRPr="00EE2B8F" w:rsidRDefault="004965A7" w:rsidP="004965A7">
      <w:pPr>
        <w:autoSpaceDE w:val="0"/>
        <w:autoSpaceDN w:val="0"/>
        <w:adjustRightInd w:val="0"/>
        <w:spacing w:line="240" w:lineRule="auto"/>
        <w:ind w:left="5103" w:firstLine="567"/>
        <w:jc w:val="center"/>
      </w:pPr>
      <w:r w:rsidRPr="00EE2B8F">
        <w:t>от ___________№ _______</w:t>
      </w:r>
    </w:p>
    <w:p w:rsidR="00E96431" w:rsidRPr="00EE2B8F" w:rsidRDefault="00E96431" w:rsidP="00E96431">
      <w:pPr>
        <w:pStyle w:val="ConsPlusTitle"/>
        <w:ind w:firstLine="567"/>
        <w:jc w:val="center"/>
      </w:pPr>
    </w:p>
    <w:p w:rsidR="003909F5" w:rsidRPr="00EE2B8F" w:rsidRDefault="003909F5" w:rsidP="00E96431">
      <w:pPr>
        <w:pStyle w:val="ConsPlusTitle"/>
        <w:ind w:firstLine="567"/>
        <w:jc w:val="center"/>
      </w:pPr>
      <w:r w:rsidRPr="00EE2B8F">
        <w:t>АДМИНИСТРАТИВНЫЙ РЕГЛАМЕНТ</w:t>
      </w:r>
    </w:p>
    <w:p w:rsidR="0054347B" w:rsidRPr="00EE2B8F" w:rsidRDefault="003909F5" w:rsidP="00E96431">
      <w:pPr>
        <w:pStyle w:val="ConsPlusTitle"/>
        <w:ind w:firstLine="567"/>
        <w:jc w:val="center"/>
      </w:pPr>
      <w:r w:rsidRPr="00EE2B8F">
        <w:t xml:space="preserve">ПРЕДОСТАВЛЕНИЯ МУНИЦИПАЛЬНОЙ УСЛУГИ О </w:t>
      </w:r>
      <w:r w:rsidR="008A2480" w:rsidRPr="00EE2B8F">
        <w:t>ВКЛЮЧЕНИИ СВЕДЕНИЙ О МЕСТЕ (ПЛОЩАДКЕ) НАКОПЛЕНИЯ ТВЕРДЫХ КОММУНАЛЬНЫХ ОТХОДОВ В РЕЕСТР</w:t>
      </w:r>
      <w:r w:rsidR="005C0532" w:rsidRPr="00EE2B8F">
        <w:t xml:space="preserve"> МЕСТ (ПЛОЩАДОК) НАКОПЛЕНИЯ ТВЕРДЫХ КОММУНАЛЬНЫХ</w:t>
      </w:r>
      <w:r w:rsidR="00F02D17">
        <w:t xml:space="preserve"> ОТХОДОВ НА ТЕРРИТОРИИ ВЫТЕГОРСКОГО МУНИЦИПАЛЬНОГО РАЙОНА</w:t>
      </w:r>
    </w:p>
    <w:p w:rsidR="003909F5" w:rsidRPr="00EE2B8F" w:rsidRDefault="003909F5" w:rsidP="005C0532">
      <w:pPr>
        <w:pStyle w:val="ConsPlusTitle"/>
        <w:ind w:firstLine="567"/>
        <w:jc w:val="center"/>
      </w:pPr>
    </w:p>
    <w:p w:rsidR="00B6704A" w:rsidRPr="00EE2B8F" w:rsidRDefault="003909F5" w:rsidP="00AF4001">
      <w:pPr>
        <w:pStyle w:val="ConsPlusNormal"/>
        <w:numPr>
          <w:ilvl w:val="0"/>
          <w:numId w:val="10"/>
        </w:numPr>
        <w:ind w:left="0" w:firstLine="0"/>
        <w:jc w:val="center"/>
        <w:outlineLvl w:val="1"/>
      </w:pPr>
      <w:r w:rsidRPr="00EE2B8F">
        <w:t>Общие положения</w:t>
      </w:r>
    </w:p>
    <w:p w:rsidR="003909F5" w:rsidRPr="00EE2B8F" w:rsidRDefault="003909F5" w:rsidP="003B7411">
      <w:pPr>
        <w:pStyle w:val="ConsPlusNormal"/>
        <w:spacing w:line="360" w:lineRule="auto"/>
        <w:jc w:val="both"/>
      </w:pPr>
      <w:r w:rsidRPr="00EE2B8F">
        <w:t>1.1. Административный регламент предо</w:t>
      </w:r>
      <w:r w:rsidR="008A2480" w:rsidRPr="00EE2B8F">
        <w:t xml:space="preserve">ставления муниципальной услуги </w:t>
      </w:r>
      <w:r w:rsidRPr="00EE2B8F">
        <w:t xml:space="preserve">о </w:t>
      </w:r>
      <w:r w:rsidR="008A2480" w:rsidRPr="00EE2B8F">
        <w:t>включении сведений о месте (площадке) накопления твердых коммунальных отходов в Реестр</w:t>
      </w:r>
      <w:r w:rsidR="005C0532" w:rsidRPr="00EE2B8F">
        <w:t xml:space="preserve"> мест (площадок) накопления твердых коммунальных отходов на </w:t>
      </w:r>
      <w:r w:rsidR="008C3347" w:rsidRPr="00EE2B8F">
        <w:t>территории</w:t>
      </w:r>
      <w:r w:rsidR="00F02D17">
        <w:t xml:space="preserve"> Вытегорского муниципального района</w:t>
      </w:r>
      <w:r w:rsidRPr="00EE2B8F">
        <w:t xml:space="preserve"> (далее </w:t>
      </w:r>
      <w:r w:rsidR="00CA68FB" w:rsidRPr="00EE2B8F">
        <w:t>–</w:t>
      </w:r>
      <w:r w:rsidRPr="00EE2B8F">
        <w:t xml:space="preserve"> </w:t>
      </w:r>
      <w:r w:rsidR="00CA68FB" w:rsidRPr="00EE2B8F">
        <w:t xml:space="preserve">Реестр, </w:t>
      </w:r>
      <w:r w:rsidRPr="00EE2B8F">
        <w:t>муниципальная услуга), устанавливает порядок и стандарт предоставления муниципальной услуги (далее - административный регламент).</w:t>
      </w:r>
    </w:p>
    <w:p w:rsidR="003909F5" w:rsidRPr="00EE2B8F" w:rsidRDefault="003909F5" w:rsidP="003B7411">
      <w:pPr>
        <w:pStyle w:val="ConsPlusNormal"/>
        <w:spacing w:line="360" w:lineRule="auto"/>
        <w:jc w:val="both"/>
      </w:pPr>
      <w:r w:rsidRPr="00EE2B8F">
        <w:t xml:space="preserve">Положения настоящего административного регламента применяются при рассмотрении запросов заявителей о </w:t>
      </w:r>
      <w:r w:rsidR="00C157C0" w:rsidRPr="00EE2B8F">
        <w:t>включении сведений о месте (площадке) накопления твердых коммунальных отходов в Реестр</w:t>
      </w:r>
      <w:r w:rsidRPr="00EE2B8F">
        <w:t>, располагающихс</w:t>
      </w:r>
      <w:r w:rsidR="007204B4">
        <w:t>я на территории Вытегорского муниципального района</w:t>
      </w:r>
    </w:p>
    <w:p w:rsidR="003909F5" w:rsidRPr="00EE2B8F" w:rsidRDefault="003909F5" w:rsidP="003B7411">
      <w:pPr>
        <w:pStyle w:val="ConsPlusNormal"/>
        <w:spacing w:line="360" w:lineRule="auto"/>
        <w:jc w:val="both"/>
      </w:pPr>
      <w:r w:rsidRPr="00EE2B8F">
        <w:t>1.2. Заявителями являются физические, юридические лица либо их законные (уполномоченные) представители.</w:t>
      </w:r>
    </w:p>
    <w:p w:rsidR="003909F5" w:rsidRPr="00EE2B8F" w:rsidRDefault="003909F5" w:rsidP="003B7411">
      <w:pPr>
        <w:pStyle w:val="ConsPlusNormal"/>
        <w:spacing w:line="360" w:lineRule="auto"/>
        <w:jc w:val="both"/>
      </w:pPr>
      <w:r w:rsidRPr="00EE2B8F">
        <w:t>1.3. Порядок информирования о предоставлении муниципальной услуги:</w:t>
      </w:r>
    </w:p>
    <w:p w:rsidR="003909F5" w:rsidRPr="00EE2B8F" w:rsidRDefault="003909F5" w:rsidP="003B7411">
      <w:pPr>
        <w:pStyle w:val="ConsPlusNormal"/>
        <w:spacing w:line="360" w:lineRule="auto"/>
        <w:jc w:val="both"/>
      </w:pPr>
      <w:r w:rsidRPr="00EE2B8F">
        <w:t>Ор</w:t>
      </w:r>
      <w:r w:rsidR="007204B4">
        <w:t>ган Администрации Вытегорского муниципального района</w:t>
      </w:r>
      <w:r w:rsidRPr="00EE2B8F">
        <w:t>, ответственный за пред</w:t>
      </w:r>
      <w:r w:rsidR="00D459E8">
        <w:t xml:space="preserve">оставление муниципальной услуги,-управление ЖКХ,транспорта и строительства Администрации Вытегорского муниципального района </w:t>
      </w:r>
      <w:r w:rsidRPr="00EE2B8F">
        <w:t>(далее - Уполномоченный орган).</w:t>
      </w:r>
    </w:p>
    <w:p w:rsidR="003909F5" w:rsidRPr="00EE2B8F" w:rsidRDefault="003909F5" w:rsidP="003B7411">
      <w:pPr>
        <w:pStyle w:val="ConsPlusNormal"/>
        <w:spacing w:line="360" w:lineRule="auto"/>
        <w:jc w:val="both"/>
      </w:pPr>
      <w:r w:rsidRPr="00EE2B8F">
        <w:t>Место нахождения Уполномоченного органа:</w:t>
      </w:r>
    </w:p>
    <w:p w:rsidR="003909F5" w:rsidRPr="00EE2B8F" w:rsidRDefault="00954E98" w:rsidP="003B7411">
      <w:pPr>
        <w:pStyle w:val="ConsPlusNormal"/>
        <w:spacing w:line="360" w:lineRule="auto"/>
        <w:jc w:val="both"/>
      </w:pPr>
      <w:r>
        <w:t xml:space="preserve">почтовый адрес: </w:t>
      </w:r>
      <w:r w:rsidRPr="00954E98">
        <w:t>162900, Вологодская область, Вытегорский район, г.Вытегра, пр.Ленина, 68</w:t>
      </w:r>
    </w:p>
    <w:p w:rsidR="003909F5" w:rsidRPr="00EE2B8F" w:rsidRDefault="00FF5D9C" w:rsidP="003B7411">
      <w:pPr>
        <w:pStyle w:val="ConsPlusNormal"/>
        <w:spacing w:line="360" w:lineRule="auto"/>
        <w:jc w:val="both"/>
      </w:pPr>
      <w:r>
        <w:t>телефон/факс:</w:t>
      </w:r>
      <w:r w:rsidR="00D459E8">
        <w:t xml:space="preserve"> 8 (817-46) 2-24-46</w:t>
      </w:r>
      <w:r>
        <w:t xml:space="preserve"> </w:t>
      </w:r>
      <w:r w:rsidR="003909F5" w:rsidRPr="00EE2B8F">
        <w:t>,</w:t>
      </w:r>
      <w:r w:rsidR="00D459E8">
        <w:t xml:space="preserve"> (81746) 2-19-30</w:t>
      </w:r>
      <w:r>
        <w:t xml:space="preserve"> </w:t>
      </w:r>
      <w:r w:rsidR="003909F5" w:rsidRPr="00EE2B8F">
        <w:t>;</w:t>
      </w:r>
    </w:p>
    <w:p w:rsidR="003909F5" w:rsidRPr="00EE2B8F" w:rsidRDefault="003909F5" w:rsidP="003B7411">
      <w:pPr>
        <w:pStyle w:val="ConsPlusNormal"/>
        <w:spacing w:line="360" w:lineRule="auto"/>
        <w:jc w:val="both"/>
      </w:pPr>
      <w:r w:rsidRPr="00EE2B8F">
        <w:t>адрес электр</w:t>
      </w:r>
      <w:r w:rsidR="00D459E8">
        <w:t xml:space="preserve">онной почты: </w:t>
      </w:r>
      <w:r w:rsidR="00D459E8">
        <w:rPr>
          <w:lang w:val="en-US"/>
        </w:rPr>
        <w:t>gkh</w:t>
      </w:r>
      <w:r w:rsidR="00D459E8" w:rsidRPr="00D459E8">
        <w:t>@</w:t>
      </w:r>
      <w:r w:rsidR="00D459E8">
        <w:rPr>
          <w:lang w:val="en-US"/>
        </w:rPr>
        <w:t>vytegra</w:t>
      </w:r>
      <w:r w:rsidR="00D459E8" w:rsidRPr="00D459E8">
        <w:t>-</w:t>
      </w:r>
      <w:r w:rsidR="00D459E8">
        <w:rPr>
          <w:lang w:val="en-US"/>
        </w:rPr>
        <w:t>adm</w:t>
      </w:r>
      <w:r w:rsidR="00D459E8" w:rsidRPr="00D459E8">
        <w:t>.</w:t>
      </w:r>
      <w:r w:rsidR="00D459E8">
        <w:rPr>
          <w:lang w:val="en-US"/>
        </w:rPr>
        <w:t>ru</w:t>
      </w:r>
      <w:r w:rsidRPr="00EE2B8F">
        <w:t>;</w:t>
      </w:r>
    </w:p>
    <w:p w:rsidR="003909F5" w:rsidRPr="00EE2B8F" w:rsidRDefault="003909F5" w:rsidP="003B7411">
      <w:pPr>
        <w:pStyle w:val="ConsPlusNormal"/>
        <w:spacing w:line="360" w:lineRule="auto"/>
        <w:jc w:val="both"/>
      </w:pPr>
      <w:r w:rsidRPr="00EE2B8F">
        <w:lastRenderedPageBreak/>
        <w:t>телефон для информирования по вопросам, связанным с предоставлением м</w:t>
      </w:r>
      <w:r w:rsidR="00FF5D9C">
        <w:t xml:space="preserve">униципальной услуги: </w:t>
      </w:r>
      <w:r w:rsidR="00FF5D9C" w:rsidRPr="00FF5D9C">
        <w:t>8 (817-46) 2-11-92</w:t>
      </w:r>
      <w:r w:rsidRPr="00EE2B8F">
        <w:t>.</w:t>
      </w:r>
    </w:p>
    <w:p w:rsidR="003909F5" w:rsidRPr="00EE2B8F" w:rsidRDefault="00FD321D" w:rsidP="003B7411">
      <w:pPr>
        <w:pStyle w:val="ConsPlusNormal"/>
        <w:spacing w:line="360" w:lineRule="auto"/>
        <w:jc w:val="both"/>
      </w:pPr>
      <w:r>
        <w:t xml:space="preserve">Место нахождения </w:t>
      </w:r>
      <w:r w:rsidR="007204B4">
        <w:t xml:space="preserve">  </w:t>
      </w:r>
      <w:r w:rsidR="003909F5" w:rsidRPr="00EE2B8F">
        <w:t>Уполномоченного органа:</w:t>
      </w:r>
    </w:p>
    <w:p w:rsidR="003909F5" w:rsidRPr="00EE2B8F" w:rsidRDefault="003909F5" w:rsidP="003B7411">
      <w:pPr>
        <w:pStyle w:val="ConsPlusNormal"/>
        <w:spacing w:line="360" w:lineRule="auto"/>
        <w:jc w:val="both"/>
      </w:pPr>
      <w:r w:rsidRPr="00EE2B8F">
        <w:t>почтовый адрес:</w:t>
      </w:r>
      <w:r w:rsidR="00FF5D9C">
        <w:t xml:space="preserve"> </w:t>
      </w:r>
      <w:r w:rsidR="00FF5D9C" w:rsidRPr="00FF5D9C">
        <w:t>162900, Вологодская область, Вытегорский район, г.Вытегра, пр.Ленина, 68</w:t>
      </w:r>
      <w:r w:rsidR="00FF5D9C">
        <w:t xml:space="preserve">  ,</w:t>
      </w:r>
      <w:r w:rsidR="00674390">
        <w:t xml:space="preserve">кабинет 7, </w:t>
      </w:r>
      <w:r w:rsidR="00E112CA">
        <w:t>36.</w:t>
      </w:r>
    </w:p>
    <w:p w:rsidR="003909F5" w:rsidRPr="00EE2B8F" w:rsidRDefault="00FF5D9C" w:rsidP="003B7411">
      <w:pPr>
        <w:pStyle w:val="ConsPlusNormal"/>
      </w:pPr>
      <w:r>
        <w:t>телефон: 8(81746)</w:t>
      </w:r>
      <w:r w:rsidR="00E112CA" w:rsidRPr="00E112CA">
        <w:t xml:space="preserve"> </w:t>
      </w:r>
      <w:r w:rsidR="00E112CA">
        <w:t xml:space="preserve">) 2-19-30 </w:t>
      </w:r>
      <w:r w:rsidRPr="00FF5D9C">
        <w:t xml:space="preserve"> </w:t>
      </w:r>
      <w:r>
        <w:t xml:space="preserve"> </w:t>
      </w:r>
      <w:r w:rsidR="003909F5" w:rsidRPr="00EE2B8F">
        <w:t>;</w:t>
      </w:r>
    </w:p>
    <w:p w:rsidR="003909F5" w:rsidRPr="00EE2B8F" w:rsidRDefault="003909F5" w:rsidP="003B7411">
      <w:pPr>
        <w:pStyle w:val="ConsPlusNormal"/>
        <w:spacing w:line="360" w:lineRule="auto"/>
        <w:jc w:val="both"/>
      </w:pPr>
      <w:r w:rsidRPr="00EE2B8F">
        <w:t>адрес электр</w:t>
      </w:r>
      <w:r w:rsidR="00FF5D9C">
        <w:t>онной почты</w:t>
      </w:r>
      <w:r w:rsidR="00E112CA" w:rsidRPr="00E112CA">
        <w:t xml:space="preserve"> </w:t>
      </w:r>
      <w:r w:rsidR="00E112CA">
        <w:rPr>
          <w:lang w:val="en-US"/>
        </w:rPr>
        <w:t>gkh</w:t>
      </w:r>
      <w:r w:rsidR="00E112CA" w:rsidRPr="00D459E8">
        <w:t>@</w:t>
      </w:r>
      <w:r w:rsidR="00E112CA">
        <w:rPr>
          <w:lang w:val="en-US"/>
        </w:rPr>
        <w:t>vytegra</w:t>
      </w:r>
      <w:r w:rsidR="00E112CA" w:rsidRPr="00D459E8">
        <w:t>-</w:t>
      </w:r>
      <w:r w:rsidR="00E112CA">
        <w:rPr>
          <w:lang w:val="en-US"/>
        </w:rPr>
        <w:t>adm</w:t>
      </w:r>
      <w:r w:rsidR="00E112CA" w:rsidRPr="00D459E8">
        <w:t>.</w:t>
      </w:r>
      <w:r w:rsidR="00E112CA">
        <w:rPr>
          <w:lang w:val="en-US"/>
        </w:rPr>
        <w:t>ru</w:t>
      </w:r>
      <w:r w:rsidR="00E112CA" w:rsidRPr="00EE2B8F">
        <w:t>;</w:t>
      </w:r>
      <w:r w:rsidRPr="00EE2B8F">
        <w:t>.</w:t>
      </w:r>
    </w:p>
    <w:p w:rsidR="003909F5" w:rsidRDefault="003909F5" w:rsidP="003B7411">
      <w:pPr>
        <w:pStyle w:val="ConsPlusNormal"/>
        <w:spacing w:line="360" w:lineRule="auto"/>
        <w:jc w:val="both"/>
      </w:pPr>
      <w:r w:rsidRPr="00EE2B8F">
        <w:t xml:space="preserve">Место нахождения (почтовый адрес) муниципального казенного учреждения </w:t>
      </w:r>
      <w:r w:rsidR="00735468" w:rsidRPr="00EE2B8F">
        <w:t>«</w:t>
      </w:r>
      <w:r w:rsidRPr="00EE2B8F">
        <w:t>Многофункциональный центр предоставления государственных и муниципальных услуг на территории</w:t>
      </w:r>
      <w:r w:rsidR="00A65931" w:rsidRPr="00A65931">
        <w:t xml:space="preserve"> администрации Вытегорского муниципального района:</w:t>
      </w:r>
      <w:r w:rsidRPr="00EE2B8F">
        <w:t xml:space="preserve"> (далее - МКУ </w:t>
      </w:r>
      <w:r w:rsidR="00E012C4" w:rsidRPr="00EE2B8F">
        <w:t>«</w:t>
      </w:r>
      <w:r w:rsidR="00FF35AF" w:rsidRPr="00FF35AF">
        <w:t xml:space="preserve"> МФЦ Вытегорского МР ВО</w:t>
      </w:r>
      <w:r w:rsidR="00735468" w:rsidRPr="00EE2B8F">
        <w:t>»</w:t>
      </w:r>
      <w:r w:rsidRPr="00EE2B8F">
        <w:t>):</w:t>
      </w:r>
      <w:r w:rsidR="00FF35AF" w:rsidRPr="00FF35AF">
        <w:t xml:space="preserve"> Вологодская область, Вытегорский район, Вытегра, проспект Ленина, 68.</w:t>
      </w:r>
      <w:r w:rsidR="00FF35AF">
        <w:t xml:space="preserve"> </w:t>
      </w:r>
      <w:r w:rsidRPr="00EE2B8F">
        <w:t xml:space="preserve"> (при условии заключения соглашения о взаимодействии с МКУ </w:t>
      </w:r>
      <w:r w:rsidR="00735468" w:rsidRPr="00EE2B8F">
        <w:t>«</w:t>
      </w:r>
      <w:r w:rsidR="00FF35AF">
        <w:t>Вытегорский МФЦ</w:t>
      </w:r>
      <w:r w:rsidR="00735468" w:rsidRPr="00EE2B8F">
        <w:t>»</w:t>
      </w:r>
      <w:r w:rsidRPr="00EE2B8F">
        <w:t xml:space="preserve"> по вопросу предоставления муниципальной услуги).</w:t>
      </w:r>
    </w:p>
    <w:p w:rsidR="0033747D" w:rsidRDefault="0033747D" w:rsidP="003B7411">
      <w:pPr>
        <w:widowControl w:val="0"/>
        <w:autoSpaceDE w:val="0"/>
        <w:autoSpaceDN w:val="0"/>
        <w:ind w:firstLine="0"/>
        <w:rPr>
          <w:szCs w:val="20"/>
        </w:rPr>
      </w:pPr>
      <w:r w:rsidRPr="0033747D">
        <w:rPr>
          <w:szCs w:val="20"/>
        </w:rPr>
        <w:t>Адреса, справочные телефоны МКУ « МФЦ Вытегорского МР ВО»:</w:t>
      </w:r>
    </w:p>
    <w:p w:rsidR="0033747D" w:rsidRPr="0033747D" w:rsidRDefault="0033747D" w:rsidP="003B7411">
      <w:pPr>
        <w:widowControl w:val="0"/>
        <w:autoSpaceDE w:val="0"/>
        <w:autoSpaceDN w:val="0"/>
        <w:ind w:firstLine="0"/>
        <w:rPr>
          <w:szCs w:val="20"/>
        </w:rPr>
      </w:pPr>
      <w:r w:rsidRPr="0033747D">
        <w:rPr>
          <w:szCs w:val="20"/>
        </w:rPr>
        <w:t>Вытегра, проспект Ленина, 68., 162900 , 8(81746)2-24-44: 8(81746)2-25-75</w:t>
      </w:r>
    </w:p>
    <w:p w:rsidR="0033747D" w:rsidRPr="0033747D" w:rsidRDefault="0033747D" w:rsidP="0033747D">
      <w:pPr>
        <w:widowControl w:val="0"/>
        <w:autoSpaceDE w:val="0"/>
        <w:autoSpaceDN w:val="0"/>
        <w:ind w:firstLine="0"/>
        <w:rPr>
          <w:szCs w:val="20"/>
        </w:rPr>
      </w:pPr>
      <w:r w:rsidRPr="0033747D">
        <w:rPr>
          <w:szCs w:val="20"/>
        </w:rPr>
        <w:t xml:space="preserve">адрес электронной почты: </w:t>
      </w:r>
      <w:r w:rsidRPr="0033747D">
        <w:rPr>
          <w:szCs w:val="20"/>
          <w:lang w:val="en-US"/>
        </w:rPr>
        <w:t>mfc</w:t>
      </w:r>
      <w:r w:rsidRPr="0033747D">
        <w:rPr>
          <w:szCs w:val="20"/>
        </w:rPr>
        <w:t>@</w:t>
      </w:r>
      <w:r w:rsidRPr="0033747D">
        <w:rPr>
          <w:szCs w:val="20"/>
          <w:lang w:val="en-US"/>
        </w:rPr>
        <w:t>vytegra</w:t>
      </w:r>
      <w:r w:rsidRPr="0033747D">
        <w:rPr>
          <w:szCs w:val="20"/>
        </w:rPr>
        <w:t>-</w:t>
      </w:r>
      <w:r w:rsidRPr="0033747D">
        <w:rPr>
          <w:szCs w:val="20"/>
          <w:lang w:val="en-US"/>
        </w:rPr>
        <w:t>adm</w:t>
      </w:r>
      <w:r w:rsidRPr="0033747D">
        <w:rPr>
          <w:szCs w:val="20"/>
        </w:rPr>
        <w:t>.</w:t>
      </w:r>
      <w:r w:rsidRPr="0033747D">
        <w:rPr>
          <w:szCs w:val="20"/>
          <w:lang w:val="en-US"/>
        </w:rPr>
        <w:t>ru</w:t>
      </w:r>
      <w:r w:rsidRPr="0033747D">
        <w:rPr>
          <w:szCs w:val="20"/>
        </w:rPr>
        <w:t>;</w:t>
      </w:r>
    </w:p>
    <w:p w:rsidR="0033747D" w:rsidRPr="0033747D" w:rsidRDefault="0033747D" w:rsidP="0033747D">
      <w:pPr>
        <w:widowControl w:val="0"/>
        <w:autoSpaceDE w:val="0"/>
        <w:autoSpaceDN w:val="0"/>
        <w:ind w:firstLine="0"/>
        <w:rPr>
          <w:szCs w:val="20"/>
        </w:rPr>
      </w:pPr>
      <w:r w:rsidRPr="0033747D">
        <w:rPr>
          <w:szCs w:val="20"/>
        </w:rPr>
        <w:t>график работы МКУ «МФЦ Вытегорского МР ВО»: вторник - пятница - с 09.00 до 19.00 (без обеда), суббота - с 09.00 до 14.00 (без обеда), выходной день: воскресенье, понедельник.</w:t>
      </w:r>
    </w:p>
    <w:p w:rsidR="0033747D" w:rsidRPr="0033747D" w:rsidRDefault="0033747D" w:rsidP="0033747D">
      <w:pPr>
        <w:widowControl w:val="0"/>
        <w:autoSpaceDE w:val="0"/>
        <w:autoSpaceDN w:val="0"/>
        <w:ind w:firstLine="0"/>
        <w:rPr>
          <w:szCs w:val="20"/>
        </w:rPr>
      </w:pPr>
      <w:r w:rsidRPr="0033747D">
        <w:rPr>
          <w:szCs w:val="20"/>
        </w:rPr>
        <w:t>Адрес официального сайта Администрации города Вытегры в информационно-телекоммуникационной сети «Интернет» (далее - Интернет-сайт): http://vytegra.munrus.ru;</w:t>
      </w:r>
    </w:p>
    <w:p w:rsidR="0033747D" w:rsidRPr="0033747D" w:rsidRDefault="0033747D" w:rsidP="0033747D">
      <w:pPr>
        <w:widowControl w:val="0"/>
        <w:autoSpaceDE w:val="0"/>
        <w:autoSpaceDN w:val="0"/>
        <w:ind w:firstLine="0"/>
        <w:rPr>
          <w:szCs w:val="20"/>
        </w:rPr>
      </w:pPr>
      <w:r w:rsidRPr="0033747D">
        <w:rPr>
          <w:szCs w:val="20"/>
        </w:rPr>
        <w:t>адрес Единого портала государственных и муниципальных услуг (функций): www.gosuslugi.ru;</w:t>
      </w:r>
    </w:p>
    <w:p w:rsidR="0033747D" w:rsidRDefault="0033747D" w:rsidP="0033747D">
      <w:pPr>
        <w:widowControl w:val="0"/>
        <w:autoSpaceDE w:val="0"/>
        <w:autoSpaceDN w:val="0"/>
        <w:ind w:firstLine="0"/>
        <w:rPr>
          <w:szCs w:val="20"/>
        </w:rPr>
      </w:pPr>
      <w:r w:rsidRPr="0033747D">
        <w:rPr>
          <w:szCs w:val="20"/>
        </w:rPr>
        <w:t xml:space="preserve">адрес Портала государственных и муниципальных услуг (функций) Вологодской области: </w:t>
      </w:r>
      <w:hyperlink r:id="rId9" w:history="1">
        <w:r w:rsidRPr="00571AD7">
          <w:rPr>
            <w:rStyle w:val="a9"/>
            <w:szCs w:val="20"/>
          </w:rPr>
          <w:t>www.gosuslugi.gov35.ru</w:t>
        </w:r>
      </w:hyperlink>
      <w:r w:rsidRPr="0033747D">
        <w:rPr>
          <w:szCs w:val="20"/>
        </w:rPr>
        <w:t>.</w:t>
      </w:r>
    </w:p>
    <w:p w:rsidR="0033747D" w:rsidRDefault="0033747D" w:rsidP="0033747D">
      <w:pPr>
        <w:widowControl w:val="0"/>
        <w:autoSpaceDE w:val="0"/>
        <w:autoSpaceDN w:val="0"/>
        <w:ind w:firstLine="0"/>
        <w:rPr>
          <w:szCs w:val="20"/>
        </w:rPr>
      </w:pPr>
      <w:r>
        <w:rPr>
          <w:szCs w:val="20"/>
        </w:rPr>
        <w:t xml:space="preserve">                        </w:t>
      </w:r>
    </w:p>
    <w:p w:rsidR="0033747D" w:rsidRDefault="0033747D" w:rsidP="0033747D">
      <w:pPr>
        <w:widowControl w:val="0"/>
        <w:autoSpaceDE w:val="0"/>
        <w:autoSpaceDN w:val="0"/>
        <w:ind w:firstLine="0"/>
        <w:rPr>
          <w:szCs w:val="20"/>
        </w:rPr>
      </w:pPr>
      <w:r>
        <w:rPr>
          <w:szCs w:val="20"/>
        </w:rPr>
        <w:t xml:space="preserve">                 </w:t>
      </w:r>
    </w:p>
    <w:p w:rsidR="0033747D" w:rsidRDefault="0033747D" w:rsidP="0033747D">
      <w:pPr>
        <w:widowControl w:val="0"/>
        <w:autoSpaceDE w:val="0"/>
        <w:autoSpaceDN w:val="0"/>
        <w:ind w:firstLine="0"/>
        <w:rPr>
          <w:szCs w:val="20"/>
        </w:rPr>
      </w:pPr>
      <w:r>
        <w:rPr>
          <w:szCs w:val="20"/>
        </w:rPr>
        <w:t xml:space="preserve">                          </w:t>
      </w:r>
    </w:p>
    <w:p w:rsidR="0033747D" w:rsidRDefault="0033747D" w:rsidP="0033747D">
      <w:pPr>
        <w:widowControl w:val="0"/>
        <w:autoSpaceDE w:val="0"/>
        <w:autoSpaceDN w:val="0"/>
        <w:ind w:firstLine="0"/>
        <w:rPr>
          <w:szCs w:val="20"/>
        </w:rPr>
      </w:pPr>
    </w:p>
    <w:p w:rsidR="0033747D" w:rsidRDefault="0033747D" w:rsidP="0033747D">
      <w:pPr>
        <w:widowControl w:val="0"/>
        <w:autoSpaceDE w:val="0"/>
        <w:autoSpaceDN w:val="0"/>
        <w:ind w:firstLine="0"/>
        <w:rPr>
          <w:szCs w:val="20"/>
        </w:rPr>
      </w:pPr>
    </w:p>
    <w:p w:rsidR="0033747D" w:rsidRDefault="0033747D" w:rsidP="0033747D">
      <w:pPr>
        <w:widowControl w:val="0"/>
        <w:autoSpaceDE w:val="0"/>
        <w:autoSpaceDN w:val="0"/>
        <w:ind w:firstLine="0"/>
        <w:rPr>
          <w:szCs w:val="20"/>
        </w:rPr>
      </w:pPr>
    </w:p>
    <w:p w:rsidR="0033747D" w:rsidRDefault="0033747D" w:rsidP="0033747D">
      <w:pPr>
        <w:widowControl w:val="0"/>
        <w:autoSpaceDE w:val="0"/>
        <w:autoSpaceDN w:val="0"/>
        <w:ind w:firstLine="0"/>
      </w:pPr>
      <w:r>
        <w:rPr>
          <w:szCs w:val="20"/>
        </w:rPr>
        <w:t xml:space="preserve">                       </w:t>
      </w:r>
      <w:r w:rsidRPr="00EE2B8F">
        <w:t>График работы Уполномоченного органа</w:t>
      </w:r>
    </w:p>
    <w:p w:rsidR="0033747D" w:rsidRDefault="0033747D" w:rsidP="0033747D">
      <w:pPr>
        <w:widowControl w:val="0"/>
        <w:autoSpaceDE w:val="0"/>
        <w:autoSpaceDN w:val="0"/>
        <w:ind w:firstLine="0"/>
      </w:pPr>
    </w:p>
    <w:p w:rsidR="0033747D" w:rsidRDefault="0033747D" w:rsidP="0033747D">
      <w:pPr>
        <w:widowControl w:val="0"/>
        <w:autoSpaceDE w:val="0"/>
        <w:autoSpaceDN w:val="0"/>
        <w:ind w:firstLine="0"/>
      </w:pPr>
    </w:p>
    <w:p w:rsidR="0033747D" w:rsidRDefault="0033747D" w:rsidP="0033747D">
      <w:pPr>
        <w:widowControl w:val="0"/>
        <w:autoSpaceDE w:val="0"/>
        <w:autoSpaceDN w:val="0"/>
        <w:ind w:firstLine="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33747D" w:rsidRPr="00A202DB" w:rsidTr="00A202DB">
        <w:tc>
          <w:tcPr>
            <w:tcW w:w="4785" w:type="dxa"/>
            <w:shd w:val="clear" w:color="auto" w:fill="auto"/>
          </w:tcPr>
          <w:p w:rsidR="0033747D" w:rsidRPr="00A202DB" w:rsidRDefault="0033747D" w:rsidP="00A202DB">
            <w:pPr>
              <w:widowControl w:val="0"/>
              <w:autoSpaceDE w:val="0"/>
              <w:autoSpaceDN w:val="0"/>
              <w:ind w:firstLine="0"/>
              <w:rPr>
                <w:szCs w:val="20"/>
              </w:rPr>
            </w:pPr>
            <w:r w:rsidRPr="00A202DB">
              <w:rPr>
                <w:szCs w:val="20"/>
              </w:rPr>
              <w:t xml:space="preserve">Понедельник </w:t>
            </w:r>
          </w:p>
        </w:tc>
        <w:tc>
          <w:tcPr>
            <w:tcW w:w="4786" w:type="dxa"/>
            <w:shd w:val="clear" w:color="auto" w:fill="auto"/>
          </w:tcPr>
          <w:p w:rsidR="0033747D" w:rsidRPr="00A202DB" w:rsidRDefault="0033747D" w:rsidP="00A202DB">
            <w:pPr>
              <w:widowControl w:val="0"/>
              <w:autoSpaceDE w:val="0"/>
              <w:autoSpaceDN w:val="0"/>
              <w:ind w:firstLine="0"/>
              <w:rPr>
                <w:szCs w:val="20"/>
              </w:rPr>
            </w:pPr>
            <w:r w:rsidRPr="00A202DB">
              <w:rPr>
                <w:szCs w:val="20"/>
              </w:rPr>
              <w:t xml:space="preserve">          08.00-17.00</w:t>
            </w:r>
            <w:r w:rsidRPr="00A202DB">
              <w:rPr>
                <w:szCs w:val="20"/>
              </w:rPr>
              <w:br/>
              <w:t>(перерыв с 12.00-13.00)</w:t>
            </w:r>
          </w:p>
        </w:tc>
      </w:tr>
      <w:tr w:rsidR="0033747D" w:rsidRPr="00A202DB" w:rsidTr="00A202DB">
        <w:tc>
          <w:tcPr>
            <w:tcW w:w="4785" w:type="dxa"/>
            <w:shd w:val="clear" w:color="auto" w:fill="auto"/>
          </w:tcPr>
          <w:p w:rsidR="0033747D" w:rsidRPr="00A202DB" w:rsidRDefault="0033747D" w:rsidP="00A202DB">
            <w:pPr>
              <w:widowControl w:val="0"/>
              <w:autoSpaceDE w:val="0"/>
              <w:autoSpaceDN w:val="0"/>
              <w:ind w:firstLine="0"/>
              <w:rPr>
                <w:szCs w:val="20"/>
              </w:rPr>
            </w:pPr>
            <w:r w:rsidRPr="00A202DB">
              <w:rPr>
                <w:szCs w:val="20"/>
              </w:rPr>
              <w:t>Вторник</w:t>
            </w:r>
          </w:p>
        </w:tc>
        <w:tc>
          <w:tcPr>
            <w:tcW w:w="4786" w:type="dxa"/>
            <w:shd w:val="clear" w:color="auto" w:fill="auto"/>
          </w:tcPr>
          <w:p w:rsidR="0033747D" w:rsidRPr="00A202DB" w:rsidRDefault="0033747D" w:rsidP="00A202DB">
            <w:pPr>
              <w:widowControl w:val="0"/>
              <w:autoSpaceDE w:val="0"/>
              <w:autoSpaceDN w:val="0"/>
              <w:ind w:firstLine="0"/>
              <w:rPr>
                <w:szCs w:val="20"/>
              </w:rPr>
            </w:pPr>
            <w:r w:rsidRPr="00A202DB">
              <w:rPr>
                <w:szCs w:val="20"/>
              </w:rPr>
              <w:t xml:space="preserve">          08.00-17.00</w:t>
            </w:r>
            <w:r w:rsidRPr="00A202DB">
              <w:rPr>
                <w:szCs w:val="20"/>
              </w:rPr>
              <w:br/>
              <w:t>(перерыв с 12.00-13.00)</w:t>
            </w:r>
          </w:p>
        </w:tc>
      </w:tr>
      <w:tr w:rsidR="0033747D" w:rsidRPr="00A202DB" w:rsidTr="00A202DB">
        <w:tc>
          <w:tcPr>
            <w:tcW w:w="4785" w:type="dxa"/>
            <w:shd w:val="clear" w:color="auto" w:fill="auto"/>
          </w:tcPr>
          <w:p w:rsidR="0033747D" w:rsidRPr="00A202DB" w:rsidRDefault="0033747D" w:rsidP="00A202DB">
            <w:pPr>
              <w:widowControl w:val="0"/>
              <w:autoSpaceDE w:val="0"/>
              <w:autoSpaceDN w:val="0"/>
              <w:ind w:firstLine="0"/>
              <w:rPr>
                <w:szCs w:val="20"/>
              </w:rPr>
            </w:pPr>
            <w:r w:rsidRPr="00A202DB">
              <w:rPr>
                <w:szCs w:val="20"/>
              </w:rPr>
              <w:t>Среда</w:t>
            </w:r>
          </w:p>
        </w:tc>
        <w:tc>
          <w:tcPr>
            <w:tcW w:w="4786" w:type="dxa"/>
            <w:shd w:val="clear" w:color="auto" w:fill="auto"/>
          </w:tcPr>
          <w:p w:rsidR="0033747D" w:rsidRPr="00A202DB" w:rsidRDefault="0033747D" w:rsidP="00A202DB">
            <w:pPr>
              <w:widowControl w:val="0"/>
              <w:autoSpaceDE w:val="0"/>
              <w:autoSpaceDN w:val="0"/>
              <w:ind w:firstLine="0"/>
              <w:rPr>
                <w:szCs w:val="20"/>
              </w:rPr>
            </w:pPr>
            <w:r w:rsidRPr="00A202DB">
              <w:rPr>
                <w:szCs w:val="20"/>
              </w:rPr>
              <w:t xml:space="preserve">          08.00-17.00</w:t>
            </w:r>
            <w:r w:rsidRPr="00A202DB">
              <w:rPr>
                <w:szCs w:val="20"/>
              </w:rPr>
              <w:br/>
              <w:t>(перерыв с 12.00-13.00)</w:t>
            </w:r>
          </w:p>
        </w:tc>
      </w:tr>
      <w:tr w:rsidR="0033747D" w:rsidRPr="00A202DB" w:rsidTr="00A202DB">
        <w:tc>
          <w:tcPr>
            <w:tcW w:w="4785" w:type="dxa"/>
            <w:shd w:val="clear" w:color="auto" w:fill="auto"/>
          </w:tcPr>
          <w:p w:rsidR="0033747D" w:rsidRPr="00A202DB" w:rsidRDefault="0033747D" w:rsidP="00A202DB">
            <w:pPr>
              <w:widowControl w:val="0"/>
              <w:autoSpaceDE w:val="0"/>
              <w:autoSpaceDN w:val="0"/>
              <w:ind w:firstLine="0"/>
              <w:rPr>
                <w:szCs w:val="20"/>
              </w:rPr>
            </w:pPr>
            <w:r w:rsidRPr="00A202DB">
              <w:rPr>
                <w:szCs w:val="20"/>
              </w:rPr>
              <w:t>Четверг</w:t>
            </w:r>
          </w:p>
        </w:tc>
        <w:tc>
          <w:tcPr>
            <w:tcW w:w="4786" w:type="dxa"/>
            <w:shd w:val="clear" w:color="auto" w:fill="auto"/>
          </w:tcPr>
          <w:p w:rsidR="0033747D" w:rsidRPr="00A202DB" w:rsidRDefault="0033747D" w:rsidP="00A202DB">
            <w:pPr>
              <w:widowControl w:val="0"/>
              <w:autoSpaceDE w:val="0"/>
              <w:autoSpaceDN w:val="0"/>
              <w:ind w:firstLine="0"/>
              <w:rPr>
                <w:szCs w:val="20"/>
              </w:rPr>
            </w:pPr>
            <w:r w:rsidRPr="00A202DB">
              <w:rPr>
                <w:szCs w:val="20"/>
              </w:rPr>
              <w:t xml:space="preserve">          08.00-17.00</w:t>
            </w:r>
            <w:r w:rsidRPr="00A202DB">
              <w:rPr>
                <w:szCs w:val="20"/>
              </w:rPr>
              <w:br/>
              <w:t>(перерыв с 12.00-13.00)</w:t>
            </w:r>
          </w:p>
        </w:tc>
      </w:tr>
      <w:tr w:rsidR="0033747D" w:rsidRPr="00A202DB" w:rsidTr="00A202DB">
        <w:tc>
          <w:tcPr>
            <w:tcW w:w="4785" w:type="dxa"/>
            <w:shd w:val="clear" w:color="auto" w:fill="auto"/>
          </w:tcPr>
          <w:p w:rsidR="0033747D" w:rsidRPr="00A202DB" w:rsidRDefault="0033747D" w:rsidP="00A202DB">
            <w:pPr>
              <w:widowControl w:val="0"/>
              <w:autoSpaceDE w:val="0"/>
              <w:autoSpaceDN w:val="0"/>
              <w:ind w:firstLine="0"/>
              <w:rPr>
                <w:szCs w:val="20"/>
              </w:rPr>
            </w:pPr>
            <w:r w:rsidRPr="00A202DB">
              <w:rPr>
                <w:szCs w:val="20"/>
              </w:rPr>
              <w:t>Пятница</w:t>
            </w:r>
          </w:p>
        </w:tc>
        <w:tc>
          <w:tcPr>
            <w:tcW w:w="4786" w:type="dxa"/>
            <w:shd w:val="clear" w:color="auto" w:fill="auto"/>
          </w:tcPr>
          <w:p w:rsidR="0033747D" w:rsidRPr="00A202DB" w:rsidRDefault="0033747D" w:rsidP="00A202DB">
            <w:pPr>
              <w:widowControl w:val="0"/>
              <w:autoSpaceDE w:val="0"/>
              <w:autoSpaceDN w:val="0"/>
              <w:ind w:firstLine="0"/>
              <w:rPr>
                <w:szCs w:val="20"/>
              </w:rPr>
            </w:pPr>
            <w:r w:rsidRPr="00A202DB">
              <w:rPr>
                <w:szCs w:val="20"/>
              </w:rPr>
              <w:t xml:space="preserve">          08.00-17.00</w:t>
            </w:r>
            <w:r w:rsidRPr="00A202DB">
              <w:rPr>
                <w:szCs w:val="20"/>
              </w:rPr>
              <w:br/>
              <w:t>(перерыв с 12.00-13.00)</w:t>
            </w:r>
          </w:p>
        </w:tc>
      </w:tr>
      <w:tr w:rsidR="0033747D" w:rsidRPr="00A202DB" w:rsidTr="00A202DB">
        <w:tc>
          <w:tcPr>
            <w:tcW w:w="4785" w:type="dxa"/>
            <w:shd w:val="clear" w:color="auto" w:fill="auto"/>
          </w:tcPr>
          <w:p w:rsidR="0033747D" w:rsidRPr="00A202DB" w:rsidRDefault="0033747D" w:rsidP="00A202DB">
            <w:pPr>
              <w:widowControl w:val="0"/>
              <w:autoSpaceDE w:val="0"/>
              <w:autoSpaceDN w:val="0"/>
              <w:ind w:firstLine="0"/>
              <w:rPr>
                <w:szCs w:val="20"/>
              </w:rPr>
            </w:pPr>
            <w:r w:rsidRPr="00A202DB">
              <w:rPr>
                <w:szCs w:val="20"/>
              </w:rPr>
              <w:t>Суббота</w:t>
            </w:r>
          </w:p>
        </w:tc>
        <w:tc>
          <w:tcPr>
            <w:tcW w:w="4786" w:type="dxa"/>
            <w:shd w:val="clear" w:color="auto" w:fill="auto"/>
          </w:tcPr>
          <w:p w:rsidR="0033747D" w:rsidRPr="00A202DB" w:rsidRDefault="0033747D" w:rsidP="00A202DB">
            <w:pPr>
              <w:widowControl w:val="0"/>
              <w:autoSpaceDE w:val="0"/>
              <w:autoSpaceDN w:val="0"/>
              <w:ind w:firstLine="0"/>
              <w:rPr>
                <w:szCs w:val="20"/>
              </w:rPr>
            </w:pPr>
            <w:r w:rsidRPr="00A202DB">
              <w:rPr>
                <w:szCs w:val="20"/>
              </w:rPr>
              <w:t xml:space="preserve">           Выходной</w:t>
            </w:r>
          </w:p>
        </w:tc>
      </w:tr>
      <w:tr w:rsidR="0033747D" w:rsidRPr="00A202DB" w:rsidTr="00A202DB">
        <w:tc>
          <w:tcPr>
            <w:tcW w:w="4785" w:type="dxa"/>
            <w:shd w:val="clear" w:color="auto" w:fill="auto"/>
          </w:tcPr>
          <w:p w:rsidR="0033747D" w:rsidRPr="00A202DB" w:rsidRDefault="0033747D" w:rsidP="00A202DB">
            <w:pPr>
              <w:widowControl w:val="0"/>
              <w:autoSpaceDE w:val="0"/>
              <w:autoSpaceDN w:val="0"/>
              <w:ind w:firstLine="0"/>
              <w:rPr>
                <w:szCs w:val="20"/>
              </w:rPr>
            </w:pPr>
            <w:r w:rsidRPr="00A202DB">
              <w:rPr>
                <w:szCs w:val="20"/>
              </w:rPr>
              <w:t>Воскресенье</w:t>
            </w:r>
          </w:p>
        </w:tc>
        <w:tc>
          <w:tcPr>
            <w:tcW w:w="4786" w:type="dxa"/>
            <w:shd w:val="clear" w:color="auto" w:fill="auto"/>
          </w:tcPr>
          <w:p w:rsidR="0033747D" w:rsidRPr="00A202DB" w:rsidRDefault="0033747D" w:rsidP="00A202DB">
            <w:pPr>
              <w:widowControl w:val="0"/>
              <w:autoSpaceDE w:val="0"/>
              <w:autoSpaceDN w:val="0"/>
              <w:ind w:firstLine="0"/>
              <w:rPr>
                <w:szCs w:val="20"/>
              </w:rPr>
            </w:pPr>
            <w:r w:rsidRPr="00A202DB">
              <w:rPr>
                <w:szCs w:val="20"/>
              </w:rPr>
              <w:t xml:space="preserve">           Выходной</w:t>
            </w:r>
          </w:p>
        </w:tc>
      </w:tr>
      <w:tr w:rsidR="0033747D" w:rsidRPr="00A202DB" w:rsidTr="00A202DB">
        <w:tc>
          <w:tcPr>
            <w:tcW w:w="4785" w:type="dxa"/>
            <w:shd w:val="clear" w:color="auto" w:fill="auto"/>
          </w:tcPr>
          <w:p w:rsidR="0033747D" w:rsidRPr="00A202DB" w:rsidRDefault="0033747D" w:rsidP="00A202DB">
            <w:pPr>
              <w:widowControl w:val="0"/>
              <w:autoSpaceDE w:val="0"/>
              <w:autoSpaceDN w:val="0"/>
              <w:ind w:firstLine="0"/>
              <w:rPr>
                <w:szCs w:val="20"/>
              </w:rPr>
            </w:pPr>
            <w:r w:rsidRPr="00A202DB">
              <w:rPr>
                <w:szCs w:val="20"/>
              </w:rPr>
              <w:t>Предпраздничные дни</w:t>
            </w:r>
          </w:p>
        </w:tc>
        <w:tc>
          <w:tcPr>
            <w:tcW w:w="4786" w:type="dxa"/>
            <w:shd w:val="clear" w:color="auto" w:fill="auto"/>
          </w:tcPr>
          <w:p w:rsidR="0033747D" w:rsidRPr="00A202DB" w:rsidRDefault="0033747D" w:rsidP="00A202DB">
            <w:pPr>
              <w:widowControl w:val="0"/>
              <w:autoSpaceDE w:val="0"/>
              <w:autoSpaceDN w:val="0"/>
              <w:ind w:firstLine="0"/>
              <w:rPr>
                <w:szCs w:val="20"/>
              </w:rPr>
            </w:pPr>
            <w:r w:rsidRPr="00A202DB">
              <w:rPr>
                <w:szCs w:val="20"/>
              </w:rPr>
              <w:t xml:space="preserve">        8.00-16.00</w:t>
            </w:r>
            <w:r w:rsidRPr="00A202DB">
              <w:rPr>
                <w:szCs w:val="20"/>
              </w:rPr>
              <w:br/>
              <w:t>(перерыв с 12.00-13.00)</w:t>
            </w:r>
          </w:p>
        </w:tc>
      </w:tr>
    </w:tbl>
    <w:p w:rsidR="0033747D" w:rsidRDefault="0033747D" w:rsidP="0033747D">
      <w:pPr>
        <w:widowControl w:val="0"/>
        <w:autoSpaceDE w:val="0"/>
        <w:autoSpaceDN w:val="0"/>
        <w:ind w:firstLine="0"/>
        <w:rPr>
          <w:szCs w:val="20"/>
        </w:rPr>
      </w:pPr>
    </w:p>
    <w:p w:rsidR="004D5FD4" w:rsidRPr="004D5FD4" w:rsidRDefault="004D5FD4" w:rsidP="003B5561">
      <w:pPr>
        <w:widowControl w:val="0"/>
        <w:autoSpaceDE w:val="0"/>
        <w:autoSpaceDN w:val="0"/>
        <w:ind w:firstLine="0"/>
        <w:rPr>
          <w:szCs w:val="20"/>
        </w:rPr>
      </w:pPr>
      <w:r w:rsidRPr="004D5FD4">
        <w:rPr>
          <w:szCs w:val="20"/>
        </w:rPr>
        <w:t>График информирования (консультирования) по вопросам предоставления муниципальной услуги:</w:t>
      </w:r>
    </w:p>
    <w:p w:rsidR="004D5FD4" w:rsidRPr="004D5FD4" w:rsidRDefault="004D5FD4" w:rsidP="003B5561">
      <w:pPr>
        <w:widowControl w:val="0"/>
        <w:autoSpaceDE w:val="0"/>
        <w:autoSpaceDN w:val="0"/>
        <w:ind w:firstLine="0"/>
        <w:rPr>
          <w:szCs w:val="20"/>
        </w:rPr>
      </w:pPr>
      <w:r w:rsidRPr="004D5FD4">
        <w:rPr>
          <w:szCs w:val="20"/>
        </w:rPr>
        <w:t>понедельник - пятница - с 08.00 до 17.00 часов.</w:t>
      </w:r>
    </w:p>
    <w:p w:rsidR="004D5FD4" w:rsidRPr="004D5FD4" w:rsidRDefault="004D5FD4" w:rsidP="003B5561">
      <w:pPr>
        <w:widowControl w:val="0"/>
        <w:autoSpaceDE w:val="0"/>
        <w:autoSpaceDN w:val="0"/>
        <w:ind w:firstLine="0"/>
        <w:rPr>
          <w:szCs w:val="20"/>
        </w:rPr>
      </w:pPr>
      <w:r w:rsidRPr="004D5FD4">
        <w:rPr>
          <w:szCs w:val="20"/>
        </w:rPr>
        <w:t>График приема документов и выдачи решения о включении сведений о месте (площадке) накопления твердых коммунальных отходов в Реестр, находящихся на территории администрации Вытегорского муниципального района:</w:t>
      </w:r>
    </w:p>
    <w:p w:rsidR="003B7411" w:rsidRDefault="004D5FD4" w:rsidP="003B5561">
      <w:pPr>
        <w:widowControl w:val="0"/>
        <w:autoSpaceDE w:val="0"/>
        <w:autoSpaceDN w:val="0"/>
        <w:ind w:firstLine="0"/>
        <w:rPr>
          <w:szCs w:val="20"/>
        </w:rPr>
      </w:pPr>
      <w:r w:rsidRPr="004D5FD4">
        <w:rPr>
          <w:szCs w:val="20"/>
        </w:rPr>
        <w:t>понедельник - пятница - с 08.00 до 17.00 часов.</w:t>
      </w:r>
    </w:p>
    <w:p w:rsidR="004D5FD4" w:rsidRPr="004D5FD4" w:rsidRDefault="003B5561" w:rsidP="003B5561">
      <w:pPr>
        <w:widowControl w:val="0"/>
        <w:autoSpaceDE w:val="0"/>
        <w:autoSpaceDN w:val="0"/>
        <w:ind w:firstLine="0"/>
        <w:rPr>
          <w:szCs w:val="20"/>
        </w:rPr>
      </w:pPr>
      <w:r>
        <w:rPr>
          <w:szCs w:val="20"/>
        </w:rPr>
        <w:t xml:space="preserve"> </w:t>
      </w:r>
      <w:r w:rsidR="004D5FD4" w:rsidRPr="004D5FD4">
        <w:rPr>
          <w:szCs w:val="20"/>
        </w:rPr>
        <w:t>1.4. Способы и порядок получения информации о правилах предоставления муниципальной услуги:</w:t>
      </w:r>
    </w:p>
    <w:p w:rsidR="004D5FD4" w:rsidRPr="004D5FD4" w:rsidRDefault="004D5FD4" w:rsidP="003B5561">
      <w:pPr>
        <w:widowControl w:val="0"/>
        <w:autoSpaceDE w:val="0"/>
        <w:autoSpaceDN w:val="0"/>
        <w:ind w:firstLine="0"/>
        <w:rPr>
          <w:szCs w:val="20"/>
        </w:rPr>
      </w:pPr>
      <w:r w:rsidRPr="004D5FD4">
        <w:rPr>
          <w:szCs w:val="20"/>
        </w:rPr>
        <w:t>Информацию о правилах предоставления муниципальной услуги заявитель может получить следующими способами:</w:t>
      </w:r>
    </w:p>
    <w:p w:rsidR="004D5FD4" w:rsidRPr="004D5FD4" w:rsidRDefault="004D5FD4" w:rsidP="003B5561">
      <w:pPr>
        <w:widowControl w:val="0"/>
        <w:autoSpaceDE w:val="0"/>
        <w:autoSpaceDN w:val="0"/>
        <w:ind w:firstLine="0"/>
        <w:rPr>
          <w:szCs w:val="20"/>
        </w:rPr>
      </w:pPr>
      <w:r w:rsidRPr="004D5FD4">
        <w:rPr>
          <w:szCs w:val="20"/>
        </w:rPr>
        <w:t>лично;</w:t>
      </w:r>
    </w:p>
    <w:p w:rsidR="004D5FD4" w:rsidRPr="004D5FD4" w:rsidRDefault="004D5FD4" w:rsidP="003B5561">
      <w:pPr>
        <w:widowControl w:val="0"/>
        <w:autoSpaceDE w:val="0"/>
        <w:autoSpaceDN w:val="0"/>
        <w:ind w:firstLine="0"/>
        <w:rPr>
          <w:szCs w:val="20"/>
        </w:rPr>
      </w:pPr>
      <w:r w:rsidRPr="004D5FD4">
        <w:rPr>
          <w:szCs w:val="20"/>
        </w:rPr>
        <w:lastRenderedPageBreak/>
        <w:t>посредством телефонной, факсимильной связи;</w:t>
      </w:r>
    </w:p>
    <w:p w:rsidR="004D5FD4" w:rsidRPr="004D5FD4" w:rsidRDefault="004D5FD4" w:rsidP="003B5561">
      <w:pPr>
        <w:widowControl w:val="0"/>
        <w:autoSpaceDE w:val="0"/>
        <w:autoSpaceDN w:val="0"/>
        <w:ind w:firstLine="0"/>
        <w:rPr>
          <w:szCs w:val="20"/>
        </w:rPr>
      </w:pPr>
      <w:r w:rsidRPr="004D5FD4">
        <w:rPr>
          <w:szCs w:val="20"/>
        </w:rPr>
        <w:t>посредством электронной связи;</w:t>
      </w:r>
    </w:p>
    <w:p w:rsidR="004D5FD4" w:rsidRPr="004D5FD4" w:rsidRDefault="004D5FD4" w:rsidP="003B5561">
      <w:pPr>
        <w:widowControl w:val="0"/>
        <w:autoSpaceDE w:val="0"/>
        <w:autoSpaceDN w:val="0"/>
        <w:ind w:firstLine="0"/>
        <w:rPr>
          <w:szCs w:val="20"/>
        </w:rPr>
      </w:pPr>
      <w:r w:rsidRPr="004D5FD4">
        <w:rPr>
          <w:szCs w:val="20"/>
        </w:rPr>
        <w:t>посредством почтовой связи;</w:t>
      </w:r>
    </w:p>
    <w:p w:rsidR="004D5FD4" w:rsidRPr="004D5FD4" w:rsidRDefault="004D5FD4" w:rsidP="003B5561">
      <w:pPr>
        <w:widowControl w:val="0"/>
        <w:autoSpaceDE w:val="0"/>
        <w:autoSpaceDN w:val="0"/>
        <w:ind w:firstLine="0"/>
        <w:rPr>
          <w:szCs w:val="20"/>
        </w:rPr>
      </w:pPr>
      <w:r w:rsidRPr="004D5FD4">
        <w:rPr>
          <w:szCs w:val="20"/>
        </w:rPr>
        <w:t>на информационных стендах в помещениях Уполномоченного органа,       МКУ «МФЦ Вытегорского МР ВО»;</w:t>
      </w:r>
    </w:p>
    <w:p w:rsidR="004D5FD4" w:rsidRPr="004D5FD4" w:rsidRDefault="004D5FD4" w:rsidP="003B5561">
      <w:pPr>
        <w:widowControl w:val="0"/>
        <w:autoSpaceDE w:val="0"/>
        <w:autoSpaceDN w:val="0"/>
        <w:ind w:firstLine="0"/>
        <w:rPr>
          <w:szCs w:val="20"/>
        </w:rPr>
      </w:pPr>
      <w:r w:rsidRPr="004D5FD4">
        <w:rPr>
          <w:szCs w:val="20"/>
        </w:rPr>
        <w:t>в информационно-телекоммуникационных сетях общего пользования:</w:t>
      </w:r>
    </w:p>
    <w:p w:rsidR="004D5FD4" w:rsidRPr="004D5FD4" w:rsidRDefault="004D5FD4" w:rsidP="003B5561">
      <w:pPr>
        <w:widowControl w:val="0"/>
        <w:autoSpaceDE w:val="0"/>
        <w:autoSpaceDN w:val="0"/>
        <w:ind w:firstLine="0"/>
        <w:rPr>
          <w:szCs w:val="20"/>
        </w:rPr>
      </w:pPr>
      <w:r w:rsidRPr="004D5FD4">
        <w:rPr>
          <w:szCs w:val="20"/>
        </w:rPr>
        <w:t>- на Интернет-сайте;</w:t>
      </w:r>
    </w:p>
    <w:p w:rsidR="004D5FD4" w:rsidRPr="004D5FD4" w:rsidRDefault="004D5FD4" w:rsidP="003B5561">
      <w:pPr>
        <w:widowControl w:val="0"/>
        <w:autoSpaceDE w:val="0"/>
        <w:autoSpaceDN w:val="0"/>
        <w:ind w:firstLine="0"/>
        <w:rPr>
          <w:szCs w:val="20"/>
        </w:rPr>
      </w:pPr>
      <w:r w:rsidRPr="004D5FD4">
        <w:rPr>
          <w:szCs w:val="20"/>
        </w:rPr>
        <w:t>- на Едином портале;</w:t>
      </w:r>
    </w:p>
    <w:p w:rsidR="004D5FD4" w:rsidRPr="004D5FD4" w:rsidRDefault="003B7411" w:rsidP="003B5561">
      <w:pPr>
        <w:widowControl w:val="0"/>
        <w:autoSpaceDE w:val="0"/>
        <w:autoSpaceDN w:val="0"/>
        <w:ind w:firstLine="0"/>
        <w:rPr>
          <w:szCs w:val="20"/>
        </w:rPr>
      </w:pPr>
      <w:r>
        <w:rPr>
          <w:szCs w:val="20"/>
        </w:rPr>
        <w:t xml:space="preserve"> </w:t>
      </w:r>
      <w:r w:rsidR="004D5FD4" w:rsidRPr="004D5FD4">
        <w:rPr>
          <w:szCs w:val="20"/>
        </w:rPr>
        <w:t>1.5. Информация о правилах предоставления муниципальной услуги, а также настоящий административный регламент и постановление Администрации Вытегорского муниципального района о его утверждении размещаются на:</w:t>
      </w:r>
    </w:p>
    <w:p w:rsidR="004D5FD4" w:rsidRPr="004D5FD4" w:rsidRDefault="004D5FD4" w:rsidP="003B5561">
      <w:pPr>
        <w:widowControl w:val="0"/>
        <w:autoSpaceDE w:val="0"/>
        <w:autoSpaceDN w:val="0"/>
        <w:ind w:firstLine="0"/>
        <w:rPr>
          <w:szCs w:val="20"/>
        </w:rPr>
      </w:pPr>
      <w:r w:rsidRPr="004D5FD4">
        <w:rPr>
          <w:szCs w:val="20"/>
        </w:rPr>
        <w:t>информационных стендах Уполномоченного органа, МКУ «МФЦ Вытегорского МР ВО»;</w:t>
      </w:r>
    </w:p>
    <w:p w:rsidR="004D5FD4" w:rsidRPr="004D5FD4" w:rsidRDefault="004D5FD4" w:rsidP="003B5561">
      <w:pPr>
        <w:widowControl w:val="0"/>
        <w:autoSpaceDE w:val="0"/>
        <w:autoSpaceDN w:val="0"/>
        <w:ind w:firstLine="0"/>
        <w:rPr>
          <w:szCs w:val="20"/>
        </w:rPr>
      </w:pPr>
      <w:r w:rsidRPr="004D5FD4">
        <w:rPr>
          <w:szCs w:val="20"/>
        </w:rPr>
        <w:t>в газете «Красное знамя»;</w:t>
      </w:r>
    </w:p>
    <w:p w:rsidR="004D5FD4" w:rsidRPr="004D5FD4" w:rsidRDefault="004D5FD4" w:rsidP="003B5561">
      <w:pPr>
        <w:widowControl w:val="0"/>
        <w:autoSpaceDE w:val="0"/>
        <w:autoSpaceDN w:val="0"/>
        <w:ind w:firstLine="0"/>
        <w:rPr>
          <w:szCs w:val="20"/>
        </w:rPr>
      </w:pPr>
      <w:r w:rsidRPr="004D5FD4">
        <w:rPr>
          <w:szCs w:val="20"/>
        </w:rPr>
        <w:t>на Интернет-сайте;</w:t>
      </w:r>
    </w:p>
    <w:p w:rsidR="004D5FD4" w:rsidRPr="004D5FD4" w:rsidRDefault="004D5FD4" w:rsidP="003B5561">
      <w:pPr>
        <w:widowControl w:val="0"/>
        <w:autoSpaceDE w:val="0"/>
        <w:autoSpaceDN w:val="0"/>
        <w:ind w:firstLine="0"/>
        <w:rPr>
          <w:szCs w:val="20"/>
        </w:rPr>
      </w:pPr>
      <w:r w:rsidRPr="004D5FD4">
        <w:rPr>
          <w:szCs w:val="20"/>
        </w:rPr>
        <w:t>на Едином портале;</w:t>
      </w:r>
    </w:p>
    <w:p w:rsidR="004D5FD4" w:rsidRDefault="004D5FD4" w:rsidP="003B5561">
      <w:pPr>
        <w:widowControl w:val="0"/>
        <w:autoSpaceDE w:val="0"/>
        <w:autoSpaceDN w:val="0"/>
        <w:ind w:firstLine="0"/>
        <w:rPr>
          <w:szCs w:val="20"/>
        </w:rPr>
      </w:pPr>
      <w:r w:rsidRPr="004D5FD4">
        <w:rPr>
          <w:szCs w:val="20"/>
        </w:rPr>
        <w:t>на Портале.</w:t>
      </w:r>
    </w:p>
    <w:p w:rsidR="004D5FD4" w:rsidRPr="004D5FD4" w:rsidRDefault="003B5561" w:rsidP="003B5561">
      <w:pPr>
        <w:widowControl w:val="0"/>
        <w:autoSpaceDE w:val="0"/>
        <w:autoSpaceDN w:val="0"/>
        <w:ind w:firstLine="0"/>
        <w:rPr>
          <w:szCs w:val="20"/>
        </w:rPr>
      </w:pPr>
      <w:r>
        <w:rPr>
          <w:szCs w:val="20"/>
        </w:rPr>
        <w:t xml:space="preserve"> </w:t>
      </w:r>
      <w:r w:rsidR="004D5FD4" w:rsidRPr="004D5FD4">
        <w:rPr>
          <w:szCs w:val="20"/>
        </w:rPr>
        <w:t>1.6. Информирование по вопросам предоставления муниципальной услуги осуществляется специалистами Уполномоченного органа, МКУ «МФЦ Вытегорского МР ВО», ответственными за информирование.</w:t>
      </w:r>
    </w:p>
    <w:p w:rsidR="003B7411" w:rsidRDefault="004D5FD4" w:rsidP="003B5561">
      <w:pPr>
        <w:widowControl w:val="0"/>
        <w:autoSpaceDE w:val="0"/>
        <w:autoSpaceDN w:val="0"/>
        <w:ind w:firstLine="0"/>
        <w:rPr>
          <w:szCs w:val="20"/>
        </w:rPr>
      </w:pPr>
      <w:r w:rsidRPr="004D5FD4">
        <w:rPr>
          <w:szCs w:val="20"/>
        </w:rPr>
        <w:t>Специалисты Уполномоченного органа, МКУ «МФЦ Вытегорского МР ВО», ответственные за информирование, определяются приказом начальника Уполномоченного органа, МКУ «МФЦ Вытегорского МР ВО», который размещается на Интернет-сайте и на информационном стенде Уполномоченного органа, МКУ «МФЦ Вытегорского МР ВО».</w:t>
      </w:r>
    </w:p>
    <w:p w:rsidR="004D5FD4" w:rsidRPr="004D5FD4" w:rsidRDefault="003B5561" w:rsidP="003B5561">
      <w:pPr>
        <w:widowControl w:val="0"/>
        <w:autoSpaceDE w:val="0"/>
        <w:autoSpaceDN w:val="0"/>
        <w:ind w:firstLine="0"/>
        <w:rPr>
          <w:szCs w:val="20"/>
        </w:rPr>
      </w:pPr>
      <w:r>
        <w:rPr>
          <w:szCs w:val="20"/>
        </w:rPr>
        <w:t xml:space="preserve"> </w:t>
      </w:r>
      <w:r w:rsidR="004D5FD4" w:rsidRPr="004D5FD4">
        <w:rPr>
          <w:szCs w:val="20"/>
        </w:rPr>
        <w:t>1.7. Информирование о правилах предоставления муниципальной услуги осуществляется по следующим вопросам:</w:t>
      </w:r>
    </w:p>
    <w:p w:rsidR="004D5FD4" w:rsidRPr="004D5FD4" w:rsidRDefault="004D5FD4" w:rsidP="003B5561">
      <w:pPr>
        <w:widowControl w:val="0"/>
        <w:autoSpaceDE w:val="0"/>
        <w:autoSpaceDN w:val="0"/>
        <w:ind w:firstLine="0"/>
        <w:rPr>
          <w:szCs w:val="20"/>
        </w:rPr>
      </w:pPr>
      <w:r w:rsidRPr="004D5FD4">
        <w:rPr>
          <w:szCs w:val="20"/>
        </w:rPr>
        <w:t>место нахождения Уполномоченного органа, МКУ «МФЦ Вытегорского МР ВО», его структурных подразделений;</w:t>
      </w:r>
    </w:p>
    <w:p w:rsidR="004D5FD4" w:rsidRPr="004D5FD4" w:rsidRDefault="004D5FD4" w:rsidP="003B5561">
      <w:pPr>
        <w:widowControl w:val="0"/>
        <w:autoSpaceDE w:val="0"/>
        <w:autoSpaceDN w:val="0"/>
        <w:ind w:firstLine="0"/>
        <w:rPr>
          <w:szCs w:val="20"/>
        </w:rPr>
      </w:pPr>
      <w:r w:rsidRPr="004D5FD4">
        <w:rPr>
          <w:szCs w:val="20"/>
        </w:rPr>
        <w:t>должностные лица и муниципальные служащие Уполномоченного органа, МКУ «МФЦ Вытегорского МР ВО», уполномоченные предоставлять муниципальную услугу, и номера контактных телефонов;</w:t>
      </w:r>
    </w:p>
    <w:p w:rsidR="004D5FD4" w:rsidRPr="004D5FD4" w:rsidRDefault="004D5FD4" w:rsidP="003B5561">
      <w:pPr>
        <w:widowControl w:val="0"/>
        <w:autoSpaceDE w:val="0"/>
        <w:autoSpaceDN w:val="0"/>
        <w:ind w:firstLine="0"/>
        <w:rPr>
          <w:szCs w:val="20"/>
        </w:rPr>
      </w:pPr>
      <w:r w:rsidRPr="004D5FD4">
        <w:rPr>
          <w:szCs w:val="20"/>
        </w:rPr>
        <w:lastRenderedPageBreak/>
        <w:t>график работы Уполномоченного органа, МКУ «МФЦ Вытегорского МР ВО»;</w:t>
      </w:r>
    </w:p>
    <w:p w:rsidR="004D5FD4" w:rsidRPr="004D5FD4" w:rsidRDefault="004D5FD4" w:rsidP="003B5561">
      <w:pPr>
        <w:widowControl w:val="0"/>
        <w:autoSpaceDE w:val="0"/>
        <w:autoSpaceDN w:val="0"/>
        <w:ind w:firstLine="0"/>
        <w:rPr>
          <w:szCs w:val="20"/>
        </w:rPr>
      </w:pPr>
      <w:r w:rsidRPr="004D5FD4">
        <w:rPr>
          <w:szCs w:val="20"/>
        </w:rPr>
        <w:t>адреса Интернет-сайта, Портала, Единого портала;</w:t>
      </w:r>
    </w:p>
    <w:p w:rsidR="004D5FD4" w:rsidRPr="004D5FD4" w:rsidRDefault="004D5FD4" w:rsidP="003B5561">
      <w:pPr>
        <w:widowControl w:val="0"/>
        <w:autoSpaceDE w:val="0"/>
        <w:autoSpaceDN w:val="0"/>
        <w:ind w:firstLine="0"/>
        <w:rPr>
          <w:szCs w:val="20"/>
        </w:rPr>
      </w:pPr>
      <w:r w:rsidRPr="004D5FD4">
        <w:rPr>
          <w:szCs w:val="20"/>
        </w:rPr>
        <w:t>адрес электронной почты Уполномоченного органа;</w:t>
      </w:r>
    </w:p>
    <w:p w:rsidR="004D5FD4" w:rsidRDefault="004D5FD4" w:rsidP="003B5561">
      <w:pPr>
        <w:widowControl w:val="0"/>
        <w:autoSpaceDE w:val="0"/>
        <w:autoSpaceDN w:val="0"/>
        <w:ind w:firstLine="0"/>
        <w:rPr>
          <w:szCs w:val="20"/>
        </w:rPr>
      </w:pPr>
      <w:r w:rsidRPr="004D5FD4">
        <w:rPr>
          <w:szCs w:val="20"/>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w:t>
      </w:r>
      <w:r w:rsidR="003B5561">
        <w:rPr>
          <w:szCs w:val="20"/>
        </w:rPr>
        <w:t xml:space="preserve"> </w:t>
      </w:r>
    </w:p>
    <w:p w:rsidR="003B5561" w:rsidRPr="003B5561" w:rsidRDefault="003B5561" w:rsidP="003B5561">
      <w:pPr>
        <w:widowControl w:val="0"/>
        <w:autoSpaceDE w:val="0"/>
        <w:autoSpaceDN w:val="0"/>
        <w:ind w:firstLine="0"/>
        <w:rPr>
          <w:szCs w:val="20"/>
        </w:rPr>
      </w:pPr>
      <w:r w:rsidRPr="003B5561">
        <w:rPr>
          <w:szCs w:val="20"/>
        </w:rPr>
        <w:t>ход предоставления муниципальной услуги;</w:t>
      </w:r>
    </w:p>
    <w:p w:rsidR="003B5561" w:rsidRPr="003B5561" w:rsidRDefault="003B5561" w:rsidP="003B5561">
      <w:pPr>
        <w:widowControl w:val="0"/>
        <w:autoSpaceDE w:val="0"/>
        <w:autoSpaceDN w:val="0"/>
        <w:ind w:firstLine="0"/>
        <w:rPr>
          <w:szCs w:val="20"/>
        </w:rPr>
      </w:pPr>
      <w:r w:rsidRPr="003B5561">
        <w:rPr>
          <w:szCs w:val="20"/>
        </w:rPr>
        <w:t>административные процедуры предоставления муниципальной услуги;</w:t>
      </w:r>
    </w:p>
    <w:p w:rsidR="003B5561" w:rsidRPr="003B5561" w:rsidRDefault="003B5561" w:rsidP="003B5561">
      <w:pPr>
        <w:widowControl w:val="0"/>
        <w:autoSpaceDE w:val="0"/>
        <w:autoSpaceDN w:val="0"/>
        <w:ind w:firstLine="0"/>
        <w:rPr>
          <w:szCs w:val="20"/>
        </w:rPr>
      </w:pPr>
      <w:r w:rsidRPr="003B5561">
        <w:rPr>
          <w:szCs w:val="20"/>
        </w:rPr>
        <w:t>срок предоставления муниципальной услуги;</w:t>
      </w:r>
    </w:p>
    <w:p w:rsidR="003B5561" w:rsidRPr="003B5561" w:rsidRDefault="003B5561" w:rsidP="003B5561">
      <w:pPr>
        <w:widowControl w:val="0"/>
        <w:autoSpaceDE w:val="0"/>
        <w:autoSpaceDN w:val="0"/>
        <w:ind w:firstLine="0"/>
        <w:rPr>
          <w:szCs w:val="20"/>
        </w:rPr>
      </w:pPr>
      <w:r w:rsidRPr="003B5561">
        <w:rPr>
          <w:szCs w:val="20"/>
        </w:rPr>
        <w:t>порядок и формы контроля за предоставлением муниципальной услуги;</w:t>
      </w:r>
    </w:p>
    <w:p w:rsidR="003B5561" w:rsidRPr="003B5561" w:rsidRDefault="003B5561" w:rsidP="003B5561">
      <w:pPr>
        <w:widowControl w:val="0"/>
        <w:autoSpaceDE w:val="0"/>
        <w:autoSpaceDN w:val="0"/>
        <w:ind w:firstLine="0"/>
        <w:rPr>
          <w:szCs w:val="20"/>
        </w:rPr>
      </w:pPr>
      <w:r w:rsidRPr="003B5561">
        <w:rPr>
          <w:szCs w:val="20"/>
        </w:rPr>
        <w:t>основания для отказа в предоставлении муниципальной услуги;</w:t>
      </w:r>
    </w:p>
    <w:p w:rsidR="003B5561" w:rsidRPr="003B5561" w:rsidRDefault="003B5561" w:rsidP="003B5561">
      <w:pPr>
        <w:widowControl w:val="0"/>
        <w:autoSpaceDE w:val="0"/>
        <w:autoSpaceDN w:val="0"/>
        <w:ind w:firstLine="0"/>
        <w:rPr>
          <w:szCs w:val="20"/>
        </w:rPr>
      </w:pPr>
      <w:r w:rsidRPr="003B5561">
        <w:rPr>
          <w:szCs w:val="20"/>
        </w:rPr>
        <w:t>досудебный и судебный порядок обжалования действий (бездействия) должностных лиц и муниципальных служащих Уполномоченного органа,                  МКУ «МФЦ Вытегорского МР ВО», работников МКУ «МФЦ Вытегорского МР ВО», ответственных за предоставление муниципальной услуги, а также решений, принятых в ходе предоставления муниципальной услуги;</w:t>
      </w:r>
    </w:p>
    <w:p w:rsidR="003B5561" w:rsidRDefault="003B5561" w:rsidP="003B5561">
      <w:pPr>
        <w:widowControl w:val="0"/>
        <w:autoSpaceDE w:val="0"/>
        <w:autoSpaceDN w:val="0"/>
        <w:ind w:firstLine="0"/>
        <w:rPr>
          <w:szCs w:val="20"/>
        </w:rPr>
      </w:pPr>
      <w:r w:rsidRPr="003B5561">
        <w:rPr>
          <w:szCs w:val="20"/>
        </w:rPr>
        <w:t xml:space="preserve">иная информация о деятельности Уполномоченного органа,                                  МКУ «МФЦ Вытегорского МР ВО» в соответствии с Федеральным </w:t>
      </w:r>
      <w:hyperlink r:id="rId10" w:history="1">
        <w:r w:rsidRPr="003B5561">
          <w:rPr>
            <w:szCs w:val="20"/>
          </w:rPr>
          <w:t>законом</w:t>
        </w:r>
      </w:hyperlink>
      <w:r w:rsidRPr="003B5561">
        <w:rPr>
          <w:szCs w:val="20"/>
        </w:rPr>
        <w:t xml:space="preserve">                      от 9 февраля 2009 года № 8-ФЗ «Об обеспечении доступа к информации о деятельности государственных органов и органов местного самоуправления» </w:t>
      </w:r>
      <w:r w:rsidRPr="003B5561">
        <w:rPr>
          <w:szCs w:val="20"/>
        </w:rPr>
        <w:br/>
        <w:t>(с последующими изменениями).</w:t>
      </w:r>
    </w:p>
    <w:p w:rsidR="003B5561" w:rsidRPr="003B5561" w:rsidRDefault="003B7411" w:rsidP="003B5561">
      <w:pPr>
        <w:widowControl w:val="0"/>
        <w:autoSpaceDE w:val="0"/>
        <w:autoSpaceDN w:val="0"/>
        <w:ind w:firstLine="0"/>
        <w:rPr>
          <w:szCs w:val="20"/>
        </w:rPr>
      </w:pPr>
      <w:r>
        <w:rPr>
          <w:szCs w:val="20"/>
        </w:rPr>
        <w:t xml:space="preserve"> </w:t>
      </w:r>
      <w:r w:rsidR="003B5561">
        <w:rPr>
          <w:szCs w:val="20"/>
        </w:rPr>
        <w:t xml:space="preserve"> </w:t>
      </w:r>
      <w:r w:rsidR="003B5561" w:rsidRPr="003B5561">
        <w:rPr>
          <w:szCs w:val="20"/>
        </w:rPr>
        <w:t>1.8. Информирование (консультирование) осуществляется специалистами Уполномоченного органа, МКУ «МФЦ Вытегорского МР ВО», ответственными за информирование, при обращении заявителей за информацией лично, по телефону, посредством почты или электронной почты.</w:t>
      </w:r>
    </w:p>
    <w:p w:rsidR="003B5561" w:rsidRPr="003B5561" w:rsidRDefault="003B5561" w:rsidP="003B5561">
      <w:pPr>
        <w:widowControl w:val="0"/>
        <w:autoSpaceDE w:val="0"/>
        <w:autoSpaceDN w:val="0"/>
        <w:ind w:firstLine="0"/>
        <w:rPr>
          <w:szCs w:val="20"/>
        </w:rPr>
      </w:pPr>
      <w:r w:rsidRPr="003B5561">
        <w:rPr>
          <w:szCs w:val="20"/>
        </w:rPr>
        <w:t>Информирование проводится на русском языке в форме индивидуального или публичного информирования.</w:t>
      </w:r>
    </w:p>
    <w:p w:rsidR="003B5561" w:rsidRPr="003B5561" w:rsidRDefault="003B7411" w:rsidP="003B5561">
      <w:pPr>
        <w:widowControl w:val="0"/>
        <w:autoSpaceDE w:val="0"/>
        <w:autoSpaceDN w:val="0"/>
        <w:ind w:firstLine="0"/>
        <w:rPr>
          <w:szCs w:val="20"/>
        </w:rPr>
      </w:pPr>
      <w:r>
        <w:rPr>
          <w:szCs w:val="20"/>
        </w:rPr>
        <w:t xml:space="preserve"> </w:t>
      </w:r>
      <w:r w:rsidR="003B5561" w:rsidRPr="003B5561">
        <w:rPr>
          <w:szCs w:val="20"/>
        </w:rPr>
        <w:t>1.8.1. Индивидуальное устное информирование осуществляется специалистами Уполномоченного органа, ответственными за информирование, при обращении заявителей за информацией лично или по телефону.</w:t>
      </w:r>
    </w:p>
    <w:p w:rsidR="003B5561" w:rsidRPr="003B5561" w:rsidRDefault="003B5561" w:rsidP="003B5561">
      <w:pPr>
        <w:widowControl w:val="0"/>
        <w:autoSpaceDE w:val="0"/>
        <w:autoSpaceDN w:val="0"/>
        <w:ind w:firstLine="0"/>
        <w:rPr>
          <w:szCs w:val="20"/>
        </w:rPr>
      </w:pPr>
      <w:r w:rsidRPr="003B5561">
        <w:rPr>
          <w:szCs w:val="20"/>
        </w:rPr>
        <w:t xml:space="preserve">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w:t>
      </w:r>
      <w:r w:rsidRPr="003B5561">
        <w:rPr>
          <w:szCs w:val="20"/>
        </w:rPr>
        <w:lastRenderedPageBreak/>
        <w:t>том числе с привлечением других сотрудников.</w:t>
      </w:r>
    </w:p>
    <w:p w:rsidR="003B5561" w:rsidRPr="003B5561" w:rsidRDefault="003B5561" w:rsidP="003B5561">
      <w:pPr>
        <w:widowControl w:val="0"/>
        <w:autoSpaceDE w:val="0"/>
        <w:autoSpaceDN w:val="0"/>
        <w:ind w:firstLine="0"/>
        <w:rPr>
          <w:szCs w:val="20"/>
        </w:rPr>
      </w:pPr>
      <w:r w:rsidRPr="003B5561">
        <w:rPr>
          <w:szCs w:val="20"/>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3B5561" w:rsidRPr="003B5561" w:rsidRDefault="003B5561" w:rsidP="003B5561">
      <w:pPr>
        <w:widowControl w:val="0"/>
        <w:autoSpaceDE w:val="0"/>
        <w:autoSpaceDN w:val="0"/>
        <w:ind w:firstLine="0"/>
        <w:rPr>
          <w:szCs w:val="20"/>
        </w:rPr>
      </w:pPr>
      <w:r w:rsidRPr="003B5561">
        <w:rPr>
          <w:szCs w:val="20"/>
        </w:rPr>
        <w:t>При ответе на телефонные звонки специалист Уполномоченного органа, ответственный за информирование, должен назвать фамилию, имя, отчество (последнее - при наличии), занимаемую должность и наименование структурного подразделения Уполномоченного органа.</w:t>
      </w:r>
    </w:p>
    <w:p w:rsidR="003B5561" w:rsidRDefault="003B5561" w:rsidP="003B5561">
      <w:pPr>
        <w:widowControl w:val="0"/>
        <w:autoSpaceDE w:val="0"/>
        <w:autoSpaceDN w:val="0"/>
        <w:ind w:firstLine="0"/>
        <w:rPr>
          <w:szCs w:val="20"/>
        </w:rPr>
      </w:pPr>
      <w:r w:rsidRPr="003B5561">
        <w:rPr>
          <w:szCs w:val="20"/>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9952A3" w:rsidRPr="009952A3" w:rsidRDefault="009952A3" w:rsidP="009952A3">
      <w:pPr>
        <w:widowControl w:val="0"/>
        <w:autoSpaceDE w:val="0"/>
        <w:autoSpaceDN w:val="0"/>
        <w:ind w:left="720" w:firstLine="0"/>
        <w:rPr>
          <w:szCs w:val="20"/>
        </w:rPr>
      </w:pPr>
    </w:p>
    <w:p w:rsidR="009952A3" w:rsidRPr="009952A3" w:rsidRDefault="003B7411" w:rsidP="009952A3">
      <w:pPr>
        <w:widowControl w:val="0"/>
        <w:autoSpaceDE w:val="0"/>
        <w:autoSpaceDN w:val="0"/>
        <w:ind w:firstLine="0"/>
        <w:rPr>
          <w:szCs w:val="20"/>
        </w:rPr>
      </w:pPr>
      <w:r>
        <w:rPr>
          <w:szCs w:val="20"/>
        </w:rPr>
        <w:t xml:space="preserve"> </w:t>
      </w:r>
      <w:r w:rsidR="009952A3" w:rsidRPr="009952A3">
        <w:rPr>
          <w:szCs w:val="20"/>
        </w:rPr>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9952A3" w:rsidRDefault="009952A3" w:rsidP="003B7411">
      <w:pPr>
        <w:widowControl w:val="0"/>
        <w:autoSpaceDE w:val="0"/>
        <w:autoSpaceDN w:val="0"/>
        <w:ind w:firstLine="0"/>
        <w:rPr>
          <w:szCs w:val="20"/>
        </w:rPr>
      </w:pPr>
      <w:r w:rsidRPr="009952A3">
        <w:rPr>
          <w:szCs w:val="20"/>
        </w:rPr>
        <w:t>Ответ на заявление предоставляется в простой, четкой форме с указанием фамилии, имени, отчества (последнее - при наличии), номера телефона исполнителя и подписывается руководителем (заместителем руководителя) Уполномоченного органа.</w:t>
      </w:r>
    </w:p>
    <w:p w:rsidR="009952A3" w:rsidRPr="009952A3" w:rsidRDefault="009952A3" w:rsidP="00FD321D">
      <w:pPr>
        <w:widowControl w:val="0"/>
        <w:autoSpaceDE w:val="0"/>
        <w:autoSpaceDN w:val="0"/>
        <w:ind w:firstLine="0"/>
        <w:rPr>
          <w:szCs w:val="20"/>
        </w:rPr>
      </w:pPr>
      <w:r w:rsidRPr="009952A3">
        <w:rPr>
          <w:szCs w:val="20"/>
        </w:rPr>
        <w:t>1.8.3. Публичное устное информирование осуществляется посредством привлечения средств массовой информации - радио, телевидения. Выступления специалистов Уполномоченного органа, ответственных за информирование, по радио и телевидению согласовываются с руководителем (заместителем руководителя) Уполномоченного органа.</w:t>
      </w:r>
    </w:p>
    <w:p w:rsidR="009952A3" w:rsidRDefault="009952A3" w:rsidP="009952A3">
      <w:pPr>
        <w:widowControl w:val="0"/>
        <w:autoSpaceDE w:val="0"/>
        <w:autoSpaceDN w:val="0"/>
        <w:ind w:left="1571" w:firstLine="0"/>
        <w:rPr>
          <w:szCs w:val="20"/>
        </w:rPr>
      </w:pPr>
    </w:p>
    <w:p w:rsidR="003B7411" w:rsidRDefault="009952A3" w:rsidP="00FD321D">
      <w:pPr>
        <w:widowControl w:val="0"/>
        <w:autoSpaceDE w:val="0"/>
        <w:autoSpaceDN w:val="0"/>
        <w:ind w:firstLine="0"/>
        <w:rPr>
          <w:szCs w:val="20"/>
        </w:rPr>
      </w:pPr>
      <w:r w:rsidRPr="009952A3">
        <w:rPr>
          <w:szCs w:val="20"/>
        </w:rPr>
        <w:lastRenderedPageBreak/>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постановления о его утверждении:</w:t>
      </w:r>
    </w:p>
    <w:p w:rsidR="009952A3" w:rsidRPr="009952A3" w:rsidRDefault="00FD321D" w:rsidP="00FD321D">
      <w:pPr>
        <w:widowControl w:val="0"/>
        <w:autoSpaceDE w:val="0"/>
        <w:autoSpaceDN w:val="0"/>
        <w:ind w:firstLine="0"/>
        <w:rPr>
          <w:szCs w:val="20"/>
        </w:rPr>
      </w:pPr>
      <w:r>
        <w:rPr>
          <w:szCs w:val="20"/>
        </w:rPr>
        <w:t xml:space="preserve">  </w:t>
      </w:r>
      <w:r w:rsidR="009952A3" w:rsidRPr="009952A3">
        <w:rPr>
          <w:szCs w:val="20"/>
        </w:rPr>
        <w:t>в газете «Красное знамя»;</w:t>
      </w:r>
    </w:p>
    <w:p w:rsidR="009952A3" w:rsidRPr="009952A3" w:rsidRDefault="009952A3" w:rsidP="003B7411">
      <w:pPr>
        <w:widowControl w:val="0"/>
        <w:autoSpaceDE w:val="0"/>
        <w:autoSpaceDN w:val="0"/>
        <w:ind w:firstLine="0"/>
        <w:rPr>
          <w:szCs w:val="20"/>
        </w:rPr>
      </w:pPr>
      <w:r w:rsidRPr="009952A3">
        <w:rPr>
          <w:szCs w:val="20"/>
        </w:rPr>
        <w:t>на Интернет-сайте;</w:t>
      </w:r>
    </w:p>
    <w:p w:rsidR="009952A3" w:rsidRPr="009952A3" w:rsidRDefault="009952A3" w:rsidP="003B7411">
      <w:pPr>
        <w:widowControl w:val="0"/>
        <w:autoSpaceDE w:val="0"/>
        <w:autoSpaceDN w:val="0"/>
        <w:ind w:firstLine="0"/>
        <w:rPr>
          <w:szCs w:val="20"/>
        </w:rPr>
      </w:pPr>
      <w:r w:rsidRPr="009952A3">
        <w:rPr>
          <w:szCs w:val="20"/>
        </w:rPr>
        <w:t>на Едином портале;</w:t>
      </w:r>
    </w:p>
    <w:p w:rsidR="009952A3" w:rsidRPr="009952A3" w:rsidRDefault="009952A3" w:rsidP="003B7411">
      <w:pPr>
        <w:widowControl w:val="0"/>
        <w:autoSpaceDE w:val="0"/>
        <w:autoSpaceDN w:val="0"/>
        <w:ind w:firstLine="0"/>
        <w:rPr>
          <w:szCs w:val="20"/>
        </w:rPr>
      </w:pPr>
      <w:r w:rsidRPr="009952A3">
        <w:rPr>
          <w:szCs w:val="20"/>
        </w:rPr>
        <w:t>на Портале;</w:t>
      </w:r>
    </w:p>
    <w:p w:rsidR="009952A3" w:rsidRPr="009952A3" w:rsidRDefault="009952A3" w:rsidP="003B7411">
      <w:pPr>
        <w:widowControl w:val="0"/>
        <w:autoSpaceDE w:val="0"/>
        <w:autoSpaceDN w:val="0"/>
        <w:ind w:firstLine="0"/>
        <w:rPr>
          <w:szCs w:val="20"/>
        </w:rPr>
      </w:pPr>
      <w:r w:rsidRPr="009952A3">
        <w:rPr>
          <w:szCs w:val="20"/>
        </w:rPr>
        <w:t>на информационных стендах Уполномоченного органа, МКУ «МФЦ Вытегорского МР ВО».</w:t>
      </w:r>
    </w:p>
    <w:p w:rsidR="009952A3" w:rsidRDefault="003B7411" w:rsidP="009952A3">
      <w:pPr>
        <w:widowControl w:val="0"/>
        <w:autoSpaceDE w:val="0"/>
        <w:autoSpaceDN w:val="0"/>
        <w:ind w:firstLine="0"/>
        <w:rPr>
          <w:szCs w:val="20"/>
        </w:rPr>
      </w:pPr>
      <w:r>
        <w:rPr>
          <w:szCs w:val="20"/>
        </w:rPr>
        <w:t xml:space="preserve"> </w:t>
      </w:r>
      <w:r w:rsidR="009952A3">
        <w:rPr>
          <w:szCs w:val="20"/>
        </w:rPr>
        <w:t xml:space="preserve"> </w:t>
      </w:r>
      <w:r w:rsidR="009952A3" w:rsidRPr="009952A3">
        <w:rPr>
          <w:szCs w:val="20"/>
        </w:rPr>
        <w:t>Тексты информационных материалов печатаются удобным для чтения шрифтом (размер шрифта -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применяется шрифт не менее № 10.</w:t>
      </w:r>
    </w:p>
    <w:p w:rsidR="009952A3" w:rsidRPr="009952A3" w:rsidRDefault="009952A3" w:rsidP="00FD321D">
      <w:pPr>
        <w:widowControl w:val="0"/>
        <w:autoSpaceDE w:val="0"/>
        <w:autoSpaceDN w:val="0"/>
        <w:ind w:firstLine="0"/>
        <w:rPr>
          <w:szCs w:val="20"/>
        </w:rPr>
      </w:pPr>
      <w:r w:rsidRPr="009952A3">
        <w:rPr>
          <w:szCs w:val="20"/>
        </w:rPr>
        <w:t>1.9 Состав действий, совершение которых обеспечивается заявителю при получении им муниципальных услуг в электронной форме посредством Единого портала, Портала, Интернет-сайта:</w:t>
      </w:r>
    </w:p>
    <w:p w:rsidR="00FD321D" w:rsidRDefault="003B7411" w:rsidP="00282CCE">
      <w:pPr>
        <w:widowControl w:val="0"/>
        <w:autoSpaceDE w:val="0"/>
        <w:autoSpaceDN w:val="0"/>
        <w:ind w:firstLine="0"/>
        <w:rPr>
          <w:szCs w:val="20"/>
        </w:rPr>
      </w:pPr>
      <w:r>
        <w:rPr>
          <w:szCs w:val="20"/>
        </w:rPr>
        <w:t xml:space="preserve"> </w:t>
      </w:r>
      <w:r w:rsidR="009952A3" w:rsidRPr="009952A3">
        <w:rPr>
          <w:szCs w:val="20"/>
        </w:rPr>
        <w:t xml:space="preserve">получение информации о порядке и сроках предоставления муниципальной </w:t>
      </w:r>
      <w:r>
        <w:rPr>
          <w:szCs w:val="20"/>
        </w:rPr>
        <w:t xml:space="preserve">   </w:t>
      </w:r>
      <w:r w:rsidR="009952A3" w:rsidRPr="009952A3">
        <w:rPr>
          <w:szCs w:val="20"/>
        </w:rPr>
        <w:t>услуги</w:t>
      </w:r>
      <w:r>
        <w:rPr>
          <w:szCs w:val="20"/>
        </w:rPr>
        <w:t xml:space="preserve"> </w:t>
      </w:r>
      <w:r w:rsidR="009952A3" w:rsidRPr="009952A3">
        <w:rPr>
          <w:szCs w:val="20"/>
        </w:rPr>
        <w:t>;</w:t>
      </w:r>
    </w:p>
    <w:p w:rsidR="00282CCE" w:rsidRDefault="00282CCE" w:rsidP="00FD321D">
      <w:pPr>
        <w:widowControl w:val="0"/>
        <w:autoSpaceDE w:val="0"/>
        <w:autoSpaceDN w:val="0"/>
        <w:ind w:firstLine="0"/>
        <w:rPr>
          <w:szCs w:val="20"/>
        </w:rPr>
      </w:pPr>
      <w:r>
        <w:rPr>
          <w:szCs w:val="20"/>
        </w:rPr>
        <w:t xml:space="preserve"> </w:t>
      </w:r>
      <w:r w:rsidR="009952A3" w:rsidRPr="009952A3">
        <w:rPr>
          <w:szCs w:val="20"/>
        </w:rPr>
        <w:t>формирование запроса;</w:t>
      </w:r>
    </w:p>
    <w:p w:rsidR="009952A3" w:rsidRDefault="00FD321D" w:rsidP="00FD321D">
      <w:pPr>
        <w:widowControl w:val="0"/>
        <w:autoSpaceDE w:val="0"/>
        <w:autoSpaceDN w:val="0"/>
        <w:ind w:firstLine="0"/>
        <w:rPr>
          <w:szCs w:val="20"/>
        </w:rPr>
      </w:pPr>
      <w:r>
        <w:rPr>
          <w:szCs w:val="20"/>
        </w:rPr>
        <w:t xml:space="preserve"> </w:t>
      </w:r>
      <w:r w:rsidR="009952A3" w:rsidRPr="009952A3">
        <w:rPr>
          <w:szCs w:val="20"/>
        </w:rPr>
        <w:t xml:space="preserve">прием и регистрация органом (организацией) запроса и иных документов, </w:t>
      </w:r>
      <w:r>
        <w:rPr>
          <w:szCs w:val="20"/>
        </w:rPr>
        <w:t xml:space="preserve">     </w:t>
      </w:r>
      <w:r w:rsidR="009952A3" w:rsidRPr="009952A3">
        <w:rPr>
          <w:szCs w:val="20"/>
        </w:rPr>
        <w:t>необходимых для предоставления муниципальной услуги;</w:t>
      </w:r>
      <w:r>
        <w:rPr>
          <w:szCs w:val="20"/>
        </w:rPr>
        <w:t xml:space="preserve">   </w:t>
      </w:r>
      <w:r w:rsidR="009952A3" w:rsidRPr="009952A3">
        <w:rPr>
          <w:szCs w:val="20"/>
        </w:rPr>
        <w:t xml:space="preserve">получение сведений о ходе выполнения запроса; </w:t>
      </w:r>
      <w:r>
        <w:rPr>
          <w:szCs w:val="20"/>
        </w:rPr>
        <w:t xml:space="preserve"> </w:t>
      </w:r>
      <w:r w:rsidR="009952A3" w:rsidRPr="009952A3">
        <w:rPr>
          <w:szCs w:val="20"/>
        </w:rPr>
        <w:t>досудебное (внесудебное)</w:t>
      </w:r>
      <w:r w:rsidR="009952A3">
        <w:rPr>
          <w:szCs w:val="20"/>
        </w:rPr>
        <w:t xml:space="preserve"> обжалование решений и действий </w:t>
      </w:r>
      <w:r w:rsidR="009952A3" w:rsidRPr="009952A3">
        <w:rPr>
          <w:szCs w:val="20"/>
        </w:rPr>
        <w:t xml:space="preserve">(бездействия) </w:t>
      </w:r>
      <w:r>
        <w:rPr>
          <w:szCs w:val="20"/>
        </w:rPr>
        <w:t xml:space="preserve">   </w:t>
      </w:r>
      <w:r w:rsidR="009952A3" w:rsidRPr="009952A3">
        <w:rPr>
          <w:szCs w:val="20"/>
        </w:rPr>
        <w:t>Уполномоченного органа, должностного лица либо муниципального служащего Уполномоченного органа, МКУ «МФЦ Вытегорского МР ВО», работников МКУ «МФЦ Вытегорского МР ВО».</w:t>
      </w:r>
    </w:p>
    <w:p w:rsidR="009952A3" w:rsidRDefault="009952A3" w:rsidP="009952A3">
      <w:pPr>
        <w:widowControl w:val="0"/>
        <w:autoSpaceDE w:val="0"/>
        <w:autoSpaceDN w:val="0"/>
        <w:ind w:left="1571" w:firstLine="0"/>
        <w:outlineLvl w:val="1"/>
        <w:rPr>
          <w:szCs w:val="20"/>
        </w:rPr>
      </w:pPr>
      <w:r>
        <w:rPr>
          <w:szCs w:val="20"/>
        </w:rPr>
        <w:t xml:space="preserve">    </w:t>
      </w:r>
    </w:p>
    <w:p w:rsidR="009952A3" w:rsidRDefault="009952A3" w:rsidP="009952A3">
      <w:pPr>
        <w:widowControl w:val="0"/>
        <w:autoSpaceDE w:val="0"/>
        <w:autoSpaceDN w:val="0"/>
        <w:ind w:left="1571" w:firstLine="0"/>
        <w:outlineLvl w:val="1"/>
        <w:rPr>
          <w:szCs w:val="20"/>
        </w:rPr>
      </w:pPr>
    </w:p>
    <w:p w:rsidR="009952A3" w:rsidRDefault="009952A3" w:rsidP="009952A3">
      <w:pPr>
        <w:widowControl w:val="0"/>
        <w:autoSpaceDE w:val="0"/>
        <w:autoSpaceDN w:val="0"/>
        <w:ind w:left="1571" w:firstLine="0"/>
        <w:outlineLvl w:val="1"/>
        <w:rPr>
          <w:szCs w:val="20"/>
        </w:rPr>
      </w:pPr>
    </w:p>
    <w:p w:rsidR="009952A3" w:rsidRPr="009952A3" w:rsidRDefault="009952A3" w:rsidP="009952A3">
      <w:pPr>
        <w:widowControl w:val="0"/>
        <w:autoSpaceDE w:val="0"/>
        <w:autoSpaceDN w:val="0"/>
        <w:ind w:left="1571" w:firstLine="0"/>
        <w:outlineLvl w:val="1"/>
        <w:rPr>
          <w:szCs w:val="20"/>
        </w:rPr>
      </w:pPr>
      <w:r w:rsidRPr="009952A3">
        <w:rPr>
          <w:szCs w:val="20"/>
        </w:rPr>
        <w:t xml:space="preserve"> Стандарт предоставления муниципальной услуги</w:t>
      </w:r>
    </w:p>
    <w:p w:rsidR="009952A3" w:rsidRPr="009952A3" w:rsidRDefault="009952A3" w:rsidP="009952A3">
      <w:pPr>
        <w:widowControl w:val="0"/>
        <w:autoSpaceDE w:val="0"/>
        <w:autoSpaceDN w:val="0"/>
        <w:spacing w:line="240" w:lineRule="auto"/>
        <w:ind w:left="1571" w:firstLine="0"/>
        <w:rPr>
          <w:szCs w:val="20"/>
        </w:rPr>
      </w:pPr>
    </w:p>
    <w:p w:rsidR="009952A3" w:rsidRPr="009952A3" w:rsidRDefault="009952A3" w:rsidP="00282CCE">
      <w:pPr>
        <w:widowControl w:val="0"/>
        <w:autoSpaceDE w:val="0"/>
        <w:autoSpaceDN w:val="0"/>
        <w:ind w:firstLine="0"/>
        <w:outlineLvl w:val="2"/>
        <w:rPr>
          <w:szCs w:val="20"/>
        </w:rPr>
      </w:pPr>
      <w:r w:rsidRPr="009952A3">
        <w:rPr>
          <w:szCs w:val="20"/>
        </w:rPr>
        <w:t>2.1. Наименование муниципальной услуги</w:t>
      </w:r>
    </w:p>
    <w:p w:rsidR="009952A3" w:rsidRPr="009952A3" w:rsidRDefault="009952A3" w:rsidP="00282CCE">
      <w:pPr>
        <w:widowControl w:val="0"/>
        <w:autoSpaceDE w:val="0"/>
        <w:autoSpaceDN w:val="0"/>
        <w:ind w:firstLine="0"/>
        <w:rPr>
          <w:szCs w:val="20"/>
        </w:rPr>
      </w:pPr>
      <w:r w:rsidRPr="009952A3">
        <w:rPr>
          <w:szCs w:val="20"/>
        </w:rPr>
        <w:lastRenderedPageBreak/>
        <w:t xml:space="preserve">Включение сведений о месте (площадке) накопления твердых коммунальных отходов в Реестр. </w:t>
      </w:r>
    </w:p>
    <w:p w:rsidR="009952A3" w:rsidRDefault="009952A3" w:rsidP="00282CCE">
      <w:pPr>
        <w:widowControl w:val="0"/>
        <w:autoSpaceDE w:val="0"/>
        <w:autoSpaceDN w:val="0"/>
        <w:ind w:firstLine="0"/>
        <w:rPr>
          <w:szCs w:val="20"/>
        </w:rPr>
      </w:pPr>
      <w:r w:rsidRPr="009952A3">
        <w:rPr>
          <w:szCs w:val="20"/>
        </w:rPr>
        <w:t>2.2. Наименование органа местного самоуправления, предоставляющего муниципальную услугу</w:t>
      </w:r>
    </w:p>
    <w:p w:rsidR="009952A3" w:rsidRPr="009952A3" w:rsidRDefault="009952A3" w:rsidP="009952A3">
      <w:pPr>
        <w:widowControl w:val="0"/>
        <w:autoSpaceDE w:val="0"/>
        <w:autoSpaceDN w:val="0"/>
        <w:ind w:firstLine="0"/>
        <w:rPr>
          <w:szCs w:val="20"/>
        </w:rPr>
      </w:pPr>
      <w:r>
        <w:rPr>
          <w:szCs w:val="20"/>
        </w:rPr>
        <w:t xml:space="preserve"> </w:t>
      </w:r>
      <w:r w:rsidRPr="009952A3">
        <w:rPr>
          <w:szCs w:val="20"/>
        </w:rPr>
        <w:t>2.2.1. Муниципальная услуга предоставляется Уполномоченным органом, МКУ «МФЦ Вытегорского МР ВО» (в части приема документов на получение муниципальной услуги и передачи их на рассмотрение в Уполномоченный орган (при условии заключения соглашения о взаимодействии с МКУ «МФЦ Вытегорского МР ВО».»).</w:t>
      </w:r>
    </w:p>
    <w:p w:rsidR="009952A3" w:rsidRPr="009952A3" w:rsidRDefault="009952A3" w:rsidP="00282CCE">
      <w:pPr>
        <w:widowControl w:val="0"/>
        <w:autoSpaceDE w:val="0"/>
        <w:autoSpaceDN w:val="0"/>
        <w:ind w:firstLine="0"/>
        <w:rPr>
          <w:szCs w:val="20"/>
        </w:rPr>
      </w:pPr>
      <w:r w:rsidRPr="009952A3">
        <w:rPr>
          <w:szCs w:val="20"/>
        </w:rPr>
        <w:t>2.2.2. Должностные лица, ответственные за предоставление муниципальной услуги, определяются приказом начальника Уполномоченного органа, который размещается на информационном стенде Уполномоченного органа.</w:t>
      </w:r>
    </w:p>
    <w:p w:rsidR="009952A3" w:rsidRPr="009952A3" w:rsidRDefault="009952A3" w:rsidP="009952A3">
      <w:pPr>
        <w:widowControl w:val="0"/>
        <w:autoSpaceDE w:val="0"/>
        <w:autoSpaceDN w:val="0"/>
        <w:ind w:firstLine="0"/>
        <w:rPr>
          <w:szCs w:val="20"/>
        </w:rPr>
      </w:pPr>
      <w:r>
        <w:rPr>
          <w:szCs w:val="20"/>
        </w:rPr>
        <w:t xml:space="preserve"> </w:t>
      </w:r>
      <w:r w:rsidRPr="009952A3">
        <w:rPr>
          <w:szCs w:val="20"/>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9952A3" w:rsidRPr="009952A3" w:rsidRDefault="009952A3" w:rsidP="009952A3">
      <w:pPr>
        <w:widowControl w:val="0"/>
        <w:autoSpaceDE w:val="0"/>
        <w:autoSpaceDN w:val="0"/>
        <w:ind w:firstLine="0"/>
        <w:outlineLvl w:val="2"/>
        <w:rPr>
          <w:szCs w:val="20"/>
        </w:rPr>
      </w:pPr>
      <w:r w:rsidRPr="009952A3">
        <w:rPr>
          <w:szCs w:val="20"/>
        </w:rPr>
        <w:t>2.3. Результат предоставления муниципальной услуги</w:t>
      </w:r>
    </w:p>
    <w:p w:rsidR="009952A3" w:rsidRPr="009952A3" w:rsidRDefault="009952A3" w:rsidP="009952A3">
      <w:pPr>
        <w:widowControl w:val="0"/>
        <w:autoSpaceDE w:val="0"/>
        <w:autoSpaceDN w:val="0"/>
        <w:ind w:firstLine="0"/>
        <w:rPr>
          <w:szCs w:val="20"/>
        </w:rPr>
      </w:pPr>
      <w:r w:rsidRPr="009952A3">
        <w:rPr>
          <w:szCs w:val="20"/>
        </w:rPr>
        <w:t>Результатом предоставления муниципальной услуги является:</w:t>
      </w:r>
    </w:p>
    <w:p w:rsidR="009952A3" w:rsidRPr="009952A3" w:rsidRDefault="009952A3" w:rsidP="009952A3">
      <w:pPr>
        <w:widowControl w:val="0"/>
        <w:autoSpaceDE w:val="0"/>
        <w:autoSpaceDN w:val="0"/>
        <w:ind w:firstLine="0"/>
        <w:rPr>
          <w:szCs w:val="20"/>
        </w:rPr>
      </w:pPr>
      <w:r w:rsidRPr="009952A3">
        <w:rPr>
          <w:szCs w:val="20"/>
        </w:rPr>
        <w:t>решение о включении сведений о месте (площадке) накопления твердых коммунальных отходов в Реестр;</w:t>
      </w:r>
    </w:p>
    <w:p w:rsidR="009952A3" w:rsidRPr="009952A3" w:rsidRDefault="009952A3" w:rsidP="00282CCE">
      <w:pPr>
        <w:widowControl w:val="0"/>
        <w:autoSpaceDE w:val="0"/>
        <w:autoSpaceDN w:val="0"/>
        <w:ind w:firstLine="0"/>
        <w:rPr>
          <w:szCs w:val="20"/>
        </w:rPr>
      </w:pPr>
      <w:r w:rsidRPr="009952A3">
        <w:rPr>
          <w:szCs w:val="20"/>
        </w:rPr>
        <w:t>решение об отказе во включении сведений о месте (площадке) накопления твердых коммунальных отходов в Реестр.</w:t>
      </w:r>
    </w:p>
    <w:p w:rsidR="009952A3" w:rsidRPr="009952A3" w:rsidRDefault="009952A3" w:rsidP="00FD321D">
      <w:pPr>
        <w:widowControl w:val="0"/>
        <w:autoSpaceDE w:val="0"/>
        <w:autoSpaceDN w:val="0"/>
        <w:ind w:firstLine="0"/>
        <w:outlineLvl w:val="2"/>
        <w:rPr>
          <w:szCs w:val="20"/>
        </w:rPr>
      </w:pPr>
      <w:r w:rsidRPr="009952A3">
        <w:rPr>
          <w:szCs w:val="20"/>
        </w:rPr>
        <w:t>2.4. Перечень нормативных правовых актов, регулирующих отношения, возникающие в связи с предоставлением муниципальной услуги</w:t>
      </w:r>
    </w:p>
    <w:p w:rsidR="009952A3" w:rsidRPr="009952A3" w:rsidRDefault="009952A3" w:rsidP="00282CCE">
      <w:pPr>
        <w:widowControl w:val="0"/>
        <w:autoSpaceDE w:val="0"/>
        <w:autoSpaceDN w:val="0"/>
        <w:ind w:firstLine="0"/>
        <w:rPr>
          <w:szCs w:val="20"/>
        </w:rPr>
      </w:pPr>
      <w:r w:rsidRPr="009952A3">
        <w:rPr>
          <w:szCs w:val="20"/>
        </w:rPr>
        <w:t>Предоставление муниципальной услуги осуществляется в                соответствии с:</w:t>
      </w:r>
    </w:p>
    <w:p w:rsidR="009952A3" w:rsidRPr="009952A3" w:rsidRDefault="009952A3" w:rsidP="00282CCE">
      <w:pPr>
        <w:widowControl w:val="0"/>
        <w:autoSpaceDE w:val="0"/>
        <w:autoSpaceDN w:val="0"/>
        <w:ind w:firstLine="0"/>
        <w:rPr>
          <w:szCs w:val="20"/>
        </w:rPr>
      </w:pPr>
      <w:r w:rsidRPr="009952A3">
        <w:rPr>
          <w:szCs w:val="20"/>
        </w:rPr>
        <w:t xml:space="preserve">Градостроительным </w:t>
      </w:r>
      <w:hyperlink r:id="rId11" w:history="1">
        <w:r w:rsidRPr="009952A3">
          <w:rPr>
            <w:szCs w:val="20"/>
          </w:rPr>
          <w:t>кодексом</w:t>
        </w:r>
      </w:hyperlink>
      <w:r w:rsidRPr="009952A3">
        <w:rPr>
          <w:szCs w:val="20"/>
        </w:rPr>
        <w:t xml:space="preserve"> Российской Федерации;</w:t>
      </w:r>
    </w:p>
    <w:p w:rsidR="009952A3" w:rsidRPr="009952A3" w:rsidRDefault="009952A3" w:rsidP="00282CCE">
      <w:pPr>
        <w:widowControl w:val="0"/>
        <w:autoSpaceDE w:val="0"/>
        <w:autoSpaceDN w:val="0"/>
        <w:ind w:firstLine="0"/>
        <w:rPr>
          <w:szCs w:val="20"/>
        </w:rPr>
      </w:pPr>
      <w:r w:rsidRPr="009952A3">
        <w:rPr>
          <w:szCs w:val="20"/>
        </w:rPr>
        <w:t xml:space="preserve">Федеральным </w:t>
      </w:r>
      <w:hyperlink r:id="rId12" w:history="1">
        <w:r w:rsidRPr="009952A3">
          <w:rPr>
            <w:szCs w:val="20"/>
          </w:rPr>
          <w:t>законом</w:t>
        </w:r>
      </w:hyperlink>
      <w:r w:rsidRPr="009952A3">
        <w:rPr>
          <w:szCs w:val="20"/>
        </w:rPr>
        <w:t xml:space="preserve"> от 6 октября 2003 года № 131-ФЗ «Об общих принципах организации местного самоуправления в Российской Федерации» (с последующими изменениями);</w:t>
      </w:r>
    </w:p>
    <w:p w:rsidR="009952A3" w:rsidRPr="009952A3" w:rsidRDefault="009952A3" w:rsidP="00282CCE">
      <w:pPr>
        <w:widowControl w:val="0"/>
        <w:autoSpaceDE w:val="0"/>
        <w:autoSpaceDN w:val="0"/>
        <w:ind w:firstLine="0"/>
        <w:rPr>
          <w:szCs w:val="20"/>
        </w:rPr>
      </w:pPr>
      <w:r w:rsidRPr="009952A3">
        <w:rPr>
          <w:szCs w:val="20"/>
        </w:rPr>
        <w:t xml:space="preserve">Федеральным </w:t>
      </w:r>
      <w:hyperlink r:id="rId13" w:history="1">
        <w:r w:rsidRPr="009952A3">
          <w:rPr>
            <w:szCs w:val="20"/>
          </w:rPr>
          <w:t>законом</w:t>
        </w:r>
      </w:hyperlink>
      <w:r w:rsidRPr="009952A3">
        <w:rPr>
          <w:szCs w:val="20"/>
        </w:rPr>
        <w:t xml:space="preserve"> от 27 июля 2010 года № 210-ФЗ «Об организации предоставления государственных и муниципальных услуг» (с последующими изменениями);</w:t>
      </w:r>
    </w:p>
    <w:p w:rsidR="009952A3" w:rsidRPr="009952A3" w:rsidRDefault="009952A3" w:rsidP="00282CCE">
      <w:pPr>
        <w:widowControl w:val="0"/>
        <w:autoSpaceDE w:val="0"/>
        <w:autoSpaceDN w:val="0"/>
        <w:ind w:firstLine="0"/>
        <w:rPr>
          <w:szCs w:val="20"/>
        </w:rPr>
      </w:pPr>
      <w:r w:rsidRPr="009952A3">
        <w:rPr>
          <w:szCs w:val="20"/>
        </w:rPr>
        <w:lastRenderedPageBreak/>
        <w:t xml:space="preserve">Федеральным </w:t>
      </w:r>
      <w:hyperlink r:id="rId14" w:history="1">
        <w:r w:rsidRPr="009952A3">
          <w:rPr>
            <w:szCs w:val="20"/>
          </w:rPr>
          <w:t>законом</w:t>
        </w:r>
      </w:hyperlink>
      <w:r w:rsidRPr="009952A3">
        <w:rPr>
          <w:szCs w:val="20"/>
        </w:rPr>
        <w:t xml:space="preserve"> от 24 июня 1998 года № 89-ФЗ «Об отходах производства и потребления» (с последующими изменениями);</w:t>
      </w:r>
    </w:p>
    <w:p w:rsidR="009952A3" w:rsidRPr="009952A3" w:rsidRDefault="009952A3" w:rsidP="00282CCE">
      <w:pPr>
        <w:widowControl w:val="0"/>
        <w:autoSpaceDE w:val="0"/>
        <w:autoSpaceDN w:val="0"/>
        <w:ind w:firstLine="0"/>
        <w:rPr>
          <w:szCs w:val="20"/>
        </w:rPr>
      </w:pPr>
      <w:r w:rsidRPr="009952A3">
        <w:rPr>
          <w:szCs w:val="20"/>
        </w:rPr>
        <w:t>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565E63" w:rsidRDefault="00565E63" w:rsidP="00282CCE">
      <w:pPr>
        <w:widowControl w:val="0"/>
        <w:autoSpaceDE w:val="0"/>
        <w:autoSpaceDN w:val="0"/>
        <w:ind w:firstLine="0"/>
        <w:rPr>
          <w:szCs w:val="20"/>
        </w:rPr>
      </w:pPr>
      <w:r>
        <w:rPr>
          <w:szCs w:val="20"/>
        </w:rPr>
        <w:t xml:space="preserve"> Правилами благоустройства ,</w:t>
      </w:r>
      <w:r w:rsidR="009952A3" w:rsidRPr="009952A3">
        <w:rPr>
          <w:szCs w:val="20"/>
        </w:rPr>
        <w:t>ут</w:t>
      </w:r>
      <w:r>
        <w:rPr>
          <w:szCs w:val="20"/>
        </w:rPr>
        <w:t>вержденными в сельских поселениях ;</w:t>
      </w:r>
    </w:p>
    <w:p w:rsidR="00565E63" w:rsidRPr="00565E63" w:rsidRDefault="00565E63" w:rsidP="00565E63">
      <w:pPr>
        <w:widowControl w:val="0"/>
        <w:autoSpaceDE w:val="0"/>
        <w:autoSpaceDN w:val="0"/>
        <w:ind w:firstLine="0"/>
        <w:outlineLvl w:val="2"/>
        <w:rPr>
          <w:szCs w:val="20"/>
        </w:rPr>
      </w:pPr>
      <w:r>
        <w:rPr>
          <w:szCs w:val="20"/>
        </w:rPr>
        <w:t xml:space="preserve"> </w:t>
      </w:r>
      <w:r w:rsidRPr="00565E63">
        <w:rPr>
          <w:szCs w:val="20"/>
        </w:rPr>
        <w:t>2.5. Исчерпывающий перечень документов, необходимых в соответствии с нормативными правовыми актами для предоставления муниципальной услуги</w:t>
      </w:r>
    </w:p>
    <w:p w:rsidR="00565E63" w:rsidRPr="00565E63" w:rsidRDefault="00565E63" w:rsidP="00565E63">
      <w:pPr>
        <w:widowControl w:val="0"/>
        <w:autoSpaceDE w:val="0"/>
        <w:autoSpaceDN w:val="0"/>
        <w:ind w:firstLine="0"/>
        <w:rPr>
          <w:szCs w:val="20"/>
        </w:rPr>
      </w:pPr>
      <w:bookmarkStart w:id="1" w:name="P238"/>
      <w:bookmarkEnd w:id="1"/>
      <w:r>
        <w:rPr>
          <w:szCs w:val="20"/>
        </w:rPr>
        <w:t xml:space="preserve"> </w:t>
      </w:r>
      <w:r w:rsidRPr="00565E63">
        <w:rPr>
          <w:szCs w:val="20"/>
        </w:rPr>
        <w:t xml:space="preserve">2.5.1. Для предоставления муниципальной услуги заявитель представляет </w:t>
      </w:r>
      <w:hyperlink w:anchor="P521" w:history="1">
        <w:r w:rsidRPr="00565E63">
          <w:rPr>
            <w:szCs w:val="20"/>
          </w:rPr>
          <w:t>заявление</w:t>
        </w:r>
      </w:hyperlink>
      <w:r w:rsidRPr="00565E63">
        <w:rPr>
          <w:szCs w:val="20"/>
        </w:rPr>
        <w:t xml:space="preserve"> по форме согласно приложению № 1 к настоящему административному регламенту.</w:t>
      </w:r>
    </w:p>
    <w:p w:rsidR="00565E63" w:rsidRPr="00565E63" w:rsidRDefault="00565E63" w:rsidP="00565E63">
      <w:pPr>
        <w:widowControl w:val="0"/>
        <w:autoSpaceDE w:val="0"/>
        <w:autoSpaceDN w:val="0"/>
        <w:ind w:firstLine="0"/>
        <w:rPr>
          <w:szCs w:val="20"/>
        </w:rPr>
      </w:pPr>
      <w:r>
        <w:rPr>
          <w:szCs w:val="20"/>
        </w:rPr>
        <w:t xml:space="preserve"> </w:t>
      </w:r>
      <w:r w:rsidRPr="00565E63">
        <w:rPr>
          <w:szCs w:val="20"/>
        </w:rPr>
        <w:t>2.5.2. К заявлению прилагаются следующие документы:</w:t>
      </w:r>
    </w:p>
    <w:p w:rsidR="00565E63" w:rsidRPr="00565E63" w:rsidRDefault="00565E63" w:rsidP="00565E63">
      <w:pPr>
        <w:ind w:firstLine="0"/>
        <w:contextualSpacing/>
        <w:rPr>
          <w:szCs w:val="26"/>
        </w:rPr>
      </w:pPr>
      <w:r w:rsidRPr="00565E63">
        <w:rPr>
          <w:szCs w:val="26"/>
        </w:rPr>
        <w:t xml:space="preserve">2.5.2.1. Данные о собственниках мест (площадок) накопления твердых коммунальных отходов: </w:t>
      </w:r>
    </w:p>
    <w:p w:rsidR="00565E63" w:rsidRPr="00565E63" w:rsidRDefault="00565E63" w:rsidP="00282CCE">
      <w:pPr>
        <w:widowControl w:val="0"/>
        <w:autoSpaceDE w:val="0"/>
        <w:autoSpaceDN w:val="0"/>
        <w:ind w:firstLine="0"/>
        <w:rPr>
          <w:szCs w:val="20"/>
        </w:rPr>
      </w:pPr>
      <w:r w:rsidRPr="00565E63">
        <w:rPr>
          <w:szCs w:val="20"/>
        </w:rPr>
        <w:t>- 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565E63" w:rsidRPr="00565E63" w:rsidRDefault="00565E63" w:rsidP="00282CCE">
      <w:pPr>
        <w:widowControl w:val="0"/>
        <w:autoSpaceDE w:val="0"/>
        <w:autoSpaceDN w:val="0"/>
        <w:ind w:firstLine="0"/>
        <w:rPr>
          <w:szCs w:val="20"/>
        </w:rPr>
      </w:pPr>
      <w:r w:rsidRPr="00565E63">
        <w:rPr>
          <w:szCs w:val="20"/>
        </w:rPr>
        <w:t>- 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565E63" w:rsidRPr="00565E63" w:rsidRDefault="00565E63" w:rsidP="00282CCE">
      <w:pPr>
        <w:widowControl w:val="0"/>
        <w:autoSpaceDE w:val="0"/>
        <w:autoSpaceDN w:val="0"/>
        <w:ind w:firstLine="0"/>
        <w:rPr>
          <w:szCs w:val="20"/>
        </w:rPr>
      </w:pPr>
      <w:r w:rsidRPr="00565E63">
        <w:rPr>
          <w:szCs w:val="20"/>
        </w:rPr>
        <w:t>-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565E63" w:rsidRDefault="00565E63" w:rsidP="00137FDB">
      <w:pPr>
        <w:ind w:firstLine="0"/>
        <w:contextualSpacing/>
        <w:rPr>
          <w:szCs w:val="26"/>
        </w:rPr>
      </w:pPr>
      <w:r w:rsidRPr="00565E63">
        <w:rPr>
          <w:szCs w:val="26"/>
        </w:rPr>
        <w:t>2.5.2.2. Данные о нахождении мест (площадок) накопления твердых коммунальных отходов:</w:t>
      </w:r>
      <w:r w:rsidRPr="00565E63">
        <w:rPr>
          <w:sz w:val="20"/>
          <w:szCs w:val="20"/>
        </w:rPr>
        <w:t xml:space="preserve"> </w:t>
      </w:r>
      <w:r w:rsidRPr="00565E63">
        <w:rPr>
          <w:szCs w:val="26"/>
        </w:rPr>
        <w:t>сведения об адресе и (или) географических координатах мест (площадок) накопления твердых коммунальных отходов, а также схема нахождении мест (площадок) накопления твердых коммунальных отходов на карте масштаба 1:2000;</w:t>
      </w:r>
    </w:p>
    <w:p w:rsidR="00137FDB" w:rsidRPr="00137FDB" w:rsidRDefault="00137FDB" w:rsidP="00FD321D">
      <w:pPr>
        <w:ind w:firstLine="0"/>
        <w:contextualSpacing/>
        <w:rPr>
          <w:szCs w:val="26"/>
        </w:rPr>
      </w:pPr>
      <w:r w:rsidRPr="00137FDB">
        <w:rPr>
          <w:szCs w:val="26"/>
        </w:rPr>
        <w:t xml:space="preserve">2.5.2.3. Данные о технических характеристиках мест (площадок) накопления твердых коммунальных отходов: сведения об используемом покрытии, площади, </w:t>
      </w:r>
      <w:r w:rsidRPr="00137FDB">
        <w:rPr>
          <w:szCs w:val="26"/>
        </w:rPr>
        <w:lastRenderedPageBreak/>
        <w:t>количестве размещенных и планируемых к размещению контейнеров и бункеров с указанием их объема;</w:t>
      </w:r>
    </w:p>
    <w:p w:rsidR="00137FDB" w:rsidRPr="00137FDB" w:rsidRDefault="00137FDB" w:rsidP="00FD321D">
      <w:pPr>
        <w:ind w:firstLine="0"/>
        <w:contextualSpacing/>
        <w:rPr>
          <w:szCs w:val="26"/>
        </w:rPr>
      </w:pPr>
      <w:r w:rsidRPr="00137FDB">
        <w:rPr>
          <w:szCs w:val="26"/>
        </w:rPr>
        <w:t>2.5.2.4. Данные об источниках образования твердых коммунальных отходов, которые складируются в местах (на площадках) накопления твердых коммунальных отходов: сведения об объектах капитального строительства, территории, при осуществлении деятельности на которых образуются твердые коммунальные отходы, складируемые в соответствующих местах (на площадках) накопления твердых коммунальных отходов;</w:t>
      </w:r>
    </w:p>
    <w:p w:rsidR="00137FDB" w:rsidRPr="00137FDB" w:rsidRDefault="00137FDB" w:rsidP="00FD321D">
      <w:pPr>
        <w:widowControl w:val="0"/>
        <w:autoSpaceDE w:val="0"/>
        <w:autoSpaceDN w:val="0"/>
        <w:ind w:firstLine="0"/>
        <w:rPr>
          <w:szCs w:val="26"/>
        </w:rPr>
      </w:pPr>
      <w:bookmarkStart w:id="2" w:name="P269"/>
      <w:bookmarkEnd w:id="2"/>
      <w:r w:rsidRPr="00137FDB">
        <w:rPr>
          <w:szCs w:val="26"/>
        </w:rPr>
        <w:t>2.5.2.5. Решение о размещении объектов на землях находящихся в государственной или муниципальной собственности, без предоставления земельных участков и установления сервитутов (при наличии).</w:t>
      </w:r>
    </w:p>
    <w:p w:rsidR="00137FDB" w:rsidRPr="00137FDB" w:rsidRDefault="00137FDB" w:rsidP="00FD321D">
      <w:pPr>
        <w:widowControl w:val="0"/>
        <w:autoSpaceDE w:val="0"/>
        <w:autoSpaceDN w:val="0"/>
        <w:ind w:firstLine="0"/>
        <w:rPr>
          <w:szCs w:val="20"/>
        </w:rPr>
      </w:pPr>
      <w:r w:rsidRPr="00137FDB">
        <w:rPr>
          <w:szCs w:val="20"/>
        </w:rPr>
        <w:t>2.5.3. Заявление оформляется на русском языке, заверяется подписью заявителя.</w:t>
      </w:r>
    </w:p>
    <w:p w:rsidR="00137FDB" w:rsidRPr="00137FDB" w:rsidRDefault="00137FDB" w:rsidP="00282CCE">
      <w:pPr>
        <w:widowControl w:val="0"/>
        <w:autoSpaceDE w:val="0"/>
        <w:autoSpaceDN w:val="0"/>
        <w:ind w:firstLine="0"/>
        <w:rPr>
          <w:szCs w:val="20"/>
        </w:rPr>
      </w:pPr>
      <w:r w:rsidRPr="00137FDB">
        <w:rPr>
          <w:szCs w:val="20"/>
        </w:rP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заверенными в нотариальном порядке.</w:t>
      </w:r>
    </w:p>
    <w:p w:rsidR="00137FDB" w:rsidRPr="00137FDB" w:rsidRDefault="00137FDB" w:rsidP="00282CCE">
      <w:pPr>
        <w:widowControl w:val="0"/>
        <w:autoSpaceDE w:val="0"/>
        <w:autoSpaceDN w:val="0"/>
        <w:ind w:firstLine="0"/>
        <w:rPr>
          <w:szCs w:val="20"/>
        </w:rPr>
      </w:pPr>
      <w:r w:rsidRPr="00137FDB">
        <w:rPr>
          <w:szCs w:val="20"/>
        </w:rPr>
        <w:t>Заявление о предоставлении муниципальной услуги и прилагаемые документы представляются заявителем в Уполномоченный орган либо МКУ «МФЦ Вытегорского МР ВО» на бумажном носителе.</w:t>
      </w:r>
    </w:p>
    <w:p w:rsidR="00137FDB" w:rsidRPr="00137FDB" w:rsidRDefault="00137FDB" w:rsidP="00282CCE">
      <w:pPr>
        <w:widowControl w:val="0"/>
        <w:autoSpaceDE w:val="0"/>
        <w:autoSpaceDN w:val="0"/>
        <w:ind w:firstLine="0"/>
        <w:rPr>
          <w:szCs w:val="20"/>
        </w:rPr>
      </w:pPr>
      <w:r w:rsidRPr="00137FDB">
        <w:rPr>
          <w:szCs w:val="20"/>
        </w:rPr>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Вологодской области».</w:t>
      </w:r>
    </w:p>
    <w:p w:rsidR="00137FDB" w:rsidRDefault="00137FDB" w:rsidP="00282CCE">
      <w:pPr>
        <w:widowControl w:val="0"/>
        <w:autoSpaceDE w:val="0"/>
        <w:autoSpaceDN w:val="0"/>
        <w:ind w:firstLine="0"/>
        <w:rPr>
          <w:szCs w:val="20"/>
        </w:rPr>
      </w:pPr>
      <w:r w:rsidRPr="00137FDB">
        <w:rPr>
          <w:szCs w:val="20"/>
        </w:rPr>
        <w:t>При обращении в электронной форме за получением муниципальной услуги заявление и каждый прилагаемый к нему документ подписываются допустимым видом электронной подписи.</w:t>
      </w:r>
    </w:p>
    <w:p w:rsidR="00137FDB" w:rsidRPr="00137FDB" w:rsidRDefault="00137FDB" w:rsidP="00FD321D">
      <w:pPr>
        <w:widowControl w:val="0"/>
        <w:autoSpaceDE w:val="0"/>
        <w:autoSpaceDN w:val="0"/>
        <w:ind w:firstLine="0"/>
        <w:outlineLvl w:val="2"/>
        <w:rPr>
          <w:szCs w:val="20"/>
        </w:rPr>
      </w:pPr>
      <w:r>
        <w:rPr>
          <w:szCs w:val="20"/>
        </w:rPr>
        <w:t xml:space="preserve"> </w:t>
      </w:r>
      <w:r w:rsidRPr="00137FDB">
        <w:rPr>
          <w:szCs w:val="20"/>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137FDB" w:rsidRPr="00137FDB" w:rsidRDefault="00137FDB" w:rsidP="00FD321D">
      <w:pPr>
        <w:widowControl w:val="0"/>
        <w:autoSpaceDE w:val="0"/>
        <w:autoSpaceDN w:val="0"/>
        <w:ind w:firstLine="0"/>
        <w:rPr>
          <w:szCs w:val="20"/>
        </w:rPr>
      </w:pPr>
      <w:r w:rsidRPr="00137FDB">
        <w:rPr>
          <w:szCs w:val="20"/>
        </w:rPr>
        <w:lastRenderedPageBreak/>
        <w:t>2.6.1. Документы, необходимые для предоставления муниципальной услуги, которые являются необходимыми и обязательными для предоставления муниципальной услуги и которые находятся в распоряжении органов государственной власти, отсутствуют.</w:t>
      </w:r>
    </w:p>
    <w:p w:rsidR="00137FDB" w:rsidRPr="00137FDB" w:rsidRDefault="00137FDB" w:rsidP="00FD321D">
      <w:pPr>
        <w:widowControl w:val="0"/>
        <w:autoSpaceDE w:val="0"/>
        <w:autoSpaceDN w:val="0"/>
        <w:ind w:firstLine="0"/>
        <w:rPr>
          <w:szCs w:val="20"/>
        </w:rPr>
      </w:pPr>
      <w:r w:rsidRPr="00137FDB">
        <w:rPr>
          <w:szCs w:val="20"/>
        </w:rPr>
        <w:t>2.6.2. Запрещено требовать от заявителя:</w:t>
      </w:r>
    </w:p>
    <w:p w:rsidR="00137FDB" w:rsidRPr="00137FDB" w:rsidRDefault="00FD321D" w:rsidP="00FD321D">
      <w:pPr>
        <w:widowControl w:val="0"/>
        <w:autoSpaceDE w:val="0"/>
        <w:autoSpaceDN w:val="0"/>
        <w:ind w:firstLine="0"/>
        <w:rPr>
          <w:szCs w:val="20"/>
        </w:rPr>
      </w:pPr>
      <w:r>
        <w:rPr>
          <w:szCs w:val="20"/>
        </w:rPr>
        <w:t xml:space="preserve">     </w:t>
      </w:r>
      <w:r w:rsidR="00137FDB" w:rsidRPr="00137FDB">
        <w:rPr>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7FDB" w:rsidRPr="00137FDB" w:rsidRDefault="00FD321D" w:rsidP="00FD321D">
      <w:pPr>
        <w:widowControl w:val="0"/>
        <w:autoSpaceDE w:val="0"/>
        <w:autoSpaceDN w:val="0"/>
        <w:ind w:firstLine="0"/>
        <w:rPr>
          <w:szCs w:val="20"/>
        </w:rPr>
      </w:pPr>
      <w:r>
        <w:rPr>
          <w:szCs w:val="20"/>
        </w:rPr>
        <w:t xml:space="preserve">    </w:t>
      </w:r>
      <w:r w:rsidR="00137FDB" w:rsidRPr="00137FDB">
        <w:rPr>
          <w:szCs w:val="20"/>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37FDB" w:rsidRPr="00137FDB" w:rsidRDefault="00137FDB" w:rsidP="00137FDB">
      <w:pPr>
        <w:widowControl w:val="0"/>
        <w:autoSpaceDE w:val="0"/>
        <w:autoSpaceDN w:val="0"/>
        <w:ind w:firstLine="0"/>
        <w:rPr>
          <w:szCs w:val="20"/>
        </w:rPr>
      </w:pPr>
      <w:r w:rsidRPr="00137FDB">
        <w:rPr>
          <w:szCs w:val="20"/>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137FDB" w:rsidRPr="00137FDB" w:rsidRDefault="00137FDB" w:rsidP="00FD321D">
      <w:pPr>
        <w:widowControl w:val="0"/>
        <w:autoSpaceDE w:val="0"/>
        <w:autoSpaceDN w:val="0"/>
        <w:ind w:firstLine="0"/>
        <w:rPr>
          <w:szCs w:val="20"/>
        </w:rPr>
      </w:pPr>
      <w:r w:rsidRPr="00137FDB">
        <w:rPr>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37FDB" w:rsidRDefault="00137FDB" w:rsidP="00FD321D">
      <w:pPr>
        <w:widowControl w:val="0"/>
        <w:autoSpaceDE w:val="0"/>
        <w:autoSpaceDN w:val="0"/>
        <w:ind w:firstLine="0"/>
        <w:rPr>
          <w:szCs w:val="20"/>
        </w:rPr>
      </w:pPr>
      <w:r w:rsidRPr="00137FDB">
        <w:rPr>
          <w:szCs w:val="20"/>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37FDB" w:rsidRPr="00137FDB" w:rsidRDefault="00137FDB" w:rsidP="00FD321D">
      <w:pPr>
        <w:widowControl w:val="0"/>
        <w:autoSpaceDE w:val="0"/>
        <w:autoSpaceDN w:val="0"/>
        <w:ind w:firstLine="0"/>
        <w:rPr>
          <w:szCs w:val="20"/>
        </w:rPr>
      </w:pPr>
      <w:r w:rsidRPr="00137FDB">
        <w:rPr>
          <w:szCs w:val="20"/>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w:t>
      </w:r>
      <w:r w:rsidRPr="00137FDB">
        <w:rPr>
          <w:szCs w:val="20"/>
        </w:rPr>
        <w:lastRenderedPageBreak/>
        <w:t>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37FDB" w:rsidRPr="00137FDB" w:rsidRDefault="00137FDB" w:rsidP="00FD321D">
      <w:pPr>
        <w:widowControl w:val="0"/>
        <w:autoSpaceDE w:val="0"/>
        <w:autoSpaceDN w:val="0"/>
        <w:ind w:firstLine="0"/>
        <w:rPr>
          <w:szCs w:val="20"/>
        </w:rPr>
      </w:pPr>
      <w:r w:rsidRPr="00137FDB">
        <w:rPr>
          <w:szCs w:val="20"/>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37FDB" w:rsidRPr="00137FDB" w:rsidRDefault="00137FDB" w:rsidP="00FD321D">
      <w:pPr>
        <w:widowControl w:val="0"/>
        <w:autoSpaceDE w:val="0"/>
        <w:autoSpaceDN w:val="0"/>
        <w:ind w:firstLine="0"/>
        <w:rPr>
          <w:szCs w:val="20"/>
        </w:rPr>
      </w:pPr>
      <w:r w:rsidRPr="00137FDB">
        <w:rPr>
          <w:szCs w:val="20"/>
        </w:rPr>
        <w:t>- выявление документально подтвержденного факта (признаков) -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37FDB" w:rsidRPr="00137FDB" w:rsidRDefault="00137FDB" w:rsidP="00FD321D">
      <w:pPr>
        <w:widowControl w:val="0"/>
        <w:autoSpaceDE w:val="0"/>
        <w:autoSpaceDN w:val="0"/>
        <w:ind w:firstLine="0"/>
        <w:rPr>
          <w:szCs w:val="20"/>
        </w:rPr>
      </w:pPr>
      <w:r w:rsidRPr="00137FDB">
        <w:rPr>
          <w:szCs w:val="20"/>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37FDB" w:rsidRPr="00137FDB" w:rsidRDefault="00137FDB" w:rsidP="00FD321D">
      <w:pPr>
        <w:widowControl w:val="0"/>
        <w:autoSpaceDE w:val="0"/>
        <w:autoSpaceDN w:val="0"/>
        <w:ind w:firstLine="0"/>
        <w:rPr>
          <w:szCs w:val="20"/>
        </w:rPr>
      </w:pPr>
      <w:r w:rsidRPr="00137FDB">
        <w:rPr>
          <w:szCs w:val="20"/>
        </w:rPr>
        <w:t>- выявление документально подтвержденного факта (признаков) ошибочного или противоправного действия (бездействия) должностного лица органа, Уполномоченного органа, предоставляющего муниципальную услугу, муниципального служащего Уполномоченного органа, работника МКУ«МФЦ Вытегорского МР ВО». »,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МКУ «МФЦ Вытегорского МР ВО».»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p>
    <w:p w:rsidR="00137FDB" w:rsidRPr="00137FDB" w:rsidRDefault="00137FDB" w:rsidP="00FD321D">
      <w:pPr>
        <w:widowControl w:val="0"/>
        <w:autoSpaceDE w:val="0"/>
        <w:autoSpaceDN w:val="0"/>
        <w:ind w:firstLine="0"/>
        <w:rPr>
          <w:szCs w:val="20"/>
        </w:rPr>
      </w:pPr>
      <w:r w:rsidRPr="00137FDB">
        <w:rPr>
          <w:szCs w:val="20"/>
        </w:rPr>
        <w:t xml:space="preserve">2.7. Исчерпывающий перечень оснований для отказа в приеме документов, </w:t>
      </w:r>
      <w:r w:rsidRPr="00137FDB">
        <w:rPr>
          <w:szCs w:val="20"/>
        </w:rPr>
        <w:lastRenderedPageBreak/>
        <w:t>необходимых для предоставления муниципальной услуги.</w:t>
      </w:r>
    </w:p>
    <w:p w:rsidR="00137FDB" w:rsidRPr="00137FDB" w:rsidRDefault="00137FDB" w:rsidP="00FD321D">
      <w:pPr>
        <w:widowControl w:val="0"/>
        <w:autoSpaceDE w:val="0"/>
        <w:autoSpaceDN w:val="0"/>
        <w:ind w:firstLine="0"/>
        <w:rPr>
          <w:szCs w:val="20"/>
        </w:rPr>
      </w:pPr>
      <w:r w:rsidRPr="00137FDB">
        <w:rPr>
          <w:szCs w:val="20"/>
        </w:rPr>
        <w:t>2.7.1. Оснований для отказа в приеме заявления и документов, необходимых для предоставления муниципальной услуги, не установлено.</w:t>
      </w:r>
    </w:p>
    <w:p w:rsidR="00137FDB" w:rsidRPr="00137FDB" w:rsidRDefault="00137FDB" w:rsidP="00FD321D">
      <w:pPr>
        <w:widowControl w:val="0"/>
        <w:autoSpaceDE w:val="0"/>
        <w:autoSpaceDN w:val="0"/>
        <w:ind w:firstLine="0"/>
        <w:rPr>
          <w:szCs w:val="20"/>
        </w:rPr>
      </w:pPr>
      <w:r w:rsidRPr="00137FDB">
        <w:rPr>
          <w:szCs w:val="20"/>
        </w:rPr>
        <w:t>2.8. Исчерпывающий перечень оснований для приостановления или отказа в предоставлении муниципальной услуги</w:t>
      </w:r>
    </w:p>
    <w:p w:rsidR="00137FDB" w:rsidRPr="00137FDB" w:rsidRDefault="00137FDB" w:rsidP="00FD321D">
      <w:pPr>
        <w:widowControl w:val="0"/>
        <w:autoSpaceDE w:val="0"/>
        <w:autoSpaceDN w:val="0"/>
        <w:ind w:firstLine="0"/>
        <w:rPr>
          <w:szCs w:val="20"/>
        </w:rPr>
      </w:pPr>
      <w:r w:rsidRPr="00137FDB">
        <w:rPr>
          <w:szCs w:val="20"/>
        </w:rPr>
        <w:t>2.8.1. Основания для приостановления предоставления муниципальной услуги отсутствуют.</w:t>
      </w:r>
    </w:p>
    <w:p w:rsidR="00137FDB" w:rsidRPr="00137FDB" w:rsidRDefault="00137FDB" w:rsidP="00FD321D">
      <w:pPr>
        <w:widowControl w:val="0"/>
        <w:autoSpaceDE w:val="0"/>
        <w:autoSpaceDN w:val="0"/>
        <w:ind w:firstLine="0"/>
        <w:rPr>
          <w:szCs w:val="20"/>
        </w:rPr>
      </w:pPr>
      <w:r w:rsidRPr="00137FDB">
        <w:rPr>
          <w:szCs w:val="20"/>
        </w:rPr>
        <w:t>2.8.2. Основания для отказа в согласовании создания мест (площадок) накопления твердых коммунальных отходов:</w:t>
      </w:r>
    </w:p>
    <w:p w:rsidR="00137FDB" w:rsidRPr="00137FDB" w:rsidRDefault="00137FDB" w:rsidP="00FD321D">
      <w:pPr>
        <w:widowControl w:val="0"/>
        <w:autoSpaceDE w:val="0"/>
        <w:autoSpaceDN w:val="0"/>
        <w:ind w:firstLine="0"/>
        <w:rPr>
          <w:szCs w:val="20"/>
        </w:rPr>
      </w:pPr>
      <w:r w:rsidRPr="00137FDB">
        <w:rPr>
          <w:szCs w:val="20"/>
        </w:rPr>
        <w:t>2.7. Исчерпывающий перечень оснований для отказа в приеме документов, необходимых для предоставления муниципальной услуги.</w:t>
      </w:r>
    </w:p>
    <w:p w:rsidR="00137FDB" w:rsidRPr="00137FDB" w:rsidRDefault="00137FDB" w:rsidP="00FD321D">
      <w:pPr>
        <w:widowControl w:val="0"/>
        <w:autoSpaceDE w:val="0"/>
        <w:autoSpaceDN w:val="0"/>
        <w:ind w:firstLine="0"/>
        <w:rPr>
          <w:szCs w:val="20"/>
        </w:rPr>
      </w:pPr>
      <w:r w:rsidRPr="00137FDB">
        <w:rPr>
          <w:szCs w:val="20"/>
        </w:rPr>
        <w:t>2.7.1. Оснований для отказа в приеме заявления и документов, необходимых для предоставления муниципальной услуги, не установлено.</w:t>
      </w:r>
    </w:p>
    <w:p w:rsidR="00137FDB" w:rsidRPr="00137FDB" w:rsidRDefault="00137FDB" w:rsidP="00FD321D">
      <w:pPr>
        <w:widowControl w:val="0"/>
        <w:autoSpaceDE w:val="0"/>
        <w:autoSpaceDN w:val="0"/>
        <w:ind w:firstLine="0"/>
        <w:outlineLvl w:val="2"/>
        <w:rPr>
          <w:szCs w:val="20"/>
        </w:rPr>
      </w:pPr>
      <w:r w:rsidRPr="00137FDB">
        <w:rPr>
          <w:szCs w:val="20"/>
        </w:rPr>
        <w:t>2.8. Исчерпывающий перечень оснований для приостановления или отказа в предоставлении муниципальной услуги</w:t>
      </w:r>
    </w:p>
    <w:p w:rsidR="00137FDB" w:rsidRPr="00137FDB" w:rsidRDefault="00137FDB" w:rsidP="00FD321D">
      <w:pPr>
        <w:widowControl w:val="0"/>
        <w:autoSpaceDE w:val="0"/>
        <w:autoSpaceDN w:val="0"/>
        <w:ind w:firstLine="0"/>
        <w:rPr>
          <w:szCs w:val="20"/>
        </w:rPr>
      </w:pPr>
      <w:r w:rsidRPr="00137FDB">
        <w:rPr>
          <w:szCs w:val="20"/>
        </w:rPr>
        <w:t>2.8.1. Основания для приостановления предоставления муниципальной услуги отсутствуют.</w:t>
      </w:r>
    </w:p>
    <w:p w:rsidR="00137FDB" w:rsidRDefault="00137FDB" w:rsidP="00FD321D">
      <w:pPr>
        <w:widowControl w:val="0"/>
        <w:autoSpaceDE w:val="0"/>
        <w:autoSpaceDN w:val="0"/>
        <w:ind w:firstLine="0"/>
        <w:rPr>
          <w:szCs w:val="20"/>
        </w:rPr>
      </w:pPr>
      <w:bookmarkStart w:id="3" w:name="P299"/>
      <w:bookmarkEnd w:id="3"/>
      <w:r w:rsidRPr="00137FDB">
        <w:rPr>
          <w:szCs w:val="20"/>
        </w:rPr>
        <w:t>2.8.2. Основания для отказа в согласовании создания мест (площадок) накопления твердых коммунальных отходов:</w:t>
      </w:r>
    </w:p>
    <w:p w:rsidR="00137FDB" w:rsidRPr="00137FDB" w:rsidRDefault="00137FDB" w:rsidP="00FD321D">
      <w:pPr>
        <w:widowControl w:val="0"/>
        <w:autoSpaceDE w:val="0"/>
        <w:autoSpaceDN w:val="0"/>
        <w:ind w:firstLine="0"/>
        <w:rPr>
          <w:szCs w:val="20"/>
        </w:rPr>
      </w:pPr>
      <w:r w:rsidRPr="00137FDB">
        <w:rPr>
          <w:szCs w:val="20"/>
        </w:rPr>
        <w:t>несоответствие заявления о включении сведений о месте (площадке) накопления твердых коммунальных отходов в Реестр установленной форме;</w:t>
      </w:r>
    </w:p>
    <w:p w:rsidR="00137FDB" w:rsidRPr="00137FDB" w:rsidRDefault="00137FDB" w:rsidP="00FD321D">
      <w:pPr>
        <w:widowControl w:val="0"/>
        <w:autoSpaceDE w:val="0"/>
        <w:autoSpaceDN w:val="0"/>
        <w:ind w:firstLine="0"/>
        <w:rPr>
          <w:szCs w:val="20"/>
        </w:rPr>
      </w:pPr>
      <w:r w:rsidRPr="00137FDB">
        <w:rPr>
          <w:szCs w:val="20"/>
        </w:rPr>
        <w:t>наличие в заявления о включении сведений о месте (площадке) накопления твердых коммунальных отходов в Реестр недостоверной информации;</w:t>
      </w:r>
    </w:p>
    <w:p w:rsidR="00137FDB" w:rsidRPr="00137FDB" w:rsidRDefault="00137FDB" w:rsidP="00FD321D">
      <w:pPr>
        <w:widowControl w:val="0"/>
        <w:autoSpaceDE w:val="0"/>
        <w:autoSpaceDN w:val="0"/>
        <w:ind w:firstLine="0"/>
        <w:rPr>
          <w:szCs w:val="20"/>
        </w:rPr>
      </w:pPr>
      <w:r w:rsidRPr="00137FDB">
        <w:rPr>
          <w:szCs w:val="20"/>
        </w:rPr>
        <w:t>отсутствие согласования уполномоченным органом создания места (площадки) накопления твердых коммунальных отходов.</w:t>
      </w:r>
    </w:p>
    <w:p w:rsidR="00137FDB" w:rsidRPr="00137FDB" w:rsidRDefault="00137FDB" w:rsidP="00FD321D">
      <w:pPr>
        <w:widowControl w:val="0"/>
        <w:autoSpaceDE w:val="0"/>
        <w:autoSpaceDN w:val="0"/>
        <w:ind w:firstLine="0"/>
        <w:rPr>
          <w:szCs w:val="20"/>
        </w:rPr>
      </w:pPr>
      <w:r w:rsidRPr="00137FDB">
        <w:rPr>
          <w:szCs w:val="20"/>
        </w:rPr>
        <w:t>2.9. Перечень 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муниципальной услуги.</w:t>
      </w:r>
    </w:p>
    <w:p w:rsidR="00137FDB" w:rsidRDefault="00137FDB" w:rsidP="00FD321D">
      <w:pPr>
        <w:widowControl w:val="0"/>
        <w:autoSpaceDE w:val="0"/>
        <w:autoSpaceDN w:val="0"/>
        <w:ind w:firstLine="0"/>
        <w:rPr>
          <w:szCs w:val="20"/>
        </w:rPr>
      </w:pPr>
      <w:r w:rsidRPr="00137FDB">
        <w:rPr>
          <w:szCs w:val="20"/>
        </w:rPr>
        <w:t>Муниципальная услуга по согласованию мест (площадок) накопления твердых коммунальных отходов, находящихся на территории</w:t>
      </w:r>
      <w:r>
        <w:rPr>
          <w:szCs w:val="20"/>
        </w:rPr>
        <w:t xml:space="preserve"> Вытегорского муниципального района.</w:t>
      </w:r>
    </w:p>
    <w:p w:rsidR="00137FDB" w:rsidRPr="00137FDB" w:rsidRDefault="00137FDB" w:rsidP="0011291C">
      <w:pPr>
        <w:widowControl w:val="0"/>
        <w:autoSpaceDE w:val="0"/>
        <w:autoSpaceDN w:val="0"/>
        <w:ind w:firstLine="0"/>
        <w:rPr>
          <w:szCs w:val="20"/>
        </w:rPr>
      </w:pPr>
      <w:r w:rsidRPr="00137FDB">
        <w:rPr>
          <w:szCs w:val="20"/>
        </w:rPr>
        <w:lastRenderedPageBreak/>
        <w:t>2.10. Размер платы, взимаемой с заявителя при предоставлении муниципальной услуги, и способы ее взимания.</w:t>
      </w:r>
    </w:p>
    <w:p w:rsidR="00137FDB" w:rsidRPr="00137FDB" w:rsidRDefault="00137FDB" w:rsidP="0011291C">
      <w:pPr>
        <w:widowControl w:val="0"/>
        <w:autoSpaceDE w:val="0"/>
        <w:autoSpaceDN w:val="0"/>
        <w:ind w:firstLine="0"/>
        <w:rPr>
          <w:szCs w:val="20"/>
        </w:rPr>
      </w:pPr>
      <w:r w:rsidRPr="00137FDB">
        <w:rPr>
          <w:szCs w:val="20"/>
        </w:rPr>
        <w:t>Предоставление муниципальной услуги осуществляется для заявителей на безвозмездной основе.</w:t>
      </w:r>
    </w:p>
    <w:p w:rsidR="00137FDB" w:rsidRPr="00137FDB" w:rsidRDefault="00137FDB" w:rsidP="0011291C">
      <w:pPr>
        <w:widowControl w:val="0"/>
        <w:autoSpaceDE w:val="0"/>
        <w:autoSpaceDN w:val="0"/>
        <w:ind w:firstLine="0"/>
        <w:rPr>
          <w:szCs w:val="20"/>
        </w:rPr>
      </w:pPr>
      <w:r w:rsidRPr="00137FDB">
        <w:rPr>
          <w:szCs w:val="20"/>
        </w:rPr>
        <w:t>2.11.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137FDB" w:rsidRPr="00137FDB" w:rsidRDefault="00137FDB" w:rsidP="0011291C">
      <w:pPr>
        <w:widowControl w:val="0"/>
        <w:autoSpaceDE w:val="0"/>
        <w:autoSpaceDN w:val="0"/>
        <w:ind w:firstLine="0"/>
        <w:rPr>
          <w:szCs w:val="20"/>
        </w:rPr>
      </w:pPr>
      <w:r w:rsidRPr="00137FDB">
        <w:rPr>
          <w:szCs w:val="20"/>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137FDB" w:rsidRPr="00137FDB" w:rsidRDefault="00137FDB" w:rsidP="0011291C">
      <w:pPr>
        <w:widowControl w:val="0"/>
        <w:autoSpaceDE w:val="0"/>
        <w:autoSpaceDN w:val="0"/>
        <w:ind w:firstLine="0"/>
        <w:rPr>
          <w:szCs w:val="20"/>
        </w:rPr>
      </w:pPr>
      <w:r w:rsidRPr="00137FDB">
        <w:rPr>
          <w:szCs w:val="20"/>
        </w:rPr>
        <w:t>2.12. Срок и порядок регистрации запроса заявителя о предоставлении муниципальной услуги.</w:t>
      </w:r>
    </w:p>
    <w:p w:rsidR="00137FDB" w:rsidRPr="00137FDB" w:rsidRDefault="00137FDB" w:rsidP="0011291C">
      <w:pPr>
        <w:widowControl w:val="0"/>
        <w:autoSpaceDE w:val="0"/>
        <w:autoSpaceDN w:val="0"/>
        <w:ind w:firstLine="0"/>
        <w:rPr>
          <w:szCs w:val="20"/>
        </w:rPr>
      </w:pPr>
      <w:r w:rsidRPr="00137FDB">
        <w:rPr>
          <w:szCs w:val="20"/>
        </w:rPr>
        <w:t>2.12.1. Специалист Уполномоченного органа либ</w:t>
      </w:r>
      <w:r w:rsidR="0011291C">
        <w:rPr>
          <w:szCs w:val="20"/>
        </w:rPr>
        <w:t>о МКУ «МФЦ Вытегорского МР ВО»</w:t>
      </w:r>
      <w:r w:rsidRPr="00137FDB">
        <w:rPr>
          <w:szCs w:val="20"/>
        </w:rPr>
        <w:t>,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(далее - журнал регистрации).</w:t>
      </w:r>
    </w:p>
    <w:p w:rsidR="00137FDB" w:rsidRPr="00137FDB" w:rsidRDefault="00137FDB" w:rsidP="0011291C">
      <w:pPr>
        <w:widowControl w:val="0"/>
        <w:autoSpaceDE w:val="0"/>
        <w:autoSpaceDN w:val="0"/>
        <w:ind w:firstLine="0"/>
        <w:rPr>
          <w:szCs w:val="20"/>
        </w:rPr>
      </w:pPr>
      <w:r w:rsidRPr="00137FDB">
        <w:rPr>
          <w:szCs w:val="20"/>
        </w:rPr>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11291C" w:rsidRDefault="00137FDB" w:rsidP="0011291C">
      <w:pPr>
        <w:widowControl w:val="0"/>
        <w:autoSpaceDE w:val="0"/>
        <w:autoSpaceDN w:val="0"/>
        <w:ind w:firstLine="0"/>
        <w:rPr>
          <w:szCs w:val="20"/>
        </w:rPr>
      </w:pPr>
      <w:r w:rsidRPr="00137FDB">
        <w:rPr>
          <w:szCs w:val="20"/>
        </w:rPr>
        <w:t>2.12.2.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2 дней со дня поступления такого заявления проводит проверку электронной подписи, которой подписаны заявление и прилагаемые документы.</w:t>
      </w:r>
    </w:p>
    <w:p w:rsidR="00137FDB" w:rsidRPr="00137FDB" w:rsidRDefault="00137FDB" w:rsidP="0011291C">
      <w:pPr>
        <w:widowControl w:val="0"/>
        <w:autoSpaceDE w:val="0"/>
        <w:autoSpaceDN w:val="0"/>
        <w:ind w:firstLine="0"/>
        <w:rPr>
          <w:szCs w:val="20"/>
        </w:rPr>
      </w:pPr>
      <w:r w:rsidRPr="00137FDB">
        <w:rPr>
          <w:szCs w:val="20"/>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w:t>
      </w:r>
    </w:p>
    <w:p w:rsidR="00137FDB" w:rsidRPr="00137FDB" w:rsidRDefault="00137FDB" w:rsidP="0011291C">
      <w:pPr>
        <w:widowControl w:val="0"/>
        <w:autoSpaceDE w:val="0"/>
        <w:autoSpaceDN w:val="0"/>
        <w:ind w:firstLine="0"/>
        <w:rPr>
          <w:szCs w:val="20"/>
        </w:rPr>
      </w:pPr>
      <w:r w:rsidRPr="00137FDB">
        <w:rPr>
          <w:szCs w:val="20"/>
        </w:rPr>
        <w:t>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137FDB" w:rsidRPr="00137FDB" w:rsidRDefault="00137FDB" w:rsidP="0011291C">
      <w:pPr>
        <w:widowControl w:val="0"/>
        <w:autoSpaceDE w:val="0"/>
        <w:autoSpaceDN w:val="0"/>
        <w:ind w:firstLine="0"/>
        <w:rPr>
          <w:szCs w:val="20"/>
        </w:rPr>
      </w:pPr>
      <w:r w:rsidRPr="00137FDB">
        <w:rPr>
          <w:szCs w:val="20"/>
        </w:rPr>
        <w:lastRenderedPageBreak/>
        <w:t>2.13. Требования к помещениям, в которых предоставляется муниципальная услуга.</w:t>
      </w:r>
    </w:p>
    <w:p w:rsidR="00137FDB" w:rsidRPr="00137FDB" w:rsidRDefault="00137FDB" w:rsidP="0011291C">
      <w:pPr>
        <w:widowControl w:val="0"/>
        <w:autoSpaceDE w:val="0"/>
        <w:autoSpaceDN w:val="0"/>
        <w:ind w:firstLine="0"/>
        <w:rPr>
          <w:szCs w:val="20"/>
        </w:rPr>
      </w:pPr>
      <w:r w:rsidRPr="00137FDB">
        <w:rPr>
          <w:szCs w:val="20"/>
        </w:rPr>
        <w:t>2.13.1. Вход в здание Уполномоченного органа</w:t>
      </w:r>
      <w:r w:rsidR="0011291C">
        <w:rPr>
          <w:szCs w:val="20"/>
        </w:rPr>
        <w:t>, МКУ «МФЦ Вытегорского МР ВО»</w:t>
      </w:r>
      <w:r w:rsidRPr="00137FDB">
        <w:rPr>
          <w:szCs w:val="20"/>
        </w:rPr>
        <w:t>, в котором предоставляется муниципальная услуга, должен быть оборудован вывеской, содержащей информацию о наименовании и режиме его работы.</w:t>
      </w:r>
    </w:p>
    <w:p w:rsidR="00137FDB" w:rsidRPr="00137FDB" w:rsidRDefault="00137FDB" w:rsidP="0011291C">
      <w:pPr>
        <w:widowControl w:val="0"/>
        <w:autoSpaceDE w:val="0"/>
        <w:autoSpaceDN w:val="0"/>
        <w:ind w:firstLine="0"/>
        <w:rPr>
          <w:szCs w:val="20"/>
        </w:rPr>
      </w:pPr>
      <w:r w:rsidRPr="00137FDB">
        <w:rPr>
          <w:szCs w:val="20"/>
        </w:rPr>
        <w:t>2.13.2. Помещения, предназначенные для предоставления муниципальной услуги, должны соответствовать санитарным правилам и нормам.</w:t>
      </w:r>
    </w:p>
    <w:p w:rsidR="00137FDB" w:rsidRPr="00137FDB" w:rsidRDefault="00137FDB" w:rsidP="0011291C">
      <w:pPr>
        <w:widowControl w:val="0"/>
        <w:autoSpaceDE w:val="0"/>
        <w:autoSpaceDN w:val="0"/>
        <w:ind w:firstLine="0"/>
        <w:rPr>
          <w:szCs w:val="20"/>
        </w:rPr>
      </w:pPr>
      <w:r w:rsidRPr="00137FDB">
        <w:rPr>
          <w:szCs w:val="20"/>
        </w:rPr>
        <w:t>В помещениях на видном месте должны быть помещены схемы размещения средств пожаротушения и путей эвакуации в экстренных случаях.</w:t>
      </w:r>
    </w:p>
    <w:p w:rsidR="00137FDB" w:rsidRPr="00137FDB" w:rsidRDefault="00137FDB" w:rsidP="0011291C">
      <w:pPr>
        <w:widowControl w:val="0"/>
        <w:autoSpaceDE w:val="0"/>
        <w:autoSpaceDN w:val="0"/>
        <w:ind w:firstLine="0"/>
        <w:rPr>
          <w:szCs w:val="20"/>
        </w:rPr>
      </w:pPr>
      <w:r w:rsidRPr="00137FDB">
        <w:rPr>
          <w:szCs w:val="20"/>
        </w:rPr>
        <w:t>Помещения для приема граждан должны быть оборудованы противопожарной системой и средствами пожаротушения, системой оповещения о возникновении чрезвычайной ситуации, системой охраны.</w:t>
      </w:r>
    </w:p>
    <w:p w:rsidR="00137FDB" w:rsidRDefault="00137FDB" w:rsidP="0011291C">
      <w:pPr>
        <w:widowControl w:val="0"/>
        <w:autoSpaceDE w:val="0"/>
        <w:autoSpaceDN w:val="0"/>
        <w:ind w:firstLine="0"/>
        <w:rPr>
          <w:szCs w:val="20"/>
        </w:rPr>
      </w:pPr>
      <w:r w:rsidRPr="00137FDB">
        <w:rPr>
          <w:szCs w:val="20"/>
        </w:rPr>
        <w:t>2.13.3. Места информирования, предназначенные для ознакомления заявителя с информационными материалами, должны быть оборудованы информационным стендом.</w:t>
      </w:r>
    </w:p>
    <w:p w:rsidR="00137FDB" w:rsidRDefault="00137FDB" w:rsidP="0011291C">
      <w:pPr>
        <w:widowControl w:val="0"/>
        <w:autoSpaceDE w:val="0"/>
        <w:autoSpaceDN w:val="0"/>
        <w:ind w:firstLine="0"/>
        <w:rPr>
          <w:szCs w:val="20"/>
        </w:rPr>
      </w:pPr>
      <w:r w:rsidRPr="00137FDB">
        <w:rPr>
          <w:szCs w:val="20"/>
        </w:rPr>
        <w:t>Настоящий административный регламент, постановление о его утверждении, нормативные правовые акты, регулирующие предоставление муниципальной услуги, должны быть доступны для ознакомления на бумажных носителях, а также в электронном виде (информационные системы общего пользования).</w:t>
      </w:r>
    </w:p>
    <w:p w:rsidR="00137FDB" w:rsidRPr="00137FDB" w:rsidRDefault="00137FDB" w:rsidP="0011291C">
      <w:pPr>
        <w:widowControl w:val="0"/>
        <w:autoSpaceDE w:val="0"/>
        <w:autoSpaceDN w:val="0"/>
        <w:ind w:firstLine="0"/>
        <w:rPr>
          <w:szCs w:val="20"/>
        </w:rPr>
      </w:pPr>
      <w:r w:rsidRPr="00137FDB">
        <w:rPr>
          <w:szCs w:val="20"/>
        </w:rPr>
        <w:t>2.13.4. Места ожидания и приема заявителей должны соответствовать комфортным условиям, оборудованы столами, стульями для возможности оформления документов, обеспечены канцелярскими принадлежностями.</w:t>
      </w:r>
    </w:p>
    <w:p w:rsidR="00137FDB" w:rsidRPr="00137FDB" w:rsidRDefault="00137FDB" w:rsidP="0011291C">
      <w:pPr>
        <w:widowControl w:val="0"/>
        <w:autoSpaceDE w:val="0"/>
        <w:autoSpaceDN w:val="0"/>
        <w:ind w:firstLine="0"/>
        <w:rPr>
          <w:szCs w:val="20"/>
        </w:rPr>
      </w:pPr>
      <w:r w:rsidRPr="00137FDB">
        <w:rPr>
          <w:szCs w:val="20"/>
        </w:rPr>
        <w:t>Прием заявителей осуществляется в специально выделенных для этих целей помещениях - местах предоставления муниципальной услуги.</w:t>
      </w:r>
    </w:p>
    <w:p w:rsidR="00137FDB" w:rsidRPr="00137FDB" w:rsidRDefault="00137FDB" w:rsidP="0011291C">
      <w:pPr>
        <w:widowControl w:val="0"/>
        <w:autoSpaceDE w:val="0"/>
        <w:autoSpaceDN w:val="0"/>
        <w:ind w:firstLine="0"/>
        <w:rPr>
          <w:szCs w:val="20"/>
        </w:rPr>
      </w:pPr>
      <w:r w:rsidRPr="00137FDB">
        <w:rPr>
          <w:szCs w:val="20"/>
        </w:rPr>
        <w:t>Кабинеты ответственных должностных лиц должны быть оборудованы информационными табличками (вывесками) с указанием номера кабинета и наименования отдела.</w:t>
      </w:r>
    </w:p>
    <w:p w:rsidR="00137FDB" w:rsidRPr="00137FDB" w:rsidRDefault="00137FDB" w:rsidP="0011291C">
      <w:pPr>
        <w:widowControl w:val="0"/>
        <w:autoSpaceDE w:val="0"/>
        <w:autoSpaceDN w:val="0"/>
        <w:ind w:firstLine="0"/>
        <w:rPr>
          <w:szCs w:val="20"/>
        </w:rPr>
      </w:pPr>
      <w:r w:rsidRPr="00137FDB">
        <w:rPr>
          <w:szCs w:val="20"/>
        </w:rPr>
        <w:t>Таблички на дверях или стенах должны быть установлены таким образом, чтобы при открытой двери таблички были видны и читаемы.</w:t>
      </w:r>
    </w:p>
    <w:p w:rsidR="00137FDB" w:rsidRPr="00137FDB" w:rsidRDefault="00137FDB" w:rsidP="0011291C">
      <w:pPr>
        <w:widowControl w:val="0"/>
        <w:autoSpaceDE w:val="0"/>
        <w:autoSpaceDN w:val="0"/>
        <w:ind w:firstLine="0"/>
        <w:rPr>
          <w:szCs w:val="20"/>
        </w:rPr>
      </w:pPr>
      <w:r w:rsidRPr="00137FDB">
        <w:rPr>
          <w:szCs w:val="20"/>
        </w:rPr>
        <w:t xml:space="preserve">2.13.5. Доступность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sidRPr="00137FDB">
        <w:rPr>
          <w:szCs w:val="20"/>
        </w:rPr>
        <w:lastRenderedPageBreak/>
        <w:t>перечнем документов, необходимых для предоставления муниципальной услуги, в том числе и обеспечение доступности для инвалидов указанных объектов, осуществляется в соответствии с законодательством Российской Федерации о социальной защите инвалидов.</w:t>
      </w:r>
    </w:p>
    <w:p w:rsidR="00137FDB" w:rsidRPr="00137FDB" w:rsidRDefault="00137FDB" w:rsidP="0011291C">
      <w:pPr>
        <w:widowControl w:val="0"/>
        <w:autoSpaceDE w:val="0"/>
        <w:autoSpaceDN w:val="0"/>
        <w:ind w:firstLine="0"/>
        <w:rPr>
          <w:szCs w:val="20"/>
        </w:rPr>
      </w:pPr>
      <w:r w:rsidRPr="00137FDB">
        <w:rPr>
          <w:szCs w:val="20"/>
        </w:rPr>
        <w:t>2.14. Показатели доступности и качества муниципальной услуги.</w:t>
      </w:r>
    </w:p>
    <w:p w:rsidR="00137FDB" w:rsidRPr="00137FDB" w:rsidRDefault="00137FDB" w:rsidP="0011291C">
      <w:pPr>
        <w:widowControl w:val="0"/>
        <w:autoSpaceDE w:val="0"/>
        <w:autoSpaceDN w:val="0"/>
        <w:ind w:firstLine="0"/>
        <w:rPr>
          <w:szCs w:val="20"/>
        </w:rPr>
      </w:pPr>
      <w:r w:rsidRPr="00137FDB">
        <w:rPr>
          <w:szCs w:val="20"/>
        </w:rPr>
        <w:t>2.14.1. Показателями доступности муниципальной услуги являются:</w:t>
      </w:r>
    </w:p>
    <w:p w:rsidR="00137FDB" w:rsidRPr="00137FDB" w:rsidRDefault="00137FDB" w:rsidP="0011291C">
      <w:pPr>
        <w:widowControl w:val="0"/>
        <w:autoSpaceDE w:val="0"/>
        <w:autoSpaceDN w:val="0"/>
        <w:ind w:firstLine="0"/>
        <w:rPr>
          <w:szCs w:val="20"/>
        </w:rPr>
      </w:pPr>
      <w:r w:rsidRPr="00137FDB">
        <w:rPr>
          <w:szCs w:val="20"/>
        </w:rPr>
        <w:t>информирование заявителей о предоставлении муниципальной услуги;</w:t>
      </w:r>
    </w:p>
    <w:p w:rsidR="00137FDB" w:rsidRPr="00137FDB" w:rsidRDefault="00137FDB" w:rsidP="0011291C">
      <w:pPr>
        <w:widowControl w:val="0"/>
        <w:autoSpaceDE w:val="0"/>
        <w:autoSpaceDN w:val="0"/>
        <w:ind w:firstLine="0"/>
        <w:rPr>
          <w:szCs w:val="20"/>
        </w:rPr>
      </w:pPr>
      <w:r w:rsidRPr="00137FDB">
        <w:rPr>
          <w:szCs w:val="20"/>
        </w:rPr>
        <w:t>оборудование территорий, прилегающих к месторасположению Уполномоченного органа</w:t>
      </w:r>
      <w:r w:rsidR="0011291C">
        <w:rPr>
          <w:szCs w:val="20"/>
        </w:rPr>
        <w:t>, МКУ «МФЦ Вытегорского МР ВО»</w:t>
      </w:r>
      <w:r w:rsidRPr="00137FDB">
        <w:rPr>
          <w:szCs w:val="20"/>
        </w:rPr>
        <w:t>, местами парковки автотранспортных средств, в том числе для лиц с ограниченными возможностями;</w:t>
      </w:r>
    </w:p>
    <w:p w:rsidR="00137FDB" w:rsidRPr="00137FDB" w:rsidRDefault="00137FDB" w:rsidP="0011291C">
      <w:pPr>
        <w:widowControl w:val="0"/>
        <w:autoSpaceDE w:val="0"/>
        <w:autoSpaceDN w:val="0"/>
        <w:ind w:firstLine="0"/>
        <w:rPr>
          <w:szCs w:val="20"/>
        </w:rPr>
      </w:pPr>
      <w:r w:rsidRPr="00137FDB">
        <w:rPr>
          <w:szCs w:val="20"/>
        </w:rPr>
        <w:t>оборудование помещений Уполномоченного органа</w:t>
      </w:r>
      <w:r w:rsidR="0011291C">
        <w:rPr>
          <w:szCs w:val="20"/>
        </w:rPr>
        <w:t>, МКУ «МФЦ Вытегорского МР ВО»,</w:t>
      </w:r>
      <w:r w:rsidRPr="00137FDB">
        <w:rPr>
          <w:szCs w:val="20"/>
        </w:rPr>
        <w:t xml:space="preserve"> местами хранения верхней одежды заявителей, местами общего пользования;</w:t>
      </w:r>
    </w:p>
    <w:p w:rsidR="00137FDB" w:rsidRPr="00137FDB" w:rsidRDefault="00137FDB" w:rsidP="0011291C">
      <w:pPr>
        <w:widowControl w:val="0"/>
        <w:autoSpaceDE w:val="0"/>
        <w:autoSpaceDN w:val="0"/>
        <w:ind w:firstLine="0"/>
        <w:rPr>
          <w:szCs w:val="20"/>
        </w:rPr>
      </w:pPr>
      <w:r w:rsidRPr="00137FDB">
        <w:rPr>
          <w:szCs w:val="20"/>
        </w:rPr>
        <w:t>соблюдение графика работы Уполномоченного органа</w:t>
      </w:r>
      <w:r w:rsidR="0011291C">
        <w:rPr>
          <w:szCs w:val="20"/>
        </w:rPr>
        <w:t>, МКУ «МФЦ Вытегорского МР ВО»</w:t>
      </w:r>
      <w:r w:rsidRPr="00137FDB">
        <w:rPr>
          <w:szCs w:val="20"/>
        </w:rPr>
        <w:t>;</w:t>
      </w:r>
    </w:p>
    <w:p w:rsidR="00137FDB" w:rsidRPr="00137FDB" w:rsidRDefault="00137FDB" w:rsidP="0011291C">
      <w:pPr>
        <w:widowControl w:val="0"/>
        <w:autoSpaceDE w:val="0"/>
        <w:autoSpaceDN w:val="0"/>
        <w:ind w:firstLine="0"/>
        <w:rPr>
          <w:szCs w:val="20"/>
        </w:rPr>
      </w:pPr>
      <w:r w:rsidRPr="00137FDB">
        <w:rPr>
          <w:szCs w:val="20"/>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137FDB" w:rsidRPr="00137FDB" w:rsidRDefault="00137FDB" w:rsidP="00282CCE">
      <w:pPr>
        <w:widowControl w:val="0"/>
        <w:autoSpaceDE w:val="0"/>
        <w:autoSpaceDN w:val="0"/>
        <w:ind w:firstLine="0"/>
        <w:rPr>
          <w:szCs w:val="20"/>
        </w:rPr>
      </w:pPr>
      <w:r w:rsidRPr="00137FDB">
        <w:rPr>
          <w:szCs w:val="20"/>
        </w:rPr>
        <w:t>время, затраченное на получение конечного результата муниципальной услуги.</w:t>
      </w:r>
    </w:p>
    <w:p w:rsidR="00137FDB" w:rsidRPr="00137FDB" w:rsidRDefault="00137FDB" w:rsidP="00282CCE">
      <w:pPr>
        <w:widowControl w:val="0"/>
        <w:autoSpaceDE w:val="0"/>
        <w:autoSpaceDN w:val="0"/>
        <w:ind w:firstLine="0"/>
        <w:rPr>
          <w:szCs w:val="20"/>
        </w:rPr>
      </w:pPr>
      <w:r w:rsidRPr="00137FDB">
        <w:rPr>
          <w:szCs w:val="20"/>
        </w:rPr>
        <w:t>2.14.2. Показателями качества муниципальной услуги являются:</w:t>
      </w:r>
    </w:p>
    <w:p w:rsidR="00137FDB" w:rsidRPr="00137FDB" w:rsidRDefault="00137FDB" w:rsidP="00282CCE">
      <w:pPr>
        <w:widowControl w:val="0"/>
        <w:autoSpaceDE w:val="0"/>
        <w:autoSpaceDN w:val="0"/>
        <w:ind w:firstLine="0"/>
        <w:rPr>
          <w:szCs w:val="20"/>
        </w:rPr>
      </w:pPr>
      <w:r w:rsidRPr="00137FDB">
        <w:rPr>
          <w:szCs w:val="20"/>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137FDB" w:rsidRPr="00137FDB" w:rsidRDefault="00137FDB" w:rsidP="00282CCE">
      <w:pPr>
        <w:widowControl w:val="0"/>
        <w:autoSpaceDE w:val="0"/>
        <w:autoSpaceDN w:val="0"/>
        <w:ind w:firstLine="0"/>
        <w:rPr>
          <w:szCs w:val="20"/>
        </w:rPr>
      </w:pPr>
      <w:r w:rsidRPr="00137FDB">
        <w:rPr>
          <w:szCs w:val="20"/>
        </w:rPr>
        <w:t>количество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137FDB" w:rsidRPr="00137FDB" w:rsidRDefault="00137FDB" w:rsidP="00282CCE">
      <w:pPr>
        <w:widowControl w:val="0"/>
        <w:autoSpaceDE w:val="0"/>
        <w:autoSpaceDN w:val="0"/>
        <w:ind w:firstLine="0"/>
        <w:rPr>
          <w:szCs w:val="20"/>
        </w:rPr>
      </w:pPr>
      <w:r w:rsidRPr="00137FDB">
        <w:rPr>
          <w:szCs w:val="20"/>
        </w:rPr>
        <w:t>2.15.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137FDB" w:rsidRPr="00137FDB" w:rsidRDefault="00137FDB" w:rsidP="00282CCE">
      <w:pPr>
        <w:widowControl w:val="0"/>
        <w:autoSpaceDE w:val="0"/>
        <w:autoSpaceDN w:val="0"/>
        <w:ind w:firstLine="0"/>
        <w:rPr>
          <w:szCs w:val="20"/>
        </w:rPr>
      </w:pPr>
      <w:r w:rsidRPr="00137FDB">
        <w:rPr>
          <w:szCs w:val="20"/>
        </w:rPr>
        <w:lastRenderedPageBreak/>
        <w:t>2.15.1.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37FDB" w:rsidRPr="00137FDB" w:rsidRDefault="00137FDB" w:rsidP="00282CCE">
      <w:pPr>
        <w:widowControl w:val="0"/>
        <w:autoSpaceDE w:val="0"/>
        <w:autoSpaceDN w:val="0"/>
        <w:ind w:firstLine="0"/>
        <w:rPr>
          <w:szCs w:val="20"/>
        </w:rPr>
      </w:pPr>
      <w:r w:rsidRPr="00137FDB">
        <w:rPr>
          <w:szCs w:val="20"/>
        </w:rPr>
        <w:t>3. Состав, последовательность и сроки</w:t>
      </w:r>
    </w:p>
    <w:p w:rsidR="00137FDB" w:rsidRPr="00137FDB" w:rsidRDefault="00137FDB" w:rsidP="00282CCE">
      <w:pPr>
        <w:widowControl w:val="0"/>
        <w:autoSpaceDE w:val="0"/>
        <w:autoSpaceDN w:val="0"/>
        <w:ind w:firstLine="0"/>
        <w:rPr>
          <w:szCs w:val="20"/>
        </w:rPr>
      </w:pPr>
      <w:r w:rsidRPr="00137FDB">
        <w:rPr>
          <w:szCs w:val="20"/>
        </w:rPr>
        <w:t>исполнения административных процедур</w:t>
      </w:r>
    </w:p>
    <w:p w:rsidR="00137FDB" w:rsidRPr="00137FDB" w:rsidRDefault="00137FDB" w:rsidP="00282CCE">
      <w:pPr>
        <w:widowControl w:val="0"/>
        <w:autoSpaceDE w:val="0"/>
        <w:autoSpaceDN w:val="0"/>
        <w:ind w:firstLine="0"/>
        <w:rPr>
          <w:szCs w:val="20"/>
        </w:rPr>
      </w:pPr>
      <w:r w:rsidRPr="00137FDB">
        <w:rPr>
          <w:szCs w:val="20"/>
        </w:rPr>
        <w:t>3.1. Предоставление муниципальной услуги включает в себя следующие административные процедуры:</w:t>
      </w:r>
    </w:p>
    <w:p w:rsidR="00137FDB" w:rsidRPr="00137FDB" w:rsidRDefault="00137FDB" w:rsidP="00282CCE">
      <w:pPr>
        <w:widowControl w:val="0"/>
        <w:autoSpaceDE w:val="0"/>
        <w:autoSpaceDN w:val="0"/>
        <w:ind w:firstLine="0"/>
        <w:rPr>
          <w:szCs w:val="20"/>
        </w:rPr>
      </w:pPr>
      <w:r w:rsidRPr="00137FDB">
        <w:rPr>
          <w:szCs w:val="20"/>
        </w:rPr>
        <w:t>прием и регистрация заявления и документов;</w:t>
      </w:r>
    </w:p>
    <w:p w:rsidR="00137FDB" w:rsidRPr="00137FDB" w:rsidRDefault="00137FDB" w:rsidP="00282CCE">
      <w:pPr>
        <w:widowControl w:val="0"/>
        <w:autoSpaceDE w:val="0"/>
        <w:autoSpaceDN w:val="0"/>
        <w:ind w:firstLine="0"/>
        <w:rPr>
          <w:szCs w:val="20"/>
        </w:rPr>
      </w:pPr>
      <w:r w:rsidRPr="00137FDB">
        <w:rPr>
          <w:szCs w:val="20"/>
        </w:rPr>
        <w:t>рассмотрение заявления и принятие решения;</w:t>
      </w:r>
    </w:p>
    <w:p w:rsidR="00137FDB" w:rsidRPr="00137FDB" w:rsidRDefault="00137FDB" w:rsidP="00282CCE">
      <w:pPr>
        <w:widowControl w:val="0"/>
        <w:autoSpaceDE w:val="0"/>
        <w:autoSpaceDN w:val="0"/>
        <w:ind w:firstLine="0"/>
        <w:rPr>
          <w:szCs w:val="20"/>
        </w:rPr>
      </w:pPr>
      <w:r w:rsidRPr="00137FDB">
        <w:rPr>
          <w:szCs w:val="20"/>
        </w:rPr>
        <w:t>уведомление заявителя о принятом решении.</w:t>
      </w:r>
    </w:p>
    <w:p w:rsidR="00137FDB" w:rsidRPr="00137FDB" w:rsidRDefault="00137FDB" w:rsidP="00282CCE">
      <w:pPr>
        <w:widowControl w:val="0"/>
        <w:autoSpaceDE w:val="0"/>
        <w:autoSpaceDN w:val="0"/>
        <w:ind w:firstLine="0"/>
        <w:rPr>
          <w:szCs w:val="20"/>
        </w:rPr>
      </w:pPr>
      <w:r w:rsidRPr="00137FDB">
        <w:rPr>
          <w:szCs w:val="20"/>
        </w:rPr>
        <w:t>3.2. Блок-схема предоставления муниципальной услуги приведена в приложении № 2 к настоящему административному регламенту.</w:t>
      </w:r>
    </w:p>
    <w:p w:rsidR="00137FDB" w:rsidRPr="00137FDB" w:rsidRDefault="00137FDB" w:rsidP="00282CCE">
      <w:pPr>
        <w:widowControl w:val="0"/>
        <w:autoSpaceDE w:val="0"/>
        <w:autoSpaceDN w:val="0"/>
        <w:ind w:firstLine="0"/>
        <w:rPr>
          <w:szCs w:val="20"/>
        </w:rPr>
      </w:pPr>
      <w:r w:rsidRPr="00137FDB">
        <w:rPr>
          <w:szCs w:val="20"/>
        </w:rPr>
        <w:t>3.3. Прием и регистрация заявления и документов.</w:t>
      </w:r>
    </w:p>
    <w:p w:rsidR="00137FDB" w:rsidRPr="00137FDB" w:rsidRDefault="00137FDB" w:rsidP="00282CCE">
      <w:pPr>
        <w:widowControl w:val="0"/>
        <w:autoSpaceDE w:val="0"/>
        <w:autoSpaceDN w:val="0"/>
        <w:ind w:firstLine="0"/>
        <w:rPr>
          <w:szCs w:val="20"/>
        </w:rPr>
      </w:pPr>
      <w:r w:rsidRPr="00137FDB">
        <w:rPr>
          <w:szCs w:val="20"/>
        </w:rPr>
        <w:t xml:space="preserve">3.3.1. Основанием для начала административной процедуры, является поступление заявления и прилагаемых к нему документов в соответствии с пунктами 2.5 - 2.6 настоящего административного регламента в Уполномоченный орган либо </w:t>
      </w:r>
      <w:r w:rsidR="00282CCE">
        <w:rPr>
          <w:szCs w:val="20"/>
        </w:rPr>
        <w:t>в МКУ «МФЦ Вытегорского МР ВО»</w:t>
      </w:r>
      <w:r w:rsidRPr="00137FDB">
        <w:rPr>
          <w:szCs w:val="20"/>
        </w:rPr>
        <w:t>.</w:t>
      </w:r>
    </w:p>
    <w:p w:rsidR="00137FDB" w:rsidRPr="00137FDB" w:rsidRDefault="00137FDB" w:rsidP="00282CCE">
      <w:pPr>
        <w:widowControl w:val="0"/>
        <w:autoSpaceDE w:val="0"/>
        <w:autoSpaceDN w:val="0"/>
        <w:ind w:firstLine="0"/>
        <w:rPr>
          <w:szCs w:val="20"/>
        </w:rPr>
      </w:pPr>
      <w:r w:rsidRPr="00137FDB">
        <w:rPr>
          <w:szCs w:val="20"/>
        </w:rPr>
        <w:t>3.3.2. Специалист, ответственный за прием и регистрацию заявления:</w:t>
      </w:r>
    </w:p>
    <w:p w:rsidR="00137FDB" w:rsidRPr="00137FDB" w:rsidRDefault="00137FDB" w:rsidP="00282CCE">
      <w:pPr>
        <w:widowControl w:val="0"/>
        <w:autoSpaceDE w:val="0"/>
        <w:autoSpaceDN w:val="0"/>
        <w:ind w:firstLine="0"/>
        <w:rPr>
          <w:szCs w:val="20"/>
        </w:rPr>
      </w:pPr>
      <w:r w:rsidRPr="00137FDB">
        <w:rPr>
          <w:szCs w:val="20"/>
        </w:rPr>
        <w:t>в день поступления заявления и прилагаемых документов осуществляет регистрацию заявления в журнале регистрации;</w:t>
      </w:r>
    </w:p>
    <w:p w:rsidR="00137FDB" w:rsidRPr="00137FDB" w:rsidRDefault="00137FDB" w:rsidP="00282CCE">
      <w:pPr>
        <w:widowControl w:val="0"/>
        <w:autoSpaceDE w:val="0"/>
        <w:autoSpaceDN w:val="0"/>
        <w:ind w:firstLine="0"/>
        <w:rPr>
          <w:szCs w:val="20"/>
        </w:rPr>
      </w:pPr>
      <w:r w:rsidRPr="00137FDB">
        <w:rPr>
          <w:szCs w:val="20"/>
        </w:rPr>
        <w:t>в течение 1 дня со дня поступления заявления в электронном виде проводит проверку электронной подписи, которой подписаны заявление и прилагаемые документы, проводит проверку усиленной квалифицированной электронной подписи, которой подписаны заявление и прилагаемые документы.</w:t>
      </w:r>
    </w:p>
    <w:p w:rsidR="00137FDB" w:rsidRPr="00137FDB" w:rsidRDefault="00137FDB" w:rsidP="00282CCE">
      <w:pPr>
        <w:widowControl w:val="0"/>
        <w:autoSpaceDE w:val="0"/>
        <w:autoSpaceDN w:val="0"/>
        <w:ind w:firstLine="0"/>
        <w:rPr>
          <w:szCs w:val="20"/>
        </w:rPr>
      </w:pPr>
      <w:r w:rsidRPr="00137FDB">
        <w:rPr>
          <w:szCs w:val="20"/>
        </w:rPr>
        <w:t>3.3.3. После регистрации заявление направляется для рассмотрения специалисту, ответственному за предоставление муниципальной услуги.</w:t>
      </w:r>
    </w:p>
    <w:p w:rsidR="00137FDB" w:rsidRPr="00137FDB" w:rsidRDefault="00137FDB" w:rsidP="00282CCE">
      <w:pPr>
        <w:widowControl w:val="0"/>
        <w:autoSpaceDE w:val="0"/>
        <w:autoSpaceDN w:val="0"/>
        <w:ind w:firstLine="0"/>
        <w:rPr>
          <w:szCs w:val="20"/>
        </w:rPr>
      </w:pPr>
      <w:r w:rsidRPr="00137FDB">
        <w:rPr>
          <w:szCs w:val="20"/>
        </w:rPr>
        <w:t>3.3.4. Результатом административной процедуры является передача заявления и документов специалисту, ответственному за предоставление муниципальной услуги.</w:t>
      </w:r>
    </w:p>
    <w:p w:rsidR="00137FDB" w:rsidRPr="00137FDB" w:rsidRDefault="00137FDB" w:rsidP="00282CCE">
      <w:pPr>
        <w:widowControl w:val="0"/>
        <w:autoSpaceDE w:val="0"/>
        <w:autoSpaceDN w:val="0"/>
        <w:ind w:firstLine="0"/>
        <w:rPr>
          <w:szCs w:val="20"/>
        </w:rPr>
      </w:pPr>
      <w:r w:rsidRPr="00137FDB">
        <w:rPr>
          <w:szCs w:val="20"/>
        </w:rPr>
        <w:lastRenderedPageBreak/>
        <w:t>3.4. Рассмотрение заявления и принятие решения.</w:t>
      </w:r>
    </w:p>
    <w:p w:rsidR="00137FDB" w:rsidRPr="00137FDB" w:rsidRDefault="00137FDB" w:rsidP="00282CCE">
      <w:pPr>
        <w:widowControl w:val="0"/>
        <w:autoSpaceDE w:val="0"/>
        <w:autoSpaceDN w:val="0"/>
        <w:ind w:firstLine="0"/>
        <w:rPr>
          <w:szCs w:val="20"/>
        </w:rPr>
      </w:pPr>
      <w:r w:rsidRPr="00137FDB">
        <w:rPr>
          <w:szCs w:val="20"/>
        </w:rPr>
        <w:t>3.4.1. Основанием для начала исполнения административной процедуры, является поступление на рассмотрение заявления и документов специалисту Уполномоченного органа, ответственному за предоставление муниципальной услуги.</w:t>
      </w:r>
    </w:p>
    <w:p w:rsidR="00137FDB" w:rsidRPr="00137FDB" w:rsidRDefault="00137FDB" w:rsidP="00282CCE">
      <w:pPr>
        <w:widowControl w:val="0"/>
        <w:autoSpaceDE w:val="0"/>
        <w:autoSpaceDN w:val="0"/>
        <w:ind w:firstLine="0"/>
        <w:rPr>
          <w:szCs w:val="20"/>
        </w:rPr>
      </w:pPr>
      <w:r w:rsidRPr="00137FDB">
        <w:rPr>
          <w:szCs w:val="20"/>
        </w:rPr>
        <w:t>3.4.2. Решение о включении сведений о месте (площадки) накопления твердых коммунальных отходов в Реестр принимается при соблюдении следующих условий:</w:t>
      </w:r>
    </w:p>
    <w:p w:rsidR="00137FDB" w:rsidRPr="00137FDB" w:rsidRDefault="00137FDB" w:rsidP="00282CCE">
      <w:pPr>
        <w:widowControl w:val="0"/>
        <w:autoSpaceDE w:val="0"/>
        <w:autoSpaceDN w:val="0"/>
        <w:ind w:firstLine="0"/>
        <w:rPr>
          <w:szCs w:val="20"/>
        </w:rPr>
      </w:pPr>
      <w:r w:rsidRPr="00137FDB">
        <w:rPr>
          <w:szCs w:val="20"/>
        </w:rPr>
        <w:t>соответствие заявления о включении сведений о месте (площадке) накопления твердых коммунальных отходов в Реестр установленной форме;</w:t>
      </w:r>
    </w:p>
    <w:p w:rsidR="00137FDB" w:rsidRPr="00137FDB" w:rsidRDefault="00137FDB" w:rsidP="00282CCE">
      <w:pPr>
        <w:widowControl w:val="0"/>
        <w:autoSpaceDE w:val="0"/>
        <w:autoSpaceDN w:val="0"/>
        <w:ind w:firstLine="0"/>
        <w:rPr>
          <w:szCs w:val="20"/>
        </w:rPr>
      </w:pPr>
      <w:r w:rsidRPr="00137FDB">
        <w:rPr>
          <w:szCs w:val="20"/>
        </w:rPr>
        <w:t>отсутствие в заявлении о включении сведений о месте (площадке) накопления твердых коммунальных отходов в Реестр недостоверной информации;</w:t>
      </w:r>
    </w:p>
    <w:p w:rsidR="00137FDB" w:rsidRPr="00137FDB" w:rsidRDefault="00137FDB" w:rsidP="00282CCE">
      <w:pPr>
        <w:widowControl w:val="0"/>
        <w:autoSpaceDE w:val="0"/>
        <w:autoSpaceDN w:val="0"/>
        <w:ind w:firstLine="0"/>
        <w:rPr>
          <w:szCs w:val="20"/>
        </w:rPr>
      </w:pPr>
      <w:r w:rsidRPr="00137FDB">
        <w:rPr>
          <w:szCs w:val="20"/>
        </w:rPr>
        <w:t>решение о согласовании создания места (площадке) накопления твердых коммунальных отходов (при необходимости).</w:t>
      </w:r>
    </w:p>
    <w:p w:rsidR="00137FDB" w:rsidRPr="00137FDB" w:rsidRDefault="00137FDB" w:rsidP="00282CCE">
      <w:pPr>
        <w:widowControl w:val="0"/>
        <w:autoSpaceDE w:val="0"/>
        <w:autoSpaceDN w:val="0"/>
        <w:ind w:firstLine="0"/>
        <w:rPr>
          <w:szCs w:val="20"/>
        </w:rPr>
      </w:pPr>
      <w:r w:rsidRPr="00137FDB">
        <w:rPr>
          <w:szCs w:val="20"/>
        </w:rPr>
        <w:t>3.4.3.Срок предоставления муниципальной услуги</w:t>
      </w:r>
    </w:p>
    <w:p w:rsidR="00137FDB" w:rsidRPr="00137FDB" w:rsidRDefault="00137FDB" w:rsidP="00282CCE">
      <w:pPr>
        <w:widowControl w:val="0"/>
        <w:autoSpaceDE w:val="0"/>
        <w:autoSpaceDN w:val="0"/>
        <w:ind w:firstLine="0"/>
        <w:rPr>
          <w:szCs w:val="20"/>
        </w:rPr>
      </w:pPr>
      <w:r w:rsidRPr="00137FDB">
        <w:rPr>
          <w:szCs w:val="20"/>
        </w:rPr>
        <w:t>Решение о согласовании создания мест (площадок) накопления твердых коммунальных отходов или об отказе в согласовании создания мест (площадок) накопления твердых коммунальных отходов должно быть принято не позднее чем через 10 рабочих дней со дня регистрации заявления.</w:t>
      </w:r>
    </w:p>
    <w:p w:rsidR="00137FDB" w:rsidRPr="00137FDB" w:rsidRDefault="00137FDB" w:rsidP="00282CCE">
      <w:pPr>
        <w:widowControl w:val="0"/>
        <w:autoSpaceDE w:val="0"/>
        <w:autoSpaceDN w:val="0"/>
        <w:ind w:firstLine="0"/>
        <w:rPr>
          <w:szCs w:val="20"/>
        </w:rPr>
      </w:pPr>
      <w:r w:rsidRPr="00137FDB">
        <w:rPr>
          <w:szCs w:val="20"/>
        </w:rPr>
        <w:t xml:space="preserve"> Специалист, ответственный за предоставление муниципальной услуги:</w:t>
      </w:r>
    </w:p>
    <w:p w:rsidR="00137FDB" w:rsidRPr="00137FDB" w:rsidRDefault="00282CCE" w:rsidP="00282CCE">
      <w:pPr>
        <w:widowControl w:val="0"/>
        <w:autoSpaceDE w:val="0"/>
        <w:autoSpaceDN w:val="0"/>
        <w:ind w:firstLine="0"/>
        <w:rPr>
          <w:szCs w:val="20"/>
        </w:rPr>
      </w:pPr>
      <w:r>
        <w:rPr>
          <w:szCs w:val="20"/>
        </w:rPr>
        <w:t>-</w:t>
      </w:r>
      <w:r w:rsidR="00137FDB" w:rsidRPr="00137FDB">
        <w:rPr>
          <w:szCs w:val="20"/>
        </w:rPr>
        <w:t xml:space="preserve"> осуществляет проверку представленных заявителем документов;</w:t>
      </w:r>
    </w:p>
    <w:p w:rsidR="00137FDB" w:rsidRPr="00137FDB" w:rsidRDefault="00137FDB" w:rsidP="00282CCE">
      <w:pPr>
        <w:widowControl w:val="0"/>
        <w:autoSpaceDE w:val="0"/>
        <w:autoSpaceDN w:val="0"/>
        <w:ind w:firstLine="0"/>
        <w:rPr>
          <w:szCs w:val="20"/>
        </w:rPr>
      </w:pPr>
      <w:r w:rsidRPr="00137FDB">
        <w:rPr>
          <w:szCs w:val="20"/>
        </w:rPr>
        <w:t>- в случае наличия оснований для отказа в предоставлении муниципальной услуги, указанных в подпункте 2.8.2 настоящего административного регламента, готовит проект решения за подписью руководителя Уполномоченного органа об отказе во включении сведений о месте (площадке) накопления твердых коммунальных отходов в Реестр;</w:t>
      </w:r>
    </w:p>
    <w:p w:rsidR="00137FDB" w:rsidRPr="00137FDB" w:rsidRDefault="00137FDB" w:rsidP="00282CCE">
      <w:pPr>
        <w:widowControl w:val="0"/>
        <w:autoSpaceDE w:val="0"/>
        <w:autoSpaceDN w:val="0"/>
        <w:ind w:firstLine="0"/>
        <w:rPr>
          <w:szCs w:val="20"/>
        </w:rPr>
      </w:pPr>
      <w:r w:rsidRPr="00137FDB">
        <w:rPr>
          <w:szCs w:val="20"/>
        </w:rPr>
        <w:t>- в случае отсутствия оснований для отказа в предоставлении муниципальной услуги, указанных в подпункте 2.8.2 настоящего административного регламента, готовит проект решения за подписью руководителя Уполномоченного органа о включении сведений о месте (площадке) накопления твердых коммунальных отходов в Реестр;</w:t>
      </w:r>
    </w:p>
    <w:p w:rsidR="00137FDB" w:rsidRPr="00137FDB" w:rsidRDefault="00137FDB" w:rsidP="00282CCE">
      <w:pPr>
        <w:widowControl w:val="0"/>
        <w:autoSpaceDE w:val="0"/>
        <w:autoSpaceDN w:val="0"/>
        <w:ind w:firstLine="0"/>
        <w:rPr>
          <w:szCs w:val="20"/>
        </w:rPr>
      </w:pPr>
      <w:r w:rsidRPr="00137FDB">
        <w:rPr>
          <w:szCs w:val="20"/>
        </w:rPr>
        <w:t xml:space="preserve">Решение о включении сведений о месте (площадке) накопления твердых </w:t>
      </w:r>
      <w:r w:rsidRPr="00137FDB">
        <w:rPr>
          <w:szCs w:val="20"/>
        </w:rPr>
        <w:lastRenderedPageBreak/>
        <w:t>коммунальных отходов в Реестр или подготовка решения об отказе во включении сведений о месте (площадке) накопления твердых коммунальных отходов в Реестр принимается руководителем Уполномоченного органа.</w:t>
      </w:r>
    </w:p>
    <w:p w:rsidR="00137FDB" w:rsidRPr="00137FDB" w:rsidRDefault="00137FDB" w:rsidP="00282CCE">
      <w:pPr>
        <w:widowControl w:val="0"/>
        <w:autoSpaceDE w:val="0"/>
        <w:autoSpaceDN w:val="0"/>
        <w:ind w:firstLine="0"/>
        <w:rPr>
          <w:szCs w:val="20"/>
        </w:rPr>
      </w:pPr>
      <w:r w:rsidRPr="00137FDB">
        <w:rPr>
          <w:szCs w:val="20"/>
        </w:rPr>
        <w:t>3.4.4. Уполномоченный орган уведомляет заявителя о принятом решении в течение 3 рабочих дней со дня его принятия.</w:t>
      </w:r>
    </w:p>
    <w:p w:rsidR="00137FDB" w:rsidRPr="00137FDB" w:rsidRDefault="00137FDB" w:rsidP="00282CCE">
      <w:pPr>
        <w:widowControl w:val="0"/>
        <w:autoSpaceDE w:val="0"/>
        <w:autoSpaceDN w:val="0"/>
        <w:ind w:firstLine="0"/>
        <w:rPr>
          <w:szCs w:val="20"/>
        </w:rPr>
      </w:pPr>
      <w:r w:rsidRPr="00137FDB">
        <w:rPr>
          <w:szCs w:val="20"/>
        </w:rPr>
        <w:t>3.4.5.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137FDB" w:rsidRPr="00137FDB" w:rsidRDefault="00137FDB" w:rsidP="00282CCE">
      <w:pPr>
        <w:widowControl w:val="0"/>
        <w:autoSpaceDE w:val="0"/>
        <w:autoSpaceDN w:val="0"/>
        <w:ind w:firstLine="0"/>
        <w:rPr>
          <w:szCs w:val="20"/>
        </w:rPr>
      </w:pPr>
      <w:r w:rsidRPr="00137FDB">
        <w:rPr>
          <w:szCs w:val="20"/>
        </w:rPr>
        <w:t>3.4.6.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Заявление, поступившее в уполномоченный орган повторно, рассматривается в порядке и сроки, которые установлены пунктами 3.3 и 3.4 Регламента.</w:t>
      </w:r>
    </w:p>
    <w:p w:rsidR="00137FDB" w:rsidRPr="00137FDB" w:rsidRDefault="00137FDB" w:rsidP="00282CCE">
      <w:pPr>
        <w:widowControl w:val="0"/>
        <w:autoSpaceDE w:val="0"/>
        <w:autoSpaceDN w:val="0"/>
        <w:ind w:firstLine="0"/>
        <w:rPr>
          <w:szCs w:val="20"/>
        </w:rPr>
      </w:pPr>
      <w:r w:rsidRPr="00137FDB">
        <w:rPr>
          <w:szCs w:val="20"/>
        </w:rPr>
        <w:t>3.5. Результатом выполнения административной процедуры является уведомление заявителя о принятии решения:</w:t>
      </w:r>
    </w:p>
    <w:p w:rsidR="00137FDB" w:rsidRPr="00137FDB" w:rsidRDefault="00137FDB" w:rsidP="00282CCE">
      <w:pPr>
        <w:widowControl w:val="0"/>
        <w:autoSpaceDE w:val="0"/>
        <w:autoSpaceDN w:val="0"/>
        <w:ind w:firstLine="0"/>
        <w:rPr>
          <w:szCs w:val="20"/>
        </w:rPr>
      </w:pPr>
      <w:r w:rsidRPr="00137FDB">
        <w:rPr>
          <w:szCs w:val="20"/>
        </w:rPr>
        <w:t>о включении сведений о месте (площадке) накопления твердых коммунальных отходов в Реестр;</w:t>
      </w:r>
    </w:p>
    <w:p w:rsidR="00137FDB" w:rsidRPr="00137FDB" w:rsidRDefault="00137FDB" w:rsidP="00282CCE">
      <w:pPr>
        <w:widowControl w:val="0"/>
        <w:autoSpaceDE w:val="0"/>
        <w:autoSpaceDN w:val="0"/>
        <w:ind w:firstLine="0"/>
        <w:rPr>
          <w:szCs w:val="20"/>
        </w:rPr>
      </w:pPr>
      <w:r w:rsidRPr="00137FDB">
        <w:rPr>
          <w:szCs w:val="20"/>
        </w:rPr>
        <w:t>об отказе во включении сведений о месте (площадке) накопления твердых коммунальных отходов в Реестр.</w:t>
      </w:r>
    </w:p>
    <w:p w:rsidR="00137FDB" w:rsidRPr="00137FDB" w:rsidRDefault="00137FDB" w:rsidP="00282CCE">
      <w:pPr>
        <w:widowControl w:val="0"/>
        <w:autoSpaceDE w:val="0"/>
        <w:autoSpaceDN w:val="0"/>
        <w:ind w:firstLine="0"/>
        <w:rPr>
          <w:szCs w:val="20"/>
        </w:rPr>
      </w:pPr>
      <w:r w:rsidRPr="00137FDB">
        <w:rPr>
          <w:szCs w:val="20"/>
        </w:rPr>
        <w:t>Уведомление заявителя о принятии решения происходит в письменной форме и может быть направлено посредством электронной почты, либо простым письмом.</w:t>
      </w:r>
    </w:p>
    <w:p w:rsidR="00137FDB" w:rsidRPr="00137FDB" w:rsidRDefault="00137FDB" w:rsidP="00282CCE">
      <w:pPr>
        <w:widowControl w:val="0"/>
        <w:autoSpaceDE w:val="0"/>
        <w:autoSpaceDN w:val="0"/>
        <w:ind w:firstLine="0"/>
        <w:rPr>
          <w:szCs w:val="20"/>
        </w:rPr>
      </w:pPr>
      <w:r w:rsidRPr="00137FDB">
        <w:rPr>
          <w:szCs w:val="20"/>
        </w:rPr>
        <w:t>4. Порядок и формы контроля за исполнением административного регламента</w:t>
      </w:r>
    </w:p>
    <w:p w:rsidR="00137FDB" w:rsidRPr="00137FDB" w:rsidRDefault="00137FDB" w:rsidP="00282CCE">
      <w:pPr>
        <w:widowControl w:val="0"/>
        <w:autoSpaceDE w:val="0"/>
        <w:autoSpaceDN w:val="0"/>
        <w:ind w:firstLine="0"/>
        <w:rPr>
          <w:szCs w:val="20"/>
        </w:rPr>
      </w:pPr>
      <w:r w:rsidRPr="00137FDB">
        <w:rPr>
          <w:szCs w:val="20"/>
        </w:rPr>
        <w:t>4.1.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Уполномоченного органа, а также за принятием ими решений включает в себя общий, текущий контроль.</w:t>
      </w:r>
    </w:p>
    <w:p w:rsidR="00137FDB" w:rsidRPr="00137FDB" w:rsidRDefault="00137FDB" w:rsidP="00282CCE">
      <w:pPr>
        <w:widowControl w:val="0"/>
        <w:autoSpaceDE w:val="0"/>
        <w:autoSpaceDN w:val="0"/>
        <w:ind w:firstLine="0"/>
        <w:rPr>
          <w:szCs w:val="20"/>
        </w:rPr>
      </w:pPr>
      <w:r w:rsidRPr="00137FDB">
        <w:rPr>
          <w:szCs w:val="20"/>
        </w:rPr>
        <w:t>4.2. Общий контроль над полнотой и качеством предоставления муниципальной услуги осуществляет начальник (заместитель начальника) Уполномоченного органа.</w:t>
      </w:r>
    </w:p>
    <w:p w:rsidR="00137FDB" w:rsidRPr="00137FDB" w:rsidRDefault="00137FDB" w:rsidP="00282CCE">
      <w:pPr>
        <w:widowControl w:val="0"/>
        <w:autoSpaceDE w:val="0"/>
        <w:autoSpaceDN w:val="0"/>
        <w:ind w:firstLine="0"/>
        <w:rPr>
          <w:szCs w:val="20"/>
        </w:rPr>
      </w:pPr>
      <w:r w:rsidRPr="00137FDB">
        <w:rPr>
          <w:szCs w:val="20"/>
        </w:rPr>
        <w:lastRenderedPageBreak/>
        <w:t>4.3. Осуществление текущего контроля</w:t>
      </w:r>
    </w:p>
    <w:p w:rsidR="00137FDB" w:rsidRPr="00137FDB" w:rsidRDefault="00137FDB" w:rsidP="00282CCE">
      <w:pPr>
        <w:widowControl w:val="0"/>
        <w:autoSpaceDE w:val="0"/>
        <w:autoSpaceDN w:val="0"/>
        <w:ind w:firstLine="0"/>
        <w:rPr>
          <w:szCs w:val="20"/>
        </w:rPr>
      </w:pPr>
      <w:r w:rsidRPr="00137FDB">
        <w:rPr>
          <w:szCs w:val="20"/>
        </w:rPr>
        <w:t>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137FDB" w:rsidRPr="00137FDB" w:rsidRDefault="00137FDB" w:rsidP="00282CCE">
      <w:pPr>
        <w:widowControl w:val="0"/>
        <w:autoSpaceDE w:val="0"/>
        <w:autoSpaceDN w:val="0"/>
        <w:ind w:firstLine="0"/>
        <w:rPr>
          <w:szCs w:val="20"/>
        </w:rPr>
      </w:pPr>
      <w:r w:rsidRPr="00137FDB">
        <w:rPr>
          <w:szCs w:val="20"/>
        </w:rPr>
        <w:t>Периодичность проверок: плановые - 1 раз в год, внеплановые - по конкретному обращению заявителя.</w:t>
      </w:r>
    </w:p>
    <w:p w:rsidR="00137FDB" w:rsidRPr="00137FDB" w:rsidRDefault="00137FDB" w:rsidP="00282CCE">
      <w:pPr>
        <w:widowControl w:val="0"/>
        <w:autoSpaceDE w:val="0"/>
        <w:autoSpaceDN w:val="0"/>
        <w:ind w:firstLine="0"/>
        <w:rPr>
          <w:szCs w:val="20"/>
        </w:rPr>
      </w:pPr>
      <w:r w:rsidRPr="00137FDB">
        <w:rPr>
          <w:szCs w:val="20"/>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приказом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137FDB" w:rsidRPr="00137FDB" w:rsidRDefault="00137FDB" w:rsidP="00282CCE">
      <w:pPr>
        <w:widowControl w:val="0"/>
        <w:autoSpaceDE w:val="0"/>
        <w:autoSpaceDN w:val="0"/>
        <w:ind w:firstLine="0"/>
        <w:rPr>
          <w:szCs w:val="20"/>
        </w:rPr>
      </w:pPr>
      <w:r w:rsidRPr="00137FDB">
        <w:rPr>
          <w:szCs w:val="20"/>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137FDB" w:rsidRPr="00137FDB" w:rsidRDefault="00137FDB" w:rsidP="00282CCE">
      <w:pPr>
        <w:widowControl w:val="0"/>
        <w:autoSpaceDE w:val="0"/>
        <w:autoSpaceDN w:val="0"/>
        <w:ind w:firstLine="0"/>
        <w:rPr>
          <w:szCs w:val="20"/>
        </w:rPr>
      </w:pPr>
      <w:r w:rsidRPr="00137FDB">
        <w:rPr>
          <w:szCs w:val="20"/>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37FDB" w:rsidRPr="00137FDB" w:rsidRDefault="00137FDB" w:rsidP="00282CCE">
      <w:pPr>
        <w:widowControl w:val="0"/>
        <w:autoSpaceDE w:val="0"/>
        <w:autoSpaceDN w:val="0"/>
        <w:ind w:firstLine="0"/>
        <w:rPr>
          <w:szCs w:val="20"/>
        </w:rPr>
      </w:pPr>
      <w:r w:rsidRPr="00137FDB">
        <w:rPr>
          <w:szCs w:val="20"/>
        </w:rPr>
        <w:t>4.5. По результатам проведенных служебных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137FDB" w:rsidRPr="00137FDB" w:rsidRDefault="00137FDB" w:rsidP="00282CCE">
      <w:pPr>
        <w:widowControl w:val="0"/>
        <w:autoSpaceDE w:val="0"/>
        <w:autoSpaceDN w:val="0"/>
        <w:ind w:firstLine="0"/>
        <w:rPr>
          <w:szCs w:val="20"/>
        </w:rPr>
      </w:pPr>
      <w:r w:rsidRPr="00137FDB">
        <w:rPr>
          <w:szCs w:val="20"/>
        </w:rPr>
        <w:t>4.6. Ответственность за неисполнение, ненадлежащее исполнение возложенных обязанностей по предоставлению муниципальной услуги возлагается на муниципальных служащих Уполномоченного органа в соответствии с Федеральным законом от 2 марта 2007 года № 25-ФЗ «О муниципальной службе в Российской Федерации» (с последующими изменениями) и Федеральным законом от 25 декабря 2008 года № 273-ФЗ «О противодействии коррупции» (с последующими изменениями).</w:t>
      </w:r>
    </w:p>
    <w:p w:rsidR="00137FDB" w:rsidRPr="00137FDB" w:rsidRDefault="00137FDB" w:rsidP="00282CCE">
      <w:pPr>
        <w:widowControl w:val="0"/>
        <w:autoSpaceDE w:val="0"/>
        <w:autoSpaceDN w:val="0"/>
        <w:ind w:firstLine="0"/>
        <w:rPr>
          <w:szCs w:val="20"/>
        </w:rPr>
      </w:pPr>
      <w:r w:rsidRPr="00137FDB">
        <w:rPr>
          <w:szCs w:val="20"/>
        </w:rPr>
        <w:lastRenderedPageBreak/>
        <w:t>4.7. Руководитель и (или) работники МКУ «МФЦ Вытегорского МР ВО».», не представившие (несвоевременно представившие) запрошенные и находящиеся в    распоряжении МКУ «МФЦ Вытегорского МР ВО».»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137FDB" w:rsidRDefault="00137FDB" w:rsidP="00282CCE">
      <w:pPr>
        <w:widowControl w:val="0"/>
        <w:autoSpaceDE w:val="0"/>
        <w:autoSpaceDN w:val="0"/>
        <w:ind w:firstLine="0"/>
        <w:rPr>
          <w:szCs w:val="20"/>
        </w:rPr>
      </w:pPr>
      <w:r w:rsidRPr="00137FDB">
        <w:rPr>
          <w:szCs w:val="20"/>
        </w:rPr>
        <w:t>5.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 МКУ «МФЦ Вытегорского МР ВО».», работников</w:t>
      </w:r>
    </w:p>
    <w:p w:rsidR="00137FDB" w:rsidRPr="00137FDB" w:rsidRDefault="00137FDB" w:rsidP="00282CCE">
      <w:pPr>
        <w:widowControl w:val="0"/>
        <w:autoSpaceDE w:val="0"/>
        <w:autoSpaceDN w:val="0"/>
        <w:ind w:firstLine="0"/>
        <w:rPr>
          <w:szCs w:val="20"/>
        </w:rPr>
      </w:pPr>
      <w:r w:rsidRPr="00137FDB">
        <w:rPr>
          <w:szCs w:val="20"/>
        </w:rPr>
        <w:t>МКУ «МФЦ Вытегорского МР ВО»</w:t>
      </w:r>
    </w:p>
    <w:p w:rsidR="00137FDB" w:rsidRPr="00137FDB" w:rsidRDefault="00137FDB" w:rsidP="00282CCE">
      <w:pPr>
        <w:widowControl w:val="0"/>
        <w:autoSpaceDE w:val="0"/>
        <w:autoSpaceDN w:val="0"/>
        <w:ind w:firstLine="0"/>
        <w:rPr>
          <w:szCs w:val="20"/>
        </w:rPr>
      </w:pPr>
      <w:r w:rsidRPr="00137FDB">
        <w:rPr>
          <w:szCs w:val="20"/>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137FDB" w:rsidRPr="00137FDB" w:rsidRDefault="00282CCE" w:rsidP="00282CCE">
      <w:pPr>
        <w:widowControl w:val="0"/>
        <w:autoSpaceDE w:val="0"/>
        <w:autoSpaceDN w:val="0"/>
        <w:ind w:firstLine="0"/>
        <w:rPr>
          <w:szCs w:val="20"/>
        </w:rPr>
      </w:pPr>
      <w:r>
        <w:rPr>
          <w:szCs w:val="20"/>
        </w:rPr>
        <w:t>О</w:t>
      </w:r>
      <w:r w:rsidR="00137FDB" w:rsidRPr="00137FDB">
        <w:rPr>
          <w:szCs w:val="20"/>
        </w:rPr>
        <w:t>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137FDB" w:rsidRPr="00137FDB" w:rsidRDefault="00137FDB" w:rsidP="00282CCE">
      <w:pPr>
        <w:widowControl w:val="0"/>
        <w:autoSpaceDE w:val="0"/>
        <w:autoSpaceDN w:val="0"/>
        <w:ind w:firstLine="0"/>
        <w:rPr>
          <w:szCs w:val="20"/>
        </w:rPr>
      </w:pPr>
      <w:r w:rsidRPr="00137FDB">
        <w:rPr>
          <w:szCs w:val="20"/>
        </w:rPr>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137FDB" w:rsidRPr="00137FDB" w:rsidRDefault="00137FDB" w:rsidP="00282CCE">
      <w:pPr>
        <w:widowControl w:val="0"/>
        <w:autoSpaceDE w:val="0"/>
        <w:autoSpaceDN w:val="0"/>
        <w:ind w:firstLine="0"/>
        <w:rPr>
          <w:szCs w:val="20"/>
        </w:rPr>
      </w:pPr>
      <w:r w:rsidRPr="00137FDB">
        <w:rPr>
          <w:szCs w:val="20"/>
        </w:rPr>
        <w:t>нарушение срока регистрации запроса заявителя о предоставлении муниципальной услуги;</w:t>
      </w:r>
    </w:p>
    <w:p w:rsidR="00137FDB" w:rsidRPr="00137FDB" w:rsidRDefault="00137FDB" w:rsidP="00282CCE">
      <w:pPr>
        <w:widowControl w:val="0"/>
        <w:autoSpaceDE w:val="0"/>
        <w:autoSpaceDN w:val="0"/>
        <w:ind w:firstLine="0"/>
        <w:rPr>
          <w:szCs w:val="20"/>
        </w:rPr>
      </w:pPr>
      <w:r w:rsidRPr="00137FDB">
        <w:rPr>
          <w:szCs w:val="20"/>
        </w:rPr>
        <w:t>нарушение срока предоставления муниципальной услуги;</w:t>
      </w:r>
    </w:p>
    <w:p w:rsidR="00137FDB" w:rsidRPr="00137FDB" w:rsidRDefault="00137FDB" w:rsidP="00282CCE">
      <w:pPr>
        <w:widowControl w:val="0"/>
        <w:autoSpaceDE w:val="0"/>
        <w:autoSpaceDN w:val="0"/>
        <w:ind w:firstLine="0"/>
        <w:rPr>
          <w:szCs w:val="20"/>
        </w:rPr>
      </w:pPr>
      <w:r w:rsidRPr="00137FDB">
        <w:rPr>
          <w:szCs w:val="20"/>
        </w:rPr>
        <w:t>требование у заявителя документов, не предусмотренных нормативными правовыми актами Российской Федерации, нормативными правовыми актами Вологодской области для предоставления муниципальной услуги;</w:t>
      </w:r>
    </w:p>
    <w:p w:rsidR="00137FDB" w:rsidRPr="00137FDB" w:rsidRDefault="00137FDB" w:rsidP="00282CCE">
      <w:pPr>
        <w:widowControl w:val="0"/>
        <w:autoSpaceDE w:val="0"/>
        <w:autoSpaceDN w:val="0"/>
        <w:ind w:firstLine="0"/>
        <w:rPr>
          <w:szCs w:val="20"/>
        </w:rPr>
      </w:pPr>
      <w:r w:rsidRPr="00137FDB">
        <w:rPr>
          <w:szCs w:val="20"/>
        </w:rPr>
        <w:t>отказ заявителю в приеме документов, предоставление которых предусмотрено нормативными правовыми актами Российской Федерации, нормативными прав</w:t>
      </w:r>
      <w:r w:rsidR="00096858">
        <w:rPr>
          <w:szCs w:val="20"/>
        </w:rPr>
        <w:t>овыми актами Вытегорского района</w:t>
      </w:r>
      <w:r w:rsidRPr="00137FDB">
        <w:rPr>
          <w:szCs w:val="20"/>
        </w:rPr>
        <w:t>, муниципальными правовыми актами для предоставления муниципальной услуги;</w:t>
      </w:r>
    </w:p>
    <w:p w:rsidR="00137FDB" w:rsidRPr="00137FDB" w:rsidRDefault="00137FDB" w:rsidP="00282CCE">
      <w:pPr>
        <w:widowControl w:val="0"/>
        <w:autoSpaceDE w:val="0"/>
        <w:autoSpaceDN w:val="0"/>
        <w:ind w:firstLine="0"/>
        <w:rPr>
          <w:szCs w:val="20"/>
        </w:rPr>
      </w:pPr>
      <w:r w:rsidRPr="00137FDB">
        <w:rPr>
          <w:szCs w:val="20"/>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w:t>
      </w:r>
      <w:r w:rsidRPr="00137FDB">
        <w:rPr>
          <w:szCs w:val="20"/>
        </w:rPr>
        <w:lastRenderedPageBreak/>
        <w:t>иными нормативными правовыми актами Российской Федерации, нормативными правовыми актами Вологодской области, муниципальными правовыми актами;</w:t>
      </w:r>
    </w:p>
    <w:p w:rsidR="00137FDB" w:rsidRPr="00137FDB" w:rsidRDefault="00137FDB" w:rsidP="00282CCE">
      <w:pPr>
        <w:widowControl w:val="0"/>
        <w:autoSpaceDE w:val="0"/>
        <w:autoSpaceDN w:val="0"/>
        <w:ind w:firstLine="0"/>
        <w:rPr>
          <w:szCs w:val="20"/>
        </w:rPr>
      </w:pPr>
      <w:r w:rsidRPr="00137FDB">
        <w:rPr>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w:t>
      </w:r>
      <w:r w:rsidR="0044284A">
        <w:rPr>
          <w:szCs w:val="20"/>
        </w:rPr>
        <w:t>овыми актами Вытегорского района</w:t>
      </w:r>
      <w:r w:rsidRPr="00137FDB">
        <w:rPr>
          <w:szCs w:val="20"/>
        </w:rPr>
        <w:t>, муниципальными правовыми актами;</w:t>
      </w:r>
    </w:p>
    <w:p w:rsidR="00137FDB" w:rsidRPr="00137FDB" w:rsidRDefault="00137FDB" w:rsidP="00282CCE">
      <w:pPr>
        <w:widowControl w:val="0"/>
        <w:autoSpaceDE w:val="0"/>
        <w:autoSpaceDN w:val="0"/>
        <w:ind w:firstLine="0"/>
        <w:rPr>
          <w:szCs w:val="20"/>
        </w:rPr>
      </w:pPr>
      <w:r w:rsidRPr="00137FDB">
        <w:rPr>
          <w:szCs w:val="20"/>
        </w:rPr>
        <w:t>отказ Уполномоченного органа, муниципального служащего либо должностного лица Уполномоченного органа, МКУ «МФЦ Вытегорского МР ВО», работника МКУ «МФЦ Вытегорского МР ВО»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7FDB" w:rsidRPr="00137FDB" w:rsidRDefault="00137FDB" w:rsidP="00282CCE">
      <w:pPr>
        <w:widowControl w:val="0"/>
        <w:autoSpaceDE w:val="0"/>
        <w:autoSpaceDN w:val="0"/>
        <w:ind w:firstLine="0"/>
        <w:rPr>
          <w:szCs w:val="20"/>
        </w:rPr>
      </w:pPr>
      <w:r w:rsidRPr="00137FDB">
        <w:rPr>
          <w:szCs w:val="20"/>
        </w:rPr>
        <w:t>нарушение срока или порядка выдачи документов по результатам предоставления муниципальной услуги;</w:t>
      </w:r>
    </w:p>
    <w:p w:rsidR="00137FDB" w:rsidRPr="00137FDB" w:rsidRDefault="00137FDB" w:rsidP="00282CCE">
      <w:pPr>
        <w:widowControl w:val="0"/>
        <w:autoSpaceDE w:val="0"/>
        <w:autoSpaceDN w:val="0"/>
        <w:ind w:firstLine="0"/>
        <w:rPr>
          <w:szCs w:val="20"/>
        </w:rPr>
      </w:pPr>
      <w:r w:rsidRPr="00137FDB">
        <w:rPr>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Вытегорского муниципального района;</w:t>
      </w:r>
    </w:p>
    <w:p w:rsidR="00137FDB" w:rsidRPr="00137FDB" w:rsidRDefault="00137FDB" w:rsidP="00282CCE">
      <w:pPr>
        <w:widowControl w:val="0"/>
        <w:autoSpaceDE w:val="0"/>
        <w:autoSpaceDN w:val="0"/>
        <w:ind w:firstLine="0"/>
        <w:rPr>
          <w:szCs w:val="20"/>
        </w:rPr>
      </w:pPr>
      <w:r w:rsidRPr="00137FDB">
        <w:rPr>
          <w:szCs w:val="20"/>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Федеральным законом от 25 декабря 2008 года № 273-ФЗ «О противодействии коррупции» (с последующими изменениями).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137FDB">
        <w:rPr>
          <w:szCs w:val="20"/>
        </w:rPr>
        <w:lastRenderedPageBreak/>
        <w:t>определенном частью 1.3 статьи 16 Федеральным законом от 25 декабря 2008 года № 273-ФЗ «О противодействии коррупции» (с последующими изменениями).</w:t>
      </w:r>
    </w:p>
    <w:p w:rsidR="00137FDB" w:rsidRPr="00137FDB" w:rsidRDefault="00137FDB" w:rsidP="00282CCE">
      <w:pPr>
        <w:widowControl w:val="0"/>
        <w:autoSpaceDE w:val="0"/>
        <w:autoSpaceDN w:val="0"/>
        <w:ind w:firstLine="0"/>
        <w:rPr>
          <w:szCs w:val="20"/>
        </w:rPr>
      </w:pPr>
      <w:r w:rsidRPr="00137FDB">
        <w:rPr>
          <w:szCs w:val="20"/>
        </w:rPr>
        <w:t>5.3. Основанием для начала процедуры досудебного (внесудебного) обжалования является поступление жалобы заявителя в Уполномоченный орган или МКУ «МФЦ Вытегорского МР ВО». Регистрация жалобы осуществляется в день ее поступления в Уполномоченный орган или МКУ «МФЦ Вытегорского МР ВО».</w:t>
      </w:r>
    </w:p>
    <w:p w:rsidR="00137FDB" w:rsidRPr="00137FDB" w:rsidRDefault="00137FDB" w:rsidP="00282CCE">
      <w:pPr>
        <w:widowControl w:val="0"/>
        <w:autoSpaceDE w:val="0"/>
        <w:autoSpaceDN w:val="0"/>
        <w:ind w:firstLine="0"/>
        <w:rPr>
          <w:szCs w:val="20"/>
        </w:rPr>
      </w:pPr>
      <w:r w:rsidRPr="00137FDB">
        <w:rPr>
          <w:szCs w:val="20"/>
        </w:rPr>
        <w:t xml:space="preserve">Жалоба подается в письменной форме на бумажном носителе, в электронной форме на имя </w:t>
      </w:r>
      <w:r w:rsidR="00282CCE">
        <w:rPr>
          <w:szCs w:val="20"/>
        </w:rPr>
        <w:t>руководителя администрации   Вытегорского муниципального района</w:t>
      </w:r>
      <w:r w:rsidRPr="00137FDB">
        <w:rPr>
          <w:szCs w:val="20"/>
        </w:rPr>
        <w:t xml:space="preserve"> и (или) руководителя Уполномоченного органа, руководителя МКУ «МФЦ Вытегорского МР ВО». Жалоба может быть направлена по почте, по электронной почте, с использованием информационно-телекоммуникационной сети «Интернет», официального сайта МКУ «МФЦ Вытегорского МР ВО», Единого портала, Портала, а также может быть принята на личном приеме заявителя.</w:t>
      </w:r>
    </w:p>
    <w:p w:rsidR="00137FDB" w:rsidRDefault="00137FDB" w:rsidP="00282CCE">
      <w:pPr>
        <w:widowControl w:val="0"/>
        <w:autoSpaceDE w:val="0"/>
        <w:autoSpaceDN w:val="0"/>
        <w:ind w:firstLine="0"/>
        <w:rPr>
          <w:szCs w:val="20"/>
        </w:rPr>
      </w:pPr>
      <w:r w:rsidRPr="00137FDB">
        <w:rPr>
          <w:szCs w:val="20"/>
        </w:rPr>
        <w:t>Жалоба на решения и действия (бездействие) специалиста МКУ «МФЦ Вытегорского МР ВО» подается руководителю МКУ «МФЦ Вытегорского МР ВО». Жалоба на решения и действия (бездействие) МКУ «МФЦ В</w:t>
      </w:r>
      <w:r w:rsidR="00343720">
        <w:rPr>
          <w:szCs w:val="20"/>
        </w:rPr>
        <w:t>б</w:t>
      </w:r>
      <w:r w:rsidRPr="00137FDB">
        <w:rPr>
          <w:szCs w:val="20"/>
        </w:rPr>
        <w:t>ытегорского МР ВО» подается на имя Главы города Вытегра или должностного лица, Уполномоченного нормативным правовым актом Вологодской области.</w:t>
      </w:r>
    </w:p>
    <w:p w:rsidR="00137FDB" w:rsidRPr="00137FDB" w:rsidRDefault="00137FDB" w:rsidP="00282CCE">
      <w:pPr>
        <w:widowControl w:val="0"/>
        <w:autoSpaceDE w:val="0"/>
        <w:autoSpaceDN w:val="0"/>
        <w:ind w:firstLine="0"/>
        <w:rPr>
          <w:szCs w:val="20"/>
        </w:rPr>
      </w:pPr>
      <w:r w:rsidRPr="00137FDB">
        <w:rPr>
          <w:szCs w:val="20"/>
        </w:rPr>
        <w:t>5.4. Действия (бездействие) и решения должностных лиц Уполномоченного органа, муниципальных служащих могут быть обжалованы в досудебном порядке руководителю Уполномоченного органа.</w:t>
      </w:r>
    </w:p>
    <w:p w:rsidR="00137FDB" w:rsidRPr="00137FDB" w:rsidRDefault="00137FDB" w:rsidP="00282CCE">
      <w:pPr>
        <w:widowControl w:val="0"/>
        <w:autoSpaceDE w:val="0"/>
        <w:autoSpaceDN w:val="0"/>
        <w:ind w:firstLine="0"/>
        <w:rPr>
          <w:szCs w:val="20"/>
        </w:rPr>
      </w:pPr>
      <w:r w:rsidRPr="00137FDB">
        <w:rPr>
          <w:szCs w:val="20"/>
        </w:rPr>
        <w:t>5.5. Жалоба должна содержать:</w:t>
      </w:r>
    </w:p>
    <w:p w:rsidR="00137FDB" w:rsidRPr="00137FDB" w:rsidRDefault="00137FDB" w:rsidP="00282CCE">
      <w:pPr>
        <w:widowControl w:val="0"/>
        <w:autoSpaceDE w:val="0"/>
        <w:autoSpaceDN w:val="0"/>
        <w:ind w:firstLine="0"/>
        <w:rPr>
          <w:szCs w:val="20"/>
        </w:rPr>
      </w:pPr>
      <w:r w:rsidRPr="00137FDB">
        <w:rPr>
          <w:szCs w:val="20"/>
        </w:rPr>
        <w:t>наименование Уполномоченного органа, должностного лица Уполномоченного органа либо муниципального служащего, МКУ «МФЦ Вытегорского МР ВО» и (или) его работников, решения и действия (бездействие) которых обжалуются;</w:t>
      </w:r>
    </w:p>
    <w:p w:rsidR="00137FDB" w:rsidRPr="00137FDB" w:rsidRDefault="00137FDB" w:rsidP="00282CCE">
      <w:pPr>
        <w:widowControl w:val="0"/>
        <w:autoSpaceDE w:val="0"/>
        <w:autoSpaceDN w:val="0"/>
        <w:ind w:firstLine="0"/>
        <w:rPr>
          <w:szCs w:val="20"/>
        </w:rPr>
      </w:pPr>
      <w:r w:rsidRPr="00137FDB">
        <w:rPr>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7FDB" w:rsidRDefault="00137FDB" w:rsidP="00282CCE">
      <w:pPr>
        <w:widowControl w:val="0"/>
        <w:autoSpaceDE w:val="0"/>
        <w:autoSpaceDN w:val="0"/>
        <w:ind w:firstLine="0"/>
        <w:rPr>
          <w:szCs w:val="20"/>
        </w:rPr>
      </w:pPr>
      <w:r w:rsidRPr="00137FDB">
        <w:rPr>
          <w:szCs w:val="20"/>
        </w:rPr>
        <w:t xml:space="preserve">сведения об обжалуемых решениях и действиях (бездействии) Уполномоченного органа, должностного лица Уполномоченного органа либо муниципального </w:t>
      </w:r>
      <w:r w:rsidRPr="00137FDB">
        <w:rPr>
          <w:szCs w:val="20"/>
        </w:rPr>
        <w:lastRenderedPageBreak/>
        <w:t>служащего, МКУ «Вытегорского МР ВО», работника МКУ «Вытегорского МР ВО»;</w:t>
      </w:r>
    </w:p>
    <w:p w:rsidR="00282CCE" w:rsidRDefault="00137FDB" w:rsidP="00282CCE">
      <w:pPr>
        <w:widowControl w:val="0"/>
        <w:autoSpaceDE w:val="0"/>
        <w:autoSpaceDN w:val="0"/>
        <w:ind w:firstLine="0"/>
        <w:rPr>
          <w:szCs w:val="20"/>
        </w:rPr>
      </w:pPr>
      <w:r w:rsidRPr="00137FDB">
        <w:rPr>
          <w:szCs w:val="20"/>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МКУ «Вытегорского МР ВО», работника МКУ «Вытегорского МР ВО». Заявителем могут быть представлены документы (при наличии), подтверждающие доводы заявителя, либо их копии.</w:t>
      </w:r>
      <w:r w:rsidR="00AF2977">
        <w:rPr>
          <w:szCs w:val="20"/>
        </w:rPr>
        <w:t xml:space="preserve"> </w:t>
      </w:r>
    </w:p>
    <w:p w:rsidR="00AF2977" w:rsidRPr="00AF2977" w:rsidRDefault="00AF2977" w:rsidP="00282CCE">
      <w:pPr>
        <w:widowControl w:val="0"/>
        <w:autoSpaceDE w:val="0"/>
        <w:autoSpaceDN w:val="0"/>
        <w:ind w:firstLine="0"/>
        <w:rPr>
          <w:szCs w:val="20"/>
        </w:rPr>
      </w:pPr>
      <w:r w:rsidRPr="00AF2977">
        <w:rPr>
          <w:szCs w:val="20"/>
        </w:rPr>
        <w:t>5.6. Поступившая жалоба подлежит рассмотрению с учетом установленных муниципальным правовым актом особенностей рассмотрения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F2977" w:rsidRPr="00AF2977" w:rsidRDefault="00AF2977" w:rsidP="00282CCE">
      <w:pPr>
        <w:widowControl w:val="0"/>
        <w:autoSpaceDE w:val="0"/>
        <w:autoSpaceDN w:val="0"/>
        <w:ind w:firstLine="0"/>
        <w:rPr>
          <w:szCs w:val="20"/>
        </w:rPr>
      </w:pPr>
      <w:r w:rsidRPr="00AF2977">
        <w:rPr>
          <w:szCs w:val="20"/>
        </w:rPr>
        <w:t>5.7. В удовлетворении жалобы отказывается в следующих случаях:</w:t>
      </w:r>
    </w:p>
    <w:p w:rsidR="00AF2977" w:rsidRPr="00AF2977" w:rsidRDefault="00AF2977" w:rsidP="00282CCE">
      <w:pPr>
        <w:widowControl w:val="0"/>
        <w:autoSpaceDE w:val="0"/>
        <w:autoSpaceDN w:val="0"/>
        <w:ind w:firstLine="0"/>
        <w:rPr>
          <w:szCs w:val="20"/>
        </w:rPr>
      </w:pPr>
      <w:r w:rsidRPr="00AF2977">
        <w:rPr>
          <w:szCs w:val="20"/>
        </w:rPr>
        <w:t>а) отсутствие нарушения порядка предоставления муниципальной услуги;</w:t>
      </w:r>
    </w:p>
    <w:p w:rsidR="00AF2977" w:rsidRPr="00AF2977" w:rsidRDefault="00AF2977" w:rsidP="00282CCE">
      <w:pPr>
        <w:widowControl w:val="0"/>
        <w:autoSpaceDE w:val="0"/>
        <w:autoSpaceDN w:val="0"/>
        <w:ind w:firstLine="0"/>
        <w:rPr>
          <w:szCs w:val="20"/>
        </w:rPr>
      </w:pPr>
      <w:r w:rsidRPr="00AF2977">
        <w:rPr>
          <w:szCs w:val="20"/>
        </w:rPr>
        <w:t>б) наличие вступившего в законную силу решения суда, арбитражного суда по жалобе о том же предмете и по тем же основаниям;</w:t>
      </w:r>
    </w:p>
    <w:p w:rsidR="00AF2977" w:rsidRPr="00AF2977" w:rsidRDefault="00AF2977" w:rsidP="00282CCE">
      <w:pPr>
        <w:widowControl w:val="0"/>
        <w:autoSpaceDE w:val="0"/>
        <w:autoSpaceDN w:val="0"/>
        <w:ind w:firstLine="0"/>
        <w:rPr>
          <w:szCs w:val="20"/>
        </w:rPr>
      </w:pPr>
      <w:r w:rsidRPr="00AF2977">
        <w:rPr>
          <w:szCs w:val="20"/>
        </w:rPr>
        <w:t>в) подача жалобы лицом, полномочия которого не подтверждены в порядке, установленном законодательством Российской Федерации;</w:t>
      </w:r>
    </w:p>
    <w:p w:rsidR="00AF2977" w:rsidRPr="00AF2977" w:rsidRDefault="00AF2977" w:rsidP="00282CCE">
      <w:pPr>
        <w:widowControl w:val="0"/>
        <w:autoSpaceDE w:val="0"/>
        <w:autoSpaceDN w:val="0"/>
        <w:ind w:firstLine="0"/>
        <w:rPr>
          <w:szCs w:val="20"/>
        </w:rPr>
      </w:pPr>
      <w:r w:rsidRPr="00AF2977">
        <w:rPr>
          <w:szCs w:val="20"/>
        </w:rPr>
        <w:t>г) наличие решения по жалобе, принятого ранее в отношении того же заявителя и по тому же предмету жалобы.</w:t>
      </w:r>
    </w:p>
    <w:p w:rsidR="00AF2977" w:rsidRPr="00AF2977" w:rsidRDefault="00AF2977" w:rsidP="00282CCE">
      <w:pPr>
        <w:widowControl w:val="0"/>
        <w:autoSpaceDE w:val="0"/>
        <w:autoSpaceDN w:val="0"/>
        <w:ind w:firstLine="0"/>
        <w:rPr>
          <w:szCs w:val="20"/>
        </w:rPr>
      </w:pPr>
      <w:r w:rsidRPr="00AF2977">
        <w:rPr>
          <w:szCs w:val="20"/>
        </w:rPr>
        <w:t>5.8. По результатам рассмотрения жалобы принимается одно из следующих решений:</w:t>
      </w:r>
    </w:p>
    <w:p w:rsidR="00AF2977" w:rsidRPr="00AF2977" w:rsidRDefault="00AF2977" w:rsidP="00282CCE">
      <w:pPr>
        <w:widowControl w:val="0"/>
        <w:autoSpaceDE w:val="0"/>
        <w:autoSpaceDN w:val="0"/>
        <w:ind w:firstLine="0"/>
        <w:rPr>
          <w:szCs w:val="20"/>
        </w:rPr>
      </w:pPr>
      <w:r w:rsidRPr="00AF2977">
        <w:rPr>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Вытегорского муниципального района;</w:t>
      </w:r>
    </w:p>
    <w:p w:rsidR="00AF2977" w:rsidRPr="00AF2977" w:rsidRDefault="00AF2977" w:rsidP="00282CCE">
      <w:pPr>
        <w:widowControl w:val="0"/>
        <w:autoSpaceDE w:val="0"/>
        <w:autoSpaceDN w:val="0"/>
        <w:ind w:firstLine="0"/>
        <w:rPr>
          <w:szCs w:val="20"/>
        </w:rPr>
      </w:pPr>
      <w:r w:rsidRPr="00AF2977">
        <w:rPr>
          <w:szCs w:val="20"/>
        </w:rPr>
        <w:t xml:space="preserve">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w:t>
      </w:r>
      <w:r w:rsidRPr="00AF2977">
        <w:rPr>
          <w:szCs w:val="20"/>
        </w:rPr>
        <w:lastRenderedPageBreak/>
        <w:t>результатах рассмотрения жалобы.</w:t>
      </w:r>
    </w:p>
    <w:p w:rsidR="00AF2977" w:rsidRPr="00AF2977" w:rsidRDefault="00AF2977" w:rsidP="00282CCE">
      <w:pPr>
        <w:widowControl w:val="0"/>
        <w:autoSpaceDE w:val="0"/>
        <w:autoSpaceDN w:val="0"/>
        <w:ind w:firstLine="0"/>
        <w:rPr>
          <w:szCs w:val="20"/>
        </w:rPr>
      </w:pPr>
      <w:r w:rsidRPr="00AF2977">
        <w:rPr>
          <w:szCs w:val="20"/>
        </w:rPr>
        <w:t>5.9.1. В случае признания жалобы подлежащей удовлетворению в ответе заявителю, дается информация о действиях, органом, предоставляющим муниципальную услугу, МКУ «Вытегорского МР ВО»,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F2977" w:rsidRPr="00AF2977" w:rsidRDefault="00AF2977" w:rsidP="00282CCE">
      <w:pPr>
        <w:widowControl w:val="0"/>
        <w:autoSpaceDE w:val="0"/>
        <w:autoSpaceDN w:val="0"/>
        <w:ind w:firstLine="0"/>
        <w:rPr>
          <w:szCs w:val="20"/>
        </w:rPr>
      </w:pPr>
      <w:r w:rsidRPr="00AF2977">
        <w:rPr>
          <w:szCs w:val="20"/>
        </w:rP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F2977" w:rsidRPr="00AF2977" w:rsidRDefault="00AF2977" w:rsidP="00282CCE">
      <w:pPr>
        <w:widowControl w:val="0"/>
        <w:autoSpaceDE w:val="0"/>
        <w:autoSpaceDN w:val="0"/>
        <w:ind w:firstLine="0"/>
        <w:rPr>
          <w:szCs w:val="20"/>
        </w:rPr>
      </w:pPr>
      <w:r w:rsidRPr="00AF2977">
        <w:rPr>
          <w:szCs w:val="20"/>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37FDB" w:rsidRDefault="00AF2977" w:rsidP="00282CCE">
      <w:pPr>
        <w:widowControl w:val="0"/>
        <w:autoSpaceDE w:val="0"/>
        <w:autoSpaceDN w:val="0"/>
        <w:ind w:firstLine="0"/>
        <w:rPr>
          <w:szCs w:val="20"/>
        </w:rPr>
      </w:pPr>
      <w:r w:rsidRPr="00AF2977">
        <w:rPr>
          <w:szCs w:val="20"/>
        </w:rPr>
        <w:t>5.11. Заявитель вправе обжаловать решения, принятые в ходе предоставления муниципальной услуги, действия (бездействие) должностных лиц в судебном порядке.в удовлетворении жалобы отказывается.</w:t>
      </w:r>
    </w:p>
    <w:p w:rsidR="00AF2977" w:rsidRDefault="00AF2977" w:rsidP="00AF2977">
      <w:pPr>
        <w:widowControl w:val="0"/>
        <w:autoSpaceDE w:val="0"/>
        <w:autoSpaceDN w:val="0"/>
        <w:rPr>
          <w:szCs w:val="20"/>
        </w:rPr>
      </w:pPr>
    </w:p>
    <w:p w:rsidR="00137FDB" w:rsidRDefault="00137FDB" w:rsidP="00137FDB">
      <w:pPr>
        <w:widowControl w:val="0"/>
        <w:autoSpaceDE w:val="0"/>
        <w:autoSpaceDN w:val="0"/>
        <w:rPr>
          <w:szCs w:val="20"/>
        </w:rPr>
      </w:pPr>
    </w:p>
    <w:p w:rsidR="00137FDB" w:rsidRPr="00137FDB" w:rsidRDefault="00137FDB" w:rsidP="00137FDB">
      <w:pPr>
        <w:widowControl w:val="0"/>
        <w:autoSpaceDE w:val="0"/>
        <w:autoSpaceDN w:val="0"/>
        <w:rPr>
          <w:szCs w:val="20"/>
        </w:rPr>
      </w:pPr>
    </w:p>
    <w:p w:rsidR="00137FDB" w:rsidRPr="00137FDB" w:rsidRDefault="00137FDB" w:rsidP="00137FDB">
      <w:pPr>
        <w:widowControl w:val="0"/>
        <w:autoSpaceDE w:val="0"/>
        <w:autoSpaceDN w:val="0"/>
        <w:ind w:left="1571" w:firstLine="0"/>
        <w:rPr>
          <w:szCs w:val="20"/>
        </w:rPr>
      </w:pPr>
    </w:p>
    <w:p w:rsidR="00137FDB" w:rsidRPr="00137FDB" w:rsidRDefault="00137FDB" w:rsidP="00137FDB">
      <w:pPr>
        <w:widowControl w:val="0"/>
        <w:autoSpaceDE w:val="0"/>
        <w:autoSpaceDN w:val="0"/>
        <w:rPr>
          <w:szCs w:val="20"/>
        </w:rPr>
      </w:pPr>
    </w:p>
    <w:p w:rsidR="00137FDB" w:rsidRPr="00565E63" w:rsidRDefault="00137FDB" w:rsidP="00137FDB">
      <w:pPr>
        <w:ind w:firstLine="0"/>
        <w:contextualSpacing/>
        <w:rPr>
          <w:szCs w:val="26"/>
        </w:rPr>
      </w:pPr>
    </w:p>
    <w:p w:rsidR="009952A3" w:rsidRPr="009952A3" w:rsidRDefault="00565E63" w:rsidP="00565E63">
      <w:pPr>
        <w:widowControl w:val="0"/>
        <w:autoSpaceDE w:val="0"/>
        <w:autoSpaceDN w:val="0"/>
        <w:ind w:left="360" w:firstLine="0"/>
        <w:rPr>
          <w:szCs w:val="20"/>
        </w:rPr>
      </w:pPr>
      <w:r>
        <w:rPr>
          <w:szCs w:val="20"/>
        </w:rPr>
        <w:br/>
      </w:r>
    </w:p>
    <w:p w:rsidR="009952A3" w:rsidRPr="009952A3" w:rsidRDefault="00565E63" w:rsidP="00565E63">
      <w:pPr>
        <w:widowControl w:val="0"/>
        <w:autoSpaceDE w:val="0"/>
        <w:autoSpaceDN w:val="0"/>
        <w:rPr>
          <w:szCs w:val="20"/>
        </w:rPr>
      </w:pPr>
      <w:r>
        <w:rPr>
          <w:szCs w:val="20"/>
        </w:rPr>
        <w:t xml:space="preserve">         </w:t>
      </w:r>
    </w:p>
    <w:p w:rsidR="009952A3" w:rsidRPr="009952A3" w:rsidRDefault="009952A3" w:rsidP="009952A3">
      <w:pPr>
        <w:widowControl w:val="0"/>
        <w:autoSpaceDE w:val="0"/>
        <w:autoSpaceDN w:val="0"/>
        <w:ind w:left="1571" w:firstLine="0"/>
        <w:rPr>
          <w:szCs w:val="20"/>
        </w:rPr>
      </w:pPr>
    </w:p>
    <w:p w:rsidR="009952A3" w:rsidRPr="009952A3" w:rsidRDefault="009952A3" w:rsidP="009952A3">
      <w:pPr>
        <w:widowControl w:val="0"/>
        <w:autoSpaceDE w:val="0"/>
        <w:autoSpaceDN w:val="0"/>
        <w:spacing w:line="240" w:lineRule="auto"/>
        <w:ind w:left="1571" w:firstLine="0"/>
        <w:rPr>
          <w:szCs w:val="20"/>
        </w:rPr>
      </w:pPr>
    </w:p>
    <w:p w:rsidR="009952A3" w:rsidRPr="009952A3" w:rsidRDefault="009952A3" w:rsidP="009952A3">
      <w:pPr>
        <w:widowControl w:val="0"/>
        <w:autoSpaceDE w:val="0"/>
        <w:autoSpaceDN w:val="0"/>
        <w:ind w:firstLine="0"/>
        <w:rPr>
          <w:szCs w:val="20"/>
        </w:rPr>
      </w:pPr>
    </w:p>
    <w:p w:rsidR="009952A3" w:rsidRPr="009952A3" w:rsidRDefault="009952A3" w:rsidP="009952A3">
      <w:pPr>
        <w:widowControl w:val="0"/>
        <w:autoSpaceDE w:val="0"/>
        <w:autoSpaceDN w:val="0"/>
        <w:rPr>
          <w:szCs w:val="20"/>
        </w:rPr>
      </w:pPr>
    </w:p>
    <w:p w:rsidR="009952A3" w:rsidRPr="003B5561" w:rsidRDefault="009952A3" w:rsidP="003B5561">
      <w:pPr>
        <w:widowControl w:val="0"/>
        <w:autoSpaceDE w:val="0"/>
        <w:autoSpaceDN w:val="0"/>
        <w:ind w:firstLine="0"/>
        <w:rPr>
          <w:szCs w:val="20"/>
        </w:rPr>
      </w:pPr>
    </w:p>
    <w:p w:rsidR="003B5561" w:rsidRPr="003B5561" w:rsidRDefault="003B5561" w:rsidP="003B5561">
      <w:pPr>
        <w:widowControl w:val="0"/>
        <w:autoSpaceDE w:val="0"/>
        <w:autoSpaceDN w:val="0"/>
        <w:ind w:firstLine="0"/>
        <w:rPr>
          <w:szCs w:val="20"/>
        </w:rPr>
      </w:pPr>
    </w:p>
    <w:p w:rsidR="003B5561" w:rsidRPr="004D5FD4" w:rsidRDefault="003B5561" w:rsidP="003B5561">
      <w:pPr>
        <w:widowControl w:val="0"/>
        <w:autoSpaceDE w:val="0"/>
        <w:autoSpaceDN w:val="0"/>
        <w:ind w:firstLine="0"/>
        <w:rPr>
          <w:szCs w:val="20"/>
        </w:rPr>
      </w:pPr>
    </w:p>
    <w:p w:rsidR="004D5FD4" w:rsidRPr="004D5FD4" w:rsidRDefault="004D5FD4" w:rsidP="004D5FD4">
      <w:pPr>
        <w:widowControl w:val="0"/>
        <w:autoSpaceDE w:val="0"/>
        <w:autoSpaceDN w:val="0"/>
        <w:ind w:left="1571" w:firstLine="0"/>
        <w:rPr>
          <w:szCs w:val="20"/>
        </w:rPr>
      </w:pPr>
    </w:p>
    <w:p w:rsidR="004D5FD4" w:rsidRPr="004D5FD4" w:rsidRDefault="004D5FD4" w:rsidP="004D5FD4">
      <w:pPr>
        <w:widowControl w:val="0"/>
        <w:autoSpaceDE w:val="0"/>
        <w:autoSpaceDN w:val="0"/>
        <w:ind w:left="1571" w:firstLine="0"/>
        <w:rPr>
          <w:szCs w:val="20"/>
        </w:rPr>
      </w:pPr>
    </w:p>
    <w:p w:rsidR="00AF2977" w:rsidRDefault="00AF2977" w:rsidP="00AF2977">
      <w:pPr>
        <w:pStyle w:val="ConsPlusNormal"/>
        <w:outlineLvl w:val="1"/>
      </w:pPr>
    </w:p>
    <w:p w:rsidR="003909F5" w:rsidRPr="00EE2B8F" w:rsidRDefault="00AF2977" w:rsidP="00AF2977">
      <w:pPr>
        <w:pStyle w:val="ConsPlusNormal"/>
        <w:outlineLvl w:val="1"/>
      </w:pPr>
      <w:r>
        <w:t xml:space="preserve">                                                                                                                   </w:t>
      </w:r>
      <w:r w:rsidR="00EE2B8F">
        <w:t>п</w:t>
      </w:r>
      <w:r w:rsidR="003909F5" w:rsidRPr="00EE2B8F">
        <w:t xml:space="preserve">риложение </w:t>
      </w:r>
      <w:r w:rsidR="002736A7" w:rsidRPr="00EE2B8F">
        <w:t>№</w:t>
      </w:r>
      <w:r w:rsidR="003909F5" w:rsidRPr="00EE2B8F">
        <w:t xml:space="preserve"> 1</w:t>
      </w:r>
    </w:p>
    <w:p w:rsidR="003909F5" w:rsidRPr="00EE2B8F" w:rsidRDefault="003909F5" w:rsidP="004A6825">
      <w:pPr>
        <w:pStyle w:val="ConsPlusNormal"/>
        <w:ind w:firstLine="567"/>
        <w:jc w:val="right"/>
      </w:pPr>
      <w:r w:rsidRPr="00EE2B8F">
        <w:t>к Административному регламенту</w:t>
      </w:r>
    </w:p>
    <w:p w:rsidR="003909F5" w:rsidRPr="00EE2B8F" w:rsidRDefault="003909F5" w:rsidP="004A6825">
      <w:pPr>
        <w:pStyle w:val="ConsPlusNormal"/>
        <w:ind w:firstLine="567"/>
        <w:jc w:val="right"/>
      </w:pPr>
      <w:r w:rsidRPr="00EE2B8F">
        <w:t>предоставления муниципальной услуги</w:t>
      </w:r>
    </w:p>
    <w:p w:rsidR="004A6825" w:rsidRPr="00EE2B8F" w:rsidRDefault="004A6825" w:rsidP="004A6825">
      <w:pPr>
        <w:spacing w:line="240" w:lineRule="auto"/>
        <w:ind w:firstLine="567"/>
        <w:jc w:val="right"/>
      </w:pPr>
      <w:r w:rsidRPr="00EE2B8F">
        <w:t xml:space="preserve">о включении сведений о месте (площадке) </w:t>
      </w:r>
    </w:p>
    <w:p w:rsidR="0053723B" w:rsidRPr="00EE2B8F" w:rsidRDefault="004A6825" w:rsidP="004A6825">
      <w:pPr>
        <w:spacing w:line="240" w:lineRule="auto"/>
        <w:ind w:firstLine="567"/>
        <w:jc w:val="right"/>
      </w:pPr>
      <w:r w:rsidRPr="00EE2B8F">
        <w:t xml:space="preserve">накопления твердых коммунальных отходов </w:t>
      </w:r>
    </w:p>
    <w:p w:rsidR="0053723B" w:rsidRPr="00EE2B8F" w:rsidRDefault="004A6825" w:rsidP="004A6825">
      <w:pPr>
        <w:spacing w:line="240" w:lineRule="auto"/>
        <w:ind w:firstLine="567"/>
        <w:jc w:val="right"/>
      </w:pPr>
      <w:r w:rsidRPr="00EE2B8F">
        <w:t>в Реестр</w:t>
      </w:r>
      <w:r w:rsidR="0053723B" w:rsidRPr="00EE2B8F">
        <w:t xml:space="preserve"> мест (площадок) накопления </w:t>
      </w:r>
    </w:p>
    <w:p w:rsidR="0053723B" w:rsidRPr="00EE2B8F" w:rsidRDefault="0053723B" w:rsidP="004A6825">
      <w:pPr>
        <w:spacing w:line="240" w:lineRule="auto"/>
        <w:ind w:firstLine="567"/>
        <w:jc w:val="right"/>
      </w:pPr>
      <w:r w:rsidRPr="00EE2B8F">
        <w:t xml:space="preserve">твердых коммунальных отходов </w:t>
      </w:r>
    </w:p>
    <w:p w:rsidR="00AF2977" w:rsidRDefault="00AF2977" w:rsidP="00AF2977">
      <w:pPr>
        <w:spacing w:line="240" w:lineRule="auto"/>
        <w:ind w:firstLine="567"/>
        <w:jc w:val="right"/>
      </w:pPr>
      <w:r>
        <w:t xml:space="preserve">на территории </w:t>
      </w:r>
    </w:p>
    <w:p w:rsidR="003909F5" w:rsidRPr="00EE2B8F" w:rsidRDefault="00AF2977" w:rsidP="00AF2977">
      <w:pPr>
        <w:spacing w:line="240" w:lineRule="auto"/>
        <w:ind w:firstLine="567"/>
        <w:jc w:val="right"/>
      </w:pPr>
      <w:r>
        <w:t>Вытегорского муниципального района</w:t>
      </w:r>
    </w:p>
    <w:tbl>
      <w:tblPr>
        <w:tblW w:w="0" w:type="auto"/>
        <w:tblLayout w:type="fixed"/>
        <w:tblLook w:val="04A0" w:firstRow="1" w:lastRow="0" w:firstColumn="1" w:lastColumn="0" w:noHBand="0" w:noVBand="1"/>
      </w:tblPr>
      <w:tblGrid>
        <w:gridCol w:w="3652"/>
        <w:gridCol w:w="5812"/>
      </w:tblGrid>
      <w:tr w:rsidR="006710D6" w:rsidRPr="00EE2B8F" w:rsidTr="00A74CD0">
        <w:tc>
          <w:tcPr>
            <w:tcW w:w="3652" w:type="dxa"/>
          </w:tcPr>
          <w:p w:rsidR="006710D6" w:rsidRPr="00EE2B8F" w:rsidRDefault="006710D6" w:rsidP="00A74CD0">
            <w:pPr>
              <w:pStyle w:val="ConsPlusNormal"/>
              <w:jc w:val="both"/>
              <w:rPr>
                <w:szCs w:val="26"/>
              </w:rPr>
            </w:pPr>
          </w:p>
        </w:tc>
        <w:tc>
          <w:tcPr>
            <w:tcW w:w="5812" w:type="dxa"/>
          </w:tcPr>
          <w:p w:rsidR="00EC270E" w:rsidRPr="00EE2B8F" w:rsidRDefault="006710D6" w:rsidP="00A74CD0">
            <w:pPr>
              <w:pStyle w:val="ConsPlusNonformat"/>
              <w:ind w:left="34"/>
              <w:jc w:val="both"/>
              <w:rPr>
                <w:rFonts w:ascii="Times New Roman" w:hAnsi="Times New Roman" w:cs="Times New Roman"/>
                <w:sz w:val="26"/>
                <w:szCs w:val="26"/>
              </w:rPr>
            </w:pPr>
            <w:r w:rsidRPr="00EE2B8F">
              <w:rPr>
                <w:rFonts w:ascii="Times New Roman" w:hAnsi="Times New Roman" w:cs="Times New Roman"/>
                <w:sz w:val="26"/>
                <w:szCs w:val="26"/>
              </w:rPr>
              <w:t xml:space="preserve"> </w:t>
            </w:r>
          </w:p>
          <w:p w:rsidR="006710D6" w:rsidRPr="00EE2B8F" w:rsidRDefault="00E14DDC" w:rsidP="00255A4B">
            <w:pPr>
              <w:pStyle w:val="ConsPlusNonformat"/>
              <w:ind w:left="34"/>
              <w:rPr>
                <w:rFonts w:ascii="Times New Roman" w:hAnsi="Times New Roman" w:cs="Times New Roman"/>
                <w:sz w:val="26"/>
                <w:szCs w:val="26"/>
              </w:rPr>
            </w:pPr>
            <w:r w:rsidRPr="00EE2B8F">
              <w:rPr>
                <w:rFonts w:ascii="Times New Roman" w:hAnsi="Times New Roman" w:cs="Times New Roman"/>
                <w:sz w:val="26"/>
                <w:szCs w:val="26"/>
              </w:rPr>
              <w:t>от</w:t>
            </w:r>
            <w:r w:rsidR="00A74CD0" w:rsidRPr="00EE2B8F">
              <w:rPr>
                <w:rFonts w:ascii="Times New Roman" w:hAnsi="Times New Roman" w:cs="Times New Roman"/>
                <w:sz w:val="26"/>
                <w:szCs w:val="26"/>
              </w:rPr>
              <w:t>________________________________________</w:t>
            </w:r>
          </w:p>
          <w:p w:rsidR="006710D6" w:rsidRPr="00EE2B8F" w:rsidRDefault="00A74CD0" w:rsidP="00255A4B">
            <w:pPr>
              <w:pStyle w:val="ConsPlusNonformat"/>
              <w:ind w:left="34"/>
              <w:rPr>
                <w:rFonts w:ascii="Times New Roman" w:hAnsi="Times New Roman" w:cs="Times New Roman"/>
                <w:sz w:val="26"/>
                <w:szCs w:val="26"/>
              </w:rPr>
            </w:pPr>
            <w:r w:rsidRPr="00EE2B8F">
              <w:rPr>
                <w:rFonts w:ascii="Times New Roman" w:hAnsi="Times New Roman" w:cs="Times New Roman"/>
                <w:sz w:val="26"/>
                <w:szCs w:val="26"/>
              </w:rPr>
              <w:t>__________________________________________</w:t>
            </w:r>
          </w:p>
          <w:p w:rsidR="006710D6" w:rsidRPr="00EE2B8F" w:rsidRDefault="006710D6" w:rsidP="00255A4B">
            <w:pPr>
              <w:pStyle w:val="ConsPlusNonformat"/>
              <w:ind w:left="34"/>
              <w:jc w:val="center"/>
              <w:rPr>
                <w:rFonts w:ascii="Times New Roman" w:hAnsi="Times New Roman" w:cs="Times New Roman"/>
                <w:sz w:val="22"/>
                <w:szCs w:val="22"/>
              </w:rPr>
            </w:pPr>
            <w:r w:rsidRPr="00EE2B8F">
              <w:rPr>
                <w:rFonts w:ascii="Times New Roman" w:hAnsi="Times New Roman" w:cs="Times New Roman"/>
                <w:sz w:val="22"/>
                <w:szCs w:val="22"/>
              </w:rPr>
              <w:t>(фамилия, имя, отчество - для физических лиц)</w:t>
            </w:r>
          </w:p>
          <w:p w:rsidR="006710D6" w:rsidRPr="00EE2B8F" w:rsidRDefault="00A74CD0" w:rsidP="00255A4B">
            <w:pPr>
              <w:pStyle w:val="ConsPlusNonformat"/>
              <w:ind w:left="34"/>
              <w:rPr>
                <w:rFonts w:ascii="Times New Roman" w:hAnsi="Times New Roman" w:cs="Times New Roman"/>
                <w:sz w:val="26"/>
                <w:szCs w:val="26"/>
              </w:rPr>
            </w:pPr>
            <w:r w:rsidRPr="00EE2B8F">
              <w:rPr>
                <w:rFonts w:ascii="Times New Roman" w:hAnsi="Times New Roman" w:cs="Times New Roman"/>
                <w:sz w:val="26"/>
                <w:szCs w:val="26"/>
              </w:rPr>
              <w:t>__________________________________________</w:t>
            </w:r>
            <w:r w:rsidR="006710D6" w:rsidRPr="00EE2B8F">
              <w:rPr>
                <w:rFonts w:ascii="Times New Roman" w:hAnsi="Times New Roman" w:cs="Times New Roman"/>
                <w:sz w:val="26"/>
                <w:szCs w:val="26"/>
              </w:rPr>
              <w:t>,</w:t>
            </w:r>
          </w:p>
          <w:p w:rsidR="006710D6" w:rsidRPr="00EE2B8F" w:rsidRDefault="006710D6" w:rsidP="00255A4B">
            <w:pPr>
              <w:pStyle w:val="ConsPlusNonformat"/>
              <w:ind w:left="34"/>
              <w:jc w:val="center"/>
              <w:rPr>
                <w:rFonts w:ascii="Times New Roman" w:hAnsi="Times New Roman" w:cs="Times New Roman"/>
                <w:sz w:val="22"/>
                <w:szCs w:val="22"/>
              </w:rPr>
            </w:pPr>
            <w:r w:rsidRPr="00EE2B8F">
              <w:rPr>
                <w:rFonts w:ascii="Times New Roman" w:hAnsi="Times New Roman" w:cs="Times New Roman"/>
                <w:sz w:val="22"/>
                <w:szCs w:val="22"/>
              </w:rPr>
              <w:t>(полное наименование организации – для                               юридических лиц)</w:t>
            </w:r>
          </w:p>
          <w:p w:rsidR="00A74CD0" w:rsidRPr="00EE2B8F" w:rsidRDefault="00E14DDC" w:rsidP="00255A4B">
            <w:pPr>
              <w:pStyle w:val="ConsPlusNonformat"/>
              <w:ind w:left="34"/>
              <w:rPr>
                <w:rFonts w:ascii="Times New Roman" w:hAnsi="Times New Roman" w:cs="Times New Roman"/>
                <w:sz w:val="26"/>
                <w:szCs w:val="26"/>
              </w:rPr>
            </w:pPr>
            <w:r w:rsidRPr="00EE2B8F">
              <w:rPr>
                <w:rFonts w:ascii="Times New Roman" w:hAnsi="Times New Roman" w:cs="Times New Roman"/>
                <w:sz w:val="26"/>
                <w:szCs w:val="26"/>
              </w:rPr>
              <w:t>адрес:</w:t>
            </w:r>
            <w:r w:rsidR="00A74CD0" w:rsidRPr="00EE2B8F">
              <w:rPr>
                <w:rFonts w:ascii="Times New Roman" w:hAnsi="Times New Roman" w:cs="Times New Roman"/>
                <w:sz w:val="26"/>
                <w:szCs w:val="26"/>
              </w:rPr>
              <w:t>_____________________________________</w:t>
            </w:r>
          </w:p>
          <w:p w:rsidR="006710D6" w:rsidRPr="00EE2B8F" w:rsidRDefault="00A74CD0" w:rsidP="00255A4B">
            <w:pPr>
              <w:pStyle w:val="ConsPlusNonformat"/>
              <w:ind w:left="34"/>
              <w:rPr>
                <w:rFonts w:ascii="Times New Roman" w:hAnsi="Times New Roman" w:cs="Times New Roman"/>
                <w:sz w:val="26"/>
                <w:szCs w:val="26"/>
              </w:rPr>
            </w:pPr>
            <w:r w:rsidRPr="00EE2B8F">
              <w:rPr>
                <w:rFonts w:ascii="Times New Roman" w:hAnsi="Times New Roman" w:cs="Times New Roman"/>
                <w:sz w:val="26"/>
                <w:szCs w:val="26"/>
              </w:rPr>
              <w:t>_____________________________________</w:t>
            </w:r>
            <w:r w:rsidR="00E14DDC" w:rsidRPr="00EE2B8F">
              <w:rPr>
                <w:rFonts w:ascii="Times New Roman" w:hAnsi="Times New Roman" w:cs="Times New Roman"/>
                <w:sz w:val="26"/>
                <w:szCs w:val="26"/>
              </w:rPr>
              <w:t>_</w:t>
            </w:r>
            <w:r w:rsidRPr="00EE2B8F">
              <w:rPr>
                <w:rFonts w:ascii="Times New Roman" w:hAnsi="Times New Roman" w:cs="Times New Roman"/>
                <w:sz w:val="26"/>
                <w:szCs w:val="26"/>
              </w:rPr>
              <w:t>____</w:t>
            </w:r>
            <w:r w:rsidR="006710D6" w:rsidRPr="00EE2B8F">
              <w:rPr>
                <w:rFonts w:ascii="Times New Roman" w:hAnsi="Times New Roman" w:cs="Times New Roman"/>
                <w:sz w:val="26"/>
                <w:szCs w:val="26"/>
              </w:rPr>
              <w:t>,</w:t>
            </w:r>
          </w:p>
          <w:p w:rsidR="006710D6" w:rsidRPr="00EE2B8F" w:rsidRDefault="00E14DDC" w:rsidP="00255A4B">
            <w:pPr>
              <w:pStyle w:val="ConsPlusNonformat"/>
              <w:ind w:left="34"/>
              <w:rPr>
                <w:rFonts w:ascii="Times New Roman" w:hAnsi="Times New Roman" w:cs="Times New Roman"/>
                <w:sz w:val="26"/>
                <w:szCs w:val="26"/>
              </w:rPr>
            </w:pPr>
            <w:r w:rsidRPr="00EE2B8F">
              <w:rPr>
                <w:rFonts w:ascii="Times New Roman" w:hAnsi="Times New Roman" w:cs="Times New Roman"/>
                <w:sz w:val="26"/>
                <w:szCs w:val="26"/>
              </w:rPr>
              <w:t>телефон</w:t>
            </w:r>
            <w:r w:rsidR="006710D6" w:rsidRPr="00EE2B8F">
              <w:rPr>
                <w:rFonts w:ascii="Times New Roman" w:hAnsi="Times New Roman" w:cs="Times New Roman"/>
                <w:sz w:val="26"/>
                <w:szCs w:val="26"/>
              </w:rPr>
              <w:t xml:space="preserve"> </w:t>
            </w:r>
            <w:r w:rsidR="00EE2B8F">
              <w:rPr>
                <w:rFonts w:ascii="Times New Roman" w:hAnsi="Times New Roman" w:cs="Times New Roman"/>
                <w:sz w:val="26"/>
                <w:szCs w:val="26"/>
              </w:rPr>
              <w:t xml:space="preserve"> </w:t>
            </w:r>
            <w:r w:rsidR="00A74CD0" w:rsidRPr="00EE2B8F">
              <w:rPr>
                <w:rFonts w:ascii="Times New Roman" w:hAnsi="Times New Roman" w:cs="Times New Roman"/>
                <w:sz w:val="26"/>
                <w:szCs w:val="26"/>
              </w:rPr>
              <w:t>__________________________________</w:t>
            </w:r>
          </w:p>
          <w:p w:rsidR="006710D6" w:rsidRPr="00EE2B8F" w:rsidRDefault="006710D6" w:rsidP="00A74CD0">
            <w:pPr>
              <w:pStyle w:val="ConsPlusNormal"/>
              <w:ind w:left="399" w:firstLine="34"/>
              <w:jc w:val="both"/>
              <w:rPr>
                <w:szCs w:val="26"/>
              </w:rPr>
            </w:pPr>
          </w:p>
        </w:tc>
      </w:tr>
    </w:tbl>
    <w:p w:rsidR="003909F5" w:rsidRPr="00A55ADC" w:rsidRDefault="003909F5" w:rsidP="00A74CD0">
      <w:pPr>
        <w:pStyle w:val="ConsPlusNormal"/>
        <w:ind w:firstLine="567"/>
        <w:jc w:val="both"/>
        <w:rPr>
          <w:szCs w:val="26"/>
        </w:rPr>
      </w:pPr>
    </w:p>
    <w:p w:rsidR="003909F5" w:rsidRPr="00A55ADC" w:rsidRDefault="003909F5" w:rsidP="00EE2B8F">
      <w:pPr>
        <w:pStyle w:val="ConsPlusNonformat"/>
        <w:jc w:val="center"/>
        <w:rPr>
          <w:rFonts w:ascii="Times New Roman" w:hAnsi="Times New Roman" w:cs="Times New Roman"/>
          <w:b/>
          <w:sz w:val="26"/>
          <w:szCs w:val="26"/>
        </w:rPr>
      </w:pPr>
      <w:bookmarkStart w:id="4" w:name="P521"/>
      <w:bookmarkEnd w:id="4"/>
      <w:r w:rsidRPr="00A55ADC">
        <w:rPr>
          <w:rFonts w:ascii="Times New Roman" w:hAnsi="Times New Roman" w:cs="Times New Roman"/>
          <w:b/>
          <w:sz w:val="26"/>
          <w:szCs w:val="26"/>
        </w:rPr>
        <w:t>ЗАЯВЛЕНИЕ</w:t>
      </w:r>
    </w:p>
    <w:p w:rsidR="0004035B" w:rsidRPr="00A55ADC" w:rsidRDefault="0004035B" w:rsidP="00A74CD0">
      <w:pPr>
        <w:widowControl w:val="0"/>
        <w:autoSpaceDE w:val="0"/>
        <w:autoSpaceDN w:val="0"/>
        <w:adjustRightInd w:val="0"/>
        <w:spacing w:line="240" w:lineRule="auto"/>
        <w:ind w:firstLine="0"/>
        <w:jc w:val="center"/>
        <w:rPr>
          <w:b/>
          <w:szCs w:val="26"/>
        </w:rPr>
      </w:pPr>
    </w:p>
    <w:p w:rsidR="0004035B" w:rsidRPr="00A55ADC" w:rsidRDefault="0004035B" w:rsidP="00A74CD0">
      <w:pPr>
        <w:spacing w:line="240" w:lineRule="auto"/>
        <w:ind w:firstLine="851"/>
        <w:rPr>
          <w:szCs w:val="26"/>
        </w:rPr>
      </w:pPr>
      <w:r w:rsidRPr="00A55ADC">
        <w:rPr>
          <w:rFonts w:eastAsia="Calibri"/>
          <w:szCs w:val="26"/>
          <w:lang w:eastAsia="en-US"/>
        </w:rPr>
        <w:t xml:space="preserve">Прошу </w:t>
      </w:r>
      <w:r w:rsidR="00E0068A" w:rsidRPr="00A55ADC">
        <w:rPr>
          <w:rFonts w:eastAsia="Calibri"/>
          <w:szCs w:val="26"/>
          <w:lang w:eastAsia="en-US"/>
        </w:rPr>
        <w:t xml:space="preserve">включить сведения о </w:t>
      </w:r>
      <w:r w:rsidRPr="00A55ADC">
        <w:rPr>
          <w:szCs w:val="26"/>
        </w:rPr>
        <w:t>мест</w:t>
      </w:r>
      <w:r w:rsidR="00E0068A" w:rsidRPr="00A55ADC">
        <w:rPr>
          <w:szCs w:val="26"/>
        </w:rPr>
        <w:t>е (площадке</w:t>
      </w:r>
      <w:r w:rsidRPr="00A55ADC">
        <w:rPr>
          <w:szCs w:val="26"/>
        </w:rPr>
        <w:t xml:space="preserve">) накопления твёрдых коммунальных отходов </w:t>
      </w:r>
      <w:r w:rsidR="00E0068A" w:rsidRPr="00A55ADC">
        <w:rPr>
          <w:szCs w:val="26"/>
        </w:rPr>
        <w:t xml:space="preserve">на территории </w:t>
      </w:r>
      <w:r w:rsidR="001F4D11">
        <w:rPr>
          <w:szCs w:val="26"/>
        </w:rPr>
        <w:t>Вытегорского муниципального района</w:t>
      </w:r>
      <w:r w:rsidR="006710D6" w:rsidRPr="00A55ADC">
        <w:rPr>
          <w:szCs w:val="26"/>
        </w:rPr>
        <w:t xml:space="preserve"> </w:t>
      </w:r>
      <w:r w:rsidR="00E0068A" w:rsidRPr="00A55ADC">
        <w:rPr>
          <w:szCs w:val="26"/>
        </w:rPr>
        <w:t>в Реестр</w:t>
      </w:r>
      <w:r w:rsidR="0053723B" w:rsidRPr="00A55ADC">
        <w:rPr>
          <w:szCs w:val="26"/>
        </w:rPr>
        <w:t xml:space="preserve"> мест (площадок) накопления твердых коммунальных</w:t>
      </w:r>
      <w:r w:rsidR="0098431C">
        <w:rPr>
          <w:szCs w:val="26"/>
        </w:rPr>
        <w:t xml:space="preserve"> отходов на территории Вытегорского муниципального района</w:t>
      </w:r>
      <w:r w:rsidR="00AA1CA4" w:rsidRPr="00A55ADC">
        <w:rPr>
          <w:szCs w:val="26"/>
        </w:rPr>
        <w:t>.</w:t>
      </w:r>
    </w:p>
    <w:p w:rsidR="001D00AF" w:rsidRPr="00A55ADC" w:rsidRDefault="001D00AF" w:rsidP="00A74CD0">
      <w:pPr>
        <w:spacing w:line="240" w:lineRule="auto"/>
        <w:ind w:firstLine="851"/>
        <w:rPr>
          <w:rFonts w:eastAsia="Calibri"/>
          <w:szCs w:val="26"/>
          <w:lang w:eastAsia="en-US"/>
        </w:rPr>
      </w:pPr>
    </w:p>
    <w:p w:rsidR="0004035B" w:rsidRPr="00A55ADC" w:rsidRDefault="0004035B" w:rsidP="00255A4B">
      <w:pPr>
        <w:spacing w:line="240" w:lineRule="auto"/>
        <w:ind w:firstLine="851"/>
        <w:jc w:val="left"/>
        <w:rPr>
          <w:rFonts w:eastAsia="Calibri"/>
          <w:szCs w:val="26"/>
          <w:lang w:eastAsia="en-US"/>
        </w:rPr>
      </w:pPr>
      <w:r w:rsidRPr="00A55ADC">
        <w:rPr>
          <w:rFonts w:eastAsia="Calibri"/>
          <w:szCs w:val="26"/>
          <w:lang w:eastAsia="en-US"/>
        </w:rPr>
        <w:t>К заяв</w:t>
      </w:r>
      <w:r w:rsidR="00EE2B8F" w:rsidRPr="00A55ADC">
        <w:rPr>
          <w:rFonts w:eastAsia="Calibri"/>
          <w:szCs w:val="26"/>
          <w:lang w:eastAsia="en-US"/>
        </w:rPr>
        <w:t xml:space="preserve">лению </w:t>
      </w:r>
      <w:r w:rsidRPr="00A55ADC">
        <w:rPr>
          <w:rFonts w:eastAsia="Calibri"/>
          <w:szCs w:val="26"/>
          <w:lang w:eastAsia="en-US"/>
        </w:rPr>
        <w:t>прилага</w:t>
      </w:r>
      <w:r w:rsidR="00F80A8E" w:rsidRPr="00A55ADC">
        <w:rPr>
          <w:rFonts w:eastAsia="Calibri"/>
          <w:szCs w:val="26"/>
          <w:lang w:eastAsia="en-US"/>
        </w:rPr>
        <w:t>ю</w:t>
      </w:r>
      <w:r w:rsidRPr="00A55ADC">
        <w:rPr>
          <w:rFonts w:eastAsia="Calibri"/>
          <w:szCs w:val="26"/>
          <w:lang w:eastAsia="en-US"/>
        </w:rPr>
        <w:t>тся:</w:t>
      </w:r>
    </w:p>
    <w:p w:rsidR="001D00AF" w:rsidRPr="00A55ADC" w:rsidRDefault="001D00AF" w:rsidP="00255A4B">
      <w:pPr>
        <w:widowControl w:val="0"/>
        <w:autoSpaceDE w:val="0"/>
        <w:autoSpaceDN w:val="0"/>
        <w:adjustRightInd w:val="0"/>
        <w:spacing w:line="240" w:lineRule="auto"/>
        <w:ind w:right="-1" w:firstLine="851"/>
        <w:jc w:val="left"/>
        <w:rPr>
          <w:szCs w:val="26"/>
        </w:rPr>
      </w:pPr>
      <w:r w:rsidRPr="00A55ADC">
        <w:rPr>
          <w:szCs w:val="26"/>
        </w:rPr>
        <w:t>1.</w:t>
      </w:r>
      <w:r w:rsidRPr="00A55ADC">
        <w:rPr>
          <w:szCs w:val="26"/>
        </w:rPr>
        <w:tab/>
        <w:t>Данные о нахождении места (площадки) накопления ТКО:</w:t>
      </w:r>
    </w:p>
    <w:p w:rsidR="00A74CD0" w:rsidRPr="00A55ADC" w:rsidRDefault="001D00AF" w:rsidP="00255A4B">
      <w:pPr>
        <w:widowControl w:val="0"/>
        <w:autoSpaceDE w:val="0"/>
        <w:autoSpaceDN w:val="0"/>
        <w:adjustRightInd w:val="0"/>
        <w:spacing w:line="240" w:lineRule="auto"/>
        <w:ind w:right="-1" w:firstLine="851"/>
        <w:jc w:val="left"/>
        <w:rPr>
          <w:szCs w:val="26"/>
        </w:rPr>
      </w:pPr>
      <w:r w:rsidRPr="00A55ADC">
        <w:rPr>
          <w:szCs w:val="26"/>
        </w:rPr>
        <w:t>1.1.</w:t>
      </w:r>
      <w:r w:rsidR="00EE2B8F" w:rsidRPr="00A55ADC">
        <w:rPr>
          <w:szCs w:val="26"/>
        </w:rPr>
        <w:t xml:space="preserve"> а</w:t>
      </w:r>
      <w:r w:rsidRPr="00A55ADC">
        <w:rPr>
          <w:szCs w:val="26"/>
        </w:rPr>
        <w:t>дрес:</w:t>
      </w:r>
      <w:r w:rsidR="006710D6" w:rsidRPr="00A55ADC">
        <w:rPr>
          <w:szCs w:val="26"/>
        </w:rPr>
        <w:t>________________</w:t>
      </w:r>
      <w:r w:rsidR="00A74CD0" w:rsidRPr="00A55ADC">
        <w:rPr>
          <w:szCs w:val="26"/>
        </w:rPr>
        <w:t>_________</w:t>
      </w:r>
      <w:r w:rsidR="00A55ADC">
        <w:rPr>
          <w:szCs w:val="26"/>
        </w:rPr>
        <w:t>_____</w:t>
      </w:r>
      <w:r w:rsidR="00A74CD0" w:rsidRPr="00A55ADC">
        <w:rPr>
          <w:szCs w:val="26"/>
        </w:rPr>
        <w:t>_________________</w:t>
      </w:r>
      <w:r w:rsidR="00255A4B" w:rsidRPr="00A55ADC">
        <w:rPr>
          <w:szCs w:val="26"/>
        </w:rPr>
        <w:t>_</w:t>
      </w:r>
      <w:r w:rsidR="00A74CD0" w:rsidRPr="00A55ADC">
        <w:rPr>
          <w:szCs w:val="26"/>
        </w:rPr>
        <w:t>_</w:t>
      </w:r>
      <w:r w:rsidR="00255A4B" w:rsidRPr="00A55ADC">
        <w:rPr>
          <w:szCs w:val="26"/>
        </w:rPr>
        <w:t>___</w:t>
      </w:r>
      <w:r w:rsidR="00A74CD0" w:rsidRPr="00A55ADC">
        <w:rPr>
          <w:szCs w:val="26"/>
        </w:rPr>
        <w:t>____</w:t>
      </w:r>
    </w:p>
    <w:p w:rsidR="001D00AF" w:rsidRPr="00A55ADC" w:rsidRDefault="001D00AF" w:rsidP="00255A4B">
      <w:pPr>
        <w:widowControl w:val="0"/>
        <w:autoSpaceDE w:val="0"/>
        <w:autoSpaceDN w:val="0"/>
        <w:adjustRightInd w:val="0"/>
        <w:spacing w:line="240" w:lineRule="auto"/>
        <w:ind w:right="-1" w:firstLine="851"/>
        <w:jc w:val="left"/>
        <w:rPr>
          <w:szCs w:val="26"/>
        </w:rPr>
      </w:pPr>
      <w:r w:rsidRPr="00A55ADC">
        <w:rPr>
          <w:szCs w:val="26"/>
        </w:rPr>
        <w:t>1.2.</w:t>
      </w:r>
      <w:r w:rsidR="00EE2B8F" w:rsidRPr="00A55ADC">
        <w:rPr>
          <w:szCs w:val="26"/>
        </w:rPr>
        <w:t xml:space="preserve"> г</w:t>
      </w:r>
      <w:r w:rsidRPr="00A55ADC">
        <w:rPr>
          <w:szCs w:val="26"/>
        </w:rPr>
        <w:t>еографические координаты:</w:t>
      </w:r>
      <w:r w:rsidR="00E14DDC" w:rsidRPr="00A55ADC">
        <w:rPr>
          <w:szCs w:val="26"/>
        </w:rPr>
        <w:t xml:space="preserve"> </w:t>
      </w:r>
      <w:r w:rsidR="00EE2B8F" w:rsidRPr="00A55ADC">
        <w:rPr>
          <w:szCs w:val="26"/>
        </w:rPr>
        <w:t>_</w:t>
      </w:r>
      <w:r w:rsidR="006710D6" w:rsidRPr="00A55ADC">
        <w:rPr>
          <w:szCs w:val="26"/>
        </w:rPr>
        <w:t>_________</w:t>
      </w:r>
      <w:r w:rsidR="00A55ADC">
        <w:rPr>
          <w:szCs w:val="26"/>
        </w:rPr>
        <w:t>_____</w:t>
      </w:r>
      <w:r w:rsidR="006710D6" w:rsidRPr="00A55ADC">
        <w:rPr>
          <w:szCs w:val="26"/>
        </w:rPr>
        <w:t>_______</w:t>
      </w:r>
      <w:r w:rsidR="00255A4B" w:rsidRPr="00A55ADC">
        <w:rPr>
          <w:szCs w:val="26"/>
        </w:rPr>
        <w:t>__</w:t>
      </w:r>
      <w:r w:rsidR="006710D6" w:rsidRPr="00A55ADC">
        <w:rPr>
          <w:szCs w:val="26"/>
        </w:rPr>
        <w:t>________</w:t>
      </w:r>
      <w:r w:rsidR="00255A4B" w:rsidRPr="00A55ADC">
        <w:rPr>
          <w:szCs w:val="26"/>
        </w:rPr>
        <w:t>_</w:t>
      </w:r>
      <w:r w:rsidR="00A74CD0" w:rsidRPr="00A55ADC">
        <w:rPr>
          <w:szCs w:val="26"/>
        </w:rPr>
        <w:t>_</w:t>
      </w:r>
      <w:r w:rsidR="006710D6" w:rsidRPr="00A55ADC">
        <w:rPr>
          <w:szCs w:val="26"/>
        </w:rPr>
        <w:t>__</w:t>
      </w:r>
    </w:p>
    <w:p w:rsidR="001D00AF" w:rsidRPr="00A55ADC" w:rsidRDefault="00255A4B" w:rsidP="00255A4B">
      <w:pPr>
        <w:widowControl w:val="0"/>
        <w:autoSpaceDE w:val="0"/>
        <w:autoSpaceDN w:val="0"/>
        <w:adjustRightInd w:val="0"/>
        <w:spacing w:line="240" w:lineRule="auto"/>
        <w:ind w:right="-1" w:firstLine="851"/>
        <w:jc w:val="left"/>
        <w:rPr>
          <w:rFonts w:eastAsia="Calibri"/>
          <w:szCs w:val="26"/>
          <w:lang w:eastAsia="en-US"/>
        </w:rPr>
      </w:pPr>
      <w:r w:rsidRPr="00A55ADC">
        <w:rPr>
          <w:rFonts w:eastAsia="Calibri"/>
          <w:szCs w:val="26"/>
          <w:lang w:eastAsia="en-US"/>
        </w:rPr>
        <w:t xml:space="preserve">1.3. </w:t>
      </w:r>
      <w:r w:rsidR="00EE2B8F" w:rsidRPr="00A55ADC">
        <w:rPr>
          <w:rFonts w:eastAsia="Calibri"/>
          <w:szCs w:val="26"/>
          <w:lang w:eastAsia="en-US"/>
        </w:rPr>
        <w:t>с</w:t>
      </w:r>
      <w:r w:rsidR="001D00AF" w:rsidRPr="00A55ADC">
        <w:rPr>
          <w:rFonts w:eastAsia="Calibri"/>
          <w:szCs w:val="26"/>
          <w:lang w:eastAsia="en-US"/>
        </w:rPr>
        <w:t>хема нахождения контейнерной площадки</w:t>
      </w:r>
      <w:r w:rsidR="00EE2B8F" w:rsidRPr="00A55ADC">
        <w:rPr>
          <w:rFonts w:eastAsia="Calibri"/>
          <w:szCs w:val="26"/>
          <w:lang w:eastAsia="en-US"/>
        </w:rPr>
        <w:t>_</w:t>
      </w:r>
      <w:r w:rsidR="006710D6" w:rsidRPr="00A55ADC">
        <w:rPr>
          <w:rFonts w:eastAsia="Calibri"/>
          <w:szCs w:val="26"/>
          <w:lang w:eastAsia="en-US"/>
        </w:rPr>
        <w:t>__</w:t>
      </w:r>
      <w:r w:rsidR="00A55ADC">
        <w:rPr>
          <w:rFonts w:eastAsia="Calibri"/>
          <w:szCs w:val="26"/>
          <w:lang w:eastAsia="en-US"/>
        </w:rPr>
        <w:t>_____</w:t>
      </w:r>
      <w:r w:rsidR="006710D6" w:rsidRPr="00A55ADC">
        <w:rPr>
          <w:rFonts w:eastAsia="Calibri"/>
          <w:szCs w:val="26"/>
          <w:lang w:eastAsia="en-US"/>
        </w:rPr>
        <w:t>______</w:t>
      </w:r>
      <w:r w:rsidRPr="00A55ADC">
        <w:rPr>
          <w:rFonts w:eastAsia="Calibri"/>
          <w:szCs w:val="26"/>
          <w:lang w:eastAsia="en-US"/>
        </w:rPr>
        <w:t>_</w:t>
      </w:r>
      <w:r w:rsidR="006710D6" w:rsidRPr="00A55ADC">
        <w:rPr>
          <w:rFonts w:eastAsia="Calibri"/>
          <w:szCs w:val="26"/>
          <w:lang w:eastAsia="en-US"/>
        </w:rPr>
        <w:t>___</w:t>
      </w:r>
      <w:r w:rsidRPr="00A55ADC">
        <w:rPr>
          <w:rFonts w:eastAsia="Calibri"/>
          <w:szCs w:val="26"/>
          <w:lang w:eastAsia="en-US"/>
        </w:rPr>
        <w:t>__</w:t>
      </w:r>
      <w:r w:rsidR="006710D6" w:rsidRPr="00A55ADC">
        <w:rPr>
          <w:rFonts w:eastAsia="Calibri"/>
          <w:szCs w:val="26"/>
          <w:lang w:eastAsia="en-US"/>
        </w:rPr>
        <w:t>_</w:t>
      </w:r>
      <w:r w:rsidRPr="00A55ADC">
        <w:rPr>
          <w:rFonts w:eastAsia="Calibri"/>
          <w:szCs w:val="26"/>
          <w:lang w:eastAsia="en-US"/>
        </w:rPr>
        <w:t>_</w:t>
      </w:r>
      <w:r w:rsidR="006710D6" w:rsidRPr="00A55ADC">
        <w:rPr>
          <w:rFonts w:eastAsia="Calibri"/>
          <w:szCs w:val="26"/>
          <w:lang w:eastAsia="en-US"/>
        </w:rPr>
        <w:t>__</w:t>
      </w:r>
    </w:p>
    <w:p w:rsidR="001D00AF" w:rsidRPr="00A55ADC" w:rsidRDefault="001D00AF" w:rsidP="00EE2B8F">
      <w:pPr>
        <w:widowControl w:val="0"/>
        <w:autoSpaceDE w:val="0"/>
        <w:autoSpaceDN w:val="0"/>
        <w:adjustRightInd w:val="0"/>
        <w:spacing w:line="240" w:lineRule="auto"/>
        <w:ind w:right="-1" w:firstLine="851"/>
        <w:rPr>
          <w:szCs w:val="26"/>
        </w:rPr>
      </w:pPr>
      <w:r w:rsidRPr="00A55ADC">
        <w:rPr>
          <w:rFonts w:eastAsia="Calibri"/>
          <w:szCs w:val="26"/>
          <w:lang w:eastAsia="en-US"/>
        </w:rPr>
        <w:t>2.</w:t>
      </w:r>
      <w:r w:rsidRPr="00A55ADC">
        <w:rPr>
          <w:rFonts w:eastAsia="Calibri"/>
          <w:szCs w:val="26"/>
          <w:lang w:eastAsia="en-US"/>
        </w:rPr>
        <w:tab/>
      </w:r>
      <w:r w:rsidRPr="00A55ADC">
        <w:rPr>
          <w:szCs w:val="26"/>
        </w:rPr>
        <w:t>Данные о технических характеристиках предполагаемого места (площадки) накопления ТКО:</w:t>
      </w:r>
    </w:p>
    <w:p w:rsidR="001D00AF" w:rsidRPr="00A55ADC" w:rsidRDefault="001D00AF" w:rsidP="00255A4B">
      <w:pPr>
        <w:widowControl w:val="0"/>
        <w:autoSpaceDE w:val="0"/>
        <w:autoSpaceDN w:val="0"/>
        <w:adjustRightInd w:val="0"/>
        <w:spacing w:line="240" w:lineRule="auto"/>
        <w:ind w:right="-1" w:firstLine="851"/>
        <w:jc w:val="left"/>
        <w:rPr>
          <w:szCs w:val="26"/>
        </w:rPr>
      </w:pPr>
      <w:r w:rsidRPr="00A55ADC">
        <w:rPr>
          <w:szCs w:val="26"/>
        </w:rPr>
        <w:t>2.1.</w:t>
      </w:r>
      <w:r w:rsidRPr="00A55ADC">
        <w:rPr>
          <w:szCs w:val="26"/>
        </w:rPr>
        <w:tab/>
        <w:t>покрытие:</w:t>
      </w:r>
      <w:r w:rsidR="0067679C" w:rsidRPr="00A55ADC">
        <w:rPr>
          <w:szCs w:val="26"/>
        </w:rPr>
        <w:t xml:space="preserve">  __</w:t>
      </w:r>
      <w:r w:rsidR="006710D6" w:rsidRPr="00A55ADC">
        <w:rPr>
          <w:szCs w:val="26"/>
        </w:rPr>
        <w:t>_____________</w:t>
      </w:r>
      <w:r w:rsidR="0067679C" w:rsidRPr="00A55ADC">
        <w:rPr>
          <w:szCs w:val="26"/>
        </w:rPr>
        <w:t>_________________</w:t>
      </w:r>
      <w:r w:rsidR="006710D6" w:rsidRPr="00A55ADC">
        <w:rPr>
          <w:szCs w:val="26"/>
        </w:rPr>
        <w:t>___</w:t>
      </w:r>
      <w:r w:rsidR="00A55ADC">
        <w:rPr>
          <w:szCs w:val="26"/>
        </w:rPr>
        <w:t>_____</w:t>
      </w:r>
      <w:r w:rsidR="006710D6" w:rsidRPr="00A55ADC">
        <w:rPr>
          <w:szCs w:val="26"/>
        </w:rPr>
        <w:t>____</w:t>
      </w:r>
      <w:r w:rsidR="00A74CD0" w:rsidRPr="00A55ADC">
        <w:rPr>
          <w:szCs w:val="26"/>
        </w:rPr>
        <w:t>__</w:t>
      </w:r>
      <w:r w:rsidR="006710D6" w:rsidRPr="00A55ADC">
        <w:rPr>
          <w:szCs w:val="26"/>
        </w:rPr>
        <w:t>_____</w:t>
      </w:r>
    </w:p>
    <w:p w:rsidR="001D00AF" w:rsidRPr="00A55ADC" w:rsidRDefault="001D00AF" w:rsidP="00255A4B">
      <w:pPr>
        <w:widowControl w:val="0"/>
        <w:autoSpaceDE w:val="0"/>
        <w:autoSpaceDN w:val="0"/>
        <w:adjustRightInd w:val="0"/>
        <w:spacing w:line="240" w:lineRule="auto"/>
        <w:ind w:right="-1" w:firstLine="851"/>
        <w:jc w:val="left"/>
        <w:rPr>
          <w:szCs w:val="26"/>
        </w:rPr>
      </w:pPr>
      <w:r w:rsidRPr="00A55ADC">
        <w:rPr>
          <w:szCs w:val="26"/>
        </w:rPr>
        <w:t>2.2.</w:t>
      </w:r>
      <w:r w:rsidRPr="00A55ADC">
        <w:rPr>
          <w:szCs w:val="26"/>
        </w:rPr>
        <w:tab/>
        <w:t>площадь:</w:t>
      </w:r>
      <w:r w:rsidR="00255A4B" w:rsidRPr="00A55ADC">
        <w:rPr>
          <w:szCs w:val="26"/>
        </w:rPr>
        <w:t xml:space="preserve">  _____________________________</w:t>
      </w:r>
      <w:r w:rsidR="006710D6" w:rsidRPr="00A55ADC">
        <w:rPr>
          <w:szCs w:val="26"/>
        </w:rPr>
        <w:t>___________</w:t>
      </w:r>
      <w:r w:rsidR="00A74CD0" w:rsidRPr="00A55ADC">
        <w:rPr>
          <w:szCs w:val="26"/>
        </w:rPr>
        <w:t>_</w:t>
      </w:r>
      <w:r w:rsidR="00A55ADC">
        <w:rPr>
          <w:szCs w:val="26"/>
        </w:rPr>
        <w:t>_____</w:t>
      </w:r>
      <w:r w:rsidR="00A74CD0" w:rsidRPr="00A55ADC">
        <w:rPr>
          <w:szCs w:val="26"/>
        </w:rPr>
        <w:t>_</w:t>
      </w:r>
      <w:r w:rsidR="006710D6" w:rsidRPr="00A55ADC">
        <w:rPr>
          <w:szCs w:val="26"/>
        </w:rPr>
        <w:t>_____</w:t>
      </w:r>
    </w:p>
    <w:p w:rsidR="001D00AF" w:rsidRPr="00A55ADC" w:rsidRDefault="001D00AF" w:rsidP="00255A4B">
      <w:pPr>
        <w:widowControl w:val="0"/>
        <w:autoSpaceDE w:val="0"/>
        <w:autoSpaceDN w:val="0"/>
        <w:adjustRightInd w:val="0"/>
        <w:spacing w:line="240" w:lineRule="auto"/>
        <w:ind w:right="-1" w:firstLine="851"/>
        <w:jc w:val="left"/>
        <w:rPr>
          <w:szCs w:val="26"/>
        </w:rPr>
      </w:pPr>
      <w:r w:rsidRPr="00A55ADC">
        <w:rPr>
          <w:szCs w:val="26"/>
        </w:rPr>
        <w:t>2.3.</w:t>
      </w:r>
      <w:r w:rsidRPr="00A55ADC">
        <w:rPr>
          <w:szCs w:val="26"/>
        </w:rPr>
        <w:tab/>
        <w:t>количество размещенных и планируемых к размещению контейнеров и бункеров с указанием их объема:</w:t>
      </w:r>
      <w:r w:rsidR="00E14DDC" w:rsidRPr="00A55ADC">
        <w:rPr>
          <w:szCs w:val="26"/>
        </w:rPr>
        <w:t xml:space="preserve"> </w:t>
      </w:r>
      <w:r w:rsidR="006710D6" w:rsidRPr="00A55ADC">
        <w:rPr>
          <w:szCs w:val="26"/>
        </w:rPr>
        <w:t>___________________</w:t>
      </w:r>
      <w:r w:rsidR="00255A4B" w:rsidRPr="00A55ADC">
        <w:rPr>
          <w:szCs w:val="26"/>
        </w:rPr>
        <w:t>_</w:t>
      </w:r>
      <w:r w:rsidR="006710D6" w:rsidRPr="00A55ADC">
        <w:rPr>
          <w:szCs w:val="26"/>
        </w:rPr>
        <w:t>____</w:t>
      </w:r>
      <w:r w:rsidR="00A55ADC">
        <w:rPr>
          <w:szCs w:val="26"/>
        </w:rPr>
        <w:t>________________</w:t>
      </w:r>
      <w:r w:rsidR="006710D6" w:rsidRPr="00A55ADC">
        <w:rPr>
          <w:szCs w:val="26"/>
        </w:rPr>
        <w:t>_</w:t>
      </w:r>
    </w:p>
    <w:p w:rsidR="001D00AF" w:rsidRPr="00A55ADC" w:rsidRDefault="001D00AF" w:rsidP="00EE2B8F">
      <w:pPr>
        <w:spacing w:line="240" w:lineRule="auto"/>
        <w:ind w:right="-1" w:firstLine="851"/>
        <w:rPr>
          <w:rFonts w:eastAsia="Calibri"/>
          <w:szCs w:val="26"/>
          <w:lang w:eastAsia="en-US"/>
        </w:rPr>
      </w:pPr>
      <w:r w:rsidRPr="00A55ADC">
        <w:rPr>
          <w:rFonts w:eastAsia="Calibri"/>
          <w:szCs w:val="26"/>
          <w:lang w:eastAsia="en-US"/>
        </w:rPr>
        <w:t>3.</w:t>
      </w:r>
      <w:r w:rsidR="00EE2B8F" w:rsidRPr="00A55ADC">
        <w:rPr>
          <w:rFonts w:eastAsia="Calibri"/>
          <w:szCs w:val="26"/>
          <w:lang w:eastAsia="en-US"/>
        </w:rPr>
        <w:t xml:space="preserve"> </w:t>
      </w:r>
      <w:r w:rsidRPr="00A55ADC">
        <w:rPr>
          <w:rFonts w:eastAsia="Calibri"/>
          <w:szCs w:val="26"/>
          <w:lang w:eastAsia="en-US"/>
        </w:rPr>
        <w:t>Данные о собственнике планируемого места (площадки) накопления ТКО:</w:t>
      </w:r>
    </w:p>
    <w:p w:rsidR="001D00AF" w:rsidRPr="00A55ADC" w:rsidRDefault="001D00AF" w:rsidP="00255A4B">
      <w:pPr>
        <w:spacing w:line="240" w:lineRule="auto"/>
        <w:ind w:right="-1" w:firstLine="851"/>
        <w:jc w:val="left"/>
        <w:rPr>
          <w:rFonts w:eastAsia="Calibri"/>
          <w:szCs w:val="26"/>
          <w:lang w:eastAsia="en-US"/>
        </w:rPr>
      </w:pPr>
      <w:r w:rsidRPr="00A55ADC">
        <w:rPr>
          <w:rFonts w:eastAsia="Calibri"/>
          <w:szCs w:val="26"/>
          <w:lang w:eastAsia="en-US"/>
        </w:rPr>
        <w:lastRenderedPageBreak/>
        <w:t>3.1.</w:t>
      </w:r>
      <w:r w:rsidRPr="00A55ADC">
        <w:rPr>
          <w:rFonts w:eastAsia="Calibri"/>
          <w:szCs w:val="26"/>
          <w:lang w:eastAsia="en-US"/>
        </w:rPr>
        <w:tab/>
        <w:t xml:space="preserve">для </w:t>
      </w:r>
      <w:r w:rsidR="006710D6" w:rsidRPr="00A55ADC">
        <w:rPr>
          <w:rFonts w:eastAsia="Calibri"/>
          <w:szCs w:val="26"/>
          <w:lang w:eastAsia="en-US"/>
        </w:rPr>
        <w:t>юридических лиц</w:t>
      </w:r>
      <w:r w:rsidRPr="00A55ADC">
        <w:rPr>
          <w:rFonts w:eastAsia="Calibri"/>
          <w:szCs w:val="26"/>
          <w:lang w:eastAsia="en-US"/>
        </w:rPr>
        <w:t xml:space="preserve">: </w:t>
      </w:r>
    </w:p>
    <w:p w:rsidR="001D00AF" w:rsidRPr="00A55ADC" w:rsidRDefault="001D00AF" w:rsidP="00255A4B">
      <w:pPr>
        <w:spacing w:line="240" w:lineRule="auto"/>
        <w:ind w:right="-1" w:firstLine="851"/>
        <w:jc w:val="left"/>
        <w:rPr>
          <w:rFonts w:eastAsia="Calibri"/>
          <w:szCs w:val="26"/>
          <w:lang w:eastAsia="en-US"/>
        </w:rPr>
      </w:pPr>
      <w:r w:rsidRPr="00A55ADC">
        <w:rPr>
          <w:rFonts w:eastAsia="Calibri"/>
          <w:szCs w:val="26"/>
          <w:lang w:eastAsia="en-US"/>
        </w:rPr>
        <w:t>-</w:t>
      </w:r>
      <w:r w:rsidRPr="00A55ADC">
        <w:rPr>
          <w:rFonts w:eastAsia="Calibri"/>
          <w:szCs w:val="26"/>
          <w:lang w:eastAsia="en-US"/>
        </w:rPr>
        <w:tab/>
        <w:t>полное наименование:</w:t>
      </w:r>
      <w:r w:rsidR="006710D6" w:rsidRPr="00A55ADC">
        <w:rPr>
          <w:rFonts w:eastAsia="Calibri"/>
          <w:szCs w:val="26"/>
          <w:lang w:eastAsia="en-US"/>
        </w:rPr>
        <w:t>______________________________</w:t>
      </w:r>
      <w:r w:rsidR="00255A4B" w:rsidRPr="00A55ADC">
        <w:rPr>
          <w:rFonts w:eastAsia="Calibri"/>
          <w:szCs w:val="26"/>
          <w:lang w:eastAsia="en-US"/>
        </w:rPr>
        <w:t>____</w:t>
      </w:r>
      <w:r w:rsidR="006710D6" w:rsidRPr="00A55ADC">
        <w:rPr>
          <w:rFonts w:eastAsia="Calibri"/>
          <w:szCs w:val="26"/>
          <w:lang w:eastAsia="en-US"/>
        </w:rPr>
        <w:t>__</w:t>
      </w:r>
      <w:r w:rsidR="00A55ADC">
        <w:rPr>
          <w:rFonts w:eastAsia="Calibri"/>
          <w:szCs w:val="26"/>
          <w:lang w:eastAsia="en-US"/>
        </w:rPr>
        <w:t>____</w:t>
      </w:r>
      <w:r w:rsidR="006710D6" w:rsidRPr="00A55ADC">
        <w:rPr>
          <w:rFonts w:eastAsia="Calibri"/>
          <w:szCs w:val="26"/>
          <w:lang w:eastAsia="en-US"/>
        </w:rPr>
        <w:t>_</w:t>
      </w:r>
    </w:p>
    <w:p w:rsidR="001D00AF" w:rsidRPr="00A55ADC" w:rsidRDefault="001D00AF" w:rsidP="00255A4B">
      <w:pPr>
        <w:spacing w:line="240" w:lineRule="auto"/>
        <w:ind w:right="-1" w:firstLine="851"/>
        <w:jc w:val="left"/>
        <w:rPr>
          <w:rFonts w:eastAsia="Calibri"/>
          <w:szCs w:val="26"/>
          <w:lang w:eastAsia="en-US"/>
        </w:rPr>
      </w:pPr>
      <w:r w:rsidRPr="00A55ADC">
        <w:rPr>
          <w:rFonts w:eastAsia="Calibri"/>
          <w:szCs w:val="26"/>
          <w:lang w:eastAsia="en-US"/>
        </w:rPr>
        <w:t>-</w:t>
      </w:r>
      <w:r w:rsidRPr="00A55ADC">
        <w:rPr>
          <w:rFonts w:eastAsia="Calibri"/>
          <w:szCs w:val="26"/>
          <w:lang w:eastAsia="en-US"/>
        </w:rPr>
        <w:tab/>
        <w:t>ОГРН записи в ЕГРЮЛ:</w:t>
      </w:r>
      <w:r w:rsidR="0067679C" w:rsidRPr="00A55ADC">
        <w:rPr>
          <w:rFonts w:eastAsia="Calibri"/>
          <w:szCs w:val="26"/>
          <w:lang w:eastAsia="en-US"/>
        </w:rPr>
        <w:t xml:space="preserve"> </w:t>
      </w:r>
      <w:r w:rsidR="006710D6" w:rsidRPr="00A55ADC">
        <w:rPr>
          <w:rFonts w:eastAsia="Calibri"/>
          <w:szCs w:val="26"/>
          <w:lang w:eastAsia="en-US"/>
        </w:rPr>
        <w:t>____________________________</w:t>
      </w:r>
      <w:r w:rsidR="00255A4B" w:rsidRPr="00A55ADC">
        <w:rPr>
          <w:rFonts w:eastAsia="Calibri"/>
          <w:szCs w:val="26"/>
          <w:lang w:eastAsia="en-US"/>
        </w:rPr>
        <w:t>_</w:t>
      </w:r>
      <w:r w:rsidR="006710D6" w:rsidRPr="00A55ADC">
        <w:rPr>
          <w:rFonts w:eastAsia="Calibri"/>
          <w:szCs w:val="26"/>
          <w:lang w:eastAsia="en-US"/>
        </w:rPr>
        <w:t>_</w:t>
      </w:r>
      <w:r w:rsidR="00255A4B" w:rsidRPr="00A55ADC">
        <w:rPr>
          <w:rFonts w:eastAsia="Calibri"/>
          <w:szCs w:val="26"/>
          <w:lang w:eastAsia="en-US"/>
        </w:rPr>
        <w:t>__</w:t>
      </w:r>
      <w:r w:rsidR="006710D6" w:rsidRPr="00A55ADC">
        <w:rPr>
          <w:rFonts w:eastAsia="Calibri"/>
          <w:szCs w:val="26"/>
          <w:lang w:eastAsia="en-US"/>
        </w:rPr>
        <w:t>_</w:t>
      </w:r>
      <w:r w:rsidR="00A55ADC">
        <w:rPr>
          <w:rFonts w:eastAsia="Calibri"/>
          <w:szCs w:val="26"/>
          <w:lang w:eastAsia="en-US"/>
        </w:rPr>
        <w:t>____</w:t>
      </w:r>
      <w:r w:rsidR="006710D6" w:rsidRPr="00A55ADC">
        <w:rPr>
          <w:rFonts w:eastAsia="Calibri"/>
          <w:szCs w:val="26"/>
          <w:lang w:eastAsia="en-US"/>
        </w:rPr>
        <w:t>__</w:t>
      </w:r>
    </w:p>
    <w:p w:rsidR="001D00AF" w:rsidRPr="00A55ADC" w:rsidRDefault="001D00AF" w:rsidP="00255A4B">
      <w:pPr>
        <w:spacing w:line="240" w:lineRule="auto"/>
        <w:ind w:right="-1" w:firstLine="851"/>
        <w:jc w:val="left"/>
        <w:rPr>
          <w:rFonts w:eastAsia="Calibri"/>
          <w:szCs w:val="26"/>
          <w:lang w:eastAsia="en-US"/>
        </w:rPr>
      </w:pPr>
      <w:r w:rsidRPr="00A55ADC">
        <w:rPr>
          <w:rFonts w:eastAsia="Calibri"/>
          <w:szCs w:val="26"/>
          <w:lang w:eastAsia="en-US"/>
        </w:rPr>
        <w:t>-</w:t>
      </w:r>
      <w:r w:rsidRPr="00A55ADC">
        <w:rPr>
          <w:rFonts w:eastAsia="Calibri"/>
          <w:szCs w:val="26"/>
          <w:lang w:eastAsia="en-US"/>
        </w:rPr>
        <w:tab/>
        <w:t>фактический адрес:</w:t>
      </w:r>
      <w:r w:rsidR="00255A4B" w:rsidRPr="00A55ADC">
        <w:rPr>
          <w:rFonts w:eastAsia="Calibri"/>
          <w:szCs w:val="26"/>
          <w:lang w:eastAsia="en-US"/>
        </w:rPr>
        <w:t xml:space="preserve"> </w:t>
      </w:r>
      <w:r w:rsidR="006710D6" w:rsidRPr="00A55ADC">
        <w:rPr>
          <w:rFonts w:eastAsia="Calibri"/>
          <w:szCs w:val="26"/>
          <w:lang w:eastAsia="en-US"/>
        </w:rPr>
        <w:t>_______________________________</w:t>
      </w:r>
      <w:r w:rsidR="00255A4B" w:rsidRPr="00A55ADC">
        <w:rPr>
          <w:rFonts w:eastAsia="Calibri"/>
          <w:szCs w:val="26"/>
          <w:lang w:eastAsia="en-US"/>
        </w:rPr>
        <w:t>___</w:t>
      </w:r>
      <w:r w:rsidR="006710D6" w:rsidRPr="00A55ADC">
        <w:rPr>
          <w:rFonts w:eastAsia="Calibri"/>
          <w:szCs w:val="26"/>
          <w:lang w:eastAsia="en-US"/>
        </w:rPr>
        <w:t>____</w:t>
      </w:r>
      <w:r w:rsidR="00A55ADC">
        <w:rPr>
          <w:rFonts w:eastAsia="Calibri"/>
          <w:szCs w:val="26"/>
          <w:lang w:eastAsia="en-US"/>
        </w:rPr>
        <w:t>____</w:t>
      </w:r>
      <w:r w:rsidR="006710D6" w:rsidRPr="00A55ADC">
        <w:rPr>
          <w:rFonts w:eastAsia="Calibri"/>
          <w:szCs w:val="26"/>
          <w:lang w:eastAsia="en-US"/>
        </w:rPr>
        <w:t>_</w:t>
      </w:r>
    </w:p>
    <w:p w:rsidR="001D00AF" w:rsidRPr="00A55ADC" w:rsidRDefault="001D00AF" w:rsidP="00255A4B">
      <w:pPr>
        <w:spacing w:line="240" w:lineRule="auto"/>
        <w:ind w:right="-1" w:firstLine="851"/>
        <w:jc w:val="left"/>
        <w:rPr>
          <w:rFonts w:eastAsia="Calibri"/>
          <w:szCs w:val="26"/>
          <w:lang w:eastAsia="en-US"/>
        </w:rPr>
      </w:pPr>
      <w:r w:rsidRPr="00A55ADC">
        <w:rPr>
          <w:rFonts w:eastAsia="Calibri"/>
          <w:szCs w:val="26"/>
          <w:lang w:eastAsia="en-US"/>
        </w:rPr>
        <w:t>3.2.</w:t>
      </w:r>
      <w:r w:rsidRPr="00A55ADC">
        <w:rPr>
          <w:rFonts w:eastAsia="Calibri"/>
          <w:szCs w:val="26"/>
          <w:lang w:eastAsia="en-US"/>
        </w:rPr>
        <w:tab/>
        <w:t xml:space="preserve">для </w:t>
      </w:r>
      <w:r w:rsidR="006710D6" w:rsidRPr="00A55ADC">
        <w:rPr>
          <w:rFonts w:eastAsia="Calibri"/>
          <w:szCs w:val="26"/>
          <w:lang w:eastAsia="en-US"/>
        </w:rPr>
        <w:t>индивидуальных предпринимателей</w:t>
      </w:r>
      <w:r w:rsidRPr="00A55ADC">
        <w:rPr>
          <w:rFonts w:eastAsia="Calibri"/>
          <w:szCs w:val="26"/>
          <w:lang w:eastAsia="en-US"/>
        </w:rPr>
        <w:t xml:space="preserve">: </w:t>
      </w:r>
    </w:p>
    <w:p w:rsidR="001D00AF" w:rsidRPr="00A55ADC" w:rsidRDefault="001D00AF" w:rsidP="00255A4B">
      <w:pPr>
        <w:spacing w:line="240" w:lineRule="auto"/>
        <w:ind w:right="-1" w:firstLine="851"/>
        <w:jc w:val="left"/>
        <w:rPr>
          <w:rFonts w:eastAsia="Calibri"/>
          <w:szCs w:val="26"/>
          <w:lang w:eastAsia="en-US"/>
        </w:rPr>
      </w:pPr>
      <w:r w:rsidRPr="00A55ADC">
        <w:rPr>
          <w:rFonts w:eastAsia="Calibri"/>
          <w:szCs w:val="26"/>
          <w:lang w:eastAsia="en-US"/>
        </w:rPr>
        <w:t>-</w:t>
      </w:r>
      <w:r w:rsidRPr="00A55ADC">
        <w:rPr>
          <w:rFonts w:eastAsia="Calibri"/>
          <w:szCs w:val="26"/>
          <w:lang w:eastAsia="en-US"/>
        </w:rPr>
        <w:tab/>
        <w:t>Ф.И.О.:</w:t>
      </w:r>
      <w:r w:rsidR="006710D6" w:rsidRPr="00A55ADC">
        <w:rPr>
          <w:rFonts w:eastAsia="Calibri"/>
          <w:szCs w:val="26"/>
          <w:lang w:eastAsia="en-US"/>
        </w:rPr>
        <w:t>___________________________________________</w:t>
      </w:r>
      <w:r w:rsidR="00255A4B" w:rsidRPr="00A55ADC">
        <w:rPr>
          <w:rFonts w:eastAsia="Calibri"/>
          <w:szCs w:val="26"/>
          <w:lang w:eastAsia="en-US"/>
        </w:rPr>
        <w:t>__</w:t>
      </w:r>
      <w:r w:rsidR="00A55ADC">
        <w:rPr>
          <w:rFonts w:eastAsia="Calibri"/>
          <w:szCs w:val="26"/>
          <w:lang w:eastAsia="en-US"/>
        </w:rPr>
        <w:t>____</w:t>
      </w:r>
      <w:r w:rsidR="00255A4B" w:rsidRPr="00A55ADC">
        <w:rPr>
          <w:rFonts w:eastAsia="Calibri"/>
          <w:szCs w:val="26"/>
          <w:lang w:eastAsia="en-US"/>
        </w:rPr>
        <w:t>_</w:t>
      </w:r>
      <w:r w:rsidR="006710D6" w:rsidRPr="00A55ADC">
        <w:rPr>
          <w:rFonts w:eastAsia="Calibri"/>
          <w:szCs w:val="26"/>
          <w:lang w:eastAsia="en-US"/>
        </w:rPr>
        <w:t>____</w:t>
      </w:r>
    </w:p>
    <w:p w:rsidR="001D00AF" w:rsidRPr="00A55ADC" w:rsidRDefault="001D00AF" w:rsidP="00255A4B">
      <w:pPr>
        <w:spacing w:line="240" w:lineRule="auto"/>
        <w:ind w:right="-1" w:firstLine="851"/>
        <w:jc w:val="left"/>
        <w:rPr>
          <w:rFonts w:eastAsia="Calibri"/>
          <w:szCs w:val="26"/>
          <w:lang w:eastAsia="en-US"/>
        </w:rPr>
      </w:pPr>
      <w:r w:rsidRPr="00A55ADC">
        <w:rPr>
          <w:rFonts w:eastAsia="Calibri"/>
          <w:szCs w:val="26"/>
          <w:lang w:eastAsia="en-US"/>
        </w:rPr>
        <w:t>-</w:t>
      </w:r>
      <w:r w:rsidRPr="00A55ADC">
        <w:rPr>
          <w:rFonts w:eastAsia="Calibri"/>
          <w:szCs w:val="26"/>
          <w:lang w:eastAsia="en-US"/>
        </w:rPr>
        <w:tab/>
        <w:t>ОГРН записи в ЕГРИП:</w:t>
      </w:r>
      <w:r w:rsidR="006710D6" w:rsidRPr="00A55ADC">
        <w:rPr>
          <w:rFonts w:eastAsia="Calibri"/>
          <w:szCs w:val="26"/>
          <w:lang w:eastAsia="en-US"/>
        </w:rPr>
        <w:t>__________________________________</w:t>
      </w:r>
      <w:r w:rsidR="00A55ADC">
        <w:rPr>
          <w:rFonts w:eastAsia="Calibri"/>
          <w:szCs w:val="26"/>
          <w:lang w:eastAsia="en-US"/>
        </w:rPr>
        <w:t>____</w:t>
      </w:r>
      <w:r w:rsidR="006710D6" w:rsidRPr="00A55ADC">
        <w:rPr>
          <w:rFonts w:eastAsia="Calibri"/>
          <w:szCs w:val="26"/>
          <w:lang w:eastAsia="en-US"/>
        </w:rPr>
        <w:t>__</w:t>
      </w:r>
    </w:p>
    <w:p w:rsidR="001D00AF" w:rsidRPr="00A55ADC" w:rsidRDefault="001D00AF" w:rsidP="00255A4B">
      <w:pPr>
        <w:spacing w:line="240" w:lineRule="auto"/>
        <w:ind w:right="-1" w:firstLine="851"/>
        <w:jc w:val="left"/>
        <w:rPr>
          <w:rFonts w:eastAsia="Calibri"/>
          <w:szCs w:val="26"/>
          <w:lang w:eastAsia="en-US"/>
        </w:rPr>
      </w:pPr>
      <w:r w:rsidRPr="00A55ADC">
        <w:rPr>
          <w:rFonts w:eastAsia="Calibri"/>
          <w:szCs w:val="26"/>
          <w:lang w:eastAsia="en-US"/>
        </w:rPr>
        <w:t>-</w:t>
      </w:r>
      <w:r w:rsidRPr="00A55ADC">
        <w:rPr>
          <w:rFonts w:eastAsia="Calibri"/>
          <w:szCs w:val="26"/>
          <w:lang w:eastAsia="en-US"/>
        </w:rPr>
        <w:tab/>
        <w:t>адрес регистрации по месту жительства:</w:t>
      </w:r>
      <w:r w:rsidR="006710D6" w:rsidRPr="00A55ADC">
        <w:rPr>
          <w:rFonts w:eastAsia="Calibri"/>
          <w:szCs w:val="26"/>
          <w:lang w:eastAsia="en-US"/>
        </w:rPr>
        <w:t>_______________</w:t>
      </w:r>
      <w:r w:rsidR="00255A4B" w:rsidRPr="00A55ADC">
        <w:rPr>
          <w:rFonts w:eastAsia="Calibri"/>
          <w:szCs w:val="26"/>
          <w:lang w:eastAsia="en-US"/>
        </w:rPr>
        <w:t>_</w:t>
      </w:r>
      <w:r w:rsidR="006710D6" w:rsidRPr="00A55ADC">
        <w:rPr>
          <w:rFonts w:eastAsia="Calibri"/>
          <w:szCs w:val="26"/>
          <w:lang w:eastAsia="en-US"/>
        </w:rPr>
        <w:t>_____</w:t>
      </w:r>
      <w:r w:rsidR="00A55ADC">
        <w:rPr>
          <w:rFonts w:eastAsia="Calibri"/>
          <w:szCs w:val="26"/>
          <w:lang w:eastAsia="en-US"/>
        </w:rPr>
        <w:t>____</w:t>
      </w:r>
      <w:r w:rsidR="006710D6" w:rsidRPr="00A55ADC">
        <w:rPr>
          <w:rFonts w:eastAsia="Calibri"/>
          <w:szCs w:val="26"/>
          <w:lang w:eastAsia="en-US"/>
        </w:rPr>
        <w:t>_</w:t>
      </w:r>
    </w:p>
    <w:p w:rsidR="001D00AF" w:rsidRPr="00A55ADC" w:rsidRDefault="001D00AF" w:rsidP="00255A4B">
      <w:pPr>
        <w:spacing w:line="240" w:lineRule="auto"/>
        <w:ind w:right="-1" w:firstLine="851"/>
        <w:jc w:val="left"/>
        <w:rPr>
          <w:rFonts w:eastAsia="Calibri"/>
          <w:szCs w:val="26"/>
          <w:lang w:eastAsia="en-US"/>
        </w:rPr>
      </w:pPr>
      <w:r w:rsidRPr="00A55ADC">
        <w:rPr>
          <w:rFonts w:eastAsia="Calibri"/>
          <w:szCs w:val="26"/>
          <w:lang w:eastAsia="en-US"/>
        </w:rPr>
        <w:t>3.3.</w:t>
      </w:r>
      <w:r w:rsidRPr="00A55ADC">
        <w:rPr>
          <w:rFonts w:eastAsia="Calibri"/>
          <w:szCs w:val="26"/>
          <w:lang w:eastAsia="en-US"/>
        </w:rPr>
        <w:tab/>
        <w:t xml:space="preserve">для </w:t>
      </w:r>
      <w:r w:rsidR="006710D6" w:rsidRPr="00A55ADC">
        <w:rPr>
          <w:rFonts w:eastAsia="Calibri"/>
          <w:szCs w:val="26"/>
          <w:lang w:eastAsia="en-US"/>
        </w:rPr>
        <w:t>физических лиц</w:t>
      </w:r>
      <w:r w:rsidRPr="00A55ADC">
        <w:rPr>
          <w:rFonts w:eastAsia="Calibri"/>
          <w:szCs w:val="26"/>
          <w:lang w:eastAsia="en-US"/>
        </w:rPr>
        <w:t xml:space="preserve">: </w:t>
      </w:r>
    </w:p>
    <w:p w:rsidR="001D00AF" w:rsidRPr="00A55ADC" w:rsidRDefault="001D00AF" w:rsidP="00255A4B">
      <w:pPr>
        <w:spacing w:line="240" w:lineRule="auto"/>
        <w:ind w:right="-1" w:firstLine="851"/>
        <w:jc w:val="left"/>
        <w:rPr>
          <w:rFonts w:eastAsia="Calibri"/>
          <w:szCs w:val="26"/>
          <w:lang w:eastAsia="en-US"/>
        </w:rPr>
      </w:pPr>
      <w:r w:rsidRPr="00A55ADC">
        <w:rPr>
          <w:rFonts w:eastAsia="Calibri"/>
          <w:szCs w:val="26"/>
          <w:lang w:eastAsia="en-US"/>
        </w:rPr>
        <w:t>-</w:t>
      </w:r>
      <w:r w:rsidRPr="00A55ADC">
        <w:rPr>
          <w:rFonts w:eastAsia="Calibri"/>
          <w:szCs w:val="26"/>
          <w:lang w:eastAsia="en-US"/>
        </w:rPr>
        <w:tab/>
        <w:t>Ф.И.О.:</w:t>
      </w:r>
      <w:r w:rsidR="006710D6" w:rsidRPr="00A55ADC">
        <w:rPr>
          <w:rFonts w:eastAsia="Calibri"/>
          <w:szCs w:val="26"/>
          <w:lang w:eastAsia="en-US"/>
        </w:rPr>
        <w:t>_____________________________________________</w:t>
      </w:r>
      <w:r w:rsidR="00A55ADC">
        <w:rPr>
          <w:rFonts w:eastAsia="Calibri"/>
          <w:szCs w:val="26"/>
          <w:lang w:eastAsia="en-US"/>
        </w:rPr>
        <w:t>____</w:t>
      </w:r>
      <w:r w:rsidR="00255A4B" w:rsidRPr="00A55ADC">
        <w:rPr>
          <w:rFonts w:eastAsia="Calibri"/>
          <w:szCs w:val="26"/>
          <w:lang w:eastAsia="en-US"/>
        </w:rPr>
        <w:t>_</w:t>
      </w:r>
      <w:r w:rsidR="006710D6" w:rsidRPr="00A55ADC">
        <w:rPr>
          <w:rFonts w:eastAsia="Calibri"/>
          <w:szCs w:val="26"/>
          <w:lang w:eastAsia="en-US"/>
        </w:rPr>
        <w:t>____</w:t>
      </w:r>
    </w:p>
    <w:p w:rsidR="001D00AF" w:rsidRPr="00A55ADC" w:rsidRDefault="001D00AF" w:rsidP="00255A4B">
      <w:pPr>
        <w:spacing w:line="240" w:lineRule="auto"/>
        <w:ind w:right="-1" w:firstLine="851"/>
        <w:jc w:val="left"/>
        <w:rPr>
          <w:rFonts w:eastAsia="Calibri"/>
          <w:szCs w:val="26"/>
          <w:lang w:eastAsia="en-US"/>
        </w:rPr>
      </w:pPr>
      <w:r w:rsidRPr="00A55ADC">
        <w:rPr>
          <w:rFonts w:eastAsia="Calibri"/>
          <w:szCs w:val="26"/>
          <w:lang w:eastAsia="en-US"/>
        </w:rPr>
        <w:t>-</w:t>
      </w:r>
      <w:r w:rsidRPr="00A55ADC">
        <w:rPr>
          <w:rFonts w:eastAsia="Calibri"/>
          <w:szCs w:val="26"/>
          <w:lang w:eastAsia="en-US"/>
        </w:rPr>
        <w:tab/>
        <w:t>серия, номер и дата выдачи паспорта или иного документа, удостоверяющего личность:</w:t>
      </w:r>
      <w:r w:rsidR="00255A4B" w:rsidRPr="00A55ADC">
        <w:rPr>
          <w:rFonts w:eastAsia="Calibri"/>
          <w:szCs w:val="26"/>
          <w:lang w:eastAsia="en-US"/>
        </w:rPr>
        <w:t xml:space="preserve"> </w:t>
      </w:r>
      <w:r w:rsidR="006710D6" w:rsidRPr="00A55ADC">
        <w:rPr>
          <w:rFonts w:eastAsia="Calibri"/>
          <w:szCs w:val="26"/>
          <w:lang w:eastAsia="en-US"/>
        </w:rPr>
        <w:t>_________________________________</w:t>
      </w:r>
      <w:r w:rsidR="00255A4B" w:rsidRPr="00A55ADC">
        <w:rPr>
          <w:rFonts w:eastAsia="Calibri"/>
          <w:szCs w:val="26"/>
          <w:lang w:eastAsia="en-US"/>
        </w:rPr>
        <w:t>__</w:t>
      </w:r>
      <w:r w:rsidR="006710D6" w:rsidRPr="00A55ADC">
        <w:rPr>
          <w:rFonts w:eastAsia="Calibri"/>
          <w:szCs w:val="26"/>
          <w:lang w:eastAsia="en-US"/>
        </w:rPr>
        <w:t>______</w:t>
      </w:r>
      <w:r w:rsidR="00A55ADC">
        <w:rPr>
          <w:rFonts w:eastAsia="Calibri"/>
          <w:szCs w:val="26"/>
          <w:lang w:eastAsia="en-US"/>
        </w:rPr>
        <w:t>_____</w:t>
      </w:r>
      <w:r w:rsidR="006710D6" w:rsidRPr="00A55ADC">
        <w:rPr>
          <w:rFonts w:eastAsia="Calibri"/>
          <w:szCs w:val="26"/>
          <w:lang w:eastAsia="en-US"/>
        </w:rPr>
        <w:t>_</w:t>
      </w:r>
    </w:p>
    <w:p w:rsidR="001D00AF" w:rsidRPr="00A55ADC" w:rsidRDefault="001D00AF" w:rsidP="00255A4B">
      <w:pPr>
        <w:spacing w:line="240" w:lineRule="auto"/>
        <w:ind w:right="-1" w:firstLine="851"/>
        <w:jc w:val="left"/>
        <w:rPr>
          <w:rFonts w:eastAsia="Calibri"/>
          <w:szCs w:val="26"/>
          <w:lang w:eastAsia="en-US"/>
        </w:rPr>
      </w:pPr>
      <w:r w:rsidRPr="00A55ADC">
        <w:rPr>
          <w:rFonts w:eastAsia="Calibri"/>
          <w:szCs w:val="26"/>
          <w:lang w:eastAsia="en-US"/>
        </w:rPr>
        <w:t>-</w:t>
      </w:r>
      <w:r w:rsidRPr="00A55ADC">
        <w:rPr>
          <w:rFonts w:eastAsia="Calibri"/>
          <w:szCs w:val="26"/>
          <w:lang w:eastAsia="en-US"/>
        </w:rPr>
        <w:tab/>
        <w:t>адрес регистрации по месту жительства:</w:t>
      </w:r>
      <w:r w:rsidR="006710D6" w:rsidRPr="00A55ADC">
        <w:rPr>
          <w:rFonts w:eastAsia="Calibri"/>
          <w:szCs w:val="26"/>
          <w:lang w:eastAsia="en-US"/>
        </w:rPr>
        <w:t>_____________</w:t>
      </w:r>
      <w:r w:rsidR="00255A4B" w:rsidRPr="00A55ADC">
        <w:rPr>
          <w:rFonts w:eastAsia="Calibri"/>
          <w:szCs w:val="26"/>
          <w:lang w:eastAsia="en-US"/>
        </w:rPr>
        <w:t>__</w:t>
      </w:r>
      <w:r w:rsidR="006710D6" w:rsidRPr="00A55ADC">
        <w:rPr>
          <w:rFonts w:eastAsia="Calibri"/>
          <w:szCs w:val="26"/>
          <w:lang w:eastAsia="en-US"/>
        </w:rPr>
        <w:t>______</w:t>
      </w:r>
      <w:r w:rsidR="00A55ADC">
        <w:rPr>
          <w:rFonts w:eastAsia="Calibri"/>
          <w:szCs w:val="26"/>
          <w:lang w:eastAsia="en-US"/>
        </w:rPr>
        <w:t>____</w:t>
      </w:r>
      <w:r w:rsidR="006710D6" w:rsidRPr="00A55ADC">
        <w:rPr>
          <w:rFonts w:eastAsia="Calibri"/>
          <w:szCs w:val="26"/>
          <w:lang w:eastAsia="en-US"/>
        </w:rPr>
        <w:t>_</w:t>
      </w:r>
    </w:p>
    <w:p w:rsidR="001D00AF" w:rsidRPr="00A55ADC" w:rsidRDefault="001D00AF" w:rsidP="00255A4B">
      <w:pPr>
        <w:spacing w:line="240" w:lineRule="auto"/>
        <w:ind w:right="-1" w:firstLine="851"/>
        <w:jc w:val="left"/>
        <w:rPr>
          <w:rFonts w:eastAsia="Calibri"/>
          <w:szCs w:val="26"/>
          <w:lang w:eastAsia="en-US"/>
        </w:rPr>
      </w:pPr>
      <w:r w:rsidRPr="00A55ADC">
        <w:rPr>
          <w:rFonts w:eastAsia="Calibri"/>
          <w:szCs w:val="26"/>
          <w:lang w:eastAsia="en-US"/>
        </w:rPr>
        <w:t>-</w:t>
      </w:r>
      <w:r w:rsidRPr="00A55ADC">
        <w:rPr>
          <w:rFonts w:eastAsia="Calibri"/>
          <w:szCs w:val="26"/>
          <w:lang w:eastAsia="en-US"/>
        </w:rPr>
        <w:tab/>
        <w:t>контактные данные:</w:t>
      </w:r>
      <w:r w:rsidR="00255A4B" w:rsidRPr="00A55ADC">
        <w:rPr>
          <w:rFonts w:eastAsia="Calibri"/>
          <w:szCs w:val="26"/>
          <w:lang w:eastAsia="en-US"/>
        </w:rPr>
        <w:t>_</w:t>
      </w:r>
      <w:r w:rsidR="006710D6" w:rsidRPr="00A55ADC">
        <w:rPr>
          <w:rFonts w:eastAsia="Calibri"/>
          <w:szCs w:val="26"/>
          <w:lang w:eastAsia="en-US"/>
        </w:rPr>
        <w:t>______________________________</w:t>
      </w:r>
      <w:r w:rsidR="00255A4B" w:rsidRPr="00A55ADC">
        <w:rPr>
          <w:rFonts w:eastAsia="Calibri"/>
          <w:szCs w:val="26"/>
          <w:lang w:eastAsia="en-US"/>
        </w:rPr>
        <w:t>__</w:t>
      </w:r>
      <w:r w:rsidR="006710D6" w:rsidRPr="00A55ADC">
        <w:rPr>
          <w:rFonts w:eastAsia="Calibri"/>
          <w:szCs w:val="26"/>
          <w:lang w:eastAsia="en-US"/>
        </w:rPr>
        <w:t>_____</w:t>
      </w:r>
      <w:r w:rsidR="00A55ADC">
        <w:rPr>
          <w:rFonts w:eastAsia="Calibri"/>
          <w:szCs w:val="26"/>
          <w:lang w:eastAsia="en-US"/>
        </w:rPr>
        <w:t>____</w:t>
      </w:r>
      <w:r w:rsidR="006710D6" w:rsidRPr="00A55ADC">
        <w:rPr>
          <w:rFonts w:eastAsia="Calibri"/>
          <w:szCs w:val="26"/>
          <w:lang w:eastAsia="en-US"/>
        </w:rPr>
        <w:t>_</w:t>
      </w:r>
    </w:p>
    <w:p w:rsidR="001D00AF" w:rsidRPr="00A55ADC" w:rsidRDefault="001D00AF" w:rsidP="00255A4B">
      <w:pPr>
        <w:spacing w:line="240" w:lineRule="auto"/>
        <w:ind w:right="-1" w:firstLine="851"/>
        <w:rPr>
          <w:rFonts w:eastAsia="Calibri"/>
          <w:szCs w:val="26"/>
          <w:lang w:eastAsia="en-US"/>
        </w:rPr>
      </w:pPr>
      <w:r w:rsidRPr="00A55ADC">
        <w:rPr>
          <w:rFonts w:eastAsia="Calibri"/>
          <w:szCs w:val="26"/>
          <w:lang w:eastAsia="en-US"/>
        </w:rPr>
        <w:t>4.</w:t>
      </w:r>
      <w:r w:rsidRPr="00A55ADC">
        <w:rPr>
          <w:rFonts w:eastAsia="Calibri"/>
          <w:szCs w:val="26"/>
          <w:lang w:eastAsia="en-US"/>
        </w:rPr>
        <w:tab/>
        <w:t>Данные о предполагаемых источниках образования ТКО, которые планируются к складированию в месте (на площадке) накопления ТКО:</w:t>
      </w:r>
    </w:p>
    <w:p w:rsidR="0067679C" w:rsidRPr="00A55ADC" w:rsidRDefault="001D00AF" w:rsidP="0067679C">
      <w:pPr>
        <w:spacing w:line="240" w:lineRule="auto"/>
        <w:ind w:right="-1" w:firstLine="851"/>
        <w:rPr>
          <w:rFonts w:eastAsia="Calibri"/>
          <w:szCs w:val="26"/>
          <w:lang w:eastAsia="en-US"/>
        </w:rPr>
      </w:pPr>
      <w:r w:rsidRPr="00A55ADC">
        <w:rPr>
          <w:rFonts w:eastAsia="Calibri"/>
          <w:szCs w:val="26"/>
          <w:lang w:eastAsia="en-US"/>
        </w:rPr>
        <w:t>сведения об одном или нескольких объектах капитального строител</w:t>
      </w:r>
      <w:r w:rsidR="0098431C">
        <w:rPr>
          <w:rFonts w:eastAsia="Calibri"/>
          <w:szCs w:val="26"/>
          <w:lang w:eastAsia="en-US"/>
        </w:rPr>
        <w:t>ьства, территории Вытегорского муниципального района</w:t>
      </w:r>
      <w:r w:rsidRPr="00A55ADC">
        <w:rPr>
          <w:rFonts w:eastAsia="Calibri"/>
          <w:szCs w:val="26"/>
          <w:lang w:eastAsia="en-US"/>
        </w:rPr>
        <w:t>, при осуществлении деятельности на которых образуются ТКО, планируемые к складированию в соответствующем месте (на площадке) накопления ТКО:</w:t>
      </w:r>
      <w:r w:rsidR="0067679C" w:rsidRPr="00A55ADC">
        <w:rPr>
          <w:rFonts w:eastAsia="Calibri"/>
          <w:szCs w:val="26"/>
          <w:lang w:eastAsia="en-US"/>
        </w:rPr>
        <w:t>_______________</w:t>
      </w:r>
      <w:r w:rsidR="00A55ADC">
        <w:rPr>
          <w:rFonts w:eastAsia="Calibri"/>
          <w:szCs w:val="26"/>
          <w:lang w:eastAsia="en-US"/>
        </w:rPr>
        <w:t>______________________________</w:t>
      </w:r>
      <w:r w:rsidR="0067679C" w:rsidRPr="00A55ADC">
        <w:rPr>
          <w:rFonts w:eastAsia="Calibri"/>
          <w:szCs w:val="26"/>
          <w:lang w:eastAsia="en-US"/>
        </w:rPr>
        <w:t>__</w:t>
      </w:r>
    </w:p>
    <w:p w:rsidR="0004035B" w:rsidRPr="00A55ADC" w:rsidRDefault="00AF4001" w:rsidP="0067679C">
      <w:pPr>
        <w:spacing w:line="240" w:lineRule="auto"/>
        <w:ind w:right="-1" w:firstLine="851"/>
        <w:rPr>
          <w:szCs w:val="26"/>
        </w:rPr>
      </w:pPr>
      <w:r w:rsidRPr="00A55ADC">
        <w:rPr>
          <w:szCs w:val="26"/>
        </w:rPr>
        <w:t>с</w:t>
      </w:r>
      <w:r w:rsidR="0004035B" w:rsidRPr="00A55ADC">
        <w:rPr>
          <w:szCs w:val="26"/>
        </w:rPr>
        <w:t>хема размещения места (площадки) накоплен</w:t>
      </w:r>
      <w:r w:rsidR="0053723B" w:rsidRPr="00A55ADC">
        <w:rPr>
          <w:szCs w:val="26"/>
        </w:rPr>
        <w:t>ия ТКО на карте масштаба 1:2000;</w:t>
      </w:r>
    </w:p>
    <w:p w:rsidR="0004035B" w:rsidRPr="00A55ADC" w:rsidRDefault="0053723B" w:rsidP="00A74CD0">
      <w:pPr>
        <w:numPr>
          <w:ilvl w:val="0"/>
          <w:numId w:val="12"/>
        </w:numPr>
        <w:autoSpaceDE w:val="0"/>
        <w:autoSpaceDN w:val="0"/>
        <w:spacing w:line="240" w:lineRule="auto"/>
        <w:ind w:left="0" w:right="-1" w:firstLine="851"/>
        <w:rPr>
          <w:rFonts w:eastAsia="Calibri"/>
          <w:szCs w:val="26"/>
          <w:lang w:eastAsia="en-US"/>
        </w:rPr>
      </w:pPr>
      <w:r w:rsidRPr="00A55ADC">
        <w:rPr>
          <w:szCs w:val="26"/>
        </w:rPr>
        <w:t>Решение о размещении объектов на землях находящихся в государственной или муниципальной собственности, без предоставления земельных участков и установления сервитутов (при наличии)</w:t>
      </w:r>
      <w:r w:rsidR="001D00AF" w:rsidRPr="00A55ADC">
        <w:rPr>
          <w:szCs w:val="26"/>
        </w:rPr>
        <w:t>.</w:t>
      </w:r>
    </w:p>
    <w:p w:rsidR="001D00AF" w:rsidRPr="00A55ADC" w:rsidRDefault="001D00AF" w:rsidP="00A74CD0">
      <w:pPr>
        <w:autoSpaceDE w:val="0"/>
        <w:autoSpaceDN w:val="0"/>
        <w:spacing w:line="240" w:lineRule="auto"/>
        <w:ind w:right="-1" w:firstLine="0"/>
        <w:rPr>
          <w:rFonts w:eastAsia="Calibri"/>
          <w:szCs w:val="26"/>
          <w:lang w:eastAsia="en-US"/>
        </w:rPr>
      </w:pPr>
    </w:p>
    <w:p w:rsidR="0053723B" w:rsidRPr="00A55ADC" w:rsidRDefault="0053723B" w:rsidP="00A74CD0">
      <w:pPr>
        <w:spacing w:line="240" w:lineRule="auto"/>
        <w:ind w:right="-1" w:firstLine="0"/>
        <w:rPr>
          <w:rFonts w:eastAsia="Calibri"/>
          <w:szCs w:val="26"/>
          <w:lang w:eastAsia="en-US"/>
        </w:rPr>
      </w:pPr>
    </w:p>
    <w:p w:rsidR="0004035B" w:rsidRPr="00A55ADC" w:rsidRDefault="0004035B" w:rsidP="00A74CD0">
      <w:pPr>
        <w:spacing w:line="240" w:lineRule="auto"/>
        <w:ind w:right="-1" w:firstLine="0"/>
        <w:rPr>
          <w:rFonts w:eastAsia="Calibri"/>
          <w:szCs w:val="26"/>
          <w:lang w:eastAsia="en-US"/>
        </w:rPr>
      </w:pPr>
      <w:r w:rsidRPr="00A55ADC">
        <w:rPr>
          <w:rFonts w:eastAsia="Calibri"/>
          <w:szCs w:val="26"/>
          <w:lang w:eastAsia="en-US"/>
        </w:rPr>
        <w:t>Заявитель подтверждает подлинность и достоверность представленных сведений и документов.</w:t>
      </w:r>
    </w:p>
    <w:p w:rsidR="0004035B" w:rsidRPr="00A55ADC" w:rsidRDefault="0004035B" w:rsidP="00A74CD0">
      <w:pPr>
        <w:spacing w:line="240" w:lineRule="auto"/>
        <w:ind w:right="-1" w:firstLine="0"/>
        <w:rPr>
          <w:rFonts w:eastAsia="Calibri"/>
          <w:szCs w:val="26"/>
          <w:lang w:eastAsia="en-US"/>
        </w:rPr>
      </w:pPr>
    </w:p>
    <w:p w:rsidR="0004035B" w:rsidRPr="00A55ADC" w:rsidRDefault="0004035B" w:rsidP="00A74CD0">
      <w:pPr>
        <w:autoSpaceDE w:val="0"/>
        <w:autoSpaceDN w:val="0"/>
        <w:adjustRightInd w:val="0"/>
        <w:spacing w:line="240" w:lineRule="auto"/>
        <w:ind w:right="-1"/>
        <w:rPr>
          <w:rFonts w:eastAsia="Calibri"/>
          <w:szCs w:val="26"/>
          <w:lang w:eastAsia="en-US"/>
        </w:rPr>
      </w:pPr>
      <w:r w:rsidRPr="00A55ADC">
        <w:rPr>
          <w:rFonts w:eastAsia="Calibri"/>
          <w:szCs w:val="26"/>
          <w:lang w:eastAsia="en-US"/>
        </w:rPr>
        <w:t>Заявитель:</w:t>
      </w:r>
    </w:p>
    <w:p w:rsidR="0004035B" w:rsidRPr="00A55ADC" w:rsidRDefault="0004035B" w:rsidP="00A74CD0">
      <w:pPr>
        <w:spacing w:line="240" w:lineRule="auto"/>
        <w:ind w:right="-1" w:firstLine="0"/>
        <w:rPr>
          <w:rFonts w:eastAsia="Calibri"/>
          <w:szCs w:val="26"/>
          <w:lang w:eastAsia="en-US"/>
        </w:rPr>
      </w:pPr>
    </w:p>
    <w:p w:rsidR="0004035B" w:rsidRPr="00A55ADC" w:rsidRDefault="0004035B" w:rsidP="00A74CD0">
      <w:pPr>
        <w:spacing w:line="240" w:lineRule="auto"/>
        <w:ind w:right="-1" w:firstLine="0"/>
        <w:rPr>
          <w:rFonts w:eastAsia="Calibri"/>
          <w:szCs w:val="26"/>
          <w:lang w:eastAsia="en-US"/>
        </w:rPr>
      </w:pPr>
      <w:r w:rsidRPr="00A55ADC">
        <w:rPr>
          <w:rFonts w:eastAsia="Calibri"/>
          <w:szCs w:val="26"/>
          <w:lang w:eastAsia="en-US"/>
        </w:rPr>
        <w:t>«</w:t>
      </w:r>
      <w:r w:rsidR="00255A4B" w:rsidRPr="00A55ADC">
        <w:rPr>
          <w:rFonts w:eastAsia="Calibri"/>
          <w:szCs w:val="26"/>
          <w:lang w:eastAsia="en-US"/>
        </w:rPr>
        <w:t>___</w:t>
      </w:r>
      <w:r w:rsidRPr="00A55ADC">
        <w:rPr>
          <w:rFonts w:eastAsia="Calibri"/>
          <w:szCs w:val="26"/>
          <w:lang w:eastAsia="en-US"/>
        </w:rPr>
        <w:t xml:space="preserve">» </w:t>
      </w:r>
      <w:r w:rsidR="00255A4B" w:rsidRPr="00A55ADC">
        <w:rPr>
          <w:rFonts w:eastAsia="Calibri"/>
          <w:szCs w:val="26"/>
          <w:lang w:eastAsia="en-US"/>
        </w:rPr>
        <w:t>_________</w:t>
      </w:r>
      <w:r w:rsidRPr="00A55ADC">
        <w:rPr>
          <w:rFonts w:eastAsia="Calibri"/>
          <w:szCs w:val="26"/>
          <w:lang w:eastAsia="en-US"/>
        </w:rPr>
        <w:t xml:space="preserve"> 20</w:t>
      </w:r>
      <w:r w:rsidR="00255A4B" w:rsidRPr="00A55ADC">
        <w:rPr>
          <w:rFonts w:eastAsia="Calibri"/>
          <w:szCs w:val="26"/>
          <w:lang w:eastAsia="en-US"/>
        </w:rPr>
        <w:t>__</w:t>
      </w:r>
      <w:r w:rsidRPr="00A55ADC">
        <w:rPr>
          <w:rFonts w:eastAsia="Calibri"/>
          <w:szCs w:val="26"/>
          <w:lang w:eastAsia="en-US"/>
        </w:rPr>
        <w:t xml:space="preserve"> года          </w:t>
      </w:r>
      <w:r w:rsidR="00AF4001" w:rsidRPr="00A55ADC">
        <w:rPr>
          <w:rFonts w:eastAsia="Calibri"/>
          <w:szCs w:val="26"/>
          <w:lang w:eastAsia="en-US"/>
        </w:rPr>
        <w:t xml:space="preserve">        </w:t>
      </w:r>
      <w:r w:rsidRPr="00A55ADC">
        <w:rPr>
          <w:rFonts w:eastAsia="Calibri"/>
          <w:szCs w:val="26"/>
          <w:lang w:eastAsia="en-US"/>
        </w:rPr>
        <w:t xml:space="preserve">         </w:t>
      </w:r>
      <w:r w:rsidR="00A55ADC">
        <w:rPr>
          <w:rFonts w:eastAsia="Calibri"/>
          <w:szCs w:val="26"/>
          <w:lang w:eastAsia="en-US"/>
        </w:rPr>
        <w:t xml:space="preserve">  </w:t>
      </w:r>
      <w:r w:rsidRPr="00A55ADC">
        <w:rPr>
          <w:rFonts w:eastAsia="Calibri"/>
          <w:szCs w:val="26"/>
          <w:lang w:eastAsia="en-US"/>
        </w:rPr>
        <w:t xml:space="preserve"> </w:t>
      </w:r>
      <w:r w:rsidR="00255A4B" w:rsidRPr="00A55ADC">
        <w:rPr>
          <w:rFonts w:eastAsia="Calibri"/>
          <w:szCs w:val="26"/>
          <w:lang w:eastAsia="en-US"/>
        </w:rPr>
        <w:t>_______________</w:t>
      </w:r>
      <w:r w:rsidRPr="00A55ADC">
        <w:rPr>
          <w:rFonts w:eastAsia="Calibri"/>
          <w:szCs w:val="26"/>
          <w:lang w:eastAsia="en-US"/>
        </w:rPr>
        <w:t xml:space="preserve">/ </w:t>
      </w:r>
      <w:r w:rsidR="00255A4B" w:rsidRPr="00A55ADC">
        <w:rPr>
          <w:rFonts w:eastAsia="Calibri"/>
          <w:szCs w:val="26"/>
          <w:lang w:eastAsia="en-US"/>
        </w:rPr>
        <w:t>____________</w:t>
      </w:r>
      <w:r w:rsidRPr="00A55ADC">
        <w:rPr>
          <w:rFonts w:eastAsia="Calibri"/>
          <w:szCs w:val="26"/>
          <w:lang w:eastAsia="en-US"/>
        </w:rPr>
        <w:t>/</w:t>
      </w:r>
    </w:p>
    <w:p w:rsidR="0004035B" w:rsidRPr="00A55ADC" w:rsidRDefault="0004035B" w:rsidP="00A74CD0">
      <w:pPr>
        <w:autoSpaceDE w:val="0"/>
        <w:autoSpaceDN w:val="0"/>
        <w:spacing w:line="240" w:lineRule="auto"/>
        <w:ind w:right="-1" w:firstLine="0"/>
        <w:rPr>
          <w:szCs w:val="26"/>
        </w:rPr>
      </w:pPr>
    </w:p>
    <w:p w:rsidR="003909F5" w:rsidRPr="00EE2B8F" w:rsidRDefault="0004035B" w:rsidP="00E96431">
      <w:pPr>
        <w:pStyle w:val="ConsPlusNormal"/>
        <w:ind w:firstLine="567"/>
        <w:jc w:val="right"/>
        <w:outlineLvl w:val="1"/>
      </w:pPr>
      <w:r w:rsidRPr="00EE2B8F">
        <w:br w:type="page"/>
      </w:r>
      <w:r w:rsidR="00EE2B8F">
        <w:lastRenderedPageBreak/>
        <w:t>п</w:t>
      </w:r>
      <w:r w:rsidR="003909F5" w:rsidRPr="00EE2B8F">
        <w:t xml:space="preserve">риложение </w:t>
      </w:r>
      <w:r w:rsidR="002736A7" w:rsidRPr="00EE2B8F">
        <w:t>№</w:t>
      </w:r>
      <w:r w:rsidR="003909F5" w:rsidRPr="00EE2B8F">
        <w:t xml:space="preserve"> 2</w:t>
      </w:r>
    </w:p>
    <w:p w:rsidR="0053723B" w:rsidRPr="00EE2B8F" w:rsidRDefault="0053723B" w:rsidP="0053723B">
      <w:pPr>
        <w:pStyle w:val="ConsPlusNormal"/>
        <w:ind w:firstLine="567"/>
        <w:jc w:val="right"/>
      </w:pPr>
      <w:r w:rsidRPr="00EE2B8F">
        <w:t>к Административному регламенту</w:t>
      </w:r>
    </w:p>
    <w:p w:rsidR="0053723B" w:rsidRPr="00EE2B8F" w:rsidRDefault="0053723B" w:rsidP="0053723B">
      <w:pPr>
        <w:pStyle w:val="ConsPlusNormal"/>
        <w:ind w:firstLine="567"/>
        <w:jc w:val="right"/>
      </w:pPr>
      <w:r w:rsidRPr="00EE2B8F">
        <w:t>предоставления муниципальной услуги</w:t>
      </w:r>
    </w:p>
    <w:p w:rsidR="0053723B" w:rsidRPr="00EE2B8F" w:rsidRDefault="0053723B" w:rsidP="0053723B">
      <w:pPr>
        <w:spacing w:line="240" w:lineRule="auto"/>
        <w:ind w:firstLine="567"/>
        <w:jc w:val="right"/>
      </w:pPr>
      <w:r w:rsidRPr="00EE2B8F">
        <w:t xml:space="preserve">о включении сведений о месте (площадке) </w:t>
      </w:r>
    </w:p>
    <w:p w:rsidR="0053723B" w:rsidRPr="00EE2B8F" w:rsidRDefault="0053723B" w:rsidP="0053723B">
      <w:pPr>
        <w:spacing w:line="240" w:lineRule="auto"/>
        <w:ind w:firstLine="567"/>
        <w:jc w:val="right"/>
      </w:pPr>
      <w:r w:rsidRPr="00EE2B8F">
        <w:t xml:space="preserve">накопления твердых коммунальных отходов </w:t>
      </w:r>
    </w:p>
    <w:p w:rsidR="0053723B" w:rsidRPr="00EE2B8F" w:rsidRDefault="0053723B" w:rsidP="0053723B">
      <w:pPr>
        <w:spacing w:line="240" w:lineRule="auto"/>
        <w:ind w:firstLine="567"/>
        <w:jc w:val="right"/>
      </w:pPr>
      <w:r w:rsidRPr="00EE2B8F">
        <w:t xml:space="preserve">в Реестр мест (площадок) накопления </w:t>
      </w:r>
    </w:p>
    <w:p w:rsidR="0053723B" w:rsidRPr="00EE2B8F" w:rsidRDefault="0053723B" w:rsidP="0053723B">
      <w:pPr>
        <w:spacing w:line="240" w:lineRule="auto"/>
        <w:ind w:firstLine="567"/>
        <w:jc w:val="right"/>
      </w:pPr>
      <w:r w:rsidRPr="00EE2B8F">
        <w:t xml:space="preserve">твердых коммунальных отходов </w:t>
      </w:r>
    </w:p>
    <w:p w:rsidR="0080681B" w:rsidRDefault="0080681B" w:rsidP="0080681B">
      <w:pPr>
        <w:spacing w:line="240" w:lineRule="auto"/>
        <w:ind w:firstLine="567"/>
        <w:jc w:val="right"/>
      </w:pPr>
      <w:r>
        <w:t xml:space="preserve">на территории </w:t>
      </w:r>
    </w:p>
    <w:p w:rsidR="0053723B" w:rsidRPr="00EE2B8F" w:rsidRDefault="0080681B" w:rsidP="0080681B">
      <w:pPr>
        <w:spacing w:line="240" w:lineRule="auto"/>
        <w:ind w:firstLine="567"/>
        <w:jc w:val="right"/>
      </w:pPr>
      <w:r>
        <w:t>Вытегорского муниципального района</w:t>
      </w:r>
    </w:p>
    <w:p w:rsidR="00F86811" w:rsidRPr="00EE2B8F" w:rsidRDefault="00F86811" w:rsidP="00E96431">
      <w:pPr>
        <w:pStyle w:val="ConsPlusNormal"/>
        <w:ind w:firstLine="567"/>
        <w:jc w:val="right"/>
      </w:pPr>
    </w:p>
    <w:p w:rsidR="00AE058E" w:rsidRPr="00EE2B8F" w:rsidRDefault="00AE058E" w:rsidP="00E96431">
      <w:pPr>
        <w:pStyle w:val="ConsPlusNormal"/>
        <w:ind w:firstLine="567"/>
        <w:jc w:val="center"/>
      </w:pPr>
      <w:bookmarkStart w:id="5" w:name="P555"/>
      <w:bookmarkEnd w:id="5"/>
    </w:p>
    <w:p w:rsidR="00AE058E" w:rsidRPr="00EE2B8F" w:rsidRDefault="00AE058E" w:rsidP="00E96431">
      <w:pPr>
        <w:pStyle w:val="ConsPlusNormal"/>
        <w:ind w:firstLine="567"/>
        <w:jc w:val="center"/>
      </w:pPr>
    </w:p>
    <w:p w:rsidR="003909F5" w:rsidRPr="00EE2B8F" w:rsidRDefault="003909F5" w:rsidP="00E96431">
      <w:pPr>
        <w:pStyle w:val="ConsPlusNormal"/>
        <w:ind w:firstLine="567"/>
        <w:jc w:val="center"/>
      </w:pPr>
      <w:r w:rsidRPr="00EE2B8F">
        <w:t>БЛОК-СХЕМА</w:t>
      </w:r>
    </w:p>
    <w:p w:rsidR="003909F5" w:rsidRPr="00EE2B8F" w:rsidRDefault="003909F5" w:rsidP="00E96431">
      <w:pPr>
        <w:pStyle w:val="ConsPlusNormal"/>
        <w:ind w:firstLine="567"/>
        <w:jc w:val="center"/>
      </w:pPr>
      <w:r w:rsidRPr="00EE2B8F">
        <w:t>ПРЕДОСТАВЛЕНИЯ МУНИЦИПАЛЬНОЙ УСЛУГИ</w:t>
      </w:r>
    </w:p>
    <w:p w:rsidR="003909F5" w:rsidRPr="00EE2B8F" w:rsidRDefault="00CC1288" w:rsidP="00E96431">
      <w:pPr>
        <w:spacing w:after="1"/>
        <w:ind w:firstLine="567"/>
      </w:pPr>
      <w:r>
        <w:rPr>
          <w:noProof/>
        </w:rPr>
        <w:pict>
          <v:rect id="_x0000_s1026" style="position:absolute;left:0;text-align:left;margin-left:36.45pt;margin-top:17.5pt;width:398.25pt;height:48.75pt;z-index:1">
            <v:textbox>
              <w:txbxContent>
                <w:p w:rsidR="00AE058E" w:rsidRPr="006710D6" w:rsidRDefault="00AE058E" w:rsidP="00AE058E">
                  <w:pPr>
                    <w:ind w:firstLine="0"/>
                    <w:jc w:val="center"/>
                    <w:rPr>
                      <w:szCs w:val="26"/>
                    </w:rPr>
                  </w:pPr>
                  <w:r w:rsidRPr="006710D6">
                    <w:rPr>
                      <w:szCs w:val="26"/>
                    </w:rPr>
                    <w:t>Прием и регистрация заявления и документов</w:t>
                  </w:r>
                </w:p>
              </w:txbxContent>
            </v:textbox>
          </v:rect>
        </w:pict>
      </w:r>
    </w:p>
    <w:p w:rsidR="003909F5" w:rsidRPr="00EE2B8F" w:rsidRDefault="003909F5" w:rsidP="00E96431">
      <w:pPr>
        <w:pStyle w:val="ConsPlusNormal"/>
        <w:ind w:firstLine="567"/>
        <w:jc w:val="both"/>
      </w:pPr>
    </w:p>
    <w:p w:rsidR="00AE058E" w:rsidRPr="00EE2B8F" w:rsidRDefault="00AE058E" w:rsidP="00E96431">
      <w:pPr>
        <w:pStyle w:val="ConsPlusNormal"/>
        <w:ind w:firstLine="567"/>
        <w:jc w:val="both"/>
      </w:pPr>
    </w:p>
    <w:p w:rsidR="00AE058E" w:rsidRPr="00EE2B8F" w:rsidRDefault="00CC1288" w:rsidP="00E96431">
      <w:pPr>
        <w:pStyle w:val="ConsPlusNormal"/>
        <w:ind w:firstLine="567"/>
        <w:jc w:val="both"/>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229.2pt;margin-top:13.9pt;width:0;height:31.5pt;z-index:5" o:connectortype="straight">
            <v:stroke endarrow="block"/>
          </v:shape>
        </w:pict>
      </w:r>
    </w:p>
    <w:p w:rsidR="00AE058E" w:rsidRPr="00EE2B8F" w:rsidRDefault="00AE058E" w:rsidP="00E96431">
      <w:pPr>
        <w:pStyle w:val="ConsPlusNonformat"/>
        <w:ind w:firstLine="567"/>
        <w:jc w:val="both"/>
        <w:rPr>
          <w:rFonts w:ascii="Times New Roman" w:hAnsi="Times New Roman" w:cs="Times New Roman"/>
        </w:rPr>
      </w:pPr>
    </w:p>
    <w:p w:rsidR="00AE058E" w:rsidRPr="00EE2B8F" w:rsidRDefault="00AE058E" w:rsidP="00E96431">
      <w:pPr>
        <w:pStyle w:val="ConsPlusNonformat"/>
        <w:ind w:firstLine="567"/>
        <w:jc w:val="both"/>
        <w:rPr>
          <w:rFonts w:ascii="Times New Roman" w:hAnsi="Times New Roman" w:cs="Times New Roman"/>
        </w:rPr>
      </w:pPr>
    </w:p>
    <w:p w:rsidR="00AE058E" w:rsidRPr="00EE2B8F" w:rsidRDefault="00CC1288" w:rsidP="00E96431">
      <w:pPr>
        <w:pStyle w:val="ConsPlusNonformat"/>
        <w:ind w:firstLine="567"/>
        <w:jc w:val="both"/>
        <w:rPr>
          <w:rFonts w:ascii="Times New Roman" w:hAnsi="Times New Roman" w:cs="Times New Roman"/>
        </w:rPr>
      </w:pPr>
      <w:r>
        <w:rPr>
          <w:rFonts w:ascii="Times New Roman" w:hAnsi="Times New Roman" w:cs="Times New Roman"/>
          <w:noProof/>
        </w:rPr>
        <w:pict>
          <v:rect id="_x0000_s1027" style="position:absolute;left:0;text-align:left;margin-left:36.45pt;margin-top:7.45pt;width:398.25pt;height:42.25pt;z-index:2">
            <v:textbox>
              <w:txbxContent>
                <w:p w:rsidR="00AE058E" w:rsidRPr="006710D6" w:rsidRDefault="00AE058E" w:rsidP="00AE058E">
                  <w:pPr>
                    <w:ind w:firstLine="0"/>
                    <w:jc w:val="center"/>
                    <w:rPr>
                      <w:szCs w:val="26"/>
                    </w:rPr>
                  </w:pPr>
                  <w:r w:rsidRPr="006710D6">
                    <w:rPr>
                      <w:szCs w:val="26"/>
                    </w:rPr>
                    <w:t xml:space="preserve">Рассмотрение заявления и принятие решения </w:t>
                  </w:r>
                </w:p>
              </w:txbxContent>
            </v:textbox>
          </v:rect>
        </w:pict>
      </w:r>
    </w:p>
    <w:p w:rsidR="00AE058E" w:rsidRPr="00EE2B8F" w:rsidRDefault="00AE058E" w:rsidP="00E96431">
      <w:pPr>
        <w:pStyle w:val="ConsPlusNonformat"/>
        <w:ind w:firstLine="567"/>
        <w:jc w:val="both"/>
        <w:rPr>
          <w:rFonts w:ascii="Times New Roman" w:hAnsi="Times New Roman" w:cs="Times New Roman"/>
        </w:rPr>
      </w:pPr>
    </w:p>
    <w:p w:rsidR="00AE058E" w:rsidRPr="00EE2B8F" w:rsidRDefault="00AE058E" w:rsidP="00E96431">
      <w:pPr>
        <w:pStyle w:val="ConsPlusNonformat"/>
        <w:ind w:firstLine="567"/>
        <w:jc w:val="both"/>
        <w:rPr>
          <w:rFonts w:ascii="Times New Roman" w:hAnsi="Times New Roman" w:cs="Times New Roman"/>
        </w:rPr>
      </w:pPr>
    </w:p>
    <w:p w:rsidR="00AE058E" w:rsidRPr="00EE2B8F" w:rsidRDefault="00AE058E" w:rsidP="00E96431">
      <w:pPr>
        <w:pStyle w:val="ConsPlusNonformat"/>
        <w:ind w:firstLine="567"/>
        <w:jc w:val="both"/>
        <w:rPr>
          <w:rFonts w:ascii="Times New Roman" w:hAnsi="Times New Roman" w:cs="Times New Roman"/>
        </w:rPr>
      </w:pPr>
    </w:p>
    <w:p w:rsidR="00AE058E" w:rsidRPr="00EE2B8F" w:rsidRDefault="00CC1288" w:rsidP="00E96431">
      <w:pPr>
        <w:pStyle w:val="ConsPlusNonformat"/>
        <w:ind w:firstLine="567"/>
        <w:jc w:val="both"/>
        <w:rPr>
          <w:rFonts w:ascii="Times New Roman" w:hAnsi="Times New Roman" w:cs="Times New Roman"/>
        </w:rPr>
      </w:pPr>
      <w:r>
        <w:rPr>
          <w:rFonts w:ascii="Times New Roman" w:hAnsi="Times New Roman" w:cs="Times New Roman"/>
          <w:noProof/>
        </w:rPr>
        <w:pict>
          <v:shape id="_x0000_s1029" type="#_x0000_t32" style="position:absolute;left:0;text-align:left;margin-left:229.2pt;margin-top:2.6pt;width:0;height:31.5pt;z-index:4" o:connectortype="straight">
            <v:stroke endarrow="block"/>
          </v:shape>
        </w:pict>
      </w:r>
    </w:p>
    <w:p w:rsidR="00AE058E" w:rsidRPr="00EE2B8F" w:rsidRDefault="00AE058E" w:rsidP="00E96431">
      <w:pPr>
        <w:pStyle w:val="ConsPlusNonformat"/>
        <w:ind w:firstLine="567"/>
        <w:jc w:val="both"/>
        <w:rPr>
          <w:rFonts w:ascii="Times New Roman" w:hAnsi="Times New Roman" w:cs="Times New Roman"/>
        </w:rPr>
      </w:pPr>
    </w:p>
    <w:p w:rsidR="00AE058E" w:rsidRPr="00EE2B8F" w:rsidRDefault="00CC1288" w:rsidP="00E96431">
      <w:pPr>
        <w:pStyle w:val="ConsPlusNonformat"/>
        <w:ind w:firstLine="567"/>
        <w:jc w:val="both"/>
        <w:rPr>
          <w:rFonts w:ascii="Times New Roman" w:hAnsi="Times New Roman" w:cs="Times New Roman"/>
        </w:rPr>
      </w:pPr>
      <w:r>
        <w:rPr>
          <w:noProof/>
        </w:rPr>
        <w:pict>
          <v:rect id="_x0000_s1028" style="position:absolute;left:0;text-align:left;margin-left:34.25pt;margin-top:11.1pt;width:400.45pt;height:54.75pt;z-index:3">
            <v:textbox style="mso-next-textbox:#_x0000_s1028">
              <w:txbxContent>
                <w:p w:rsidR="00AE058E" w:rsidRPr="00A55ADC" w:rsidRDefault="00A55ADC" w:rsidP="00A55ADC">
                  <w:pPr>
                    <w:ind w:firstLine="0"/>
                    <w:jc w:val="center"/>
                    <w:rPr>
                      <w:szCs w:val="26"/>
                    </w:rPr>
                  </w:pPr>
                  <w:r>
                    <w:t>У</w:t>
                  </w:r>
                  <w:r w:rsidRPr="00EE2B8F">
                    <w:t>ведомление заявителя о принятом решении</w:t>
                  </w:r>
                </w:p>
              </w:txbxContent>
            </v:textbox>
          </v:rect>
        </w:pict>
      </w:r>
    </w:p>
    <w:p w:rsidR="00AE058E" w:rsidRPr="00EE2B8F" w:rsidRDefault="00AE058E" w:rsidP="00E96431">
      <w:pPr>
        <w:pStyle w:val="ConsPlusNonformat"/>
        <w:ind w:firstLine="567"/>
        <w:jc w:val="both"/>
        <w:rPr>
          <w:rFonts w:ascii="Times New Roman" w:hAnsi="Times New Roman" w:cs="Times New Roman"/>
        </w:rPr>
      </w:pPr>
    </w:p>
    <w:p w:rsidR="00AE058E" w:rsidRPr="00EE2B8F" w:rsidRDefault="00AE058E" w:rsidP="00E96431">
      <w:pPr>
        <w:pStyle w:val="ConsPlusNonformat"/>
        <w:ind w:firstLine="567"/>
        <w:jc w:val="both"/>
        <w:rPr>
          <w:rFonts w:ascii="Times New Roman" w:hAnsi="Times New Roman" w:cs="Times New Roman"/>
        </w:rPr>
      </w:pPr>
    </w:p>
    <w:p w:rsidR="00AE058E" w:rsidRPr="00EE2B8F" w:rsidRDefault="00AE058E" w:rsidP="00E96431">
      <w:pPr>
        <w:pStyle w:val="ConsPlusNonformat"/>
        <w:ind w:firstLine="567"/>
        <w:jc w:val="both"/>
        <w:rPr>
          <w:rFonts w:ascii="Times New Roman" w:hAnsi="Times New Roman" w:cs="Times New Roman"/>
        </w:rPr>
      </w:pPr>
    </w:p>
    <w:sectPr w:rsidR="00AE058E" w:rsidRPr="00EE2B8F" w:rsidSect="004965A7">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288" w:rsidRDefault="00CC1288" w:rsidP="000812B5">
      <w:pPr>
        <w:spacing w:line="240" w:lineRule="auto"/>
      </w:pPr>
      <w:r>
        <w:separator/>
      </w:r>
    </w:p>
  </w:endnote>
  <w:endnote w:type="continuationSeparator" w:id="0">
    <w:p w:rsidR="00CC1288" w:rsidRDefault="00CC1288" w:rsidP="000812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288" w:rsidRDefault="00CC1288" w:rsidP="000812B5">
      <w:pPr>
        <w:spacing w:line="240" w:lineRule="auto"/>
      </w:pPr>
      <w:r>
        <w:separator/>
      </w:r>
    </w:p>
  </w:footnote>
  <w:footnote w:type="continuationSeparator" w:id="0">
    <w:p w:rsidR="00CC1288" w:rsidRDefault="00CC1288" w:rsidP="000812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55D" w:rsidRDefault="005C555D">
    <w:pPr>
      <w:pStyle w:val="a4"/>
      <w:jc w:val="center"/>
    </w:pPr>
    <w:r>
      <w:fldChar w:fldCharType="begin"/>
    </w:r>
    <w:r>
      <w:instrText xml:space="preserve"> PAGE   \* MERGEFORMAT </w:instrText>
    </w:r>
    <w:r>
      <w:fldChar w:fldCharType="separate"/>
    </w:r>
    <w:r w:rsidR="008B4973">
      <w:rPr>
        <w:noProof/>
      </w:rPr>
      <w:t>2</w:t>
    </w:r>
    <w:r>
      <w:fldChar w:fldCharType="end"/>
    </w:r>
  </w:p>
  <w:p w:rsidR="00E96431" w:rsidRDefault="00E964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B16A412"/>
    <w:lvl w:ilvl="0">
      <w:start w:val="1"/>
      <w:numFmt w:val="decimal"/>
      <w:lvlText w:val="%1."/>
      <w:lvlJc w:val="left"/>
      <w:pPr>
        <w:tabs>
          <w:tab w:val="num" w:pos="360"/>
        </w:tabs>
        <w:ind w:left="360" w:hanging="360"/>
      </w:pPr>
    </w:lvl>
  </w:abstractNum>
  <w:abstractNum w:abstractNumId="1">
    <w:nsid w:val="007A0823"/>
    <w:multiLevelType w:val="hybridMultilevel"/>
    <w:tmpl w:val="9176C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153F39"/>
    <w:multiLevelType w:val="hybridMultilevel"/>
    <w:tmpl w:val="9176C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5D13C6"/>
    <w:multiLevelType w:val="hybridMultilevel"/>
    <w:tmpl w:val="90E29144"/>
    <w:lvl w:ilvl="0" w:tplc="6BBC61E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203F42"/>
    <w:multiLevelType w:val="hybridMultilevel"/>
    <w:tmpl w:val="9176C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781439"/>
    <w:multiLevelType w:val="hybridMultilevel"/>
    <w:tmpl w:val="9176C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4A2BFE"/>
    <w:multiLevelType w:val="hybridMultilevel"/>
    <w:tmpl w:val="9176C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E0D2D"/>
    <w:multiLevelType w:val="hybridMultilevel"/>
    <w:tmpl w:val="9176CE14"/>
    <w:lvl w:ilvl="0" w:tplc="0419000F">
      <w:start w:val="1"/>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527C70"/>
    <w:multiLevelType w:val="multilevel"/>
    <w:tmpl w:val="37122ECC"/>
    <w:styleLink w:val="a"/>
    <w:lvl w:ilvl="0">
      <w:start w:val="1"/>
      <w:numFmt w:val="decimal"/>
      <w:suff w:val="space"/>
      <w:lvlText w:val="%1."/>
      <w:lvlJc w:val="left"/>
      <w:pPr>
        <w:ind w:left="0" w:firstLine="709"/>
      </w:pPr>
      <w:rPr>
        <w:rFonts w:hint="default"/>
        <w:sz w:val="26"/>
      </w:rPr>
    </w:lvl>
    <w:lvl w:ilvl="1">
      <w:start w:val="1"/>
      <w:numFmt w:val="decimal"/>
      <w:suff w:val="space"/>
      <w:lvlText w:val="%1.%2."/>
      <w:lvlJc w:val="left"/>
      <w:pPr>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4."/>
      <w:lvlJc w:val="left"/>
      <w:pPr>
        <w:tabs>
          <w:tab w:val="num" w:pos="3229"/>
        </w:tabs>
        <w:ind w:left="3229" w:hanging="360"/>
      </w:pPr>
      <w:rPr>
        <w:rFonts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9">
    <w:nsid w:val="227D4423"/>
    <w:multiLevelType w:val="multilevel"/>
    <w:tmpl w:val="C19C1E8C"/>
    <w:styleLink w:val="1"/>
    <w:lvl w:ilvl="0">
      <w:start w:val="1"/>
      <w:numFmt w:val="decimal"/>
      <w:lvlText w:val="%1."/>
      <w:lvlJc w:val="left"/>
      <w:pPr>
        <w:tabs>
          <w:tab w:val="num" w:pos="1072"/>
        </w:tabs>
        <w:ind w:left="0" w:firstLine="709"/>
      </w:pPr>
      <w:rPr>
        <w:rFonts w:hint="default"/>
        <w:sz w:val="24"/>
      </w:rPr>
    </w:lvl>
    <w:lvl w:ilvl="1">
      <w:start w:val="1"/>
      <w:numFmt w:val="lowerLetter"/>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rPr>
        <w:rFonts w:hint="default"/>
      </w:rPr>
    </w:lvl>
    <w:lvl w:ilvl="3">
      <w:start w:val="1"/>
      <w:numFmt w:val="decimal"/>
      <w:lvlText w:val="%4."/>
      <w:lvlJc w:val="left"/>
      <w:pPr>
        <w:tabs>
          <w:tab w:val="num" w:pos="3589"/>
        </w:tabs>
        <w:ind w:left="3589" w:hanging="360"/>
      </w:pPr>
      <w:rPr>
        <w:rFonts w:hint="default"/>
      </w:rPr>
    </w:lvl>
    <w:lvl w:ilvl="4">
      <w:start w:val="1"/>
      <w:numFmt w:val="lowerLetter"/>
      <w:lvlText w:val="%5."/>
      <w:lvlJc w:val="left"/>
      <w:pPr>
        <w:tabs>
          <w:tab w:val="num" w:pos="4309"/>
        </w:tabs>
        <w:ind w:left="4309" w:hanging="360"/>
      </w:pPr>
      <w:rPr>
        <w:rFonts w:hint="default"/>
      </w:rPr>
    </w:lvl>
    <w:lvl w:ilvl="5">
      <w:start w:val="1"/>
      <w:numFmt w:val="lowerRoman"/>
      <w:lvlText w:val="%6."/>
      <w:lvlJc w:val="right"/>
      <w:pPr>
        <w:tabs>
          <w:tab w:val="num" w:pos="5029"/>
        </w:tabs>
        <w:ind w:left="5029" w:hanging="180"/>
      </w:pPr>
      <w:rPr>
        <w:rFonts w:hint="default"/>
      </w:rPr>
    </w:lvl>
    <w:lvl w:ilvl="6">
      <w:start w:val="1"/>
      <w:numFmt w:val="decimal"/>
      <w:lvlText w:val="%7."/>
      <w:lvlJc w:val="left"/>
      <w:pPr>
        <w:tabs>
          <w:tab w:val="num" w:pos="5749"/>
        </w:tabs>
        <w:ind w:left="5749" w:hanging="360"/>
      </w:pPr>
      <w:rPr>
        <w:rFonts w:hint="default"/>
      </w:rPr>
    </w:lvl>
    <w:lvl w:ilvl="7">
      <w:start w:val="1"/>
      <w:numFmt w:val="lowerLetter"/>
      <w:lvlText w:val="%8."/>
      <w:lvlJc w:val="left"/>
      <w:pPr>
        <w:tabs>
          <w:tab w:val="num" w:pos="6469"/>
        </w:tabs>
        <w:ind w:left="6469" w:hanging="360"/>
      </w:pPr>
      <w:rPr>
        <w:rFonts w:hint="default"/>
      </w:rPr>
    </w:lvl>
    <w:lvl w:ilvl="8">
      <w:start w:val="1"/>
      <w:numFmt w:val="lowerRoman"/>
      <w:lvlText w:val="%9."/>
      <w:lvlJc w:val="right"/>
      <w:pPr>
        <w:tabs>
          <w:tab w:val="num" w:pos="7189"/>
        </w:tabs>
        <w:ind w:left="7189" w:hanging="180"/>
      </w:pPr>
      <w:rPr>
        <w:rFonts w:hint="default"/>
      </w:rPr>
    </w:lvl>
  </w:abstractNum>
  <w:abstractNum w:abstractNumId="10">
    <w:nsid w:val="279403FD"/>
    <w:multiLevelType w:val="hybridMultilevel"/>
    <w:tmpl w:val="9176C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A72463"/>
    <w:multiLevelType w:val="multilevel"/>
    <w:tmpl w:val="8ED4F9BA"/>
    <w:lvl w:ilvl="0">
      <w:start w:val="1"/>
      <w:numFmt w:val="decimal"/>
      <w:suff w:val="nothing"/>
      <w:lvlText w:val="%1."/>
      <w:lvlJc w:val="left"/>
      <w:pPr>
        <w:ind w:left="0" w:firstLine="0"/>
      </w:pPr>
      <w:rPr>
        <w:rFonts w:hint="default"/>
        <w:sz w:val="24"/>
      </w:rPr>
    </w:lvl>
    <w:lvl w:ilvl="1">
      <w:start w:val="1"/>
      <w:numFmt w:val="decimal"/>
      <w:suff w:val="nothing"/>
      <w:lvlText w:val="%1.%2."/>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2F9B12C4"/>
    <w:multiLevelType w:val="hybridMultilevel"/>
    <w:tmpl w:val="9176C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495F77"/>
    <w:multiLevelType w:val="hybridMultilevel"/>
    <w:tmpl w:val="9176C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08101C"/>
    <w:multiLevelType w:val="hybridMultilevel"/>
    <w:tmpl w:val="9176C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0579A2"/>
    <w:multiLevelType w:val="hybridMultilevel"/>
    <w:tmpl w:val="9176C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5E01E7"/>
    <w:multiLevelType w:val="hybridMultilevel"/>
    <w:tmpl w:val="CB9222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4B2122"/>
    <w:multiLevelType w:val="hybridMultilevel"/>
    <w:tmpl w:val="1BC26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54697A"/>
    <w:multiLevelType w:val="multilevel"/>
    <w:tmpl w:val="2CB0BB42"/>
    <w:styleLink w:val="14"/>
    <w:lvl w:ilvl="0">
      <w:start w:val="1"/>
      <w:numFmt w:val="bullet"/>
      <w:lvlText w:val=""/>
      <w:lvlJc w:val="left"/>
      <w:pPr>
        <w:tabs>
          <w:tab w:val="num" w:pos="1072"/>
        </w:tabs>
        <w:ind w:left="0" w:firstLine="709"/>
      </w:pPr>
      <w:rPr>
        <w:rFonts w:ascii="Wingdings" w:hAnsi="Wingdings" w:hint="default"/>
        <w:sz w:val="28"/>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9">
    <w:nsid w:val="57F46930"/>
    <w:multiLevelType w:val="hybridMultilevel"/>
    <w:tmpl w:val="9176C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7A7596"/>
    <w:multiLevelType w:val="hybridMultilevel"/>
    <w:tmpl w:val="01EE4ABA"/>
    <w:lvl w:ilvl="0" w:tplc="CF50A546">
      <w:start w:val="1"/>
      <w:numFmt w:val="decimal"/>
      <w:lvlText w:val="%1."/>
      <w:lvlJc w:val="left"/>
      <w:pPr>
        <w:ind w:left="1065" w:hanging="705"/>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B55275"/>
    <w:multiLevelType w:val="hybridMultilevel"/>
    <w:tmpl w:val="9176C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A81EBC"/>
    <w:multiLevelType w:val="hybridMultilevel"/>
    <w:tmpl w:val="9176C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8"/>
  </w:num>
  <w:num w:numId="3">
    <w:abstractNumId w:val="0"/>
  </w:num>
  <w:num w:numId="4">
    <w:abstractNumId w:val="11"/>
  </w:num>
  <w:num w:numId="5">
    <w:abstractNumId w:val="18"/>
  </w:num>
  <w:num w:numId="6">
    <w:abstractNumId w:val="9"/>
  </w:num>
  <w:num w:numId="7">
    <w:abstractNumId w:val="8"/>
  </w:num>
  <w:num w:numId="8">
    <w:abstractNumId w:val="3"/>
  </w:num>
  <w:num w:numId="9">
    <w:abstractNumId w:val="17"/>
  </w:num>
  <w:num w:numId="10">
    <w:abstractNumId w:val="15"/>
  </w:num>
  <w:num w:numId="11">
    <w:abstractNumId w:val="20"/>
  </w:num>
  <w:num w:numId="12">
    <w:abstractNumId w:val="16"/>
  </w:num>
  <w:num w:numId="13">
    <w:abstractNumId w:val="4"/>
  </w:num>
  <w:num w:numId="14">
    <w:abstractNumId w:val="2"/>
  </w:num>
  <w:num w:numId="15">
    <w:abstractNumId w:val="22"/>
  </w:num>
  <w:num w:numId="16">
    <w:abstractNumId w:val="10"/>
  </w:num>
  <w:num w:numId="17">
    <w:abstractNumId w:val="1"/>
  </w:num>
  <w:num w:numId="18">
    <w:abstractNumId w:val="6"/>
  </w:num>
  <w:num w:numId="19">
    <w:abstractNumId w:val="7"/>
  </w:num>
  <w:num w:numId="20">
    <w:abstractNumId w:val="13"/>
  </w:num>
  <w:num w:numId="21">
    <w:abstractNumId w:val="21"/>
  </w:num>
  <w:num w:numId="22">
    <w:abstractNumId w:val="12"/>
  </w:num>
  <w:num w:numId="23">
    <w:abstractNumId w:val="5"/>
  </w:num>
  <w:num w:numId="24">
    <w:abstractNumId w:val="1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3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09F5"/>
    <w:rsid w:val="00001CE3"/>
    <w:rsid w:val="0002048B"/>
    <w:rsid w:val="000222EA"/>
    <w:rsid w:val="000268BD"/>
    <w:rsid w:val="0004035B"/>
    <w:rsid w:val="000703AF"/>
    <w:rsid w:val="00072860"/>
    <w:rsid w:val="00074D94"/>
    <w:rsid w:val="000812B5"/>
    <w:rsid w:val="00082653"/>
    <w:rsid w:val="000930B6"/>
    <w:rsid w:val="000959D3"/>
    <w:rsid w:val="0009670A"/>
    <w:rsid w:val="00096858"/>
    <w:rsid w:val="000C05FC"/>
    <w:rsid w:val="000C2B58"/>
    <w:rsid w:val="000D1CF5"/>
    <w:rsid w:val="000F16DD"/>
    <w:rsid w:val="0011291C"/>
    <w:rsid w:val="00125AF4"/>
    <w:rsid w:val="001324F0"/>
    <w:rsid w:val="00137FDB"/>
    <w:rsid w:val="00142626"/>
    <w:rsid w:val="00146E50"/>
    <w:rsid w:val="00152B83"/>
    <w:rsid w:val="0016250B"/>
    <w:rsid w:val="001704EB"/>
    <w:rsid w:val="0018689D"/>
    <w:rsid w:val="00197A7D"/>
    <w:rsid w:val="001B0CBA"/>
    <w:rsid w:val="001B29F1"/>
    <w:rsid w:val="001D00AF"/>
    <w:rsid w:val="001E1CF9"/>
    <w:rsid w:val="001F4736"/>
    <w:rsid w:val="001F4D11"/>
    <w:rsid w:val="002010C0"/>
    <w:rsid w:val="002376F3"/>
    <w:rsid w:val="00253519"/>
    <w:rsid w:val="00255A4B"/>
    <w:rsid w:val="00264773"/>
    <w:rsid w:val="002736A7"/>
    <w:rsid w:val="0027444B"/>
    <w:rsid w:val="00282A05"/>
    <w:rsid w:val="00282CCE"/>
    <w:rsid w:val="002A353F"/>
    <w:rsid w:val="002B04E3"/>
    <w:rsid w:val="002B1CAC"/>
    <w:rsid w:val="002B225B"/>
    <w:rsid w:val="002C0A10"/>
    <w:rsid w:val="002F5311"/>
    <w:rsid w:val="003015C7"/>
    <w:rsid w:val="003043D2"/>
    <w:rsid w:val="003108F9"/>
    <w:rsid w:val="00314BCA"/>
    <w:rsid w:val="00317B13"/>
    <w:rsid w:val="00326F80"/>
    <w:rsid w:val="003315B1"/>
    <w:rsid w:val="0033747D"/>
    <w:rsid w:val="00343720"/>
    <w:rsid w:val="003549DF"/>
    <w:rsid w:val="00355487"/>
    <w:rsid w:val="00361A33"/>
    <w:rsid w:val="0038138E"/>
    <w:rsid w:val="00381440"/>
    <w:rsid w:val="003909F5"/>
    <w:rsid w:val="003A2B52"/>
    <w:rsid w:val="003B5561"/>
    <w:rsid w:val="003B7411"/>
    <w:rsid w:val="003D2419"/>
    <w:rsid w:val="003E0260"/>
    <w:rsid w:val="003E163B"/>
    <w:rsid w:val="003F3746"/>
    <w:rsid w:val="00405303"/>
    <w:rsid w:val="00414D43"/>
    <w:rsid w:val="0044284A"/>
    <w:rsid w:val="004622BE"/>
    <w:rsid w:val="00466E13"/>
    <w:rsid w:val="0047541E"/>
    <w:rsid w:val="00482BD3"/>
    <w:rsid w:val="004851C2"/>
    <w:rsid w:val="004937C6"/>
    <w:rsid w:val="004965A7"/>
    <w:rsid w:val="004A46F8"/>
    <w:rsid w:val="004A6825"/>
    <w:rsid w:val="004C05D5"/>
    <w:rsid w:val="004C76A9"/>
    <w:rsid w:val="004D3BA2"/>
    <w:rsid w:val="004D5FD4"/>
    <w:rsid w:val="004E02D6"/>
    <w:rsid w:val="004E1DCD"/>
    <w:rsid w:val="004E2E78"/>
    <w:rsid w:val="004E3130"/>
    <w:rsid w:val="004E3DD0"/>
    <w:rsid w:val="004F0460"/>
    <w:rsid w:val="004F5C08"/>
    <w:rsid w:val="00513ED9"/>
    <w:rsid w:val="005158F5"/>
    <w:rsid w:val="0053601C"/>
    <w:rsid w:val="0053723B"/>
    <w:rsid w:val="00543335"/>
    <w:rsid w:val="0054347B"/>
    <w:rsid w:val="00553A44"/>
    <w:rsid w:val="00561649"/>
    <w:rsid w:val="00565E63"/>
    <w:rsid w:val="00566CCC"/>
    <w:rsid w:val="00576D86"/>
    <w:rsid w:val="005844A5"/>
    <w:rsid w:val="005939CD"/>
    <w:rsid w:val="005C0532"/>
    <w:rsid w:val="005C555D"/>
    <w:rsid w:val="005E1887"/>
    <w:rsid w:val="005E3A61"/>
    <w:rsid w:val="005F4A4F"/>
    <w:rsid w:val="00607327"/>
    <w:rsid w:val="00617625"/>
    <w:rsid w:val="0064127F"/>
    <w:rsid w:val="006425C4"/>
    <w:rsid w:val="006710D6"/>
    <w:rsid w:val="00674390"/>
    <w:rsid w:val="0067679C"/>
    <w:rsid w:val="00682702"/>
    <w:rsid w:val="00695B5F"/>
    <w:rsid w:val="006A03AA"/>
    <w:rsid w:val="006D7506"/>
    <w:rsid w:val="006D7EEA"/>
    <w:rsid w:val="0070392E"/>
    <w:rsid w:val="0071341C"/>
    <w:rsid w:val="007204B4"/>
    <w:rsid w:val="00735468"/>
    <w:rsid w:val="007928BE"/>
    <w:rsid w:val="007A79DB"/>
    <w:rsid w:val="007D78C9"/>
    <w:rsid w:val="007E1502"/>
    <w:rsid w:val="007E7E95"/>
    <w:rsid w:val="008030D3"/>
    <w:rsid w:val="0080681B"/>
    <w:rsid w:val="008239FB"/>
    <w:rsid w:val="008354A9"/>
    <w:rsid w:val="00840BD6"/>
    <w:rsid w:val="0087375C"/>
    <w:rsid w:val="00894F87"/>
    <w:rsid w:val="008A2480"/>
    <w:rsid w:val="008B4973"/>
    <w:rsid w:val="008C3347"/>
    <w:rsid w:val="008C4E4A"/>
    <w:rsid w:val="008D0D95"/>
    <w:rsid w:val="008D61C5"/>
    <w:rsid w:val="008E37BD"/>
    <w:rsid w:val="008F5F26"/>
    <w:rsid w:val="009107AC"/>
    <w:rsid w:val="00914B1F"/>
    <w:rsid w:val="00923FC9"/>
    <w:rsid w:val="00930A83"/>
    <w:rsid w:val="0093666A"/>
    <w:rsid w:val="00937780"/>
    <w:rsid w:val="00942217"/>
    <w:rsid w:val="00954E98"/>
    <w:rsid w:val="00960BDE"/>
    <w:rsid w:val="00971D34"/>
    <w:rsid w:val="009829BD"/>
    <w:rsid w:val="0098431C"/>
    <w:rsid w:val="00994BE8"/>
    <w:rsid w:val="009952A3"/>
    <w:rsid w:val="009B6DB8"/>
    <w:rsid w:val="009E498A"/>
    <w:rsid w:val="009F3BC6"/>
    <w:rsid w:val="009F7F5E"/>
    <w:rsid w:val="00A1373D"/>
    <w:rsid w:val="00A145EA"/>
    <w:rsid w:val="00A15743"/>
    <w:rsid w:val="00A15958"/>
    <w:rsid w:val="00A202DB"/>
    <w:rsid w:val="00A23249"/>
    <w:rsid w:val="00A55ADC"/>
    <w:rsid w:val="00A65931"/>
    <w:rsid w:val="00A677A9"/>
    <w:rsid w:val="00A71190"/>
    <w:rsid w:val="00A74CD0"/>
    <w:rsid w:val="00A757EC"/>
    <w:rsid w:val="00A96CD7"/>
    <w:rsid w:val="00AA1CA4"/>
    <w:rsid w:val="00AB0637"/>
    <w:rsid w:val="00AB1AB9"/>
    <w:rsid w:val="00AD2752"/>
    <w:rsid w:val="00AD4CD2"/>
    <w:rsid w:val="00AE058E"/>
    <w:rsid w:val="00AF2977"/>
    <w:rsid w:val="00AF4001"/>
    <w:rsid w:val="00B14052"/>
    <w:rsid w:val="00B31651"/>
    <w:rsid w:val="00B34622"/>
    <w:rsid w:val="00B373F9"/>
    <w:rsid w:val="00B37544"/>
    <w:rsid w:val="00B5427A"/>
    <w:rsid w:val="00B6704A"/>
    <w:rsid w:val="00B9251E"/>
    <w:rsid w:val="00BB272A"/>
    <w:rsid w:val="00BD0A7E"/>
    <w:rsid w:val="00BE4E25"/>
    <w:rsid w:val="00BE650A"/>
    <w:rsid w:val="00C04826"/>
    <w:rsid w:val="00C07B8A"/>
    <w:rsid w:val="00C157C0"/>
    <w:rsid w:val="00C20CE1"/>
    <w:rsid w:val="00C41F21"/>
    <w:rsid w:val="00C75909"/>
    <w:rsid w:val="00C84B29"/>
    <w:rsid w:val="00CA403A"/>
    <w:rsid w:val="00CA68FB"/>
    <w:rsid w:val="00CB30D0"/>
    <w:rsid w:val="00CB66DB"/>
    <w:rsid w:val="00CC1288"/>
    <w:rsid w:val="00CC46C1"/>
    <w:rsid w:val="00CD63DF"/>
    <w:rsid w:val="00CE7DAC"/>
    <w:rsid w:val="00CF0B43"/>
    <w:rsid w:val="00CF1B3D"/>
    <w:rsid w:val="00D004E6"/>
    <w:rsid w:val="00D04351"/>
    <w:rsid w:val="00D27F55"/>
    <w:rsid w:val="00D459E8"/>
    <w:rsid w:val="00D4713B"/>
    <w:rsid w:val="00D4760B"/>
    <w:rsid w:val="00D51070"/>
    <w:rsid w:val="00D64106"/>
    <w:rsid w:val="00D77215"/>
    <w:rsid w:val="00D81231"/>
    <w:rsid w:val="00D87AC8"/>
    <w:rsid w:val="00DA2348"/>
    <w:rsid w:val="00DB7605"/>
    <w:rsid w:val="00DB7D1F"/>
    <w:rsid w:val="00DC214B"/>
    <w:rsid w:val="00DC2A65"/>
    <w:rsid w:val="00DC70D8"/>
    <w:rsid w:val="00DE3B71"/>
    <w:rsid w:val="00DF01C2"/>
    <w:rsid w:val="00E0068A"/>
    <w:rsid w:val="00E012C4"/>
    <w:rsid w:val="00E07BFB"/>
    <w:rsid w:val="00E10201"/>
    <w:rsid w:val="00E112CA"/>
    <w:rsid w:val="00E14DDC"/>
    <w:rsid w:val="00E248A2"/>
    <w:rsid w:val="00E34E91"/>
    <w:rsid w:val="00E52993"/>
    <w:rsid w:val="00E67AC6"/>
    <w:rsid w:val="00E711B1"/>
    <w:rsid w:val="00E7185B"/>
    <w:rsid w:val="00E91838"/>
    <w:rsid w:val="00E931EC"/>
    <w:rsid w:val="00E9323D"/>
    <w:rsid w:val="00E96431"/>
    <w:rsid w:val="00EA291C"/>
    <w:rsid w:val="00EB7578"/>
    <w:rsid w:val="00EB7D63"/>
    <w:rsid w:val="00EC270E"/>
    <w:rsid w:val="00ED5E2F"/>
    <w:rsid w:val="00EE1C52"/>
    <w:rsid w:val="00EE2B8F"/>
    <w:rsid w:val="00EE6DFC"/>
    <w:rsid w:val="00EF37E3"/>
    <w:rsid w:val="00EF4CD8"/>
    <w:rsid w:val="00F0021F"/>
    <w:rsid w:val="00F02D17"/>
    <w:rsid w:val="00F06ABB"/>
    <w:rsid w:val="00F11678"/>
    <w:rsid w:val="00F17948"/>
    <w:rsid w:val="00F20295"/>
    <w:rsid w:val="00F22D1B"/>
    <w:rsid w:val="00F2460C"/>
    <w:rsid w:val="00F3021E"/>
    <w:rsid w:val="00F44D7C"/>
    <w:rsid w:val="00F55850"/>
    <w:rsid w:val="00F80A8E"/>
    <w:rsid w:val="00F84386"/>
    <w:rsid w:val="00F86811"/>
    <w:rsid w:val="00FA55E1"/>
    <w:rsid w:val="00FA71AD"/>
    <w:rsid w:val="00FC1CCB"/>
    <w:rsid w:val="00FD21C2"/>
    <w:rsid w:val="00FD321D"/>
    <w:rsid w:val="00FD7881"/>
    <w:rsid w:val="00FE3097"/>
    <w:rsid w:val="00FF35AF"/>
    <w:rsid w:val="00FF5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rules v:ext="edit">
        <o:r id="V:Rule1" type="connector" idref="#_x0000_s1029"/>
        <o:r id="V:Rule2"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E6DFC"/>
    <w:pPr>
      <w:spacing w:line="360" w:lineRule="auto"/>
      <w:ind w:firstLine="709"/>
      <w:jc w:val="both"/>
    </w:pPr>
    <w:rPr>
      <w:sz w:val="26"/>
      <w:szCs w:val="24"/>
    </w:rPr>
  </w:style>
  <w:style w:type="paragraph" w:styleId="10">
    <w:name w:val="heading 1"/>
    <w:basedOn w:val="a0"/>
    <w:next w:val="a0"/>
    <w:qFormat/>
    <w:rsid w:val="00361A33"/>
    <w:pPr>
      <w:keepNext/>
      <w:spacing w:after="240" w:line="240" w:lineRule="auto"/>
      <w:ind w:firstLine="0"/>
      <w:jc w:val="center"/>
      <w:outlineLvl w:val="0"/>
    </w:pPr>
    <w:rPr>
      <w:rFonts w:cs="Arial"/>
      <w:b/>
      <w:bCs/>
      <w:kern w:val="32"/>
      <w:szCs w:val="32"/>
    </w:rPr>
  </w:style>
  <w:style w:type="paragraph" w:styleId="2">
    <w:name w:val="heading 2"/>
    <w:basedOn w:val="a0"/>
    <w:next w:val="a0"/>
    <w:qFormat/>
    <w:rsid w:val="00197A7D"/>
    <w:pPr>
      <w:keepNext/>
      <w:spacing w:before="240" w:after="120" w:line="240" w:lineRule="auto"/>
      <w:ind w:firstLine="0"/>
      <w:jc w:val="center"/>
      <w:outlineLvl w:val="1"/>
    </w:pPr>
    <w:rPr>
      <w:rFonts w:cs="Arial"/>
      <w:b/>
      <w:bCs/>
      <w:iCs/>
      <w:szCs w:val="28"/>
    </w:rPr>
  </w:style>
  <w:style w:type="paragraph" w:styleId="3">
    <w:name w:val="heading 3"/>
    <w:basedOn w:val="a0"/>
    <w:next w:val="a0"/>
    <w:qFormat/>
    <w:rsid w:val="00E7185B"/>
    <w:pPr>
      <w:keepNext/>
      <w:outlineLvl w:val="2"/>
    </w:pPr>
    <w:rPr>
      <w:rFonts w:cs="Arial"/>
      <w:bCs/>
      <w:i/>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Стиль нумерованный"/>
    <w:basedOn w:val="a3"/>
    <w:rsid w:val="00E7185B"/>
    <w:pPr>
      <w:numPr>
        <w:numId w:val="1"/>
      </w:numPr>
    </w:pPr>
  </w:style>
  <w:style w:type="paragraph" w:styleId="a4">
    <w:name w:val="header"/>
    <w:basedOn w:val="a0"/>
    <w:link w:val="a5"/>
    <w:uiPriority w:val="99"/>
    <w:rsid w:val="00F11678"/>
    <w:pPr>
      <w:tabs>
        <w:tab w:val="center" w:pos="4677"/>
        <w:tab w:val="right" w:pos="9355"/>
      </w:tabs>
    </w:pPr>
    <w:rPr>
      <w:sz w:val="20"/>
    </w:rPr>
  </w:style>
  <w:style w:type="paragraph" w:styleId="a6">
    <w:name w:val="footer"/>
    <w:basedOn w:val="a0"/>
    <w:link w:val="a7"/>
    <w:uiPriority w:val="99"/>
    <w:rsid w:val="002C0A10"/>
    <w:pPr>
      <w:tabs>
        <w:tab w:val="center" w:pos="4677"/>
        <w:tab w:val="right" w:pos="9355"/>
      </w:tabs>
      <w:ind w:firstLine="0"/>
    </w:pPr>
    <w:rPr>
      <w:sz w:val="20"/>
    </w:rPr>
  </w:style>
  <w:style w:type="numbering" w:customStyle="1" w:styleId="14">
    <w:name w:val="Стиль маркированный 14 пт"/>
    <w:basedOn w:val="a3"/>
    <w:rsid w:val="00EE6DFC"/>
    <w:pPr>
      <w:numPr>
        <w:numId w:val="5"/>
      </w:numPr>
    </w:pPr>
  </w:style>
  <w:style w:type="numbering" w:customStyle="1" w:styleId="1">
    <w:name w:val="Стиль нумерованный1"/>
    <w:basedOn w:val="a3"/>
    <w:rsid w:val="00EE6DFC"/>
    <w:pPr>
      <w:numPr>
        <w:numId w:val="6"/>
      </w:numPr>
    </w:pPr>
  </w:style>
  <w:style w:type="paragraph" w:customStyle="1" w:styleId="ConsPlusNormal">
    <w:name w:val="ConsPlusNormal"/>
    <w:rsid w:val="003909F5"/>
    <w:pPr>
      <w:widowControl w:val="0"/>
      <w:autoSpaceDE w:val="0"/>
      <w:autoSpaceDN w:val="0"/>
    </w:pPr>
    <w:rPr>
      <w:sz w:val="26"/>
    </w:rPr>
  </w:style>
  <w:style w:type="paragraph" w:customStyle="1" w:styleId="ConsPlusNonformat">
    <w:name w:val="ConsPlusNonformat"/>
    <w:rsid w:val="003909F5"/>
    <w:pPr>
      <w:widowControl w:val="0"/>
      <w:autoSpaceDE w:val="0"/>
      <w:autoSpaceDN w:val="0"/>
    </w:pPr>
    <w:rPr>
      <w:rFonts w:ascii="Courier New" w:hAnsi="Courier New" w:cs="Courier New"/>
    </w:rPr>
  </w:style>
  <w:style w:type="paragraph" w:customStyle="1" w:styleId="ConsPlusTitle">
    <w:name w:val="ConsPlusTitle"/>
    <w:rsid w:val="003909F5"/>
    <w:pPr>
      <w:widowControl w:val="0"/>
      <w:autoSpaceDE w:val="0"/>
      <w:autoSpaceDN w:val="0"/>
    </w:pPr>
    <w:rPr>
      <w:b/>
      <w:sz w:val="26"/>
    </w:rPr>
  </w:style>
  <w:style w:type="paragraph" w:customStyle="1" w:styleId="ConsPlusCell">
    <w:name w:val="ConsPlusCell"/>
    <w:rsid w:val="003909F5"/>
    <w:pPr>
      <w:widowControl w:val="0"/>
      <w:autoSpaceDE w:val="0"/>
      <w:autoSpaceDN w:val="0"/>
    </w:pPr>
    <w:rPr>
      <w:rFonts w:ascii="Courier New" w:hAnsi="Courier New" w:cs="Courier New"/>
    </w:rPr>
  </w:style>
  <w:style w:type="paragraph" w:customStyle="1" w:styleId="ConsPlusDocList">
    <w:name w:val="ConsPlusDocList"/>
    <w:rsid w:val="003909F5"/>
    <w:pPr>
      <w:widowControl w:val="0"/>
      <w:autoSpaceDE w:val="0"/>
      <w:autoSpaceDN w:val="0"/>
    </w:pPr>
    <w:rPr>
      <w:rFonts w:ascii="Courier New" w:hAnsi="Courier New" w:cs="Courier New"/>
    </w:rPr>
  </w:style>
  <w:style w:type="paragraph" w:customStyle="1" w:styleId="ConsPlusTitlePage">
    <w:name w:val="ConsPlusTitlePage"/>
    <w:rsid w:val="003909F5"/>
    <w:pPr>
      <w:widowControl w:val="0"/>
      <w:autoSpaceDE w:val="0"/>
      <w:autoSpaceDN w:val="0"/>
    </w:pPr>
    <w:rPr>
      <w:rFonts w:ascii="Tahoma" w:hAnsi="Tahoma" w:cs="Tahoma"/>
    </w:rPr>
  </w:style>
  <w:style w:type="paragraph" w:customStyle="1" w:styleId="ConsPlusJurTerm">
    <w:name w:val="ConsPlusJurTerm"/>
    <w:rsid w:val="003909F5"/>
    <w:pPr>
      <w:widowControl w:val="0"/>
      <w:autoSpaceDE w:val="0"/>
      <w:autoSpaceDN w:val="0"/>
    </w:pPr>
    <w:rPr>
      <w:rFonts w:ascii="Tahoma" w:hAnsi="Tahoma" w:cs="Tahoma"/>
      <w:sz w:val="26"/>
    </w:rPr>
  </w:style>
  <w:style w:type="paragraph" w:customStyle="1" w:styleId="ConsPlusTextList">
    <w:name w:val="ConsPlusTextList"/>
    <w:rsid w:val="003909F5"/>
    <w:pPr>
      <w:widowControl w:val="0"/>
      <w:autoSpaceDE w:val="0"/>
      <w:autoSpaceDN w:val="0"/>
    </w:pPr>
    <w:rPr>
      <w:rFonts w:ascii="Arial" w:hAnsi="Arial" w:cs="Arial"/>
    </w:rPr>
  </w:style>
  <w:style w:type="paragraph" w:styleId="a8">
    <w:name w:val="List Paragraph"/>
    <w:basedOn w:val="a0"/>
    <w:uiPriority w:val="34"/>
    <w:qFormat/>
    <w:rsid w:val="006D7506"/>
    <w:pPr>
      <w:spacing w:line="240" w:lineRule="auto"/>
      <w:ind w:left="720" w:firstLine="0"/>
      <w:contextualSpacing/>
      <w:jc w:val="left"/>
    </w:pPr>
    <w:rPr>
      <w:sz w:val="20"/>
      <w:szCs w:val="20"/>
    </w:rPr>
  </w:style>
  <w:style w:type="character" w:customStyle="1" w:styleId="a7">
    <w:name w:val="Нижний колонтитул Знак"/>
    <w:link w:val="a6"/>
    <w:uiPriority w:val="99"/>
    <w:rsid w:val="000812B5"/>
    <w:rPr>
      <w:szCs w:val="24"/>
    </w:rPr>
  </w:style>
  <w:style w:type="character" w:customStyle="1" w:styleId="a5">
    <w:name w:val="Верхний колонтитул Знак"/>
    <w:link w:val="a4"/>
    <w:uiPriority w:val="99"/>
    <w:rsid w:val="00E96431"/>
    <w:rPr>
      <w:szCs w:val="24"/>
    </w:rPr>
  </w:style>
  <w:style w:type="character" w:customStyle="1" w:styleId="blk">
    <w:name w:val="blk"/>
    <w:basedOn w:val="a1"/>
    <w:rsid w:val="00971D34"/>
  </w:style>
  <w:style w:type="character" w:styleId="a9">
    <w:name w:val="Hyperlink"/>
    <w:uiPriority w:val="99"/>
    <w:unhideWhenUsed/>
    <w:rsid w:val="00971D34"/>
    <w:rPr>
      <w:color w:val="0000FF"/>
      <w:u w:val="single"/>
    </w:rPr>
  </w:style>
  <w:style w:type="table" w:styleId="aa">
    <w:name w:val="Table Grid"/>
    <w:basedOn w:val="a2"/>
    <w:rsid w:val="00CF0B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0"/>
    <w:link w:val="ac"/>
    <w:rsid w:val="00F02D17"/>
    <w:pPr>
      <w:spacing w:line="240" w:lineRule="auto"/>
    </w:pPr>
    <w:rPr>
      <w:rFonts w:ascii="Tahoma" w:hAnsi="Tahoma" w:cs="Tahoma"/>
      <w:sz w:val="16"/>
      <w:szCs w:val="16"/>
    </w:rPr>
  </w:style>
  <w:style w:type="character" w:customStyle="1" w:styleId="ac">
    <w:name w:val="Текст выноски Знак"/>
    <w:link w:val="ab"/>
    <w:rsid w:val="00F02D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a"/>
    <w:pPr>
      <w:numPr>
        <w:numId w:val="1"/>
      </w:numPr>
    </w:pPr>
  </w:style>
  <w:style w:type="numbering" w:customStyle="1" w:styleId="a4">
    <w:name w:val="1"/>
    <w:pPr>
      <w:numPr>
        <w:numId w:val="6"/>
      </w:numPr>
    </w:pPr>
  </w:style>
  <w:style w:type="numbering" w:customStyle="1" w:styleId="a6">
    <w:name w:val="14"/>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163153">
      <w:bodyDiv w:val="1"/>
      <w:marLeft w:val="0"/>
      <w:marRight w:val="0"/>
      <w:marTop w:val="0"/>
      <w:marBottom w:val="0"/>
      <w:divBdr>
        <w:top w:val="none" w:sz="0" w:space="0" w:color="auto"/>
        <w:left w:val="none" w:sz="0" w:space="0" w:color="auto"/>
        <w:bottom w:val="none" w:sz="0" w:space="0" w:color="auto"/>
        <w:right w:val="none" w:sz="0" w:space="0" w:color="auto"/>
      </w:divBdr>
    </w:div>
    <w:div w:id="1521049305">
      <w:bodyDiv w:val="1"/>
      <w:marLeft w:val="0"/>
      <w:marRight w:val="0"/>
      <w:marTop w:val="0"/>
      <w:marBottom w:val="0"/>
      <w:divBdr>
        <w:top w:val="none" w:sz="0" w:space="0" w:color="auto"/>
        <w:left w:val="none" w:sz="0" w:space="0" w:color="auto"/>
        <w:bottom w:val="none" w:sz="0" w:space="0" w:color="auto"/>
        <w:right w:val="none" w:sz="0" w:space="0" w:color="auto"/>
      </w:divBdr>
      <w:divsChild>
        <w:div w:id="23987430">
          <w:marLeft w:val="0"/>
          <w:marRight w:val="0"/>
          <w:marTop w:val="0"/>
          <w:marBottom w:val="0"/>
          <w:divBdr>
            <w:top w:val="none" w:sz="0" w:space="0" w:color="auto"/>
            <w:left w:val="none" w:sz="0" w:space="0" w:color="auto"/>
            <w:bottom w:val="none" w:sz="0" w:space="0" w:color="auto"/>
            <w:right w:val="none" w:sz="0" w:space="0" w:color="auto"/>
          </w:divBdr>
          <w:divsChild>
            <w:div w:id="286013717">
              <w:marLeft w:val="0"/>
              <w:marRight w:val="0"/>
              <w:marTop w:val="0"/>
              <w:marBottom w:val="0"/>
              <w:divBdr>
                <w:top w:val="none" w:sz="0" w:space="0" w:color="auto"/>
                <w:left w:val="none" w:sz="0" w:space="0" w:color="auto"/>
                <w:bottom w:val="none" w:sz="0" w:space="0" w:color="auto"/>
                <w:right w:val="none" w:sz="0" w:space="0" w:color="auto"/>
              </w:divBdr>
            </w:div>
          </w:divsChild>
        </w:div>
        <w:div w:id="38940889">
          <w:marLeft w:val="0"/>
          <w:marRight w:val="0"/>
          <w:marTop w:val="0"/>
          <w:marBottom w:val="0"/>
          <w:divBdr>
            <w:top w:val="none" w:sz="0" w:space="0" w:color="auto"/>
            <w:left w:val="none" w:sz="0" w:space="0" w:color="auto"/>
            <w:bottom w:val="none" w:sz="0" w:space="0" w:color="auto"/>
            <w:right w:val="none" w:sz="0" w:space="0" w:color="auto"/>
          </w:divBdr>
        </w:div>
        <w:div w:id="88308118">
          <w:marLeft w:val="0"/>
          <w:marRight w:val="0"/>
          <w:marTop w:val="0"/>
          <w:marBottom w:val="0"/>
          <w:divBdr>
            <w:top w:val="none" w:sz="0" w:space="0" w:color="auto"/>
            <w:left w:val="none" w:sz="0" w:space="0" w:color="auto"/>
            <w:bottom w:val="none" w:sz="0" w:space="0" w:color="auto"/>
            <w:right w:val="none" w:sz="0" w:space="0" w:color="auto"/>
          </w:divBdr>
          <w:divsChild>
            <w:div w:id="1147866366">
              <w:marLeft w:val="0"/>
              <w:marRight w:val="0"/>
              <w:marTop w:val="0"/>
              <w:marBottom w:val="0"/>
              <w:divBdr>
                <w:top w:val="none" w:sz="0" w:space="0" w:color="auto"/>
                <w:left w:val="none" w:sz="0" w:space="0" w:color="auto"/>
                <w:bottom w:val="none" w:sz="0" w:space="0" w:color="auto"/>
                <w:right w:val="none" w:sz="0" w:space="0" w:color="auto"/>
              </w:divBdr>
            </w:div>
          </w:divsChild>
        </w:div>
        <w:div w:id="101071972">
          <w:marLeft w:val="0"/>
          <w:marRight w:val="0"/>
          <w:marTop w:val="0"/>
          <w:marBottom w:val="0"/>
          <w:divBdr>
            <w:top w:val="none" w:sz="0" w:space="0" w:color="auto"/>
            <w:left w:val="none" w:sz="0" w:space="0" w:color="auto"/>
            <w:bottom w:val="none" w:sz="0" w:space="0" w:color="auto"/>
            <w:right w:val="none" w:sz="0" w:space="0" w:color="auto"/>
          </w:divBdr>
        </w:div>
        <w:div w:id="973801362">
          <w:marLeft w:val="0"/>
          <w:marRight w:val="0"/>
          <w:marTop w:val="0"/>
          <w:marBottom w:val="0"/>
          <w:divBdr>
            <w:top w:val="none" w:sz="0" w:space="0" w:color="auto"/>
            <w:left w:val="none" w:sz="0" w:space="0" w:color="auto"/>
            <w:bottom w:val="none" w:sz="0" w:space="0" w:color="auto"/>
            <w:right w:val="none" w:sz="0" w:space="0" w:color="auto"/>
          </w:divBdr>
        </w:div>
        <w:div w:id="989673985">
          <w:marLeft w:val="0"/>
          <w:marRight w:val="0"/>
          <w:marTop w:val="0"/>
          <w:marBottom w:val="0"/>
          <w:divBdr>
            <w:top w:val="none" w:sz="0" w:space="0" w:color="auto"/>
            <w:left w:val="none" w:sz="0" w:space="0" w:color="auto"/>
            <w:bottom w:val="none" w:sz="0" w:space="0" w:color="auto"/>
            <w:right w:val="none" w:sz="0" w:space="0" w:color="auto"/>
          </w:divBdr>
        </w:div>
        <w:div w:id="1553810021">
          <w:marLeft w:val="0"/>
          <w:marRight w:val="0"/>
          <w:marTop w:val="0"/>
          <w:marBottom w:val="0"/>
          <w:divBdr>
            <w:top w:val="none" w:sz="0" w:space="0" w:color="auto"/>
            <w:left w:val="none" w:sz="0" w:space="0" w:color="auto"/>
            <w:bottom w:val="none" w:sz="0" w:space="0" w:color="auto"/>
            <w:right w:val="none" w:sz="0" w:space="0" w:color="auto"/>
          </w:divBdr>
        </w:div>
        <w:div w:id="1687050388">
          <w:marLeft w:val="0"/>
          <w:marRight w:val="0"/>
          <w:marTop w:val="0"/>
          <w:marBottom w:val="0"/>
          <w:divBdr>
            <w:top w:val="none" w:sz="0" w:space="0" w:color="auto"/>
            <w:left w:val="none" w:sz="0" w:space="0" w:color="auto"/>
            <w:bottom w:val="none" w:sz="0" w:space="0" w:color="auto"/>
            <w:right w:val="none" w:sz="0" w:space="0" w:color="auto"/>
          </w:divBdr>
        </w:div>
        <w:div w:id="2055036754">
          <w:marLeft w:val="0"/>
          <w:marRight w:val="0"/>
          <w:marTop w:val="0"/>
          <w:marBottom w:val="0"/>
          <w:divBdr>
            <w:top w:val="none" w:sz="0" w:space="0" w:color="auto"/>
            <w:left w:val="none" w:sz="0" w:space="0" w:color="auto"/>
            <w:bottom w:val="none" w:sz="0" w:space="0" w:color="auto"/>
            <w:right w:val="none" w:sz="0" w:space="0" w:color="auto"/>
          </w:divBdr>
        </w:div>
        <w:div w:id="2129542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D1691DC61E3F35B33677AE2CAD64AB7E4DD770FF67184B008E25BFF939DB531DB7DD29348D154210FD5ABB30EB6420BB44F62E15DEDECEBm124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D1691DC61E3F35B33677AE2CAD64AB7E5D47404F67984B008E25BFF939DB531DB7DD29348D1552E0DD5ABB30EB6420BB44F62E15DEDECEBm124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1691DC61E3F35B33677AE2CAD64AB7E4DD7103F57984B008E25BFF939DB531C97D8A9F4AD44A290BC0FDE24BmE2B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CD1691DC61E3F35B33677AE2CAD64AB7E5D57303F07584B008E25BFF939DB531C97D8A9F4AD44A290BC0FDE24BmE2BF" TargetMode="External"/><Relationship Id="rId4" Type="http://schemas.microsoft.com/office/2007/relationships/stylesWithEffects" Target="stylesWithEffects.xml"/><Relationship Id="rId9" Type="http://schemas.openxmlformats.org/officeDocument/2006/relationships/hyperlink" Target="http://www.gosuslugi.gov35.ru" TargetMode="External"/><Relationship Id="rId14" Type="http://schemas.openxmlformats.org/officeDocument/2006/relationships/hyperlink" Target="consultantplus://offline/ref=CD1691DC61E3F35B33677AE2CAD64AB7E4DD770FF67184B008E25BFF939DB531DB7DD29348D154210FD5ABB30EB6420BB44F62E15DEDECEBm1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717DA-0EF0-4E67-8454-64E7564C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29</Pages>
  <Words>7860</Words>
  <Characters>44802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52557</CharactersWithSpaces>
  <SharedDoc>false</SharedDoc>
  <HLinks>
    <vt:vector size="132" baseType="variant">
      <vt:variant>
        <vt:i4>65608</vt:i4>
      </vt:variant>
      <vt:variant>
        <vt:i4>63</vt:i4>
      </vt:variant>
      <vt:variant>
        <vt:i4>0</vt:i4>
      </vt:variant>
      <vt:variant>
        <vt:i4>5</vt:i4>
      </vt:variant>
      <vt:variant>
        <vt:lpwstr/>
      </vt:variant>
      <vt:variant>
        <vt:lpwstr>P485</vt:lpwstr>
      </vt:variant>
      <vt:variant>
        <vt:i4>4784218</vt:i4>
      </vt:variant>
      <vt:variant>
        <vt:i4>60</vt:i4>
      </vt:variant>
      <vt:variant>
        <vt:i4>0</vt:i4>
      </vt:variant>
      <vt:variant>
        <vt:i4>5</vt:i4>
      </vt:variant>
      <vt:variant>
        <vt:lpwstr>consultantplus://offline/ref=CD1691DC61E3F35B33677AE2CAD64AB7E5D47C03F57584B008E25BFF939DB531C97D8A9F4AD44A290BC0FDE24BmE2BF</vt:lpwstr>
      </vt:variant>
      <vt:variant>
        <vt:lpwstr/>
      </vt:variant>
      <vt:variant>
        <vt:i4>3211342</vt:i4>
      </vt:variant>
      <vt:variant>
        <vt:i4>57</vt:i4>
      </vt:variant>
      <vt:variant>
        <vt:i4>0</vt:i4>
      </vt:variant>
      <vt:variant>
        <vt:i4>5</vt:i4>
      </vt:variant>
      <vt:variant>
        <vt:lpwstr>http://www.consultant.ru/document/cons_doc_LAW_302971/a2588b2a1374c05e0939bb4df8e54fc0dfd6e000/</vt:lpwstr>
      </vt:variant>
      <vt:variant>
        <vt:lpwstr>dst100354</vt:lpwstr>
      </vt:variant>
      <vt:variant>
        <vt:i4>4784218</vt:i4>
      </vt:variant>
      <vt:variant>
        <vt:i4>54</vt:i4>
      </vt:variant>
      <vt:variant>
        <vt:i4>0</vt:i4>
      </vt:variant>
      <vt:variant>
        <vt:i4>5</vt:i4>
      </vt:variant>
      <vt:variant>
        <vt:lpwstr>consultantplus://offline/ref=CD1691DC61E3F35B33677AE2CAD64AB7E5D47C03F57584B008E25BFF939DB531C97D8A9F4AD44A290BC0FDE24BmE2BF</vt:lpwstr>
      </vt:variant>
      <vt:variant>
        <vt:lpwstr/>
      </vt:variant>
      <vt:variant>
        <vt:i4>720942</vt:i4>
      </vt:variant>
      <vt:variant>
        <vt:i4>51</vt:i4>
      </vt:variant>
      <vt:variant>
        <vt:i4>0</vt:i4>
      </vt:variant>
      <vt:variant>
        <vt:i4>5</vt:i4>
      </vt:variant>
      <vt:variant>
        <vt:lpwstr>http://www.consultant.ru/document/cons_doc_LAW_302971/a593eaab768d34bf2d7419322eac79481e73cf03/</vt:lpwstr>
      </vt:variant>
      <vt:variant>
        <vt:lpwstr>dst290</vt:lpwstr>
      </vt:variant>
      <vt:variant>
        <vt:i4>4784218</vt:i4>
      </vt:variant>
      <vt:variant>
        <vt:i4>48</vt:i4>
      </vt:variant>
      <vt:variant>
        <vt:i4>0</vt:i4>
      </vt:variant>
      <vt:variant>
        <vt:i4>5</vt:i4>
      </vt:variant>
      <vt:variant>
        <vt:lpwstr>consultantplus://offline/ref=CD1691DC61E3F35B33677AE2CAD64AB7E5D47C03F57584B008E25BFF939DB531C97D8A9F4AD44A290BC0FDE24BmE2BF</vt:lpwstr>
      </vt:variant>
      <vt:variant>
        <vt:lpwstr/>
      </vt:variant>
      <vt:variant>
        <vt:i4>2293861</vt:i4>
      </vt:variant>
      <vt:variant>
        <vt:i4>45</vt:i4>
      </vt:variant>
      <vt:variant>
        <vt:i4>0</vt:i4>
      </vt:variant>
      <vt:variant>
        <vt:i4>5</vt:i4>
      </vt:variant>
      <vt:variant>
        <vt:lpwstr>consultantplus://offline/ref=CD1691DC61E3F35B33677AE2CAD64AB7E4DD7104F17684B008E25BFF939DB531DB7DD29348D1562A0AD5ABB30EB6420BB44F62E15DEDECEBm124F</vt:lpwstr>
      </vt:variant>
      <vt:variant>
        <vt:lpwstr/>
      </vt:variant>
      <vt:variant>
        <vt:i4>8257588</vt:i4>
      </vt:variant>
      <vt:variant>
        <vt:i4>42</vt:i4>
      </vt:variant>
      <vt:variant>
        <vt:i4>0</vt:i4>
      </vt:variant>
      <vt:variant>
        <vt:i4>5</vt:i4>
      </vt:variant>
      <vt:variant>
        <vt:lpwstr>consultantplus://offline/ref=CD1691DC61E3F35B336764EFDCBA14B3E2D62B0BF0748EE354B55DA8CCCDB3649B3DD4C60B9559290BDEFFE649E81B58F5046EE346F1EDEA0239371Fm826F</vt:lpwstr>
      </vt:variant>
      <vt:variant>
        <vt:lpwstr/>
      </vt:variant>
      <vt:variant>
        <vt:i4>8257588</vt:i4>
      </vt:variant>
      <vt:variant>
        <vt:i4>39</vt:i4>
      </vt:variant>
      <vt:variant>
        <vt:i4>0</vt:i4>
      </vt:variant>
      <vt:variant>
        <vt:i4>5</vt:i4>
      </vt:variant>
      <vt:variant>
        <vt:lpwstr>consultantplus://offline/ref=CD1691DC61E3F35B336764EFDCBA14B3E2D62B0BF0748EE354B55DA8CCCDB3649B3DD4C60B9559290BDEFFE649E81B58F5046EE346F1EDEA0239371Fm826F</vt:lpwstr>
      </vt:variant>
      <vt:variant>
        <vt:lpwstr/>
      </vt:variant>
      <vt:variant>
        <vt:i4>720969</vt:i4>
      </vt:variant>
      <vt:variant>
        <vt:i4>36</vt:i4>
      </vt:variant>
      <vt:variant>
        <vt:i4>0</vt:i4>
      </vt:variant>
      <vt:variant>
        <vt:i4>5</vt:i4>
      </vt:variant>
      <vt:variant>
        <vt:lpwstr/>
      </vt:variant>
      <vt:variant>
        <vt:lpwstr>P299</vt:lpwstr>
      </vt:variant>
      <vt:variant>
        <vt:i4>720969</vt:i4>
      </vt:variant>
      <vt:variant>
        <vt:i4>33</vt:i4>
      </vt:variant>
      <vt:variant>
        <vt:i4>0</vt:i4>
      </vt:variant>
      <vt:variant>
        <vt:i4>5</vt:i4>
      </vt:variant>
      <vt:variant>
        <vt:lpwstr/>
      </vt:variant>
      <vt:variant>
        <vt:lpwstr>P299</vt:lpwstr>
      </vt:variant>
      <vt:variant>
        <vt:i4>720966</vt:i4>
      </vt:variant>
      <vt:variant>
        <vt:i4>30</vt:i4>
      </vt:variant>
      <vt:variant>
        <vt:i4>0</vt:i4>
      </vt:variant>
      <vt:variant>
        <vt:i4>5</vt:i4>
      </vt:variant>
      <vt:variant>
        <vt:lpwstr/>
      </vt:variant>
      <vt:variant>
        <vt:lpwstr>P269</vt:lpwstr>
      </vt:variant>
      <vt:variant>
        <vt:i4>655427</vt:i4>
      </vt:variant>
      <vt:variant>
        <vt:i4>27</vt:i4>
      </vt:variant>
      <vt:variant>
        <vt:i4>0</vt:i4>
      </vt:variant>
      <vt:variant>
        <vt:i4>5</vt:i4>
      </vt:variant>
      <vt:variant>
        <vt:lpwstr/>
      </vt:variant>
      <vt:variant>
        <vt:lpwstr>P238</vt:lpwstr>
      </vt:variant>
      <vt:variant>
        <vt:i4>69</vt:i4>
      </vt:variant>
      <vt:variant>
        <vt:i4>24</vt:i4>
      </vt:variant>
      <vt:variant>
        <vt:i4>0</vt:i4>
      </vt:variant>
      <vt:variant>
        <vt:i4>5</vt:i4>
      </vt:variant>
      <vt:variant>
        <vt:lpwstr/>
      </vt:variant>
      <vt:variant>
        <vt:lpwstr>P555</vt:lpwstr>
      </vt:variant>
      <vt:variant>
        <vt:i4>262210</vt:i4>
      </vt:variant>
      <vt:variant>
        <vt:i4>21</vt:i4>
      </vt:variant>
      <vt:variant>
        <vt:i4>0</vt:i4>
      </vt:variant>
      <vt:variant>
        <vt:i4>5</vt:i4>
      </vt:variant>
      <vt:variant>
        <vt:lpwstr/>
      </vt:variant>
      <vt:variant>
        <vt:lpwstr>P521</vt:lpwstr>
      </vt:variant>
      <vt:variant>
        <vt:i4>8257590</vt:i4>
      </vt:variant>
      <vt:variant>
        <vt:i4>18</vt:i4>
      </vt:variant>
      <vt:variant>
        <vt:i4>0</vt:i4>
      </vt:variant>
      <vt:variant>
        <vt:i4>5</vt:i4>
      </vt:variant>
      <vt:variant>
        <vt:lpwstr>consultantplus://offline/ref=CD1691DC61E3F35B336764EFDCBA14B3E2D62B0BF07589E052B45DA8CCCDB3649B3DD4C60B9559290BDEFBE64FE81B58F5046EE346F1EDEA0239371Fm826F</vt:lpwstr>
      </vt:variant>
      <vt:variant>
        <vt:lpwstr/>
      </vt:variant>
      <vt:variant>
        <vt:i4>8257588</vt:i4>
      </vt:variant>
      <vt:variant>
        <vt:i4>15</vt:i4>
      </vt:variant>
      <vt:variant>
        <vt:i4>0</vt:i4>
      </vt:variant>
      <vt:variant>
        <vt:i4>5</vt:i4>
      </vt:variant>
      <vt:variant>
        <vt:lpwstr>consultantplus://offline/ref=CD1691DC61E3F35B336764EFDCBA14B3E2D62B0BF0758BEE50BE5DA8CCCDB3649B3DD4C60B9559290BDEFFE348E81B58F5046EE346F1EDEA0239371Fm826F</vt:lpwstr>
      </vt:variant>
      <vt:variant>
        <vt:lpwstr/>
      </vt:variant>
      <vt:variant>
        <vt:i4>2293860</vt:i4>
      </vt:variant>
      <vt:variant>
        <vt:i4>12</vt:i4>
      </vt:variant>
      <vt:variant>
        <vt:i4>0</vt:i4>
      </vt:variant>
      <vt:variant>
        <vt:i4>5</vt:i4>
      </vt:variant>
      <vt:variant>
        <vt:lpwstr>consultantplus://offline/ref=CD1691DC61E3F35B33677AE2CAD64AB7E4DD770FF67184B008E25BFF939DB531DB7DD29348D154210FD5ABB30EB6420BB44F62E15DEDECEBm124F</vt:lpwstr>
      </vt:variant>
      <vt:variant>
        <vt:lpwstr/>
      </vt:variant>
      <vt:variant>
        <vt:i4>2293860</vt:i4>
      </vt:variant>
      <vt:variant>
        <vt:i4>9</vt:i4>
      </vt:variant>
      <vt:variant>
        <vt:i4>0</vt:i4>
      </vt:variant>
      <vt:variant>
        <vt:i4>5</vt:i4>
      </vt:variant>
      <vt:variant>
        <vt:lpwstr>consultantplus://offline/ref=CD1691DC61E3F35B33677AE2CAD64AB7E4DD770FF67184B008E25BFF939DB531DB7DD29348D154210FD5ABB30EB6420BB44F62E15DEDECEBm124F</vt:lpwstr>
      </vt:variant>
      <vt:variant>
        <vt:lpwstr/>
      </vt:variant>
      <vt:variant>
        <vt:i4>2293819</vt:i4>
      </vt:variant>
      <vt:variant>
        <vt:i4>6</vt:i4>
      </vt:variant>
      <vt:variant>
        <vt:i4>0</vt:i4>
      </vt:variant>
      <vt:variant>
        <vt:i4>5</vt:i4>
      </vt:variant>
      <vt:variant>
        <vt:lpwstr>consultantplus://offline/ref=CD1691DC61E3F35B33677AE2CAD64AB7E5D47404F67984B008E25BFF939DB531DB7DD29348D1552E0DD5ABB30EB6420BB44F62E15DEDECEBm124F</vt:lpwstr>
      </vt:variant>
      <vt:variant>
        <vt:lpwstr/>
      </vt:variant>
      <vt:variant>
        <vt:i4>4784213</vt:i4>
      </vt:variant>
      <vt:variant>
        <vt:i4>3</vt:i4>
      </vt:variant>
      <vt:variant>
        <vt:i4>0</vt:i4>
      </vt:variant>
      <vt:variant>
        <vt:i4>5</vt:i4>
      </vt:variant>
      <vt:variant>
        <vt:lpwstr>consultantplus://offline/ref=CD1691DC61E3F35B33677AE2CAD64AB7E4DD7103F57984B008E25BFF939DB531C97D8A9F4AD44A290BC0FDE24BmE2BF</vt:lpwstr>
      </vt:variant>
      <vt:variant>
        <vt:lpwstr/>
      </vt:variant>
      <vt:variant>
        <vt:i4>4784142</vt:i4>
      </vt:variant>
      <vt:variant>
        <vt:i4>0</vt:i4>
      </vt:variant>
      <vt:variant>
        <vt:i4>0</vt:i4>
      </vt:variant>
      <vt:variant>
        <vt:i4>5</vt:i4>
      </vt:variant>
      <vt:variant>
        <vt:lpwstr>consultantplus://offline/ref=CD1691DC61E3F35B33677AE2CAD64AB7E5D57303F07584B008E25BFF939DB531C97D8A9F4AD44A290BC0FDE24BmE2BF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Galanina_UA</dc:creator>
  <cp:lastModifiedBy>JKH</cp:lastModifiedBy>
  <cp:revision>20</cp:revision>
  <cp:lastPrinted>2019-10-14T10:13:00Z</cp:lastPrinted>
  <dcterms:created xsi:type="dcterms:W3CDTF">2019-10-09T13:56:00Z</dcterms:created>
  <dcterms:modified xsi:type="dcterms:W3CDTF">2019-10-25T07:51:00Z</dcterms:modified>
</cp:coreProperties>
</file>