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46" w:rsidRPr="003A32F1" w:rsidRDefault="00941423" w:rsidP="000E021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47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9F52E0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0E021F">
        <w:rPr>
          <w:rFonts w:ascii="Times New Roman" w:hAnsi="Times New Roman"/>
          <w:b/>
          <w:sz w:val="24"/>
          <w:szCs w:val="24"/>
        </w:rPr>
        <w:t xml:space="preserve"> на</w:t>
      </w:r>
      <w:proofErr w:type="gramEnd"/>
      <w:r w:rsidR="000E021F">
        <w:rPr>
          <w:rFonts w:ascii="Times New Roman" w:hAnsi="Times New Roman"/>
          <w:b/>
          <w:sz w:val="24"/>
          <w:szCs w:val="24"/>
        </w:rPr>
        <w:t xml:space="preserve"> 01 июля</w:t>
      </w:r>
      <w:r w:rsidR="000844D9">
        <w:rPr>
          <w:rFonts w:ascii="Times New Roman" w:hAnsi="Times New Roman"/>
          <w:b/>
          <w:sz w:val="24"/>
          <w:szCs w:val="24"/>
        </w:rPr>
        <w:t xml:space="preserve"> 2018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0E0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6B6A82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82">
        <w:rPr>
          <w:rFonts w:ascii="Times New Roman" w:hAnsi="Times New Roman"/>
          <w:sz w:val="24"/>
          <w:szCs w:val="24"/>
        </w:rPr>
        <w:t>25</w:t>
      </w:r>
      <w:r w:rsidR="006F6980" w:rsidRPr="006B6A82">
        <w:rPr>
          <w:rFonts w:ascii="Times New Roman" w:hAnsi="Times New Roman"/>
          <w:sz w:val="24"/>
          <w:szCs w:val="24"/>
        </w:rPr>
        <w:t>.09</w:t>
      </w:r>
      <w:r w:rsidR="000844D9" w:rsidRPr="006B6A82">
        <w:rPr>
          <w:rFonts w:ascii="Times New Roman" w:hAnsi="Times New Roman"/>
          <w:sz w:val="24"/>
          <w:szCs w:val="24"/>
        </w:rPr>
        <w:t>.2018</w:t>
      </w:r>
      <w:r w:rsidR="009F52E0" w:rsidRPr="006B6A82">
        <w:rPr>
          <w:rFonts w:ascii="Times New Roman" w:hAnsi="Times New Roman"/>
          <w:sz w:val="24"/>
          <w:szCs w:val="24"/>
        </w:rPr>
        <w:t xml:space="preserve"> </w:t>
      </w:r>
      <w:r w:rsidR="009F52E0" w:rsidRPr="00E334E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</w:t>
      </w:r>
      <w:r w:rsidR="000E02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9F52E0" w:rsidRPr="00E334EB">
        <w:rPr>
          <w:rFonts w:ascii="Times New Roman" w:hAnsi="Times New Roman"/>
          <w:sz w:val="24"/>
          <w:szCs w:val="24"/>
        </w:rPr>
        <w:t xml:space="preserve">         г. Вытегра</w:t>
      </w:r>
    </w:p>
    <w:p w:rsidR="009F52E0" w:rsidRPr="00E334EB" w:rsidRDefault="009F52E0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0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6F6980">
        <w:rPr>
          <w:rFonts w:ascii="Times New Roman" w:hAnsi="Times New Roman"/>
          <w:sz w:val="24"/>
          <w:szCs w:val="24"/>
        </w:rPr>
        <w:t>)  за</w:t>
      </w:r>
      <w:proofErr w:type="gramEnd"/>
      <w:r w:rsidR="006F6980">
        <w:rPr>
          <w:rFonts w:ascii="Times New Roman" w:hAnsi="Times New Roman"/>
          <w:sz w:val="24"/>
          <w:szCs w:val="24"/>
        </w:rPr>
        <w:t xml:space="preserve"> 1 полугодие</w:t>
      </w:r>
      <w:r w:rsidR="00B9456F">
        <w:rPr>
          <w:rFonts w:ascii="Times New Roman" w:hAnsi="Times New Roman"/>
          <w:sz w:val="24"/>
          <w:szCs w:val="24"/>
        </w:rPr>
        <w:t xml:space="preserve"> 2018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983F25" w:rsidRDefault="00BA764D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9456F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6980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6F6980">
        <w:rPr>
          <w:rFonts w:ascii="Times New Roman" w:hAnsi="Times New Roman"/>
          <w:sz w:val="24"/>
          <w:szCs w:val="24"/>
          <w:lang w:eastAsia="ru-RU"/>
        </w:rPr>
        <w:t xml:space="preserve"> полугодие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инистрации МО «Город Вытегра» </w:t>
      </w:r>
      <w:bookmarkStart w:id="0" w:name="_GoBack"/>
      <w:r w:rsidR="006B6A82" w:rsidRPr="006B6A82">
        <w:rPr>
          <w:rFonts w:ascii="Times New Roman" w:hAnsi="Times New Roman"/>
          <w:sz w:val="24"/>
          <w:szCs w:val="24"/>
          <w:lang w:eastAsia="ru-RU"/>
        </w:rPr>
        <w:t>20.09</w:t>
      </w:r>
      <w:r w:rsidR="00B9456F" w:rsidRPr="006B6A82">
        <w:rPr>
          <w:rFonts w:ascii="Times New Roman" w:hAnsi="Times New Roman"/>
          <w:sz w:val="24"/>
          <w:szCs w:val="24"/>
          <w:lang w:eastAsia="ru-RU"/>
        </w:rPr>
        <w:t xml:space="preserve">.2018 г. </w:t>
      </w:r>
      <w:r w:rsidR="006B6A82" w:rsidRPr="006B6A82">
        <w:rPr>
          <w:rFonts w:ascii="Times New Roman" w:hAnsi="Times New Roman"/>
          <w:sz w:val="24"/>
          <w:szCs w:val="24"/>
          <w:lang w:eastAsia="ru-RU"/>
        </w:rPr>
        <w:t>№ 257</w:t>
      </w:r>
      <w:r w:rsidR="00DD7862" w:rsidRPr="006B6A82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  <w:r w:rsidR="00DD7862" w:rsidRPr="00E334EB">
        <w:rPr>
          <w:rFonts w:ascii="Times New Roman" w:hAnsi="Times New Roman"/>
          <w:sz w:val="24"/>
          <w:szCs w:val="24"/>
          <w:lang w:eastAsia="ru-RU"/>
        </w:rPr>
        <w:t>«Об исполнении бюджета муниципального образова</w:t>
      </w:r>
      <w:r w:rsidR="00586BA4">
        <w:rPr>
          <w:rFonts w:ascii="Times New Roman" w:hAnsi="Times New Roman"/>
          <w:sz w:val="24"/>
          <w:szCs w:val="24"/>
          <w:lang w:eastAsia="ru-RU"/>
        </w:rPr>
        <w:t>ни</w:t>
      </w:r>
      <w:r w:rsidR="006F6980">
        <w:rPr>
          <w:rFonts w:ascii="Times New Roman" w:hAnsi="Times New Roman"/>
          <w:sz w:val="24"/>
          <w:szCs w:val="24"/>
          <w:lang w:eastAsia="ru-RU"/>
        </w:rPr>
        <w:t>я «Город Вытегра» за 1 полугодие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.</w:t>
      </w:r>
      <w:r w:rsidR="00E33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45FD" w:rsidRPr="00E334EB" w:rsidRDefault="005C45FD" w:rsidP="000E021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272" w:rsidRPr="00E334EB" w:rsidRDefault="000A3150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на 2017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от 19.12.2017 года № 40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B9456F">
        <w:rPr>
          <w:rFonts w:ascii="Times New Roman" w:hAnsi="Times New Roman"/>
          <w:sz w:val="24"/>
          <w:szCs w:val="24"/>
          <w:lang w:eastAsia="ru-RU"/>
        </w:rPr>
        <w:t>2018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456F">
        <w:rPr>
          <w:rFonts w:ascii="Times New Roman" w:hAnsi="Times New Roman"/>
          <w:sz w:val="24"/>
          <w:szCs w:val="24"/>
          <w:lang w:eastAsia="ru-RU"/>
        </w:rPr>
        <w:t>одов» по доходам и расходам в сумме 34334,1 тыс. рублей.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Бюджет принят </w:t>
      </w:r>
      <w:r w:rsidR="00B9456F">
        <w:rPr>
          <w:rFonts w:ascii="Times New Roman" w:hAnsi="Times New Roman"/>
          <w:sz w:val="24"/>
          <w:szCs w:val="24"/>
          <w:lang w:eastAsia="ru-RU"/>
        </w:rPr>
        <w:t>без дефицита.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6980">
        <w:rPr>
          <w:rFonts w:ascii="Times New Roman" w:hAnsi="Times New Roman"/>
          <w:sz w:val="24"/>
          <w:szCs w:val="24"/>
          <w:lang w:eastAsia="ru-RU"/>
        </w:rPr>
        <w:t>В течение 1 полугодия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6DF5" w:rsidRPr="00E334EB">
        <w:rPr>
          <w:rFonts w:ascii="Times New Roman" w:hAnsi="Times New Roman"/>
          <w:sz w:val="24"/>
          <w:szCs w:val="24"/>
          <w:lang w:eastAsia="ru-RU"/>
        </w:rPr>
        <w:t>показатели  бюджета</w:t>
      </w:r>
      <w:proofErr w:type="gramEnd"/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внесены изменения</w:t>
      </w:r>
      <w:r w:rsidR="006043E9">
        <w:rPr>
          <w:rFonts w:ascii="Times New Roman" w:hAnsi="Times New Roman"/>
          <w:sz w:val="24"/>
          <w:szCs w:val="24"/>
          <w:lang w:eastAsia="ru-RU"/>
        </w:rPr>
        <w:t xml:space="preserve"> ( решения </w:t>
      </w:r>
      <w:r w:rsidR="00694EDA">
        <w:rPr>
          <w:rFonts w:ascii="Times New Roman" w:hAnsi="Times New Roman"/>
          <w:sz w:val="24"/>
          <w:szCs w:val="24"/>
          <w:lang w:eastAsia="ru-RU"/>
        </w:rPr>
        <w:t xml:space="preserve">Городского Совета </w:t>
      </w:r>
      <w:r w:rsidR="006043E9">
        <w:rPr>
          <w:rFonts w:ascii="Times New Roman" w:hAnsi="Times New Roman"/>
          <w:sz w:val="24"/>
          <w:szCs w:val="24"/>
          <w:lang w:eastAsia="ru-RU"/>
        </w:rPr>
        <w:t>от 27.02.2018 № 53, от 13.04.2018 № 60, от 29.06.2018 № 68)</w:t>
      </w:r>
      <w:r w:rsidR="00B9456F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E334EB" w:rsidRDefault="00BA764D" w:rsidP="000E021F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0E021F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0E021F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1E8" w:rsidRDefault="00694EDA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9456F">
        <w:rPr>
          <w:rFonts w:ascii="Times New Roman" w:hAnsi="Times New Roman"/>
          <w:sz w:val="24"/>
          <w:szCs w:val="24"/>
          <w:lang w:eastAsia="ru-RU"/>
        </w:rPr>
        <w:t>19.12.2017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40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 w:rsidR="00B9456F">
        <w:rPr>
          <w:rFonts w:ascii="Times New Roman" w:hAnsi="Times New Roman"/>
          <w:sz w:val="24"/>
          <w:szCs w:val="24"/>
          <w:lang w:eastAsia="ru-RU"/>
        </w:rPr>
        <w:t>азования «Город Вытегра» на 2018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9456F">
        <w:rPr>
          <w:rFonts w:ascii="Times New Roman" w:hAnsi="Times New Roman"/>
          <w:sz w:val="24"/>
          <w:szCs w:val="24"/>
          <w:lang w:eastAsia="ru-RU"/>
        </w:rPr>
        <w:t>плановый период 2019 и 2020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EA2826" w:rsidRPr="008B33FC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7F2272" w:rsidRPr="008B33FC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>вносились изменения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B9456F" w:rsidRPr="0028413C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694EDA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B9456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B9456F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694EDA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B9456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12638,0</w:t>
            </w:r>
          </w:p>
        </w:tc>
        <w:tc>
          <w:tcPr>
            <w:tcW w:w="1842" w:type="dxa"/>
          </w:tcPr>
          <w:p w:rsidR="00B90F89" w:rsidRPr="008B33F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56465,2</w:t>
            </w:r>
          </w:p>
        </w:tc>
        <w:tc>
          <w:tcPr>
            <w:tcW w:w="1595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15830,5</w:t>
            </w:r>
          </w:p>
        </w:tc>
        <w:tc>
          <w:tcPr>
            <w:tcW w:w="1595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28,0 %</w:t>
            </w:r>
          </w:p>
        </w:tc>
        <w:tc>
          <w:tcPr>
            <w:tcW w:w="1596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125,3 %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13810,5</w:t>
            </w:r>
          </w:p>
        </w:tc>
        <w:tc>
          <w:tcPr>
            <w:tcW w:w="1842" w:type="dxa"/>
          </w:tcPr>
          <w:p w:rsidR="00B90F89" w:rsidRPr="008B33F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57080,8</w:t>
            </w:r>
          </w:p>
        </w:tc>
        <w:tc>
          <w:tcPr>
            <w:tcW w:w="1595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13148,5</w:t>
            </w:r>
          </w:p>
        </w:tc>
        <w:tc>
          <w:tcPr>
            <w:tcW w:w="1595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23,0 %</w:t>
            </w:r>
          </w:p>
        </w:tc>
        <w:tc>
          <w:tcPr>
            <w:tcW w:w="1596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95,2 %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-1172,4</w:t>
            </w:r>
          </w:p>
        </w:tc>
        <w:tc>
          <w:tcPr>
            <w:tcW w:w="1842" w:type="dxa"/>
          </w:tcPr>
          <w:p w:rsidR="00B90F89" w:rsidRPr="008B33F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-615,6</w:t>
            </w:r>
          </w:p>
        </w:tc>
        <w:tc>
          <w:tcPr>
            <w:tcW w:w="1595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2682,0</w:t>
            </w:r>
          </w:p>
        </w:tc>
        <w:tc>
          <w:tcPr>
            <w:tcW w:w="1595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9A7EBD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9A7EB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94EDA"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2018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9A7EBD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9A7EB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694EDA">
        <w:rPr>
          <w:rFonts w:ascii="Times New Roman" w:hAnsi="Times New Roman"/>
          <w:bCs/>
          <w:sz w:val="24"/>
          <w:szCs w:val="24"/>
          <w:lang w:eastAsia="ru-RU"/>
        </w:rPr>
        <w:t>15830,5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694EDA">
        <w:rPr>
          <w:rFonts w:ascii="Times New Roman" w:hAnsi="Times New Roman"/>
          <w:sz w:val="24"/>
          <w:szCs w:val="24"/>
          <w:lang w:eastAsia="ru-RU"/>
        </w:rPr>
        <w:t>28,0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9A7EBD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9A7EBD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EDA">
        <w:rPr>
          <w:rFonts w:ascii="Times New Roman" w:hAnsi="Times New Roman"/>
          <w:sz w:val="24"/>
          <w:szCs w:val="24"/>
          <w:lang w:eastAsia="ru-RU"/>
        </w:rPr>
        <w:t>125,3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 xml:space="preserve">гичного </w:t>
      </w:r>
      <w:r w:rsidR="004801D2">
        <w:rPr>
          <w:rFonts w:ascii="Times New Roman" w:hAnsi="Times New Roman"/>
          <w:sz w:val="24"/>
          <w:szCs w:val="24"/>
          <w:lang w:eastAsia="ru-RU"/>
        </w:rPr>
        <w:t>периода 2017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694EDA">
        <w:rPr>
          <w:rFonts w:ascii="Times New Roman" w:hAnsi="Times New Roman"/>
          <w:sz w:val="24"/>
          <w:szCs w:val="24"/>
          <w:lang w:eastAsia="ru-RU"/>
        </w:rPr>
        <w:t>23,0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и составили </w:t>
      </w:r>
      <w:r w:rsidR="00694EDA">
        <w:rPr>
          <w:rFonts w:ascii="Times New Roman" w:hAnsi="Times New Roman"/>
          <w:sz w:val="24"/>
          <w:szCs w:val="24"/>
          <w:lang w:eastAsia="ru-RU"/>
        </w:rPr>
        <w:t>13148,5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>(</w:t>
      </w:r>
      <w:r w:rsidR="00694EDA">
        <w:rPr>
          <w:rFonts w:ascii="Times New Roman" w:hAnsi="Times New Roman"/>
          <w:sz w:val="24"/>
          <w:szCs w:val="24"/>
          <w:lang w:eastAsia="ru-RU"/>
        </w:rPr>
        <w:t>95,2</w:t>
      </w:r>
      <w:r w:rsidR="000C67A3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4801D2">
        <w:rPr>
          <w:rFonts w:ascii="Times New Roman" w:hAnsi="Times New Roman"/>
          <w:sz w:val="24"/>
          <w:szCs w:val="24"/>
          <w:lang w:eastAsia="ru-RU"/>
        </w:rPr>
        <w:t>017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9A7EBD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lastRenderedPageBreak/>
        <w:t>Поступления налоговых и неналоговых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EDA">
        <w:rPr>
          <w:rFonts w:ascii="Times New Roman" w:hAnsi="Times New Roman"/>
          <w:sz w:val="24"/>
          <w:szCs w:val="24"/>
          <w:lang w:eastAsia="ru-RU"/>
        </w:rPr>
        <w:t>12385</w:t>
      </w:r>
      <w:proofErr w:type="gramEnd"/>
      <w:r w:rsidR="00694EDA">
        <w:rPr>
          <w:rFonts w:ascii="Times New Roman" w:hAnsi="Times New Roman"/>
          <w:sz w:val="24"/>
          <w:szCs w:val="24"/>
          <w:lang w:eastAsia="ru-RU"/>
        </w:rPr>
        <w:t>,1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694EDA">
        <w:rPr>
          <w:rFonts w:ascii="Times New Roman" w:hAnsi="Times New Roman"/>
          <w:sz w:val="24"/>
          <w:szCs w:val="24"/>
          <w:lang w:eastAsia="ru-RU"/>
        </w:rPr>
        <w:t>38,8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801D2">
        <w:rPr>
          <w:rFonts w:ascii="Times New Roman" w:hAnsi="Times New Roman"/>
          <w:sz w:val="24"/>
          <w:szCs w:val="24"/>
          <w:lang w:eastAsia="ru-RU"/>
        </w:rPr>
        <w:t>го периода 2017 года произош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>е</w:t>
      </w:r>
      <w:r w:rsidR="004801D2">
        <w:rPr>
          <w:rFonts w:ascii="Times New Roman" w:hAnsi="Times New Roman"/>
          <w:sz w:val="24"/>
          <w:szCs w:val="24"/>
          <w:lang w:eastAsia="ru-RU"/>
        </w:rPr>
        <w:t>л рост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поступления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налоговых и неналоговых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на </w:t>
      </w:r>
      <w:r w:rsidR="00694EDA">
        <w:rPr>
          <w:rFonts w:ascii="Times New Roman" w:hAnsi="Times New Roman"/>
          <w:sz w:val="24"/>
          <w:szCs w:val="24"/>
          <w:lang w:eastAsia="ru-RU"/>
        </w:rPr>
        <w:t>747,8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94EDA">
        <w:rPr>
          <w:rFonts w:ascii="Times New Roman" w:hAnsi="Times New Roman"/>
          <w:sz w:val="24"/>
          <w:szCs w:val="24"/>
          <w:lang w:eastAsia="ru-RU"/>
        </w:rPr>
        <w:t>+6,4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94EDA">
        <w:rPr>
          <w:rFonts w:ascii="Times New Roman" w:hAnsi="Times New Roman"/>
          <w:sz w:val="24"/>
          <w:szCs w:val="24"/>
          <w:lang w:eastAsia="ru-RU"/>
        </w:rPr>
        <w:t>профицит бюджета МО составил 2682,0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0E021F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0E021F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0E021F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694EDA">
        <w:rPr>
          <w:rFonts w:ascii="Times New Roman" w:hAnsi="Times New Roman"/>
          <w:sz w:val="24"/>
          <w:szCs w:val="24"/>
          <w:lang w:eastAsia="ru-RU"/>
        </w:rPr>
        <w:t xml:space="preserve">  по состоянию на 1 июля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4801D2">
        <w:rPr>
          <w:rFonts w:ascii="Times New Roman" w:hAnsi="Times New Roman"/>
          <w:sz w:val="24"/>
          <w:szCs w:val="24"/>
          <w:lang w:eastAsia="ru-RU"/>
        </w:rPr>
        <w:t>с аналогичным периодом 2017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Приложении 1 к Заключению и в </w:t>
      </w:r>
      <w:r w:rsidRPr="0028413C">
        <w:rPr>
          <w:rFonts w:ascii="Times New Roman" w:hAnsi="Times New Roman"/>
          <w:sz w:val="24"/>
          <w:szCs w:val="24"/>
          <w:lang w:eastAsia="ru-RU"/>
        </w:rPr>
        <w:t>таблице:</w:t>
      </w:r>
    </w:p>
    <w:p w:rsidR="00BA764D" w:rsidRPr="0028413C" w:rsidRDefault="00BA764D" w:rsidP="000E02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Испо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лнение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94EDA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9B19E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01D2">
        <w:rPr>
          <w:rFonts w:ascii="Times New Roman" w:hAnsi="Times New Roman"/>
          <w:sz w:val="24"/>
          <w:szCs w:val="24"/>
          <w:lang w:eastAsia="ru-RU"/>
        </w:rPr>
        <w:t>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4801D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4801D2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4801D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12638,0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56465,2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15830,5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125,3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11637,3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31927,0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12385,1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24538,2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3445,4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344,3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15333,0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634,8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1477,2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738,6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94ED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116,4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365,9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2410,6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901,7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440B47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440B47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440B47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 за 1 полугодие</w:t>
      </w:r>
      <w:r w:rsidR="00247936" w:rsidRPr="00440B4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36B7F">
        <w:rPr>
          <w:rFonts w:ascii="Times New Roman" w:hAnsi="Times New Roman"/>
          <w:sz w:val="24"/>
          <w:szCs w:val="24"/>
          <w:lang w:eastAsia="ru-RU"/>
        </w:rPr>
        <w:t>8</w:t>
      </w:r>
      <w:r w:rsidR="007A293C" w:rsidRPr="00440B47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6C4066">
        <w:rPr>
          <w:rFonts w:ascii="Times New Roman" w:hAnsi="Times New Roman"/>
          <w:sz w:val="24"/>
          <w:szCs w:val="24"/>
          <w:lang w:eastAsia="ru-RU"/>
        </w:rPr>
        <w:t>15830,5</w:t>
      </w:r>
      <w:r w:rsidR="00936B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440B47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6C4066">
        <w:rPr>
          <w:rFonts w:ascii="Times New Roman" w:hAnsi="Times New Roman"/>
          <w:sz w:val="24"/>
          <w:szCs w:val="24"/>
          <w:lang w:eastAsia="ru-RU"/>
        </w:rPr>
        <w:t>28,0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440B47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6C4066">
        <w:rPr>
          <w:rFonts w:ascii="Times New Roman" w:hAnsi="Times New Roman"/>
          <w:sz w:val="24"/>
          <w:szCs w:val="24"/>
          <w:lang w:eastAsia="ru-RU"/>
        </w:rPr>
        <w:t>10840,4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BD164D" w:rsidRPr="00440B47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4066">
        <w:rPr>
          <w:rFonts w:ascii="Times New Roman" w:hAnsi="Times New Roman"/>
          <w:sz w:val="24"/>
          <w:szCs w:val="24"/>
          <w:lang w:eastAsia="ru-RU"/>
        </w:rPr>
        <w:t>87,5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4066">
        <w:rPr>
          <w:rFonts w:ascii="Times New Roman" w:hAnsi="Times New Roman"/>
          <w:sz w:val="24"/>
          <w:szCs w:val="24"/>
          <w:lang w:eastAsia="ru-RU"/>
        </w:rPr>
        <w:t>1544,7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E4DC5" w:rsidRPr="00440B4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E4DC5" w:rsidRPr="00440B47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440B47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Доля налоговых и неналоговых доходов в общем о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бъёме </w:t>
      </w:r>
      <w:proofErr w:type="gramStart"/>
      <w:r w:rsidR="006C4066">
        <w:rPr>
          <w:rFonts w:ascii="Times New Roman" w:hAnsi="Times New Roman"/>
          <w:sz w:val="24"/>
          <w:szCs w:val="24"/>
          <w:lang w:eastAsia="ru-RU"/>
        </w:rPr>
        <w:t>поступлений  (</w:t>
      </w:r>
      <w:proofErr w:type="gramEnd"/>
      <w:r w:rsidR="006C4066">
        <w:rPr>
          <w:rFonts w:ascii="Times New Roman" w:hAnsi="Times New Roman"/>
          <w:sz w:val="24"/>
          <w:szCs w:val="24"/>
          <w:lang w:eastAsia="ru-RU"/>
        </w:rPr>
        <w:t>16732,2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без учета в</w:t>
      </w:r>
      <w:r w:rsidR="006C4066">
        <w:rPr>
          <w:rFonts w:ascii="Times New Roman" w:hAnsi="Times New Roman"/>
          <w:sz w:val="24"/>
          <w:szCs w:val="24"/>
          <w:lang w:eastAsia="ru-RU"/>
        </w:rPr>
        <w:t>озврата остатков) составила 74</w:t>
      </w:r>
      <w:r w:rsidR="00FD3932" w:rsidRPr="00440B47">
        <w:rPr>
          <w:rFonts w:ascii="Times New Roman" w:hAnsi="Times New Roman"/>
          <w:sz w:val="24"/>
          <w:szCs w:val="24"/>
          <w:lang w:eastAsia="ru-RU"/>
        </w:rPr>
        <w:t xml:space="preserve"> % или </w:t>
      </w:r>
      <w:r w:rsidR="006C4066">
        <w:rPr>
          <w:rFonts w:ascii="Times New Roman" w:hAnsi="Times New Roman"/>
          <w:sz w:val="24"/>
          <w:szCs w:val="24"/>
          <w:lang w:eastAsia="ru-RU"/>
        </w:rPr>
        <w:t>12385,1</w:t>
      </w:r>
      <w:r w:rsidR="00DA5DA2" w:rsidRPr="00440B47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. рублей и </w:t>
      </w:r>
      <w:r w:rsidR="006C4066">
        <w:rPr>
          <w:rFonts w:ascii="Times New Roman" w:hAnsi="Times New Roman"/>
          <w:sz w:val="24"/>
          <w:szCs w:val="24"/>
          <w:lang w:eastAsia="ru-RU"/>
        </w:rPr>
        <w:t>38,8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плана. </w:t>
      </w:r>
    </w:p>
    <w:p w:rsidR="004E510F" w:rsidRPr="0028413C" w:rsidRDefault="004E510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proofErr w:type="gramStart"/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="008F34CB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по группам д</w:t>
      </w:r>
      <w:r w:rsidR="00891B4B" w:rsidRPr="0028413C">
        <w:rPr>
          <w:rFonts w:ascii="Times New Roman" w:hAnsi="Times New Roman"/>
          <w:sz w:val="24"/>
          <w:szCs w:val="24"/>
          <w:lang w:eastAsia="ru-RU"/>
        </w:rPr>
        <w:t xml:space="preserve">оходов по </w:t>
      </w:r>
      <w:r w:rsidR="006C4066">
        <w:rPr>
          <w:rFonts w:ascii="Times New Roman" w:hAnsi="Times New Roman"/>
          <w:sz w:val="24"/>
          <w:szCs w:val="24"/>
          <w:lang w:eastAsia="ru-RU"/>
        </w:rPr>
        <w:t>состоянию на 1 июля</w:t>
      </w:r>
      <w:r w:rsidR="00AD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E93">
        <w:rPr>
          <w:rFonts w:ascii="Times New Roman" w:hAnsi="Times New Roman"/>
          <w:sz w:val="24"/>
          <w:szCs w:val="24"/>
          <w:lang w:eastAsia="ru-RU"/>
        </w:rPr>
        <w:t>2018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>к Заключению.</w:t>
      </w:r>
    </w:p>
    <w:p w:rsidR="00BD164D" w:rsidRPr="0028413C" w:rsidRDefault="00BD164D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D" w:rsidRPr="006C4066" w:rsidRDefault="00BD164D" w:rsidP="002841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C4066">
        <w:rPr>
          <w:rFonts w:ascii="Times New Roman" w:hAnsi="Times New Roman"/>
          <w:i/>
          <w:sz w:val="24"/>
          <w:szCs w:val="24"/>
          <w:lang w:eastAsia="ru-RU"/>
        </w:rPr>
        <w:t>Налоговые доходы:</w:t>
      </w:r>
    </w:p>
    <w:p w:rsidR="004E510F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47,2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годовых назначений и </w:t>
      </w:r>
      <w:r w:rsidR="006C4066">
        <w:rPr>
          <w:rFonts w:ascii="Times New Roman" w:hAnsi="Times New Roman"/>
          <w:sz w:val="24"/>
          <w:szCs w:val="24"/>
          <w:lang w:eastAsia="ru-RU"/>
        </w:rPr>
        <w:t>составил 8812,9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(рост по сравнению с аналог</w:t>
      </w:r>
      <w:r w:rsidR="006C4066">
        <w:rPr>
          <w:rFonts w:ascii="Times New Roman" w:hAnsi="Times New Roman"/>
          <w:sz w:val="24"/>
          <w:szCs w:val="24"/>
          <w:lang w:eastAsia="ru-RU"/>
        </w:rPr>
        <w:t>ичным периодом 2017 года на 10,5 % или на 837,8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>)</w:t>
      </w:r>
      <w:r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ставило </w:t>
      </w:r>
      <w:r w:rsidR="006C4066">
        <w:rPr>
          <w:rFonts w:ascii="Times New Roman" w:hAnsi="Times New Roman"/>
          <w:sz w:val="24"/>
          <w:szCs w:val="24"/>
          <w:lang w:eastAsia="ru-RU"/>
        </w:rPr>
        <w:t>47,2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 или 535,4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(м</w:t>
      </w:r>
      <w:r w:rsidR="006C4066">
        <w:rPr>
          <w:rFonts w:ascii="Times New Roman" w:hAnsi="Times New Roman"/>
          <w:sz w:val="24"/>
          <w:szCs w:val="24"/>
          <w:lang w:eastAsia="ru-RU"/>
        </w:rPr>
        <w:t>еньше на 24,3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2017 года)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6C4066" w:rsidRDefault="006C406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-единый сельскохозяйственный налог поступил в сумме 2,9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41,4 % от годовых плановых назначений;</w:t>
      </w:r>
    </w:p>
    <w:p w:rsidR="00121445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lastRenderedPageBreak/>
        <w:t>-налог на и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мущество поступил в сумме </w:t>
      </w:r>
      <w:r w:rsidR="006C4066">
        <w:rPr>
          <w:rFonts w:ascii="Times New Roman" w:hAnsi="Times New Roman"/>
          <w:sz w:val="24"/>
          <w:szCs w:val="24"/>
          <w:lang w:eastAsia="ru-RU"/>
        </w:rPr>
        <w:t>1487,2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6C4066">
        <w:rPr>
          <w:rFonts w:ascii="Times New Roman" w:hAnsi="Times New Roman"/>
          <w:sz w:val="24"/>
          <w:szCs w:val="24"/>
          <w:lang w:eastAsia="ru-RU"/>
        </w:rPr>
        <w:t>18,0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и</w:t>
      </w:r>
      <w:r w:rsidR="006C4066">
        <w:rPr>
          <w:rFonts w:ascii="Times New Roman" w:hAnsi="Times New Roman"/>
          <w:sz w:val="24"/>
          <w:szCs w:val="24"/>
          <w:lang w:eastAsia="ru-RU"/>
        </w:rPr>
        <w:t>мущество физических лиц – 340,5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(исполнение </w:t>
      </w:r>
      <w:r w:rsidR="007077F1">
        <w:rPr>
          <w:rFonts w:ascii="Times New Roman" w:hAnsi="Times New Roman"/>
          <w:sz w:val="24"/>
          <w:szCs w:val="24"/>
          <w:lang w:eastAsia="ru-RU"/>
        </w:rPr>
        <w:t>6,0 %), земельный налог – 1146,7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7F1">
        <w:rPr>
          <w:rFonts w:ascii="Times New Roman" w:hAnsi="Times New Roman"/>
          <w:sz w:val="24"/>
          <w:szCs w:val="24"/>
          <w:lang w:eastAsia="ru-RU"/>
        </w:rPr>
        <w:t>45,0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%).</w:t>
      </w:r>
      <w:r w:rsidR="007077F1">
        <w:rPr>
          <w:rFonts w:ascii="Times New Roman" w:hAnsi="Times New Roman"/>
          <w:sz w:val="24"/>
          <w:szCs w:val="24"/>
          <w:lang w:eastAsia="ru-RU"/>
        </w:rPr>
        <w:t xml:space="preserve">  По сравнению с 1 полугодием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02E93">
        <w:rPr>
          <w:rFonts w:ascii="Times New Roman" w:hAnsi="Times New Roman"/>
          <w:sz w:val="24"/>
          <w:szCs w:val="24"/>
          <w:lang w:eastAsia="ru-RU"/>
        </w:rPr>
        <w:t>2017  года</w:t>
      </w:r>
      <w:proofErr w:type="gramEnd"/>
      <w:r w:rsidR="00E02E93">
        <w:rPr>
          <w:rFonts w:ascii="Times New Roman" w:hAnsi="Times New Roman"/>
          <w:sz w:val="24"/>
          <w:szCs w:val="24"/>
          <w:lang w:eastAsia="ru-RU"/>
        </w:rPr>
        <w:t xml:space="preserve">  рост поступлений налога на имущество составил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7F1">
        <w:rPr>
          <w:rFonts w:ascii="Times New Roman" w:hAnsi="Times New Roman"/>
          <w:sz w:val="24"/>
          <w:szCs w:val="24"/>
          <w:lang w:eastAsia="ru-RU"/>
        </w:rPr>
        <w:t>16,6 %;</w:t>
      </w:r>
    </w:p>
    <w:p w:rsidR="007077F1" w:rsidRPr="00041D3A" w:rsidRDefault="007077F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-государственная пошлина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за выдачу разрешения на движение автотранспортных средств по автомобильным дорогам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поступила в сумме 2,0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 плане 0,0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1445" w:rsidRPr="0028413C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7077F1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77F1">
        <w:rPr>
          <w:rFonts w:ascii="Times New Roman" w:hAnsi="Times New Roman"/>
          <w:i/>
          <w:sz w:val="24"/>
          <w:szCs w:val="24"/>
          <w:lang w:eastAsia="ru-RU"/>
        </w:rPr>
        <w:t>Неналоговые доходы:</w:t>
      </w:r>
    </w:p>
    <w:p w:rsidR="00D56B6F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>
        <w:rPr>
          <w:rFonts w:ascii="Times New Roman" w:hAnsi="Times New Roman"/>
          <w:sz w:val="24"/>
          <w:szCs w:val="24"/>
          <w:lang w:eastAsia="ru-RU"/>
        </w:rPr>
        <w:t>енности поступили в</w:t>
      </w:r>
      <w:r w:rsidR="007077F1">
        <w:rPr>
          <w:rFonts w:ascii="Times New Roman" w:hAnsi="Times New Roman"/>
          <w:sz w:val="24"/>
          <w:szCs w:val="24"/>
          <w:lang w:eastAsia="ru-RU"/>
        </w:rPr>
        <w:t xml:space="preserve"> сумме 1282,4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077F1">
        <w:rPr>
          <w:rFonts w:ascii="Times New Roman" w:hAnsi="Times New Roman"/>
          <w:sz w:val="24"/>
          <w:szCs w:val="24"/>
          <w:lang w:eastAsia="ru-RU"/>
        </w:rPr>
        <w:t>38,2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% годовы</w:t>
      </w:r>
      <w:r w:rsidR="007077F1">
        <w:rPr>
          <w:rFonts w:ascii="Times New Roman" w:hAnsi="Times New Roman"/>
          <w:sz w:val="24"/>
          <w:szCs w:val="24"/>
          <w:lang w:eastAsia="ru-RU"/>
        </w:rPr>
        <w:t>х назначений. Поступило на 279,2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6B6F">
        <w:rPr>
          <w:rFonts w:ascii="Times New Roman" w:hAnsi="Times New Roman"/>
          <w:sz w:val="24"/>
          <w:szCs w:val="24"/>
          <w:lang w:eastAsia="ru-RU"/>
        </w:rPr>
        <w:t>тыс</w:t>
      </w:r>
      <w:r w:rsidR="007077F1">
        <w:rPr>
          <w:rFonts w:ascii="Times New Roman" w:hAnsi="Times New Roman"/>
          <w:sz w:val="24"/>
          <w:szCs w:val="24"/>
          <w:lang w:eastAsia="ru-RU"/>
        </w:rPr>
        <w:t>.рублей</w:t>
      </w:r>
      <w:proofErr w:type="spellEnd"/>
      <w:r w:rsidR="007077F1">
        <w:rPr>
          <w:rFonts w:ascii="Times New Roman" w:hAnsi="Times New Roman"/>
          <w:sz w:val="24"/>
          <w:szCs w:val="24"/>
          <w:lang w:eastAsia="ru-RU"/>
        </w:rPr>
        <w:t xml:space="preserve"> меньше уровня 1 полугодия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прошлого года: </w:t>
      </w:r>
    </w:p>
    <w:p w:rsidR="00D56B6F" w:rsidRPr="00D56B6F" w:rsidRDefault="00D56B6F" w:rsidP="00D56B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д</w:t>
      </w:r>
      <w:r w:rsidR="00121445" w:rsidRPr="00D56B6F">
        <w:rPr>
          <w:rFonts w:ascii="Times New Roman" w:hAnsi="Times New Roman"/>
          <w:sz w:val="24"/>
          <w:szCs w:val="24"/>
          <w:lang w:eastAsia="ru-RU"/>
        </w:rPr>
        <w:t>оходы, получаемые в виде арендной пла</w:t>
      </w:r>
      <w:r w:rsidR="007B4AFA" w:rsidRPr="00D56B6F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="007077F1">
        <w:rPr>
          <w:rFonts w:ascii="Times New Roman" w:hAnsi="Times New Roman"/>
          <w:sz w:val="24"/>
          <w:szCs w:val="24"/>
          <w:lang w:eastAsia="ru-RU"/>
        </w:rPr>
        <w:t>частки – 595,7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7077F1">
        <w:rPr>
          <w:rFonts w:ascii="Times New Roman" w:hAnsi="Times New Roman"/>
          <w:sz w:val="24"/>
          <w:szCs w:val="24"/>
          <w:lang w:eastAsia="ru-RU"/>
        </w:rPr>
        <w:t>33,0</w:t>
      </w:r>
      <w:r w:rsidR="0002082E">
        <w:rPr>
          <w:rFonts w:ascii="Times New Roman" w:hAnsi="Times New Roman"/>
          <w:sz w:val="24"/>
          <w:szCs w:val="24"/>
          <w:lang w:eastAsia="ru-RU"/>
        </w:rPr>
        <w:t xml:space="preserve"> %). По сравнению с аналогичным периодом прошлого года снижение на 233,3 </w:t>
      </w:r>
      <w:proofErr w:type="spellStart"/>
      <w:r w:rsidR="000208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2082E">
        <w:rPr>
          <w:rFonts w:ascii="Times New Roman" w:hAnsi="Times New Roman"/>
          <w:sz w:val="24"/>
          <w:szCs w:val="24"/>
          <w:lang w:eastAsia="ru-RU"/>
        </w:rPr>
        <w:t>.</w:t>
      </w:r>
    </w:p>
    <w:p w:rsidR="00D56B6F" w:rsidRDefault="00121445" w:rsidP="00D56B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 xml:space="preserve">доходы от </w:t>
      </w:r>
      <w:r w:rsidR="00D56B6F">
        <w:rPr>
          <w:rFonts w:ascii="Times New Roman" w:hAnsi="Times New Roman"/>
          <w:sz w:val="24"/>
          <w:szCs w:val="24"/>
          <w:lang w:eastAsia="ru-RU"/>
        </w:rPr>
        <w:t>сдачи в аренду им</w:t>
      </w:r>
      <w:r w:rsidR="007077F1">
        <w:rPr>
          <w:rFonts w:ascii="Times New Roman" w:hAnsi="Times New Roman"/>
          <w:sz w:val="24"/>
          <w:szCs w:val="24"/>
          <w:lang w:eastAsia="ru-RU"/>
        </w:rPr>
        <w:t>ущества – 204,1</w:t>
      </w:r>
      <w:r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B6F">
        <w:rPr>
          <w:rFonts w:ascii="Times New Roman" w:hAnsi="Times New Roman"/>
          <w:sz w:val="24"/>
          <w:szCs w:val="24"/>
          <w:lang w:eastAsia="ru-RU"/>
        </w:rPr>
        <w:t>тыс.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7077F1">
        <w:rPr>
          <w:rFonts w:ascii="Times New Roman" w:hAnsi="Times New Roman"/>
          <w:sz w:val="24"/>
          <w:szCs w:val="24"/>
          <w:lang w:eastAsia="ru-RU"/>
        </w:rPr>
        <w:t>41,3</w:t>
      </w:r>
      <w:r w:rsidR="0090388F">
        <w:rPr>
          <w:rFonts w:ascii="Times New Roman" w:hAnsi="Times New Roman"/>
          <w:sz w:val="24"/>
          <w:szCs w:val="24"/>
          <w:lang w:eastAsia="ru-RU"/>
        </w:rPr>
        <w:t xml:space="preserve"> %). Снижение к уровню 1 полугодия 2017 года – 58,9 </w:t>
      </w:r>
      <w:proofErr w:type="spellStart"/>
      <w:r w:rsidR="009038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0388F">
        <w:rPr>
          <w:rFonts w:ascii="Times New Roman" w:hAnsi="Times New Roman"/>
          <w:sz w:val="24"/>
          <w:szCs w:val="24"/>
          <w:lang w:eastAsia="ru-RU"/>
        </w:rPr>
        <w:t>.</w:t>
      </w:r>
    </w:p>
    <w:p w:rsidR="00121445" w:rsidRPr="00D56B6F" w:rsidRDefault="00121445" w:rsidP="00D56B6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прочие доходы от</w:t>
      </w:r>
      <w:r w:rsidR="007077F1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482,6</w:t>
      </w:r>
      <w:r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7077F1">
        <w:rPr>
          <w:rFonts w:ascii="Times New Roman" w:hAnsi="Times New Roman"/>
          <w:sz w:val="24"/>
          <w:szCs w:val="24"/>
          <w:lang w:eastAsia="ru-RU"/>
        </w:rPr>
        <w:t>45,6</w:t>
      </w:r>
      <w:r w:rsidR="0090388F">
        <w:rPr>
          <w:rFonts w:ascii="Times New Roman" w:hAnsi="Times New Roman"/>
          <w:sz w:val="24"/>
          <w:szCs w:val="24"/>
          <w:lang w:eastAsia="ru-RU"/>
        </w:rPr>
        <w:t xml:space="preserve"> %). Рост поступлений по сравнению с 1 </w:t>
      </w:r>
      <w:proofErr w:type="spellStart"/>
      <w:r w:rsidR="0090388F">
        <w:rPr>
          <w:rFonts w:ascii="Times New Roman" w:hAnsi="Times New Roman"/>
          <w:sz w:val="24"/>
          <w:szCs w:val="24"/>
          <w:lang w:eastAsia="ru-RU"/>
        </w:rPr>
        <w:t>полуггодием</w:t>
      </w:r>
      <w:proofErr w:type="spellEnd"/>
      <w:r w:rsidR="0090388F">
        <w:rPr>
          <w:rFonts w:ascii="Times New Roman" w:hAnsi="Times New Roman"/>
          <w:sz w:val="24"/>
          <w:szCs w:val="24"/>
          <w:lang w:eastAsia="ru-RU"/>
        </w:rPr>
        <w:t xml:space="preserve"> прошлого года 13,0 </w:t>
      </w:r>
      <w:proofErr w:type="spellStart"/>
      <w:r w:rsidR="009038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0388F">
        <w:rPr>
          <w:rFonts w:ascii="Times New Roman" w:hAnsi="Times New Roman"/>
          <w:sz w:val="24"/>
          <w:szCs w:val="24"/>
          <w:lang w:eastAsia="ru-RU"/>
        </w:rPr>
        <w:t>.</w:t>
      </w:r>
    </w:p>
    <w:p w:rsidR="00C04AF4" w:rsidRPr="0024636A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-поступление доходов от оказа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ния платных услуг</w:t>
      </w:r>
      <w:r w:rsidR="0090388F">
        <w:rPr>
          <w:rFonts w:ascii="Times New Roman" w:hAnsi="Times New Roman"/>
          <w:sz w:val="24"/>
          <w:szCs w:val="24"/>
          <w:lang w:eastAsia="ru-RU"/>
        </w:rPr>
        <w:t>, компенсации затрат государства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 w:rsidR="0090388F">
        <w:rPr>
          <w:rFonts w:ascii="Times New Roman" w:hAnsi="Times New Roman"/>
          <w:sz w:val="24"/>
          <w:szCs w:val="24"/>
          <w:lang w:eastAsia="ru-RU"/>
        </w:rPr>
        <w:t>ило 10,6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0388F">
        <w:rPr>
          <w:rFonts w:ascii="Times New Roman" w:hAnsi="Times New Roman"/>
          <w:sz w:val="24"/>
          <w:szCs w:val="24"/>
          <w:lang w:eastAsia="ru-RU"/>
        </w:rPr>
        <w:t xml:space="preserve"> или 66,3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% годовых плановых показателей</w:t>
      </w:r>
      <w:r w:rsidRPr="0024636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24636A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продажи материальных и нематериальных активов (продажа земел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ьных участков) состав</w:t>
      </w:r>
      <w:r w:rsidR="0090388F">
        <w:rPr>
          <w:rFonts w:ascii="Times New Roman" w:hAnsi="Times New Roman"/>
          <w:sz w:val="24"/>
          <w:szCs w:val="24"/>
          <w:lang w:eastAsia="ru-RU"/>
        </w:rPr>
        <w:t>или 251,7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90388F">
        <w:rPr>
          <w:rFonts w:ascii="Times New Roman" w:hAnsi="Times New Roman"/>
          <w:sz w:val="24"/>
          <w:szCs w:val="24"/>
          <w:lang w:eastAsia="ru-RU"/>
        </w:rPr>
        <w:t>53,7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BD164D" w:rsidRPr="0024636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0020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4636A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4636A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сложил</w:t>
      </w:r>
      <w:r w:rsidR="0090388F">
        <w:rPr>
          <w:rFonts w:ascii="Times New Roman" w:hAnsi="Times New Roman"/>
          <w:sz w:val="24"/>
          <w:szCs w:val="24"/>
          <w:lang w:eastAsia="ru-RU"/>
        </w:rPr>
        <w:t>ся по налогу на имущество – 18</w:t>
      </w:r>
      <w:r w:rsidR="003934BD" w:rsidRPr="0024636A">
        <w:rPr>
          <w:rFonts w:ascii="Times New Roman" w:hAnsi="Times New Roman"/>
          <w:sz w:val="24"/>
          <w:szCs w:val="24"/>
          <w:lang w:eastAsia="ru-RU"/>
        </w:rPr>
        <w:t xml:space="preserve"> %, в том числе по налогу на</w:t>
      </w:r>
      <w:r w:rsidR="0036397B" w:rsidRPr="0024636A">
        <w:rPr>
          <w:rFonts w:ascii="Times New Roman" w:hAnsi="Times New Roman"/>
          <w:sz w:val="24"/>
          <w:szCs w:val="24"/>
          <w:lang w:eastAsia="ru-RU"/>
        </w:rPr>
        <w:t xml:space="preserve"> имущество ф</w:t>
      </w:r>
      <w:r w:rsidR="0090388F">
        <w:rPr>
          <w:rFonts w:ascii="Times New Roman" w:hAnsi="Times New Roman"/>
          <w:sz w:val="24"/>
          <w:szCs w:val="24"/>
          <w:lang w:eastAsia="ru-RU"/>
        </w:rPr>
        <w:t>изических лиц – 6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,0 %.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наступит в 4 квартале. </w:t>
      </w:r>
      <w:r w:rsidR="0090388F">
        <w:rPr>
          <w:rFonts w:ascii="Times New Roman" w:hAnsi="Times New Roman"/>
          <w:sz w:val="24"/>
          <w:szCs w:val="24"/>
          <w:lang w:eastAsia="ru-RU"/>
        </w:rPr>
        <w:t>Низкий процент исполнения – 38,2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% у поступлений </w:t>
      </w:r>
      <w:r w:rsidR="0090388F">
        <w:rPr>
          <w:rFonts w:ascii="Times New Roman" w:hAnsi="Times New Roman"/>
          <w:sz w:val="24"/>
          <w:szCs w:val="24"/>
          <w:lang w:eastAsia="ru-RU"/>
        </w:rPr>
        <w:t>доходов</w:t>
      </w:r>
      <w:r w:rsidR="0090388F" w:rsidRPr="0090388F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государственно</w:t>
      </w:r>
      <w:r w:rsidR="0090388F">
        <w:rPr>
          <w:rFonts w:ascii="Times New Roman" w:hAnsi="Times New Roman"/>
          <w:sz w:val="24"/>
          <w:szCs w:val="24"/>
          <w:lang w:eastAsia="ru-RU"/>
        </w:rPr>
        <w:t>й и муниципальной собственности.</w:t>
      </w:r>
    </w:p>
    <w:p w:rsidR="0090388F" w:rsidRPr="0024636A" w:rsidRDefault="0090388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518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4636A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4636A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EF7685">
        <w:rPr>
          <w:rFonts w:ascii="Times New Roman" w:hAnsi="Times New Roman"/>
          <w:sz w:val="24"/>
          <w:szCs w:val="24"/>
          <w:lang w:eastAsia="ru-RU"/>
        </w:rPr>
        <w:t>14,0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% от годовых назначений.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7685"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2018 года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в бюджет МО поступили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дотации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на выравнивание бюджетной обеспеченности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EF7685">
        <w:rPr>
          <w:rFonts w:ascii="Times New Roman" w:hAnsi="Times New Roman"/>
          <w:sz w:val="24"/>
          <w:szCs w:val="24"/>
          <w:lang w:eastAsia="ru-RU"/>
        </w:rPr>
        <w:t>738,6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97D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F7685">
        <w:rPr>
          <w:rFonts w:ascii="Times New Roman" w:hAnsi="Times New Roman"/>
          <w:sz w:val="24"/>
          <w:szCs w:val="24"/>
          <w:lang w:eastAsia="ru-RU"/>
        </w:rPr>
        <w:t>50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плановых 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>назначений. С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>убсидии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поступили в объеме 3433,0 </w:t>
      </w:r>
      <w:proofErr w:type="spellStart"/>
      <w:r w:rsidR="00EF7685"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 w:rsidR="00EF7685">
        <w:rPr>
          <w:rFonts w:ascii="Times New Roman" w:hAnsi="Times New Roman"/>
          <w:sz w:val="24"/>
          <w:szCs w:val="24"/>
          <w:lang w:eastAsia="ru-RU"/>
        </w:rPr>
        <w:t xml:space="preserve"> или 22,4 % годовых назначений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(субсидия на организацию уличного освещения 152,6 </w:t>
      </w:r>
      <w:proofErr w:type="spellStart"/>
      <w:r w:rsidR="00E1364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13647">
        <w:rPr>
          <w:rFonts w:ascii="Times New Roman" w:hAnsi="Times New Roman"/>
          <w:sz w:val="24"/>
          <w:szCs w:val="24"/>
          <w:lang w:eastAsia="ru-RU"/>
        </w:rPr>
        <w:t xml:space="preserve">, субсидия на реализацию проекта «Народный бюджет» 3280,4 </w:t>
      </w:r>
      <w:proofErr w:type="spellStart"/>
      <w:r w:rsidR="00E1364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13647">
        <w:rPr>
          <w:rFonts w:ascii="Times New Roman" w:hAnsi="Times New Roman"/>
          <w:sz w:val="24"/>
          <w:szCs w:val="24"/>
          <w:lang w:eastAsia="ru-RU"/>
        </w:rPr>
        <w:t>)</w:t>
      </w:r>
      <w:r w:rsidR="00EF7685">
        <w:rPr>
          <w:rFonts w:ascii="Times New Roman" w:hAnsi="Times New Roman"/>
          <w:sz w:val="24"/>
          <w:szCs w:val="24"/>
          <w:lang w:eastAsia="ru-RU"/>
        </w:rPr>
        <w:t>.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7685">
        <w:rPr>
          <w:rFonts w:ascii="Times New Roman" w:hAnsi="Times New Roman"/>
          <w:sz w:val="24"/>
          <w:szCs w:val="24"/>
          <w:lang w:eastAsia="ru-RU"/>
        </w:rPr>
        <w:t>Иные м</w:t>
      </w:r>
      <w:r w:rsidR="00EF7685" w:rsidRPr="0024636A">
        <w:rPr>
          <w:rFonts w:ascii="Times New Roman" w:hAnsi="Times New Roman"/>
          <w:sz w:val="24"/>
          <w:szCs w:val="24"/>
          <w:lang w:eastAsia="ru-RU"/>
        </w:rPr>
        <w:t xml:space="preserve">ежбюджетные трансферты в бюджет 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МО в 1 квартале 2018 года поступили в сумме 128,2 </w:t>
      </w:r>
      <w:proofErr w:type="spellStart"/>
      <w:r w:rsidR="00EF768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7685">
        <w:rPr>
          <w:rFonts w:ascii="Times New Roman" w:hAnsi="Times New Roman"/>
          <w:sz w:val="24"/>
          <w:szCs w:val="24"/>
          <w:lang w:eastAsia="ru-RU"/>
        </w:rPr>
        <w:t xml:space="preserve"> или 2,4 от плановых поступлений. 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Прочие безвозмездные поступления (поступления от физических лиц на реализацию проекта «Народный бюджет») составили 47,3 </w:t>
      </w:r>
      <w:proofErr w:type="spellStart"/>
      <w:r w:rsidR="00E1364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13647">
        <w:rPr>
          <w:rFonts w:ascii="Times New Roman" w:hAnsi="Times New Roman"/>
          <w:sz w:val="24"/>
          <w:szCs w:val="24"/>
          <w:lang w:eastAsia="ru-RU"/>
        </w:rPr>
        <w:t xml:space="preserve"> или 2,0 % плановых назначений. Субвенции в бюджет МО в 1 полугодии</w:t>
      </w:r>
      <w:r w:rsidR="00937518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518">
        <w:rPr>
          <w:rFonts w:ascii="Times New Roman" w:hAnsi="Times New Roman"/>
          <w:sz w:val="24"/>
          <w:szCs w:val="24"/>
          <w:lang w:eastAsia="ru-RU"/>
        </w:rPr>
        <w:t>не поступали.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077E" w:rsidRDefault="003B077E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отчетном периоде из бюджета МО был осуществлен возврат остатков субсидий прошлого года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(реализация мероприятий проекта «Народный бюджет» в сумме 901,7 </w:t>
      </w:r>
      <w:proofErr w:type="spellStart"/>
      <w:r w:rsidR="00DD514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D514E">
        <w:rPr>
          <w:rFonts w:ascii="Times New Roman" w:hAnsi="Times New Roman"/>
          <w:sz w:val="24"/>
          <w:szCs w:val="24"/>
          <w:lang w:eastAsia="ru-RU"/>
        </w:rPr>
        <w:t>. Причина неиспользования средств областного бюджета – экономия по результатам конкурсных процедур и не завершение в установленный Соглашением срок мероприятий.</w:t>
      </w:r>
    </w:p>
    <w:p w:rsidR="00D1235A" w:rsidRPr="0024636A" w:rsidRDefault="00D1235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34BD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934BD" w:rsidRPr="0028413C" w:rsidRDefault="003934BD" w:rsidP="0028413C">
      <w:pPr>
        <w:spacing w:after="0" w:line="240" w:lineRule="auto"/>
        <w:ind w:left="8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783E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37518">
        <w:rPr>
          <w:rFonts w:ascii="Times New Roman" w:hAnsi="Times New Roman"/>
          <w:sz w:val="24"/>
          <w:szCs w:val="24"/>
          <w:lang w:eastAsia="ru-RU"/>
        </w:rPr>
        <w:t>Решением Совета от 19.12.2017 года № 40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937518">
        <w:rPr>
          <w:rFonts w:ascii="Times New Roman" w:hAnsi="Times New Roman"/>
          <w:sz w:val="24"/>
          <w:szCs w:val="24"/>
          <w:lang w:eastAsia="ru-RU"/>
        </w:rPr>
        <w:t>азования «Город Вытегра» на 2018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37518">
        <w:rPr>
          <w:rFonts w:ascii="Times New Roman" w:hAnsi="Times New Roman"/>
          <w:sz w:val="24"/>
          <w:szCs w:val="24"/>
          <w:lang w:eastAsia="ru-RU"/>
        </w:rPr>
        <w:t>бюджет МО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был 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 </w:t>
      </w:r>
      <w:r w:rsidR="00937518">
        <w:rPr>
          <w:rFonts w:ascii="Times New Roman" w:hAnsi="Times New Roman"/>
          <w:sz w:val="24"/>
          <w:szCs w:val="24"/>
          <w:lang w:eastAsia="ru-RU"/>
        </w:rPr>
        <w:t>бездефицитным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720B90">
        <w:rPr>
          <w:rFonts w:ascii="Times New Roman" w:hAnsi="Times New Roman"/>
          <w:sz w:val="24"/>
          <w:szCs w:val="24"/>
          <w:lang w:eastAsia="ru-RU"/>
        </w:rPr>
        <w:t xml:space="preserve"> внесены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518">
        <w:rPr>
          <w:rFonts w:ascii="Times New Roman" w:hAnsi="Times New Roman"/>
          <w:sz w:val="24"/>
          <w:szCs w:val="24"/>
          <w:lang w:eastAsia="ru-RU"/>
        </w:rPr>
        <w:t>изменения в плано</w:t>
      </w:r>
      <w:r w:rsidR="00720B90">
        <w:rPr>
          <w:rFonts w:ascii="Times New Roman" w:hAnsi="Times New Roman"/>
          <w:sz w:val="24"/>
          <w:szCs w:val="24"/>
          <w:lang w:eastAsia="ru-RU"/>
        </w:rPr>
        <w:t xml:space="preserve">вый объем дефицита – за счет сформировавшихся остатков денежных средств на начало года 615,6 </w:t>
      </w:r>
      <w:proofErr w:type="spellStart"/>
      <w:r w:rsidR="00720B9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20B90">
        <w:rPr>
          <w:rFonts w:ascii="Times New Roman" w:hAnsi="Times New Roman"/>
          <w:sz w:val="24"/>
          <w:szCs w:val="24"/>
          <w:lang w:eastAsia="ru-RU"/>
        </w:rPr>
        <w:t>.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 В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 xml:space="preserve"> результате образовавши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 xml:space="preserve">хся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на 01.01.2018 года </w:t>
      </w:r>
      <w:r w:rsidR="00067941" w:rsidRPr="0028413C">
        <w:rPr>
          <w:rFonts w:ascii="Times New Roman" w:hAnsi="Times New Roman"/>
          <w:sz w:val="24"/>
          <w:szCs w:val="24"/>
          <w:lang w:eastAsia="ru-RU"/>
        </w:rPr>
        <w:t>остатков средств на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счетах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бюджета МО 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исполнить бюджет стало возможным с </w:t>
      </w:r>
      <w:r w:rsidR="00720B90">
        <w:rPr>
          <w:rFonts w:ascii="Times New Roman" w:hAnsi="Times New Roman"/>
          <w:sz w:val="24"/>
          <w:szCs w:val="24"/>
          <w:lang w:eastAsia="ru-RU"/>
        </w:rPr>
        <w:t>профицитом в объеме 2682,0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83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7783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A5DA2" w:rsidRPr="0028413C" w:rsidRDefault="00DA5D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Источником внутреннего финансирования 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37ED" w:rsidRPr="0028413C" w:rsidRDefault="008B37ED" w:rsidP="0028413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413C" w:rsidRPr="00864D0F" w:rsidRDefault="00BA764D" w:rsidP="000E0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D0F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864D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864D0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864D0F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720B90">
        <w:rPr>
          <w:rFonts w:ascii="Times New Roman" w:hAnsi="Times New Roman"/>
          <w:sz w:val="24"/>
          <w:szCs w:val="24"/>
          <w:lang w:eastAsia="ru-RU"/>
        </w:rPr>
        <w:t>13148,5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ние – </w:t>
      </w:r>
      <w:r w:rsidR="00720B90">
        <w:rPr>
          <w:rFonts w:ascii="Times New Roman" w:hAnsi="Times New Roman"/>
          <w:sz w:val="24"/>
          <w:szCs w:val="24"/>
          <w:lang w:eastAsia="ru-RU"/>
        </w:rPr>
        <w:t>23,0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64D0F">
        <w:rPr>
          <w:rFonts w:ascii="Times New Roman" w:hAnsi="Times New Roman"/>
          <w:sz w:val="24"/>
          <w:szCs w:val="24"/>
          <w:lang w:eastAsia="ru-RU"/>
        </w:rPr>
        <w:t>к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уровню исполнения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ана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ло</w:t>
      </w:r>
      <w:r w:rsidR="00DD514E">
        <w:rPr>
          <w:rFonts w:ascii="Times New Roman" w:hAnsi="Times New Roman"/>
          <w:sz w:val="24"/>
          <w:szCs w:val="24"/>
          <w:lang w:eastAsia="ru-RU"/>
        </w:rPr>
        <w:t>гичного периода 2017</w:t>
      </w:r>
      <w:r w:rsidR="00061028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720B90">
        <w:rPr>
          <w:rFonts w:ascii="Times New Roman" w:hAnsi="Times New Roman"/>
          <w:sz w:val="24"/>
          <w:szCs w:val="24"/>
          <w:lang w:eastAsia="ru-RU"/>
        </w:rPr>
        <w:t>95,2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%.</w:t>
      </w:r>
    </w:p>
    <w:p w:rsidR="00D208E0" w:rsidRPr="0028413C" w:rsidRDefault="00D208E0" w:rsidP="000E021F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08E0" w:rsidRPr="00BA764D" w:rsidRDefault="00720B90" w:rsidP="000E021F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 июля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514E">
        <w:rPr>
          <w:rFonts w:ascii="Times New Roman" w:hAnsi="Times New Roman"/>
          <w:sz w:val="24"/>
          <w:szCs w:val="24"/>
          <w:lang w:eastAsia="ru-RU"/>
        </w:rPr>
        <w:t>2018</w:t>
      </w:r>
      <w:r w:rsid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D208E0" w:rsidRPr="00BA764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720B90"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DD514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D514E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720B9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DD514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720B9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13810,5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720B9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57080,8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720B9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13148,5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720B9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720B9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720B9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3725,9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720B9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8310,5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720B9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3575,2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2809,4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6974,1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3187,5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405E2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E25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0105 Судебная система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E25" w:rsidRPr="0028413C" w:rsidRDefault="00405E2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207,4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405E25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515,8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0309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01D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1D2" w:rsidRPr="0028413C" w:rsidRDefault="002801D2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0310 Обеспечение пожарной безопасности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1D2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202,7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0314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8236,9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1099,5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69,2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0408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1294,5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7685,6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722,1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0412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5055,0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4967,0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98,3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974,5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3415,5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130,7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839,6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16372,4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3240,9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10305,9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3063,3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0505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186,8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0701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0702 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0707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Молодёжн</w:t>
            </w:r>
            <w:r w:rsidR="00F522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ая политика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186,8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2327,9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7333,5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2325,3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816DFC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0801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7333,5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2325,3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0907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0909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100,1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1001  </w:t>
            </w:r>
            <w:r w:rsidR="00D208E0"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1002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1003 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1004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семьи, материнства и детства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1006 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914,7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111,4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 Физическая культура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146FEB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EB" w:rsidRPr="0028413C" w:rsidRDefault="00146FEB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1102  Массовый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FEB" w:rsidRPr="0028413C" w:rsidRDefault="00146F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49,4</w:t>
            </w:r>
          </w:p>
        </w:tc>
      </w:tr>
      <w:tr w:rsidR="002C797F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7F" w:rsidRPr="0028413C" w:rsidRDefault="002C797F" w:rsidP="000E02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1202 Периодическая печать и издательство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97F" w:rsidRPr="0028413C" w:rsidRDefault="00C823E3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Обслуживание государственного и муниципального долга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r w:rsidRPr="0028413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94C18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-1172,4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94C18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-615,6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94C18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+2682,0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FE073E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Default="008A230A" w:rsidP="000E021F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6B05FC">
        <w:rPr>
          <w:rFonts w:ascii="Times New Roman" w:hAnsi="Times New Roman"/>
          <w:sz w:val="24"/>
          <w:szCs w:val="24"/>
          <w:lang w:eastAsia="ru-RU"/>
        </w:rPr>
        <w:t>43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6B05FC">
        <w:rPr>
          <w:rFonts w:ascii="Times New Roman" w:hAnsi="Times New Roman"/>
          <w:sz w:val="24"/>
          <w:szCs w:val="24"/>
          <w:lang w:eastAsia="ru-RU"/>
        </w:rPr>
        <w:t xml:space="preserve"> 3575,2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6B05FC">
        <w:rPr>
          <w:rFonts w:ascii="Times New Roman" w:hAnsi="Times New Roman"/>
          <w:sz w:val="24"/>
          <w:szCs w:val="24"/>
          <w:lang w:eastAsia="ru-RU"/>
        </w:rPr>
        <w:t>96,0 %</w:t>
      </w:r>
      <w:r w:rsidR="009A2D19">
        <w:rPr>
          <w:rFonts w:ascii="Times New Roman" w:hAnsi="Times New Roman"/>
          <w:sz w:val="24"/>
          <w:szCs w:val="24"/>
          <w:lang w:eastAsia="ru-RU"/>
        </w:rPr>
        <w:t>.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F4C2F">
        <w:rPr>
          <w:rFonts w:ascii="Times New Roman" w:hAnsi="Times New Roman"/>
          <w:sz w:val="24"/>
          <w:szCs w:val="24"/>
          <w:lang w:eastAsia="ru-RU"/>
        </w:rPr>
        <w:t>2</w:t>
      </w:r>
      <w:r w:rsidR="006B05FC">
        <w:rPr>
          <w:rFonts w:ascii="Times New Roman" w:hAnsi="Times New Roman"/>
          <w:sz w:val="24"/>
          <w:szCs w:val="24"/>
          <w:lang w:eastAsia="ru-RU"/>
        </w:rPr>
        <w:t>7,2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В 1 полугодии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2018 года решением Городского Совета план финансирован</w:t>
      </w:r>
      <w:r w:rsidR="006B05FC">
        <w:rPr>
          <w:rFonts w:ascii="Times New Roman" w:hAnsi="Times New Roman"/>
          <w:sz w:val="24"/>
          <w:szCs w:val="24"/>
          <w:lang w:eastAsia="ru-RU"/>
        </w:rPr>
        <w:t>ия раздела был сокращен на 714,1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381D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В отчетном периоде не финансировались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расходы Р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>езервного фонда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Финансирование представительного органа муниципал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ьного образования сократилось по сравнению с прошлым годом на </w:t>
      </w:r>
      <w:proofErr w:type="gramStart"/>
      <w:r w:rsidR="006B05FC">
        <w:rPr>
          <w:rFonts w:ascii="Times New Roman" w:hAnsi="Times New Roman"/>
          <w:sz w:val="24"/>
          <w:szCs w:val="24"/>
          <w:lang w:eastAsia="ru-RU"/>
        </w:rPr>
        <w:t>159,7</w:t>
      </w:r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составило 29,9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% годового п</w:t>
      </w:r>
      <w:r w:rsidR="006B05FC">
        <w:rPr>
          <w:rFonts w:ascii="Times New Roman" w:hAnsi="Times New Roman"/>
          <w:sz w:val="24"/>
          <w:szCs w:val="24"/>
          <w:lang w:eastAsia="ru-RU"/>
        </w:rPr>
        <w:t>лана или 150,8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</w:t>
      </w:r>
      <w:r w:rsidR="0056642E">
        <w:rPr>
          <w:rFonts w:ascii="Times New Roman" w:hAnsi="Times New Roman"/>
          <w:sz w:val="24"/>
          <w:szCs w:val="24"/>
          <w:lang w:eastAsia="ru-RU"/>
        </w:rPr>
        <w:t>лей</w:t>
      </w:r>
      <w:proofErr w:type="spellEnd"/>
      <w:r w:rsidR="0056642E">
        <w:rPr>
          <w:rFonts w:ascii="Times New Roman" w:hAnsi="Times New Roman"/>
          <w:sz w:val="24"/>
          <w:szCs w:val="24"/>
          <w:lang w:eastAsia="ru-RU"/>
        </w:rPr>
        <w:t>, из них на оплату труда 116,0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>, на осуществление закупок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, работ и услуг 34,6 </w:t>
      </w:r>
      <w:proofErr w:type="spellStart"/>
      <w:r w:rsidR="005664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642E">
        <w:rPr>
          <w:rFonts w:ascii="Times New Roman" w:hAnsi="Times New Roman"/>
          <w:sz w:val="24"/>
          <w:szCs w:val="24"/>
          <w:lang w:eastAsia="ru-RU"/>
        </w:rPr>
        <w:t xml:space="preserve">, уплата налогов, сборов и иных платежей 0,1 </w:t>
      </w:r>
      <w:proofErr w:type="spellStart"/>
      <w:r w:rsidR="005664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</w:p>
    <w:p w:rsidR="006F4C2F" w:rsidRDefault="006F4C2F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6642E">
        <w:rPr>
          <w:rFonts w:ascii="Times New Roman" w:hAnsi="Times New Roman"/>
          <w:sz w:val="24"/>
          <w:szCs w:val="24"/>
          <w:lang w:eastAsia="ru-RU"/>
        </w:rPr>
        <w:t>На 45,7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годового плана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профинансированы расходы на содержани</w:t>
      </w:r>
      <w:r w:rsidR="006F4C2F">
        <w:rPr>
          <w:rFonts w:ascii="Times New Roman" w:hAnsi="Times New Roman"/>
          <w:sz w:val="24"/>
          <w:szCs w:val="24"/>
          <w:lang w:eastAsia="ru-RU"/>
        </w:rPr>
        <w:t>е местной админист</w:t>
      </w:r>
      <w:r w:rsidR="0056642E">
        <w:rPr>
          <w:rFonts w:ascii="Times New Roman" w:hAnsi="Times New Roman"/>
          <w:sz w:val="24"/>
          <w:szCs w:val="24"/>
          <w:lang w:eastAsia="ru-RU"/>
        </w:rPr>
        <w:t>рации – 3187,5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Расходы возросли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</w:t>
      </w:r>
      <w:r w:rsidR="0056642E">
        <w:rPr>
          <w:rFonts w:ascii="Times New Roman" w:hAnsi="Times New Roman"/>
          <w:sz w:val="24"/>
          <w:szCs w:val="24"/>
          <w:lang w:eastAsia="ru-RU"/>
        </w:rPr>
        <w:t>м периодом прошлого года на 378,1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64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6642E">
        <w:rPr>
          <w:rFonts w:ascii="Times New Roman" w:hAnsi="Times New Roman"/>
          <w:sz w:val="24"/>
          <w:szCs w:val="24"/>
          <w:lang w:eastAsia="ru-RU"/>
        </w:rPr>
        <w:t>( +</w:t>
      </w:r>
      <w:proofErr w:type="gramEnd"/>
      <w:r w:rsidR="0056642E">
        <w:rPr>
          <w:rFonts w:ascii="Times New Roman" w:hAnsi="Times New Roman"/>
          <w:sz w:val="24"/>
          <w:szCs w:val="24"/>
          <w:lang w:eastAsia="ru-RU"/>
        </w:rPr>
        <w:t>13,5 %)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Финансирование направле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но на оплату труда в сумме 2116,1 </w:t>
      </w:r>
      <w:proofErr w:type="spellStart"/>
      <w:r w:rsidR="005664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642E">
        <w:rPr>
          <w:rFonts w:ascii="Times New Roman" w:hAnsi="Times New Roman"/>
          <w:sz w:val="24"/>
          <w:szCs w:val="24"/>
          <w:lang w:eastAsia="ru-RU"/>
        </w:rPr>
        <w:t xml:space="preserve"> (48,7</w:t>
      </w:r>
      <w:r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назначений), на </w:t>
      </w:r>
      <w:r w:rsidRPr="00170080">
        <w:rPr>
          <w:rFonts w:ascii="Times New Roman" w:hAnsi="Times New Roman"/>
          <w:sz w:val="24"/>
          <w:szCs w:val="24"/>
          <w:lang w:eastAsia="ru-RU"/>
        </w:rPr>
        <w:t>осуществление закупок товаров, работ и услуг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851,3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уплату социальных выплат – 46,5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 уплату нало</w:t>
      </w:r>
      <w:r w:rsidR="0056642E">
        <w:rPr>
          <w:rFonts w:ascii="Times New Roman" w:hAnsi="Times New Roman"/>
          <w:sz w:val="24"/>
          <w:szCs w:val="24"/>
          <w:lang w:eastAsia="ru-RU"/>
        </w:rPr>
        <w:t>гов, сборов и иных платежей 43,1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Перечислены иные межбюджетные трансферты в районный бюджет на осущес</w:t>
      </w:r>
      <w:r w:rsidR="0037381D">
        <w:rPr>
          <w:rFonts w:ascii="Times New Roman" w:hAnsi="Times New Roman"/>
          <w:sz w:val="24"/>
          <w:szCs w:val="24"/>
          <w:lang w:eastAsia="ru-RU"/>
        </w:rPr>
        <w:t>тв</w:t>
      </w:r>
      <w:r w:rsidR="0056642E">
        <w:rPr>
          <w:rFonts w:ascii="Times New Roman" w:hAnsi="Times New Roman"/>
          <w:sz w:val="24"/>
          <w:szCs w:val="24"/>
          <w:lang w:eastAsia="ru-RU"/>
        </w:rPr>
        <w:t>ление переданных полномочий 130,4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70080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вили 165,9 </w:t>
      </w:r>
      <w:proofErr w:type="spellStart"/>
      <w:r w:rsidR="005664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642E">
        <w:rPr>
          <w:rFonts w:ascii="Times New Roman" w:hAnsi="Times New Roman"/>
          <w:sz w:val="24"/>
          <w:szCs w:val="24"/>
          <w:lang w:eastAsia="ru-RU"/>
        </w:rPr>
        <w:t xml:space="preserve"> (41,4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назначений). Произведено финансирование переданных на районный уровень полномочий.</w:t>
      </w: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A6ECC" w:rsidRDefault="005978C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56642E">
        <w:rPr>
          <w:rFonts w:ascii="Times New Roman" w:hAnsi="Times New Roman"/>
          <w:sz w:val="24"/>
          <w:szCs w:val="24"/>
          <w:lang w:eastAsia="ru-RU"/>
        </w:rPr>
        <w:t>на 18,6 % или 71,0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F50C6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, в том числе на исполнени</w:t>
      </w:r>
      <w:r w:rsidR="0056642E">
        <w:rPr>
          <w:rFonts w:ascii="Times New Roman" w:hAnsi="Times New Roman"/>
          <w:sz w:val="24"/>
          <w:szCs w:val="24"/>
          <w:lang w:eastAsia="ru-RU"/>
        </w:rPr>
        <w:t>е судебных актов направлено 55,8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0C6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, на социальные вы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платы гражданам 10,0 </w:t>
      </w:r>
      <w:proofErr w:type="spellStart"/>
      <w:r w:rsidR="005664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642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6642E" w:rsidRPr="0056642E">
        <w:rPr>
          <w:rFonts w:ascii="Times New Roman" w:hAnsi="Times New Roman"/>
          <w:sz w:val="24"/>
          <w:szCs w:val="24"/>
          <w:lang w:eastAsia="ru-RU"/>
        </w:rPr>
        <w:t>на уплату нало</w:t>
      </w:r>
      <w:r w:rsidR="0056642E">
        <w:rPr>
          <w:rFonts w:ascii="Times New Roman" w:hAnsi="Times New Roman"/>
          <w:sz w:val="24"/>
          <w:szCs w:val="24"/>
          <w:lang w:eastAsia="ru-RU"/>
        </w:rPr>
        <w:t>гов, сборов и иных платежей 5,2</w:t>
      </w:r>
      <w:r w:rsidR="0056642E" w:rsidRPr="0056642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6642E" w:rsidRPr="0056642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642E" w:rsidRPr="0056642E">
        <w:rPr>
          <w:rFonts w:ascii="Times New Roman" w:hAnsi="Times New Roman"/>
          <w:sz w:val="24"/>
          <w:szCs w:val="24"/>
          <w:lang w:eastAsia="ru-RU"/>
        </w:rPr>
        <w:t>.</w:t>
      </w:r>
    </w:p>
    <w:p w:rsidR="0037381D" w:rsidRPr="0028413C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</w:t>
      </w:r>
      <w:r w:rsidR="0056642E">
        <w:rPr>
          <w:rFonts w:ascii="Times New Roman" w:hAnsi="Times New Roman"/>
          <w:sz w:val="24"/>
          <w:szCs w:val="24"/>
          <w:lang w:eastAsia="ru-RU"/>
        </w:rPr>
        <w:t>ципальных органов за 1 полугодие</w:t>
      </w:r>
      <w:r w:rsidR="00A10394">
        <w:rPr>
          <w:rFonts w:ascii="Times New Roman" w:hAnsi="Times New Roman"/>
          <w:sz w:val="24"/>
          <w:szCs w:val="24"/>
          <w:lang w:eastAsia="ru-RU"/>
        </w:rPr>
        <w:t xml:space="preserve"> 2018 года составили 2232,2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A10394">
        <w:rPr>
          <w:rFonts w:ascii="Times New Roman" w:hAnsi="Times New Roman"/>
          <w:sz w:val="24"/>
          <w:szCs w:val="24"/>
          <w:lang w:eastAsia="ru-RU"/>
        </w:rPr>
        <w:t>46,6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9C1791" w:rsidRPr="0028413C" w:rsidRDefault="009C1791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9051C0">
        <w:rPr>
          <w:rFonts w:ascii="Times New Roman" w:hAnsi="Times New Roman"/>
          <w:bCs/>
          <w:sz w:val="24"/>
          <w:szCs w:val="24"/>
          <w:lang w:eastAsia="ru-RU"/>
        </w:rPr>
        <w:t>м периоде 2018 г. составило 60,4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7B0610">
        <w:rPr>
          <w:rFonts w:ascii="Times New Roman" w:hAnsi="Times New Roman"/>
          <w:bCs/>
          <w:sz w:val="24"/>
          <w:szCs w:val="24"/>
          <w:lang w:eastAsia="ru-RU"/>
        </w:rPr>
        <w:t>11,7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 годовых назначений</w:t>
      </w:r>
      <w:r w:rsidR="00277565" w:rsidRPr="0028413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80E9D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Из них расходы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>на обеспече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ние пожарной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безоп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асности – 60,2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 (20,6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051C0">
        <w:rPr>
          <w:rFonts w:ascii="Times New Roman" w:hAnsi="Times New Roman"/>
          <w:sz w:val="24"/>
          <w:szCs w:val="24"/>
          <w:lang w:eastAsia="ru-RU"/>
        </w:rPr>
        <w:t xml:space="preserve"> плана</w:t>
      </w:r>
      <w:r w:rsidR="009A2D19">
        <w:rPr>
          <w:rFonts w:ascii="Times New Roman" w:hAnsi="Times New Roman"/>
          <w:sz w:val="24"/>
          <w:szCs w:val="24"/>
          <w:lang w:eastAsia="ru-RU"/>
        </w:rPr>
        <w:t>)</w:t>
      </w:r>
      <w:r w:rsidR="009051C0">
        <w:rPr>
          <w:rFonts w:ascii="Times New Roman" w:hAnsi="Times New Roman"/>
          <w:sz w:val="24"/>
          <w:szCs w:val="24"/>
          <w:lang w:eastAsia="ru-RU"/>
        </w:rPr>
        <w:t>. Финансирование направлено на ремонт пожарных водоемов. Р</w:t>
      </w:r>
      <w:r w:rsidR="009A2D19">
        <w:rPr>
          <w:rFonts w:ascii="Times New Roman" w:hAnsi="Times New Roman"/>
          <w:sz w:val="24"/>
          <w:szCs w:val="24"/>
          <w:lang w:eastAsia="ru-RU"/>
        </w:rPr>
        <w:t>асходы на защиту нас</w:t>
      </w:r>
      <w:r w:rsidR="00EE4937">
        <w:rPr>
          <w:rFonts w:ascii="Times New Roman" w:hAnsi="Times New Roman"/>
          <w:sz w:val="24"/>
          <w:szCs w:val="24"/>
          <w:lang w:eastAsia="ru-RU"/>
        </w:rPr>
        <w:t>е</w:t>
      </w:r>
      <w:r w:rsidR="009051C0">
        <w:rPr>
          <w:rFonts w:ascii="Times New Roman" w:hAnsi="Times New Roman"/>
          <w:sz w:val="24"/>
          <w:szCs w:val="24"/>
          <w:lang w:eastAsia="ru-RU"/>
        </w:rPr>
        <w:t>ления и территории от ЧС составили 0,2 тыс.рублей или 0,1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% годовы</w:t>
      </w:r>
      <w:r w:rsidR="009051C0">
        <w:rPr>
          <w:rFonts w:ascii="Times New Roman" w:hAnsi="Times New Roman"/>
          <w:sz w:val="24"/>
          <w:szCs w:val="24"/>
          <w:lang w:eastAsia="ru-RU"/>
        </w:rPr>
        <w:t>х назначений (приобретение медикаментов для</w:t>
      </w:r>
      <w:r w:rsidR="009A2D19"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  <w:r w:rsidR="009051C0">
        <w:rPr>
          <w:rFonts w:ascii="Times New Roman" w:hAnsi="Times New Roman"/>
          <w:sz w:val="24"/>
          <w:szCs w:val="24"/>
          <w:lang w:eastAsia="ru-RU"/>
        </w:rPr>
        <w:t xml:space="preserve"> пляжа)</w:t>
      </w:r>
      <w:r w:rsidR="009A2D19">
        <w:rPr>
          <w:rFonts w:ascii="Times New Roman" w:hAnsi="Times New Roman"/>
          <w:sz w:val="24"/>
          <w:szCs w:val="24"/>
          <w:lang w:eastAsia="ru-RU"/>
        </w:rPr>
        <w:t>.</w:t>
      </w:r>
    </w:p>
    <w:p w:rsidR="009051C0" w:rsidRPr="0028413C" w:rsidRDefault="009051C0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D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7B0610">
        <w:rPr>
          <w:rFonts w:ascii="Times New Roman" w:hAnsi="Times New Roman"/>
          <w:sz w:val="24"/>
          <w:szCs w:val="24"/>
          <w:lang w:eastAsia="ru-RU"/>
        </w:rPr>
        <w:t>составило 1099,5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7B0610">
        <w:rPr>
          <w:rFonts w:ascii="Times New Roman" w:hAnsi="Times New Roman"/>
          <w:sz w:val="24"/>
          <w:szCs w:val="24"/>
          <w:lang w:eastAsia="ru-RU"/>
        </w:rPr>
        <w:t>13,3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7B0610">
        <w:rPr>
          <w:rFonts w:ascii="Times New Roman" w:hAnsi="Times New Roman"/>
          <w:sz w:val="24"/>
          <w:szCs w:val="24"/>
          <w:lang w:eastAsia="ru-RU"/>
        </w:rPr>
        <w:t>69,2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1EDD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Основную долю расходов составляют расходы на Дорожное хоз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28413C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7B0610">
        <w:rPr>
          <w:rFonts w:ascii="Times New Roman" w:hAnsi="Times New Roman"/>
          <w:sz w:val="24"/>
          <w:szCs w:val="24"/>
          <w:lang w:eastAsia="ru-RU"/>
        </w:rPr>
        <w:t>722,1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– 65,7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%). Погашение </w:t>
      </w:r>
      <w:r w:rsidR="00061309">
        <w:rPr>
          <w:rFonts w:ascii="Times New Roman" w:hAnsi="Times New Roman"/>
          <w:sz w:val="24"/>
          <w:szCs w:val="24"/>
          <w:lang w:eastAsia="ru-RU"/>
        </w:rPr>
        <w:t xml:space="preserve">просроченной </w:t>
      </w:r>
      <w:r w:rsidR="00541132">
        <w:rPr>
          <w:rFonts w:ascii="Times New Roman" w:hAnsi="Times New Roman"/>
          <w:sz w:val="24"/>
          <w:szCs w:val="24"/>
          <w:lang w:eastAsia="ru-RU"/>
        </w:rPr>
        <w:t>кредиторск</w:t>
      </w:r>
      <w:r w:rsidR="00387827">
        <w:rPr>
          <w:rFonts w:ascii="Times New Roman" w:hAnsi="Times New Roman"/>
          <w:sz w:val="24"/>
          <w:szCs w:val="24"/>
          <w:lang w:eastAsia="ru-RU"/>
        </w:rPr>
        <w:t>ой задолженности по дорож</w:t>
      </w:r>
      <w:r w:rsidR="00061309">
        <w:rPr>
          <w:rFonts w:ascii="Times New Roman" w:hAnsi="Times New Roman"/>
          <w:sz w:val="24"/>
          <w:szCs w:val="24"/>
          <w:lang w:eastAsia="ru-RU"/>
        </w:rPr>
        <w:t xml:space="preserve">ной деятельности составило 217,6 </w:t>
      </w:r>
      <w:proofErr w:type="spellStart"/>
      <w:r w:rsidR="0006130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61309">
        <w:rPr>
          <w:rFonts w:ascii="Times New Roman" w:hAnsi="Times New Roman"/>
          <w:sz w:val="24"/>
          <w:szCs w:val="24"/>
          <w:lang w:eastAsia="ru-RU"/>
        </w:rPr>
        <w:t xml:space="preserve"> или 17,5</w:t>
      </w:r>
      <w:r w:rsidR="00387827">
        <w:rPr>
          <w:rFonts w:ascii="Times New Roman" w:hAnsi="Times New Roman"/>
          <w:sz w:val="24"/>
          <w:szCs w:val="24"/>
          <w:lang w:eastAsia="ru-RU"/>
        </w:rPr>
        <w:t xml:space="preserve"> % от годовых назначений.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309">
        <w:rPr>
          <w:rFonts w:ascii="Times New Roman" w:hAnsi="Times New Roman"/>
          <w:sz w:val="24"/>
          <w:szCs w:val="24"/>
          <w:lang w:eastAsia="ru-RU"/>
        </w:rPr>
        <w:t>Профинансировано соде</w:t>
      </w:r>
      <w:r w:rsidR="007B0610">
        <w:rPr>
          <w:rFonts w:ascii="Times New Roman" w:hAnsi="Times New Roman"/>
          <w:sz w:val="24"/>
          <w:szCs w:val="24"/>
          <w:lang w:eastAsia="ru-RU"/>
        </w:rPr>
        <w:t>ржание и ремонт дорог в сумме 415,0</w:t>
      </w:r>
      <w:r w:rsidR="0006130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130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1EDD">
        <w:rPr>
          <w:rFonts w:ascii="Times New Roman" w:hAnsi="Times New Roman"/>
          <w:sz w:val="24"/>
          <w:szCs w:val="24"/>
          <w:lang w:eastAsia="ru-RU"/>
        </w:rPr>
        <w:t xml:space="preserve"> и пр</w:t>
      </w:r>
      <w:r w:rsidR="007B0610">
        <w:rPr>
          <w:rFonts w:ascii="Times New Roman" w:hAnsi="Times New Roman"/>
          <w:sz w:val="24"/>
          <w:szCs w:val="24"/>
          <w:lang w:eastAsia="ru-RU"/>
        </w:rPr>
        <w:t>иобретены дорожные знаки на 89,5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1EDD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11EDD">
        <w:rPr>
          <w:rFonts w:ascii="Times New Roman" w:hAnsi="Times New Roman"/>
          <w:sz w:val="24"/>
          <w:szCs w:val="24"/>
          <w:lang w:eastAsia="ru-RU"/>
        </w:rPr>
        <w:t>.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В целом исполне</w:t>
      </w:r>
      <w:r w:rsidR="00387827">
        <w:rPr>
          <w:rFonts w:ascii="Times New Roman" w:hAnsi="Times New Roman"/>
          <w:sz w:val="24"/>
          <w:szCs w:val="24"/>
          <w:lang w:eastAsia="ru-RU"/>
        </w:rPr>
        <w:t>ние по подразделу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0409 составило 9,4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</w:t>
      </w:r>
      <w:r w:rsidR="00A11EDD">
        <w:rPr>
          <w:rFonts w:ascii="Times New Roman" w:hAnsi="Times New Roman"/>
          <w:sz w:val="24"/>
          <w:szCs w:val="24"/>
          <w:lang w:eastAsia="ru-RU"/>
        </w:rPr>
        <w:t>м, а к аналогичному периоду 2017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7B0610">
        <w:rPr>
          <w:rFonts w:ascii="Times New Roman" w:hAnsi="Times New Roman"/>
          <w:sz w:val="24"/>
          <w:szCs w:val="24"/>
          <w:lang w:eastAsia="ru-RU"/>
        </w:rPr>
        <w:t>составило 55,8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BA764D" w:rsidRDefault="00A11EDD" w:rsidP="00A11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авили 377,4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 или 83,9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(финансирование социально-значимого городского автобусного маршрута).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A11EDD">
        <w:rPr>
          <w:rFonts w:ascii="Times New Roman" w:hAnsi="Times New Roman"/>
          <w:sz w:val="24"/>
          <w:szCs w:val="24"/>
          <w:lang w:eastAsia="ru-RU"/>
        </w:rPr>
        <w:t>исполне</w:t>
      </w:r>
      <w:r w:rsidR="007B0610">
        <w:rPr>
          <w:rFonts w:ascii="Times New Roman" w:hAnsi="Times New Roman"/>
          <w:sz w:val="24"/>
          <w:szCs w:val="24"/>
          <w:lang w:eastAsia="ru-RU"/>
        </w:rPr>
        <w:t>ны на 16,5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или 4967,0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A11EDD">
        <w:rPr>
          <w:rFonts w:ascii="Times New Roman" w:hAnsi="Times New Roman"/>
          <w:sz w:val="24"/>
          <w:szCs w:val="24"/>
          <w:lang w:eastAsia="ru-RU"/>
        </w:rPr>
        <w:t>ода сокращение расходов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A11EDD">
        <w:rPr>
          <w:rFonts w:ascii="Times New Roman" w:hAnsi="Times New Roman"/>
          <w:sz w:val="24"/>
          <w:szCs w:val="24"/>
          <w:lang w:eastAsia="ru-RU"/>
        </w:rPr>
        <w:t>о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0610">
        <w:rPr>
          <w:rFonts w:ascii="Times New Roman" w:hAnsi="Times New Roman"/>
          <w:sz w:val="24"/>
          <w:szCs w:val="24"/>
          <w:lang w:eastAsia="ru-RU"/>
        </w:rPr>
        <w:t>1,7 %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1EDD" w:rsidRDefault="00F00F8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На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им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е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>ньший про</w:t>
      </w:r>
      <w:r w:rsidR="00221947">
        <w:rPr>
          <w:rFonts w:ascii="Times New Roman" w:hAnsi="Times New Roman"/>
          <w:sz w:val="24"/>
          <w:szCs w:val="24"/>
          <w:lang w:eastAsia="ru-RU"/>
        </w:rPr>
        <w:t>цент исполнения</w:t>
      </w:r>
      <w:r w:rsidR="00141720">
        <w:rPr>
          <w:rFonts w:ascii="Times New Roman" w:hAnsi="Times New Roman"/>
          <w:sz w:val="24"/>
          <w:szCs w:val="24"/>
          <w:lang w:eastAsia="ru-RU"/>
        </w:rPr>
        <w:t xml:space="preserve"> плановых показателей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– 3,8 % (629,6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4496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44496" w:rsidRPr="0028413C">
        <w:rPr>
          <w:rFonts w:ascii="Times New Roman" w:hAnsi="Times New Roman"/>
          <w:sz w:val="24"/>
          <w:szCs w:val="24"/>
          <w:lang w:eastAsia="ru-RU"/>
        </w:rPr>
        <w:t>)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на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 w:rsidR="00141720">
        <w:rPr>
          <w:rFonts w:ascii="Times New Roman" w:hAnsi="Times New Roman"/>
          <w:sz w:val="24"/>
          <w:szCs w:val="24"/>
          <w:lang w:eastAsia="ru-RU"/>
        </w:rPr>
        <w:t>.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0DBC">
        <w:rPr>
          <w:rFonts w:ascii="Times New Roman" w:hAnsi="Times New Roman"/>
          <w:sz w:val="24"/>
          <w:szCs w:val="24"/>
          <w:lang w:eastAsia="ru-RU"/>
        </w:rPr>
        <w:t>Профинансиров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аны расходы на обслуживание ГРУ – 427,1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 (в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. погашение кредиторской задолженности 107,5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), услуги по уличному освещению 152,6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, оплата услуг по экспертизе коммунальных систем 49,8 </w:t>
      </w:r>
      <w:proofErr w:type="spellStart"/>
      <w:r w:rsidR="007B061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>.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34449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Финансирование расходов по подразделу 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 w:rsidR="00141720"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="00221947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составило 1274,1 </w:t>
      </w:r>
      <w:proofErr w:type="spellStart"/>
      <w:r w:rsidR="00383DB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83DB1">
        <w:rPr>
          <w:rFonts w:ascii="Times New Roman" w:hAnsi="Times New Roman"/>
          <w:sz w:val="24"/>
          <w:szCs w:val="24"/>
          <w:lang w:eastAsia="ru-RU"/>
        </w:rPr>
        <w:t xml:space="preserve"> или 37,3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назначений.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В 1 полугодии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2018 года расходы направлены на </w:t>
      </w:r>
    </w:p>
    <w:p w:rsidR="00A11EDD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приобретение жилого помещения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обеспечения жильем гражданина-инвалида 400,0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3DB1" w:rsidRDefault="00383DB1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-оплата работ по переоборудованию жилых помещений</w:t>
      </w:r>
      <w:r w:rsidRPr="00383DB1">
        <w:t xml:space="preserve"> </w:t>
      </w:r>
      <w:r>
        <w:t xml:space="preserve">для </w:t>
      </w:r>
      <w:r w:rsidRPr="00383DB1">
        <w:rPr>
          <w:rFonts w:ascii="Times New Roman" w:hAnsi="Times New Roman"/>
          <w:sz w:val="24"/>
          <w:szCs w:val="24"/>
          <w:lang w:eastAsia="ru-RU"/>
        </w:rPr>
        <w:t>гражданина-инвалида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98,4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-капитальный ремонт мун</w:t>
      </w:r>
      <w:r w:rsidR="00383DB1">
        <w:rPr>
          <w:rFonts w:ascii="Times New Roman" w:hAnsi="Times New Roman"/>
          <w:sz w:val="24"/>
          <w:szCs w:val="24"/>
          <w:lang w:eastAsia="ru-RU"/>
        </w:rPr>
        <w:t>иципального жилого фонда, включая кредиторскую задолженность – 226,7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-взносы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 «Фонд капи</w:t>
      </w:r>
      <w:r w:rsidR="00383DB1">
        <w:rPr>
          <w:rFonts w:ascii="Times New Roman" w:hAnsi="Times New Roman"/>
          <w:sz w:val="24"/>
          <w:szCs w:val="24"/>
          <w:lang w:eastAsia="ru-RU"/>
        </w:rPr>
        <w:t>тального ремонта МКД ВО» - 369,3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0DBC" w:rsidRDefault="00180DBC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-погашение кредиторской задолженности за услуги по вед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ению учета </w:t>
      </w:r>
      <w:proofErr w:type="spellStart"/>
      <w:r w:rsidR="00383DB1">
        <w:rPr>
          <w:rFonts w:ascii="Times New Roman" w:hAnsi="Times New Roman"/>
          <w:sz w:val="24"/>
          <w:szCs w:val="24"/>
          <w:lang w:eastAsia="ru-RU"/>
        </w:rPr>
        <w:t>соцнайма</w:t>
      </w:r>
      <w:proofErr w:type="spellEnd"/>
      <w:r w:rsidR="00383DB1">
        <w:rPr>
          <w:rFonts w:ascii="Times New Roman" w:hAnsi="Times New Roman"/>
          <w:sz w:val="24"/>
          <w:szCs w:val="24"/>
          <w:lang w:eastAsia="ru-RU"/>
        </w:rPr>
        <w:t xml:space="preserve"> 130,7 </w:t>
      </w:r>
      <w:proofErr w:type="spellStart"/>
      <w:r w:rsidR="00383DB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83DB1">
        <w:rPr>
          <w:rFonts w:ascii="Times New Roman" w:hAnsi="Times New Roman"/>
          <w:sz w:val="24"/>
          <w:szCs w:val="24"/>
          <w:lang w:eastAsia="ru-RU"/>
        </w:rPr>
        <w:t>;</w:t>
      </w:r>
    </w:p>
    <w:p w:rsidR="00383DB1" w:rsidRDefault="00383DB1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-капитальный ремонт внутренней системы отопления квартир -48,9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3DB1" w:rsidRDefault="00383DB1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-оплата за электроэнергию (муниципальное жилье) 0,1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4D1011" w:rsidRDefault="00EB0FF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за 1 полугодие 2018 года составили 3063,3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383DB1">
        <w:rPr>
          <w:rFonts w:ascii="Times New Roman" w:hAnsi="Times New Roman"/>
          <w:sz w:val="24"/>
          <w:szCs w:val="24"/>
          <w:lang w:eastAsia="ru-RU"/>
        </w:rPr>
        <w:t>ли 29,7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</w:t>
      </w:r>
      <w:r w:rsidR="00383DB1">
        <w:rPr>
          <w:rFonts w:ascii="Times New Roman" w:hAnsi="Times New Roman"/>
          <w:sz w:val="24"/>
          <w:szCs w:val="24"/>
          <w:lang w:eastAsia="ru-RU"/>
        </w:rPr>
        <w:t>начений и 94,5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0DBC">
        <w:rPr>
          <w:rFonts w:ascii="Times New Roman" w:hAnsi="Times New Roman"/>
          <w:sz w:val="24"/>
          <w:szCs w:val="24"/>
          <w:lang w:eastAsia="ru-RU"/>
        </w:rPr>
        <w:t>2017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финансирование направлено на оплату уличного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освещения 2502,0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>
        <w:rPr>
          <w:rFonts w:ascii="Times New Roman" w:hAnsi="Times New Roman"/>
          <w:sz w:val="24"/>
          <w:szCs w:val="24"/>
          <w:lang w:eastAsia="ru-RU"/>
        </w:rPr>
        <w:t>, содержани</w:t>
      </w:r>
      <w:r w:rsidR="00383DB1">
        <w:rPr>
          <w:rFonts w:ascii="Times New Roman" w:hAnsi="Times New Roman"/>
          <w:sz w:val="24"/>
          <w:szCs w:val="24"/>
          <w:lang w:eastAsia="ru-RU"/>
        </w:rPr>
        <w:t>е тротуаров и парковых зон 345,0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1011">
        <w:rPr>
          <w:rFonts w:ascii="Times New Roman" w:hAnsi="Times New Roman"/>
          <w:sz w:val="24"/>
          <w:szCs w:val="24"/>
          <w:lang w:eastAsia="ru-RU"/>
        </w:rPr>
        <w:t xml:space="preserve">, на оплату новогодней уличной гирлянды – 10,0 </w:t>
      </w:r>
      <w:proofErr w:type="spellStart"/>
      <w:r w:rsidR="004D101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>
        <w:rPr>
          <w:rFonts w:ascii="Times New Roman" w:hAnsi="Times New Roman"/>
          <w:sz w:val="24"/>
          <w:szCs w:val="24"/>
          <w:lang w:eastAsia="ru-RU"/>
        </w:rPr>
        <w:t>,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оплату услуг по составлению смет 13,7 </w:t>
      </w:r>
      <w:proofErr w:type="spellStart"/>
      <w:r w:rsidR="00383DB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83DB1">
        <w:rPr>
          <w:rFonts w:ascii="Times New Roman" w:hAnsi="Times New Roman"/>
          <w:sz w:val="24"/>
          <w:szCs w:val="24"/>
          <w:lang w:eastAsia="ru-RU"/>
        </w:rPr>
        <w:t>,</w:t>
      </w:r>
      <w:r w:rsidR="004D1011">
        <w:rPr>
          <w:rFonts w:ascii="Times New Roman" w:hAnsi="Times New Roman"/>
          <w:sz w:val="24"/>
          <w:szCs w:val="24"/>
          <w:lang w:eastAsia="ru-RU"/>
        </w:rPr>
        <w:t xml:space="preserve"> погашение кредиторской </w:t>
      </w:r>
      <w:r w:rsidR="004D1011" w:rsidRPr="004D1011">
        <w:rPr>
          <w:rFonts w:ascii="Times New Roman" w:hAnsi="Times New Roman"/>
          <w:sz w:val="24"/>
          <w:szCs w:val="24"/>
          <w:lang w:eastAsia="ru-RU"/>
        </w:rPr>
        <w:t>задолженности</w:t>
      </w:r>
      <w:r w:rsidR="00180DBC" w:rsidRPr="004D10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011" w:rsidRPr="004D1011">
        <w:rPr>
          <w:rFonts w:ascii="Times New Roman" w:hAnsi="Times New Roman"/>
          <w:sz w:val="24"/>
          <w:szCs w:val="24"/>
          <w:lang w:eastAsia="ru-RU"/>
        </w:rPr>
        <w:t xml:space="preserve">в области благоустройства </w:t>
      </w:r>
      <w:r w:rsidR="00383DB1">
        <w:rPr>
          <w:rFonts w:ascii="Times New Roman" w:hAnsi="Times New Roman"/>
          <w:sz w:val="24"/>
          <w:szCs w:val="24"/>
          <w:lang w:eastAsia="ru-RU"/>
        </w:rPr>
        <w:t>192,6</w:t>
      </w:r>
      <w:r w:rsidR="00180DBC" w:rsidRPr="004D101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 w:rsidRPr="004D101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1011" w:rsidRPr="004D1011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28413C" w:rsidRDefault="00BA764D" w:rsidP="009B4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28413C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>инансирование</w:t>
      </w:r>
      <w:proofErr w:type="gramEnd"/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91F">
        <w:rPr>
          <w:rFonts w:ascii="Times New Roman" w:hAnsi="Times New Roman"/>
          <w:sz w:val="24"/>
          <w:szCs w:val="24"/>
          <w:lang w:eastAsia="ru-RU"/>
        </w:rPr>
        <w:t>в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составило 52,3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DB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83DB1">
        <w:rPr>
          <w:rFonts w:ascii="Times New Roman" w:hAnsi="Times New Roman"/>
          <w:sz w:val="24"/>
          <w:szCs w:val="24"/>
          <w:lang w:eastAsia="ru-RU"/>
        </w:rPr>
        <w:t>, или 33,3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9B4BC6">
        <w:rPr>
          <w:rFonts w:ascii="Times New Roman" w:hAnsi="Times New Roman"/>
          <w:sz w:val="24"/>
          <w:szCs w:val="24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28413C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C6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383DB1">
        <w:rPr>
          <w:rFonts w:ascii="Times New Roman" w:hAnsi="Times New Roman"/>
          <w:sz w:val="24"/>
          <w:szCs w:val="24"/>
          <w:lang w:eastAsia="ru-RU"/>
        </w:rPr>
        <w:t>период  2018 года составило 31,7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9B4BC6">
        <w:rPr>
          <w:rFonts w:ascii="Times New Roman" w:hAnsi="Times New Roman"/>
          <w:sz w:val="24"/>
          <w:szCs w:val="24"/>
          <w:lang w:eastAsia="ru-RU"/>
        </w:rPr>
        <w:t xml:space="preserve">годовых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383DB1">
        <w:rPr>
          <w:rFonts w:ascii="Times New Roman" w:hAnsi="Times New Roman"/>
          <w:sz w:val="24"/>
          <w:szCs w:val="24"/>
          <w:lang w:eastAsia="ru-RU"/>
        </w:rPr>
        <w:t>2325,3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383DB1">
        <w:rPr>
          <w:rFonts w:ascii="Times New Roman" w:hAnsi="Times New Roman"/>
          <w:sz w:val="24"/>
          <w:szCs w:val="24"/>
          <w:lang w:eastAsia="ru-RU"/>
        </w:rPr>
        <w:t xml:space="preserve"> (99,9 % к уровню прошлого года)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4BC6">
        <w:rPr>
          <w:rFonts w:ascii="Times New Roman" w:hAnsi="Times New Roman"/>
          <w:sz w:val="24"/>
          <w:szCs w:val="24"/>
          <w:lang w:eastAsia="ru-RU"/>
        </w:rPr>
        <w:t>Расходы направлены на</w:t>
      </w:r>
    </w:p>
    <w:p w:rsidR="00BA764D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функционир</w:t>
      </w:r>
      <w:r w:rsidR="00E61C93">
        <w:rPr>
          <w:rFonts w:ascii="Times New Roman" w:hAnsi="Times New Roman"/>
          <w:sz w:val="24"/>
          <w:szCs w:val="24"/>
          <w:lang w:eastAsia="ru-RU"/>
        </w:rPr>
        <w:t xml:space="preserve">ование учреждения культуры 1968,0 </w:t>
      </w:r>
      <w:proofErr w:type="spellStart"/>
      <w:r w:rsidR="00E61C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61C93">
        <w:rPr>
          <w:rFonts w:ascii="Times New Roman" w:hAnsi="Times New Roman"/>
          <w:sz w:val="24"/>
          <w:szCs w:val="24"/>
          <w:lang w:eastAsia="ru-RU"/>
        </w:rPr>
        <w:t xml:space="preserve"> (56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</w:t>
      </w:r>
    </w:p>
    <w:p w:rsidR="009B4BC6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B4BC6"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перечисление иных межбюджетных трансфертов</w:t>
      </w:r>
      <w:r w:rsidRPr="009B4BC6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 в области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библиотечн</w:t>
      </w:r>
      <w:r w:rsidR="00E61C93">
        <w:rPr>
          <w:rFonts w:ascii="Times New Roman" w:hAnsi="Times New Roman"/>
          <w:sz w:val="24"/>
          <w:szCs w:val="24"/>
          <w:lang w:eastAsia="ru-RU"/>
        </w:rPr>
        <w:t xml:space="preserve">ого обслуживания населения 357,3 </w:t>
      </w:r>
      <w:proofErr w:type="spellStart"/>
      <w:r w:rsidR="00E61C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61C93">
        <w:rPr>
          <w:rFonts w:ascii="Times New Roman" w:hAnsi="Times New Roman"/>
          <w:sz w:val="24"/>
          <w:szCs w:val="24"/>
          <w:lang w:eastAsia="ru-RU"/>
        </w:rPr>
        <w:t xml:space="preserve"> (33,3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% годовых плановых показателей).</w:t>
      </w:r>
    </w:p>
    <w:p w:rsidR="009B4BC6" w:rsidRPr="0028413C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proofErr w:type="gramEnd"/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</w:t>
      </w:r>
      <w:r w:rsidR="00E61C93">
        <w:rPr>
          <w:rFonts w:ascii="Times New Roman" w:hAnsi="Times New Roman"/>
          <w:sz w:val="24"/>
          <w:szCs w:val="24"/>
          <w:lang w:eastAsia="ru-RU"/>
        </w:rPr>
        <w:t>чение) произведено в сумме 133,9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E61C93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E61C93">
        <w:rPr>
          <w:rFonts w:ascii="Times New Roman" w:hAnsi="Times New Roman"/>
          <w:sz w:val="24"/>
          <w:szCs w:val="24"/>
          <w:lang w:eastAsia="ru-RU"/>
        </w:rPr>
        <w:t xml:space="preserve"> или 50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,0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отчетный период со</w:t>
      </w:r>
      <w:r w:rsidR="00E61C93">
        <w:rPr>
          <w:rFonts w:ascii="Times New Roman" w:hAnsi="Times New Roman"/>
          <w:sz w:val="24"/>
          <w:szCs w:val="24"/>
          <w:lang w:eastAsia="ru-RU"/>
        </w:rPr>
        <w:t xml:space="preserve">ставило 914,7 </w:t>
      </w:r>
      <w:proofErr w:type="spellStart"/>
      <w:r w:rsidR="00E61C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61C93">
        <w:rPr>
          <w:rFonts w:ascii="Times New Roman" w:hAnsi="Times New Roman"/>
          <w:sz w:val="24"/>
          <w:szCs w:val="24"/>
          <w:lang w:eastAsia="ru-RU"/>
        </w:rPr>
        <w:t xml:space="preserve"> или 44,5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назначений. По сравнению с аналогичным пер</w:t>
      </w:r>
      <w:r w:rsidR="005B6A4A">
        <w:rPr>
          <w:rFonts w:ascii="Times New Roman" w:hAnsi="Times New Roman"/>
          <w:sz w:val="24"/>
          <w:szCs w:val="24"/>
          <w:lang w:eastAsia="ru-RU"/>
        </w:rPr>
        <w:t>иодом 2017 года рост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финансирования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1C93">
        <w:rPr>
          <w:rFonts w:ascii="Times New Roman" w:hAnsi="Times New Roman"/>
          <w:sz w:val="24"/>
          <w:szCs w:val="24"/>
          <w:lang w:eastAsia="ru-RU"/>
        </w:rPr>
        <w:t>11,4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Средства в сумме </w:t>
      </w:r>
      <w:r w:rsidR="00E61C93">
        <w:rPr>
          <w:rFonts w:ascii="Times New Roman" w:hAnsi="Times New Roman"/>
          <w:sz w:val="24"/>
          <w:szCs w:val="24"/>
          <w:lang w:eastAsia="ru-RU"/>
        </w:rPr>
        <w:t>1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50,0 </w:t>
      </w:r>
      <w:proofErr w:type="spellStart"/>
      <w:r w:rsidR="005B6A4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6A4A">
        <w:rPr>
          <w:rFonts w:ascii="Times New Roman" w:hAnsi="Times New Roman"/>
          <w:sz w:val="24"/>
          <w:szCs w:val="24"/>
          <w:lang w:eastAsia="ru-RU"/>
        </w:rPr>
        <w:t xml:space="preserve"> (3,1 % годовых плановых назначений) перечислены</w:t>
      </w:r>
      <w:r w:rsidR="005B6A4A" w:rsidRPr="005B6A4A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</w:t>
      </w:r>
      <w:r w:rsidR="00E61C93">
        <w:rPr>
          <w:rFonts w:ascii="Times New Roman" w:hAnsi="Times New Roman"/>
          <w:sz w:val="24"/>
          <w:szCs w:val="24"/>
          <w:lang w:eastAsia="ru-RU"/>
        </w:rPr>
        <w:t>, 764,7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6A4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6A4A">
        <w:rPr>
          <w:rFonts w:ascii="Times New Roman" w:hAnsi="Times New Roman"/>
          <w:sz w:val="24"/>
          <w:szCs w:val="24"/>
          <w:lang w:eastAsia="ru-RU"/>
        </w:rPr>
        <w:t xml:space="preserve"> на финансирование учреждения спорта (мероприятия по ликвидации учреждения).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E61C93">
        <w:rPr>
          <w:rFonts w:ascii="Times New Roman" w:hAnsi="Times New Roman"/>
          <w:sz w:val="24"/>
          <w:szCs w:val="24"/>
          <w:lang w:eastAsia="ru-RU"/>
        </w:rPr>
        <w:t>периоде произведено в сумме 20,2 тыс.рублей или 18,7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E61C93">
        <w:rPr>
          <w:rFonts w:ascii="Times New Roman" w:hAnsi="Times New Roman"/>
          <w:sz w:val="24"/>
          <w:szCs w:val="24"/>
          <w:lang w:eastAsia="ru-RU"/>
        </w:rPr>
        <w:t>.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0AE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5B6A4A">
        <w:rPr>
          <w:rFonts w:ascii="Times New Roman" w:hAnsi="Times New Roman"/>
          <w:sz w:val="24"/>
          <w:szCs w:val="24"/>
          <w:lang w:eastAsia="ru-RU"/>
        </w:rPr>
        <w:t>2018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 разделам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>:</w:t>
      </w:r>
    </w:p>
    <w:p w:rsidR="004D0EBE" w:rsidRPr="0028413C" w:rsidRDefault="004D0EBE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-03 «Национальная безопасность и правоохранительная деятельность»</w:t>
      </w:r>
      <w:r w:rsidR="00E61C93">
        <w:rPr>
          <w:rFonts w:ascii="Times New Roman" w:hAnsi="Times New Roman"/>
          <w:bCs/>
          <w:sz w:val="24"/>
          <w:szCs w:val="24"/>
          <w:lang w:eastAsia="ru-RU"/>
        </w:rPr>
        <w:t xml:space="preserve"> - 11,7</w:t>
      </w:r>
      <w:r w:rsidR="005069F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>%;</w:t>
      </w:r>
    </w:p>
    <w:p w:rsidR="00B755E5" w:rsidRDefault="00E61C93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-04 «Национальная экономика» - 13,3</w:t>
      </w:r>
      <w:r w:rsidR="00B755E5">
        <w:rPr>
          <w:rFonts w:ascii="Times New Roman" w:hAnsi="Times New Roman"/>
          <w:bCs/>
          <w:sz w:val="24"/>
          <w:szCs w:val="24"/>
          <w:lang w:eastAsia="ru-RU"/>
        </w:rPr>
        <w:t xml:space="preserve"> %;</w:t>
      </w:r>
    </w:p>
    <w:p w:rsidR="00B755E5" w:rsidRDefault="00B755E5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-12</w:t>
      </w:r>
      <w:r w:rsidRPr="00B755E5">
        <w:rPr>
          <w:rFonts w:ascii="Times New Roman" w:hAnsi="Times New Roman"/>
          <w:bCs/>
          <w:sz w:val="24"/>
          <w:szCs w:val="24"/>
          <w:lang w:eastAsia="ru-RU"/>
        </w:rPr>
        <w:t>«Средства массовой информации»</w:t>
      </w:r>
      <w:r w:rsidR="00E61C93">
        <w:rPr>
          <w:rFonts w:ascii="Times New Roman" w:hAnsi="Times New Roman"/>
          <w:bCs/>
          <w:sz w:val="24"/>
          <w:szCs w:val="24"/>
          <w:lang w:eastAsia="ru-RU"/>
        </w:rPr>
        <w:t xml:space="preserve"> - 18,7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%.</w:t>
      </w:r>
    </w:p>
    <w:p w:rsidR="005069FF" w:rsidRPr="0028413C" w:rsidRDefault="005069FF" w:rsidP="002841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755E5" w:rsidRDefault="0079241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Pr="0028413C">
        <w:rPr>
          <w:rFonts w:ascii="Times New Roman" w:hAnsi="Times New Roman"/>
          <w:sz w:val="24"/>
          <w:szCs w:val="24"/>
          <w:lang w:eastAsia="ru-RU"/>
        </w:rPr>
        <w:t>разделу</w:t>
      </w:r>
    </w:p>
    <w:p w:rsidR="00B755E5" w:rsidRDefault="00B755E5" w:rsidP="00B7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E61C93">
        <w:rPr>
          <w:rFonts w:ascii="Times New Roman" w:hAnsi="Times New Roman"/>
          <w:sz w:val="24"/>
          <w:szCs w:val="24"/>
          <w:lang w:eastAsia="ru-RU"/>
        </w:rPr>
        <w:t>11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1C93">
        <w:rPr>
          <w:rFonts w:ascii="Times New Roman" w:hAnsi="Times New Roman"/>
          <w:bCs/>
          <w:sz w:val="24"/>
          <w:szCs w:val="24"/>
          <w:lang w:eastAsia="ru-RU"/>
        </w:rPr>
        <w:t xml:space="preserve">«Физическая культура и </w:t>
      </w:r>
      <w:proofErr w:type="gramStart"/>
      <w:r w:rsidR="00E61C93">
        <w:rPr>
          <w:rFonts w:ascii="Times New Roman" w:hAnsi="Times New Roman"/>
          <w:bCs/>
          <w:sz w:val="24"/>
          <w:szCs w:val="24"/>
          <w:lang w:eastAsia="ru-RU"/>
        </w:rPr>
        <w:t>спорт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»  </w:t>
      </w:r>
      <w:r w:rsidR="00E61C93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 w:rsidR="00E61C93">
        <w:rPr>
          <w:rFonts w:ascii="Times New Roman" w:hAnsi="Times New Roman"/>
          <w:bCs/>
          <w:sz w:val="24"/>
          <w:szCs w:val="24"/>
          <w:lang w:eastAsia="ru-RU"/>
        </w:rPr>
        <w:t xml:space="preserve"> 44,5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%;</w:t>
      </w:r>
    </w:p>
    <w:p w:rsidR="00B755E5" w:rsidRDefault="00B755E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10 «Социальная </w:t>
      </w:r>
      <w:proofErr w:type="gramStart"/>
      <w:r w:rsidRPr="0028413C">
        <w:rPr>
          <w:rFonts w:ascii="Times New Roman" w:hAnsi="Times New Roman"/>
          <w:bCs/>
          <w:sz w:val="24"/>
          <w:szCs w:val="24"/>
          <w:lang w:eastAsia="ru-RU"/>
        </w:rPr>
        <w:t>политика»</w:t>
      </w:r>
      <w:r w:rsidR="00E61C93">
        <w:rPr>
          <w:rFonts w:ascii="Times New Roman" w:hAnsi="Times New Roman"/>
          <w:sz w:val="24"/>
          <w:szCs w:val="24"/>
          <w:lang w:eastAsia="ru-RU"/>
        </w:rPr>
        <w:t>  -</w:t>
      </w:r>
      <w:proofErr w:type="gramEnd"/>
      <w:r w:rsidR="00E61C93">
        <w:rPr>
          <w:rFonts w:ascii="Times New Roman" w:hAnsi="Times New Roman"/>
          <w:sz w:val="24"/>
          <w:szCs w:val="24"/>
          <w:lang w:eastAsia="ru-RU"/>
        </w:rPr>
        <w:t xml:space="preserve"> 50</w:t>
      </w:r>
      <w:r w:rsidRPr="0028413C">
        <w:rPr>
          <w:rFonts w:ascii="Times New Roman" w:hAnsi="Times New Roman"/>
          <w:sz w:val="24"/>
          <w:szCs w:val="24"/>
          <w:lang w:eastAsia="ru-RU"/>
        </w:rPr>
        <w:t>,0 %.</w:t>
      </w:r>
    </w:p>
    <w:p w:rsidR="001E3CB5" w:rsidRPr="0028413C" w:rsidRDefault="001E3CB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D93" w:rsidRPr="0028413C" w:rsidRDefault="00B20D93" w:rsidP="0028413C">
      <w:pPr>
        <w:pStyle w:val="a9"/>
        <w:spacing w:after="0" w:line="240" w:lineRule="auto"/>
        <w:ind w:left="1168"/>
        <w:rPr>
          <w:rFonts w:ascii="Times New Roman" w:hAnsi="Times New Roman"/>
          <w:b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sz w:val="24"/>
          <w:szCs w:val="24"/>
          <w:lang w:eastAsia="ru-RU"/>
        </w:rPr>
        <w:t>Анализ состояния дебиторской и кредиторской задолженности</w:t>
      </w:r>
    </w:p>
    <w:p w:rsidR="00B20D93" w:rsidRPr="0028413C" w:rsidRDefault="00B20D93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0D93" w:rsidRPr="0028413C" w:rsidRDefault="0028413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Для анализа дебиторской и кредиторской задолженности Ревизионной комиссией была использована информация оперативно</w:t>
      </w:r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го учета и </w:t>
      </w:r>
      <w:proofErr w:type="gramStart"/>
      <w:r w:rsidR="00012E62" w:rsidRPr="0028413C">
        <w:rPr>
          <w:rFonts w:ascii="Times New Roman" w:hAnsi="Times New Roman"/>
          <w:sz w:val="24"/>
          <w:szCs w:val="24"/>
          <w:lang w:eastAsia="ru-RU"/>
        </w:rPr>
        <w:t xml:space="preserve">отчетности </w:t>
      </w:r>
      <w:r w:rsidR="00421B0F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="00421B0F">
        <w:rPr>
          <w:rFonts w:ascii="Times New Roman" w:hAnsi="Times New Roman"/>
          <w:sz w:val="24"/>
          <w:szCs w:val="24"/>
          <w:lang w:eastAsia="ru-RU"/>
        </w:rPr>
        <w:t xml:space="preserve"> состоянию на 01.07</w:t>
      </w:r>
      <w:r w:rsidR="009909D4" w:rsidRPr="0028413C">
        <w:rPr>
          <w:rFonts w:ascii="Times New Roman" w:hAnsi="Times New Roman"/>
          <w:sz w:val="24"/>
          <w:szCs w:val="24"/>
          <w:lang w:eastAsia="ru-RU"/>
        </w:rPr>
        <w:t>.201</w:t>
      </w:r>
      <w:r w:rsidR="00292558">
        <w:rPr>
          <w:rFonts w:ascii="Times New Roman" w:hAnsi="Times New Roman"/>
          <w:sz w:val="24"/>
          <w:szCs w:val="24"/>
          <w:lang w:eastAsia="ru-RU"/>
        </w:rPr>
        <w:t>8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года (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бухгалтерская отчетность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ф. 0503169). </w:t>
      </w:r>
    </w:p>
    <w:p w:rsidR="00D31D49" w:rsidRPr="0028413C" w:rsidRDefault="00D31D49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В ходе исполнения решения </w:t>
      </w:r>
      <w:r w:rsidRPr="0028413C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</w:t>
      </w:r>
      <w:r w:rsidR="00292558">
        <w:rPr>
          <w:rFonts w:ascii="Times New Roman" w:hAnsi="Times New Roman"/>
          <w:sz w:val="24"/>
          <w:szCs w:val="24"/>
          <w:lang w:eastAsia="ru-RU"/>
        </w:rPr>
        <w:t>д Вытегра» от 19.12.2017 года № 40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292558">
        <w:rPr>
          <w:rFonts w:ascii="Times New Roman" w:hAnsi="Times New Roman"/>
          <w:sz w:val="24"/>
          <w:szCs w:val="24"/>
          <w:lang w:eastAsia="ru-RU"/>
        </w:rPr>
        <w:t>азования «Город Вытегра» на 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292558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2019 и 2020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8413C">
        <w:rPr>
          <w:rFonts w:ascii="Times New Roman" w:eastAsiaTheme="minorHAnsi" w:hAnsi="Times New Roman"/>
          <w:sz w:val="24"/>
          <w:szCs w:val="24"/>
        </w:rPr>
        <w:t>главным распорядителем бюджета МО</w:t>
      </w:r>
      <w:r w:rsidR="00992DA6" w:rsidRPr="0028413C">
        <w:rPr>
          <w:rFonts w:ascii="Times New Roman" w:eastAsiaTheme="minorHAnsi" w:hAnsi="Times New Roman"/>
          <w:sz w:val="24"/>
          <w:szCs w:val="24"/>
        </w:rPr>
        <w:t xml:space="preserve"> допущено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отвлечение бюджетных сред</w:t>
      </w:r>
      <w:r w:rsidR="00421B0F">
        <w:rPr>
          <w:rFonts w:ascii="Times New Roman" w:eastAsiaTheme="minorHAnsi" w:hAnsi="Times New Roman"/>
          <w:sz w:val="24"/>
          <w:szCs w:val="24"/>
        </w:rPr>
        <w:t>ств в дебиторскую задолженность</w:t>
      </w:r>
      <w:r w:rsidRPr="0028413C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Согласно отчета дебиторская задолженность по бюджету МО (без расчетов с дебиторами по доходам, по бюджетным кредитам) в течение отчетного периода </w:t>
      </w:r>
      <w:r w:rsidR="00421B0F">
        <w:rPr>
          <w:rFonts w:ascii="Times New Roman" w:eastAsiaTheme="minorHAnsi" w:hAnsi="Times New Roman"/>
          <w:sz w:val="24"/>
          <w:szCs w:val="24"/>
        </w:rPr>
        <w:t>сократилась на 539,7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9466B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315E2" w:rsidRPr="0028413C">
        <w:rPr>
          <w:rFonts w:ascii="Times New Roman" w:eastAsiaTheme="minorHAnsi" w:hAnsi="Times New Roman"/>
          <w:sz w:val="24"/>
          <w:szCs w:val="24"/>
        </w:rPr>
        <w:t xml:space="preserve"> и по состоянию </w:t>
      </w:r>
      <w:r w:rsidR="00421B0F">
        <w:rPr>
          <w:rFonts w:ascii="Times New Roman" w:eastAsiaTheme="minorHAnsi" w:hAnsi="Times New Roman"/>
          <w:sz w:val="24"/>
          <w:szCs w:val="24"/>
        </w:rPr>
        <w:t>на 01.07</w:t>
      </w:r>
      <w:r w:rsidR="00292558">
        <w:rPr>
          <w:rFonts w:ascii="Times New Roman" w:eastAsiaTheme="minorHAnsi" w:hAnsi="Times New Roman"/>
          <w:sz w:val="24"/>
          <w:szCs w:val="24"/>
        </w:rPr>
        <w:t>.2018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421B0F">
        <w:rPr>
          <w:rFonts w:ascii="Times New Roman" w:eastAsiaTheme="minorHAnsi" w:hAnsi="Times New Roman"/>
          <w:sz w:val="24"/>
          <w:szCs w:val="24"/>
        </w:rPr>
        <w:t>составляет 6424,0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де</w:t>
      </w:r>
      <w:r w:rsidR="00260F93">
        <w:rPr>
          <w:rFonts w:ascii="Times New Roman" w:eastAsiaTheme="minorHAnsi" w:hAnsi="Times New Roman"/>
          <w:sz w:val="24"/>
          <w:szCs w:val="24"/>
        </w:rPr>
        <w:t>биторской задолженн</w:t>
      </w:r>
      <w:r w:rsidR="00421B0F">
        <w:rPr>
          <w:rFonts w:ascii="Times New Roman" w:eastAsiaTheme="minorHAnsi" w:hAnsi="Times New Roman"/>
          <w:sz w:val="24"/>
          <w:szCs w:val="24"/>
        </w:rPr>
        <w:t>ости на 01.07</w:t>
      </w:r>
      <w:r w:rsidR="00292558">
        <w:rPr>
          <w:rFonts w:ascii="Times New Roman" w:eastAsiaTheme="minorHAnsi" w:hAnsi="Times New Roman"/>
          <w:sz w:val="24"/>
          <w:szCs w:val="24"/>
        </w:rPr>
        <w:t>.2018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610BFA" w:rsidRDefault="00610BFA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 xml:space="preserve">- задолженность по </w:t>
      </w:r>
      <w:proofErr w:type="gramStart"/>
      <w:r w:rsidRPr="00610BFA">
        <w:rPr>
          <w:rFonts w:ascii="Times New Roman" w:eastAsiaTheme="minorHAnsi" w:hAnsi="Times New Roman"/>
          <w:sz w:val="24"/>
          <w:szCs w:val="24"/>
        </w:rPr>
        <w:t>счету  120500000</w:t>
      </w:r>
      <w:proofErr w:type="gramEnd"/>
      <w:r w:rsidRPr="00610BFA">
        <w:rPr>
          <w:rFonts w:ascii="Times New Roman" w:eastAsiaTheme="minorHAnsi" w:hAnsi="Times New Roman"/>
          <w:sz w:val="24"/>
          <w:szCs w:val="24"/>
        </w:rPr>
        <w:t xml:space="preserve"> «Расче</w:t>
      </w:r>
      <w:r w:rsidR="00421B0F">
        <w:rPr>
          <w:rFonts w:ascii="Times New Roman" w:eastAsiaTheme="minorHAnsi" w:hAnsi="Times New Roman"/>
          <w:sz w:val="24"/>
          <w:szCs w:val="24"/>
        </w:rPr>
        <w:t>ты по доходам» составляет 2246,9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21B0F">
        <w:rPr>
          <w:rFonts w:ascii="Times New Roman" w:eastAsiaTheme="minorHAnsi" w:hAnsi="Times New Roman"/>
          <w:sz w:val="24"/>
          <w:szCs w:val="24"/>
        </w:rPr>
        <w:t xml:space="preserve"> (-849,9 </w:t>
      </w:r>
      <w:proofErr w:type="spellStart"/>
      <w:r w:rsidR="00421B0F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21B0F">
        <w:rPr>
          <w:rFonts w:ascii="Times New Roman" w:eastAsiaTheme="minorHAnsi" w:hAnsi="Times New Roman"/>
          <w:sz w:val="24"/>
          <w:szCs w:val="24"/>
        </w:rPr>
        <w:t>)</w:t>
      </w:r>
      <w:r w:rsidRPr="00610BFA">
        <w:rPr>
          <w:rFonts w:ascii="Times New Roman" w:eastAsiaTheme="minorHAnsi" w:hAnsi="Times New Roman"/>
          <w:sz w:val="24"/>
          <w:szCs w:val="24"/>
        </w:rPr>
        <w:t>;</w:t>
      </w:r>
    </w:p>
    <w:p w:rsidR="00610BFA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счету 120600000 «Расчеты по вы</w:t>
      </w:r>
      <w:r w:rsidR="003C68DF" w:rsidRPr="0028413C">
        <w:rPr>
          <w:rFonts w:ascii="Times New Roman" w:eastAsiaTheme="minorHAnsi" w:hAnsi="Times New Roman"/>
          <w:sz w:val="24"/>
          <w:szCs w:val="24"/>
        </w:rPr>
        <w:t>данным авансам»</w:t>
      </w:r>
      <w:r w:rsidR="00421B0F">
        <w:rPr>
          <w:rFonts w:ascii="Times New Roman" w:eastAsiaTheme="minorHAnsi" w:hAnsi="Times New Roman"/>
          <w:sz w:val="24"/>
          <w:szCs w:val="24"/>
        </w:rPr>
        <w:t xml:space="preserve"> составила 4042,0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60F9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60F93">
        <w:rPr>
          <w:rFonts w:ascii="Times New Roman" w:eastAsiaTheme="minorHAnsi" w:hAnsi="Times New Roman"/>
          <w:sz w:val="24"/>
          <w:szCs w:val="24"/>
        </w:rPr>
        <w:t>( +</w:t>
      </w:r>
      <w:proofErr w:type="gramEnd"/>
      <w:r w:rsidR="00260F93">
        <w:rPr>
          <w:rFonts w:ascii="Times New Roman" w:eastAsiaTheme="minorHAnsi" w:hAnsi="Times New Roman"/>
          <w:sz w:val="24"/>
          <w:szCs w:val="24"/>
        </w:rPr>
        <w:t xml:space="preserve"> </w:t>
      </w:r>
      <w:r w:rsidR="00421B0F">
        <w:rPr>
          <w:rFonts w:ascii="Times New Roman" w:eastAsiaTheme="minorHAnsi" w:hAnsi="Times New Roman"/>
          <w:sz w:val="24"/>
          <w:szCs w:val="24"/>
        </w:rPr>
        <w:t>301,7</w:t>
      </w:r>
      <w:r w:rsidR="00260F93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260F93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60F93">
        <w:rPr>
          <w:rFonts w:ascii="Times New Roman" w:eastAsiaTheme="minorHAnsi" w:hAnsi="Times New Roman"/>
          <w:sz w:val="24"/>
          <w:szCs w:val="24"/>
        </w:rPr>
        <w:t xml:space="preserve"> к началу года</w:t>
      </w:r>
      <w:r w:rsidR="00610BFA">
        <w:rPr>
          <w:rFonts w:ascii="Times New Roman" w:eastAsiaTheme="minorHAnsi" w:hAnsi="Times New Roman"/>
          <w:sz w:val="24"/>
          <w:szCs w:val="24"/>
        </w:rPr>
        <w:t>);</w:t>
      </w:r>
    </w:p>
    <w:p w:rsidR="00610BFA" w:rsidRDefault="00610BFA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120800000 «Расчеты с подотчетными лицами»</w:t>
      </w:r>
      <w:r w:rsidR="00421B0F">
        <w:rPr>
          <w:rFonts w:ascii="Times New Roman" w:eastAsiaTheme="minorHAnsi" w:hAnsi="Times New Roman"/>
          <w:sz w:val="24"/>
          <w:szCs w:val="24"/>
        </w:rPr>
        <w:t xml:space="preserve"> - 8,6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610BFA" w:rsidRDefault="00610BFA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0BFA">
        <w:rPr>
          <w:rFonts w:ascii="Times New Roman" w:eastAsiaTheme="minorHAnsi" w:hAnsi="Times New Roman"/>
          <w:sz w:val="24"/>
          <w:szCs w:val="24"/>
        </w:rPr>
        <w:t>-задолженность по счету 120900000 «Расчеты по ущербу и иным</w:t>
      </w:r>
      <w:r>
        <w:rPr>
          <w:rFonts w:ascii="Times New Roman" w:eastAsiaTheme="minorHAnsi" w:hAnsi="Times New Roman"/>
          <w:sz w:val="24"/>
          <w:szCs w:val="24"/>
        </w:rPr>
        <w:t xml:space="preserve"> доходам» составила 126,5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(на начало года 126,5</w:t>
      </w:r>
      <w:r w:rsidRPr="00610BF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10BFA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610BFA">
        <w:rPr>
          <w:rFonts w:ascii="Times New Roman" w:eastAsiaTheme="minorHAnsi" w:hAnsi="Times New Roman"/>
          <w:sz w:val="24"/>
          <w:szCs w:val="24"/>
        </w:rPr>
        <w:t>);</w:t>
      </w:r>
    </w:p>
    <w:p w:rsidR="00610BFA" w:rsidRDefault="00992DA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-задолженность по счету 130300000 «Расчеты по платежам в </w:t>
      </w:r>
      <w:r w:rsidR="00421B0F">
        <w:rPr>
          <w:rFonts w:ascii="Times New Roman" w:eastAsiaTheme="minorHAnsi" w:hAnsi="Times New Roman"/>
          <w:sz w:val="24"/>
          <w:szCs w:val="24"/>
        </w:rPr>
        <w:t xml:space="preserve">бюджеты» составила 0,0 </w:t>
      </w:r>
      <w:proofErr w:type="spellStart"/>
      <w:r w:rsidR="00421B0F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610BFA">
        <w:rPr>
          <w:rFonts w:ascii="Times New Roman" w:eastAsiaTheme="minorHAnsi" w:hAnsi="Times New Roman"/>
          <w:sz w:val="24"/>
          <w:szCs w:val="24"/>
        </w:rPr>
        <w:t>.</w:t>
      </w:r>
    </w:p>
    <w:p w:rsidR="00992DA6" w:rsidRPr="0028413C" w:rsidRDefault="009D1CCB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20D93" w:rsidRPr="0028413C" w:rsidRDefault="00F35A4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C68DF" w:rsidRPr="0028413C">
        <w:rPr>
          <w:rFonts w:ascii="Times New Roman" w:hAnsi="Times New Roman"/>
          <w:sz w:val="24"/>
          <w:szCs w:val="24"/>
          <w:lang w:eastAsia="ru-RU"/>
        </w:rPr>
        <w:t xml:space="preserve">о данным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годового отчета об исполнении бюджета </w:t>
      </w:r>
      <w:r w:rsidRPr="00F35A45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Pr="00F35A45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на 01.01.2018 года составляла 3096,8 </w:t>
      </w:r>
      <w:proofErr w:type="spellStart"/>
      <w:r w:rsidRPr="00F35A4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F35A45">
        <w:rPr>
          <w:rFonts w:ascii="Times New Roman" w:hAnsi="Times New Roman"/>
          <w:sz w:val="24"/>
          <w:szCs w:val="24"/>
          <w:lang w:eastAsia="ru-RU"/>
        </w:rPr>
        <w:t>.</w:t>
      </w:r>
      <w:r w:rsidRPr="00F35A45">
        <w:rPr>
          <w:rFonts w:ascii="Times New Roman" w:hAnsi="Times New Roman"/>
          <w:sz w:val="24"/>
          <w:szCs w:val="24"/>
        </w:rPr>
        <w:t xml:space="preserve"> </w:t>
      </w:r>
      <w:r w:rsidR="00421B0F">
        <w:rPr>
          <w:rFonts w:ascii="Times New Roman" w:hAnsi="Times New Roman"/>
          <w:sz w:val="24"/>
          <w:szCs w:val="24"/>
          <w:lang w:eastAsia="ru-RU"/>
        </w:rPr>
        <w:t>На 01.07</w:t>
      </w:r>
      <w:r w:rsidRPr="00F35A45">
        <w:rPr>
          <w:rFonts w:ascii="Times New Roman" w:hAnsi="Times New Roman"/>
          <w:sz w:val="24"/>
          <w:szCs w:val="24"/>
          <w:lang w:eastAsia="ru-RU"/>
        </w:rPr>
        <w:t>.2018 просроченная дебитор</w:t>
      </w:r>
      <w:r w:rsidR="00421B0F">
        <w:rPr>
          <w:rFonts w:ascii="Times New Roman" w:hAnsi="Times New Roman"/>
          <w:sz w:val="24"/>
          <w:szCs w:val="24"/>
          <w:lang w:eastAsia="ru-RU"/>
        </w:rPr>
        <w:t xml:space="preserve">ская задолженность -2246,9 </w:t>
      </w:r>
      <w:proofErr w:type="spellStart"/>
      <w:r w:rsidR="00421B0F">
        <w:rPr>
          <w:rFonts w:ascii="Times New Roman" w:hAnsi="Times New Roman"/>
          <w:sz w:val="24"/>
          <w:szCs w:val="24"/>
          <w:lang w:eastAsia="ru-RU"/>
        </w:rPr>
        <w:t>тыс</w:t>
      </w:r>
      <w:r w:rsidRPr="00F35A45">
        <w:rPr>
          <w:rFonts w:ascii="Times New Roman" w:hAnsi="Times New Roman"/>
          <w:sz w:val="24"/>
          <w:szCs w:val="24"/>
          <w:lang w:eastAsia="ru-RU"/>
        </w:rPr>
        <w:t>.</w:t>
      </w:r>
      <w:r w:rsidR="00421B0F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21B0F">
        <w:rPr>
          <w:rFonts w:ascii="Times New Roman" w:hAnsi="Times New Roman"/>
          <w:sz w:val="24"/>
          <w:szCs w:val="24"/>
          <w:lang w:eastAsia="ru-RU"/>
        </w:rPr>
        <w:t xml:space="preserve">. Сокращение на 849,9 </w:t>
      </w:r>
      <w:proofErr w:type="spellStart"/>
      <w:r w:rsidR="00421B0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21B0F">
        <w:rPr>
          <w:rFonts w:ascii="Times New Roman" w:hAnsi="Times New Roman"/>
          <w:sz w:val="24"/>
          <w:szCs w:val="24"/>
          <w:lang w:eastAsia="ru-RU"/>
        </w:rPr>
        <w:t>.</w:t>
      </w:r>
    </w:p>
    <w:p w:rsidR="00487E05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lastRenderedPageBreak/>
        <w:t>Согласно сведений ф. 0503169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кредиторская задолженность (без учета внутренних долговых обязательств) по бюджетной деятельности за </w:t>
      </w:r>
      <w:r w:rsidR="00421B0F">
        <w:rPr>
          <w:rFonts w:ascii="Times New Roman" w:eastAsiaTheme="minorHAnsi" w:hAnsi="Times New Roman"/>
          <w:sz w:val="24"/>
          <w:szCs w:val="24"/>
        </w:rPr>
        <w:t>1 полугодие</w:t>
      </w:r>
      <w:r w:rsidR="00610BFA">
        <w:rPr>
          <w:rFonts w:ascii="Times New Roman" w:eastAsiaTheme="minorHAnsi" w:hAnsi="Times New Roman"/>
          <w:sz w:val="24"/>
          <w:szCs w:val="24"/>
        </w:rPr>
        <w:t xml:space="preserve"> 2018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421B0F">
        <w:rPr>
          <w:rFonts w:ascii="Times New Roman" w:eastAsiaTheme="minorHAnsi" w:hAnsi="Times New Roman"/>
          <w:sz w:val="24"/>
          <w:szCs w:val="24"/>
        </w:rPr>
        <w:t>а увеличилась на 3121,1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 и составила п</w:t>
      </w:r>
      <w:r w:rsidR="00AF492A" w:rsidRPr="0028413C">
        <w:rPr>
          <w:rFonts w:ascii="Times New Roman" w:eastAsiaTheme="minorHAnsi" w:hAnsi="Times New Roman"/>
          <w:sz w:val="24"/>
          <w:szCs w:val="24"/>
        </w:rPr>
        <w:t>о состоянию</w:t>
      </w:r>
      <w:r w:rsidR="00421B0F">
        <w:rPr>
          <w:rFonts w:ascii="Times New Roman" w:eastAsiaTheme="minorHAnsi" w:hAnsi="Times New Roman"/>
          <w:sz w:val="24"/>
          <w:szCs w:val="24"/>
        </w:rPr>
        <w:t xml:space="preserve"> на 01.07.2018 года 25195,7</w:t>
      </w:r>
      <w:r w:rsidR="00A0560B" w:rsidRPr="0028413C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767534">
        <w:rPr>
          <w:rFonts w:ascii="Times New Roman" w:eastAsiaTheme="minorHAnsi" w:hAnsi="Times New Roman"/>
          <w:sz w:val="24"/>
          <w:szCs w:val="24"/>
        </w:rPr>
        <w:t>.</w:t>
      </w:r>
    </w:p>
    <w:p w:rsidR="00A0560B" w:rsidRPr="0028413C" w:rsidRDefault="00767534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Рост задолженности связан с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 неисполнением доходной базы бюджета МО.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>Сумма кредиторск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ой задолженности </w:t>
      </w:r>
      <w:r w:rsidR="00F20AF6">
        <w:rPr>
          <w:rFonts w:ascii="Times New Roman" w:eastAsiaTheme="minorHAnsi" w:hAnsi="Times New Roman"/>
          <w:sz w:val="24"/>
          <w:szCs w:val="24"/>
        </w:rPr>
        <w:t>составляет 44,6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 % к общему запланированному годовому объему доходов МО «Город Вытегра»</w:t>
      </w:r>
      <w:r w:rsidR="00F20AF6">
        <w:rPr>
          <w:rFonts w:ascii="Times New Roman" w:eastAsiaTheme="minorHAnsi" w:hAnsi="Times New Roman"/>
          <w:sz w:val="24"/>
          <w:szCs w:val="24"/>
        </w:rPr>
        <w:t xml:space="preserve"> и 78,9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% к общей сумме налоговых и неналоговых доходов</w:t>
      </w:r>
      <w:r w:rsidR="00527516" w:rsidRPr="0028413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Состояние кре</w:t>
      </w:r>
      <w:r w:rsidR="00F20AF6">
        <w:rPr>
          <w:rFonts w:ascii="Times New Roman" w:eastAsiaTheme="minorHAnsi" w:hAnsi="Times New Roman"/>
          <w:sz w:val="24"/>
          <w:szCs w:val="24"/>
        </w:rPr>
        <w:t>диторской задолженности на 01.07</w:t>
      </w:r>
      <w:r w:rsidR="00487E05">
        <w:rPr>
          <w:rFonts w:ascii="Times New Roman" w:eastAsiaTheme="minorHAnsi" w:hAnsi="Times New Roman"/>
          <w:sz w:val="24"/>
          <w:szCs w:val="24"/>
        </w:rPr>
        <w:t>.2018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p w:rsidR="00D57F4C" w:rsidRDefault="00F20AF6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-задолженность по доходам </w:t>
      </w:r>
      <w:r w:rsidR="00D57F4C" w:rsidRPr="00D57F4C">
        <w:rPr>
          <w:rFonts w:ascii="Times New Roman" w:eastAsiaTheme="minorHAnsi" w:hAnsi="Times New Roman"/>
          <w:sz w:val="24"/>
          <w:szCs w:val="24"/>
        </w:rPr>
        <w:t>(счет 120500000 «Расче</w:t>
      </w:r>
      <w:r>
        <w:rPr>
          <w:rFonts w:ascii="Times New Roman" w:eastAsiaTheme="minorHAnsi" w:hAnsi="Times New Roman"/>
          <w:sz w:val="24"/>
          <w:szCs w:val="24"/>
        </w:rPr>
        <w:t>ты по доходам») составила 5864,2</w:t>
      </w:r>
      <w:r w:rsidR="00D57F4C" w:rsidRPr="00D57F4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57F4C" w:rsidRPr="00D57F4C">
        <w:rPr>
          <w:rFonts w:ascii="Times New Roman" w:eastAsiaTheme="minorHAnsi" w:hAnsi="Times New Roman"/>
          <w:sz w:val="24"/>
          <w:szCs w:val="24"/>
        </w:rPr>
        <w:t>тыс</w:t>
      </w:r>
      <w:r w:rsidR="00D57F4C">
        <w:rPr>
          <w:rFonts w:ascii="Times New Roman" w:eastAsiaTheme="minorHAnsi" w:hAnsi="Times New Roman"/>
          <w:sz w:val="24"/>
          <w:szCs w:val="24"/>
        </w:rPr>
        <w:t>.рублей</w:t>
      </w:r>
      <w:proofErr w:type="spellEnd"/>
      <w:r w:rsidR="00D57F4C">
        <w:rPr>
          <w:rFonts w:ascii="Times New Roman" w:eastAsiaTheme="minorHAnsi" w:hAnsi="Times New Roman"/>
          <w:sz w:val="24"/>
          <w:szCs w:val="24"/>
        </w:rPr>
        <w:t xml:space="preserve"> (главный администратор</w:t>
      </w:r>
      <w:r w:rsidR="00D57F4C" w:rsidRPr="00D57F4C">
        <w:rPr>
          <w:rFonts w:ascii="Times New Roman" w:eastAsiaTheme="minorHAnsi" w:hAnsi="Times New Roman"/>
          <w:sz w:val="24"/>
          <w:szCs w:val="24"/>
        </w:rPr>
        <w:t xml:space="preserve"> доходов – Администрация </w:t>
      </w:r>
      <w:r w:rsidR="00D57F4C">
        <w:rPr>
          <w:rFonts w:ascii="Times New Roman" w:eastAsiaTheme="minorHAnsi" w:hAnsi="Times New Roman"/>
          <w:sz w:val="24"/>
          <w:szCs w:val="24"/>
        </w:rPr>
        <w:t>муниципального образования «Город Вытегра»</w:t>
      </w:r>
      <w:r w:rsidR="00CD5B19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. Рост к началу года составил 1947,2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E05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CD5B19">
        <w:rPr>
          <w:rFonts w:ascii="Times New Roman" w:eastAsiaTheme="minorHAnsi" w:hAnsi="Times New Roman"/>
          <w:sz w:val="24"/>
          <w:szCs w:val="24"/>
        </w:rPr>
        <w:t>;</w:t>
      </w:r>
    </w:p>
    <w:p w:rsidR="00A91F67" w:rsidRPr="0028413C" w:rsidRDefault="00D57F4C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F4C">
        <w:rPr>
          <w:rFonts w:ascii="Times New Roman" w:eastAsiaTheme="minorHAnsi" w:hAnsi="Times New Roman"/>
          <w:sz w:val="24"/>
          <w:szCs w:val="24"/>
        </w:rPr>
        <w:t xml:space="preserve">  </w:t>
      </w:r>
      <w:r w:rsidR="00A91F67" w:rsidRPr="0028413C">
        <w:rPr>
          <w:rFonts w:ascii="Times New Roman" w:eastAsiaTheme="minorHAnsi" w:hAnsi="Times New Roman"/>
          <w:sz w:val="24"/>
          <w:szCs w:val="24"/>
        </w:rPr>
        <w:t>-задолженность перед подотчетными лицами (счет 120800000 «Расчеты с подо</w:t>
      </w:r>
      <w:r w:rsidR="007216E6">
        <w:rPr>
          <w:rFonts w:ascii="Times New Roman" w:eastAsiaTheme="minorHAnsi" w:hAnsi="Times New Roman"/>
          <w:sz w:val="24"/>
          <w:szCs w:val="24"/>
        </w:rPr>
        <w:t xml:space="preserve">тчетными лицами») </w:t>
      </w:r>
      <w:r w:rsidR="00487E05">
        <w:rPr>
          <w:rFonts w:ascii="Times New Roman" w:eastAsiaTheme="minorHAnsi" w:hAnsi="Times New Roman"/>
          <w:sz w:val="24"/>
          <w:szCs w:val="24"/>
        </w:rPr>
        <w:t xml:space="preserve">отсутствует ( -5,4 </w:t>
      </w:r>
      <w:proofErr w:type="spellStart"/>
      <w:r w:rsidR="00487E05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87E05">
        <w:rPr>
          <w:rFonts w:ascii="Times New Roman" w:eastAsiaTheme="minorHAnsi" w:hAnsi="Times New Roman"/>
          <w:sz w:val="24"/>
          <w:szCs w:val="24"/>
        </w:rPr>
        <w:t xml:space="preserve"> к началу года);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перед поставщиками и подрядчиками (счет 130200000 «Расчеты с поставщик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>ами и подр</w:t>
      </w:r>
      <w:r w:rsidR="00F20AF6">
        <w:rPr>
          <w:rFonts w:ascii="Times New Roman" w:eastAsiaTheme="minorHAnsi" w:hAnsi="Times New Roman"/>
          <w:sz w:val="24"/>
          <w:szCs w:val="24"/>
        </w:rPr>
        <w:t>ядчиками») увеличилась на 1240,1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тыс.рублей и 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>составила на</w:t>
      </w:r>
      <w:r w:rsidR="00F20AF6">
        <w:rPr>
          <w:rFonts w:ascii="Times New Roman" w:eastAsiaTheme="minorHAnsi" w:hAnsi="Times New Roman"/>
          <w:sz w:val="24"/>
          <w:szCs w:val="24"/>
        </w:rPr>
        <w:t xml:space="preserve"> конец отчетного периода 19145,6</w:t>
      </w:r>
      <w:r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487E05">
        <w:rPr>
          <w:rFonts w:ascii="Times New Roman" w:eastAsiaTheme="minorHAnsi" w:hAnsi="Times New Roman"/>
          <w:sz w:val="24"/>
          <w:szCs w:val="24"/>
        </w:rPr>
        <w:t>.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91F67" w:rsidRPr="0028413C" w:rsidRDefault="00A91F67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eastAsiaTheme="minorHAnsi" w:hAnsi="Times New Roman"/>
          <w:sz w:val="24"/>
          <w:szCs w:val="24"/>
        </w:rPr>
        <w:t>-задолженность по платежам перед бюджетами (счет 130300000 «Расчеты по платежам в бюдж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 xml:space="preserve">еты») составила </w:t>
      </w:r>
      <w:r w:rsidR="00F20AF6">
        <w:rPr>
          <w:rFonts w:ascii="Times New Roman" w:eastAsiaTheme="minorHAnsi" w:hAnsi="Times New Roman"/>
          <w:sz w:val="24"/>
          <w:szCs w:val="24"/>
        </w:rPr>
        <w:t>на конец отчетного периода 174,9</w:t>
      </w:r>
      <w:r w:rsidR="00B9466B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eastAsiaTheme="minorHAnsi" w:hAnsi="Times New Roman"/>
          <w:sz w:val="24"/>
          <w:szCs w:val="24"/>
        </w:rPr>
        <w:t>тыс.рубле</w:t>
      </w:r>
      <w:r w:rsidR="006749E6"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r w:rsidR="006749E6">
        <w:rPr>
          <w:rFonts w:ascii="Times New Roman" w:eastAsiaTheme="minorHAnsi" w:hAnsi="Times New Roman"/>
          <w:sz w:val="24"/>
          <w:szCs w:val="24"/>
        </w:rPr>
        <w:t xml:space="preserve">, </w:t>
      </w:r>
      <w:r w:rsidR="00C07930" w:rsidRPr="0028413C">
        <w:rPr>
          <w:rFonts w:ascii="Times New Roman" w:eastAsiaTheme="minorHAnsi" w:hAnsi="Times New Roman"/>
          <w:sz w:val="24"/>
          <w:szCs w:val="24"/>
        </w:rPr>
        <w:t>что</w:t>
      </w:r>
      <w:r w:rsidR="00F20AF6">
        <w:rPr>
          <w:rFonts w:ascii="Times New Roman" w:eastAsiaTheme="minorHAnsi" w:hAnsi="Times New Roman"/>
          <w:sz w:val="24"/>
          <w:szCs w:val="24"/>
        </w:rPr>
        <w:t xml:space="preserve"> на 71,8</w:t>
      </w:r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698" w:rsidRPr="0028413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093698" w:rsidRPr="0028413C">
        <w:rPr>
          <w:rFonts w:ascii="Times New Roman" w:eastAsiaTheme="minorHAnsi" w:hAnsi="Times New Roman"/>
          <w:sz w:val="24"/>
          <w:szCs w:val="24"/>
        </w:rPr>
        <w:t xml:space="preserve"> меньше</w:t>
      </w:r>
      <w:r w:rsidR="006749E6">
        <w:rPr>
          <w:rFonts w:ascii="Times New Roman" w:eastAsiaTheme="minorHAnsi" w:hAnsi="Times New Roman"/>
          <w:sz w:val="24"/>
          <w:szCs w:val="24"/>
        </w:rPr>
        <w:t xml:space="preserve"> начала года</w:t>
      </w:r>
      <w:r w:rsidR="00DB3632">
        <w:rPr>
          <w:rFonts w:ascii="Times New Roman" w:eastAsiaTheme="minorHAnsi" w:hAnsi="Times New Roman"/>
          <w:sz w:val="24"/>
          <w:szCs w:val="24"/>
        </w:rPr>
        <w:t>.</w:t>
      </w:r>
    </w:p>
    <w:p w:rsidR="00A91F67" w:rsidRDefault="006749E6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6749E6">
        <w:rPr>
          <w:rFonts w:ascii="Times New Roman" w:eastAsiaTheme="minorHAnsi" w:hAnsi="Times New Roman"/>
          <w:sz w:val="24"/>
          <w:szCs w:val="24"/>
        </w:rPr>
        <w:t>-задолженность перед прочими кредиторами (счет 130400000 «Расчеты с про</w:t>
      </w:r>
      <w:r>
        <w:rPr>
          <w:rFonts w:ascii="Times New Roman" w:eastAsiaTheme="minorHAnsi" w:hAnsi="Times New Roman"/>
          <w:sz w:val="24"/>
          <w:szCs w:val="24"/>
        </w:rPr>
        <w:t>чими кредиторами») на конец</w:t>
      </w:r>
      <w:r w:rsidR="00F20AF6">
        <w:rPr>
          <w:rFonts w:ascii="Times New Roman" w:eastAsiaTheme="minorHAnsi" w:hAnsi="Times New Roman"/>
          <w:sz w:val="24"/>
          <w:szCs w:val="24"/>
        </w:rPr>
        <w:t xml:space="preserve"> отчетного периода составила 11,0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6749E6" w:rsidRPr="0028413C" w:rsidRDefault="006749E6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09E1" w:rsidRPr="0028413C" w:rsidRDefault="00F35A45" w:rsidP="00284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11FC9">
        <w:rPr>
          <w:rFonts w:ascii="Times New Roman" w:hAnsi="Times New Roman"/>
          <w:sz w:val="24"/>
          <w:szCs w:val="24"/>
        </w:rPr>
        <w:t>По состоянию на 01.01.2018 года главные распорядители бюджетных средств и муниципальные учреждения допустили образование просроченной кредиторск</w:t>
      </w:r>
      <w:r w:rsidR="00F20AF6">
        <w:rPr>
          <w:rFonts w:ascii="Times New Roman" w:hAnsi="Times New Roman"/>
          <w:sz w:val="24"/>
          <w:szCs w:val="24"/>
        </w:rPr>
        <w:t>ой задолженности в сумме 15178,0</w:t>
      </w:r>
      <w:r w:rsidRPr="00411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FC9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11FC9">
        <w:rPr>
          <w:rFonts w:ascii="Times New Roman" w:hAnsi="Times New Roman"/>
          <w:sz w:val="24"/>
          <w:szCs w:val="24"/>
        </w:rPr>
        <w:t xml:space="preserve">. </w:t>
      </w:r>
      <w:r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093698" w:rsidRPr="00411FC9">
        <w:rPr>
          <w:rFonts w:ascii="Times New Roman" w:eastAsiaTheme="minorHAnsi" w:hAnsi="Times New Roman"/>
          <w:sz w:val="24"/>
          <w:szCs w:val="24"/>
        </w:rPr>
        <w:t>В целом о</w:t>
      </w:r>
      <w:r w:rsidR="008E09E1" w:rsidRPr="00411FC9">
        <w:rPr>
          <w:rFonts w:ascii="Times New Roman" w:eastAsiaTheme="minorHAnsi" w:hAnsi="Times New Roman"/>
          <w:sz w:val="24"/>
          <w:szCs w:val="24"/>
        </w:rPr>
        <w:t xml:space="preserve">бъем просроченной </w:t>
      </w:r>
      <w:r w:rsidR="00A91F67" w:rsidRPr="00411FC9">
        <w:rPr>
          <w:rFonts w:ascii="Times New Roman" w:eastAsiaTheme="minorHAnsi" w:hAnsi="Times New Roman"/>
          <w:sz w:val="24"/>
          <w:szCs w:val="24"/>
        </w:rPr>
        <w:t xml:space="preserve">кредиторской </w:t>
      </w:r>
      <w:r w:rsidR="008E09E1" w:rsidRPr="00411FC9">
        <w:rPr>
          <w:rFonts w:ascii="Times New Roman" w:eastAsiaTheme="minorHAnsi" w:hAnsi="Times New Roman"/>
          <w:sz w:val="24"/>
          <w:szCs w:val="24"/>
        </w:rPr>
        <w:t>зад</w:t>
      </w:r>
      <w:r w:rsidR="004A25EF" w:rsidRPr="00411FC9">
        <w:rPr>
          <w:rFonts w:ascii="Times New Roman" w:eastAsiaTheme="minorHAnsi" w:hAnsi="Times New Roman"/>
          <w:sz w:val="24"/>
          <w:szCs w:val="24"/>
        </w:rPr>
        <w:t>олженности по сос</w:t>
      </w:r>
      <w:r w:rsidR="00F20AF6">
        <w:rPr>
          <w:rFonts w:ascii="Times New Roman" w:eastAsiaTheme="minorHAnsi" w:hAnsi="Times New Roman"/>
          <w:sz w:val="24"/>
          <w:szCs w:val="24"/>
        </w:rPr>
        <w:t>тоянию на 01.07</w:t>
      </w:r>
      <w:r w:rsidR="006749E6" w:rsidRPr="00411FC9">
        <w:rPr>
          <w:rFonts w:ascii="Times New Roman" w:eastAsiaTheme="minorHAnsi" w:hAnsi="Times New Roman"/>
          <w:sz w:val="24"/>
          <w:szCs w:val="24"/>
        </w:rPr>
        <w:t>.2018</w:t>
      </w:r>
      <w:r w:rsidR="00093698" w:rsidRPr="00411FC9">
        <w:rPr>
          <w:rFonts w:ascii="Times New Roman" w:eastAsiaTheme="minorHAnsi" w:hAnsi="Times New Roman"/>
          <w:sz w:val="24"/>
          <w:szCs w:val="24"/>
        </w:rPr>
        <w:t xml:space="preserve"> года составил –</w:t>
      </w:r>
      <w:r w:rsidR="007216E6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F20AF6">
        <w:rPr>
          <w:rFonts w:ascii="Times New Roman" w:eastAsiaTheme="minorHAnsi" w:hAnsi="Times New Roman"/>
          <w:sz w:val="24"/>
          <w:szCs w:val="24"/>
        </w:rPr>
        <w:t>18679,</w:t>
      </w:r>
      <w:proofErr w:type="gramStart"/>
      <w:r w:rsidR="00F20AF6">
        <w:rPr>
          <w:rFonts w:ascii="Times New Roman" w:eastAsiaTheme="minorHAnsi" w:hAnsi="Times New Roman"/>
          <w:sz w:val="24"/>
          <w:szCs w:val="24"/>
        </w:rPr>
        <w:t>3</w:t>
      </w:r>
      <w:r w:rsidR="00093698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8E09E1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E09E1" w:rsidRPr="00411FC9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proofErr w:type="gramEnd"/>
      <w:r w:rsidR="004A25EF" w:rsidRPr="00411FC9">
        <w:rPr>
          <w:rFonts w:ascii="Times New Roman" w:eastAsiaTheme="minorHAnsi" w:hAnsi="Times New Roman"/>
          <w:sz w:val="24"/>
          <w:szCs w:val="24"/>
        </w:rPr>
        <w:t>, что на</w:t>
      </w:r>
      <w:r w:rsidR="00DB3632" w:rsidRPr="00411FC9">
        <w:rPr>
          <w:rFonts w:ascii="Times New Roman" w:eastAsiaTheme="minorHAnsi" w:hAnsi="Times New Roman"/>
          <w:sz w:val="24"/>
          <w:szCs w:val="24"/>
        </w:rPr>
        <w:t xml:space="preserve"> </w:t>
      </w:r>
      <w:r w:rsidR="00F20AF6">
        <w:rPr>
          <w:rFonts w:ascii="Times New Roman" w:eastAsiaTheme="minorHAnsi" w:hAnsi="Times New Roman"/>
          <w:sz w:val="24"/>
          <w:szCs w:val="24"/>
        </w:rPr>
        <w:t xml:space="preserve">3501,3 </w:t>
      </w:r>
      <w:proofErr w:type="spellStart"/>
      <w:r w:rsidR="00EC7690" w:rsidRPr="00411FC9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EC7690" w:rsidRPr="00411FC9">
        <w:rPr>
          <w:rFonts w:ascii="Times New Roman" w:eastAsiaTheme="minorHAnsi" w:hAnsi="Times New Roman"/>
          <w:sz w:val="24"/>
          <w:szCs w:val="24"/>
        </w:rPr>
        <w:t xml:space="preserve"> больше начала </w:t>
      </w:r>
      <w:r w:rsidR="00EC7690">
        <w:rPr>
          <w:rFonts w:ascii="Times New Roman" w:eastAsiaTheme="minorHAnsi" w:hAnsi="Times New Roman"/>
          <w:sz w:val="24"/>
          <w:szCs w:val="24"/>
        </w:rPr>
        <w:t>года.</w:t>
      </w:r>
      <w:r w:rsidR="006749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614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от</w:t>
      </w:r>
      <w:proofErr w:type="gramEnd"/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 xml:space="preserve"> 27.12.2017</w:t>
      </w:r>
      <w:r w:rsidR="00E334EB" w:rsidRPr="007240ED">
        <w:rPr>
          <w:rFonts w:ascii="Times New Roman" w:hAnsi="Times New Roman"/>
          <w:bCs/>
          <w:spacing w:val="-2"/>
          <w:sz w:val="24"/>
          <w:szCs w:val="24"/>
        </w:rPr>
        <w:t xml:space="preserve"> г.</w:t>
      </w:r>
      <w:r w:rsidR="00E334EB" w:rsidRPr="007240ED">
        <w:rPr>
          <w:rFonts w:ascii="Times New Roman" w:hAnsi="Times New Roman"/>
          <w:sz w:val="24"/>
          <w:szCs w:val="24"/>
        </w:rPr>
        <w:t xml:space="preserve"> </w:t>
      </w:r>
      <w:r w:rsidR="00565DDB" w:rsidRPr="007240ED">
        <w:rPr>
          <w:rFonts w:ascii="Times New Roman" w:hAnsi="Times New Roman"/>
          <w:sz w:val="24"/>
          <w:szCs w:val="24"/>
        </w:rPr>
        <w:t xml:space="preserve">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№ 44.</w:t>
      </w:r>
    </w:p>
    <w:p w:rsidR="00503ABD" w:rsidRPr="000E021F" w:rsidRDefault="002C3614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411FC9">
        <w:rPr>
          <w:rFonts w:ascii="Times New Roman" w:hAnsi="Times New Roman"/>
          <w:sz w:val="24"/>
          <w:szCs w:val="24"/>
        </w:rPr>
        <w:t>0</w:t>
      </w:r>
      <w:r w:rsidR="00F20AF6">
        <w:rPr>
          <w:rFonts w:ascii="Times New Roman" w:hAnsi="Times New Roman"/>
          <w:sz w:val="24"/>
          <w:szCs w:val="24"/>
        </w:rPr>
        <w:t>7</w:t>
      </w:r>
      <w:r w:rsidR="00411FC9">
        <w:rPr>
          <w:rFonts w:ascii="Times New Roman" w:hAnsi="Times New Roman"/>
          <w:sz w:val="24"/>
          <w:szCs w:val="24"/>
        </w:rPr>
        <w:t>.2018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0E021F">
        <w:rPr>
          <w:rFonts w:ascii="Times New Roman" w:hAnsi="Times New Roman"/>
          <w:sz w:val="24"/>
          <w:szCs w:val="24"/>
        </w:rPr>
        <w:t>по доходам составило 15830,5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0E021F">
        <w:rPr>
          <w:rFonts w:ascii="Times New Roman" w:hAnsi="Times New Roman"/>
          <w:sz w:val="24"/>
          <w:szCs w:val="24"/>
        </w:rPr>
        <w:t xml:space="preserve"> 13148,5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 xml:space="preserve">. В результате исполнения </w:t>
      </w:r>
      <w:r w:rsidR="000E021F">
        <w:rPr>
          <w:rFonts w:ascii="Times New Roman" w:hAnsi="Times New Roman"/>
          <w:sz w:val="24"/>
          <w:szCs w:val="24"/>
        </w:rPr>
        <w:t>за 1 полугодие</w:t>
      </w:r>
      <w:r w:rsidR="00411FC9">
        <w:rPr>
          <w:rFonts w:ascii="Times New Roman" w:hAnsi="Times New Roman"/>
          <w:sz w:val="24"/>
          <w:szCs w:val="24"/>
        </w:rPr>
        <w:t xml:space="preserve"> </w:t>
      </w:r>
      <w:r w:rsidRPr="0028413C">
        <w:rPr>
          <w:rFonts w:ascii="Times New Roman" w:hAnsi="Times New Roman"/>
          <w:sz w:val="24"/>
          <w:szCs w:val="24"/>
        </w:rPr>
        <w:t>бюджета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7240ED">
        <w:rPr>
          <w:rFonts w:ascii="Times New Roman" w:hAnsi="Times New Roman"/>
          <w:sz w:val="24"/>
          <w:szCs w:val="24"/>
        </w:rPr>
        <w:t xml:space="preserve">я </w:t>
      </w:r>
      <w:r w:rsidR="000E021F">
        <w:rPr>
          <w:rFonts w:ascii="Times New Roman" w:hAnsi="Times New Roman"/>
          <w:sz w:val="24"/>
          <w:szCs w:val="24"/>
        </w:rPr>
        <w:t>профицит бюджета в сумме 2682,0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Объем кредиторской задолж</w:t>
      </w:r>
      <w:r w:rsidR="00281DD6" w:rsidRPr="0028413C">
        <w:rPr>
          <w:rFonts w:ascii="Times New Roman" w:hAnsi="Times New Roman"/>
          <w:sz w:val="24"/>
          <w:szCs w:val="24"/>
        </w:rPr>
        <w:t>енности на отчет</w:t>
      </w:r>
      <w:r w:rsidR="00E334EB" w:rsidRPr="0028413C">
        <w:rPr>
          <w:rFonts w:ascii="Times New Roman" w:hAnsi="Times New Roman"/>
          <w:sz w:val="24"/>
          <w:szCs w:val="24"/>
        </w:rPr>
        <w:t xml:space="preserve">ную дату </w:t>
      </w:r>
      <w:r w:rsidR="000E021F" w:rsidRPr="000E021F">
        <w:rPr>
          <w:rFonts w:ascii="Times New Roman" w:hAnsi="Times New Roman"/>
          <w:sz w:val="24"/>
          <w:szCs w:val="24"/>
        </w:rPr>
        <w:t>25195,7 тыс. рублей</w:t>
      </w:r>
      <w:r w:rsidRPr="0028413C">
        <w:rPr>
          <w:rFonts w:ascii="Times New Roman" w:hAnsi="Times New Roman"/>
          <w:sz w:val="24"/>
          <w:szCs w:val="24"/>
        </w:rPr>
        <w:t>.</w:t>
      </w:r>
    </w:p>
    <w:p w:rsidR="00861CA2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411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0E021F">
        <w:rPr>
          <w:rFonts w:ascii="Times New Roman" w:hAnsi="Times New Roman"/>
          <w:sz w:val="24"/>
          <w:szCs w:val="24"/>
          <w:lang w:eastAsia="ru-RU"/>
        </w:rPr>
        <w:t>бюджета МО за 1 полугодие</w:t>
      </w:r>
      <w:r w:rsidR="00411FC9">
        <w:rPr>
          <w:rFonts w:ascii="Times New Roman" w:hAnsi="Times New Roman"/>
          <w:sz w:val="24"/>
          <w:szCs w:val="24"/>
          <w:lang w:eastAsia="ru-RU"/>
        </w:rPr>
        <w:t xml:space="preserve"> 2018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B27D86">
        <w:rPr>
          <w:rFonts w:ascii="Times New Roman" w:hAnsi="Times New Roman"/>
          <w:sz w:val="24"/>
          <w:szCs w:val="24"/>
          <w:lang w:eastAsia="ru-RU"/>
        </w:rPr>
        <w:t>а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FC9">
        <w:rPr>
          <w:rFonts w:ascii="Times New Roman" w:hAnsi="Times New Roman"/>
          <w:sz w:val="24"/>
          <w:szCs w:val="24"/>
          <w:lang w:eastAsia="ru-RU"/>
        </w:rPr>
        <w:t>к рассмотрению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11FC9">
        <w:rPr>
          <w:rFonts w:ascii="Times New Roman" w:hAnsi="Times New Roman"/>
          <w:sz w:val="24"/>
          <w:szCs w:val="24"/>
          <w:lang w:eastAsia="ru-RU"/>
        </w:rPr>
        <w:t>учетом подготовленного анализа.</w:t>
      </w:r>
    </w:p>
    <w:p w:rsidR="005C45FD" w:rsidRPr="0028413C" w:rsidRDefault="005C45FD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A" w:rsidRPr="0028413C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41D3A"/>
    <w:rsid w:val="00061028"/>
    <w:rsid w:val="00061041"/>
    <w:rsid w:val="00061309"/>
    <w:rsid w:val="00061F73"/>
    <w:rsid w:val="0006298F"/>
    <w:rsid w:val="00067941"/>
    <w:rsid w:val="000742D6"/>
    <w:rsid w:val="00075FBF"/>
    <w:rsid w:val="000844D9"/>
    <w:rsid w:val="00091D8B"/>
    <w:rsid w:val="00093698"/>
    <w:rsid w:val="00095BBF"/>
    <w:rsid w:val="000A189D"/>
    <w:rsid w:val="000A3150"/>
    <w:rsid w:val="000A5D13"/>
    <w:rsid w:val="000C67A3"/>
    <w:rsid w:val="000C70A0"/>
    <w:rsid w:val="000D2915"/>
    <w:rsid w:val="000E021F"/>
    <w:rsid w:val="000E71AE"/>
    <w:rsid w:val="000E7ED6"/>
    <w:rsid w:val="000F72AB"/>
    <w:rsid w:val="001035DB"/>
    <w:rsid w:val="00117B3E"/>
    <w:rsid w:val="00121445"/>
    <w:rsid w:val="00127721"/>
    <w:rsid w:val="00141720"/>
    <w:rsid w:val="00146FEB"/>
    <w:rsid w:val="00156D62"/>
    <w:rsid w:val="001667D4"/>
    <w:rsid w:val="00170080"/>
    <w:rsid w:val="00180DBC"/>
    <w:rsid w:val="00187A6B"/>
    <w:rsid w:val="00195629"/>
    <w:rsid w:val="001A0468"/>
    <w:rsid w:val="001A42DB"/>
    <w:rsid w:val="001A4C1B"/>
    <w:rsid w:val="001B25E5"/>
    <w:rsid w:val="001B63F8"/>
    <w:rsid w:val="001E3CB5"/>
    <w:rsid w:val="002024EC"/>
    <w:rsid w:val="00221947"/>
    <w:rsid w:val="0024636A"/>
    <w:rsid w:val="00247936"/>
    <w:rsid w:val="0025466B"/>
    <w:rsid w:val="002548CF"/>
    <w:rsid w:val="0025555F"/>
    <w:rsid w:val="00260F93"/>
    <w:rsid w:val="00264A92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7608"/>
    <w:rsid w:val="002F71E8"/>
    <w:rsid w:val="003005EE"/>
    <w:rsid w:val="003012DA"/>
    <w:rsid w:val="00336F24"/>
    <w:rsid w:val="00344496"/>
    <w:rsid w:val="0036397B"/>
    <w:rsid w:val="00365408"/>
    <w:rsid w:val="0036660B"/>
    <w:rsid w:val="0037381D"/>
    <w:rsid w:val="00383DB1"/>
    <w:rsid w:val="00384B3B"/>
    <w:rsid w:val="00387827"/>
    <w:rsid w:val="00390AEA"/>
    <w:rsid w:val="003934BD"/>
    <w:rsid w:val="003A32F1"/>
    <w:rsid w:val="003A5141"/>
    <w:rsid w:val="003B077E"/>
    <w:rsid w:val="003B0E51"/>
    <w:rsid w:val="003B19DD"/>
    <w:rsid w:val="003C68DF"/>
    <w:rsid w:val="004025EE"/>
    <w:rsid w:val="00405E25"/>
    <w:rsid w:val="00411FC9"/>
    <w:rsid w:val="00413BCF"/>
    <w:rsid w:val="004212FE"/>
    <w:rsid w:val="00421B0F"/>
    <w:rsid w:val="00440B47"/>
    <w:rsid w:val="0044325D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EBE"/>
    <w:rsid w:val="004D1011"/>
    <w:rsid w:val="004D4B13"/>
    <w:rsid w:val="004D6113"/>
    <w:rsid w:val="004D76EE"/>
    <w:rsid w:val="004D797C"/>
    <w:rsid w:val="004E510F"/>
    <w:rsid w:val="004E6A97"/>
    <w:rsid w:val="00503ABD"/>
    <w:rsid w:val="005069FF"/>
    <w:rsid w:val="00527516"/>
    <w:rsid w:val="00533D81"/>
    <w:rsid w:val="00535C77"/>
    <w:rsid w:val="00541132"/>
    <w:rsid w:val="00547964"/>
    <w:rsid w:val="00551BCA"/>
    <w:rsid w:val="00565DDB"/>
    <w:rsid w:val="0056642E"/>
    <w:rsid w:val="005713FF"/>
    <w:rsid w:val="00586BA4"/>
    <w:rsid w:val="0059687D"/>
    <w:rsid w:val="005978C6"/>
    <w:rsid w:val="005B02B6"/>
    <w:rsid w:val="005B6966"/>
    <w:rsid w:val="005B6A4A"/>
    <w:rsid w:val="005C45FD"/>
    <w:rsid w:val="005D1791"/>
    <w:rsid w:val="005D39E8"/>
    <w:rsid w:val="005E1F99"/>
    <w:rsid w:val="005E4287"/>
    <w:rsid w:val="005E4DC5"/>
    <w:rsid w:val="005F5C75"/>
    <w:rsid w:val="006043E9"/>
    <w:rsid w:val="00605237"/>
    <w:rsid w:val="0060798E"/>
    <w:rsid w:val="00610BFA"/>
    <w:rsid w:val="00620268"/>
    <w:rsid w:val="0062070E"/>
    <w:rsid w:val="006315E2"/>
    <w:rsid w:val="00637CE3"/>
    <w:rsid w:val="00651C0B"/>
    <w:rsid w:val="00672A19"/>
    <w:rsid w:val="006749E6"/>
    <w:rsid w:val="0068293A"/>
    <w:rsid w:val="00694C18"/>
    <w:rsid w:val="00694EDA"/>
    <w:rsid w:val="006B05FC"/>
    <w:rsid w:val="006B0F3C"/>
    <w:rsid w:val="006B3351"/>
    <w:rsid w:val="006B6A82"/>
    <w:rsid w:val="006C3080"/>
    <w:rsid w:val="006C4066"/>
    <w:rsid w:val="006C548E"/>
    <w:rsid w:val="006C5811"/>
    <w:rsid w:val="006C784A"/>
    <w:rsid w:val="006F4C2F"/>
    <w:rsid w:val="006F6980"/>
    <w:rsid w:val="007077F1"/>
    <w:rsid w:val="00716C10"/>
    <w:rsid w:val="00720B90"/>
    <w:rsid w:val="007216E6"/>
    <w:rsid w:val="007227C7"/>
    <w:rsid w:val="00722B16"/>
    <w:rsid w:val="007240ED"/>
    <w:rsid w:val="007271C6"/>
    <w:rsid w:val="007647E0"/>
    <w:rsid w:val="00767534"/>
    <w:rsid w:val="0078424E"/>
    <w:rsid w:val="007911FA"/>
    <w:rsid w:val="0079241C"/>
    <w:rsid w:val="007A0307"/>
    <w:rsid w:val="007A03FD"/>
    <w:rsid w:val="007A293C"/>
    <w:rsid w:val="007B0610"/>
    <w:rsid w:val="007B4AFA"/>
    <w:rsid w:val="007C48E5"/>
    <w:rsid w:val="007F2272"/>
    <w:rsid w:val="00801D4B"/>
    <w:rsid w:val="00803F19"/>
    <w:rsid w:val="00804CF8"/>
    <w:rsid w:val="00805589"/>
    <w:rsid w:val="00816418"/>
    <w:rsid w:val="00816DFC"/>
    <w:rsid w:val="0082077C"/>
    <w:rsid w:val="00844941"/>
    <w:rsid w:val="00861CA2"/>
    <w:rsid w:val="00864D0F"/>
    <w:rsid w:val="0087783E"/>
    <w:rsid w:val="0088087A"/>
    <w:rsid w:val="00891B4B"/>
    <w:rsid w:val="008A230A"/>
    <w:rsid w:val="008B33FC"/>
    <w:rsid w:val="008B37ED"/>
    <w:rsid w:val="008D25C8"/>
    <w:rsid w:val="008E09E1"/>
    <w:rsid w:val="008E5C46"/>
    <w:rsid w:val="008E5FC1"/>
    <w:rsid w:val="008F0477"/>
    <w:rsid w:val="008F2F39"/>
    <w:rsid w:val="008F34CB"/>
    <w:rsid w:val="0090388F"/>
    <w:rsid w:val="009051C0"/>
    <w:rsid w:val="009120A3"/>
    <w:rsid w:val="00924BAE"/>
    <w:rsid w:val="00925382"/>
    <w:rsid w:val="00936B7F"/>
    <w:rsid w:val="00937518"/>
    <w:rsid w:val="009375C2"/>
    <w:rsid w:val="00941423"/>
    <w:rsid w:val="00945BE5"/>
    <w:rsid w:val="009567C9"/>
    <w:rsid w:val="00983247"/>
    <w:rsid w:val="00983276"/>
    <w:rsid w:val="00983F25"/>
    <w:rsid w:val="009909D4"/>
    <w:rsid w:val="00992DA6"/>
    <w:rsid w:val="009A0960"/>
    <w:rsid w:val="009A2D19"/>
    <w:rsid w:val="009A7EBD"/>
    <w:rsid w:val="009B19E6"/>
    <w:rsid w:val="009B4BC6"/>
    <w:rsid w:val="009C0993"/>
    <w:rsid w:val="009C1791"/>
    <w:rsid w:val="009D1CCB"/>
    <w:rsid w:val="009D25CA"/>
    <w:rsid w:val="009D304F"/>
    <w:rsid w:val="009E0795"/>
    <w:rsid w:val="009E6467"/>
    <w:rsid w:val="009E6B21"/>
    <w:rsid w:val="009F1878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72A7"/>
    <w:rsid w:val="00A6191F"/>
    <w:rsid w:val="00A66087"/>
    <w:rsid w:val="00A80E9D"/>
    <w:rsid w:val="00A83584"/>
    <w:rsid w:val="00A84C6C"/>
    <w:rsid w:val="00A91F67"/>
    <w:rsid w:val="00AA0374"/>
    <w:rsid w:val="00AA300D"/>
    <w:rsid w:val="00AC1CAF"/>
    <w:rsid w:val="00AD4C36"/>
    <w:rsid w:val="00AD5457"/>
    <w:rsid w:val="00AD5F7F"/>
    <w:rsid w:val="00AF492A"/>
    <w:rsid w:val="00B00477"/>
    <w:rsid w:val="00B12E53"/>
    <w:rsid w:val="00B156F0"/>
    <w:rsid w:val="00B20D93"/>
    <w:rsid w:val="00B27D86"/>
    <w:rsid w:val="00B41754"/>
    <w:rsid w:val="00B51178"/>
    <w:rsid w:val="00B534B4"/>
    <w:rsid w:val="00B64175"/>
    <w:rsid w:val="00B755E5"/>
    <w:rsid w:val="00B876FE"/>
    <w:rsid w:val="00B90F89"/>
    <w:rsid w:val="00B9131B"/>
    <w:rsid w:val="00B9456F"/>
    <w:rsid w:val="00B9466B"/>
    <w:rsid w:val="00BA1CA2"/>
    <w:rsid w:val="00BA764D"/>
    <w:rsid w:val="00BC2CEA"/>
    <w:rsid w:val="00BC63CB"/>
    <w:rsid w:val="00BD164D"/>
    <w:rsid w:val="00BD6DB9"/>
    <w:rsid w:val="00BE6952"/>
    <w:rsid w:val="00C04AF4"/>
    <w:rsid w:val="00C07930"/>
    <w:rsid w:val="00C16D2B"/>
    <w:rsid w:val="00C27FF3"/>
    <w:rsid w:val="00C338D6"/>
    <w:rsid w:val="00C6697D"/>
    <w:rsid w:val="00C823E3"/>
    <w:rsid w:val="00C93AEB"/>
    <w:rsid w:val="00C9509C"/>
    <w:rsid w:val="00CA6735"/>
    <w:rsid w:val="00CC54C1"/>
    <w:rsid w:val="00CD5B19"/>
    <w:rsid w:val="00CE2E98"/>
    <w:rsid w:val="00CE3F27"/>
    <w:rsid w:val="00CF348A"/>
    <w:rsid w:val="00CF3754"/>
    <w:rsid w:val="00CF444F"/>
    <w:rsid w:val="00D1235A"/>
    <w:rsid w:val="00D208E0"/>
    <w:rsid w:val="00D30644"/>
    <w:rsid w:val="00D31D49"/>
    <w:rsid w:val="00D37B19"/>
    <w:rsid w:val="00D56B6F"/>
    <w:rsid w:val="00D5797B"/>
    <w:rsid w:val="00D57F4C"/>
    <w:rsid w:val="00D62C67"/>
    <w:rsid w:val="00D71908"/>
    <w:rsid w:val="00D7515E"/>
    <w:rsid w:val="00D777CE"/>
    <w:rsid w:val="00D93DCD"/>
    <w:rsid w:val="00D975BC"/>
    <w:rsid w:val="00DA0684"/>
    <w:rsid w:val="00DA5DA2"/>
    <w:rsid w:val="00DB3632"/>
    <w:rsid w:val="00DC774B"/>
    <w:rsid w:val="00DD514E"/>
    <w:rsid w:val="00DD7862"/>
    <w:rsid w:val="00E00020"/>
    <w:rsid w:val="00E0070C"/>
    <w:rsid w:val="00E02957"/>
    <w:rsid w:val="00E02E93"/>
    <w:rsid w:val="00E13647"/>
    <w:rsid w:val="00E1603C"/>
    <w:rsid w:val="00E334EB"/>
    <w:rsid w:val="00E61C93"/>
    <w:rsid w:val="00E67EE6"/>
    <w:rsid w:val="00E70966"/>
    <w:rsid w:val="00E711A9"/>
    <w:rsid w:val="00E85F59"/>
    <w:rsid w:val="00E91B94"/>
    <w:rsid w:val="00E91BA9"/>
    <w:rsid w:val="00EA2826"/>
    <w:rsid w:val="00EB0FF3"/>
    <w:rsid w:val="00EC2014"/>
    <w:rsid w:val="00EC54A0"/>
    <w:rsid w:val="00EC7690"/>
    <w:rsid w:val="00ED16C0"/>
    <w:rsid w:val="00EE272E"/>
    <w:rsid w:val="00EE4937"/>
    <w:rsid w:val="00EE4E55"/>
    <w:rsid w:val="00EE51AD"/>
    <w:rsid w:val="00EF03B0"/>
    <w:rsid w:val="00EF6404"/>
    <w:rsid w:val="00EF7685"/>
    <w:rsid w:val="00F00F8E"/>
    <w:rsid w:val="00F01070"/>
    <w:rsid w:val="00F20AF6"/>
    <w:rsid w:val="00F219CA"/>
    <w:rsid w:val="00F234F0"/>
    <w:rsid w:val="00F35A45"/>
    <w:rsid w:val="00F36167"/>
    <w:rsid w:val="00F47009"/>
    <w:rsid w:val="00F50C62"/>
    <w:rsid w:val="00F52254"/>
    <w:rsid w:val="00F5591E"/>
    <w:rsid w:val="00F609F5"/>
    <w:rsid w:val="00F72D63"/>
    <w:rsid w:val="00F77CFB"/>
    <w:rsid w:val="00F80C21"/>
    <w:rsid w:val="00F8640C"/>
    <w:rsid w:val="00FB0FAA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F954-894A-4AD1-887C-52C233B6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2017-08-17T10:36:00Z</cp:lastPrinted>
  <dcterms:created xsi:type="dcterms:W3CDTF">2018-09-25T10:48:00Z</dcterms:created>
  <dcterms:modified xsi:type="dcterms:W3CDTF">2018-09-25T10:48:00Z</dcterms:modified>
</cp:coreProperties>
</file>