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151CA" w:rsidRPr="00427FB7" w:rsidRDefault="00EE5A8C" w:rsidP="0091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151CA" w:rsidRPr="00427FB7">
        <w:rPr>
          <w:b/>
          <w:sz w:val="28"/>
          <w:szCs w:val="28"/>
        </w:rPr>
        <w:t>провер</w:t>
      </w:r>
      <w:r w:rsidR="009151CA">
        <w:rPr>
          <w:b/>
          <w:sz w:val="28"/>
          <w:szCs w:val="28"/>
        </w:rPr>
        <w:t>ки</w:t>
      </w:r>
    </w:p>
    <w:p w:rsidR="009151CA" w:rsidRPr="00427FB7" w:rsidRDefault="009151CA" w:rsidP="009151CA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соблюдения законодательства в сфере закупок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0C566F" w:rsidRPr="004C31B9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814B83" w:rsidRPr="004C31B9" w:rsidRDefault="009151CA" w:rsidP="00814B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31B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4C31B9">
        <w:rPr>
          <w:sz w:val="28"/>
          <w:szCs w:val="28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4C31B9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2016 года</w:t>
      </w:r>
      <w:r w:rsidR="000C566F">
        <w:rPr>
          <w:sz w:val="28"/>
          <w:szCs w:val="28"/>
        </w:rPr>
        <w:t xml:space="preserve">, </w:t>
      </w:r>
      <w:r w:rsidR="00ED1485">
        <w:rPr>
          <w:sz w:val="28"/>
          <w:szCs w:val="28"/>
        </w:rPr>
        <w:t>п</w:t>
      </w:r>
      <w:r w:rsidR="00ED1485"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="00814B83" w:rsidRPr="004C31B9">
        <w:rPr>
          <w:sz w:val="28"/>
          <w:szCs w:val="28"/>
        </w:rPr>
        <w:t>№ 3-к от 22 января 201</w:t>
      </w:r>
      <w:r w:rsidR="00814B83">
        <w:rPr>
          <w:sz w:val="28"/>
          <w:szCs w:val="28"/>
        </w:rPr>
        <w:t>6</w:t>
      </w:r>
      <w:r w:rsidR="00814B83" w:rsidRPr="004C31B9">
        <w:rPr>
          <w:sz w:val="28"/>
          <w:szCs w:val="28"/>
        </w:rPr>
        <w:t xml:space="preserve"> года «О проведении проверки соблюдения законодательства в сфере закупок для нужд муниципального дошкольного образовательного учреждения «</w:t>
      </w:r>
      <w:proofErr w:type="spellStart"/>
      <w:r w:rsidR="00814B83" w:rsidRPr="004C31B9">
        <w:rPr>
          <w:sz w:val="28"/>
          <w:szCs w:val="28"/>
        </w:rPr>
        <w:t>Ковжинский</w:t>
      </w:r>
      <w:proofErr w:type="spellEnd"/>
      <w:r w:rsidR="00814B83" w:rsidRPr="004C31B9">
        <w:rPr>
          <w:sz w:val="28"/>
          <w:szCs w:val="28"/>
        </w:rPr>
        <w:t xml:space="preserve"> детский сад».</w:t>
      </w:r>
    </w:p>
    <w:p w:rsidR="00ED1485" w:rsidRDefault="00ED1485" w:rsidP="0051082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814B83" w:rsidRPr="004C31B9" w:rsidRDefault="00814B83" w:rsidP="00814B83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Муниципальное дошкольное образовательное учреждение «</w:t>
      </w:r>
      <w:proofErr w:type="spellStart"/>
      <w:r w:rsidRPr="004C31B9">
        <w:rPr>
          <w:sz w:val="28"/>
          <w:szCs w:val="28"/>
        </w:rPr>
        <w:t>Ковжинский</w:t>
      </w:r>
      <w:proofErr w:type="spellEnd"/>
      <w:r w:rsidRPr="004C31B9">
        <w:rPr>
          <w:sz w:val="28"/>
          <w:szCs w:val="28"/>
        </w:rPr>
        <w:t xml:space="preserve"> детский сад».</w:t>
      </w:r>
    </w:p>
    <w:p w:rsidR="00ED1485" w:rsidRPr="00643AB8" w:rsidRDefault="00ED1485" w:rsidP="00C81CFF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151CA" w:rsidRPr="004C31B9" w:rsidRDefault="009151CA" w:rsidP="009151CA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 xml:space="preserve">Проверка проводится за период с 1 января 2015 года по </w:t>
      </w:r>
      <w:r w:rsidR="00814B83" w:rsidRPr="004C31B9">
        <w:rPr>
          <w:sz w:val="28"/>
          <w:szCs w:val="28"/>
        </w:rPr>
        <w:t>29 января 2016 года</w:t>
      </w:r>
      <w:r w:rsidRPr="004C31B9">
        <w:rPr>
          <w:sz w:val="28"/>
          <w:szCs w:val="28"/>
        </w:rPr>
        <w:t>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814B83" w:rsidRPr="004C31B9" w:rsidRDefault="00814B83" w:rsidP="00814B83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Дата начала проверки – 2</w:t>
      </w:r>
      <w:r>
        <w:rPr>
          <w:sz w:val="28"/>
          <w:szCs w:val="28"/>
        </w:rPr>
        <w:t>9 января</w:t>
      </w:r>
      <w:r w:rsidRPr="004C31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C31B9">
        <w:rPr>
          <w:sz w:val="28"/>
          <w:szCs w:val="28"/>
        </w:rPr>
        <w:t xml:space="preserve"> года.</w:t>
      </w:r>
    </w:p>
    <w:p w:rsidR="00814B83" w:rsidRPr="004C31B9" w:rsidRDefault="00814B83" w:rsidP="00814B83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 xml:space="preserve">Дата окончания проверки – </w:t>
      </w:r>
      <w:r>
        <w:rPr>
          <w:sz w:val="28"/>
          <w:szCs w:val="28"/>
        </w:rPr>
        <w:t>24 февраля</w:t>
      </w:r>
      <w:r w:rsidRPr="004C31B9">
        <w:rPr>
          <w:sz w:val="28"/>
          <w:szCs w:val="28"/>
        </w:rPr>
        <w:t xml:space="preserve"> 2016 года.</w:t>
      </w:r>
    </w:p>
    <w:p w:rsidR="00982278" w:rsidRDefault="00982278" w:rsidP="00C81CF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lastRenderedPageBreak/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814B83" w:rsidRDefault="00814B83" w:rsidP="00814B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079E">
        <w:rPr>
          <w:sz w:val="28"/>
          <w:szCs w:val="28"/>
        </w:rPr>
        <w:t xml:space="preserve"> нарушение пункта 2 статьи 34 Федерального закона от 5 апреля 2013 года № 44-ФЗ </w:t>
      </w:r>
      <w:r w:rsidRPr="00C2079E">
        <w:rPr>
          <w:sz w:val="28"/>
          <w:szCs w:val="28"/>
          <w:lang w:eastAsia="en-US"/>
        </w:rPr>
        <w:t>не предусмотре</w:t>
      </w:r>
      <w:r>
        <w:rPr>
          <w:sz w:val="28"/>
          <w:szCs w:val="28"/>
          <w:lang w:eastAsia="en-US"/>
        </w:rPr>
        <w:t>но</w:t>
      </w:r>
      <w:r w:rsidRPr="00C2079E">
        <w:rPr>
          <w:sz w:val="28"/>
          <w:szCs w:val="28"/>
          <w:lang w:eastAsia="en-US"/>
        </w:rPr>
        <w:t xml:space="preserve"> условие о том,</w:t>
      </w:r>
      <w:r w:rsidRPr="00C2079E">
        <w:rPr>
          <w:b/>
          <w:sz w:val="28"/>
          <w:szCs w:val="28"/>
          <w:lang w:eastAsia="en-US"/>
        </w:rPr>
        <w:t xml:space="preserve"> </w:t>
      </w:r>
      <w:r w:rsidRPr="00C2079E">
        <w:rPr>
          <w:sz w:val="28"/>
          <w:szCs w:val="28"/>
          <w:lang w:eastAsia="en-US"/>
        </w:rPr>
        <w:t xml:space="preserve">что цена договора </w:t>
      </w:r>
      <w:proofErr w:type="gramStart"/>
      <w:r w:rsidRPr="00C2079E">
        <w:rPr>
          <w:sz w:val="28"/>
          <w:szCs w:val="28"/>
          <w:lang w:eastAsia="en-US"/>
        </w:rPr>
        <w:t>является твердой и определяется</w:t>
      </w:r>
      <w:proofErr w:type="gramEnd"/>
      <w:r w:rsidRPr="00C2079E">
        <w:rPr>
          <w:sz w:val="28"/>
          <w:szCs w:val="28"/>
          <w:lang w:eastAsia="en-US"/>
        </w:rPr>
        <w:t xml:space="preserve"> на весь срок исполнения договора</w:t>
      </w:r>
      <w:r>
        <w:rPr>
          <w:sz w:val="28"/>
          <w:szCs w:val="28"/>
        </w:rPr>
        <w:t>.</w:t>
      </w:r>
    </w:p>
    <w:p w:rsidR="00814B83" w:rsidRPr="00676C16" w:rsidRDefault="00814B83" w:rsidP="00814B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676C16">
        <w:rPr>
          <w:sz w:val="28"/>
          <w:szCs w:val="28"/>
        </w:rPr>
        <w:t>пункта 2 статьи 38 Федерального закона</w:t>
      </w:r>
      <w:r>
        <w:rPr>
          <w:sz w:val="28"/>
          <w:szCs w:val="28"/>
        </w:rPr>
        <w:t xml:space="preserve"> от 5 апреля 2013 года № 44-ФЗ</w:t>
      </w:r>
      <w:r w:rsidRPr="00814B83">
        <w:rPr>
          <w:sz w:val="28"/>
          <w:szCs w:val="28"/>
        </w:rPr>
        <w:t xml:space="preserve"> </w:t>
      </w:r>
      <w:r w:rsidRPr="00676C16">
        <w:rPr>
          <w:sz w:val="28"/>
          <w:szCs w:val="28"/>
        </w:rPr>
        <w:t>МДОУ «</w:t>
      </w:r>
      <w:proofErr w:type="spellStart"/>
      <w:r w:rsidRPr="00676C16">
        <w:rPr>
          <w:sz w:val="28"/>
          <w:szCs w:val="28"/>
        </w:rPr>
        <w:t>Ковжинский</w:t>
      </w:r>
      <w:proofErr w:type="spellEnd"/>
      <w:r w:rsidRPr="00676C16">
        <w:rPr>
          <w:sz w:val="28"/>
          <w:szCs w:val="28"/>
        </w:rPr>
        <w:t xml:space="preserve"> детский сад» не назначен контрактный управляющий.</w:t>
      </w:r>
    </w:p>
    <w:p w:rsidR="00814B83" w:rsidRPr="00DD7A88" w:rsidRDefault="00814B83" w:rsidP="00814B83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DD7A8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D7A88">
        <w:rPr>
          <w:sz w:val="28"/>
          <w:szCs w:val="28"/>
        </w:rPr>
        <w:t xml:space="preserve"> 73 Бюджетного кодекса Российской Федерации</w:t>
      </w:r>
      <w:r>
        <w:rPr>
          <w:sz w:val="28"/>
          <w:szCs w:val="28"/>
        </w:rPr>
        <w:t xml:space="preserve"> в р</w:t>
      </w:r>
      <w:r w:rsidRPr="00DD7A88">
        <w:rPr>
          <w:sz w:val="28"/>
          <w:szCs w:val="28"/>
        </w:rPr>
        <w:t>еестр</w:t>
      </w:r>
      <w:r>
        <w:rPr>
          <w:sz w:val="28"/>
          <w:szCs w:val="28"/>
        </w:rPr>
        <w:t>е</w:t>
      </w:r>
      <w:r w:rsidRPr="00DD7A88">
        <w:rPr>
          <w:sz w:val="28"/>
          <w:szCs w:val="28"/>
        </w:rPr>
        <w:t xml:space="preserve"> закупок, осуществленных без заключения государственных и муниципальных контрактов,</w:t>
      </w:r>
      <w:r>
        <w:rPr>
          <w:sz w:val="28"/>
          <w:szCs w:val="28"/>
        </w:rPr>
        <w:t xml:space="preserve"> за 2015 год отсутствует </w:t>
      </w:r>
      <w:r w:rsidRPr="00DD7A88">
        <w:rPr>
          <w:sz w:val="28"/>
          <w:szCs w:val="28"/>
        </w:rPr>
        <w:t>местонахождение поставщиков, подрядчиков и исполнителей услуг</w:t>
      </w:r>
      <w:r>
        <w:rPr>
          <w:sz w:val="28"/>
          <w:szCs w:val="28"/>
        </w:rPr>
        <w:t>.</w:t>
      </w:r>
    </w:p>
    <w:p w:rsidR="00ED1485" w:rsidRDefault="00ED148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814B83" w:rsidRPr="00814B83" w:rsidRDefault="00814B83" w:rsidP="00814B83">
      <w:pPr>
        <w:pStyle w:val="a7"/>
        <w:numPr>
          <w:ilvl w:val="0"/>
          <w:numId w:val="7"/>
        </w:numPr>
        <w:tabs>
          <w:tab w:val="left" w:pos="540"/>
          <w:tab w:val="left" w:pos="900"/>
        </w:tabs>
        <w:spacing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814B83">
        <w:rPr>
          <w:rFonts w:ascii="Times New Roman" w:hAnsi="Times New Roman"/>
          <w:sz w:val="28"/>
          <w:szCs w:val="28"/>
        </w:rPr>
        <w:t>Назначить контрактного управляющего – должностное лицо, ответственное за осуществление закупки или нескольких закупок, включая исполнение каждого контракта.</w:t>
      </w:r>
    </w:p>
    <w:p w:rsidR="00814B83" w:rsidRPr="00814B83" w:rsidRDefault="00814B83" w:rsidP="00814B83">
      <w:pPr>
        <w:pStyle w:val="a7"/>
        <w:numPr>
          <w:ilvl w:val="0"/>
          <w:numId w:val="7"/>
        </w:numPr>
        <w:tabs>
          <w:tab w:val="left" w:pos="540"/>
          <w:tab w:val="left" w:pos="900"/>
        </w:tabs>
        <w:spacing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814B83">
        <w:rPr>
          <w:rFonts w:ascii="Times New Roman" w:hAnsi="Times New Roman"/>
          <w:sz w:val="28"/>
          <w:szCs w:val="28"/>
        </w:rPr>
        <w:t>Оформить и вести реестр закупок, осуществленных без заключения государственных и муниципальных контрактов.</w:t>
      </w:r>
    </w:p>
    <w:p w:rsidR="009151CA" w:rsidRDefault="009151CA" w:rsidP="00510825">
      <w:pPr>
        <w:pStyle w:val="a7"/>
        <w:tabs>
          <w:tab w:val="left" w:pos="540"/>
          <w:tab w:val="left" w:pos="900"/>
          <w:tab w:val="left" w:pos="1276"/>
        </w:tabs>
        <w:spacing w:line="360" w:lineRule="auto"/>
        <w:ind w:left="851"/>
        <w:rPr>
          <w:sz w:val="28"/>
          <w:szCs w:val="28"/>
        </w:rPr>
      </w:pPr>
    </w:p>
    <w:sectPr w:rsidR="009151CA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1F6087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10825"/>
    <w:rsid w:val="00525E55"/>
    <w:rsid w:val="005328F8"/>
    <w:rsid w:val="00546973"/>
    <w:rsid w:val="00553A23"/>
    <w:rsid w:val="00580BE7"/>
    <w:rsid w:val="00591012"/>
    <w:rsid w:val="005A27CA"/>
    <w:rsid w:val="005C614A"/>
    <w:rsid w:val="005C7F51"/>
    <w:rsid w:val="005D71DA"/>
    <w:rsid w:val="00605B95"/>
    <w:rsid w:val="00623962"/>
    <w:rsid w:val="0065330C"/>
    <w:rsid w:val="0067569D"/>
    <w:rsid w:val="00682F40"/>
    <w:rsid w:val="00692515"/>
    <w:rsid w:val="006944CB"/>
    <w:rsid w:val="006C65BB"/>
    <w:rsid w:val="006C66DC"/>
    <w:rsid w:val="006C7276"/>
    <w:rsid w:val="006D37B5"/>
    <w:rsid w:val="006D7901"/>
    <w:rsid w:val="006F3F05"/>
    <w:rsid w:val="00727419"/>
    <w:rsid w:val="00747600"/>
    <w:rsid w:val="00773D98"/>
    <w:rsid w:val="00776279"/>
    <w:rsid w:val="00795166"/>
    <w:rsid w:val="007A3A21"/>
    <w:rsid w:val="007D2C65"/>
    <w:rsid w:val="007E045A"/>
    <w:rsid w:val="00814B83"/>
    <w:rsid w:val="008561DB"/>
    <w:rsid w:val="008C5D92"/>
    <w:rsid w:val="008D1190"/>
    <w:rsid w:val="008E20E1"/>
    <w:rsid w:val="008F4990"/>
    <w:rsid w:val="0090146B"/>
    <w:rsid w:val="00906299"/>
    <w:rsid w:val="009151CA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1CFF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700E1"/>
    <w:rsid w:val="00D921E6"/>
    <w:rsid w:val="00DC4D9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635E9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6F3F05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C81CFF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"/>
    <w:rsid w:val="008D119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2490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2</cp:revision>
  <cp:lastPrinted>2016-04-14T11:04:00Z</cp:lastPrinted>
  <dcterms:created xsi:type="dcterms:W3CDTF">2016-07-13T12:54:00Z</dcterms:created>
  <dcterms:modified xsi:type="dcterms:W3CDTF">2016-07-13T12:54:00Z</dcterms:modified>
</cp:coreProperties>
</file>