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>
      <w:pPr>
        <w:rPr>
          <w:rFonts w:ascii="Times New Roman" w:hAnsi="Times New Roman"/>
          <w:sz w:val="24"/>
          <w:szCs w:val="24"/>
        </w:rPr>
      </w:pPr>
    </w:p>
    <w:p w:rsidR="0046744D" w:rsidRDefault="0046744D" w:rsidP="0046744D">
      <w:pPr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46744D">
      <w:pPr>
        <w:spacing w:before="40" w:line="232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1C78AE">
      <w:pPr>
        <w:spacing w:before="40" w:line="232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46744D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8E5A78" w:rsidP="001F0860">
      <w:pPr>
        <w:spacing w:before="40" w:line="232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w:pict>
          <v:line id="_x0000_s1027" style="position:absolute;left:0;text-align:left;z-index:251662336" from="0,13.65pt" to="491.8pt,13.65pt" strokeweight="4.5pt">
            <v:stroke linestyle="thinThick"/>
          </v:line>
        </w:pict>
      </w:r>
    </w:p>
    <w:p w:rsidR="006A5D2B" w:rsidRPr="007E4F69" w:rsidRDefault="008E5A78" w:rsidP="006A5D2B">
      <w:pPr>
        <w:keepLines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ИНФОРМАЦИЯ</w:t>
      </w:r>
    </w:p>
    <w:p w:rsidR="000104AF" w:rsidRPr="008E5A78" w:rsidRDefault="000104AF" w:rsidP="008E5A78">
      <w:pPr>
        <w:keepLines/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0F81">
        <w:rPr>
          <w:rFonts w:ascii="Times New Roman" w:hAnsi="Times New Roman"/>
          <w:b/>
          <w:bCs/>
          <w:sz w:val="24"/>
          <w:szCs w:val="24"/>
        </w:rPr>
        <w:t xml:space="preserve"> о результатах </w:t>
      </w:r>
      <w:r w:rsidR="004F2A30" w:rsidRPr="00EA0F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D2B"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EA0F81" w:rsidRPr="00EA0F81">
        <w:rPr>
          <w:rFonts w:ascii="Times New Roman" w:hAnsi="Times New Roman"/>
          <w:b/>
          <w:sz w:val="24"/>
          <w:szCs w:val="24"/>
        </w:rPr>
        <w:t xml:space="preserve">контрольного мероприятия </w:t>
      </w:r>
      <w:r w:rsidR="00714765" w:rsidRPr="00714765">
        <w:rPr>
          <w:rFonts w:ascii="Times New Roman" w:hAnsi="Times New Roman"/>
          <w:b/>
        </w:rPr>
        <w:t>«Соблюдение бюджетного законодательства Российской Федерации при использовании средств бюджета муниципального образования «Город Вытегра» Бюджетным учреждением спорта муниципального образования «Город Вытегра» «Центр физической культуры и спорта»</w:t>
      </w:r>
      <w:r w:rsidR="00714765" w:rsidRPr="00EA0F81">
        <w:rPr>
          <w:rFonts w:ascii="Times New Roman" w:hAnsi="Times New Roman"/>
          <w:b/>
          <w:sz w:val="24"/>
          <w:szCs w:val="24"/>
        </w:rPr>
        <w:t xml:space="preserve"> </w:t>
      </w:r>
    </w:p>
    <w:p w:rsidR="0046744D" w:rsidRPr="00E40EDC" w:rsidRDefault="0046744D" w:rsidP="007E4F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EDC">
        <w:rPr>
          <w:rFonts w:ascii="Times New Roman" w:hAnsi="Times New Roman"/>
        </w:rPr>
        <w:t xml:space="preserve">               </w:t>
      </w:r>
      <w:r w:rsidR="00F258E1" w:rsidRPr="00E40EDC">
        <w:rPr>
          <w:rFonts w:ascii="Times New Roman" w:hAnsi="Times New Roman"/>
        </w:rPr>
        <w:t xml:space="preserve">                            </w:t>
      </w:r>
      <w:r w:rsidRPr="00E40EDC">
        <w:rPr>
          <w:rFonts w:ascii="Times New Roman" w:hAnsi="Times New Roman"/>
        </w:rPr>
        <w:t xml:space="preserve">                                   </w:t>
      </w:r>
    </w:p>
    <w:p w:rsidR="004F2A30" w:rsidRPr="00714765" w:rsidRDefault="00F258E1" w:rsidP="004F2A3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94FA3">
        <w:rPr>
          <w:rFonts w:ascii="Times New Roman" w:hAnsi="Times New Roman"/>
          <w:b/>
          <w:sz w:val="24"/>
          <w:szCs w:val="24"/>
        </w:rPr>
        <w:t>Наименование</w:t>
      </w:r>
      <w:r w:rsidR="006A5D2B" w:rsidRPr="00C94FA3">
        <w:rPr>
          <w:rFonts w:ascii="Times New Roman" w:hAnsi="Times New Roman"/>
          <w:b/>
          <w:sz w:val="24"/>
          <w:szCs w:val="24"/>
        </w:rPr>
        <w:t xml:space="preserve"> (тема) контрольного</w:t>
      </w:r>
      <w:r w:rsidR="00CD477F">
        <w:rPr>
          <w:rFonts w:ascii="Times New Roman" w:hAnsi="Times New Roman"/>
          <w:b/>
          <w:sz w:val="24"/>
          <w:szCs w:val="24"/>
        </w:rPr>
        <w:t xml:space="preserve"> мероприятия: </w:t>
      </w:r>
      <w:r w:rsidR="00714765" w:rsidRPr="00714765">
        <w:rPr>
          <w:rFonts w:ascii="Times New Roman" w:hAnsi="Times New Roman"/>
          <w:u w:val="single"/>
        </w:rPr>
        <w:t>«Соблюдение бюджетного законодательства Российской Федерации при использовании средств бюджета муниципального образования «Город Вытегра» Бюджетным учреждением спорта муниципального образования «Город Вытегра» «Центр физической культуры и спорта»</w:t>
      </w:r>
      <w:r w:rsidR="00714765">
        <w:rPr>
          <w:rFonts w:ascii="Times New Roman" w:hAnsi="Times New Roman"/>
          <w:u w:val="single"/>
        </w:rPr>
        <w:t>.</w:t>
      </w:r>
    </w:p>
    <w:p w:rsidR="004C77C6" w:rsidRDefault="004C77C6" w:rsidP="004C77C6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57510" w:rsidRPr="00C57510" w:rsidRDefault="000104AF" w:rsidP="00C57510">
      <w:pPr>
        <w:pStyle w:val="1"/>
        <w:jc w:val="both"/>
        <w:rPr>
          <w:b w:val="0"/>
          <w:szCs w:val="24"/>
          <w:u w:val="single"/>
        </w:rPr>
      </w:pPr>
      <w:r w:rsidRPr="000104AF">
        <w:rPr>
          <w:szCs w:val="24"/>
        </w:rPr>
        <w:t>Основание проведения контрольного мероприятия</w:t>
      </w:r>
      <w:r w:rsidRPr="00714765">
        <w:rPr>
          <w:b w:val="0"/>
          <w:szCs w:val="24"/>
          <w:u w:val="single"/>
        </w:rPr>
        <w:t>:</w:t>
      </w:r>
      <w:r w:rsidR="004C77C6" w:rsidRPr="00714765">
        <w:rPr>
          <w:b w:val="0"/>
          <w:szCs w:val="24"/>
          <w:u w:val="single"/>
        </w:rPr>
        <w:t xml:space="preserve"> </w:t>
      </w:r>
      <w:r w:rsidR="00714765" w:rsidRPr="00714765">
        <w:rPr>
          <w:b w:val="0"/>
          <w:szCs w:val="24"/>
          <w:u w:val="single"/>
        </w:rPr>
        <w:t xml:space="preserve">пункт 2 раздела </w:t>
      </w:r>
      <w:r w:rsidR="00714765" w:rsidRPr="00714765">
        <w:rPr>
          <w:b w:val="0"/>
          <w:szCs w:val="24"/>
          <w:u w:val="single"/>
          <w:lang w:val="en-US"/>
        </w:rPr>
        <w:t>II</w:t>
      </w:r>
      <w:r w:rsidR="00714765" w:rsidRPr="00714765">
        <w:rPr>
          <w:b w:val="0"/>
          <w:szCs w:val="24"/>
          <w:u w:val="single"/>
        </w:rPr>
        <w:t xml:space="preserve"> плана работы Ревизионной комиссии </w:t>
      </w:r>
      <w:proofErr w:type="spellStart"/>
      <w:r w:rsidR="00714765" w:rsidRPr="00714765">
        <w:rPr>
          <w:b w:val="0"/>
          <w:szCs w:val="24"/>
          <w:u w:val="single"/>
        </w:rPr>
        <w:t>Вытегорского</w:t>
      </w:r>
      <w:proofErr w:type="spellEnd"/>
      <w:r w:rsidR="00714765" w:rsidRPr="00714765">
        <w:rPr>
          <w:b w:val="0"/>
          <w:szCs w:val="24"/>
          <w:u w:val="single"/>
        </w:rPr>
        <w:t xml:space="preserve"> муниципального района на 2017 год, распоряжение председателя Ревизионной комиссии </w:t>
      </w:r>
      <w:proofErr w:type="spellStart"/>
      <w:r w:rsidR="00714765" w:rsidRPr="00714765">
        <w:rPr>
          <w:b w:val="0"/>
          <w:szCs w:val="24"/>
          <w:u w:val="single"/>
        </w:rPr>
        <w:t>Вытегорского</w:t>
      </w:r>
      <w:proofErr w:type="spellEnd"/>
      <w:r w:rsidR="00714765" w:rsidRPr="00714765">
        <w:rPr>
          <w:b w:val="0"/>
          <w:szCs w:val="24"/>
          <w:u w:val="single"/>
        </w:rPr>
        <w:t xml:space="preserve"> муниципального района № 6 от 13.02.2017 года.</w:t>
      </w:r>
    </w:p>
    <w:p w:rsidR="000104AF" w:rsidRPr="000104AF" w:rsidRDefault="000104AF" w:rsidP="000104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7F" w:rsidRPr="001602D3" w:rsidRDefault="000104AF" w:rsidP="00CD4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4AF">
        <w:rPr>
          <w:rFonts w:ascii="Times New Roman" w:hAnsi="Times New Roman"/>
          <w:b/>
          <w:sz w:val="24"/>
          <w:szCs w:val="24"/>
        </w:rPr>
        <w:t>Цель(и) контрольного мероприятия:</w:t>
      </w:r>
      <w:r w:rsidR="004C77C6" w:rsidRPr="004C77C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477F" w:rsidRPr="00650C31">
        <w:rPr>
          <w:rFonts w:ascii="Times New Roman" w:hAnsi="Times New Roman"/>
          <w:sz w:val="24"/>
          <w:szCs w:val="24"/>
          <w:u w:val="single"/>
        </w:rPr>
        <w:t>осуществление контроля за законностью, результативностью (эффективностью и экономностью) использования средств бюджета и муниципальной собственности.</w:t>
      </w:r>
    </w:p>
    <w:p w:rsidR="000104AF" w:rsidRDefault="000104AF" w:rsidP="000104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4AF" w:rsidRPr="001443FE" w:rsidRDefault="000104AF" w:rsidP="001443F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104AF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714765">
        <w:rPr>
          <w:rFonts w:ascii="Times New Roman" w:hAnsi="Times New Roman"/>
          <w:b/>
          <w:sz w:val="24"/>
          <w:szCs w:val="24"/>
        </w:rPr>
        <w:t>:</w:t>
      </w:r>
      <w:r w:rsidR="00714765" w:rsidRPr="00714765">
        <w:rPr>
          <w:rFonts w:ascii="Times New Roman" w:hAnsi="Times New Roman"/>
          <w:b/>
        </w:rPr>
        <w:t xml:space="preserve"> </w:t>
      </w:r>
      <w:r w:rsidR="00714765" w:rsidRPr="00BE197A">
        <w:rPr>
          <w:rFonts w:ascii="Times New Roman" w:hAnsi="Times New Roman"/>
          <w:u w:val="single"/>
        </w:rPr>
        <w:t>Бюджетн</w:t>
      </w:r>
      <w:r w:rsidR="00BE197A">
        <w:rPr>
          <w:rFonts w:ascii="Times New Roman" w:hAnsi="Times New Roman"/>
          <w:u w:val="single"/>
        </w:rPr>
        <w:t>ое</w:t>
      </w:r>
      <w:r w:rsidR="00714765" w:rsidRPr="00BE197A">
        <w:rPr>
          <w:rFonts w:ascii="Times New Roman" w:hAnsi="Times New Roman"/>
          <w:u w:val="single"/>
        </w:rPr>
        <w:t xml:space="preserve"> учреждение спорта муниципального образования «Город Вытегра» «Центр физической культуры и спорта»</w:t>
      </w:r>
    </w:p>
    <w:p w:rsidR="000104AF" w:rsidRPr="000104AF" w:rsidRDefault="000104AF" w:rsidP="000104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0104AF">
        <w:rPr>
          <w:rFonts w:ascii="Times New Roman" w:hAnsi="Times New Roman" w:cs="Times New Roman"/>
          <w:b/>
          <w:sz w:val="24"/>
          <w:szCs w:val="24"/>
        </w:rPr>
        <w:t>времени:</w:t>
      </w:r>
      <w:r w:rsidR="004C77C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C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510">
        <w:rPr>
          <w:rFonts w:ascii="Times New Roman" w:hAnsi="Times New Roman" w:cs="Times New Roman"/>
          <w:sz w:val="24"/>
          <w:szCs w:val="24"/>
          <w:u w:val="single"/>
        </w:rPr>
        <w:t xml:space="preserve"> 2016 год</w:t>
      </w:r>
    </w:p>
    <w:p w:rsidR="000104AF" w:rsidRPr="000104AF" w:rsidRDefault="000104AF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D4E72" w:rsidRPr="00C57510" w:rsidRDefault="00F258E1" w:rsidP="00C57510">
      <w:pPr>
        <w:pStyle w:val="1"/>
        <w:jc w:val="both"/>
        <w:rPr>
          <w:szCs w:val="24"/>
        </w:rPr>
      </w:pPr>
      <w:r w:rsidRPr="00C94FA3">
        <w:rPr>
          <w:szCs w:val="24"/>
        </w:rPr>
        <w:t>Сроки про</w:t>
      </w:r>
      <w:r w:rsidR="00C1463B">
        <w:rPr>
          <w:szCs w:val="24"/>
        </w:rPr>
        <w:t>ведения контрольного</w:t>
      </w:r>
      <w:r w:rsidRPr="00C94FA3">
        <w:rPr>
          <w:szCs w:val="24"/>
        </w:rPr>
        <w:t xml:space="preserve"> мероприятия</w:t>
      </w:r>
      <w:r w:rsidR="00C57510" w:rsidRPr="00C57510">
        <w:rPr>
          <w:b w:val="0"/>
          <w:szCs w:val="24"/>
          <w:u w:val="single"/>
        </w:rPr>
        <w:t xml:space="preserve">: </w:t>
      </w:r>
      <w:r w:rsidR="0039582B" w:rsidRPr="00C57510">
        <w:rPr>
          <w:b w:val="0"/>
          <w:szCs w:val="24"/>
          <w:u w:val="single"/>
        </w:rPr>
        <w:t xml:space="preserve">с </w:t>
      </w:r>
      <w:r w:rsidR="00BE197A">
        <w:rPr>
          <w:b w:val="0"/>
          <w:szCs w:val="24"/>
          <w:u w:val="single"/>
        </w:rPr>
        <w:t>28.02.2017 г.  по 20.03</w:t>
      </w:r>
      <w:r w:rsidR="00C57510" w:rsidRPr="00C57510">
        <w:rPr>
          <w:b w:val="0"/>
          <w:szCs w:val="24"/>
          <w:u w:val="single"/>
        </w:rPr>
        <w:t>.2017</w:t>
      </w:r>
      <w:r w:rsidR="0039582B" w:rsidRPr="00C57510">
        <w:rPr>
          <w:b w:val="0"/>
          <w:szCs w:val="24"/>
          <w:u w:val="single"/>
        </w:rPr>
        <w:t xml:space="preserve"> г.,</w:t>
      </w:r>
      <w:r w:rsidR="0039582B" w:rsidRPr="0039582B">
        <w:rPr>
          <w:szCs w:val="24"/>
          <w:u w:val="single"/>
        </w:rPr>
        <w:t xml:space="preserve"> </w:t>
      </w:r>
    </w:p>
    <w:p w:rsidR="001F0860" w:rsidRDefault="001F0860" w:rsidP="007E4F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4672" w:rsidRPr="00CD477F" w:rsidRDefault="00F258E1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Испо</w:t>
      </w:r>
      <w:r w:rsidR="00C1463B">
        <w:rPr>
          <w:rFonts w:ascii="Times New Roman" w:hAnsi="Times New Roman"/>
          <w:b/>
          <w:sz w:val="24"/>
          <w:szCs w:val="24"/>
        </w:rPr>
        <w:t>лнители контрольного</w:t>
      </w:r>
      <w:r w:rsidRPr="00C94FA3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Pr="00C94FA3">
        <w:rPr>
          <w:rFonts w:ascii="Times New Roman" w:hAnsi="Times New Roman"/>
          <w:sz w:val="24"/>
          <w:szCs w:val="24"/>
        </w:rPr>
        <w:t xml:space="preserve">: </w:t>
      </w:r>
      <w:r w:rsidR="00C57510">
        <w:rPr>
          <w:rFonts w:ascii="Times New Roman" w:hAnsi="Times New Roman"/>
          <w:sz w:val="24"/>
          <w:szCs w:val="24"/>
          <w:u w:val="single"/>
        </w:rPr>
        <w:t>О.Е. Нестерова – аудитор</w:t>
      </w:r>
      <w:r w:rsidR="00CD477F">
        <w:rPr>
          <w:rFonts w:ascii="Times New Roman" w:hAnsi="Times New Roman"/>
          <w:sz w:val="24"/>
          <w:szCs w:val="24"/>
          <w:u w:val="single"/>
        </w:rPr>
        <w:t xml:space="preserve"> Ревизионной комиссии ВМР</w:t>
      </w:r>
    </w:p>
    <w:p w:rsidR="001F0860" w:rsidRDefault="001F0860" w:rsidP="001F086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BA8" w:rsidRDefault="001F0860" w:rsidP="00AC2BA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0860">
        <w:rPr>
          <w:rFonts w:ascii="Times New Roman" w:hAnsi="Times New Roman"/>
          <w:b/>
          <w:sz w:val="24"/>
          <w:szCs w:val="24"/>
        </w:rPr>
        <w:t>Краткая характеристика проверяемой сферы и деятельности объектов контроля (при необходимости):</w:t>
      </w:r>
      <w:r w:rsidR="004D699A" w:rsidRPr="004D699A">
        <w:rPr>
          <w:rFonts w:ascii="Times New Roman" w:eastAsiaTheme="minorHAnsi" w:hAnsi="Times New Roman"/>
          <w:sz w:val="24"/>
          <w:szCs w:val="24"/>
        </w:rPr>
        <w:t xml:space="preserve">     </w:t>
      </w:r>
    </w:p>
    <w:p w:rsidR="00AC2BA8" w:rsidRPr="00AC2BA8" w:rsidRDefault="00AC2BA8" w:rsidP="00AC2BA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C2BA8" w:rsidRPr="00AC2BA8" w:rsidRDefault="00AC2BA8" w:rsidP="00AC2B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BA8">
        <w:rPr>
          <w:rFonts w:ascii="Times New Roman" w:hAnsi="Times New Roman"/>
          <w:sz w:val="24"/>
          <w:szCs w:val="24"/>
        </w:rPr>
        <w:t xml:space="preserve">          Бюджетное учреждение спорта муниципального образования «Город Вытегра» «Центр физической культуры и спорта» создано на основании постановления администрации муниципального образования «Город Вытегра» от 25.10.2011 г. № 161.     </w:t>
      </w:r>
    </w:p>
    <w:p w:rsidR="00AC2BA8" w:rsidRPr="00AC2BA8" w:rsidRDefault="00AC2BA8" w:rsidP="00AC2B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BA8">
        <w:rPr>
          <w:rFonts w:ascii="Times New Roman" w:hAnsi="Times New Roman"/>
          <w:sz w:val="24"/>
          <w:szCs w:val="24"/>
        </w:rPr>
        <w:t xml:space="preserve">          Учредителем и собственником имущества Учреждения является муниципальное образование «Город Вытегра» (далее – МО «Город Вытегра»). Функции и полномочия учредителя осуществляет администрация МО «Гор</w:t>
      </w:r>
      <w:r w:rsidR="008E5A78">
        <w:rPr>
          <w:rFonts w:ascii="Times New Roman" w:hAnsi="Times New Roman"/>
          <w:sz w:val="24"/>
          <w:szCs w:val="24"/>
        </w:rPr>
        <w:t>од Вытегра»</w:t>
      </w:r>
      <w:r w:rsidRPr="00AC2BA8">
        <w:rPr>
          <w:rFonts w:ascii="Times New Roman" w:hAnsi="Times New Roman"/>
          <w:sz w:val="24"/>
          <w:szCs w:val="24"/>
        </w:rPr>
        <w:t>.</w:t>
      </w:r>
    </w:p>
    <w:p w:rsidR="00AC2BA8" w:rsidRPr="00AC2BA8" w:rsidRDefault="00AC2BA8" w:rsidP="00AC2B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BA8">
        <w:rPr>
          <w:rFonts w:ascii="Times New Roman" w:hAnsi="Times New Roman"/>
          <w:sz w:val="24"/>
          <w:szCs w:val="24"/>
        </w:rPr>
        <w:t xml:space="preserve">           Учреждение является юридическим лицом, функционирующем в статусе муниципального бюджетного учреждения, обладает обособленным имуществом, имеет </w:t>
      </w:r>
      <w:r w:rsidRPr="00AC2BA8">
        <w:rPr>
          <w:rFonts w:ascii="Times New Roman" w:hAnsi="Times New Roman"/>
          <w:sz w:val="24"/>
          <w:szCs w:val="24"/>
        </w:rPr>
        <w:lastRenderedPageBreak/>
        <w:t xml:space="preserve">самостоятельный баланс, лицевые счета в органах казначейства Вологодской области, печать, штампы, бланки со своим наименованием. </w:t>
      </w:r>
    </w:p>
    <w:p w:rsidR="00AC2BA8" w:rsidRPr="00AC2BA8" w:rsidRDefault="00AC2BA8" w:rsidP="00AC2B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BA8">
        <w:rPr>
          <w:rFonts w:ascii="Times New Roman" w:hAnsi="Times New Roman"/>
          <w:sz w:val="24"/>
          <w:szCs w:val="24"/>
        </w:rPr>
        <w:t xml:space="preserve">           Учреждение возглавляет директор, назначаемый и освобождаемый Учредителем.</w:t>
      </w:r>
    </w:p>
    <w:p w:rsidR="00AC2BA8" w:rsidRPr="00AC2BA8" w:rsidRDefault="00AC2BA8" w:rsidP="00AC2B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BA8">
        <w:rPr>
          <w:rFonts w:ascii="Times New Roman" w:hAnsi="Times New Roman"/>
          <w:sz w:val="24"/>
          <w:szCs w:val="24"/>
        </w:rPr>
        <w:t xml:space="preserve">           Финансовое обеспечение деятельности Учреждения осуществляется за счёт средств бюджета МО «Город Вытегра» и средств, полученных от предпринимательской деятельности и иной приносящей доход деятельности.</w:t>
      </w:r>
    </w:p>
    <w:p w:rsidR="00AC2BA8" w:rsidRPr="00AC2BA8" w:rsidRDefault="00AC2BA8" w:rsidP="00AC2B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BA8">
        <w:rPr>
          <w:rFonts w:ascii="Times New Roman" w:hAnsi="Times New Roman"/>
          <w:sz w:val="24"/>
          <w:szCs w:val="24"/>
        </w:rPr>
        <w:t xml:space="preserve">            Учреждение наделяется имуществом на праве оперативного управления.</w:t>
      </w:r>
    </w:p>
    <w:p w:rsidR="00AC2BA8" w:rsidRPr="00AC2BA8" w:rsidRDefault="00AC2BA8" w:rsidP="00AC2B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BA8">
        <w:rPr>
          <w:rFonts w:ascii="Times New Roman" w:hAnsi="Times New Roman"/>
          <w:sz w:val="24"/>
          <w:szCs w:val="24"/>
        </w:rPr>
        <w:t xml:space="preserve">            Учреждение создано для обеспечения </w:t>
      </w:r>
      <w:proofErr w:type="gramStart"/>
      <w:r w:rsidRPr="00AC2BA8">
        <w:rPr>
          <w:rFonts w:ascii="Times New Roman" w:hAnsi="Times New Roman"/>
          <w:sz w:val="24"/>
          <w:szCs w:val="24"/>
        </w:rPr>
        <w:t>реализации</w:t>
      </w:r>
      <w:proofErr w:type="gramEnd"/>
      <w:r w:rsidRPr="00AC2BA8">
        <w:rPr>
          <w:rFonts w:ascii="Times New Roman" w:hAnsi="Times New Roman"/>
          <w:sz w:val="24"/>
          <w:szCs w:val="24"/>
        </w:rPr>
        <w:t xml:space="preserve"> предусмотренных законодательством Российской Федерации полномочий органов местного самоуправления в сфере физкультуры и спорта. </w:t>
      </w:r>
    </w:p>
    <w:p w:rsidR="00AC2BA8" w:rsidRPr="00AC2BA8" w:rsidRDefault="00AC2BA8" w:rsidP="00AC2B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BA8">
        <w:rPr>
          <w:rFonts w:ascii="Times New Roman" w:hAnsi="Times New Roman"/>
          <w:sz w:val="24"/>
          <w:szCs w:val="24"/>
        </w:rPr>
        <w:t xml:space="preserve">            Цели деятельности Учреждения: </w:t>
      </w:r>
    </w:p>
    <w:p w:rsidR="00AC2BA8" w:rsidRPr="00AC2BA8" w:rsidRDefault="00AC2BA8" w:rsidP="00AC2B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BA8">
        <w:rPr>
          <w:rFonts w:ascii="Times New Roman" w:hAnsi="Times New Roman"/>
          <w:sz w:val="24"/>
          <w:szCs w:val="24"/>
        </w:rPr>
        <w:t>- развитие мотивации личности к всестороннему удовлетворению физкультурно-оздоровительных и спортивных потребностей, познанию и творчеству, реализация услуг в интересах личности, общества, государства;</w:t>
      </w:r>
    </w:p>
    <w:p w:rsidR="00AC2BA8" w:rsidRPr="00AC2BA8" w:rsidRDefault="00AC2BA8" w:rsidP="00AC2B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BA8">
        <w:rPr>
          <w:rFonts w:ascii="Times New Roman" w:hAnsi="Times New Roman"/>
          <w:sz w:val="24"/>
          <w:szCs w:val="24"/>
        </w:rPr>
        <w:t>- привлечение граждан разных возрастных групп к регулярным занятиям физической культурой и спортом;</w:t>
      </w:r>
    </w:p>
    <w:p w:rsidR="00AC2BA8" w:rsidRPr="00AC2BA8" w:rsidRDefault="00AC2BA8" w:rsidP="00AC2B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BA8">
        <w:rPr>
          <w:rFonts w:ascii="Times New Roman" w:hAnsi="Times New Roman"/>
          <w:sz w:val="24"/>
          <w:szCs w:val="24"/>
        </w:rPr>
        <w:t>- совершенствование физического, нравственного и культурного развития личности.</w:t>
      </w:r>
    </w:p>
    <w:p w:rsidR="00AC2BA8" w:rsidRPr="00AC2BA8" w:rsidRDefault="00AC2BA8" w:rsidP="00AC2BA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BA8">
        <w:rPr>
          <w:rFonts w:ascii="Times New Roman" w:hAnsi="Times New Roman"/>
          <w:sz w:val="24"/>
          <w:szCs w:val="24"/>
        </w:rPr>
        <w:t xml:space="preserve">             Основные виды деятельности:</w:t>
      </w:r>
    </w:p>
    <w:p w:rsidR="00AC2BA8" w:rsidRPr="00AC2BA8" w:rsidRDefault="00AC2BA8" w:rsidP="00AC2BA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BA8">
        <w:rPr>
          <w:rFonts w:ascii="Times New Roman" w:hAnsi="Times New Roman"/>
          <w:sz w:val="24"/>
          <w:szCs w:val="24"/>
        </w:rPr>
        <w:t>- организация и проведение спортивно-тренировочных занятий в группах по видам спорта;</w:t>
      </w:r>
    </w:p>
    <w:p w:rsidR="00AC2BA8" w:rsidRPr="00AC2BA8" w:rsidRDefault="00AC2BA8" w:rsidP="00AC2BA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BA8">
        <w:rPr>
          <w:rFonts w:ascii="Times New Roman" w:hAnsi="Times New Roman"/>
          <w:sz w:val="24"/>
          <w:szCs w:val="24"/>
        </w:rPr>
        <w:t xml:space="preserve">- организация и проведение физкультурно- оздоровительных занятий;  </w:t>
      </w:r>
    </w:p>
    <w:p w:rsidR="00AC2BA8" w:rsidRPr="00AC2BA8" w:rsidRDefault="00AC2BA8" w:rsidP="00AC2BA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BA8">
        <w:rPr>
          <w:rFonts w:ascii="Times New Roman" w:hAnsi="Times New Roman"/>
          <w:sz w:val="24"/>
          <w:szCs w:val="24"/>
        </w:rPr>
        <w:t>- предоставление спортивного инвентаря и спортивных сооружений;</w:t>
      </w:r>
    </w:p>
    <w:p w:rsidR="00AC2BA8" w:rsidRPr="00AC2BA8" w:rsidRDefault="00AC2BA8" w:rsidP="00AC2BA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BA8">
        <w:rPr>
          <w:rFonts w:ascii="Times New Roman" w:hAnsi="Times New Roman"/>
          <w:sz w:val="24"/>
          <w:szCs w:val="24"/>
        </w:rPr>
        <w:t>- обеспечение населения МО «Город Вытегра» возможностью заниматься спортом на площадках шаговой доступности;</w:t>
      </w:r>
    </w:p>
    <w:p w:rsidR="00AC2BA8" w:rsidRPr="00AC2BA8" w:rsidRDefault="00AC2BA8" w:rsidP="00AC2BA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BA8">
        <w:rPr>
          <w:rFonts w:ascii="Times New Roman" w:hAnsi="Times New Roman"/>
          <w:sz w:val="24"/>
          <w:szCs w:val="24"/>
        </w:rPr>
        <w:t>- организация проведения официальных физкультурно-оздоровительных и спортивных мероприятий;</w:t>
      </w:r>
    </w:p>
    <w:p w:rsidR="00AC2BA8" w:rsidRPr="00AC2BA8" w:rsidRDefault="00AC2BA8" w:rsidP="00AC2BA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BA8">
        <w:rPr>
          <w:rFonts w:ascii="Times New Roman" w:hAnsi="Times New Roman"/>
          <w:sz w:val="24"/>
          <w:szCs w:val="24"/>
        </w:rPr>
        <w:t>- информационно-консультативные услуги в сфере физической культуры и спорта.</w:t>
      </w:r>
    </w:p>
    <w:p w:rsidR="00CD02B8" w:rsidRDefault="00CD02B8" w:rsidP="009A7F04">
      <w:pPr>
        <w:pStyle w:val="ad"/>
        <w:spacing w:after="0"/>
        <w:ind w:left="0"/>
        <w:jc w:val="both"/>
      </w:pPr>
    </w:p>
    <w:p w:rsidR="0053764A" w:rsidRPr="001074CC" w:rsidRDefault="0053764A" w:rsidP="009A7F04">
      <w:pPr>
        <w:pStyle w:val="ad"/>
        <w:spacing w:after="0"/>
        <w:ind w:left="0"/>
        <w:jc w:val="both"/>
      </w:pPr>
    </w:p>
    <w:p w:rsidR="008E5A78" w:rsidRDefault="008E5A78" w:rsidP="001074C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по результатам контрольного мероприятия:</w:t>
      </w:r>
    </w:p>
    <w:p w:rsidR="007C6C24" w:rsidRDefault="007C6C24" w:rsidP="001074CC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7C6C24">
        <w:rPr>
          <w:rFonts w:ascii="Times New Roman" w:hAnsi="Times New Roman"/>
          <w:b/>
          <w:sz w:val="24"/>
          <w:szCs w:val="24"/>
        </w:rPr>
        <w:t xml:space="preserve"> </w:t>
      </w:r>
    </w:p>
    <w:p w:rsidR="00015552" w:rsidRPr="00015552" w:rsidRDefault="00015552" w:rsidP="001074CC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015552">
        <w:rPr>
          <w:rFonts w:ascii="Times New Roman" w:hAnsi="Times New Roman"/>
          <w:sz w:val="24"/>
          <w:szCs w:val="24"/>
          <w:u w:val="single"/>
        </w:rPr>
        <w:t>Бюджетным учреждением спорта муниципального образования «Город Вытегра» «Центр физической культуры и спорта»</w:t>
      </w:r>
      <w:r>
        <w:rPr>
          <w:rFonts w:ascii="Times New Roman" w:hAnsi="Times New Roman"/>
          <w:sz w:val="24"/>
          <w:szCs w:val="24"/>
          <w:u w:val="single"/>
        </w:rPr>
        <w:t xml:space="preserve"> допущены следующие нарушения:</w:t>
      </w:r>
    </w:p>
    <w:p w:rsidR="007C6C24" w:rsidRPr="007C6C24" w:rsidRDefault="007C6C24" w:rsidP="00833649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:rsidR="00015552" w:rsidRPr="00015552" w:rsidRDefault="00262FF4" w:rsidP="00833649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5552">
        <w:rPr>
          <w:rFonts w:ascii="Times New Roman" w:hAnsi="Times New Roman"/>
          <w:sz w:val="24"/>
          <w:szCs w:val="24"/>
        </w:rPr>
        <w:t xml:space="preserve">Нарушен пункт 3 статьи 69.2 Бюджетного кодекса Российской Федерации, пункт 7 </w:t>
      </w:r>
    </w:p>
    <w:p w:rsidR="001443FE" w:rsidRPr="00015552" w:rsidRDefault="00262FF4" w:rsidP="00833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552">
        <w:rPr>
          <w:rFonts w:ascii="Times New Roman" w:hAnsi="Times New Roman"/>
          <w:sz w:val="24"/>
          <w:szCs w:val="24"/>
        </w:rPr>
        <w:t xml:space="preserve">Положения о формирования муниципального задания. Муниципальное задание сформировано не соответствии с ведомственным перечнем муниципальных услуг, оказываемых (выполняемых) муниципальными учреждениями, находящимися в ведении МО «Город Вытегра», утвержденном постановлением администрации МО «Город Вытегра» № 389 от 14.09.2015 г. Муниципальное задание сформировано по услуге «Организация проведения спортивно – массовых мероприятий». В ведомственном перечне муниципальных услуг, такая услуга не утверждена.   </w:t>
      </w:r>
    </w:p>
    <w:p w:rsidR="00262FF4" w:rsidRPr="00262FF4" w:rsidRDefault="00262FF4" w:rsidP="0083364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5552" w:rsidRPr="00015552" w:rsidRDefault="00262FF4" w:rsidP="00833649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5552">
        <w:rPr>
          <w:rFonts w:ascii="Times New Roman" w:hAnsi="Times New Roman"/>
          <w:sz w:val="24"/>
          <w:szCs w:val="24"/>
        </w:rPr>
        <w:t xml:space="preserve">Для целей ведения бухгалтерского учета в Учреждении используется учетная политика, </w:t>
      </w:r>
    </w:p>
    <w:p w:rsidR="00262FF4" w:rsidRPr="00015552" w:rsidRDefault="00262FF4" w:rsidP="00833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552">
        <w:rPr>
          <w:rFonts w:ascii="Times New Roman" w:hAnsi="Times New Roman"/>
          <w:sz w:val="24"/>
          <w:szCs w:val="24"/>
        </w:rPr>
        <w:t xml:space="preserve">утвержденная приказом директора Учреждения № 1 от 10.01.2012 года «Об учетной политике бюджетного учреждения на 2012 год».  Данная учетная политика составлена в соответствии с недействующими в настоящее время законом о бухгалтерском учете </w:t>
      </w:r>
      <w:r w:rsidRPr="00015552">
        <w:rPr>
          <w:rFonts w:ascii="Times New Roman" w:hAnsi="Times New Roman"/>
          <w:sz w:val="24"/>
          <w:szCs w:val="24"/>
          <w:lang w:val="en-US"/>
        </w:rPr>
        <w:t>N</w:t>
      </w:r>
      <w:r w:rsidRPr="00015552">
        <w:rPr>
          <w:rFonts w:ascii="Times New Roman" w:hAnsi="Times New Roman"/>
          <w:sz w:val="24"/>
          <w:szCs w:val="24"/>
        </w:rPr>
        <w:t xml:space="preserve"> 129 –ФЗ «О бухгалтерском учете», изменения в учетную политику не вносились. </w:t>
      </w:r>
    </w:p>
    <w:p w:rsidR="00262FF4" w:rsidRPr="00262FF4" w:rsidRDefault="00262FF4" w:rsidP="00833649">
      <w:pPr>
        <w:pStyle w:val="aa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</w:p>
    <w:p w:rsidR="00015552" w:rsidRDefault="00262FF4" w:rsidP="00833649">
      <w:pPr>
        <w:pStyle w:val="aa"/>
        <w:numPr>
          <w:ilvl w:val="0"/>
          <w:numId w:val="1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2FF4">
        <w:rPr>
          <w:rFonts w:ascii="Times New Roman" w:hAnsi="Times New Roman"/>
          <w:sz w:val="24"/>
          <w:szCs w:val="24"/>
        </w:rPr>
        <w:t xml:space="preserve">            Система оплаты работников Учреждения в 2016 году определялась локальным </w:t>
      </w:r>
    </w:p>
    <w:p w:rsidR="00262FF4" w:rsidRPr="00015552" w:rsidRDefault="00262FF4" w:rsidP="0083364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552">
        <w:rPr>
          <w:rFonts w:ascii="Times New Roman" w:hAnsi="Times New Roman"/>
          <w:sz w:val="24"/>
          <w:szCs w:val="24"/>
        </w:rPr>
        <w:t xml:space="preserve">актом, утвержденным постановлением главы администрации МО «Город Вытегра» от 09.10.2007 г.  № 68 для муниципального учреждения «Стадион». Постановлением главы МО «Город Вытегра» от 25.10.2011 г. № 161 изменен тип муниципального учреждения «Стадион» путем его переименования в бюджетное учреждение спорта муниципального образования «Город Вытегра» «Центр физической культуры и спорта». </w:t>
      </w:r>
    </w:p>
    <w:p w:rsidR="00262FF4" w:rsidRPr="00262FF4" w:rsidRDefault="00262FF4" w:rsidP="00833649">
      <w:pPr>
        <w:pStyle w:val="a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5552" w:rsidRDefault="00262FF4" w:rsidP="00833649">
      <w:pPr>
        <w:pStyle w:val="aa"/>
        <w:numPr>
          <w:ilvl w:val="0"/>
          <w:numId w:val="1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</w:t>
      </w:r>
      <w:r w:rsidR="00381A6B">
        <w:rPr>
          <w:rFonts w:ascii="Times New Roman" w:hAnsi="Times New Roman"/>
          <w:sz w:val="24"/>
          <w:szCs w:val="24"/>
        </w:rPr>
        <w:t xml:space="preserve">начислении заработной платы работникам Учреждение руководствовалось </w:t>
      </w:r>
    </w:p>
    <w:p w:rsidR="00262FF4" w:rsidRPr="00015552" w:rsidRDefault="00381A6B" w:rsidP="0083364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552">
        <w:rPr>
          <w:rFonts w:ascii="Times New Roman" w:hAnsi="Times New Roman"/>
          <w:sz w:val="24"/>
          <w:szCs w:val="24"/>
        </w:rPr>
        <w:t>Коллективным</w:t>
      </w:r>
      <w:r w:rsidR="00262FF4" w:rsidRPr="00015552">
        <w:rPr>
          <w:rFonts w:ascii="Times New Roman" w:hAnsi="Times New Roman"/>
          <w:sz w:val="24"/>
          <w:szCs w:val="24"/>
        </w:rPr>
        <w:t xml:space="preserve"> договор</w:t>
      </w:r>
      <w:r w:rsidRPr="00015552">
        <w:rPr>
          <w:rFonts w:ascii="Times New Roman" w:hAnsi="Times New Roman"/>
          <w:sz w:val="24"/>
          <w:szCs w:val="24"/>
        </w:rPr>
        <w:t>ом</w:t>
      </w:r>
      <w:r w:rsidR="00262FF4" w:rsidRPr="00015552">
        <w:rPr>
          <w:rFonts w:ascii="Times New Roman" w:hAnsi="Times New Roman"/>
          <w:sz w:val="24"/>
          <w:szCs w:val="24"/>
        </w:rPr>
        <w:t xml:space="preserve">, действие которого закончилось 31.10.2015 г. </w:t>
      </w:r>
    </w:p>
    <w:p w:rsidR="00381A6B" w:rsidRPr="00381A6B" w:rsidRDefault="00381A6B" w:rsidP="00833649">
      <w:pPr>
        <w:pStyle w:val="aa"/>
        <w:spacing w:after="0"/>
        <w:ind w:left="0"/>
        <w:rPr>
          <w:rFonts w:ascii="Times New Roman" w:hAnsi="Times New Roman"/>
          <w:sz w:val="24"/>
          <w:szCs w:val="24"/>
        </w:rPr>
      </w:pPr>
    </w:p>
    <w:p w:rsidR="00015552" w:rsidRDefault="00015552" w:rsidP="00833649">
      <w:pPr>
        <w:pStyle w:val="aa"/>
        <w:numPr>
          <w:ilvl w:val="0"/>
          <w:numId w:val="1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2FF4" w:rsidRPr="00381A6B">
        <w:rPr>
          <w:rFonts w:ascii="Times New Roman" w:hAnsi="Times New Roman"/>
          <w:sz w:val="24"/>
          <w:szCs w:val="24"/>
        </w:rPr>
        <w:t xml:space="preserve">Система оплаты труда, действующая в Учреждении, не соответствует требованиям статей </w:t>
      </w:r>
    </w:p>
    <w:p w:rsidR="00262FF4" w:rsidRPr="00015552" w:rsidRDefault="000F2BFE" w:rsidP="0083364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8,135,144</w:t>
      </w:r>
      <w:r w:rsidR="00262FF4" w:rsidRPr="00015552">
        <w:rPr>
          <w:rFonts w:ascii="Times New Roman" w:hAnsi="Times New Roman"/>
          <w:sz w:val="24"/>
          <w:szCs w:val="24"/>
        </w:rPr>
        <w:t xml:space="preserve"> Трудового кодекса Российской Федерации. </w:t>
      </w:r>
    </w:p>
    <w:p w:rsidR="00262FF4" w:rsidRPr="00015552" w:rsidRDefault="00262FF4" w:rsidP="0083364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552">
        <w:rPr>
          <w:rFonts w:ascii="Times New Roman" w:hAnsi="Times New Roman"/>
          <w:sz w:val="24"/>
          <w:szCs w:val="24"/>
        </w:rPr>
        <w:t xml:space="preserve">Локальные нормативные акты, определяющие систему оплаты труда в Учреждении, требуют приведения в соответствие с действующим трудовым законодательством: в части исполнения реализации Указа Президента Российской Федерации от 07.05.2012 г. </w:t>
      </w:r>
      <w:r w:rsidRPr="00015552">
        <w:rPr>
          <w:rFonts w:ascii="Times New Roman" w:hAnsi="Times New Roman"/>
          <w:sz w:val="24"/>
          <w:szCs w:val="24"/>
          <w:lang w:val="en-US"/>
        </w:rPr>
        <w:t>N</w:t>
      </w:r>
      <w:r w:rsidRPr="00015552">
        <w:rPr>
          <w:rFonts w:ascii="Times New Roman" w:hAnsi="Times New Roman"/>
          <w:sz w:val="24"/>
          <w:szCs w:val="24"/>
        </w:rPr>
        <w:t xml:space="preserve"> 597 "О мероприятиях по реализации государственной социальной политики", изменений, принятых Федеральными законами от 03.07.2016 г. </w:t>
      </w:r>
      <w:r w:rsidRPr="00015552">
        <w:rPr>
          <w:rFonts w:ascii="Times New Roman" w:hAnsi="Times New Roman"/>
          <w:sz w:val="24"/>
          <w:szCs w:val="24"/>
          <w:lang w:val="en-US"/>
        </w:rPr>
        <w:t>N</w:t>
      </w:r>
      <w:r w:rsidRPr="00015552">
        <w:rPr>
          <w:rFonts w:ascii="Times New Roman" w:hAnsi="Times New Roman"/>
          <w:sz w:val="24"/>
          <w:szCs w:val="24"/>
        </w:rPr>
        <w:t xml:space="preserve"> 272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труда", </w:t>
      </w:r>
      <w:r w:rsidRPr="00015552">
        <w:rPr>
          <w:rFonts w:ascii="Times New Roman" w:hAnsi="Times New Roman"/>
          <w:sz w:val="24"/>
          <w:szCs w:val="24"/>
          <w:lang w:val="en-US"/>
        </w:rPr>
        <w:t>N</w:t>
      </w:r>
      <w:r w:rsidRPr="00015552">
        <w:rPr>
          <w:rFonts w:ascii="Times New Roman" w:hAnsi="Times New Roman"/>
          <w:sz w:val="24"/>
          <w:szCs w:val="24"/>
        </w:rPr>
        <w:t xml:space="preserve"> 347 "О внесении изменений в Трудовой кодекс Российской Федерации". Кроме того, Учреждение должно учитывать 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2017 год.</w:t>
      </w:r>
    </w:p>
    <w:p w:rsidR="00381A6B" w:rsidRPr="007B3C90" w:rsidRDefault="00381A6B" w:rsidP="0083364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552" w:rsidRDefault="00262FF4" w:rsidP="00833649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1A6B">
        <w:rPr>
          <w:rFonts w:ascii="Times New Roman" w:hAnsi="Times New Roman"/>
          <w:sz w:val="24"/>
          <w:szCs w:val="24"/>
        </w:rPr>
        <w:t xml:space="preserve">В нарушение статьи 32 Федерального закона от 12.01.1996 г. </w:t>
      </w:r>
      <w:r w:rsidRPr="00381A6B">
        <w:rPr>
          <w:rFonts w:ascii="Times New Roman" w:hAnsi="Times New Roman"/>
          <w:sz w:val="24"/>
          <w:szCs w:val="24"/>
          <w:lang w:val="en-US"/>
        </w:rPr>
        <w:t>N</w:t>
      </w:r>
      <w:r w:rsidRPr="00381A6B">
        <w:rPr>
          <w:rFonts w:ascii="Times New Roman" w:hAnsi="Times New Roman"/>
          <w:sz w:val="24"/>
          <w:szCs w:val="24"/>
        </w:rPr>
        <w:t xml:space="preserve"> 7-ФЗ "О некоммерческих </w:t>
      </w:r>
    </w:p>
    <w:p w:rsidR="007B3C90" w:rsidRDefault="00262FF4" w:rsidP="00833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552">
        <w:rPr>
          <w:rFonts w:ascii="Times New Roman" w:hAnsi="Times New Roman"/>
          <w:sz w:val="24"/>
          <w:szCs w:val="24"/>
        </w:rPr>
        <w:t>организациях" Учреждением не обеспечена открытость и доступность документов, перечисленных в пункте 3.3 указанной статьи.</w:t>
      </w:r>
    </w:p>
    <w:p w:rsidR="00833649" w:rsidRPr="00833649" w:rsidRDefault="00833649" w:rsidP="00833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649" w:rsidRDefault="00833649" w:rsidP="00833649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3649">
        <w:rPr>
          <w:rFonts w:ascii="Times New Roman" w:hAnsi="Times New Roman"/>
          <w:sz w:val="24"/>
          <w:szCs w:val="24"/>
        </w:rPr>
        <w:t>Н</w:t>
      </w:r>
      <w:r w:rsidR="00243D93">
        <w:rPr>
          <w:rFonts w:ascii="Times New Roman" w:hAnsi="Times New Roman"/>
          <w:sz w:val="24"/>
          <w:szCs w:val="24"/>
        </w:rPr>
        <w:t>арушено требование</w:t>
      </w:r>
      <w:r w:rsidR="007B3C90" w:rsidRPr="00833649">
        <w:rPr>
          <w:rFonts w:ascii="Times New Roman" w:hAnsi="Times New Roman"/>
          <w:sz w:val="24"/>
          <w:szCs w:val="24"/>
        </w:rPr>
        <w:t xml:space="preserve"> Положения о формировании муниципального задания</w:t>
      </w:r>
      <w:r w:rsidR="00243D93">
        <w:rPr>
          <w:rFonts w:ascii="Times New Roman" w:hAnsi="Times New Roman"/>
          <w:sz w:val="24"/>
          <w:szCs w:val="24"/>
        </w:rPr>
        <w:t>,</w:t>
      </w:r>
      <w:r w:rsidR="007B3C90" w:rsidRPr="00833649">
        <w:rPr>
          <w:rFonts w:ascii="Times New Roman" w:hAnsi="Times New Roman"/>
          <w:sz w:val="24"/>
          <w:szCs w:val="24"/>
        </w:rPr>
        <w:t xml:space="preserve"> согласно которого </w:t>
      </w:r>
    </w:p>
    <w:p w:rsidR="00833649" w:rsidRPr="00833649" w:rsidRDefault="007B3C90" w:rsidP="00833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649">
        <w:rPr>
          <w:rFonts w:ascii="Times New Roman" w:hAnsi="Times New Roman"/>
          <w:sz w:val="24"/>
          <w:szCs w:val="24"/>
        </w:rPr>
        <w:t>отчет об исполнении муниципального задания предоставляется Учредителю в срок до 1 февраля года, следующего за отчетным. На момент проверки отчет не сформирован, Учредителю не представлен.</w:t>
      </w:r>
    </w:p>
    <w:p w:rsidR="00833649" w:rsidRDefault="007B3C90" w:rsidP="00833649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3649">
        <w:rPr>
          <w:rFonts w:ascii="Times New Roman" w:hAnsi="Times New Roman"/>
          <w:sz w:val="24"/>
          <w:szCs w:val="24"/>
        </w:rPr>
        <w:t xml:space="preserve"> Нарушен</w:t>
      </w:r>
      <w:r w:rsidR="00243D93">
        <w:rPr>
          <w:rFonts w:ascii="Times New Roman" w:hAnsi="Times New Roman"/>
          <w:sz w:val="24"/>
          <w:szCs w:val="24"/>
        </w:rPr>
        <w:t xml:space="preserve"> пункт</w:t>
      </w:r>
      <w:r w:rsidRPr="00833649">
        <w:rPr>
          <w:rFonts w:ascii="Times New Roman" w:hAnsi="Times New Roman"/>
          <w:sz w:val="24"/>
          <w:szCs w:val="24"/>
        </w:rPr>
        <w:t xml:space="preserve"> 8 Положения о формировании муниципального задания. Отчет о выполнении муниципального задания не размещен в информационно-телекоммуникационной сети «Интернет».</w:t>
      </w:r>
    </w:p>
    <w:p w:rsidR="00833649" w:rsidRDefault="00833649" w:rsidP="0083364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33649" w:rsidRDefault="00833649" w:rsidP="00833649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3649">
        <w:rPr>
          <w:rFonts w:ascii="Times New Roman" w:hAnsi="Times New Roman"/>
          <w:sz w:val="24"/>
          <w:szCs w:val="24"/>
        </w:rPr>
        <w:t xml:space="preserve">Форма утвержденного ПФХД не соответствует типовой форме ПФХД, утвержденной постановлением администрации № 200 от 01.12.2011 г. </w:t>
      </w:r>
    </w:p>
    <w:p w:rsidR="00833649" w:rsidRPr="00833649" w:rsidRDefault="00833649" w:rsidP="00833649">
      <w:pPr>
        <w:pStyle w:val="aa"/>
        <w:rPr>
          <w:rFonts w:ascii="Times New Roman" w:hAnsi="Times New Roman"/>
          <w:sz w:val="24"/>
          <w:szCs w:val="24"/>
        </w:rPr>
      </w:pPr>
    </w:p>
    <w:p w:rsidR="00833649" w:rsidRPr="00833649" w:rsidRDefault="00833649" w:rsidP="00833649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3649">
        <w:rPr>
          <w:rFonts w:ascii="Times New Roman" w:hAnsi="Times New Roman"/>
          <w:sz w:val="24"/>
          <w:szCs w:val="24"/>
        </w:rPr>
        <w:t xml:space="preserve">При проверке на предмет правильности определения включения в фонд оплаты труда размеров должностных окладов выявлено нарушение статьи 57 Трудового кодекса Российской Федерации - несоответствие должностных окладов, указанных в штатном расписании, должностным окладам, указанным </w:t>
      </w:r>
      <w:r>
        <w:rPr>
          <w:rFonts w:ascii="Times New Roman" w:hAnsi="Times New Roman"/>
          <w:sz w:val="24"/>
          <w:szCs w:val="24"/>
        </w:rPr>
        <w:t>в трудовых договорах и приказах.</w:t>
      </w:r>
      <w:r w:rsidRPr="00833649">
        <w:rPr>
          <w:rFonts w:ascii="Times New Roman" w:hAnsi="Times New Roman"/>
          <w:sz w:val="24"/>
          <w:szCs w:val="24"/>
        </w:rPr>
        <w:t xml:space="preserve"> </w:t>
      </w:r>
      <w:r>
        <w:t xml:space="preserve">      </w:t>
      </w:r>
    </w:p>
    <w:p w:rsidR="00833649" w:rsidRDefault="00833649" w:rsidP="008336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649" w:rsidRDefault="00833649" w:rsidP="00833649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33649">
        <w:rPr>
          <w:rFonts w:ascii="Times New Roman" w:hAnsi="Times New Roman"/>
          <w:sz w:val="24"/>
          <w:szCs w:val="24"/>
        </w:rPr>
        <w:t>В преамбулах трудовых договор</w:t>
      </w:r>
      <w:r w:rsidR="008E5A78">
        <w:rPr>
          <w:rFonts w:ascii="Times New Roman" w:hAnsi="Times New Roman"/>
          <w:sz w:val="24"/>
          <w:szCs w:val="24"/>
        </w:rPr>
        <w:t>ов с сотрудником С. и с сотрудником   А.</w:t>
      </w:r>
      <w:r w:rsidRPr="00833649">
        <w:rPr>
          <w:rFonts w:ascii="Times New Roman" w:hAnsi="Times New Roman"/>
          <w:sz w:val="24"/>
          <w:szCs w:val="24"/>
        </w:rPr>
        <w:t xml:space="preserve"> (трудовой договор от 11.01.2016 г.) учреждение, заключающее договор указано как </w:t>
      </w:r>
      <w:r w:rsidRPr="00833649">
        <w:rPr>
          <w:rFonts w:ascii="Times New Roman" w:hAnsi="Times New Roman"/>
          <w:sz w:val="24"/>
          <w:szCs w:val="24"/>
          <w:u w:val="single"/>
        </w:rPr>
        <w:t xml:space="preserve">муниципальное учреждение «Стадион». </w:t>
      </w:r>
    </w:p>
    <w:p w:rsidR="004C35ED" w:rsidRPr="004C35ED" w:rsidRDefault="004C35ED" w:rsidP="004C35ED">
      <w:pPr>
        <w:pStyle w:val="aa"/>
        <w:rPr>
          <w:rFonts w:ascii="Times New Roman" w:hAnsi="Times New Roman"/>
          <w:sz w:val="24"/>
          <w:szCs w:val="24"/>
          <w:u w:val="single"/>
        </w:rPr>
      </w:pPr>
    </w:p>
    <w:p w:rsidR="00833649" w:rsidRPr="004C35ED" w:rsidRDefault="00833649" w:rsidP="004C35ED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4C35ED">
        <w:rPr>
          <w:rFonts w:ascii="Times New Roman" w:hAnsi="Times New Roman"/>
          <w:sz w:val="24"/>
          <w:szCs w:val="24"/>
        </w:rPr>
        <w:t xml:space="preserve">Учреждением используется Положение о порядке и условиях применения стимулирующих, компенсационных и иных выплат и формирования фонда оплаты труда в муниципальном учреждении «Стадион», являющегося приложением к Коллективному договору (пункт 4.2 Коллективного договора) не действующего на 01.01.2016 г., а значит не подлежащего к применению. Соответственно, все начисления по выплатам компенсационного и стимулирующего характера являются неправомерными. </w:t>
      </w:r>
    </w:p>
    <w:p w:rsidR="004C35ED" w:rsidRPr="004C35ED" w:rsidRDefault="004C35ED" w:rsidP="004C35ED">
      <w:pPr>
        <w:pStyle w:val="aa"/>
        <w:rPr>
          <w:rFonts w:ascii="Times New Roman" w:hAnsi="Times New Roman"/>
          <w:sz w:val="24"/>
          <w:szCs w:val="24"/>
          <w:u w:val="single"/>
        </w:rPr>
      </w:pPr>
    </w:p>
    <w:p w:rsidR="00833649" w:rsidRPr="004C35ED" w:rsidRDefault="00833649" w:rsidP="004C35ED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4C35ED">
        <w:rPr>
          <w:rFonts w:ascii="Times New Roman" w:hAnsi="Times New Roman"/>
          <w:sz w:val="24"/>
          <w:szCs w:val="24"/>
        </w:rPr>
        <w:t xml:space="preserve">При выборочной проверке законности и обоснованности начисления заработной платы работникам в 2016 году выявлено необоснованное начисление заработной платы руководителю Учреждения 4007,62 рублей, главному бухгалтеру 20340,12 рублей. Инструктору - методисту начислено зарплаты меньше за 2016 год </w:t>
      </w:r>
      <w:proofErr w:type="gramStart"/>
      <w:r w:rsidRPr="004C35ED">
        <w:rPr>
          <w:rFonts w:ascii="Times New Roman" w:hAnsi="Times New Roman"/>
          <w:sz w:val="24"/>
          <w:szCs w:val="24"/>
        </w:rPr>
        <w:t>на  2104</w:t>
      </w:r>
      <w:proofErr w:type="gramEnd"/>
      <w:r w:rsidRPr="004C35ED">
        <w:rPr>
          <w:rFonts w:ascii="Times New Roman" w:hAnsi="Times New Roman"/>
          <w:sz w:val="24"/>
          <w:szCs w:val="24"/>
        </w:rPr>
        <w:t xml:space="preserve">,50 рублей.  </w:t>
      </w:r>
    </w:p>
    <w:p w:rsidR="004C35ED" w:rsidRPr="004C35ED" w:rsidRDefault="004C35ED" w:rsidP="004C35ED">
      <w:pPr>
        <w:pStyle w:val="aa"/>
        <w:rPr>
          <w:rFonts w:ascii="Times New Roman" w:hAnsi="Times New Roman"/>
          <w:sz w:val="24"/>
          <w:szCs w:val="24"/>
          <w:u w:val="single"/>
        </w:rPr>
      </w:pPr>
    </w:p>
    <w:p w:rsidR="00833649" w:rsidRPr="004C35ED" w:rsidRDefault="00833649" w:rsidP="004C35ED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4C35ED">
        <w:rPr>
          <w:rFonts w:ascii="Times New Roman" w:hAnsi="Times New Roman"/>
          <w:sz w:val="24"/>
          <w:szCs w:val="24"/>
        </w:rPr>
        <w:lastRenderedPageBreak/>
        <w:t xml:space="preserve">С января 2016 года по октябрь 2016 года в Учреждении применялась форма табеля учета рабочего времени, не соответствующая форме, установленной </w:t>
      </w:r>
      <w:hyperlink r:id="rId7" w:tooltip="Приказ Минфина России от 30.03.2015 N 52н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" w:history="1">
        <w:r w:rsidRPr="004C35ED">
          <w:rPr>
            <w:rFonts w:ascii="Times New Roman" w:hAnsi="Times New Roman"/>
            <w:sz w:val="24"/>
            <w:szCs w:val="24"/>
          </w:rPr>
          <w:t>Приказ</w:t>
        </w:r>
      </w:hyperlink>
      <w:r w:rsidRPr="004C35ED">
        <w:rPr>
          <w:rFonts w:ascii="Times New Roman" w:hAnsi="Times New Roman"/>
          <w:sz w:val="24"/>
          <w:szCs w:val="24"/>
        </w:rPr>
        <w:t xml:space="preserve">ом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 Табеля учета рабочего времени за ноябрь и декабрь не утверждены директором Учреждения.    </w:t>
      </w:r>
    </w:p>
    <w:p w:rsidR="004C35ED" w:rsidRPr="004C35ED" w:rsidRDefault="004C35ED" w:rsidP="004C35ED">
      <w:pPr>
        <w:pStyle w:val="aa"/>
        <w:rPr>
          <w:rFonts w:ascii="Times New Roman" w:hAnsi="Times New Roman"/>
          <w:sz w:val="24"/>
          <w:szCs w:val="24"/>
          <w:u w:val="single"/>
        </w:rPr>
      </w:pPr>
    </w:p>
    <w:p w:rsidR="00833649" w:rsidRPr="004C35ED" w:rsidRDefault="00833649" w:rsidP="00833649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4C35ED">
        <w:rPr>
          <w:rFonts w:ascii="Times New Roman" w:hAnsi="Times New Roman"/>
          <w:sz w:val="24"/>
          <w:szCs w:val="24"/>
        </w:rPr>
        <w:t>Расходы по уплате пени по страховым взносам на обязательное пенсионное страхование составили 112,03 рублей. Расходы по уплате пеней, и штрафов – неэффективное использование бюджетных средств.</w:t>
      </w:r>
    </w:p>
    <w:p w:rsidR="004C35ED" w:rsidRPr="004C35ED" w:rsidRDefault="004C35ED" w:rsidP="004C35ED">
      <w:pPr>
        <w:pStyle w:val="aa"/>
        <w:rPr>
          <w:rFonts w:ascii="Times New Roman" w:hAnsi="Times New Roman"/>
          <w:sz w:val="24"/>
          <w:szCs w:val="24"/>
          <w:u w:val="single"/>
        </w:rPr>
      </w:pPr>
    </w:p>
    <w:p w:rsidR="00833649" w:rsidRPr="004C35ED" w:rsidRDefault="00833649" w:rsidP="00833649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4C35ED">
        <w:rPr>
          <w:rFonts w:ascii="Times New Roman" w:hAnsi="Times New Roman"/>
          <w:sz w:val="24"/>
          <w:szCs w:val="24"/>
        </w:rPr>
        <w:t xml:space="preserve">Учреждением в течение 2016 года нарушалась расчетно-платежная дисциплина по заключенным договорам. оплачено с нарушением сроков 6 счетов на сумму 127630,48 рублей. </w:t>
      </w:r>
    </w:p>
    <w:p w:rsidR="004C35ED" w:rsidRPr="004C35ED" w:rsidRDefault="004C35ED" w:rsidP="004C35ED">
      <w:pPr>
        <w:pStyle w:val="aa"/>
        <w:rPr>
          <w:rFonts w:ascii="Times New Roman" w:hAnsi="Times New Roman"/>
          <w:sz w:val="24"/>
          <w:szCs w:val="24"/>
          <w:u w:val="single"/>
        </w:rPr>
      </w:pPr>
    </w:p>
    <w:p w:rsidR="00833649" w:rsidRPr="004C35ED" w:rsidRDefault="00833649" w:rsidP="00833649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4C35ED">
        <w:rPr>
          <w:rFonts w:ascii="Times New Roman" w:hAnsi="Times New Roman"/>
          <w:sz w:val="24"/>
          <w:szCs w:val="24"/>
        </w:rPr>
        <w:t>На 01.01.2017 г. Учреждение допустило</w:t>
      </w:r>
      <w:r w:rsidRPr="004C35ED">
        <w:rPr>
          <w:rFonts w:ascii="Times New Roman" w:eastAsiaTheme="minorHAnsi" w:hAnsi="Times New Roman"/>
          <w:sz w:val="24"/>
          <w:szCs w:val="24"/>
        </w:rPr>
        <w:t xml:space="preserve"> отвлечение</w:t>
      </w:r>
      <w:r w:rsidRPr="004C35ED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Pr="004C35ED">
        <w:rPr>
          <w:rFonts w:ascii="Times New Roman" w:eastAsiaTheme="minorHAnsi" w:hAnsi="Times New Roman"/>
          <w:sz w:val="24"/>
          <w:szCs w:val="24"/>
        </w:rPr>
        <w:t>бюджетных средств в дебиторскую задолженность, что повлияло на эффективность</w:t>
      </w:r>
      <w:r w:rsidR="004C35ED">
        <w:rPr>
          <w:rFonts w:ascii="Times New Roman" w:eastAsiaTheme="minorHAnsi" w:hAnsi="Times New Roman"/>
          <w:sz w:val="24"/>
          <w:szCs w:val="24"/>
        </w:rPr>
        <w:t xml:space="preserve"> использования средств</w:t>
      </w:r>
      <w:r w:rsidRPr="004C35ED">
        <w:rPr>
          <w:rFonts w:ascii="Times New Roman" w:eastAsiaTheme="minorHAnsi" w:hAnsi="Times New Roman"/>
          <w:sz w:val="24"/>
          <w:szCs w:val="24"/>
        </w:rPr>
        <w:t xml:space="preserve"> бюджета муниципального образования «Город Вытегра». Объем </w:t>
      </w:r>
      <w:r w:rsidRPr="004C35ED">
        <w:rPr>
          <w:rFonts w:ascii="Times New Roman" w:hAnsi="Times New Roman"/>
          <w:sz w:val="24"/>
          <w:szCs w:val="24"/>
        </w:rPr>
        <w:t xml:space="preserve">дебиторской задолженности </w:t>
      </w:r>
      <w:proofErr w:type="gramStart"/>
      <w:r w:rsidRPr="004C35ED">
        <w:rPr>
          <w:rFonts w:ascii="Times New Roman" w:hAnsi="Times New Roman"/>
          <w:sz w:val="24"/>
          <w:szCs w:val="24"/>
        </w:rPr>
        <w:t>составил  85068</w:t>
      </w:r>
      <w:proofErr w:type="gramEnd"/>
      <w:r w:rsidRPr="004C35ED">
        <w:rPr>
          <w:rFonts w:ascii="Times New Roman" w:hAnsi="Times New Roman"/>
          <w:sz w:val="24"/>
          <w:szCs w:val="24"/>
        </w:rPr>
        <w:t>,87 рублей.  За 2016 год допущен рост задолженности поставщиков перед Учреждением на 24427,61 рублей. По данным бюджетной отчетности просроченная дебиторская задолженность возникла в результате расчетов по приобретению основных средств, срок возникновения просроченной дебиторской задолженности декабрь 2009 г.</w:t>
      </w:r>
      <w:r w:rsidR="0087796D">
        <w:rPr>
          <w:rFonts w:ascii="Times New Roman" w:hAnsi="Times New Roman"/>
          <w:sz w:val="24"/>
          <w:szCs w:val="24"/>
        </w:rPr>
        <w:t xml:space="preserve"> Средства в сумме 85068,87 рублей подлежат возврату в бюджет.</w:t>
      </w:r>
    </w:p>
    <w:p w:rsidR="004C35ED" w:rsidRPr="004C35ED" w:rsidRDefault="004C35ED" w:rsidP="004C35ED">
      <w:pPr>
        <w:pStyle w:val="aa"/>
        <w:rPr>
          <w:rFonts w:ascii="Times New Roman" w:hAnsi="Times New Roman"/>
          <w:sz w:val="24"/>
          <w:szCs w:val="24"/>
          <w:u w:val="single"/>
        </w:rPr>
      </w:pPr>
    </w:p>
    <w:p w:rsidR="00833649" w:rsidRPr="004C35ED" w:rsidRDefault="00833649" w:rsidP="004C35ED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4C35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01.01.2017 года кредиторская задолженность составила 210804,61 рублей, в том числе просроченная – 169055,89 рублей. За проверяемый период кредиторская задолженность увеличилась на 40532,04 рублей.</w:t>
      </w:r>
      <w:r w:rsidRPr="004C35ED">
        <w:rPr>
          <w:rFonts w:ascii="Times New Roman" w:eastAsiaTheme="minorHAnsi" w:hAnsi="Times New Roman"/>
          <w:sz w:val="24"/>
          <w:szCs w:val="24"/>
        </w:rPr>
        <w:t xml:space="preserve"> Учреждением приняты бюджетные обязательства без определения, без наличия источников финансирования, что является нарушением статьи 162 и 219 Бюджетного кодекса РФ.</w:t>
      </w:r>
    </w:p>
    <w:p w:rsidR="004C35ED" w:rsidRPr="004C35ED" w:rsidRDefault="004C35ED" w:rsidP="004C35ED">
      <w:pPr>
        <w:pStyle w:val="aa"/>
        <w:rPr>
          <w:rFonts w:ascii="Times New Roman" w:hAnsi="Times New Roman"/>
          <w:sz w:val="24"/>
          <w:szCs w:val="24"/>
          <w:u w:val="single"/>
        </w:rPr>
      </w:pPr>
    </w:p>
    <w:p w:rsidR="00833649" w:rsidRPr="004C35ED" w:rsidRDefault="00833649" w:rsidP="00833649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4C35ED">
        <w:rPr>
          <w:rFonts w:ascii="Times New Roman" w:hAnsi="Times New Roman"/>
          <w:sz w:val="24"/>
          <w:szCs w:val="24"/>
        </w:rPr>
        <w:t xml:space="preserve">Годовая бюджетная отчетность, представленная к проверке, сформирована с нарушением требований Инструкции 33н. </w:t>
      </w:r>
    </w:p>
    <w:p w:rsidR="004C35ED" w:rsidRPr="004C35ED" w:rsidRDefault="004C35ED" w:rsidP="004C35ED">
      <w:pPr>
        <w:pStyle w:val="aa"/>
        <w:rPr>
          <w:rFonts w:ascii="Times New Roman" w:hAnsi="Times New Roman"/>
          <w:sz w:val="24"/>
          <w:szCs w:val="24"/>
          <w:u w:val="single"/>
        </w:rPr>
      </w:pPr>
    </w:p>
    <w:p w:rsidR="00833649" w:rsidRPr="004C35ED" w:rsidRDefault="00833649" w:rsidP="00833649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4C35ED">
        <w:rPr>
          <w:rFonts w:ascii="Times New Roman" w:hAnsi="Times New Roman"/>
          <w:sz w:val="24"/>
          <w:szCs w:val="24"/>
        </w:rPr>
        <w:t xml:space="preserve">В нарушение пункта 9 Инструкции 33н в Учреждении перед составлением годовой бюджетной отчетности не проведена </w:t>
      </w:r>
      <w:hyperlink r:id="rId8" w:history="1"/>
      <w:r w:rsidRPr="004C35ED">
        <w:rPr>
          <w:rFonts w:ascii="Times New Roman" w:hAnsi="Times New Roman"/>
          <w:sz w:val="24"/>
          <w:szCs w:val="24"/>
        </w:rPr>
        <w:t>инвентаризация активов и обязательств.</w:t>
      </w:r>
    </w:p>
    <w:p w:rsidR="00833649" w:rsidRDefault="00833649" w:rsidP="00833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649" w:rsidRPr="00833649" w:rsidRDefault="00833649" w:rsidP="00833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649" w:rsidRPr="004C35ED" w:rsidRDefault="00833649" w:rsidP="0083364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4C35ED">
        <w:rPr>
          <w:rFonts w:ascii="Times New Roman" w:hAnsi="Times New Roman"/>
          <w:sz w:val="24"/>
          <w:szCs w:val="24"/>
          <w:u w:val="single"/>
        </w:rPr>
        <w:t>Администраций Муниципального образования «Город Вытегра» - Учредителем допущены нарушения:</w:t>
      </w:r>
    </w:p>
    <w:p w:rsidR="00833649" w:rsidRPr="007B3C90" w:rsidRDefault="00833649" w:rsidP="0083364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35ED" w:rsidRPr="004C35ED" w:rsidRDefault="004C35ED" w:rsidP="002173E7">
      <w:pPr>
        <w:pStyle w:val="aa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5ED">
        <w:rPr>
          <w:rFonts w:ascii="Times New Roman" w:hAnsi="Times New Roman"/>
          <w:sz w:val="24"/>
          <w:szCs w:val="24"/>
        </w:rPr>
        <w:t xml:space="preserve">Нарушен пункт 3 статьи 69.2 Бюджетного кодекса Российской Федерации, пункт 7 </w:t>
      </w:r>
    </w:p>
    <w:p w:rsidR="004C35ED" w:rsidRPr="00015552" w:rsidRDefault="004C35ED" w:rsidP="00217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552">
        <w:rPr>
          <w:rFonts w:ascii="Times New Roman" w:hAnsi="Times New Roman"/>
          <w:sz w:val="24"/>
          <w:szCs w:val="24"/>
        </w:rPr>
        <w:t xml:space="preserve">Положения о формирования муниципального задания. Муниципальное задание </w:t>
      </w:r>
      <w:r>
        <w:rPr>
          <w:rFonts w:ascii="Times New Roman" w:hAnsi="Times New Roman"/>
          <w:sz w:val="24"/>
          <w:szCs w:val="24"/>
        </w:rPr>
        <w:t>для Учреждения утверждено</w:t>
      </w:r>
      <w:r w:rsidRPr="00015552">
        <w:rPr>
          <w:rFonts w:ascii="Times New Roman" w:hAnsi="Times New Roman"/>
          <w:sz w:val="24"/>
          <w:szCs w:val="24"/>
        </w:rPr>
        <w:t xml:space="preserve"> не соответствии с ведомственным перечнем муниципальных услуг, оказываемых (выполняемых) муниципальными учреждениями, находящимися в ведении МО «Город Вытегра», утвержденном постановлением администрации МО «Город Вытегра» № 389 от 14.09.2015 г. Муниципальное задание сформировано по услуге «Организация проведения спортивно – массовых мероприятий». В ведомственном перечне муниципальных услуг, такая услуга не утверждена.   </w:t>
      </w:r>
    </w:p>
    <w:p w:rsidR="004C35ED" w:rsidRDefault="004C35ED" w:rsidP="00217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5ED" w:rsidRDefault="004C35ED" w:rsidP="002173E7">
      <w:pPr>
        <w:pStyle w:val="aa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C35ED">
        <w:rPr>
          <w:rFonts w:ascii="Times New Roman" w:hAnsi="Times New Roman"/>
          <w:sz w:val="24"/>
          <w:szCs w:val="24"/>
        </w:rPr>
        <w:t xml:space="preserve">арушается пункт 37 Положения о формировании муниципального задания </w:t>
      </w:r>
    </w:p>
    <w:p w:rsidR="004C35ED" w:rsidRPr="004C35ED" w:rsidRDefault="004C35ED" w:rsidP="00217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ED">
        <w:rPr>
          <w:rFonts w:ascii="Times New Roman" w:hAnsi="Times New Roman"/>
          <w:sz w:val="24"/>
          <w:szCs w:val="24"/>
        </w:rPr>
        <w:t xml:space="preserve">- не осуществляется контроль за выполнением подведомственным учреждением муниципального задания. </w:t>
      </w:r>
    </w:p>
    <w:p w:rsidR="004C35ED" w:rsidRDefault="004C35ED" w:rsidP="00217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421" w:rsidRDefault="004C35ED" w:rsidP="002173E7">
      <w:pPr>
        <w:pStyle w:val="aa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</w:t>
      </w:r>
      <w:r w:rsidR="00A01926" w:rsidRPr="00A01926">
        <w:rPr>
          <w:rFonts w:ascii="Times New Roman" w:hAnsi="Times New Roman"/>
          <w:sz w:val="24"/>
          <w:szCs w:val="24"/>
        </w:rPr>
        <w:t xml:space="preserve"> пункта 2.12 Порядка составления и утверждения ПФХД</w:t>
      </w:r>
      <w:r>
        <w:rPr>
          <w:rFonts w:ascii="Times New Roman" w:hAnsi="Times New Roman"/>
          <w:sz w:val="24"/>
          <w:szCs w:val="24"/>
        </w:rPr>
        <w:t>, у</w:t>
      </w:r>
      <w:r w:rsidR="00A01926" w:rsidRPr="00A01926">
        <w:rPr>
          <w:rFonts w:ascii="Times New Roman" w:hAnsi="Times New Roman"/>
          <w:sz w:val="24"/>
          <w:szCs w:val="24"/>
        </w:rPr>
        <w:t xml:space="preserve">точнение </w:t>
      </w:r>
    </w:p>
    <w:p w:rsidR="004C35ED" w:rsidRPr="00595421" w:rsidRDefault="00A01926" w:rsidP="00217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421">
        <w:rPr>
          <w:rFonts w:ascii="Times New Roman" w:hAnsi="Times New Roman"/>
          <w:sz w:val="24"/>
          <w:szCs w:val="24"/>
        </w:rPr>
        <w:t>показателей ПФХД,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 Сроки утверждения выше упомянутых документов не соответствуют данному положению:</w:t>
      </w:r>
      <w:r w:rsidR="004C35ED" w:rsidRPr="00595421">
        <w:rPr>
          <w:rFonts w:ascii="Times New Roman" w:hAnsi="Times New Roman"/>
          <w:sz w:val="24"/>
          <w:szCs w:val="24"/>
        </w:rPr>
        <w:t xml:space="preserve"> </w:t>
      </w:r>
    </w:p>
    <w:p w:rsidR="00595421" w:rsidRPr="004C35ED" w:rsidRDefault="00595421" w:rsidP="00217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95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4C35ED">
        <w:rPr>
          <w:rFonts w:ascii="Times New Roman" w:hAnsi="Times New Roman"/>
          <w:sz w:val="24"/>
          <w:szCs w:val="24"/>
        </w:rPr>
        <w:t xml:space="preserve">инансовое обеспечение выполнение муниципального задания осуществляется за счет средств бюджета МО «Город Вытегра» в виде субсидии. Для этих целей между Учредителем и Учреждением заключено соглашение </w:t>
      </w:r>
      <w:r w:rsidRPr="004C35ED">
        <w:rPr>
          <w:rFonts w:ascii="Times New Roman" w:hAnsi="Times New Roman"/>
          <w:sz w:val="24"/>
          <w:szCs w:val="24"/>
          <w:u w:val="single"/>
        </w:rPr>
        <w:t>от 11.01.2016</w:t>
      </w:r>
      <w:r w:rsidRPr="004C35ED">
        <w:rPr>
          <w:rFonts w:ascii="Times New Roman" w:hAnsi="Times New Roman"/>
          <w:sz w:val="24"/>
          <w:szCs w:val="24"/>
        </w:rPr>
        <w:t xml:space="preserve"> г., размер субсидии </w:t>
      </w:r>
      <w:r>
        <w:rPr>
          <w:rFonts w:ascii="Times New Roman" w:hAnsi="Times New Roman"/>
          <w:sz w:val="24"/>
          <w:szCs w:val="24"/>
        </w:rPr>
        <w:t xml:space="preserve">на 2016 год </w:t>
      </w:r>
      <w:r w:rsidRPr="004C35ED">
        <w:rPr>
          <w:rFonts w:ascii="Times New Roman" w:hAnsi="Times New Roman"/>
          <w:sz w:val="24"/>
          <w:szCs w:val="24"/>
        </w:rPr>
        <w:t xml:space="preserve">составил 1587700, рублей. </w:t>
      </w:r>
    </w:p>
    <w:p w:rsidR="00595421" w:rsidRDefault="00595421" w:rsidP="002173E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-План финансово-хозяйственной деятельности Учреждения утвержден </w:t>
      </w:r>
      <w:r w:rsidRPr="00595421">
        <w:rPr>
          <w:rFonts w:ascii="Times New Roman" w:hAnsi="Times New Roman"/>
          <w:sz w:val="24"/>
          <w:szCs w:val="24"/>
          <w:u w:val="single"/>
        </w:rPr>
        <w:t>29.01.2016 г.,</w:t>
      </w:r>
    </w:p>
    <w:p w:rsidR="00A01926" w:rsidRPr="00595421" w:rsidRDefault="004C35ED" w:rsidP="002173E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4C35ED">
        <w:rPr>
          <w:rFonts w:ascii="Times New Roman" w:hAnsi="Times New Roman"/>
          <w:sz w:val="24"/>
          <w:szCs w:val="24"/>
        </w:rPr>
        <w:t xml:space="preserve">униципальное задание для Учреждения на </w:t>
      </w:r>
      <w:r w:rsidR="00F50A7B">
        <w:rPr>
          <w:rFonts w:ascii="Times New Roman" w:hAnsi="Times New Roman"/>
          <w:sz w:val="24"/>
          <w:szCs w:val="24"/>
        </w:rPr>
        <w:t>2</w:t>
      </w:r>
      <w:r w:rsidRPr="004C35ED">
        <w:rPr>
          <w:rFonts w:ascii="Times New Roman" w:hAnsi="Times New Roman"/>
          <w:sz w:val="24"/>
          <w:szCs w:val="24"/>
        </w:rPr>
        <w:t xml:space="preserve">016 год утверждено постановлением администрации МО «Город Вытегра» № 127 </w:t>
      </w:r>
      <w:r w:rsidRPr="004C35ED">
        <w:rPr>
          <w:rFonts w:ascii="Times New Roman" w:hAnsi="Times New Roman"/>
          <w:sz w:val="24"/>
          <w:szCs w:val="24"/>
          <w:u w:val="single"/>
        </w:rPr>
        <w:t>от 11.03.2016 г.</w:t>
      </w:r>
      <w:r w:rsidRPr="004C35ED">
        <w:rPr>
          <w:rFonts w:ascii="Times New Roman" w:hAnsi="Times New Roman"/>
          <w:sz w:val="24"/>
          <w:szCs w:val="24"/>
        </w:rPr>
        <w:t xml:space="preserve"> «Об утверждении муниципального задания по предоставлению муниципальных </w:t>
      </w:r>
      <w:r w:rsidR="00595421">
        <w:rPr>
          <w:rFonts w:ascii="Times New Roman" w:hAnsi="Times New Roman"/>
          <w:sz w:val="24"/>
          <w:szCs w:val="24"/>
        </w:rPr>
        <w:t>у</w:t>
      </w:r>
      <w:r w:rsidR="002173E7">
        <w:rPr>
          <w:rFonts w:ascii="Times New Roman" w:hAnsi="Times New Roman"/>
          <w:sz w:val="24"/>
          <w:szCs w:val="24"/>
        </w:rPr>
        <w:t>слуг в 2016 году БУС «ЦФК и С»,</w:t>
      </w:r>
      <w:r w:rsidR="00A01926" w:rsidRPr="00595421">
        <w:rPr>
          <w:rFonts w:ascii="Times New Roman" w:hAnsi="Times New Roman"/>
          <w:sz w:val="24"/>
          <w:szCs w:val="24"/>
        </w:rPr>
        <w:t xml:space="preserve"> то есть поз</w:t>
      </w:r>
      <w:r w:rsidR="00595421">
        <w:rPr>
          <w:rFonts w:ascii="Times New Roman" w:hAnsi="Times New Roman"/>
          <w:sz w:val="24"/>
          <w:szCs w:val="24"/>
        </w:rPr>
        <w:t>же утверждения ПФХД,</w:t>
      </w:r>
      <w:r w:rsidR="00A01926" w:rsidRPr="00595421">
        <w:rPr>
          <w:rFonts w:ascii="Times New Roman" w:hAnsi="Times New Roman"/>
          <w:sz w:val="24"/>
          <w:szCs w:val="24"/>
        </w:rPr>
        <w:t xml:space="preserve"> и позже срока заключения соглашения на предос</w:t>
      </w:r>
      <w:r w:rsidR="00595421">
        <w:rPr>
          <w:rFonts w:ascii="Times New Roman" w:hAnsi="Times New Roman"/>
          <w:sz w:val="24"/>
          <w:szCs w:val="24"/>
        </w:rPr>
        <w:t>тавление субсидии.</w:t>
      </w:r>
      <w:r w:rsidR="00A01926" w:rsidRPr="00595421">
        <w:rPr>
          <w:rFonts w:ascii="Times New Roman" w:hAnsi="Times New Roman"/>
          <w:sz w:val="24"/>
          <w:szCs w:val="24"/>
        </w:rPr>
        <w:t xml:space="preserve"> Первое перечисление субсидии</w:t>
      </w:r>
      <w:r w:rsidRPr="00595421">
        <w:rPr>
          <w:rFonts w:ascii="Times New Roman" w:hAnsi="Times New Roman"/>
          <w:sz w:val="24"/>
          <w:szCs w:val="24"/>
        </w:rPr>
        <w:t xml:space="preserve"> Учредителем произведено</w:t>
      </w:r>
      <w:r w:rsidR="00595421">
        <w:rPr>
          <w:rFonts w:ascii="Times New Roman" w:hAnsi="Times New Roman"/>
          <w:sz w:val="24"/>
          <w:szCs w:val="24"/>
        </w:rPr>
        <w:t xml:space="preserve"> 26.01.2016 г.,</w:t>
      </w:r>
      <w:r w:rsidR="00A01926" w:rsidRPr="00595421">
        <w:rPr>
          <w:rFonts w:ascii="Times New Roman" w:hAnsi="Times New Roman"/>
          <w:sz w:val="24"/>
          <w:szCs w:val="24"/>
        </w:rPr>
        <w:t xml:space="preserve"> в отсутствие утвержденного муниципального задания</w:t>
      </w:r>
      <w:r w:rsidR="00595421">
        <w:rPr>
          <w:rFonts w:ascii="Times New Roman" w:hAnsi="Times New Roman"/>
          <w:sz w:val="24"/>
          <w:szCs w:val="24"/>
        </w:rPr>
        <w:t xml:space="preserve"> -</w:t>
      </w:r>
      <w:r w:rsidR="00A01926" w:rsidRPr="00595421">
        <w:rPr>
          <w:rFonts w:ascii="Times New Roman" w:hAnsi="Times New Roman"/>
          <w:sz w:val="24"/>
          <w:szCs w:val="24"/>
        </w:rPr>
        <w:t xml:space="preserve"> перечислено субсидий на сумму 276150,0 рублей.    </w:t>
      </w:r>
    </w:p>
    <w:p w:rsidR="00A01926" w:rsidRDefault="00A01926" w:rsidP="002173E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173E7" w:rsidRDefault="00595421" w:rsidP="002173E7">
      <w:pPr>
        <w:pStyle w:val="aa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Учредителем не осущест</w:t>
      </w:r>
      <w:r w:rsidR="002173E7">
        <w:rPr>
          <w:rFonts w:ascii="Times New Roman" w:hAnsi="Times New Roman"/>
          <w:sz w:val="24"/>
          <w:szCs w:val="24"/>
        </w:rPr>
        <w:t>вляется внутренний контроль за состоянием нормативно-</w:t>
      </w:r>
    </w:p>
    <w:p w:rsidR="00595421" w:rsidRPr="002173E7" w:rsidRDefault="002173E7" w:rsidP="00217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3E7">
        <w:rPr>
          <w:rFonts w:ascii="Times New Roman" w:hAnsi="Times New Roman"/>
          <w:sz w:val="24"/>
          <w:szCs w:val="24"/>
        </w:rPr>
        <w:t>правовых актов, регулирующих деятельность Учреждения.</w:t>
      </w:r>
    </w:p>
    <w:p w:rsidR="006A5D2B" w:rsidRPr="007E4F69" w:rsidRDefault="006A5D2B" w:rsidP="008E5A7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A6B3F" w:rsidRPr="005D4D73" w:rsidRDefault="00EF43DE" w:rsidP="0087625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E5A78">
        <w:rPr>
          <w:rFonts w:ascii="Times New Roman" w:hAnsi="Times New Roman"/>
          <w:b/>
          <w:sz w:val="24"/>
          <w:szCs w:val="24"/>
        </w:rPr>
        <w:t xml:space="preserve">Общая </w:t>
      </w:r>
      <w:r w:rsidR="001F1BA6" w:rsidRPr="008E5A78">
        <w:rPr>
          <w:rFonts w:ascii="Times New Roman" w:hAnsi="Times New Roman"/>
          <w:b/>
          <w:sz w:val="24"/>
          <w:szCs w:val="24"/>
        </w:rPr>
        <w:t>с</w:t>
      </w:r>
      <w:r w:rsidR="00CD7A43" w:rsidRPr="008E5A78">
        <w:rPr>
          <w:rFonts w:ascii="Times New Roman" w:hAnsi="Times New Roman"/>
          <w:b/>
          <w:sz w:val="24"/>
          <w:szCs w:val="24"/>
        </w:rPr>
        <w:t>умма проверенных средств</w:t>
      </w:r>
      <w:r w:rsidR="00CD7A43" w:rsidRPr="005D4D73">
        <w:rPr>
          <w:rFonts w:ascii="Times New Roman" w:hAnsi="Times New Roman"/>
          <w:sz w:val="24"/>
          <w:szCs w:val="24"/>
        </w:rPr>
        <w:t xml:space="preserve"> –</w:t>
      </w:r>
      <w:r w:rsidR="00015552">
        <w:rPr>
          <w:rFonts w:ascii="Times New Roman" w:hAnsi="Times New Roman"/>
          <w:sz w:val="24"/>
          <w:szCs w:val="24"/>
        </w:rPr>
        <w:t xml:space="preserve">2114,5 </w:t>
      </w:r>
      <w:proofErr w:type="spellStart"/>
      <w:r w:rsidRPr="005D4D73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5D4D73">
        <w:rPr>
          <w:rFonts w:ascii="Times New Roman" w:hAnsi="Times New Roman"/>
          <w:sz w:val="24"/>
          <w:szCs w:val="24"/>
        </w:rPr>
        <w:t xml:space="preserve">. </w:t>
      </w:r>
      <w:r w:rsidR="000334F0">
        <w:rPr>
          <w:rFonts w:ascii="Times New Roman" w:hAnsi="Times New Roman"/>
          <w:sz w:val="24"/>
          <w:szCs w:val="24"/>
          <w:lang w:eastAsia="ru-RU"/>
        </w:rPr>
        <w:t>Сумма нарушений –</w:t>
      </w:r>
      <w:r w:rsidR="00CD02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796D">
        <w:rPr>
          <w:rFonts w:ascii="Times New Roman" w:hAnsi="Times New Roman"/>
          <w:sz w:val="24"/>
          <w:szCs w:val="24"/>
          <w:lang w:eastAsia="ru-RU"/>
        </w:rPr>
        <w:t xml:space="preserve">2313,9 </w:t>
      </w:r>
      <w:r w:rsidR="000B4E23">
        <w:rPr>
          <w:rFonts w:ascii="Times New Roman" w:hAnsi="Times New Roman"/>
          <w:sz w:val="24"/>
          <w:szCs w:val="24"/>
          <w:lang w:eastAsia="ru-RU"/>
        </w:rPr>
        <w:t>тыс.</w:t>
      </w:r>
      <w:r w:rsidR="000334F0">
        <w:rPr>
          <w:rFonts w:ascii="Times New Roman" w:hAnsi="Times New Roman"/>
          <w:sz w:val="24"/>
          <w:szCs w:val="24"/>
          <w:lang w:eastAsia="ru-RU"/>
        </w:rPr>
        <w:t xml:space="preserve"> рублей или  </w:t>
      </w:r>
      <w:r w:rsidR="001821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796D">
        <w:rPr>
          <w:rFonts w:ascii="Times New Roman" w:hAnsi="Times New Roman"/>
          <w:sz w:val="24"/>
          <w:szCs w:val="24"/>
          <w:lang w:eastAsia="ru-RU"/>
        </w:rPr>
        <w:t xml:space="preserve">109,4 </w:t>
      </w:r>
      <w:r w:rsidR="000334F0">
        <w:rPr>
          <w:rFonts w:ascii="Times New Roman" w:hAnsi="Times New Roman"/>
          <w:sz w:val="24"/>
          <w:szCs w:val="24"/>
          <w:lang w:eastAsia="ru-RU"/>
        </w:rPr>
        <w:t>%.</w:t>
      </w:r>
    </w:p>
    <w:p w:rsidR="00CD02B8" w:rsidRDefault="00CD02B8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1ABD" w:rsidRDefault="001F0860" w:rsidP="00C61ABD">
      <w:pPr>
        <w:pStyle w:val="ad"/>
        <w:spacing w:after="0"/>
        <w:ind w:left="0"/>
        <w:jc w:val="both"/>
        <w:rPr>
          <w:sz w:val="28"/>
          <w:szCs w:val="28"/>
        </w:rPr>
      </w:pPr>
      <w:r w:rsidRPr="001F0860">
        <w:rPr>
          <w:b/>
        </w:rPr>
        <w:t>Предложения по устранению выявленных нарушений и недостатков в управлении и ведомственном контроле, правовом регулировании проверяемой сферы:</w:t>
      </w:r>
      <w:r w:rsidR="00C61ABD" w:rsidRPr="00C61ABD">
        <w:rPr>
          <w:sz w:val="28"/>
          <w:szCs w:val="28"/>
        </w:rPr>
        <w:t xml:space="preserve"> </w:t>
      </w:r>
    </w:p>
    <w:p w:rsidR="004C2EF0" w:rsidRDefault="004C2EF0" w:rsidP="004C2EF0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Бюджетному учреждению</w:t>
      </w:r>
      <w:r w:rsidRPr="00015552">
        <w:rPr>
          <w:rFonts w:ascii="Times New Roman" w:hAnsi="Times New Roman"/>
          <w:sz w:val="24"/>
          <w:szCs w:val="24"/>
          <w:u w:val="single"/>
        </w:rPr>
        <w:t xml:space="preserve"> спорта муниципального образования «Город Вытегра» «Центр физической культуры и спорта»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4C2EF0" w:rsidRPr="00015552" w:rsidRDefault="004C2EF0" w:rsidP="004C2EF0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:rsidR="004C2EF0" w:rsidRDefault="004C2EF0" w:rsidP="00CE22DE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Привести Учетную политику учреждения в соответствие с Федеральным законом </w:t>
      </w:r>
    </w:p>
    <w:p w:rsidR="00CE22DE" w:rsidRPr="00D650F3" w:rsidRDefault="004C2EF0" w:rsidP="00CE22D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Российской Федерации от 06.12.2011 № 402-ФЗ «О бухгалтерском учете». </w:t>
      </w:r>
    </w:p>
    <w:p w:rsidR="004C2EF0" w:rsidRDefault="004C2EF0" w:rsidP="00CE22DE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Локальные нормативные акты, определяющие систему оплаты труда в Учреждении, </w:t>
      </w:r>
    </w:p>
    <w:p w:rsidR="00CE22DE" w:rsidRPr="00D650F3" w:rsidRDefault="004C2EF0" w:rsidP="00CE22D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50F3">
        <w:rPr>
          <w:rFonts w:ascii="Times New Roman" w:eastAsia="Calibri" w:hAnsi="Times New Roman"/>
          <w:sz w:val="24"/>
          <w:szCs w:val="24"/>
          <w:lang w:eastAsia="ru-RU"/>
        </w:rPr>
        <w:t>привести в соответствие с действу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ющим трудовым законодательством и внесенными </w:t>
      </w:r>
      <w:r w:rsidRPr="00015552">
        <w:rPr>
          <w:rFonts w:ascii="Times New Roman" w:hAnsi="Times New Roman"/>
          <w:sz w:val="24"/>
          <w:szCs w:val="24"/>
        </w:rPr>
        <w:t xml:space="preserve">Постановлением главы МО «Город Вытегра» от 25.10.2011 г. № 161 </w:t>
      </w:r>
      <w:r>
        <w:rPr>
          <w:rFonts w:ascii="Times New Roman" w:eastAsia="Calibri" w:hAnsi="Times New Roman"/>
          <w:sz w:val="24"/>
          <w:szCs w:val="24"/>
          <w:lang w:eastAsia="ru-RU"/>
        </w:rPr>
        <w:t>изменениями.</w:t>
      </w:r>
    </w:p>
    <w:p w:rsidR="004C2EF0" w:rsidRDefault="004C2EF0" w:rsidP="00CE22DE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Трудовые договора и ш</w:t>
      </w: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татное расписание учреждения с 01.01.2017 года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привести </w:t>
      </w: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в </w:t>
      </w:r>
    </w:p>
    <w:p w:rsidR="00CE22DE" w:rsidRDefault="004C2EF0" w:rsidP="00CE22D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50F3">
        <w:rPr>
          <w:rFonts w:ascii="Times New Roman" w:eastAsia="Calibri" w:hAnsi="Times New Roman"/>
          <w:sz w:val="24"/>
          <w:szCs w:val="24"/>
          <w:lang w:eastAsia="ru-RU"/>
        </w:rPr>
        <w:t>соответствие с вновь принятыми ло</w:t>
      </w:r>
      <w:r>
        <w:rPr>
          <w:rFonts w:ascii="Times New Roman" w:eastAsia="Calibri" w:hAnsi="Times New Roman"/>
          <w:sz w:val="24"/>
          <w:szCs w:val="24"/>
          <w:lang w:eastAsia="ru-RU"/>
        </w:rPr>
        <w:t>кальными актами по оплате труда.</w:t>
      </w:r>
    </w:p>
    <w:p w:rsidR="004C2EF0" w:rsidRDefault="004C2EF0" w:rsidP="00CE22DE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Обеспечить открытость и доступность локальных актов, документов в соответствие с  </w:t>
      </w:r>
    </w:p>
    <w:p w:rsidR="004C2EF0" w:rsidRPr="0087796D" w:rsidRDefault="004C2EF0" w:rsidP="0087796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требованиями пункта 3.3. статьи 32 Федерального закона от 12.01.1996 г. </w:t>
      </w:r>
      <w:r w:rsidRPr="00D650F3">
        <w:rPr>
          <w:rFonts w:ascii="Times New Roman" w:eastAsia="Calibri" w:hAnsi="Times New Roman"/>
          <w:sz w:val="24"/>
          <w:szCs w:val="24"/>
          <w:lang w:val="en-US" w:eastAsia="ru-RU"/>
        </w:rPr>
        <w:t>N</w:t>
      </w: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 7-ФЗ "О некоммерческих организациях".</w:t>
      </w:r>
    </w:p>
    <w:p w:rsidR="00CE22DE" w:rsidRPr="00CE22DE" w:rsidRDefault="004C2EF0" w:rsidP="00CE22DE">
      <w:pPr>
        <w:pStyle w:val="aa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исполнение требования</w:t>
      </w:r>
      <w:r w:rsidRPr="00833649">
        <w:rPr>
          <w:rFonts w:ascii="Times New Roman" w:hAnsi="Times New Roman"/>
          <w:sz w:val="24"/>
          <w:szCs w:val="24"/>
        </w:rPr>
        <w:t xml:space="preserve"> Положения о формировании муниципального задания</w:t>
      </w:r>
      <w:r>
        <w:rPr>
          <w:rFonts w:ascii="Times New Roman" w:hAnsi="Times New Roman"/>
          <w:sz w:val="24"/>
          <w:szCs w:val="24"/>
        </w:rPr>
        <w:t>,</w:t>
      </w:r>
      <w:r w:rsidRPr="008336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части предоставления</w:t>
      </w:r>
      <w:r w:rsidRPr="008336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Учредителю </w:t>
      </w:r>
      <w:r w:rsidRPr="004C2EF0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а</w:t>
      </w:r>
      <w:r w:rsidRPr="004C2EF0">
        <w:rPr>
          <w:rFonts w:ascii="Times New Roman" w:hAnsi="Times New Roman"/>
          <w:sz w:val="24"/>
          <w:szCs w:val="24"/>
        </w:rPr>
        <w:t xml:space="preserve"> об исполнении муниципального задания</w:t>
      </w:r>
      <w:r>
        <w:rPr>
          <w:rFonts w:ascii="Times New Roman" w:hAnsi="Times New Roman"/>
          <w:sz w:val="24"/>
          <w:szCs w:val="24"/>
        </w:rPr>
        <w:t xml:space="preserve"> за 2016 год.</w:t>
      </w:r>
      <w:r w:rsidRPr="004C2EF0">
        <w:rPr>
          <w:rFonts w:ascii="Times New Roman" w:hAnsi="Times New Roman"/>
          <w:sz w:val="24"/>
          <w:szCs w:val="24"/>
        </w:rPr>
        <w:t xml:space="preserve"> </w:t>
      </w:r>
    </w:p>
    <w:p w:rsidR="004C2EF0" w:rsidRPr="00CE22DE" w:rsidRDefault="004C2EF0" w:rsidP="00E52773">
      <w:pPr>
        <w:pStyle w:val="aa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исполнения пункта</w:t>
      </w:r>
      <w:r w:rsidRPr="00833649">
        <w:rPr>
          <w:rFonts w:ascii="Times New Roman" w:hAnsi="Times New Roman"/>
          <w:sz w:val="24"/>
          <w:szCs w:val="24"/>
        </w:rPr>
        <w:t xml:space="preserve"> 8 Положения о формировании муниципального задания</w:t>
      </w:r>
      <w:r>
        <w:rPr>
          <w:rFonts w:ascii="Times New Roman" w:hAnsi="Times New Roman"/>
          <w:sz w:val="24"/>
          <w:szCs w:val="24"/>
        </w:rPr>
        <w:t>, разместить</w:t>
      </w:r>
      <w:r w:rsidRPr="00833649">
        <w:rPr>
          <w:rFonts w:ascii="Times New Roman" w:hAnsi="Times New Roman"/>
          <w:sz w:val="24"/>
          <w:szCs w:val="24"/>
        </w:rPr>
        <w:t xml:space="preserve"> в информационно-телек</w:t>
      </w:r>
      <w:r>
        <w:rPr>
          <w:rFonts w:ascii="Times New Roman" w:hAnsi="Times New Roman"/>
          <w:sz w:val="24"/>
          <w:szCs w:val="24"/>
        </w:rPr>
        <w:t>оммуникационной сети «Интернет»</w:t>
      </w:r>
      <w:r w:rsidRPr="004C2E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833649">
        <w:rPr>
          <w:rFonts w:ascii="Times New Roman" w:hAnsi="Times New Roman"/>
          <w:sz w:val="24"/>
          <w:szCs w:val="24"/>
        </w:rPr>
        <w:t xml:space="preserve">тчет о выполнении муниципального задания </w:t>
      </w:r>
      <w:r>
        <w:rPr>
          <w:rFonts w:ascii="Times New Roman" w:hAnsi="Times New Roman"/>
          <w:sz w:val="24"/>
          <w:szCs w:val="24"/>
        </w:rPr>
        <w:t>за 2016 год.</w:t>
      </w:r>
    </w:p>
    <w:p w:rsidR="004C2EF0" w:rsidRPr="00CE22DE" w:rsidRDefault="004C2EF0" w:rsidP="00E52773">
      <w:pPr>
        <w:pStyle w:val="aa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Привести Форму ПФХД в соответствие с типовой формой</w:t>
      </w:r>
      <w:r w:rsidRPr="00833649">
        <w:rPr>
          <w:rFonts w:ascii="Times New Roman" w:hAnsi="Times New Roman"/>
          <w:sz w:val="24"/>
          <w:szCs w:val="24"/>
        </w:rPr>
        <w:t xml:space="preserve"> ПФХД, утвержденной постановлением администрации № 200 от 01.12.2011 г. </w:t>
      </w:r>
    </w:p>
    <w:p w:rsidR="004C2EF0" w:rsidRPr="00CE22DE" w:rsidRDefault="00862308" w:rsidP="00CE22DE">
      <w:pPr>
        <w:pStyle w:val="aa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Исключить</w:t>
      </w:r>
      <w:r w:rsidR="004C2EF0" w:rsidRPr="00833649">
        <w:rPr>
          <w:rFonts w:ascii="Times New Roman" w:hAnsi="Times New Roman"/>
          <w:sz w:val="24"/>
          <w:szCs w:val="24"/>
        </w:rPr>
        <w:t xml:space="preserve"> несоответствие должностных окладов, указанных в штатном расписании, должностным окладам, указанным </w:t>
      </w:r>
      <w:r w:rsidR="004C2EF0">
        <w:rPr>
          <w:rFonts w:ascii="Times New Roman" w:hAnsi="Times New Roman"/>
          <w:sz w:val="24"/>
          <w:szCs w:val="24"/>
        </w:rPr>
        <w:t>в трудовых договорах</w:t>
      </w:r>
      <w:r>
        <w:rPr>
          <w:rFonts w:ascii="Times New Roman" w:hAnsi="Times New Roman"/>
          <w:sz w:val="24"/>
          <w:szCs w:val="24"/>
        </w:rPr>
        <w:t xml:space="preserve"> с работниками и приказами</w:t>
      </w:r>
      <w:r w:rsidR="004C2EF0">
        <w:rPr>
          <w:rFonts w:ascii="Times New Roman" w:hAnsi="Times New Roman"/>
          <w:sz w:val="24"/>
          <w:szCs w:val="24"/>
        </w:rPr>
        <w:t>.</w:t>
      </w:r>
      <w:r w:rsidR="004C2EF0" w:rsidRPr="00833649">
        <w:rPr>
          <w:rFonts w:ascii="Times New Roman" w:hAnsi="Times New Roman"/>
          <w:sz w:val="24"/>
          <w:szCs w:val="24"/>
        </w:rPr>
        <w:t xml:space="preserve"> </w:t>
      </w:r>
      <w:r w:rsidR="004C2EF0">
        <w:t xml:space="preserve">      </w:t>
      </w:r>
    </w:p>
    <w:p w:rsidR="00862308" w:rsidRPr="00CE22DE" w:rsidRDefault="00862308" w:rsidP="00E52773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62308">
        <w:rPr>
          <w:rFonts w:ascii="Times New Roman" w:hAnsi="Times New Roman"/>
          <w:sz w:val="24"/>
          <w:szCs w:val="24"/>
        </w:rPr>
        <w:t>Внести изменения в трудовые договора</w:t>
      </w:r>
      <w:r w:rsidR="004C2EF0" w:rsidRPr="00862308">
        <w:rPr>
          <w:rFonts w:ascii="Times New Roman" w:hAnsi="Times New Roman"/>
          <w:sz w:val="24"/>
          <w:szCs w:val="24"/>
        </w:rPr>
        <w:t xml:space="preserve"> с сотрудни</w:t>
      </w:r>
      <w:r w:rsidR="008E5A78">
        <w:rPr>
          <w:rFonts w:ascii="Times New Roman" w:hAnsi="Times New Roman"/>
          <w:sz w:val="24"/>
          <w:szCs w:val="24"/>
        </w:rPr>
        <w:t xml:space="preserve">ками - </w:t>
      </w:r>
      <w:r>
        <w:rPr>
          <w:rFonts w:ascii="Times New Roman" w:hAnsi="Times New Roman"/>
          <w:sz w:val="24"/>
          <w:szCs w:val="24"/>
        </w:rPr>
        <w:t xml:space="preserve">в части приведения наименования Учреждения в соответствие с </w:t>
      </w:r>
      <w:r w:rsidRPr="00015552">
        <w:rPr>
          <w:rFonts w:ascii="Times New Roman" w:hAnsi="Times New Roman"/>
          <w:sz w:val="24"/>
          <w:szCs w:val="24"/>
        </w:rPr>
        <w:t>Постановлением главы МО «Город Вытегра» от 25.10.2011 г. № 161</w:t>
      </w:r>
      <w:r>
        <w:rPr>
          <w:rFonts w:ascii="Times New Roman" w:hAnsi="Times New Roman"/>
          <w:sz w:val="24"/>
          <w:szCs w:val="24"/>
        </w:rPr>
        <w:t>.</w:t>
      </w:r>
    </w:p>
    <w:p w:rsidR="00862308" w:rsidRPr="00CE22DE" w:rsidRDefault="00862308" w:rsidP="00E52773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2308">
        <w:rPr>
          <w:rFonts w:ascii="Times New Roman" w:hAnsi="Times New Roman"/>
          <w:sz w:val="24"/>
          <w:szCs w:val="24"/>
        </w:rPr>
        <w:t>Принять меры по возврату на счет учреждения необоснованно начисленных выплат в сумме 24347,74 рубля.</w:t>
      </w:r>
    </w:p>
    <w:p w:rsidR="00862308" w:rsidRPr="00CE22DE" w:rsidRDefault="00862308" w:rsidP="00E52773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Произвести доначисление заработной платы инструктору</w:t>
      </w:r>
      <w:r w:rsidR="004C2EF0" w:rsidRPr="004C35ED">
        <w:rPr>
          <w:rFonts w:ascii="Times New Roman" w:hAnsi="Times New Roman"/>
          <w:sz w:val="24"/>
          <w:szCs w:val="24"/>
        </w:rPr>
        <w:t xml:space="preserve">- методисту за 2016 год </w:t>
      </w:r>
      <w:r>
        <w:rPr>
          <w:rFonts w:ascii="Times New Roman" w:hAnsi="Times New Roman"/>
          <w:sz w:val="24"/>
          <w:szCs w:val="24"/>
        </w:rPr>
        <w:t>в сумме</w:t>
      </w:r>
      <w:r w:rsidR="004C2EF0" w:rsidRPr="004C35ED">
        <w:rPr>
          <w:rFonts w:ascii="Times New Roman" w:hAnsi="Times New Roman"/>
          <w:sz w:val="24"/>
          <w:szCs w:val="24"/>
        </w:rPr>
        <w:t xml:space="preserve"> 2104,50 рублей.  </w:t>
      </w:r>
    </w:p>
    <w:p w:rsidR="004C2EF0" w:rsidRPr="00CE22DE" w:rsidRDefault="00862308" w:rsidP="00E52773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 целях исключения возникновения рисков произведения неэффективных расходов исключить нарушение расчетно-платежной дисциплины по заключенным договорам и контрактам.</w:t>
      </w:r>
      <w:r w:rsidR="004C2EF0" w:rsidRPr="004C35ED">
        <w:rPr>
          <w:rFonts w:ascii="Times New Roman" w:hAnsi="Times New Roman"/>
          <w:sz w:val="24"/>
          <w:szCs w:val="24"/>
        </w:rPr>
        <w:t xml:space="preserve"> </w:t>
      </w:r>
    </w:p>
    <w:p w:rsidR="00E52773" w:rsidRPr="00CE22DE" w:rsidRDefault="00E52773" w:rsidP="00E52773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</w:t>
      </w:r>
      <w:r w:rsidR="0087796D">
        <w:rPr>
          <w:rFonts w:ascii="Times New Roman" w:hAnsi="Times New Roman"/>
          <w:sz w:val="24"/>
          <w:szCs w:val="24"/>
        </w:rPr>
        <w:t>езамедлительно принять меры по возврату в бюджет 85068,87 рублей -</w:t>
      </w:r>
      <w:r w:rsidRPr="00DC5CF9">
        <w:rPr>
          <w:rFonts w:ascii="Times New Roman" w:hAnsi="Times New Roman"/>
          <w:sz w:val="24"/>
          <w:szCs w:val="24"/>
        </w:rPr>
        <w:t xml:space="preserve"> просроченной дебиторской</w:t>
      </w:r>
      <w:r w:rsidR="0087796D">
        <w:rPr>
          <w:rFonts w:ascii="Times New Roman" w:hAnsi="Times New Roman"/>
          <w:sz w:val="24"/>
          <w:szCs w:val="24"/>
        </w:rPr>
        <w:t xml:space="preserve"> задолженности. Принять меры по погашению просроченной</w:t>
      </w:r>
      <w:r>
        <w:rPr>
          <w:rFonts w:ascii="Times New Roman" w:hAnsi="Times New Roman"/>
          <w:sz w:val="24"/>
          <w:szCs w:val="24"/>
        </w:rPr>
        <w:t xml:space="preserve"> кредиторской </w:t>
      </w:r>
      <w:r w:rsidRPr="00DC5CF9">
        <w:rPr>
          <w:rFonts w:ascii="Times New Roman" w:hAnsi="Times New Roman"/>
          <w:sz w:val="24"/>
          <w:szCs w:val="24"/>
        </w:rPr>
        <w:t xml:space="preserve">задолженности.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Исключить </w:t>
      </w:r>
      <w:r w:rsidRPr="004C35ED">
        <w:rPr>
          <w:rFonts w:ascii="Times New Roman" w:eastAsiaTheme="minorHAnsi" w:hAnsi="Times New Roman"/>
          <w:sz w:val="24"/>
          <w:szCs w:val="24"/>
        </w:rPr>
        <w:t xml:space="preserve"> нару</w:t>
      </w:r>
      <w:r>
        <w:rPr>
          <w:rFonts w:ascii="Times New Roman" w:eastAsiaTheme="minorHAnsi" w:hAnsi="Times New Roman"/>
          <w:sz w:val="24"/>
          <w:szCs w:val="24"/>
        </w:rPr>
        <w:t>шение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статей</w:t>
      </w:r>
      <w:r w:rsidRPr="004C35ED">
        <w:rPr>
          <w:rFonts w:ascii="Times New Roman" w:eastAsiaTheme="minorHAnsi" w:hAnsi="Times New Roman"/>
          <w:sz w:val="24"/>
          <w:szCs w:val="24"/>
        </w:rPr>
        <w:t xml:space="preserve"> 162 и 219 </w:t>
      </w:r>
      <w:r>
        <w:rPr>
          <w:rFonts w:ascii="Times New Roman" w:eastAsiaTheme="minorHAnsi" w:hAnsi="Times New Roman"/>
          <w:sz w:val="24"/>
          <w:szCs w:val="24"/>
        </w:rPr>
        <w:t>Бюджетного кодекса РФ, в части принятия бюджетных</w:t>
      </w:r>
      <w:r w:rsidRPr="004C35ED">
        <w:rPr>
          <w:rFonts w:ascii="Times New Roman" w:eastAsiaTheme="minorHAnsi" w:hAnsi="Times New Roman"/>
          <w:sz w:val="24"/>
          <w:szCs w:val="24"/>
        </w:rPr>
        <w:t xml:space="preserve"> обязательств без</w:t>
      </w:r>
      <w:r>
        <w:rPr>
          <w:rFonts w:ascii="Times New Roman" w:eastAsiaTheme="minorHAnsi" w:hAnsi="Times New Roman"/>
          <w:sz w:val="24"/>
          <w:szCs w:val="24"/>
        </w:rPr>
        <w:t xml:space="preserve"> определения </w:t>
      </w:r>
      <w:r w:rsidRPr="004C35ED">
        <w:rPr>
          <w:rFonts w:ascii="Times New Roman" w:eastAsiaTheme="minorHAnsi" w:hAnsi="Times New Roman"/>
          <w:sz w:val="24"/>
          <w:szCs w:val="24"/>
        </w:rPr>
        <w:t xml:space="preserve">источников </w:t>
      </w:r>
      <w:r>
        <w:rPr>
          <w:rFonts w:ascii="Times New Roman" w:eastAsiaTheme="minorHAnsi" w:hAnsi="Times New Roman"/>
          <w:sz w:val="24"/>
          <w:szCs w:val="24"/>
        </w:rPr>
        <w:t>их финансирования.</w:t>
      </w:r>
    </w:p>
    <w:p w:rsidR="004C2EF0" w:rsidRPr="00CE22DE" w:rsidRDefault="00E52773" w:rsidP="00E52773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Годовую бюджетную</w:t>
      </w:r>
      <w:r w:rsidR="004C2EF0" w:rsidRPr="004C35ED">
        <w:rPr>
          <w:rFonts w:ascii="Times New Roman" w:hAnsi="Times New Roman"/>
          <w:sz w:val="24"/>
          <w:szCs w:val="24"/>
        </w:rPr>
        <w:t xml:space="preserve"> отчетн</w:t>
      </w:r>
      <w:r>
        <w:rPr>
          <w:rFonts w:ascii="Times New Roman" w:hAnsi="Times New Roman"/>
          <w:sz w:val="24"/>
          <w:szCs w:val="24"/>
        </w:rPr>
        <w:t>ость за 2015 и 2016 год сформировать в соответствии с требованиями</w:t>
      </w:r>
      <w:r w:rsidR="004C2EF0" w:rsidRPr="004C35ED">
        <w:rPr>
          <w:rFonts w:ascii="Times New Roman" w:hAnsi="Times New Roman"/>
          <w:sz w:val="24"/>
          <w:szCs w:val="24"/>
        </w:rPr>
        <w:t xml:space="preserve"> </w:t>
      </w:r>
      <w:r w:rsidRPr="00BE197A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BE197A">
        <w:rPr>
          <w:rFonts w:ascii="Times New Roman" w:hAnsi="Times New Roman"/>
          <w:sz w:val="24"/>
          <w:szCs w:val="24"/>
        </w:rPr>
        <w:t xml:space="preserve"> Министерства финансов Российской Федерации от 25.03.2011 </w:t>
      </w:r>
      <w:r w:rsidRPr="00BE197A">
        <w:rPr>
          <w:rFonts w:ascii="Times New Roman" w:hAnsi="Times New Roman"/>
          <w:sz w:val="24"/>
          <w:szCs w:val="24"/>
          <w:lang w:val="en-US"/>
        </w:rPr>
        <w:t>N</w:t>
      </w:r>
      <w:r w:rsidRPr="00BE197A">
        <w:rPr>
          <w:rFonts w:ascii="Times New Roman" w:hAnsi="Times New Roman"/>
          <w:sz w:val="24"/>
          <w:szCs w:val="24"/>
        </w:rPr>
        <w:t xml:space="preserve"> 33н «Об утверждении </w:t>
      </w:r>
      <w:hyperlink r:id="rId9" w:history="1">
        <w:r w:rsidRPr="00BE197A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  </w:r>
      </w:hyperlink>
      <w:r>
        <w:rPr>
          <w:rFonts w:ascii="Times New Roman" w:hAnsi="Times New Roman"/>
          <w:sz w:val="24"/>
          <w:szCs w:val="24"/>
        </w:rPr>
        <w:t>».</w:t>
      </w:r>
    </w:p>
    <w:p w:rsidR="00E52773" w:rsidRPr="004C35ED" w:rsidRDefault="00E52773" w:rsidP="00E52773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Провести инвентаризацию</w:t>
      </w:r>
      <w:r w:rsidRPr="004C35ED">
        <w:rPr>
          <w:rFonts w:ascii="Times New Roman" w:hAnsi="Times New Roman"/>
          <w:sz w:val="24"/>
          <w:szCs w:val="24"/>
        </w:rPr>
        <w:t xml:space="preserve"> активов и обязательств</w:t>
      </w:r>
      <w:r>
        <w:rPr>
          <w:rFonts w:ascii="Times New Roman" w:hAnsi="Times New Roman"/>
          <w:sz w:val="24"/>
          <w:szCs w:val="24"/>
        </w:rPr>
        <w:t xml:space="preserve"> по состоянию на 01.04.2017 года.</w:t>
      </w:r>
    </w:p>
    <w:p w:rsidR="004C2EF0" w:rsidRDefault="004C2EF0" w:rsidP="00E52773">
      <w:pPr>
        <w:pStyle w:val="ad"/>
        <w:spacing w:after="0"/>
        <w:ind w:left="0"/>
        <w:jc w:val="both"/>
        <w:rPr>
          <w:sz w:val="28"/>
          <w:szCs w:val="28"/>
        </w:rPr>
      </w:pPr>
    </w:p>
    <w:p w:rsidR="00D650F3" w:rsidRDefault="00D650F3" w:rsidP="00D650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650F3" w:rsidRDefault="00D650F3" w:rsidP="00D650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650F3">
        <w:rPr>
          <w:rFonts w:ascii="Times New Roman" w:hAnsi="Times New Roman"/>
          <w:sz w:val="24"/>
          <w:szCs w:val="24"/>
          <w:u w:val="single"/>
        </w:rPr>
        <w:t>Админ</w:t>
      </w:r>
      <w:r w:rsidR="00665254">
        <w:rPr>
          <w:rFonts w:ascii="Times New Roman" w:hAnsi="Times New Roman"/>
          <w:sz w:val="24"/>
          <w:szCs w:val="24"/>
          <w:u w:val="single"/>
        </w:rPr>
        <w:t>истрации Муниципального образования «Город Вытегра»</w:t>
      </w:r>
    </w:p>
    <w:p w:rsidR="00D650F3" w:rsidRDefault="00D650F3" w:rsidP="00D650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665254" w:rsidRDefault="00665254" w:rsidP="004C2EF0">
      <w:pPr>
        <w:pStyle w:val="aa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5254">
        <w:rPr>
          <w:rFonts w:ascii="Times New Roman" w:hAnsi="Times New Roman"/>
          <w:sz w:val="24"/>
          <w:szCs w:val="24"/>
        </w:rPr>
        <w:t xml:space="preserve">Исключить нарушение пункт 3 статьи 69.2 Бюджетного кодекса Российской Федерации, пункта 7 Положения о формирования муниципального задания. Внести изменения в Муниципальное задание для Учреждения в соответствии с утвержденным ведомственным перечнем муниципальных услуг, оказываемых (выполняемых) муниципальными учреждениями, находящимися в ведении </w:t>
      </w:r>
      <w:r>
        <w:rPr>
          <w:rFonts w:ascii="Times New Roman" w:hAnsi="Times New Roman"/>
          <w:sz w:val="24"/>
          <w:szCs w:val="24"/>
        </w:rPr>
        <w:t>МО «Город Вытегра», утвержденным</w:t>
      </w:r>
      <w:r w:rsidRPr="00665254">
        <w:rPr>
          <w:rFonts w:ascii="Times New Roman" w:hAnsi="Times New Roman"/>
          <w:sz w:val="24"/>
          <w:szCs w:val="24"/>
        </w:rPr>
        <w:t xml:space="preserve"> постановлением администрации МО «Город Вытегра» № 389 от 14.09.2015 г. </w:t>
      </w:r>
    </w:p>
    <w:p w:rsidR="00665254" w:rsidRPr="00CE22DE" w:rsidRDefault="00665254" w:rsidP="004C2EF0">
      <w:pPr>
        <w:pStyle w:val="aa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</w:t>
      </w:r>
      <w:r w:rsidRPr="00665254">
        <w:rPr>
          <w:rFonts w:ascii="Times New Roman" w:hAnsi="Times New Roman"/>
          <w:sz w:val="24"/>
          <w:szCs w:val="24"/>
        </w:rPr>
        <w:t xml:space="preserve"> </w:t>
      </w:r>
      <w:r w:rsidRPr="004C35ED">
        <w:rPr>
          <w:rFonts w:ascii="Times New Roman" w:hAnsi="Times New Roman"/>
          <w:sz w:val="24"/>
          <w:szCs w:val="24"/>
        </w:rPr>
        <w:t>контроль за выполнением подведомственным</w:t>
      </w:r>
      <w:r>
        <w:rPr>
          <w:rFonts w:ascii="Times New Roman" w:hAnsi="Times New Roman"/>
          <w:sz w:val="24"/>
          <w:szCs w:val="24"/>
        </w:rPr>
        <w:t xml:space="preserve">и учреждениями муниципального задания в соответствии </w:t>
      </w:r>
      <w:r w:rsidRPr="004C35ED">
        <w:rPr>
          <w:rFonts w:ascii="Times New Roman" w:hAnsi="Times New Roman"/>
          <w:sz w:val="24"/>
          <w:szCs w:val="24"/>
        </w:rPr>
        <w:t>пункт 37 Положения о формировании муниципального задания</w:t>
      </w:r>
      <w:r>
        <w:rPr>
          <w:rFonts w:ascii="Times New Roman" w:hAnsi="Times New Roman"/>
          <w:sz w:val="24"/>
          <w:szCs w:val="24"/>
        </w:rPr>
        <w:t>.</w:t>
      </w:r>
    </w:p>
    <w:p w:rsidR="00665254" w:rsidRDefault="00665254" w:rsidP="004C2EF0">
      <w:pPr>
        <w:pStyle w:val="aa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Исключит нарушение сроков утверждения ПФХД, муниципальных заданий и заключения Соглашений о предоставление субсидий Учреждениям на выполнение муниципального задания. </w:t>
      </w:r>
    </w:p>
    <w:p w:rsidR="00665254" w:rsidRPr="004C2EF0" w:rsidRDefault="00665254" w:rsidP="004C2EF0">
      <w:pPr>
        <w:pStyle w:val="aa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65254">
        <w:rPr>
          <w:rFonts w:ascii="Times New Roman" w:hAnsi="Times New Roman"/>
          <w:sz w:val="24"/>
          <w:szCs w:val="24"/>
        </w:rPr>
        <w:t>еречисление субсидии</w:t>
      </w:r>
      <w:r>
        <w:rPr>
          <w:rFonts w:ascii="Times New Roman" w:hAnsi="Times New Roman"/>
          <w:sz w:val="24"/>
          <w:szCs w:val="24"/>
        </w:rPr>
        <w:t xml:space="preserve"> подведомственным Учреждениям производить только при наличии </w:t>
      </w:r>
      <w:proofErr w:type="gramStart"/>
      <w:r>
        <w:rPr>
          <w:rFonts w:ascii="Times New Roman" w:hAnsi="Times New Roman"/>
          <w:sz w:val="24"/>
          <w:szCs w:val="24"/>
        </w:rPr>
        <w:t>утвержденного 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задания.</w:t>
      </w:r>
      <w:r w:rsidRPr="00665254">
        <w:rPr>
          <w:rFonts w:ascii="Times New Roman" w:hAnsi="Times New Roman"/>
          <w:sz w:val="24"/>
          <w:szCs w:val="24"/>
        </w:rPr>
        <w:t xml:space="preserve">   </w:t>
      </w:r>
    </w:p>
    <w:p w:rsidR="004C2EF0" w:rsidRPr="008E5A78" w:rsidRDefault="00665254" w:rsidP="004C2EF0">
      <w:pPr>
        <w:pStyle w:val="aa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>
        <w:rPr>
          <w:rFonts w:ascii="Times New Roman" w:hAnsi="Times New Roman"/>
          <w:sz w:val="24"/>
          <w:szCs w:val="24"/>
        </w:rPr>
        <w:t>осуществление  внутреннего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контроля за состоянием нормативно-</w:t>
      </w:r>
      <w:r w:rsidRPr="008E5A78">
        <w:rPr>
          <w:rFonts w:ascii="Times New Roman" w:hAnsi="Times New Roman"/>
          <w:sz w:val="24"/>
          <w:szCs w:val="24"/>
        </w:rPr>
        <w:t>правовых актов, регул</w:t>
      </w:r>
      <w:r w:rsidR="004C2EF0" w:rsidRPr="008E5A78">
        <w:rPr>
          <w:rFonts w:ascii="Times New Roman" w:hAnsi="Times New Roman"/>
          <w:sz w:val="24"/>
          <w:szCs w:val="24"/>
        </w:rPr>
        <w:t>ирующих деятельность Учреждения, в первую очередь НПА регулирующих систему оплаты труда.</w:t>
      </w:r>
    </w:p>
    <w:p w:rsidR="00D650F3" w:rsidRPr="004C2EF0" w:rsidRDefault="00D650F3" w:rsidP="004C2EF0">
      <w:pPr>
        <w:pStyle w:val="a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C2EF0">
        <w:rPr>
          <w:rFonts w:ascii="Times New Roman" w:eastAsia="Calibri" w:hAnsi="Times New Roman"/>
          <w:sz w:val="24"/>
          <w:szCs w:val="24"/>
          <w:lang w:eastAsia="ru-RU"/>
        </w:rPr>
        <w:t xml:space="preserve">Условия </w:t>
      </w:r>
      <w:r w:rsidR="004C2EF0" w:rsidRPr="004C2EF0">
        <w:rPr>
          <w:rFonts w:ascii="Times New Roman" w:eastAsia="Calibri" w:hAnsi="Times New Roman"/>
          <w:sz w:val="24"/>
          <w:szCs w:val="24"/>
          <w:lang w:eastAsia="ru-RU"/>
        </w:rPr>
        <w:t xml:space="preserve">оплаты руководителя Учреждения </w:t>
      </w:r>
      <w:r w:rsidRPr="004C2EF0">
        <w:rPr>
          <w:rFonts w:ascii="Times New Roman" w:eastAsia="Calibri" w:hAnsi="Times New Roman"/>
          <w:sz w:val="24"/>
          <w:szCs w:val="24"/>
          <w:lang w:eastAsia="ru-RU"/>
        </w:rPr>
        <w:t>привести в соответствие с вновь принятыми локальными актами по оплате труда.</w:t>
      </w:r>
    </w:p>
    <w:p w:rsidR="00D650F3" w:rsidRDefault="00D650F3" w:rsidP="004C2EF0">
      <w:pPr>
        <w:pStyle w:val="ad"/>
        <w:spacing w:after="0"/>
        <w:ind w:left="0"/>
        <w:jc w:val="both"/>
        <w:rPr>
          <w:u w:val="single"/>
        </w:rPr>
      </w:pPr>
    </w:p>
    <w:p w:rsidR="004031D6" w:rsidRPr="00C61ABD" w:rsidRDefault="004031D6" w:rsidP="00C61ABD">
      <w:pPr>
        <w:pStyle w:val="ad"/>
        <w:spacing w:after="0"/>
        <w:ind w:left="0"/>
        <w:jc w:val="both"/>
        <w:rPr>
          <w:u w:val="single"/>
        </w:rPr>
      </w:pPr>
    </w:p>
    <w:p w:rsidR="00C61ABD" w:rsidRDefault="001F0860" w:rsidP="00C61A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F0860">
        <w:rPr>
          <w:rFonts w:ascii="Times New Roman" w:hAnsi="Times New Roman"/>
          <w:b/>
          <w:sz w:val="24"/>
          <w:szCs w:val="24"/>
        </w:rPr>
        <w:t>Другие предложения:</w:t>
      </w:r>
      <w:r w:rsidRPr="003C3F3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F0860" w:rsidRDefault="005A135D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C61ABD">
        <w:rPr>
          <w:rFonts w:ascii="Times New Roman" w:hAnsi="Times New Roman"/>
          <w:sz w:val="24"/>
          <w:szCs w:val="24"/>
          <w:u w:val="single"/>
        </w:rPr>
        <w:t xml:space="preserve">Материалы проверки направить в прокуратуру </w:t>
      </w:r>
      <w:proofErr w:type="spellStart"/>
      <w:r w:rsidR="00C61ABD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C61ABD">
        <w:rPr>
          <w:rFonts w:ascii="Times New Roman" w:hAnsi="Times New Roman"/>
          <w:sz w:val="24"/>
          <w:szCs w:val="24"/>
          <w:u w:val="single"/>
        </w:rPr>
        <w:t xml:space="preserve"> района для правовой оценки действий должностных лиц. </w:t>
      </w:r>
    </w:p>
    <w:p w:rsidR="004C2EF0" w:rsidRPr="00AC2BA8" w:rsidRDefault="004C2EF0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AB1C9A" w:rsidRPr="00D650F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C94FA3">
        <w:rPr>
          <w:rFonts w:ascii="Times New Roman" w:hAnsi="Times New Roman"/>
          <w:sz w:val="24"/>
          <w:szCs w:val="24"/>
        </w:rPr>
        <w:t xml:space="preserve">:  </w:t>
      </w:r>
      <w:r w:rsidR="006D0DD4" w:rsidRPr="00D650F3">
        <w:rPr>
          <w:rFonts w:ascii="Times New Roman" w:hAnsi="Times New Roman"/>
          <w:sz w:val="24"/>
          <w:szCs w:val="24"/>
          <w:u w:val="single"/>
        </w:rPr>
        <w:t xml:space="preserve">предписание </w:t>
      </w:r>
      <w:r w:rsidR="008F3B9D">
        <w:rPr>
          <w:rFonts w:ascii="Times New Roman" w:hAnsi="Times New Roman"/>
          <w:sz w:val="24"/>
          <w:szCs w:val="24"/>
          <w:u w:val="single"/>
        </w:rPr>
        <w:t>исх. №</w:t>
      </w:r>
      <w:r w:rsidR="003A32AA">
        <w:rPr>
          <w:rFonts w:ascii="Times New Roman" w:hAnsi="Times New Roman"/>
          <w:sz w:val="24"/>
          <w:szCs w:val="24"/>
          <w:u w:val="single"/>
        </w:rPr>
        <w:t xml:space="preserve"> 43 </w:t>
      </w:r>
      <w:r w:rsidR="008F3B9D">
        <w:rPr>
          <w:rFonts w:ascii="Times New Roman" w:hAnsi="Times New Roman"/>
          <w:sz w:val="24"/>
          <w:szCs w:val="24"/>
          <w:u w:val="single"/>
        </w:rPr>
        <w:t>от 05 апреля</w:t>
      </w:r>
      <w:r w:rsidR="00D650F3" w:rsidRPr="00D650F3">
        <w:rPr>
          <w:rFonts w:ascii="Times New Roman" w:hAnsi="Times New Roman"/>
          <w:sz w:val="24"/>
          <w:szCs w:val="24"/>
          <w:u w:val="single"/>
        </w:rPr>
        <w:t xml:space="preserve"> 2017 года </w:t>
      </w:r>
      <w:r w:rsidR="006D0DD4" w:rsidRPr="00D650F3">
        <w:rPr>
          <w:rFonts w:ascii="Times New Roman" w:hAnsi="Times New Roman"/>
          <w:sz w:val="24"/>
          <w:szCs w:val="24"/>
          <w:u w:val="single"/>
        </w:rPr>
        <w:t>директору</w:t>
      </w:r>
      <w:r w:rsidR="008F3B9D" w:rsidRPr="008F3B9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F3B9D">
        <w:rPr>
          <w:rFonts w:ascii="Times New Roman" w:hAnsi="Times New Roman"/>
          <w:sz w:val="24"/>
          <w:szCs w:val="24"/>
          <w:u w:val="single"/>
        </w:rPr>
        <w:t>Бюджетного учреждения</w:t>
      </w:r>
      <w:r w:rsidR="008F3B9D" w:rsidRPr="00015552">
        <w:rPr>
          <w:rFonts w:ascii="Times New Roman" w:hAnsi="Times New Roman"/>
          <w:sz w:val="24"/>
          <w:szCs w:val="24"/>
          <w:u w:val="single"/>
        </w:rPr>
        <w:t xml:space="preserve"> спорта муниципального образования «Город Вытегра» «Центр физической культуры и спорта»</w:t>
      </w:r>
      <w:r w:rsidR="006D0DD4" w:rsidRPr="00D650F3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737275" w:rsidRPr="00D650F3">
        <w:rPr>
          <w:rFonts w:ascii="Times New Roman" w:hAnsi="Times New Roman"/>
          <w:sz w:val="24"/>
          <w:szCs w:val="24"/>
          <w:u w:val="single"/>
        </w:rPr>
        <w:t xml:space="preserve">информационное письмо </w:t>
      </w:r>
      <w:r w:rsidR="008F3B9D">
        <w:rPr>
          <w:rFonts w:ascii="Times New Roman" w:hAnsi="Times New Roman"/>
          <w:sz w:val="24"/>
          <w:szCs w:val="24"/>
          <w:u w:val="single"/>
        </w:rPr>
        <w:t xml:space="preserve">исх. № </w:t>
      </w:r>
      <w:r w:rsidR="003A32AA">
        <w:rPr>
          <w:rFonts w:ascii="Times New Roman" w:hAnsi="Times New Roman"/>
          <w:sz w:val="24"/>
          <w:szCs w:val="24"/>
          <w:u w:val="single"/>
        </w:rPr>
        <w:t>45</w:t>
      </w:r>
      <w:r w:rsidR="008F3B9D">
        <w:rPr>
          <w:rFonts w:ascii="Times New Roman" w:hAnsi="Times New Roman"/>
          <w:sz w:val="24"/>
          <w:szCs w:val="24"/>
          <w:u w:val="single"/>
        </w:rPr>
        <w:t xml:space="preserve"> от 05 апреля</w:t>
      </w:r>
      <w:r w:rsidR="00D650F3" w:rsidRPr="00D650F3">
        <w:rPr>
          <w:rFonts w:ascii="Times New Roman" w:hAnsi="Times New Roman"/>
          <w:sz w:val="24"/>
          <w:szCs w:val="24"/>
          <w:u w:val="single"/>
        </w:rPr>
        <w:t xml:space="preserve"> 2017 года </w:t>
      </w:r>
      <w:r w:rsidR="00737275" w:rsidRPr="00D650F3">
        <w:rPr>
          <w:rFonts w:ascii="Times New Roman" w:hAnsi="Times New Roman"/>
          <w:sz w:val="24"/>
          <w:szCs w:val="24"/>
          <w:u w:val="single"/>
        </w:rPr>
        <w:t>с предложени</w:t>
      </w:r>
      <w:r w:rsidR="00CD02B8" w:rsidRPr="00D650F3">
        <w:rPr>
          <w:rFonts w:ascii="Times New Roman" w:hAnsi="Times New Roman"/>
          <w:sz w:val="24"/>
          <w:szCs w:val="24"/>
          <w:u w:val="single"/>
        </w:rPr>
        <w:t>ями Главе</w:t>
      </w:r>
      <w:r w:rsidR="008F3B9D">
        <w:rPr>
          <w:rFonts w:ascii="Times New Roman" w:hAnsi="Times New Roman"/>
          <w:sz w:val="24"/>
          <w:szCs w:val="24"/>
          <w:u w:val="single"/>
        </w:rPr>
        <w:t xml:space="preserve"> Муниципального образован</w:t>
      </w:r>
      <w:r w:rsidR="008E5A78">
        <w:rPr>
          <w:rFonts w:ascii="Times New Roman" w:hAnsi="Times New Roman"/>
          <w:sz w:val="24"/>
          <w:szCs w:val="24"/>
          <w:u w:val="single"/>
        </w:rPr>
        <w:t>ия «Город Вытегра»</w:t>
      </w:r>
      <w:r w:rsidR="006D0DD4" w:rsidRPr="00D650F3">
        <w:rPr>
          <w:rFonts w:ascii="Times New Roman" w:hAnsi="Times New Roman"/>
          <w:sz w:val="24"/>
          <w:szCs w:val="24"/>
          <w:u w:val="single"/>
        </w:rPr>
        <w:t xml:space="preserve">, информационное письмо </w:t>
      </w:r>
      <w:r w:rsidR="008F3B9D">
        <w:rPr>
          <w:rFonts w:ascii="Times New Roman" w:hAnsi="Times New Roman"/>
          <w:sz w:val="24"/>
          <w:szCs w:val="24"/>
          <w:u w:val="single"/>
        </w:rPr>
        <w:t>исх. №</w:t>
      </w:r>
      <w:r w:rsidR="003A32A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16A4C">
        <w:rPr>
          <w:rFonts w:ascii="Times New Roman" w:hAnsi="Times New Roman"/>
          <w:sz w:val="24"/>
          <w:szCs w:val="24"/>
          <w:u w:val="single"/>
        </w:rPr>
        <w:t>44</w:t>
      </w:r>
      <w:r w:rsidR="008F3B9D">
        <w:rPr>
          <w:rFonts w:ascii="Times New Roman" w:hAnsi="Times New Roman"/>
          <w:sz w:val="24"/>
          <w:szCs w:val="24"/>
          <w:u w:val="single"/>
        </w:rPr>
        <w:t xml:space="preserve"> от 05 апреля</w:t>
      </w:r>
      <w:r w:rsidR="00D650F3" w:rsidRPr="00D650F3">
        <w:rPr>
          <w:rFonts w:ascii="Times New Roman" w:hAnsi="Times New Roman"/>
          <w:sz w:val="24"/>
          <w:szCs w:val="24"/>
          <w:u w:val="single"/>
        </w:rPr>
        <w:t xml:space="preserve"> 2017 года </w:t>
      </w:r>
      <w:r w:rsidR="006D0DD4" w:rsidRPr="00D650F3">
        <w:rPr>
          <w:rFonts w:ascii="Times New Roman" w:hAnsi="Times New Roman"/>
          <w:sz w:val="24"/>
          <w:szCs w:val="24"/>
          <w:u w:val="single"/>
        </w:rPr>
        <w:t>с предложениями директору</w:t>
      </w:r>
      <w:r w:rsidR="008F3B9D" w:rsidRPr="008F3B9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F3B9D">
        <w:rPr>
          <w:rFonts w:ascii="Times New Roman" w:hAnsi="Times New Roman"/>
          <w:sz w:val="24"/>
          <w:szCs w:val="24"/>
          <w:u w:val="single"/>
        </w:rPr>
        <w:t>Бюджетного учреждения</w:t>
      </w:r>
      <w:r w:rsidR="008F3B9D" w:rsidRPr="00015552">
        <w:rPr>
          <w:rFonts w:ascii="Times New Roman" w:hAnsi="Times New Roman"/>
          <w:sz w:val="24"/>
          <w:szCs w:val="24"/>
          <w:u w:val="single"/>
        </w:rPr>
        <w:t xml:space="preserve"> спорта муниципального образования «Город Вытегра» «Центр физической культуры и спорта»</w:t>
      </w:r>
      <w:r w:rsidR="008E5A7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650F3">
        <w:rPr>
          <w:rFonts w:ascii="Times New Roman" w:hAnsi="Times New Roman"/>
          <w:sz w:val="24"/>
          <w:szCs w:val="24"/>
          <w:u w:val="single"/>
        </w:rPr>
        <w:t>.</w:t>
      </w:r>
    </w:p>
    <w:p w:rsidR="006B2536" w:rsidRPr="00C94FA3" w:rsidRDefault="006B2536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_____________             </w:t>
      </w:r>
      <w:r w:rsidRPr="00C94FA3">
        <w:rPr>
          <w:rFonts w:ascii="Times New Roman" w:hAnsi="Times New Roman"/>
          <w:sz w:val="24"/>
          <w:szCs w:val="24"/>
          <w:u w:val="single"/>
        </w:rPr>
        <w:t>/ Н.В.Зелинская/</w:t>
      </w:r>
      <w:r w:rsidRPr="00C94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44672" w:rsidRPr="00C94FA3" w:rsidRDefault="006A5D2B" w:rsidP="007E4F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>М.П.</w:t>
      </w:r>
    </w:p>
    <w:sectPr w:rsidR="00044672" w:rsidRPr="00C94FA3" w:rsidSect="007E4F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2895"/>
    <w:multiLevelType w:val="hybridMultilevel"/>
    <w:tmpl w:val="8A823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6463"/>
    <w:multiLevelType w:val="hybridMultilevel"/>
    <w:tmpl w:val="93CA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14A20"/>
    <w:multiLevelType w:val="hybridMultilevel"/>
    <w:tmpl w:val="CC7C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51E62"/>
    <w:multiLevelType w:val="hybridMultilevel"/>
    <w:tmpl w:val="D5BAF3EC"/>
    <w:lvl w:ilvl="0" w:tplc="94C612B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13880"/>
    <w:multiLevelType w:val="hybridMultilevel"/>
    <w:tmpl w:val="3586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C7494"/>
    <w:multiLevelType w:val="hybridMultilevel"/>
    <w:tmpl w:val="20D4B888"/>
    <w:lvl w:ilvl="0" w:tplc="E384F22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C14CD"/>
    <w:multiLevelType w:val="hybridMultilevel"/>
    <w:tmpl w:val="48C2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718B6"/>
    <w:multiLevelType w:val="hybridMultilevel"/>
    <w:tmpl w:val="485087E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87588"/>
    <w:multiLevelType w:val="hybridMultilevel"/>
    <w:tmpl w:val="130C1D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0A1F2D"/>
    <w:multiLevelType w:val="hybridMultilevel"/>
    <w:tmpl w:val="48C2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D4C6B"/>
    <w:multiLevelType w:val="hybridMultilevel"/>
    <w:tmpl w:val="48C2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00D86"/>
    <w:multiLevelType w:val="hybridMultilevel"/>
    <w:tmpl w:val="68564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B3B47"/>
    <w:multiLevelType w:val="hybridMultilevel"/>
    <w:tmpl w:val="9B44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F6492"/>
    <w:multiLevelType w:val="hybridMultilevel"/>
    <w:tmpl w:val="3868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2B6A"/>
    <w:rsid w:val="000104AF"/>
    <w:rsid w:val="00012531"/>
    <w:rsid w:val="00015552"/>
    <w:rsid w:val="00027131"/>
    <w:rsid w:val="000334F0"/>
    <w:rsid w:val="00044570"/>
    <w:rsid w:val="00044672"/>
    <w:rsid w:val="00052B51"/>
    <w:rsid w:val="00053BCA"/>
    <w:rsid w:val="00070927"/>
    <w:rsid w:val="000776F7"/>
    <w:rsid w:val="000A5D13"/>
    <w:rsid w:val="000B4E23"/>
    <w:rsid w:val="000D0F36"/>
    <w:rsid w:val="000E05D2"/>
    <w:rsid w:val="000E3CDC"/>
    <w:rsid w:val="000F2BFE"/>
    <w:rsid w:val="00101C40"/>
    <w:rsid w:val="00104059"/>
    <w:rsid w:val="001074CC"/>
    <w:rsid w:val="00116A4C"/>
    <w:rsid w:val="00122D24"/>
    <w:rsid w:val="001443FE"/>
    <w:rsid w:val="00153649"/>
    <w:rsid w:val="00172757"/>
    <w:rsid w:val="00175C76"/>
    <w:rsid w:val="00177790"/>
    <w:rsid w:val="00182111"/>
    <w:rsid w:val="00190E5B"/>
    <w:rsid w:val="001A0468"/>
    <w:rsid w:val="001B25E5"/>
    <w:rsid w:val="001C78AE"/>
    <w:rsid w:val="001E0AD5"/>
    <w:rsid w:val="001F0860"/>
    <w:rsid w:val="001F1BA6"/>
    <w:rsid w:val="001F1DA7"/>
    <w:rsid w:val="002173E7"/>
    <w:rsid w:val="00220834"/>
    <w:rsid w:val="00241FCC"/>
    <w:rsid w:val="00243D93"/>
    <w:rsid w:val="0025466B"/>
    <w:rsid w:val="002563F2"/>
    <w:rsid w:val="002614E3"/>
    <w:rsid w:val="00262FF4"/>
    <w:rsid w:val="00275E6C"/>
    <w:rsid w:val="0028354F"/>
    <w:rsid w:val="002B724C"/>
    <w:rsid w:val="002C1FC4"/>
    <w:rsid w:val="002E2935"/>
    <w:rsid w:val="00306606"/>
    <w:rsid w:val="00340543"/>
    <w:rsid w:val="00352E3D"/>
    <w:rsid w:val="00381A6B"/>
    <w:rsid w:val="0039582B"/>
    <w:rsid w:val="003A32AA"/>
    <w:rsid w:val="003A5A0D"/>
    <w:rsid w:val="003B0E51"/>
    <w:rsid w:val="003B196B"/>
    <w:rsid w:val="003B3C99"/>
    <w:rsid w:val="003B6FED"/>
    <w:rsid w:val="003C3F37"/>
    <w:rsid w:val="003C6E61"/>
    <w:rsid w:val="003E0F94"/>
    <w:rsid w:val="003E368F"/>
    <w:rsid w:val="003E7F86"/>
    <w:rsid w:val="004031D6"/>
    <w:rsid w:val="004133F8"/>
    <w:rsid w:val="00413C00"/>
    <w:rsid w:val="004225C1"/>
    <w:rsid w:val="0043304E"/>
    <w:rsid w:val="00445B90"/>
    <w:rsid w:val="0046744D"/>
    <w:rsid w:val="00481DAF"/>
    <w:rsid w:val="004930E5"/>
    <w:rsid w:val="004C2EF0"/>
    <w:rsid w:val="004C35ED"/>
    <w:rsid w:val="004C77C6"/>
    <w:rsid w:val="004D279D"/>
    <w:rsid w:val="004D699A"/>
    <w:rsid w:val="004D797C"/>
    <w:rsid w:val="004D7B41"/>
    <w:rsid w:val="004E099D"/>
    <w:rsid w:val="004F2A30"/>
    <w:rsid w:val="0050201F"/>
    <w:rsid w:val="005051ED"/>
    <w:rsid w:val="00513C62"/>
    <w:rsid w:val="0053764A"/>
    <w:rsid w:val="0055118F"/>
    <w:rsid w:val="00555FD9"/>
    <w:rsid w:val="00565939"/>
    <w:rsid w:val="00570AC1"/>
    <w:rsid w:val="00586959"/>
    <w:rsid w:val="00595421"/>
    <w:rsid w:val="005A135D"/>
    <w:rsid w:val="005A5D0B"/>
    <w:rsid w:val="005D4D73"/>
    <w:rsid w:val="005E646A"/>
    <w:rsid w:val="005E66BB"/>
    <w:rsid w:val="00606A06"/>
    <w:rsid w:val="00665254"/>
    <w:rsid w:val="00672A48"/>
    <w:rsid w:val="00674CFD"/>
    <w:rsid w:val="006827F5"/>
    <w:rsid w:val="006A0730"/>
    <w:rsid w:val="006A5D2B"/>
    <w:rsid w:val="006B2536"/>
    <w:rsid w:val="006B43D3"/>
    <w:rsid w:val="006C784A"/>
    <w:rsid w:val="006D0DD4"/>
    <w:rsid w:val="006D3604"/>
    <w:rsid w:val="006D3C69"/>
    <w:rsid w:val="006F76C4"/>
    <w:rsid w:val="00710172"/>
    <w:rsid w:val="00714765"/>
    <w:rsid w:val="00716046"/>
    <w:rsid w:val="00722B16"/>
    <w:rsid w:val="00737275"/>
    <w:rsid w:val="00742123"/>
    <w:rsid w:val="00753E0C"/>
    <w:rsid w:val="007577D4"/>
    <w:rsid w:val="00763CBD"/>
    <w:rsid w:val="00775194"/>
    <w:rsid w:val="007904D5"/>
    <w:rsid w:val="00790CEA"/>
    <w:rsid w:val="007B3C90"/>
    <w:rsid w:val="007C6C24"/>
    <w:rsid w:val="007D4CEC"/>
    <w:rsid w:val="007E4F69"/>
    <w:rsid w:val="007F7D48"/>
    <w:rsid w:val="008040BD"/>
    <w:rsid w:val="00813A42"/>
    <w:rsid w:val="0082077C"/>
    <w:rsid w:val="00824BA1"/>
    <w:rsid w:val="00833649"/>
    <w:rsid w:val="008566D5"/>
    <w:rsid w:val="00861CA2"/>
    <w:rsid w:val="00862308"/>
    <w:rsid w:val="0087625E"/>
    <w:rsid w:val="0087796D"/>
    <w:rsid w:val="008E1CB4"/>
    <w:rsid w:val="008E5A78"/>
    <w:rsid w:val="008F3B9D"/>
    <w:rsid w:val="008F4A63"/>
    <w:rsid w:val="009233D0"/>
    <w:rsid w:val="00930198"/>
    <w:rsid w:val="00936B3B"/>
    <w:rsid w:val="00954317"/>
    <w:rsid w:val="009567C9"/>
    <w:rsid w:val="0096178F"/>
    <w:rsid w:val="009715C5"/>
    <w:rsid w:val="009946CB"/>
    <w:rsid w:val="00995C5A"/>
    <w:rsid w:val="009A0033"/>
    <w:rsid w:val="009A6B3F"/>
    <w:rsid w:val="009A7F04"/>
    <w:rsid w:val="009D2155"/>
    <w:rsid w:val="009F1878"/>
    <w:rsid w:val="009F52E0"/>
    <w:rsid w:val="009F5B18"/>
    <w:rsid w:val="00A01926"/>
    <w:rsid w:val="00A03A29"/>
    <w:rsid w:val="00A11E82"/>
    <w:rsid w:val="00A24757"/>
    <w:rsid w:val="00A427D9"/>
    <w:rsid w:val="00A62355"/>
    <w:rsid w:val="00A810BD"/>
    <w:rsid w:val="00A861B0"/>
    <w:rsid w:val="00A92F75"/>
    <w:rsid w:val="00AA0374"/>
    <w:rsid w:val="00AB1C9A"/>
    <w:rsid w:val="00AC2181"/>
    <w:rsid w:val="00AC2BA8"/>
    <w:rsid w:val="00AC77AF"/>
    <w:rsid w:val="00AD37BF"/>
    <w:rsid w:val="00AD6662"/>
    <w:rsid w:val="00B0230F"/>
    <w:rsid w:val="00B06AEF"/>
    <w:rsid w:val="00B156F0"/>
    <w:rsid w:val="00B75B6F"/>
    <w:rsid w:val="00B93E11"/>
    <w:rsid w:val="00BC4283"/>
    <w:rsid w:val="00BD7F16"/>
    <w:rsid w:val="00BE197A"/>
    <w:rsid w:val="00BE4EFB"/>
    <w:rsid w:val="00BF252B"/>
    <w:rsid w:val="00C00AD6"/>
    <w:rsid w:val="00C01ACE"/>
    <w:rsid w:val="00C1463B"/>
    <w:rsid w:val="00C27FF3"/>
    <w:rsid w:val="00C32BC0"/>
    <w:rsid w:val="00C46125"/>
    <w:rsid w:val="00C51FF8"/>
    <w:rsid w:val="00C57510"/>
    <w:rsid w:val="00C61ABD"/>
    <w:rsid w:val="00C63734"/>
    <w:rsid w:val="00C935B8"/>
    <w:rsid w:val="00C94FA3"/>
    <w:rsid w:val="00CC54C1"/>
    <w:rsid w:val="00CD02B8"/>
    <w:rsid w:val="00CD44FF"/>
    <w:rsid w:val="00CD477F"/>
    <w:rsid w:val="00CD7A43"/>
    <w:rsid w:val="00CD7FF1"/>
    <w:rsid w:val="00CE22DE"/>
    <w:rsid w:val="00CE409D"/>
    <w:rsid w:val="00CF348A"/>
    <w:rsid w:val="00CF3C20"/>
    <w:rsid w:val="00D214A7"/>
    <w:rsid w:val="00D43996"/>
    <w:rsid w:val="00D45246"/>
    <w:rsid w:val="00D650F3"/>
    <w:rsid w:val="00D777CE"/>
    <w:rsid w:val="00D870D1"/>
    <w:rsid w:val="00D915E4"/>
    <w:rsid w:val="00D975BC"/>
    <w:rsid w:val="00DC5CF9"/>
    <w:rsid w:val="00DC7CCB"/>
    <w:rsid w:val="00DF0C70"/>
    <w:rsid w:val="00DF5F53"/>
    <w:rsid w:val="00E03FC2"/>
    <w:rsid w:val="00E12B82"/>
    <w:rsid w:val="00E258A5"/>
    <w:rsid w:val="00E35BB1"/>
    <w:rsid w:val="00E40EDC"/>
    <w:rsid w:val="00E433C5"/>
    <w:rsid w:val="00E47B9D"/>
    <w:rsid w:val="00E52773"/>
    <w:rsid w:val="00E64B45"/>
    <w:rsid w:val="00E70BDD"/>
    <w:rsid w:val="00EA0F81"/>
    <w:rsid w:val="00EB17AA"/>
    <w:rsid w:val="00EB4E4A"/>
    <w:rsid w:val="00EC11F3"/>
    <w:rsid w:val="00EC6813"/>
    <w:rsid w:val="00ED16C0"/>
    <w:rsid w:val="00ED3122"/>
    <w:rsid w:val="00EE175C"/>
    <w:rsid w:val="00EE272E"/>
    <w:rsid w:val="00EF03B0"/>
    <w:rsid w:val="00EF2C95"/>
    <w:rsid w:val="00EF3350"/>
    <w:rsid w:val="00EF3579"/>
    <w:rsid w:val="00EF43DE"/>
    <w:rsid w:val="00F01088"/>
    <w:rsid w:val="00F23406"/>
    <w:rsid w:val="00F23E6F"/>
    <w:rsid w:val="00F258E1"/>
    <w:rsid w:val="00F426C6"/>
    <w:rsid w:val="00F50A7B"/>
    <w:rsid w:val="00F77F40"/>
    <w:rsid w:val="00F80C21"/>
    <w:rsid w:val="00F83BEE"/>
    <w:rsid w:val="00F968DF"/>
    <w:rsid w:val="00FA0D42"/>
    <w:rsid w:val="00FD2A21"/>
    <w:rsid w:val="00FD4E1D"/>
    <w:rsid w:val="00FD4E72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9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a">
    <w:name w:val="List Paragraph"/>
    <w:basedOn w:val="a"/>
    <w:uiPriority w:val="99"/>
    <w:qFormat/>
    <w:rsid w:val="00EF2C95"/>
    <w:pPr>
      <w:ind w:left="720"/>
      <w:contextualSpacing/>
    </w:pPr>
  </w:style>
  <w:style w:type="paragraph" w:styleId="ab">
    <w:name w:val="Title"/>
    <w:basedOn w:val="a"/>
    <w:link w:val="ac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F23406"/>
    <w:pPr>
      <w:ind w:left="720"/>
    </w:pPr>
    <w:rPr>
      <w:rFonts w:cs="Calibri"/>
    </w:rPr>
  </w:style>
  <w:style w:type="paragraph" w:customStyle="1" w:styleId="ConsNormal">
    <w:name w:val="ConsNormal"/>
    <w:uiPriority w:val="99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177790"/>
    <w:pPr>
      <w:ind w:left="720"/>
    </w:pPr>
    <w:rPr>
      <w:rFonts w:cs="Calibri"/>
    </w:rPr>
  </w:style>
  <w:style w:type="paragraph" w:customStyle="1" w:styleId="ConsPlusNormal">
    <w:name w:val="ConsPlusNormal"/>
    <w:uiPriority w:val="99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CD02B8"/>
    <w:rPr>
      <w:rFonts w:cs="Times New Roman"/>
      <w:color w:val="0000FF"/>
      <w:u w:val="single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uiPriority w:val="99"/>
    <w:semiHidden/>
    <w:rsid w:val="00CD0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query&amp;REFDOC=209208&amp;REFBASE=LAW&amp;REFPAGE=0&amp;REFTYPE=CDLT_MAIN_BACKREFS&amp;ts=3070614881388399743&amp;lst=0&amp;REFDST=3316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8BAF7433EDECFA1511E0B48177A9D18C669C9CF7038BDA9716E8280D4BW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71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84A4-9E9A-4857-AA9B-FA6C6FC6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2017-04-04T11:24:00Z</cp:lastPrinted>
  <dcterms:created xsi:type="dcterms:W3CDTF">2017-09-22T09:50:00Z</dcterms:created>
  <dcterms:modified xsi:type="dcterms:W3CDTF">2017-09-22T09:50:00Z</dcterms:modified>
</cp:coreProperties>
</file>