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E" w:rsidRDefault="00AC561E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A50" w:rsidRDefault="00A20A50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8AE" w:rsidRPr="000D7958" w:rsidRDefault="005018AE" w:rsidP="00501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b/>
          <w:sz w:val="24"/>
          <w:szCs w:val="24"/>
        </w:rPr>
        <w:t xml:space="preserve">  </w:t>
      </w:r>
      <w:r w:rsidRPr="000D7958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5018AE" w:rsidRPr="000D7958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958">
        <w:rPr>
          <w:rFonts w:ascii="Times New Roman" w:hAnsi="Times New Roman"/>
          <w:sz w:val="28"/>
          <w:szCs w:val="28"/>
        </w:rPr>
        <w:t>ПОСТАНОВЛЕНИЕ</w:t>
      </w: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   .</w:t>
      </w:r>
      <w:proofErr w:type="gramEnd"/>
      <w:r>
        <w:rPr>
          <w:rFonts w:ascii="Times New Roman" w:hAnsi="Times New Roman"/>
          <w:sz w:val="28"/>
          <w:szCs w:val="28"/>
        </w:rPr>
        <w:t xml:space="preserve">  .    </w:t>
      </w:r>
      <w:r w:rsidRPr="000D79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№  </w:t>
      </w:r>
    </w:p>
    <w:p w:rsidR="005018AE" w:rsidRPr="000D7958" w:rsidRDefault="005018AE" w:rsidP="005018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г. Вытегра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5D2DD7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5D2DD7">
        <w:rPr>
          <w:rFonts w:ascii="Times New Roman" w:hAnsi="Times New Roman"/>
          <w:sz w:val="28"/>
          <w:szCs w:val="28"/>
        </w:rPr>
        <w:t xml:space="preserve"> </w:t>
      </w: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программу «Формирование </w:t>
      </w:r>
      <w:proofErr w:type="gramStart"/>
      <w:r w:rsidRPr="005D2DD7">
        <w:rPr>
          <w:rFonts w:ascii="Times New Roman" w:hAnsi="Times New Roman"/>
          <w:sz w:val="28"/>
          <w:szCs w:val="28"/>
        </w:rPr>
        <w:t>благоприятного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1752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инвестиц</w:t>
      </w:r>
      <w:r w:rsidR="007B1752">
        <w:rPr>
          <w:rFonts w:ascii="Times New Roman" w:hAnsi="Times New Roman"/>
          <w:sz w:val="28"/>
          <w:szCs w:val="28"/>
        </w:rPr>
        <w:t>ионного климата, развитие и подде-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ржка приоритетных отраслей экономики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на 2014-2020 годы»</w:t>
      </w:r>
    </w:p>
    <w:p w:rsidR="005018AE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     </w:t>
      </w:r>
      <w:r w:rsidR="008C546B">
        <w:rPr>
          <w:rFonts w:ascii="Times New Roman" w:hAnsi="Times New Roman"/>
          <w:sz w:val="28"/>
          <w:szCs w:val="28"/>
        </w:rPr>
        <w:t xml:space="preserve"> </w:t>
      </w:r>
      <w:r w:rsidRPr="005D2D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эффективной реализации мероприятий в сфере инвестиционной деятельности и малого и среднего предпринимательства в Вытегорском районе</w:t>
      </w:r>
      <w:r w:rsidRPr="005D2DD7">
        <w:rPr>
          <w:rFonts w:ascii="Times New Roman" w:hAnsi="Times New Roman"/>
          <w:sz w:val="28"/>
          <w:szCs w:val="28"/>
        </w:rPr>
        <w:t xml:space="preserve"> </w:t>
      </w:r>
      <w:r w:rsidRPr="005D2DD7">
        <w:rPr>
          <w:rFonts w:ascii="Times New Roman" w:hAnsi="Times New Roman"/>
          <w:b/>
          <w:sz w:val="28"/>
          <w:szCs w:val="28"/>
        </w:rPr>
        <w:t>ПОСТАНОВЛЯЮ</w:t>
      </w:r>
      <w:r w:rsidRPr="005D2DD7">
        <w:rPr>
          <w:rFonts w:ascii="Times New Roman" w:hAnsi="Times New Roman"/>
          <w:sz w:val="28"/>
          <w:szCs w:val="28"/>
        </w:rPr>
        <w:t>: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2D4" w:rsidRPr="009D7B7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</w:t>
      </w:r>
      <w:r w:rsidR="008C546B" w:rsidRPr="009D7B7E">
        <w:rPr>
          <w:rFonts w:ascii="Times New Roman" w:hAnsi="Times New Roman"/>
          <w:sz w:val="28"/>
          <w:szCs w:val="28"/>
        </w:rPr>
        <w:t xml:space="preserve">  </w:t>
      </w:r>
      <w:r w:rsidRPr="009D7B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D7B7E">
        <w:rPr>
          <w:rFonts w:ascii="Times New Roman" w:hAnsi="Times New Roman"/>
          <w:sz w:val="28"/>
          <w:szCs w:val="28"/>
        </w:rPr>
        <w:t>Внести в муниципальную программу «Формирование благоприятного инвестиционного климата, развитие и поддержка приоритетных отраслей экономики на 2014-2020 годы», утвержденную  постановлением Администрации Вытегорского муниципального района от  02 декабря 2014 года   № 964  «Об утверждении муниципальной программы «Формирование благоприятного инвестиционного климата, развитие и поддержка приоритетных отраслей экономики на 2014-2020 годы», (с последующими изменениями) следующие  изменения:</w:t>
      </w:r>
      <w:proofErr w:type="gramEnd"/>
    </w:p>
    <w:p w:rsidR="000102D4" w:rsidRPr="009D7B7E" w:rsidRDefault="000102D4" w:rsidP="0001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D7B7E">
        <w:rPr>
          <w:rFonts w:ascii="Times New Roman" w:hAnsi="Times New Roman"/>
          <w:sz w:val="28"/>
          <w:szCs w:val="28"/>
        </w:rPr>
        <w:t>1)</w:t>
      </w:r>
      <w:r w:rsidR="005018AE" w:rsidRPr="009D7B7E">
        <w:rPr>
          <w:rFonts w:ascii="Times New Roman" w:hAnsi="Times New Roman"/>
          <w:sz w:val="28"/>
          <w:szCs w:val="28"/>
        </w:rPr>
        <w:t xml:space="preserve">  </w:t>
      </w:r>
      <w:r w:rsidRPr="009D7B7E">
        <w:rPr>
          <w:rFonts w:ascii="Times New Roman" w:hAnsi="Times New Roman"/>
          <w:sz w:val="28"/>
          <w:szCs w:val="28"/>
        </w:rPr>
        <w:t xml:space="preserve"> в позиции «Объем  финансового обеспечения программы» паспорта цифры «</w:t>
      </w:r>
      <w:r w:rsidR="00CF640A" w:rsidRPr="009D7B7E">
        <w:rPr>
          <w:rFonts w:ascii="Times New Roman" w:hAnsi="Times New Roman"/>
          <w:sz w:val="28"/>
          <w:szCs w:val="28"/>
        </w:rPr>
        <w:t>24127,0</w:t>
      </w:r>
      <w:r w:rsidR="000E1EBE" w:rsidRPr="009D7B7E">
        <w:rPr>
          <w:rFonts w:ascii="Times New Roman" w:hAnsi="Times New Roman"/>
          <w:sz w:val="28"/>
          <w:szCs w:val="28"/>
        </w:rPr>
        <w:t>» заменить цифрами «</w:t>
      </w:r>
      <w:r w:rsidR="009D1A92">
        <w:rPr>
          <w:rFonts w:ascii="Times New Roman" w:hAnsi="Times New Roman"/>
          <w:sz w:val="28"/>
          <w:szCs w:val="28"/>
        </w:rPr>
        <w:t>24563,8</w:t>
      </w:r>
      <w:r w:rsidRPr="009D7B7E">
        <w:rPr>
          <w:rFonts w:ascii="Times New Roman" w:hAnsi="Times New Roman"/>
          <w:sz w:val="28"/>
          <w:szCs w:val="28"/>
        </w:rPr>
        <w:t>», слова   «</w:t>
      </w:r>
      <w:r w:rsidR="000E1EBE" w:rsidRPr="009D7B7E">
        <w:rPr>
          <w:rFonts w:ascii="Times New Roman" w:hAnsi="Times New Roman"/>
          <w:sz w:val="28"/>
          <w:szCs w:val="28"/>
        </w:rPr>
        <w:t xml:space="preserve">2020 год - </w:t>
      </w:r>
      <w:r w:rsidR="00CF640A" w:rsidRPr="009D7B7E">
        <w:rPr>
          <w:rFonts w:ascii="Times New Roman" w:hAnsi="Times New Roman"/>
          <w:sz w:val="28"/>
          <w:szCs w:val="28"/>
        </w:rPr>
        <w:t xml:space="preserve">3236,6  </w:t>
      </w:r>
      <w:r w:rsidR="000E1EBE" w:rsidRPr="009D7B7E">
        <w:rPr>
          <w:rFonts w:ascii="Times New Roman" w:hAnsi="Times New Roman"/>
          <w:sz w:val="28"/>
          <w:szCs w:val="28"/>
        </w:rPr>
        <w:t>тыс. руб</w:t>
      </w:r>
      <w:r w:rsidRPr="009D7B7E">
        <w:rPr>
          <w:rFonts w:ascii="Times New Roman" w:hAnsi="Times New Roman"/>
          <w:sz w:val="28"/>
          <w:szCs w:val="28"/>
        </w:rPr>
        <w:t>.» заменить словами «</w:t>
      </w:r>
      <w:r w:rsidR="00CF640A">
        <w:rPr>
          <w:rFonts w:ascii="Times New Roman" w:hAnsi="Times New Roman"/>
          <w:sz w:val="28"/>
          <w:szCs w:val="28"/>
        </w:rPr>
        <w:t xml:space="preserve"> 2020 год – 3673,4</w:t>
      </w:r>
      <w:r w:rsidRPr="009D7B7E">
        <w:rPr>
          <w:rFonts w:ascii="Times New Roman" w:hAnsi="Times New Roman"/>
          <w:sz w:val="28"/>
          <w:szCs w:val="28"/>
        </w:rPr>
        <w:t xml:space="preserve"> тыс. руб.»</w:t>
      </w:r>
      <w:r w:rsidR="000E1EBE" w:rsidRPr="009D7B7E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9D1A92" w:rsidRDefault="000102D4" w:rsidP="0001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D7B7E">
        <w:rPr>
          <w:rFonts w:ascii="Times New Roman" w:hAnsi="Times New Roman"/>
          <w:sz w:val="28"/>
          <w:szCs w:val="28"/>
        </w:rPr>
        <w:t xml:space="preserve">2) в разделе III </w:t>
      </w:r>
      <w:r w:rsidR="000E1EBE" w:rsidRPr="009D7B7E">
        <w:rPr>
          <w:rFonts w:ascii="Times New Roman" w:hAnsi="Times New Roman"/>
          <w:sz w:val="28"/>
          <w:szCs w:val="28"/>
        </w:rPr>
        <w:t>цифры</w:t>
      </w:r>
      <w:r w:rsidR="009D1A92">
        <w:rPr>
          <w:rFonts w:ascii="Times New Roman" w:hAnsi="Times New Roman"/>
          <w:sz w:val="28"/>
          <w:szCs w:val="28"/>
        </w:rPr>
        <w:t xml:space="preserve"> </w:t>
      </w:r>
      <w:r w:rsidR="00CF640A" w:rsidRPr="009D7B7E">
        <w:rPr>
          <w:rFonts w:ascii="Times New Roman" w:hAnsi="Times New Roman"/>
          <w:sz w:val="28"/>
          <w:szCs w:val="28"/>
        </w:rPr>
        <w:t>«24127,0» заменить цифрами «</w:t>
      </w:r>
      <w:r w:rsidR="009D1A92">
        <w:rPr>
          <w:rFonts w:ascii="Times New Roman" w:hAnsi="Times New Roman"/>
          <w:sz w:val="28"/>
          <w:szCs w:val="28"/>
        </w:rPr>
        <w:t>24563,8</w:t>
      </w:r>
      <w:r w:rsidR="00CF640A" w:rsidRPr="009D7B7E">
        <w:rPr>
          <w:rFonts w:ascii="Times New Roman" w:hAnsi="Times New Roman"/>
          <w:sz w:val="28"/>
          <w:szCs w:val="28"/>
        </w:rPr>
        <w:t>», слова   «2020 год - 3236,6  тыс. руб.» заменить словами «</w:t>
      </w:r>
      <w:r w:rsidR="00CF640A">
        <w:rPr>
          <w:rFonts w:ascii="Times New Roman" w:hAnsi="Times New Roman"/>
          <w:sz w:val="28"/>
          <w:szCs w:val="28"/>
        </w:rPr>
        <w:t>2020 год – 3673,4</w:t>
      </w:r>
      <w:r w:rsidR="00CF640A" w:rsidRPr="009D7B7E">
        <w:rPr>
          <w:rFonts w:ascii="Times New Roman" w:hAnsi="Times New Roman"/>
          <w:sz w:val="28"/>
          <w:szCs w:val="28"/>
        </w:rPr>
        <w:t xml:space="preserve"> тыс. руб.»; </w:t>
      </w:r>
      <w:r w:rsidR="000E1EBE" w:rsidRPr="009D7B7E">
        <w:rPr>
          <w:rFonts w:ascii="Times New Roman" w:hAnsi="Times New Roman"/>
          <w:sz w:val="28"/>
          <w:szCs w:val="28"/>
        </w:rPr>
        <w:t xml:space="preserve">     </w:t>
      </w:r>
      <w:proofErr w:type="gramEnd"/>
    </w:p>
    <w:p w:rsidR="000102D4" w:rsidRPr="009D7B7E" w:rsidRDefault="009D1A92" w:rsidP="0001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02D4" w:rsidRPr="009D7B7E">
        <w:rPr>
          <w:rFonts w:ascii="Times New Roman" w:hAnsi="Times New Roman"/>
          <w:sz w:val="28"/>
          <w:szCs w:val="28"/>
        </w:rPr>
        <w:t xml:space="preserve">3) приложение 3 </w:t>
      </w:r>
      <w:r w:rsidR="000F6476" w:rsidRPr="009D7B7E">
        <w:rPr>
          <w:rFonts w:ascii="Times New Roman" w:hAnsi="Times New Roman"/>
          <w:sz w:val="28"/>
          <w:szCs w:val="28"/>
        </w:rPr>
        <w:t xml:space="preserve">к программе </w:t>
      </w:r>
      <w:r w:rsidR="000102D4" w:rsidRPr="009D7B7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0E1EBE" w:rsidRPr="009D7B7E" w:rsidRDefault="004603D1" w:rsidP="000E1E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4) в подпрограмме </w:t>
      </w:r>
      <w:r w:rsidR="000E1EBE" w:rsidRPr="009D7B7E">
        <w:rPr>
          <w:rFonts w:ascii="Times New Roman" w:hAnsi="Times New Roman"/>
          <w:b w:val="0"/>
          <w:sz w:val="28"/>
          <w:szCs w:val="28"/>
        </w:rPr>
        <w:t xml:space="preserve"> «</w:t>
      </w:r>
      <w:r w:rsidR="000E1EBE" w:rsidRPr="009D7B7E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благоприятного инвестиционного климата в </w:t>
      </w:r>
      <w:proofErr w:type="spellStart"/>
      <w:r w:rsidR="000E1EBE" w:rsidRPr="009D7B7E">
        <w:rPr>
          <w:rFonts w:ascii="Times New Roman" w:hAnsi="Times New Roman" w:cs="Times New Roman"/>
          <w:b w:val="0"/>
          <w:sz w:val="28"/>
          <w:szCs w:val="28"/>
        </w:rPr>
        <w:t>Вытегорском</w:t>
      </w:r>
      <w:proofErr w:type="spellEnd"/>
      <w:r w:rsidR="000E1EBE" w:rsidRPr="009D7B7E">
        <w:rPr>
          <w:rFonts w:ascii="Times New Roman" w:hAnsi="Times New Roman" w:cs="Times New Roman"/>
          <w:b w:val="0"/>
          <w:sz w:val="28"/>
          <w:szCs w:val="28"/>
        </w:rPr>
        <w:t xml:space="preserve"> районе на 2014-2020 годы»</w:t>
      </w:r>
      <w:proofErr w:type="gramStart"/>
      <w:r w:rsidR="000E1EBE" w:rsidRPr="009D7B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7B7E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0E1EBE" w:rsidRPr="009D7B7E" w:rsidRDefault="000E1EBE" w:rsidP="000E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  </w:t>
      </w:r>
      <w:r w:rsidR="00B72143" w:rsidRPr="009D7B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143" w:rsidRPr="009D7B7E">
        <w:rPr>
          <w:rFonts w:ascii="Times New Roman" w:hAnsi="Times New Roman"/>
          <w:sz w:val="28"/>
          <w:szCs w:val="28"/>
        </w:rPr>
        <w:t xml:space="preserve">- </w:t>
      </w:r>
      <w:r w:rsidRPr="009D7B7E">
        <w:rPr>
          <w:rFonts w:ascii="Times New Roman" w:hAnsi="Times New Roman"/>
          <w:sz w:val="28"/>
          <w:szCs w:val="28"/>
        </w:rPr>
        <w:t>в позиции «Объем  финансового обеспечения подпрограммы 1» паспорта  цифры «</w:t>
      </w:r>
      <w:r w:rsidR="009D1A92" w:rsidRPr="009D7B7E">
        <w:rPr>
          <w:rFonts w:ascii="Times New Roman" w:hAnsi="Times New Roman"/>
          <w:sz w:val="28"/>
          <w:szCs w:val="28"/>
        </w:rPr>
        <w:t>1295,8</w:t>
      </w:r>
      <w:r w:rsidR="009D1A92">
        <w:rPr>
          <w:rFonts w:ascii="Times New Roman" w:hAnsi="Times New Roman"/>
          <w:sz w:val="28"/>
          <w:szCs w:val="28"/>
        </w:rPr>
        <w:t>» заменить цифрами «1095,</w:t>
      </w:r>
      <w:r w:rsidRPr="009D7B7E">
        <w:rPr>
          <w:rFonts w:ascii="Times New Roman" w:hAnsi="Times New Roman"/>
          <w:sz w:val="28"/>
          <w:szCs w:val="28"/>
        </w:rPr>
        <w:t>8</w:t>
      </w:r>
      <w:r w:rsidR="009D7B7E">
        <w:rPr>
          <w:rFonts w:ascii="Times New Roman" w:hAnsi="Times New Roman"/>
          <w:sz w:val="28"/>
          <w:szCs w:val="28"/>
        </w:rPr>
        <w:t>»</w:t>
      </w:r>
      <w:r w:rsidR="004603D1">
        <w:rPr>
          <w:rFonts w:ascii="Times New Roman" w:hAnsi="Times New Roman"/>
          <w:sz w:val="28"/>
          <w:szCs w:val="28"/>
        </w:rPr>
        <w:t>, слова</w:t>
      </w:r>
      <w:r w:rsidRPr="009D7B7E">
        <w:rPr>
          <w:rFonts w:ascii="Times New Roman" w:hAnsi="Times New Roman"/>
          <w:sz w:val="28"/>
          <w:szCs w:val="28"/>
        </w:rPr>
        <w:t xml:space="preserve"> </w:t>
      </w:r>
      <w:r w:rsidR="004603D1">
        <w:rPr>
          <w:rFonts w:ascii="Times New Roman" w:hAnsi="Times New Roman"/>
          <w:sz w:val="28"/>
          <w:szCs w:val="28"/>
        </w:rPr>
        <w:t>«</w:t>
      </w:r>
      <w:r w:rsidR="009D1A92">
        <w:rPr>
          <w:rFonts w:ascii="Times New Roman" w:hAnsi="Times New Roman"/>
          <w:sz w:val="28"/>
          <w:szCs w:val="28"/>
        </w:rPr>
        <w:t>2020 год  - 5</w:t>
      </w:r>
      <w:r w:rsidRPr="009D7B7E">
        <w:rPr>
          <w:rFonts w:ascii="Times New Roman" w:hAnsi="Times New Roman"/>
          <w:sz w:val="28"/>
          <w:szCs w:val="28"/>
        </w:rPr>
        <w:t>56,5 тыс. руб.» заменить сло</w:t>
      </w:r>
      <w:r w:rsidR="009D1A92">
        <w:rPr>
          <w:rFonts w:ascii="Times New Roman" w:hAnsi="Times New Roman"/>
          <w:sz w:val="28"/>
          <w:szCs w:val="28"/>
        </w:rPr>
        <w:t>вами «2020 год –3</w:t>
      </w:r>
      <w:r w:rsidRPr="009D7B7E">
        <w:rPr>
          <w:rFonts w:ascii="Times New Roman" w:hAnsi="Times New Roman"/>
          <w:sz w:val="28"/>
          <w:szCs w:val="28"/>
        </w:rPr>
        <w:t>56,5 тыс. руб.»;</w:t>
      </w:r>
      <w:proofErr w:type="gramEnd"/>
    </w:p>
    <w:p w:rsidR="000E1EBE" w:rsidRPr="009D7B7E" w:rsidRDefault="000E1EBE" w:rsidP="000E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9D7B7E">
        <w:rPr>
          <w:rFonts w:ascii="Times New Roman" w:hAnsi="Times New Roman"/>
          <w:sz w:val="28"/>
          <w:szCs w:val="28"/>
        </w:rPr>
        <w:t xml:space="preserve">- в разделе </w:t>
      </w:r>
      <w:r w:rsidRPr="009D7B7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9D7B7E">
        <w:rPr>
          <w:rFonts w:ascii="Times New Roman" w:hAnsi="Times New Roman"/>
          <w:sz w:val="28"/>
          <w:szCs w:val="28"/>
        </w:rPr>
        <w:t xml:space="preserve"> цифры «</w:t>
      </w:r>
      <w:r w:rsidR="009D1A92">
        <w:rPr>
          <w:rFonts w:ascii="Times New Roman" w:hAnsi="Times New Roman"/>
          <w:sz w:val="28"/>
          <w:szCs w:val="28"/>
        </w:rPr>
        <w:t>1295,8» заменить цифрами «1095</w:t>
      </w:r>
      <w:r w:rsidR="000E3164">
        <w:rPr>
          <w:rFonts w:ascii="Times New Roman" w:hAnsi="Times New Roman"/>
          <w:sz w:val="28"/>
          <w:szCs w:val="28"/>
        </w:rPr>
        <w:t>,8»</w:t>
      </w:r>
      <w:r w:rsidR="004603D1">
        <w:rPr>
          <w:rFonts w:ascii="Times New Roman" w:hAnsi="Times New Roman"/>
          <w:sz w:val="28"/>
          <w:szCs w:val="28"/>
        </w:rPr>
        <w:t>, слова «</w:t>
      </w:r>
      <w:r w:rsidR="009D1A92">
        <w:rPr>
          <w:rFonts w:ascii="Times New Roman" w:hAnsi="Times New Roman"/>
          <w:sz w:val="28"/>
          <w:szCs w:val="28"/>
        </w:rPr>
        <w:t>2020 год  - 5</w:t>
      </w:r>
      <w:r w:rsidRPr="009D7B7E">
        <w:rPr>
          <w:rFonts w:ascii="Times New Roman" w:hAnsi="Times New Roman"/>
          <w:sz w:val="28"/>
          <w:szCs w:val="28"/>
        </w:rPr>
        <w:t>56,5 тыс. руб.» заменить словами «2020 год –</w:t>
      </w:r>
      <w:r w:rsidR="009D1A92">
        <w:rPr>
          <w:rFonts w:ascii="Times New Roman" w:hAnsi="Times New Roman"/>
          <w:sz w:val="28"/>
          <w:szCs w:val="28"/>
        </w:rPr>
        <w:t>3</w:t>
      </w:r>
      <w:r w:rsidRPr="009D7B7E">
        <w:rPr>
          <w:rFonts w:ascii="Times New Roman" w:hAnsi="Times New Roman"/>
          <w:sz w:val="28"/>
          <w:szCs w:val="28"/>
        </w:rPr>
        <w:t>56,5 тыс. руб.»;</w:t>
      </w:r>
      <w:proofErr w:type="gramEnd"/>
    </w:p>
    <w:p w:rsidR="00B72143" w:rsidRPr="009D7B7E" w:rsidRDefault="00B72143" w:rsidP="000E1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lastRenderedPageBreak/>
        <w:t xml:space="preserve"> -  приложение 3 </w:t>
      </w:r>
      <w:r w:rsidR="000F6476" w:rsidRPr="009D7B7E">
        <w:rPr>
          <w:rFonts w:ascii="Times New Roman" w:hAnsi="Times New Roman"/>
          <w:sz w:val="28"/>
          <w:szCs w:val="28"/>
        </w:rPr>
        <w:t xml:space="preserve">к подпрограмме 1 </w:t>
      </w:r>
      <w:r w:rsidRPr="009D7B7E">
        <w:rPr>
          <w:rFonts w:ascii="Times New Roman" w:hAnsi="Times New Roman"/>
          <w:sz w:val="28"/>
          <w:szCs w:val="28"/>
        </w:rPr>
        <w:t>изложить в новой редакции согласн</w:t>
      </w:r>
      <w:r w:rsidR="000F6476" w:rsidRPr="009D7B7E">
        <w:rPr>
          <w:rFonts w:ascii="Times New Roman" w:hAnsi="Times New Roman"/>
          <w:sz w:val="28"/>
          <w:szCs w:val="28"/>
        </w:rPr>
        <w:t>о приложению 2 к настоящему постановлению;</w:t>
      </w:r>
    </w:p>
    <w:p w:rsidR="009D7B7E" w:rsidRPr="009D7B7E" w:rsidRDefault="00B3428C" w:rsidP="009D7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</w:r>
      <w:r w:rsidR="00B72143" w:rsidRPr="009D7B7E">
        <w:rPr>
          <w:rFonts w:ascii="Times New Roman" w:hAnsi="Times New Roman"/>
          <w:sz w:val="28"/>
          <w:szCs w:val="28"/>
        </w:rPr>
        <w:t xml:space="preserve">6) </w:t>
      </w:r>
      <w:r w:rsidR="009D7B7E">
        <w:rPr>
          <w:rFonts w:ascii="Times New Roman" w:hAnsi="Times New Roman"/>
          <w:sz w:val="28"/>
          <w:szCs w:val="28"/>
        </w:rPr>
        <w:t>в</w:t>
      </w:r>
      <w:r w:rsidR="004603D1">
        <w:rPr>
          <w:rFonts w:ascii="Times New Roman" w:hAnsi="Times New Roman"/>
          <w:sz w:val="28"/>
          <w:szCs w:val="28"/>
        </w:rPr>
        <w:t xml:space="preserve"> подпрограмме </w:t>
      </w:r>
      <w:r w:rsidR="009D7B7E" w:rsidRPr="009D7B7E">
        <w:rPr>
          <w:rFonts w:ascii="Times New Roman" w:hAnsi="Times New Roman"/>
          <w:sz w:val="28"/>
          <w:szCs w:val="28"/>
        </w:rPr>
        <w:t xml:space="preserve">«Поддержка </w:t>
      </w:r>
      <w:proofErr w:type="spellStart"/>
      <w:r w:rsidR="009D7B7E" w:rsidRPr="009D7B7E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9D7B7E" w:rsidRPr="009D7B7E">
        <w:rPr>
          <w:rFonts w:ascii="Times New Roman" w:hAnsi="Times New Roman"/>
          <w:sz w:val="28"/>
          <w:szCs w:val="28"/>
        </w:rPr>
        <w:t xml:space="preserve"> Вытегорского района на 2014-2020 годы»</w:t>
      </w:r>
      <w:r w:rsidR="009D7B7E">
        <w:rPr>
          <w:rFonts w:ascii="Times New Roman" w:hAnsi="Times New Roman"/>
          <w:sz w:val="28"/>
          <w:szCs w:val="28"/>
        </w:rPr>
        <w:t>:</w:t>
      </w:r>
      <w:r w:rsidR="009D7B7E" w:rsidRPr="009D7B7E">
        <w:rPr>
          <w:rFonts w:ascii="Times New Roman" w:hAnsi="Times New Roman"/>
          <w:b/>
          <w:sz w:val="28"/>
          <w:szCs w:val="28"/>
        </w:rPr>
        <w:t xml:space="preserve"> </w:t>
      </w:r>
    </w:p>
    <w:p w:rsidR="00B72143" w:rsidRPr="009D7B7E" w:rsidRDefault="00B72143" w:rsidP="00B72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9D7B7E">
        <w:rPr>
          <w:rFonts w:ascii="Times New Roman" w:hAnsi="Times New Roman"/>
          <w:sz w:val="28"/>
          <w:szCs w:val="28"/>
        </w:rPr>
        <w:t xml:space="preserve">- в позиции «Объем  финансового обеспечения подпрограммы </w:t>
      </w:r>
      <w:r w:rsidR="004603D1">
        <w:rPr>
          <w:rFonts w:ascii="Times New Roman" w:hAnsi="Times New Roman"/>
          <w:sz w:val="28"/>
          <w:szCs w:val="28"/>
        </w:rPr>
        <w:t>4</w:t>
      </w:r>
      <w:r w:rsidRPr="009D7B7E">
        <w:rPr>
          <w:rFonts w:ascii="Times New Roman" w:hAnsi="Times New Roman"/>
          <w:sz w:val="28"/>
          <w:szCs w:val="28"/>
        </w:rPr>
        <w:t>» паспорта  цифры «</w:t>
      </w:r>
      <w:r w:rsidR="009D1A92" w:rsidRPr="009D7B7E">
        <w:rPr>
          <w:rFonts w:ascii="Times New Roman" w:hAnsi="Times New Roman"/>
          <w:sz w:val="28"/>
          <w:szCs w:val="28"/>
        </w:rPr>
        <w:t>12139,3</w:t>
      </w:r>
      <w:r w:rsidRPr="009D7B7E">
        <w:rPr>
          <w:rFonts w:ascii="Times New Roman" w:hAnsi="Times New Roman"/>
          <w:sz w:val="28"/>
          <w:szCs w:val="28"/>
        </w:rPr>
        <w:t>» заменить цифрами «</w:t>
      </w:r>
      <w:r w:rsidR="00283022">
        <w:rPr>
          <w:rFonts w:ascii="Times New Roman" w:hAnsi="Times New Roman"/>
          <w:sz w:val="28"/>
          <w:szCs w:val="28"/>
        </w:rPr>
        <w:t>12776,1»</w:t>
      </w:r>
      <w:r w:rsidR="004603D1">
        <w:rPr>
          <w:rFonts w:ascii="Times New Roman" w:hAnsi="Times New Roman"/>
          <w:sz w:val="28"/>
          <w:szCs w:val="28"/>
        </w:rPr>
        <w:t>, слова «</w:t>
      </w:r>
      <w:r w:rsidRPr="009D7B7E">
        <w:rPr>
          <w:rFonts w:ascii="Times New Roman" w:hAnsi="Times New Roman"/>
          <w:sz w:val="28"/>
          <w:szCs w:val="28"/>
        </w:rPr>
        <w:t xml:space="preserve">2020 год  - </w:t>
      </w:r>
      <w:r w:rsidR="00283022">
        <w:rPr>
          <w:rFonts w:ascii="Times New Roman" w:hAnsi="Times New Roman"/>
          <w:sz w:val="28"/>
          <w:szCs w:val="28"/>
        </w:rPr>
        <w:t xml:space="preserve">363,2 </w:t>
      </w:r>
      <w:r w:rsidRPr="009D7B7E">
        <w:rPr>
          <w:rFonts w:ascii="Times New Roman" w:hAnsi="Times New Roman"/>
          <w:sz w:val="28"/>
          <w:szCs w:val="28"/>
        </w:rPr>
        <w:t>тыс. руб.» заменить словами «2020 год –</w:t>
      </w:r>
      <w:r w:rsidR="00283022">
        <w:rPr>
          <w:rFonts w:ascii="Times New Roman" w:hAnsi="Times New Roman"/>
          <w:sz w:val="28"/>
          <w:szCs w:val="28"/>
        </w:rPr>
        <w:t xml:space="preserve">1000 </w:t>
      </w:r>
      <w:r w:rsidRPr="009D7B7E">
        <w:rPr>
          <w:rFonts w:ascii="Times New Roman" w:hAnsi="Times New Roman"/>
          <w:sz w:val="28"/>
          <w:szCs w:val="28"/>
        </w:rPr>
        <w:t>тыс. руб.»;</w:t>
      </w:r>
      <w:proofErr w:type="gramEnd"/>
    </w:p>
    <w:p w:rsidR="00B72143" w:rsidRPr="009D7B7E" w:rsidRDefault="00B72143" w:rsidP="00B72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9D7B7E">
        <w:rPr>
          <w:rFonts w:ascii="Times New Roman" w:hAnsi="Times New Roman"/>
          <w:sz w:val="28"/>
          <w:szCs w:val="28"/>
        </w:rPr>
        <w:t xml:space="preserve">- в разделе </w:t>
      </w:r>
      <w:r w:rsidRPr="009D7B7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9D7B7E">
        <w:rPr>
          <w:rFonts w:ascii="Times New Roman" w:hAnsi="Times New Roman"/>
          <w:sz w:val="28"/>
          <w:szCs w:val="28"/>
        </w:rPr>
        <w:t xml:space="preserve"> цифры </w:t>
      </w:r>
      <w:r w:rsidR="00283022" w:rsidRPr="009D7B7E">
        <w:rPr>
          <w:rFonts w:ascii="Times New Roman" w:hAnsi="Times New Roman"/>
          <w:sz w:val="28"/>
          <w:szCs w:val="28"/>
        </w:rPr>
        <w:t>«12139,3» заменить цифрами «</w:t>
      </w:r>
      <w:r w:rsidR="00283022">
        <w:rPr>
          <w:rFonts w:ascii="Times New Roman" w:hAnsi="Times New Roman"/>
          <w:sz w:val="28"/>
          <w:szCs w:val="28"/>
        </w:rPr>
        <w:t>12776,1», слова «</w:t>
      </w:r>
      <w:r w:rsidR="00283022" w:rsidRPr="009D7B7E">
        <w:rPr>
          <w:rFonts w:ascii="Times New Roman" w:hAnsi="Times New Roman"/>
          <w:sz w:val="28"/>
          <w:szCs w:val="28"/>
        </w:rPr>
        <w:t xml:space="preserve">2020 год  - </w:t>
      </w:r>
      <w:r w:rsidR="00283022">
        <w:rPr>
          <w:rFonts w:ascii="Times New Roman" w:hAnsi="Times New Roman"/>
          <w:sz w:val="28"/>
          <w:szCs w:val="28"/>
        </w:rPr>
        <w:t xml:space="preserve">363,2 </w:t>
      </w:r>
      <w:r w:rsidR="00283022" w:rsidRPr="009D7B7E">
        <w:rPr>
          <w:rFonts w:ascii="Times New Roman" w:hAnsi="Times New Roman"/>
          <w:sz w:val="28"/>
          <w:szCs w:val="28"/>
        </w:rPr>
        <w:t>тыс. руб.» заменить словами «2020 год –</w:t>
      </w:r>
      <w:r w:rsidR="00283022">
        <w:rPr>
          <w:rFonts w:ascii="Times New Roman" w:hAnsi="Times New Roman"/>
          <w:sz w:val="28"/>
          <w:szCs w:val="28"/>
        </w:rPr>
        <w:t xml:space="preserve">1000 </w:t>
      </w:r>
      <w:r w:rsidR="00283022" w:rsidRPr="009D7B7E">
        <w:rPr>
          <w:rFonts w:ascii="Times New Roman" w:hAnsi="Times New Roman"/>
          <w:sz w:val="28"/>
          <w:szCs w:val="28"/>
        </w:rPr>
        <w:t>тыс. руб.»;</w:t>
      </w:r>
      <w:proofErr w:type="gramEnd"/>
    </w:p>
    <w:p w:rsidR="00B72143" w:rsidRPr="009D7B7E" w:rsidRDefault="00B72143" w:rsidP="009D7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B7E">
        <w:rPr>
          <w:rFonts w:ascii="Times New Roman" w:hAnsi="Times New Roman"/>
          <w:sz w:val="28"/>
          <w:szCs w:val="28"/>
        </w:rPr>
        <w:t xml:space="preserve"> -  приложение 3 </w:t>
      </w:r>
      <w:r w:rsidR="000F6476" w:rsidRPr="009D7B7E">
        <w:rPr>
          <w:rFonts w:ascii="Times New Roman" w:hAnsi="Times New Roman"/>
          <w:sz w:val="28"/>
          <w:szCs w:val="28"/>
        </w:rPr>
        <w:t xml:space="preserve">к подпрограмме 4 </w:t>
      </w:r>
      <w:r w:rsidRPr="009D7B7E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0F6476" w:rsidRPr="009D7B7E">
        <w:rPr>
          <w:rFonts w:ascii="Times New Roman" w:hAnsi="Times New Roman"/>
          <w:sz w:val="28"/>
          <w:szCs w:val="28"/>
        </w:rPr>
        <w:t xml:space="preserve"> приложению </w:t>
      </w:r>
      <w:r w:rsidR="00283022">
        <w:rPr>
          <w:rFonts w:ascii="Times New Roman" w:hAnsi="Times New Roman"/>
          <w:sz w:val="28"/>
          <w:szCs w:val="28"/>
        </w:rPr>
        <w:t>3</w:t>
      </w:r>
      <w:r w:rsidR="000F6476" w:rsidRPr="009D7B7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603D1">
        <w:rPr>
          <w:rFonts w:ascii="Times New Roman" w:hAnsi="Times New Roman"/>
          <w:sz w:val="28"/>
          <w:szCs w:val="28"/>
        </w:rPr>
        <w:t>.</w:t>
      </w:r>
    </w:p>
    <w:p w:rsidR="005018AE" w:rsidRPr="00E357A8" w:rsidRDefault="00C4439F" w:rsidP="00DF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5018AE" w:rsidRPr="00E357A8">
        <w:rPr>
          <w:rFonts w:ascii="Times New Roman" w:hAnsi="Times New Roman"/>
          <w:sz w:val="28"/>
          <w:szCs w:val="28"/>
        </w:rPr>
        <w:t>2. Настоящее постановление  вступает в силу на следующий день после дня его официального опубликования.</w:t>
      </w: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A22C83" w:rsidP="005018A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018AE" w:rsidRPr="00E357A8" w:rsidSect="00A37E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57A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FF3D83" w:rsidRPr="00E357A8">
        <w:rPr>
          <w:rFonts w:ascii="Times New Roman" w:hAnsi="Times New Roman"/>
          <w:b/>
          <w:sz w:val="28"/>
          <w:szCs w:val="28"/>
        </w:rPr>
        <w:t>А</w:t>
      </w:r>
      <w:r w:rsidRPr="00E357A8">
        <w:rPr>
          <w:rFonts w:ascii="Times New Roman" w:hAnsi="Times New Roman"/>
          <w:b/>
          <w:sz w:val="28"/>
          <w:szCs w:val="28"/>
        </w:rPr>
        <w:t xml:space="preserve">дминистрации района                                    </w:t>
      </w:r>
      <w:r w:rsidR="005018AE" w:rsidRPr="00E357A8">
        <w:rPr>
          <w:rFonts w:ascii="Times New Roman" w:hAnsi="Times New Roman"/>
          <w:b/>
          <w:sz w:val="28"/>
          <w:szCs w:val="28"/>
        </w:rPr>
        <w:t xml:space="preserve">А.В. Скресанов                                                                      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8E703D" w:rsidRPr="00795842">
        <w:rPr>
          <w:rFonts w:ascii="Times New Roman" w:hAnsi="Times New Roman"/>
          <w:sz w:val="28"/>
          <w:szCs w:val="28"/>
        </w:rPr>
        <w:t xml:space="preserve">                   от   .   .20</w:t>
      </w:r>
      <w:r w:rsidR="00B152FB" w:rsidRPr="00795842">
        <w:rPr>
          <w:rFonts w:ascii="Times New Roman" w:hAnsi="Times New Roman"/>
          <w:sz w:val="28"/>
          <w:szCs w:val="28"/>
        </w:rPr>
        <w:t>20</w:t>
      </w:r>
      <w:r w:rsidRPr="00795842">
        <w:rPr>
          <w:rFonts w:ascii="Times New Roman" w:hAnsi="Times New Roman"/>
          <w:sz w:val="28"/>
          <w:szCs w:val="28"/>
        </w:rPr>
        <w:t xml:space="preserve"> №     </w:t>
      </w:r>
    </w:p>
    <w:p w:rsidR="007827C2" w:rsidRDefault="007827C2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 xml:space="preserve">«Приложение </w:t>
      </w:r>
      <w:r w:rsidR="00FF3D83" w:rsidRPr="00795842">
        <w:rPr>
          <w:rFonts w:ascii="Times New Roman" w:hAnsi="Times New Roman"/>
          <w:sz w:val="28"/>
          <w:szCs w:val="28"/>
        </w:rPr>
        <w:t>3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>к программе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5842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42">
        <w:rPr>
          <w:rFonts w:ascii="Times New Roman" w:hAnsi="Times New Roman"/>
          <w:b/>
          <w:sz w:val="24"/>
          <w:szCs w:val="24"/>
        </w:rPr>
        <w:t xml:space="preserve">реализации программы за счет средств </w:t>
      </w:r>
      <w:proofErr w:type="gramStart"/>
      <w:r w:rsidRPr="00795842">
        <w:rPr>
          <w:rFonts w:ascii="Times New Roman" w:hAnsi="Times New Roman"/>
          <w:b/>
          <w:sz w:val="24"/>
          <w:szCs w:val="24"/>
        </w:rPr>
        <w:t>районного</w:t>
      </w:r>
      <w:proofErr w:type="gramEnd"/>
      <w:r w:rsidRPr="00795842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3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05"/>
        <w:gridCol w:w="6210"/>
        <w:gridCol w:w="895"/>
        <w:gridCol w:w="987"/>
        <w:gridCol w:w="1008"/>
        <w:gridCol w:w="821"/>
        <w:gridCol w:w="756"/>
        <w:gridCol w:w="848"/>
        <w:gridCol w:w="848"/>
        <w:gridCol w:w="845"/>
      </w:tblGrid>
      <w:tr w:rsidR="007827C2" w:rsidRPr="008861A9" w:rsidTr="00A37EFA">
        <w:trPr>
          <w:trHeight w:val="320"/>
          <w:tblCellSpacing w:w="5" w:type="nil"/>
        </w:trPr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Ответственный исполнитель, соисполнитель,</w:t>
            </w:r>
          </w:p>
          <w:p w:rsidR="005018AE" w:rsidRPr="00795842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Расходы (тыс. руб.)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27C2" w:rsidRPr="00E357A8" w:rsidTr="00A37EFA">
        <w:trPr>
          <w:trHeight w:val="672"/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2020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итого</w:t>
            </w:r>
          </w:p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4821,8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41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416</w:t>
            </w:r>
            <w:r w:rsidR="004160D2" w:rsidRPr="00E357A8">
              <w:rPr>
                <w:rFonts w:ascii="Times New Roman" w:hAnsi="Times New Roman"/>
                <w:b/>
              </w:rPr>
              <w:t>6</w:t>
            </w:r>
            <w:r w:rsidRPr="00E357A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1238,9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60D15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2631,</w:t>
            </w:r>
            <w:r w:rsidR="005572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9F717C" w:rsidP="009F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3673,4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3990,1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36</w:t>
            </w:r>
            <w:r w:rsidR="00F414B6" w:rsidRPr="00E357A8">
              <w:rPr>
                <w:rFonts w:ascii="Times New Roman" w:hAnsi="Times New Roman"/>
              </w:rPr>
              <w:t>13,4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686,3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5727B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9F717C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  <w:r w:rsidR="002E1B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F414B6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</w:t>
            </w:r>
            <w:r w:rsidR="005018AE" w:rsidRPr="007827C2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E1BD1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1773,7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E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114,5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9F717C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827C2" w:rsidRPr="007827C2">
              <w:rPr>
                <w:rFonts w:ascii="Times New Roman" w:hAnsi="Times New Roman"/>
                <w:b/>
              </w:rPr>
              <w:t>56,5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114,5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9F717C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27C2" w:rsidRPr="007827C2">
              <w:rPr>
                <w:rFonts w:ascii="Times New Roman" w:hAnsi="Times New Roman"/>
              </w:rPr>
              <w:t>56,5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125,4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80</w:t>
            </w:r>
            <w:r w:rsidR="00F414B6" w:rsidRPr="00E357A8">
              <w:rPr>
                <w:rFonts w:ascii="Times New Roman" w:hAnsi="Times New Roman"/>
                <w:b/>
              </w:rPr>
              <w:t>5</w:t>
            </w:r>
            <w:r w:rsidRPr="00E357A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6</w:t>
            </w:r>
            <w:r w:rsidR="00291163" w:rsidRPr="00E357A8">
              <w:rPr>
                <w:rFonts w:ascii="Times New Roman" w:hAnsi="Times New Roman"/>
                <w:b/>
              </w:rPr>
              <w:t>05</w:t>
            </w:r>
            <w:r w:rsidRPr="00E357A8">
              <w:rPr>
                <w:rFonts w:ascii="Times New Roman" w:hAnsi="Times New Roman"/>
                <w:b/>
              </w:rPr>
              <w:t>,</w:t>
            </w:r>
            <w:r w:rsidR="00291163" w:rsidRPr="00E35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1620,</w:t>
            </w:r>
            <w:r w:rsidR="005572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B1752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2316,9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125,4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</w:t>
            </w:r>
            <w:r w:rsidR="00291163" w:rsidRPr="00E357A8">
              <w:rPr>
                <w:rFonts w:ascii="Times New Roman" w:hAnsi="Times New Roman"/>
              </w:rPr>
              <w:t>53,1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53,2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68,</w:t>
            </w:r>
            <w:r w:rsidR="0055727B"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B1752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543,2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91163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</w:t>
            </w:r>
            <w:r w:rsidR="005018AE" w:rsidRPr="007827C2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B1752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1773,7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lastRenderedPageBreak/>
              <w:t>Подпрограмма 3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 xml:space="preserve">  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</w:t>
            </w:r>
            <w:r w:rsidR="004160D2" w:rsidRPr="00E357A8">
              <w:rPr>
                <w:rFonts w:ascii="Times New Roman" w:hAnsi="Times New Roman"/>
              </w:rPr>
              <w:t xml:space="preserve"> </w:t>
            </w:r>
            <w:r w:rsidRPr="00E357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4160D2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3044,7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3428,0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60D15" w:rsidP="0026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9F717C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  <w:r w:rsidR="00291163" w:rsidRPr="00E357A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2596,3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3428</w:t>
            </w:r>
            <w:r w:rsidR="005018AE" w:rsidRPr="00E357A8">
              <w:rPr>
                <w:rFonts w:ascii="Times New Roman" w:hAnsi="Times New Roman"/>
              </w:rPr>
              <w:t>,</w:t>
            </w:r>
            <w:r w:rsidRPr="00E357A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</w:t>
            </w:r>
            <w:r w:rsidR="00291163" w:rsidRPr="00E357A8">
              <w:rPr>
                <w:rFonts w:ascii="Times New Roman" w:hAnsi="Times New Roman"/>
              </w:rPr>
              <w:t>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60D15" w:rsidP="0026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9F717C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291163" w:rsidRPr="00E357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</w:tbl>
    <w:p w:rsidR="005018AE" w:rsidRPr="00E357A8" w:rsidRDefault="00A2198A" w:rsidP="00A2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302581">
        <w:rPr>
          <w:rFonts w:ascii="Times New Roman" w:hAnsi="Times New Roman"/>
          <w:sz w:val="24"/>
          <w:szCs w:val="24"/>
        </w:rPr>
        <w:t>.</w:t>
      </w:r>
    </w:p>
    <w:p w:rsidR="005018AE" w:rsidRPr="008861A9" w:rsidRDefault="005018AE" w:rsidP="005018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</w:t>
      </w: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Приложение 2</w:t>
      </w: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.2020 №     </w:t>
      </w:r>
    </w:p>
    <w:p w:rsidR="004F1CA6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CA6" w:rsidRPr="008E703D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3</w:t>
      </w:r>
      <w:r w:rsidRPr="008E703D">
        <w:rPr>
          <w:rFonts w:ascii="Times New Roman" w:hAnsi="Times New Roman"/>
          <w:sz w:val="28"/>
          <w:szCs w:val="28"/>
        </w:rPr>
        <w:t xml:space="preserve"> </w:t>
      </w:r>
    </w:p>
    <w:p w:rsidR="004F1CA6" w:rsidRPr="004247F0" w:rsidRDefault="004F1CA6" w:rsidP="004F1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к подпрограмме </w:t>
      </w:r>
      <w:r>
        <w:rPr>
          <w:rFonts w:ascii="Times New Roman" w:hAnsi="Times New Roman"/>
          <w:sz w:val="28"/>
          <w:szCs w:val="28"/>
        </w:rPr>
        <w:t>1</w:t>
      </w:r>
      <w:r w:rsidRPr="004247F0">
        <w:rPr>
          <w:rFonts w:ascii="Times New Roman" w:hAnsi="Times New Roman"/>
          <w:sz w:val="28"/>
          <w:szCs w:val="28"/>
        </w:rPr>
        <w:t xml:space="preserve"> </w:t>
      </w:r>
    </w:p>
    <w:p w:rsidR="004F1CA6" w:rsidRPr="004247F0" w:rsidRDefault="004F1CA6" w:rsidP="004F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47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4F1CA6" w:rsidRPr="004247F0" w:rsidRDefault="004F1CA6" w:rsidP="004F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подпрограммы 1 за счет средств </w:t>
      </w:r>
      <w:proofErr w:type="gramStart"/>
      <w:r w:rsidRPr="004247F0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4247F0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6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539"/>
        <w:gridCol w:w="1855"/>
        <w:gridCol w:w="1010"/>
        <w:gridCol w:w="2050"/>
        <w:gridCol w:w="681"/>
        <w:gridCol w:w="684"/>
        <w:gridCol w:w="818"/>
        <w:gridCol w:w="867"/>
        <w:gridCol w:w="776"/>
        <w:gridCol w:w="818"/>
        <w:gridCol w:w="800"/>
        <w:gridCol w:w="815"/>
      </w:tblGrid>
      <w:tr w:rsidR="004F1CA6" w:rsidRPr="004247F0" w:rsidTr="004F1CA6">
        <w:trPr>
          <w:trHeight w:val="316"/>
          <w:tblCellSpacing w:w="5" w:type="nil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F1CA6" w:rsidRPr="004247F0" w:rsidRDefault="004603D1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="004F1CA6" w:rsidRPr="004247F0">
              <w:rPr>
                <w:rFonts w:ascii="Times New Roman" w:hAnsi="Times New Roman"/>
                <w:b/>
                <w:sz w:val="24"/>
                <w:szCs w:val="24"/>
              </w:rPr>
              <w:t>программы, основного</w:t>
            </w:r>
          </w:p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4F1CA6" w:rsidRPr="004247F0" w:rsidRDefault="004F1CA6" w:rsidP="004F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Целе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вой</w:t>
            </w:r>
            <w:proofErr w:type="spellEnd"/>
            <w:proofErr w:type="gramEnd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5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F1CA6" w:rsidRPr="004247F0" w:rsidTr="004F1CA6">
        <w:trPr>
          <w:trHeight w:val="227"/>
          <w:tblCellSpacing w:w="5" w:type="nil"/>
        </w:trPr>
        <w:tc>
          <w:tcPr>
            <w:tcW w:w="4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F1CA6" w:rsidRPr="00236236" w:rsidTr="004F1CA6">
        <w:trPr>
          <w:trHeight w:val="242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236236" w:rsidRDefault="004603D1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4F1CA6" w:rsidRPr="002362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7827C2" w:rsidRDefault="004F1CA6" w:rsidP="004F1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благоприятного инвестиционного климата в </w:t>
            </w:r>
            <w:proofErr w:type="spellStart"/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Вытегорском</w:t>
            </w:r>
            <w:proofErr w:type="spellEnd"/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районе</w:t>
            </w:r>
            <w:proofErr w:type="gramEnd"/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2014-2020 годы» </w:t>
            </w:r>
          </w:p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36236" w:rsidRDefault="009F717C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CA6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9F717C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CA6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9F717C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CA6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9F717C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CA6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470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CA6" w:rsidRPr="00F37FC3" w:rsidRDefault="004F1CA6" w:rsidP="004F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C3">
              <w:rPr>
                <w:rFonts w:ascii="Times New Roman" w:hAnsi="Times New Roman"/>
                <w:sz w:val="24"/>
                <w:szCs w:val="24"/>
              </w:rPr>
              <w:t xml:space="preserve">Обеспечение наличия необходимой документации по градостроительной деятельности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CA6" w:rsidRPr="004247F0" w:rsidTr="004F1CA6">
        <w:trPr>
          <w:trHeight w:val="1002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F37FC3" w:rsidRDefault="004F1CA6" w:rsidP="004F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C3">
              <w:rPr>
                <w:rFonts w:ascii="Times New Roman" w:hAnsi="Times New Roman"/>
                <w:sz w:val="24"/>
                <w:szCs w:val="24"/>
              </w:rPr>
              <w:t>Формирование информации об и</w:t>
            </w:r>
            <w:r>
              <w:rPr>
                <w:rFonts w:ascii="Times New Roman" w:hAnsi="Times New Roman"/>
                <w:sz w:val="24"/>
                <w:szCs w:val="24"/>
              </w:rPr>
              <w:t>нвестиционном потенциале района</w:t>
            </w:r>
          </w:p>
          <w:p w:rsidR="004F1CA6" w:rsidRPr="00F37FC3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BC0119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1CA6">
              <w:rPr>
                <w:rFonts w:ascii="Times New Roman" w:hAnsi="Times New Roman"/>
                <w:sz w:val="24"/>
                <w:szCs w:val="24"/>
              </w:rPr>
              <w:t>6</w:t>
            </w:r>
            <w:r w:rsidR="004F1CA6"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 w:rsidR="004F1C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BC0119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1CA6">
              <w:rPr>
                <w:rFonts w:ascii="Times New Roman" w:hAnsi="Times New Roman"/>
                <w:sz w:val="24"/>
                <w:szCs w:val="24"/>
              </w:rPr>
              <w:t>6</w:t>
            </w:r>
            <w:r w:rsidR="004F1CA6" w:rsidRPr="00FB417D">
              <w:rPr>
                <w:rFonts w:ascii="Times New Roman" w:hAnsi="Times New Roman"/>
                <w:sz w:val="24"/>
                <w:szCs w:val="24"/>
              </w:rPr>
              <w:t>,</w:t>
            </w:r>
            <w:r w:rsidR="004F1C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инвестиционных площадок района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CA6" w:rsidRPr="004247F0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2969C6" w:rsidRDefault="004F1CA6" w:rsidP="004F1CA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FB417D" w:rsidRDefault="004F1CA6" w:rsidP="004F1CA6">
            <w:pPr>
              <w:jc w:val="center"/>
            </w:pP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Основное мероприятие 4</w:t>
            </w:r>
          </w:p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1CA6" w:rsidRPr="00EE2A8F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F">
              <w:rPr>
                <w:rFonts w:ascii="Times New Roman" w:hAnsi="Times New Roman"/>
                <w:sz w:val="24"/>
                <w:szCs w:val="24"/>
              </w:rPr>
              <w:t>Реализация на территории района мероприятий Стандарта 2.0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D774D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D774D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Pr="004247F0" w:rsidRDefault="004F1CA6" w:rsidP="004F1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1CA6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20564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CA6" w:rsidRPr="004247F0" w:rsidTr="004F1CA6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6" w:rsidRPr="004D774D" w:rsidRDefault="004F1CA6" w:rsidP="004F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D774D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D774D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20564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6" w:rsidRDefault="004F1CA6" w:rsidP="004F1CA6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CA6" w:rsidRPr="004247F0" w:rsidRDefault="004F1CA6" w:rsidP="004F1CA6">
      <w:pPr>
        <w:spacing w:after="0" w:line="240" w:lineRule="auto"/>
        <w:rPr>
          <w:rFonts w:ascii="Times New Roman" w:hAnsi="Times New Roman"/>
        </w:rPr>
      </w:pPr>
    </w:p>
    <w:p w:rsidR="004F1CA6" w:rsidRDefault="004F1CA6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CA6" w:rsidRDefault="004F1CA6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E12" w:rsidRPr="0061694C" w:rsidRDefault="007F2E12" w:rsidP="007F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7F2E12" w:rsidRPr="0061694C" w:rsidRDefault="007F2E12" w:rsidP="007F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Приложение </w:t>
      </w:r>
      <w:r w:rsidR="00283022">
        <w:rPr>
          <w:rFonts w:ascii="Times New Roman" w:hAnsi="Times New Roman"/>
          <w:sz w:val="28"/>
          <w:szCs w:val="28"/>
        </w:rPr>
        <w:t>3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.2020 №    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«Приложение 3</w:t>
      </w:r>
    </w:p>
    <w:p w:rsidR="00004554" w:rsidRPr="0061694C" w:rsidRDefault="00004554" w:rsidP="000045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подпрограмме 4</w:t>
      </w:r>
    </w:p>
    <w:p w:rsidR="00004554" w:rsidRDefault="00004554" w:rsidP="00004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 xml:space="preserve">   </w:t>
      </w: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47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подпрограммы 4 за счет средств </w:t>
      </w:r>
      <w:proofErr w:type="gramStart"/>
      <w:r w:rsidRPr="004247F0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4247F0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004554" w:rsidRPr="004247F0" w:rsidRDefault="00004554" w:rsidP="0000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5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68"/>
        <w:gridCol w:w="2186"/>
        <w:gridCol w:w="1911"/>
        <w:gridCol w:w="1360"/>
        <w:gridCol w:w="1914"/>
        <w:gridCol w:w="849"/>
        <w:gridCol w:w="893"/>
        <w:gridCol w:w="852"/>
        <w:gridCol w:w="849"/>
        <w:gridCol w:w="852"/>
        <w:gridCol w:w="849"/>
        <w:gridCol w:w="907"/>
      </w:tblGrid>
      <w:tr w:rsidR="00004554" w:rsidRPr="004247F0" w:rsidTr="00BC0119">
        <w:trPr>
          <w:trHeight w:val="316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04554" w:rsidRPr="004247F0" w:rsidRDefault="004603D1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="00004554" w:rsidRPr="004247F0">
              <w:rPr>
                <w:rFonts w:ascii="Times New Roman" w:hAnsi="Times New Roman"/>
                <w:b/>
                <w:sz w:val="24"/>
                <w:szCs w:val="24"/>
              </w:rPr>
              <w:t>программы, основного</w:t>
            </w:r>
          </w:p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004554" w:rsidRPr="004247F0" w:rsidRDefault="00004554" w:rsidP="00BC0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004554" w:rsidRPr="004247F0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04554" w:rsidRPr="004247F0" w:rsidTr="00BC0119">
        <w:trPr>
          <w:trHeight w:val="227"/>
          <w:tblCellSpacing w:w="5" w:type="nil"/>
        </w:trPr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54" w:rsidRPr="004247F0" w:rsidRDefault="00004554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717C" w:rsidRPr="004247F0" w:rsidTr="00BC0119">
        <w:trPr>
          <w:trHeight w:val="242"/>
          <w:tblCellSpacing w:w="5" w:type="nil"/>
        </w:trPr>
        <w:tc>
          <w:tcPr>
            <w:tcW w:w="40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4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460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3D1">
              <w:rPr>
                <w:rFonts w:ascii="Times New Roman" w:hAnsi="Times New Roman"/>
                <w:sz w:val="24"/>
                <w:szCs w:val="24"/>
              </w:rPr>
              <w:t xml:space="preserve">«Поддержка </w:t>
            </w:r>
            <w:proofErr w:type="spellStart"/>
            <w:r w:rsidRPr="004603D1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4603D1">
              <w:rPr>
                <w:rFonts w:ascii="Times New Roman" w:hAnsi="Times New Roman"/>
                <w:sz w:val="24"/>
                <w:szCs w:val="24"/>
              </w:rPr>
              <w:t xml:space="preserve"> Вытегорского района на 2014-2020 годы»</w:t>
            </w:r>
          </w:p>
        </w:tc>
        <w:tc>
          <w:tcPr>
            <w:tcW w:w="65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того                                 </w:t>
            </w:r>
          </w:p>
        </w:tc>
        <w:tc>
          <w:tcPr>
            <w:tcW w:w="4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C6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17C" w:rsidRPr="004247F0" w:rsidTr="00BC0119">
        <w:trPr>
          <w:trHeight w:val="513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C63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17C" w:rsidTr="00BC0119">
        <w:trPr>
          <w:trHeight w:val="513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 xml:space="preserve">межбюджетные трансферты из </w:t>
            </w:r>
            <w:proofErr w:type="gramStart"/>
            <w:r w:rsidRPr="009C47EA">
              <w:rPr>
                <w:rFonts w:ascii="Times New Roman" w:hAnsi="Times New Roman"/>
              </w:rPr>
              <w:t>областного</w:t>
            </w:r>
            <w:proofErr w:type="gramEnd"/>
            <w:r w:rsidRPr="009C47EA">
              <w:rPr>
                <w:rFonts w:ascii="Times New Roman" w:hAnsi="Times New Roman"/>
              </w:rPr>
              <w:t xml:space="preserve"> бюджета за счет средств федерального бюджета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9318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9318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RPr="004247F0" w:rsidTr="00004554">
        <w:trPr>
          <w:trHeight w:val="197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247F0">
              <w:rPr>
                <w:rFonts w:ascii="Times New Roman" w:hAnsi="Times New Roman"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9C05B8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2037A1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9C05B8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2037A1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17C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D52E78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 xml:space="preserve">межбюджетные трансферты из </w:t>
            </w:r>
            <w:proofErr w:type="gramStart"/>
            <w:r w:rsidRPr="009C47EA">
              <w:rPr>
                <w:rFonts w:ascii="Times New Roman" w:hAnsi="Times New Roman"/>
              </w:rPr>
              <w:t>областного</w:t>
            </w:r>
            <w:proofErr w:type="gramEnd"/>
            <w:r w:rsidRPr="009C47EA">
              <w:rPr>
                <w:rFonts w:ascii="Times New Roman" w:hAnsi="Times New Roman"/>
              </w:rPr>
              <w:t xml:space="preserve"> бюджета за счет средств федерального бюджета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D52E78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RPr="004247F0" w:rsidTr="00BC0119">
        <w:trPr>
          <w:trHeight w:val="470"/>
          <w:tblCellSpacing w:w="5" w:type="nil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proofErr w:type="spellStart"/>
            <w:r w:rsidRPr="004247F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00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00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17C" w:rsidRPr="004247F0" w:rsidRDefault="009F717C" w:rsidP="00BC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информационной поддержки </w:t>
            </w:r>
            <w:proofErr w:type="spellStart"/>
            <w:r w:rsidRPr="004247F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объекта 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для реализации сельскохозяйственной продукции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r w:rsidRPr="009862E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E003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E003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4</w:t>
            </w:r>
          </w:p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Повышение привлекательности отрасли сельского хозяйства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16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F717C" w:rsidRPr="004247F0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16C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Tr="00BC0119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17C" w:rsidRPr="003E7976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ВСХП на территории </w:t>
            </w:r>
            <w:r w:rsidRPr="003E7976">
              <w:rPr>
                <w:rFonts w:ascii="Times New Roman" w:hAnsi="Times New Roman"/>
                <w:sz w:val="24"/>
                <w:szCs w:val="24"/>
              </w:rPr>
              <w:lastRenderedPageBreak/>
              <w:t>Вытегорского района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4C0357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717C" w:rsidTr="00BC0119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Pr="004247F0" w:rsidRDefault="009F717C" w:rsidP="00BC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 xml:space="preserve">межбюджетные трансферты из </w:t>
            </w:r>
            <w:proofErr w:type="gramStart"/>
            <w:r w:rsidRPr="009C47EA">
              <w:rPr>
                <w:rFonts w:ascii="Times New Roman" w:hAnsi="Times New Roman"/>
              </w:rPr>
              <w:t>областного</w:t>
            </w:r>
            <w:proofErr w:type="gramEnd"/>
            <w:r w:rsidRPr="009C47EA">
              <w:rPr>
                <w:rFonts w:ascii="Times New Roman" w:hAnsi="Times New Roman"/>
              </w:rPr>
              <w:t xml:space="preserve"> бюджета за счет средств федерального бюджета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4C0357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C" w:rsidRDefault="009F717C" w:rsidP="00BC0119"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04554" w:rsidRPr="004247F0" w:rsidRDefault="00004554" w:rsidP="00004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004554" w:rsidRPr="008861A9" w:rsidRDefault="00004554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91F6C" w:rsidRPr="0061694C" w:rsidSect="00C312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BA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6942"/>
    <w:multiLevelType w:val="hybridMultilevel"/>
    <w:tmpl w:val="CB0C33CC"/>
    <w:lvl w:ilvl="0" w:tplc="6A1E9CF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214CAB"/>
    <w:multiLevelType w:val="hybridMultilevel"/>
    <w:tmpl w:val="F59C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747F0"/>
    <w:multiLevelType w:val="hybridMultilevel"/>
    <w:tmpl w:val="B6D0D7F2"/>
    <w:lvl w:ilvl="0" w:tplc="524A6B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F43E5A"/>
    <w:multiLevelType w:val="hybridMultilevel"/>
    <w:tmpl w:val="EAD0D2C2"/>
    <w:lvl w:ilvl="0" w:tplc="9168D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035F7"/>
    <w:multiLevelType w:val="hybridMultilevel"/>
    <w:tmpl w:val="03064F50"/>
    <w:lvl w:ilvl="0" w:tplc="3D7076AE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6612A58"/>
    <w:multiLevelType w:val="hybridMultilevel"/>
    <w:tmpl w:val="CA42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0F88"/>
    <w:multiLevelType w:val="hybridMultilevel"/>
    <w:tmpl w:val="DDDE480C"/>
    <w:lvl w:ilvl="0" w:tplc="3928FFE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DB5CC0"/>
    <w:multiLevelType w:val="hybridMultilevel"/>
    <w:tmpl w:val="F57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6488"/>
    <w:multiLevelType w:val="hybridMultilevel"/>
    <w:tmpl w:val="CD60802E"/>
    <w:lvl w:ilvl="0" w:tplc="AEC8A18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28096A"/>
    <w:multiLevelType w:val="hybridMultilevel"/>
    <w:tmpl w:val="CECC1794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203D5"/>
    <w:multiLevelType w:val="hybridMultilevel"/>
    <w:tmpl w:val="6C4E6EE0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2B186A"/>
    <w:multiLevelType w:val="hybridMultilevel"/>
    <w:tmpl w:val="92309ED0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423D2"/>
    <w:multiLevelType w:val="multilevel"/>
    <w:tmpl w:val="D2F6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9535716"/>
    <w:multiLevelType w:val="hybridMultilevel"/>
    <w:tmpl w:val="8BB0816C"/>
    <w:lvl w:ilvl="0" w:tplc="7452D40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76AA"/>
    <w:multiLevelType w:val="hybridMultilevel"/>
    <w:tmpl w:val="D2D4C58C"/>
    <w:lvl w:ilvl="0" w:tplc="568CC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1740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1E40E9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2C7EB3"/>
    <w:multiLevelType w:val="hybridMultilevel"/>
    <w:tmpl w:val="84ECF100"/>
    <w:lvl w:ilvl="0" w:tplc="A0A0AE2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8384DDE"/>
    <w:multiLevelType w:val="hybridMultilevel"/>
    <w:tmpl w:val="F7F290EA"/>
    <w:lvl w:ilvl="0" w:tplc="59D84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8A65483"/>
    <w:multiLevelType w:val="hybridMultilevel"/>
    <w:tmpl w:val="E7A098B0"/>
    <w:lvl w:ilvl="0" w:tplc="59D849BE">
      <w:start w:val="1"/>
      <w:numFmt w:val="decimal"/>
      <w:lvlText w:val="%1)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A375C2E"/>
    <w:multiLevelType w:val="hybridMultilevel"/>
    <w:tmpl w:val="31E443B2"/>
    <w:lvl w:ilvl="0" w:tplc="6A1E9CF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4FE4342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6B5C9E"/>
    <w:multiLevelType w:val="hybridMultilevel"/>
    <w:tmpl w:val="884C6A4C"/>
    <w:lvl w:ilvl="0" w:tplc="AA760F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732B9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C13A87"/>
    <w:multiLevelType w:val="hybridMultilevel"/>
    <w:tmpl w:val="2BF49524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B379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50943F7"/>
    <w:multiLevelType w:val="hybridMultilevel"/>
    <w:tmpl w:val="602CFF1E"/>
    <w:lvl w:ilvl="0" w:tplc="59D849BE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B944B3F"/>
    <w:multiLevelType w:val="hybridMultilevel"/>
    <w:tmpl w:val="F2FC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949AB"/>
    <w:multiLevelType w:val="multilevel"/>
    <w:tmpl w:val="2B747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86346F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B930754"/>
    <w:multiLevelType w:val="hybridMultilevel"/>
    <w:tmpl w:val="2A58E484"/>
    <w:lvl w:ilvl="0" w:tplc="2936450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C514B7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7670D"/>
    <w:multiLevelType w:val="hybridMultilevel"/>
    <w:tmpl w:val="9C6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8"/>
  </w:num>
  <w:num w:numId="5">
    <w:abstractNumId w:val="15"/>
  </w:num>
  <w:num w:numId="6">
    <w:abstractNumId w:val="5"/>
  </w:num>
  <w:num w:numId="7">
    <w:abstractNumId w:val="32"/>
  </w:num>
  <w:num w:numId="8">
    <w:abstractNumId w:val="4"/>
  </w:num>
  <w:num w:numId="9">
    <w:abstractNumId w:val="20"/>
  </w:num>
  <w:num w:numId="10">
    <w:abstractNumId w:val="12"/>
  </w:num>
  <w:num w:numId="11">
    <w:abstractNumId w:val="25"/>
  </w:num>
  <w:num w:numId="12">
    <w:abstractNumId w:val="27"/>
  </w:num>
  <w:num w:numId="13">
    <w:abstractNumId w:val="19"/>
  </w:num>
  <w:num w:numId="14">
    <w:abstractNumId w:val="11"/>
  </w:num>
  <w:num w:numId="15">
    <w:abstractNumId w:val="10"/>
  </w:num>
  <w:num w:numId="16">
    <w:abstractNumId w:val="1"/>
  </w:num>
  <w:num w:numId="17">
    <w:abstractNumId w:val="21"/>
  </w:num>
  <w:num w:numId="18">
    <w:abstractNumId w:val="28"/>
  </w:num>
  <w:num w:numId="19">
    <w:abstractNumId w:val="24"/>
  </w:num>
  <w:num w:numId="20">
    <w:abstractNumId w:val="26"/>
  </w:num>
  <w:num w:numId="21">
    <w:abstractNumId w:val="17"/>
  </w:num>
  <w:num w:numId="22">
    <w:abstractNumId w:val="16"/>
  </w:num>
  <w:num w:numId="23">
    <w:abstractNumId w:val="22"/>
  </w:num>
  <w:num w:numId="24">
    <w:abstractNumId w:val="0"/>
  </w:num>
  <w:num w:numId="25">
    <w:abstractNumId w:val="30"/>
  </w:num>
  <w:num w:numId="26">
    <w:abstractNumId w:val="31"/>
  </w:num>
  <w:num w:numId="27">
    <w:abstractNumId w:val="7"/>
  </w:num>
  <w:num w:numId="28">
    <w:abstractNumId w:val="9"/>
  </w:num>
  <w:num w:numId="29">
    <w:abstractNumId w:val="14"/>
  </w:num>
  <w:num w:numId="30">
    <w:abstractNumId w:val="8"/>
  </w:num>
  <w:num w:numId="31">
    <w:abstractNumId w:val="2"/>
  </w:num>
  <w:num w:numId="32">
    <w:abstractNumId w:val="3"/>
  </w:num>
  <w:num w:numId="33">
    <w:abstractNumId w:val="23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8AE"/>
    <w:rsid w:val="00004554"/>
    <w:rsid w:val="000102D4"/>
    <w:rsid w:val="00070791"/>
    <w:rsid w:val="000A372A"/>
    <w:rsid w:val="000E1EBE"/>
    <w:rsid w:val="000E3164"/>
    <w:rsid w:val="000F4B1F"/>
    <w:rsid w:val="000F6476"/>
    <w:rsid w:val="001B0542"/>
    <w:rsid w:val="002149D7"/>
    <w:rsid w:val="002334CF"/>
    <w:rsid w:val="002334F9"/>
    <w:rsid w:val="00234F0C"/>
    <w:rsid w:val="00260D15"/>
    <w:rsid w:val="00264669"/>
    <w:rsid w:val="00270323"/>
    <w:rsid w:val="00283022"/>
    <w:rsid w:val="00291163"/>
    <w:rsid w:val="00295A89"/>
    <w:rsid w:val="002969C6"/>
    <w:rsid w:val="002E1BD1"/>
    <w:rsid w:val="00302581"/>
    <w:rsid w:val="00304FC7"/>
    <w:rsid w:val="00370B71"/>
    <w:rsid w:val="003E6CED"/>
    <w:rsid w:val="004136EE"/>
    <w:rsid w:val="004160D2"/>
    <w:rsid w:val="00420A93"/>
    <w:rsid w:val="00436EE0"/>
    <w:rsid w:val="00437028"/>
    <w:rsid w:val="004501AB"/>
    <w:rsid w:val="00454E8B"/>
    <w:rsid w:val="004603D1"/>
    <w:rsid w:val="00493CA0"/>
    <w:rsid w:val="004E6EC5"/>
    <w:rsid w:val="004F1CA6"/>
    <w:rsid w:val="005018AE"/>
    <w:rsid w:val="00531E8E"/>
    <w:rsid w:val="00544B14"/>
    <w:rsid w:val="0055727B"/>
    <w:rsid w:val="00566227"/>
    <w:rsid w:val="005718B2"/>
    <w:rsid w:val="00583DE8"/>
    <w:rsid w:val="005B2529"/>
    <w:rsid w:val="005C2512"/>
    <w:rsid w:val="005E075E"/>
    <w:rsid w:val="005E63C5"/>
    <w:rsid w:val="006045BE"/>
    <w:rsid w:val="0061694C"/>
    <w:rsid w:val="00622AC4"/>
    <w:rsid w:val="00653786"/>
    <w:rsid w:val="006C0A58"/>
    <w:rsid w:val="006C0A5A"/>
    <w:rsid w:val="006E485C"/>
    <w:rsid w:val="007827C2"/>
    <w:rsid w:val="00791F6C"/>
    <w:rsid w:val="00795842"/>
    <w:rsid w:val="007B1752"/>
    <w:rsid w:val="007C1F42"/>
    <w:rsid w:val="007F2E12"/>
    <w:rsid w:val="00830126"/>
    <w:rsid w:val="00876346"/>
    <w:rsid w:val="00880D87"/>
    <w:rsid w:val="008861A9"/>
    <w:rsid w:val="008B5483"/>
    <w:rsid w:val="008C546B"/>
    <w:rsid w:val="008E4440"/>
    <w:rsid w:val="008E703D"/>
    <w:rsid w:val="00916543"/>
    <w:rsid w:val="00980100"/>
    <w:rsid w:val="00984E25"/>
    <w:rsid w:val="009D1A92"/>
    <w:rsid w:val="009D7B7E"/>
    <w:rsid w:val="009F3221"/>
    <w:rsid w:val="009F717C"/>
    <w:rsid w:val="00A14661"/>
    <w:rsid w:val="00A20A50"/>
    <w:rsid w:val="00A211DF"/>
    <w:rsid w:val="00A2198A"/>
    <w:rsid w:val="00A22C83"/>
    <w:rsid w:val="00A31977"/>
    <w:rsid w:val="00A37EFA"/>
    <w:rsid w:val="00A465F0"/>
    <w:rsid w:val="00A8324B"/>
    <w:rsid w:val="00AC561E"/>
    <w:rsid w:val="00AD0958"/>
    <w:rsid w:val="00AD25BA"/>
    <w:rsid w:val="00B152FB"/>
    <w:rsid w:val="00B3428C"/>
    <w:rsid w:val="00B52093"/>
    <w:rsid w:val="00B67E80"/>
    <w:rsid w:val="00B72143"/>
    <w:rsid w:val="00B83D3F"/>
    <w:rsid w:val="00B84068"/>
    <w:rsid w:val="00BC0119"/>
    <w:rsid w:val="00C312B0"/>
    <w:rsid w:val="00C4439F"/>
    <w:rsid w:val="00C6286E"/>
    <w:rsid w:val="00C774E9"/>
    <w:rsid w:val="00CD3BC0"/>
    <w:rsid w:val="00CE3BF6"/>
    <w:rsid w:val="00CF640A"/>
    <w:rsid w:val="00CF6594"/>
    <w:rsid w:val="00D029B9"/>
    <w:rsid w:val="00D04D02"/>
    <w:rsid w:val="00D32549"/>
    <w:rsid w:val="00D55F47"/>
    <w:rsid w:val="00DA347E"/>
    <w:rsid w:val="00DF1764"/>
    <w:rsid w:val="00DF7E04"/>
    <w:rsid w:val="00E05543"/>
    <w:rsid w:val="00E3516C"/>
    <w:rsid w:val="00E357A8"/>
    <w:rsid w:val="00E53604"/>
    <w:rsid w:val="00E76F85"/>
    <w:rsid w:val="00E77AC4"/>
    <w:rsid w:val="00E967B9"/>
    <w:rsid w:val="00EB4A0D"/>
    <w:rsid w:val="00F1460C"/>
    <w:rsid w:val="00F414B6"/>
    <w:rsid w:val="00F65421"/>
    <w:rsid w:val="00F85208"/>
    <w:rsid w:val="00F957A8"/>
    <w:rsid w:val="00F97D77"/>
    <w:rsid w:val="00FB2A36"/>
    <w:rsid w:val="00FB417D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E"/>
    <w:pPr>
      <w:ind w:left="720"/>
      <w:contextualSpacing/>
    </w:pPr>
  </w:style>
  <w:style w:type="paragraph" w:customStyle="1" w:styleId="ConsPlusTitle">
    <w:name w:val="ConsPlusTitle"/>
    <w:uiPriority w:val="99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018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01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01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5018AE"/>
    <w:pPr>
      <w:spacing w:after="120" w:line="240" w:lineRule="auto"/>
      <w:jc w:val="both"/>
    </w:pPr>
    <w:rPr>
      <w:rFonts w:cs="Calibri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18AE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018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A056-B5DE-45FD-92FD-E58463C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Администрация_11</cp:lastModifiedBy>
  <cp:revision>2</cp:revision>
  <cp:lastPrinted>2020-12-01T06:24:00Z</cp:lastPrinted>
  <dcterms:created xsi:type="dcterms:W3CDTF">2020-12-01T06:35:00Z</dcterms:created>
  <dcterms:modified xsi:type="dcterms:W3CDTF">2020-12-01T06:35:00Z</dcterms:modified>
</cp:coreProperties>
</file>