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258" w:rsidRDefault="00A83619" w:rsidP="00CF3A91">
      <w:pPr>
        <w:spacing w:after="0" w:line="240" w:lineRule="auto"/>
        <w:jc w:val="center"/>
        <w:rPr>
          <w:rFonts w:ascii="Times New Roman" w:hAnsi="Times New Roman"/>
          <w:sz w:val="28"/>
          <w:szCs w:val="28"/>
        </w:rPr>
      </w:pPr>
      <w:r>
        <w:rPr>
          <w:rFonts w:ascii="Times New Roman" w:hAnsi="Times New Roman"/>
          <w:sz w:val="28"/>
          <w:szCs w:val="28"/>
        </w:rPr>
        <w:t>ПРОЕКТ</w:t>
      </w:r>
    </w:p>
    <w:p w:rsidR="00A83619" w:rsidRPr="00617258" w:rsidRDefault="00A83619" w:rsidP="00A83619">
      <w:pPr>
        <w:spacing w:after="0" w:line="240" w:lineRule="auto"/>
        <w:jc w:val="center"/>
        <w:rPr>
          <w:rFonts w:ascii="Times New Roman" w:hAnsi="Times New Roman"/>
          <w:sz w:val="28"/>
          <w:szCs w:val="28"/>
        </w:rPr>
      </w:pPr>
    </w:p>
    <w:p w:rsidR="00617258" w:rsidRDefault="00617258" w:rsidP="00617258">
      <w:pPr>
        <w:spacing w:after="0" w:line="240" w:lineRule="auto"/>
        <w:jc w:val="center"/>
        <w:rPr>
          <w:rFonts w:ascii="Times New Roman" w:hAnsi="Times New Roman"/>
          <w:sz w:val="28"/>
          <w:szCs w:val="28"/>
        </w:rPr>
      </w:pPr>
      <w:r w:rsidRPr="00100851">
        <w:rPr>
          <w:rFonts w:ascii="Times New Roman" w:hAnsi="Times New Roman"/>
          <w:sz w:val="28"/>
          <w:szCs w:val="28"/>
        </w:rPr>
        <w:t>АДМИНИСТРАЦИЯ ВЫТЕГОРСКОГО МУНИЦИПАЛЬНОГО РАЙОНА</w:t>
      </w:r>
    </w:p>
    <w:p w:rsidR="00617258" w:rsidRDefault="00617258" w:rsidP="00617258">
      <w:pPr>
        <w:spacing w:after="0" w:line="240" w:lineRule="auto"/>
        <w:jc w:val="center"/>
        <w:rPr>
          <w:rFonts w:ascii="Times New Roman" w:hAnsi="Times New Roman"/>
          <w:sz w:val="28"/>
          <w:szCs w:val="28"/>
        </w:rPr>
      </w:pPr>
    </w:p>
    <w:p w:rsidR="00617258" w:rsidRDefault="00617258" w:rsidP="00617258">
      <w:pPr>
        <w:spacing w:after="0" w:line="240" w:lineRule="auto"/>
        <w:jc w:val="center"/>
        <w:rPr>
          <w:rFonts w:ascii="Times New Roman" w:hAnsi="Times New Roman"/>
          <w:sz w:val="28"/>
          <w:szCs w:val="28"/>
        </w:rPr>
      </w:pPr>
      <w:r>
        <w:rPr>
          <w:rFonts w:ascii="Times New Roman" w:hAnsi="Times New Roman"/>
          <w:sz w:val="28"/>
          <w:szCs w:val="28"/>
        </w:rPr>
        <w:t>ПОСТАНОВЛЕНИЕ</w:t>
      </w:r>
    </w:p>
    <w:p w:rsidR="00617258" w:rsidRDefault="00617258" w:rsidP="00617258">
      <w:pPr>
        <w:spacing w:after="0" w:line="240" w:lineRule="auto"/>
        <w:rPr>
          <w:rFonts w:ascii="Times New Roman" w:hAnsi="Times New Roman"/>
          <w:sz w:val="28"/>
          <w:szCs w:val="28"/>
        </w:rPr>
      </w:pPr>
    </w:p>
    <w:p w:rsidR="00617258" w:rsidRPr="00100851" w:rsidRDefault="00617258" w:rsidP="00617258">
      <w:pPr>
        <w:spacing w:after="0" w:line="240" w:lineRule="auto"/>
        <w:rPr>
          <w:rFonts w:ascii="Times New Roman" w:hAnsi="Times New Roman"/>
          <w:sz w:val="28"/>
          <w:szCs w:val="28"/>
        </w:rPr>
      </w:pPr>
    </w:p>
    <w:p w:rsidR="00617258" w:rsidRPr="00100851" w:rsidRDefault="00617258" w:rsidP="00617258">
      <w:pPr>
        <w:spacing w:after="0" w:line="240" w:lineRule="auto"/>
        <w:rPr>
          <w:rFonts w:ascii="Times New Roman" w:hAnsi="Times New Roman"/>
          <w:sz w:val="28"/>
          <w:szCs w:val="28"/>
        </w:rPr>
      </w:pPr>
      <w:r>
        <w:rPr>
          <w:rFonts w:ascii="Times New Roman" w:hAnsi="Times New Roman"/>
          <w:sz w:val="28"/>
          <w:szCs w:val="28"/>
        </w:rPr>
        <w:t>о</w:t>
      </w:r>
      <w:r w:rsidRPr="00100851">
        <w:rPr>
          <w:rFonts w:ascii="Times New Roman" w:hAnsi="Times New Roman"/>
          <w:sz w:val="28"/>
          <w:szCs w:val="28"/>
        </w:rPr>
        <w:t>т</w:t>
      </w:r>
      <w:r w:rsidR="007907AB">
        <w:rPr>
          <w:rFonts w:ascii="Times New Roman" w:hAnsi="Times New Roman"/>
          <w:sz w:val="28"/>
          <w:szCs w:val="28"/>
        </w:rPr>
        <w:t xml:space="preserve"> 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100851">
        <w:rPr>
          <w:rFonts w:ascii="Times New Roman" w:hAnsi="Times New Roman"/>
          <w:sz w:val="28"/>
          <w:szCs w:val="28"/>
        </w:rPr>
        <w:t xml:space="preserve">№ </w:t>
      </w:r>
      <w:r w:rsidR="007907AB">
        <w:rPr>
          <w:rFonts w:ascii="Times New Roman" w:hAnsi="Times New Roman"/>
          <w:sz w:val="28"/>
          <w:szCs w:val="28"/>
        </w:rPr>
        <w:t>____</w:t>
      </w:r>
    </w:p>
    <w:p w:rsidR="00617258" w:rsidRDefault="00617258" w:rsidP="00617258">
      <w:pPr>
        <w:pStyle w:val="ConsPlusNormal"/>
        <w:widowControl/>
        <w:ind w:left="1416" w:firstLine="708"/>
        <w:jc w:val="both"/>
        <w:rPr>
          <w:sz w:val="24"/>
          <w:szCs w:val="24"/>
        </w:rPr>
      </w:pPr>
      <w:r w:rsidRPr="00FB680D">
        <w:rPr>
          <w:rFonts w:ascii="Times New Roman" w:hAnsi="Times New Roman"/>
        </w:rPr>
        <w:t>г. Вытегра</w:t>
      </w:r>
      <w:r w:rsidR="00FE219C" w:rsidRPr="00AC6583">
        <w:rPr>
          <w:sz w:val="24"/>
          <w:szCs w:val="24"/>
        </w:rPr>
        <w:t xml:space="preserve"> </w:t>
      </w:r>
    </w:p>
    <w:p w:rsidR="00617258" w:rsidRDefault="00617258" w:rsidP="00FE219C">
      <w:pPr>
        <w:pStyle w:val="ConsPlusNormal"/>
        <w:widowControl/>
        <w:ind w:firstLine="0"/>
        <w:jc w:val="both"/>
        <w:rPr>
          <w:rFonts w:ascii="Times New Roman" w:hAnsi="Times New Roman"/>
          <w:sz w:val="28"/>
          <w:szCs w:val="28"/>
        </w:rPr>
      </w:pPr>
    </w:p>
    <w:p w:rsidR="00617258" w:rsidRDefault="00617258" w:rsidP="00FE219C">
      <w:pPr>
        <w:pStyle w:val="ConsPlusNormal"/>
        <w:widowControl/>
        <w:ind w:firstLine="0"/>
        <w:jc w:val="both"/>
        <w:rPr>
          <w:rFonts w:ascii="Times New Roman" w:hAnsi="Times New Roman"/>
          <w:sz w:val="28"/>
          <w:szCs w:val="28"/>
        </w:rPr>
      </w:pPr>
    </w:p>
    <w:p w:rsidR="00617258" w:rsidRDefault="00617258" w:rsidP="00FE219C">
      <w:pPr>
        <w:pStyle w:val="ConsPlusNormal"/>
        <w:widowControl/>
        <w:ind w:firstLine="0"/>
        <w:jc w:val="both"/>
        <w:rPr>
          <w:rFonts w:ascii="Times New Roman" w:hAnsi="Times New Roman"/>
          <w:sz w:val="28"/>
          <w:szCs w:val="28"/>
        </w:rPr>
      </w:pPr>
      <w:r w:rsidRPr="00882817">
        <w:rPr>
          <w:rFonts w:ascii="Times New Roman" w:hAnsi="Times New Roman"/>
          <w:sz w:val="28"/>
          <w:szCs w:val="28"/>
        </w:rPr>
        <w:t>Об утверждении схем</w:t>
      </w:r>
      <w:r>
        <w:rPr>
          <w:rFonts w:ascii="Times New Roman" w:hAnsi="Times New Roman"/>
          <w:sz w:val="28"/>
          <w:szCs w:val="28"/>
        </w:rPr>
        <w:t>ы теплоснабжения</w:t>
      </w:r>
    </w:p>
    <w:p w:rsidR="00FE219C" w:rsidRDefault="00617258" w:rsidP="00FE219C">
      <w:pPr>
        <w:pStyle w:val="ConsPlusNormal"/>
        <w:widowControl/>
        <w:ind w:firstLine="0"/>
        <w:jc w:val="both"/>
        <w:rPr>
          <w:sz w:val="24"/>
          <w:szCs w:val="24"/>
        </w:rPr>
      </w:pPr>
      <w:r>
        <w:rPr>
          <w:rFonts w:ascii="Times New Roman" w:hAnsi="Times New Roman"/>
          <w:sz w:val="28"/>
          <w:szCs w:val="28"/>
        </w:rPr>
        <w:t>сельского поселения</w:t>
      </w:r>
      <w:r w:rsidRPr="00882817">
        <w:rPr>
          <w:rFonts w:ascii="Times New Roman" w:hAnsi="Times New Roman"/>
          <w:sz w:val="28"/>
          <w:szCs w:val="28"/>
        </w:rPr>
        <w:t xml:space="preserve"> Ан</w:t>
      </w:r>
      <w:r>
        <w:rPr>
          <w:rFonts w:ascii="Times New Roman" w:hAnsi="Times New Roman"/>
          <w:sz w:val="28"/>
          <w:szCs w:val="28"/>
        </w:rPr>
        <w:t>ненское</w:t>
      </w:r>
    </w:p>
    <w:p w:rsidR="00617258" w:rsidRDefault="00617258" w:rsidP="00882817">
      <w:pPr>
        <w:spacing w:after="0" w:line="240" w:lineRule="auto"/>
        <w:ind w:firstLine="540"/>
        <w:jc w:val="both"/>
        <w:rPr>
          <w:rFonts w:ascii="Times New Roman" w:hAnsi="Times New Roman"/>
          <w:sz w:val="28"/>
          <w:szCs w:val="28"/>
        </w:rPr>
      </w:pPr>
    </w:p>
    <w:p w:rsidR="00617258" w:rsidRDefault="00617258" w:rsidP="00882817">
      <w:pPr>
        <w:spacing w:after="0" w:line="240" w:lineRule="auto"/>
        <w:ind w:firstLine="540"/>
        <w:jc w:val="both"/>
        <w:rPr>
          <w:rFonts w:ascii="Times New Roman" w:hAnsi="Times New Roman"/>
          <w:sz w:val="28"/>
          <w:szCs w:val="28"/>
        </w:rPr>
      </w:pPr>
    </w:p>
    <w:p w:rsidR="00FE219C" w:rsidRPr="00882817" w:rsidRDefault="00FE219C" w:rsidP="00617258">
      <w:pPr>
        <w:spacing w:after="0" w:line="240" w:lineRule="auto"/>
        <w:ind w:firstLine="709"/>
        <w:jc w:val="both"/>
        <w:rPr>
          <w:rFonts w:ascii="Times New Roman" w:hAnsi="Times New Roman"/>
          <w:sz w:val="28"/>
          <w:szCs w:val="28"/>
        </w:rPr>
      </w:pPr>
      <w:r w:rsidRPr="00882817">
        <w:rPr>
          <w:rFonts w:ascii="Times New Roman" w:hAnsi="Times New Roman"/>
          <w:sz w:val="28"/>
          <w:szCs w:val="28"/>
        </w:rPr>
        <w:t>В соответствии с</w:t>
      </w:r>
      <w:r w:rsidR="00A07212">
        <w:rPr>
          <w:rFonts w:ascii="Times New Roman" w:hAnsi="Times New Roman"/>
          <w:sz w:val="28"/>
          <w:szCs w:val="28"/>
        </w:rPr>
        <w:t>о</w:t>
      </w:r>
      <w:r w:rsidRPr="00882817">
        <w:rPr>
          <w:rFonts w:ascii="Times New Roman" w:hAnsi="Times New Roman"/>
          <w:sz w:val="28"/>
          <w:szCs w:val="28"/>
        </w:rPr>
        <w:t xml:space="preserve"> статьей 6 Федерального закона от 27 июля 2010 года № 190-ФЗ «О теплоснабжении», постановлением Правительства Российской Федерации от 22 февраля 2012 года № 154 «О требованиях к схемам теплоснабжения, порядку их разработки и утверждения»</w:t>
      </w:r>
      <w:r w:rsidR="00A07212">
        <w:rPr>
          <w:rFonts w:ascii="Times New Roman" w:hAnsi="Times New Roman"/>
          <w:sz w:val="28"/>
          <w:szCs w:val="28"/>
        </w:rPr>
        <w:t>, учитывая результаты проведенных публичных слушаний по проекту утверждаемой схемы,</w:t>
      </w:r>
      <w:r w:rsidR="00617258">
        <w:rPr>
          <w:rFonts w:ascii="Times New Roman" w:hAnsi="Times New Roman"/>
          <w:sz w:val="28"/>
          <w:szCs w:val="28"/>
        </w:rPr>
        <w:t xml:space="preserve"> </w:t>
      </w:r>
      <w:r w:rsidRPr="00882817">
        <w:rPr>
          <w:rFonts w:ascii="Times New Roman" w:hAnsi="Times New Roman"/>
          <w:b/>
          <w:bCs/>
          <w:sz w:val="28"/>
          <w:szCs w:val="28"/>
        </w:rPr>
        <w:t>ПОСТАНОВЛЯЮ:</w:t>
      </w:r>
    </w:p>
    <w:p w:rsidR="00472792" w:rsidRPr="00882817" w:rsidRDefault="00472792" w:rsidP="00617258">
      <w:pPr>
        <w:spacing w:after="0" w:line="240" w:lineRule="auto"/>
        <w:ind w:firstLine="709"/>
        <w:jc w:val="both"/>
        <w:rPr>
          <w:rFonts w:ascii="Times New Roman" w:eastAsia="Times New Roman" w:hAnsi="Times New Roman"/>
          <w:sz w:val="28"/>
          <w:szCs w:val="28"/>
          <w:lang w:eastAsia="ru-RU"/>
        </w:rPr>
      </w:pPr>
    </w:p>
    <w:p w:rsidR="003B1786" w:rsidRDefault="00FE219C" w:rsidP="00617258">
      <w:pPr>
        <w:pStyle w:val="a6"/>
        <w:numPr>
          <w:ilvl w:val="0"/>
          <w:numId w:val="5"/>
        </w:numPr>
        <w:spacing w:after="0" w:line="240" w:lineRule="auto"/>
        <w:ind w:left="0" w:firstLine="709"/>
        <w:jc w:val="both"/>
        <w:rPr>
          <w:rFonts w:ascii="Times New Roman" w:hAnsi="Times New Roman"/>
          <w:sz w:val="28"/>
          <w:szCs w:val="28"/>
        </w:rPr>
      </w:pPr>
      <w:r w:rsidRPr="00882817">
        <w:rPr>
          <w:rFonts w:ascii="Times New Roman" w:hAnsi="Times New Roman"/>
          <w:sz w:val="28"/>
          <w:szCs w:val="28"/>
        </w:rPr>
        <w:t>Утв</w:t>
      </w:r>
      <w:r w:rsidR="00445EE3">
        <w:rPr>
          <w:rFonts w:ascii="Times New Roman" w:hAnsi="Times New Roman"/>
          <w:sz w:val="28"/>
          <w:szCs w:val="28"/>
        </w:rPr>
        <w:t>ердить прилагаемую схему теплоснабжения сельского поселения</w:t>
      </w:r>
      <w:r w:rsidRPr="00882817">
        <w:rPr>
          <w:rFonts w:ascii="Times New Roman" w:hAnsi="Times New Roman"/>
          <w:sz w:val="28"/>
          <w:szCs w:val="28"/>
        </w:rPr>
        <w:t xml:space="preserve"> Ан</w:t>
      </w:r>
      <w:r w:rsidR="001E0881">
        <w:rPr>
          <w:rFonts w:ascii="Times New Roman" w:hAnsi="Times New Roman"/>
          <w:sz w:val="28"/>
          <w:szCs w:val="28"/>
        </w:rPr>
        <w:t>ненское</w:t>
      </w:r>
      <w:r w:rsidR="0065348D" w:rsidRPr="00882817">
        <w:rPr>
          <w:rFonts w:ascii="Times New Roman" w:hAnsi="Times New Roman"/>
          <w:sz w:val="28"/>
          <w:szCs w:val="28"/>
        </w:rPr>
        <w:t>.</w:t>
      </w:r>
      <w:r w:rsidRPr="00882817">
        <w:rPr>
          <w:rFonts w:ascii="Times New Roman" w:hAnsi="Times New Roman"/>
          <w:sz w:val="28"/>
          <w:szCs w:val="28"/>
        </w:rPr>
        <w:t xml:space="preserve">  </w:t>
      </w:r>
      <w:r w:rsidR="00472792" w:rsidRPr="00882817">
        <w:rPr>
          <w:rFonts w:ascii="Times New Roman" w:hAnsi="Times New Roman"/>
          <w:sz w:val="28"/>
          <w:szCs w:val="28"/>
        </w:rPr>
        <w:tab/>
      </w:r>
    </w:p>
    <w:p w:rsidR="003B1786" w:rsidRDefault="003B1786" w:rsidP="003B1786">
      <w:pPr>
        <w:pStyle w:val="a6"/>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Признать утратившим силу постановление Администрации Вытегорского муниципального района от 16 </w:t>
      </w:r>
      <w:r w:rsidR="00A83619">
        <w:rPr>
          <w:rFonts w:ascii="Times New Roman" w:hAnsi="Times New Roman"/>
          <w:sz w:val="28"/>
          <w:szCs w:val="28"/>
        </w:rPr>
        <w:t>апреля 2019 года № 428</w:t>
      </w:r>
      <w:r>
        <w:rPr>
          <w:rFonts w:ascii="Times New Roman" w:hAnsi="Times New Roman"/>
          <w:sz w:val="28"/>
          <w:szCs w:val="28"/>
        </w:rPr>
        <w:t xml:space="preserve"> «Об утверждении схемы теплоснабжения сельского поселения Анненское»</w:t>
      </w:r>
      <w:r w:rsidR="00472792" w:rsidRPr="003B1786">
        <w:rPr>
          <w:rFonts w:ascii="Times New Roman" w:hAnsi="Times New Roman"/>
          <w:sz w:val="28"/>
          <w:szCs w:val="28"/>
        </w:rPr>
        <w:tab/>
      </w:r>
      <w:r>
        <w:rPr>
          <w:rFonts w:ascii="Times New Roman" w:hAnsi="Times New Roman"/>
          <w:sz w:val="28"/>
          <w:szCs w:val="28"/>
        </w:rPr>
        <w:t>.</w:t>
      </w:r>
    </w:p>
    <w:p w:rsidR="00FE219C" w:rsidRPr="003B1786" w:rsidRDefault="00FE219C" w:rsidP="003B1786">
      <w:pPr>
        <w:pStyle w:val="a6"/>
        <w:numPr>
          <w:ilvl w:val="0"/>
          <w:numId w:val="5"/>
        </w:numPr>
        <w:spacing w:after="0" w:line="240" w:lineRule="auto"/>
        <w:ind w:left="0" w:firstLine="709"/>
        <w:jc w:val="both"/>
        <w:rPr>
          <w:rFonts w:ascii="Times New Roman" w:hAnsi="Times New Roman"/>
          <w:sz w:val="28"/>
          <w:szCs w:val="28"/>
        </w:rPr>
      </w:pPr>
      <w:r w:rsidRPr="003B1786">
        <w:rPr>
          <w:rFonts w:ascii="Times New Roman" w:hAnsi="Times New Roman"/>
          <w:sz w:val="28"/>
          <w:szCs w:val="28"/>
        </w:rPr>
        <w:t>Настоящее постановление вступает в силу на следующий день после дня его официального опубликования и подлежит размещению на официальном сайте Вытегорского муниципального района в информационно – телекоммуникационной сети «Интернет».</w:t>
      </w:r>
    </w:p>
    <w:p w:rsidR="00FE219C" w:rsidRPr="00882817" w:rsidRDefault="00FE219C" w:rsidP="00882817">
      <w:pPr>
        <w:pStyle w:val="ConsPlusNormal"/>
        <w:widowControl/>
        <w:ind w:firstLine="0"/>
        <w:jc w:val="both"/>
        <w:rPr>
          <w:rFonts w:ascii="Times New Roman" w:hAnsi="Times New Roman" w:cs="Times New Roman"/>
          <w:sz w:val="28"/>
          <w:szCs w:val="28"/>
        </w:rPr>
      </w:pPr>
    </w:p>
    <w:p w:rsidR="00FE219C" w:rsidRPr="00882817" w:rsidRDefault="00FE219C" w:rsidP="00882817">
      <w:pPr>
        <w:pStyle w:val="ConsPlusNormal"/>
        <w:widowControl/>
        <w:ind w:firstLine="0"/>
        <w:jc w:val="both"/>
        <w:rPr>
          <w:rFonts w:ascii="Times New Roman" w:hAnsi="Times New Roman" w:cs="Times New Roman"/>
          <w:sz w:val="28"/>
          <w:szCs w:val="28"/>
        </w:rPr>
      </w:pPr>
    </w:p>
    <w:p w:rsidR="00FE219C" w:rsidRPr="00882817" w:rsidRDefault="00FE219C" w:rsidP="00882817">
      <w:pPr>
        <w:pStyle w:val="ConsPlusNormal"/>
        <w:widowControl/>
        <w:ind w:firstLine="0"/>
        <w:jc w:val="both"/>
        <w:rPr>
          <w:rFonts w:ascii="Times New Roman" w:hAnsi="Times New Roman" w:cs="Times New Roman"/>
          <w:b/>
          <w:sz w:val="28"/>
          <w:szCs w:val="28"/>
        </w:rPr>
      </w:pPr>
    </w:p>
    <w:p w:rsidR="00617258" w:rsidRDefault="00617258" w:rsidP="00617258">
      <w:pPr>
        <w:spacing w:after="0" w:line="240" w:lineRule="auto"/>
        <w:jc w:val="both"/>
        <w:rPr>
          <w:rFonts w:ascii="Times New Roman" w:hAnsi="Times New Roman"/>
          <w:b/>
          <w:sz w:val="28"/>
          <w:szCs w:val="28"/>
        </w:rPr>
      </w:pPr>
      <w:r>
        <w:rPr>
          <w:rFonts w:ascii="Times New Roman" w:hAnsi="Times New Roman"/>
          <w:b/>
          <w:sz w:val="28"/>
          <w:szCs w:val="28"/>
        </w:rPr>
        <w:t xml:space="preserve">Руководитель Администрации района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А.В. </w:t>
      </w:r>
      <w:proofErr w:type="spellStart"/>
      <w:r>
        <w:rPr>
          <w:rFonts w:ascii="Times New Roman" w:hAnsi="Times New Roman"/>
          <w:b/>
          <w:sz w:val="28"/>
          <w:szCs w:val="28"/>
        </w:rPr>
        <w:t>Скресанов</w:t>
      </w:r>
      <w:proofErr w:type="spellEnd"/>
    </w:p>
    <w:p w:rsidR="00617258" w:rsidRDefault="00617258" w:rsidP="00617258">
      <w:pPr>
        <w:spacing w:after="0" w:line="240" w:lineRule="auto"/>
        <w:jc w:val="both"/>
        <w:rPr>
          <w:rFonts w:ascii="Times New Roman" w:hAnsi="Times New Roman"/>
          <w:b/>
          <w:sz w:val="28"/>
          <w:szCs w:val="28"/>
        </w:rPr>
      </w:pPr>
    </w:p>
    <w:p w:rsidR="00617258" w:rsidRDefault="00617258" w:rsidP="00617258">
      <w:pPr>
        <w:spacing w:after="0" w:line="240" w:lineRule="auto"/>
        <w:jc w:val="both"/>
        <w:rPr>
          <w:rFonts w:ascii="Times New Roman" w:hAnsi="Times New Roman"/>
          <w:b/>
          <w:sz w:val="28"/>
          <w:szCs w:val="28"/>
        </w:rPr>
      </w:pPr>
    </w:p>
    <w:p w:rsidR="00617258" w:rsidRDefault="00617258" w:rsidP="00617258">
      <w:pPr>
        <w:spacing w:after="0" w:line="240" w:lineRule="auto"/>
        <w:jc w:val="both"/>
        <w:rPr>
          <w:rFonts w:ascii="Times New Roman" w:hAnsi="Times New Roman"/>
          <w:b/>
          <w:sz w:val="28"/>
          <w:szCs w:val="28"/>
        </w:rPr>
      </w:pPr>
    </w:p>
    <w:p w:rsidR="00617258" w:rsidRDefault="00617258" w:rsidP="00617258">
      <w:pPr>
        <w:spacing w:after="0" w:line="240" w:lineRule="auto"/>
        <w:jc w:val="both"/>
        <w:rPr>
          <w:rFonts w:ascii="Times New Roman" w:hAnsi="Times New Roman"/>
          <w:b/>
          <w:sz w:val="28"/>
          <w:szCs w:val="28"/>
        </w:rPr>
      </w:pPr>
    </w:p>
    <w:p w:rsidR="00617258" w:rsidRDefault="00617258" w:rsidP="00617258">
      <w:pPr>
        <w:spacing w:after="0" w:line="240" w:lineRule="auto"/>
        <w:jc w:val="both"/>
        <w:rPr>
          <w:rFonts w:ascii="Times New Roman" w:hAnsi="Times New Roman"/>
          <w:b/>
          <w:sz w:val="28"/>
          <w:szCs w:val="28"/>
        </w:rPr>
      </w:pPr>
    </w:p>
    <w:p w:rsidR="00617258" w:rsidRDefault="00617258" w:rsidP="00617258">
      <w:pPr>
        <w:spacing w:after="0" w:line="240" w:lineRule="auto"/>
        <w:jc w:val="both"/>
        <w:rPr>
          <w:rFonts w:ascii="Times New Roman" w:hAnsi="Times New Roman"/>
          <w:b/>
          <w:sz w:val="28"/>
          <w:szCs w:val="28"/>
        </w:rPr>
      </w:pPr>
    </w:p>
    <w:p w:rsidR="00617258" w:rsidRDefault="00617258" w:rsidP="00617258">
      <w:pPr>
        <w:spacing w:after="0" w:line="240" w:lineRule="auto"/>
        <w:jc w:val="both"/>
        <w:rPr>
          <w:rFonts w:ascii="Times New Roman" w:hAnsi="Times New Roman"/>
          <w:b/>
          <w:sz w:val="28"/>
          <w:szCs w:val="28"/>
        </w:rPr>
      </w:pPr>
    </w:p>
    <w:p w:rsidR="00617258" w:rsidRDefault="00617258" w:rsidP="00617258">
      <w:pPr>
        <w:spacing w:after="0" w:line="240" w:lineRule="auto"/>
        <w:jc w:val="both"/>
        <w:rPr>
          <w:rFonts w:ascii="Times New Roman" w:hAnsi="Times New Roman"/>
          <w:b/>
          <w:sz w:val="28"/>
          <w:szCs w:val="28"/>
        </w:rPr>
      </w:pPr>
    </w:p>
    <w:p w:rsidR="00617258" w:rsidRDefault="00617258" w:rsidP="00617258">
      <w:pPr>
        <w:spacing w:after="0" w:line="240" w:lineRule="auto"/>
        <w:jc w:val="both"/>
        <w:rPr>
          <w:rFonts w:ascii="Times New Roman" w:hAnsi="Times New Roman"/>
          <w:b/>
          <w:sz w:val="28"/>
          <w:szCs w:val="28"/>
        </w:rPr>
      </w:pPr>
    </w:p>
    <w:p w:rsidR="00617258" w:rsidRDefault="00617258" w:rsidP="00617258">
      <w:pPr>
        <w:spacing w:after="0" w:line="240" w:lineRule="auto"/>
        <w:jc w:val="both"/>
        <w:rPr>
          <w:rFonts w:ascii="Times New Roman" w:hAnsi="Times New Roman"/>
          <w:b/>
          <w:sz w:val="28"/>
          <w:szCs w:val="28"/>
        </w:rPr>
      </w:pPr>
    </w:p>
    <w:p w:rsidR="00617258" w:rsidRDefault="00617258" w:rsidP="00617258">
      <w:pPr>
        <w:spacing w:after="0" w:line="240" w:lineRule="auto"/>
        <w:jc w:val="both"/>
        <w:rPr>
          <w:rFonts w:ascii="Times New Roman" w:hAnsi="Times New Roman"/>
          <w:b/>
          <w:sz w:val="28"/>
          <w:szCs w:val="28"/>
        </w:rPr>
      </w:pPr>
    </w:p>
    <w:p w:rsidR="007907AB" w:rsidRPr="007907AB" w:rsidRDefault="007907AB" w:rsidP="00617258">
      <w:pPr>
        <w:spacing w:after="0" w:line="240" w:lineRule="auto"/>
        <w:jc w:val="right"/>
        <w:rPr>
          <w:rFonts w:ascii="Times New Roman" w:hAnsi="Times New Roman"/>
          <w:b/>
          <w:sz w:val="28"/>
          <w:szCs w:val="28"/>
        </w:rPr>
      </w:pPr>
      <w:r w:rsidRPr="007907AB">
        <w:rPr>
          <w:rFonts w:ascii="Times New Roman" w:hAnsi="Times New Roman"/>
          <w:b/>
          <w:sz w:val="28"/>
          <w:szCs w:val="28"/>
        </w:rPr>
        <w:t>ПРОЕКТ</w:t>
      </w:r>
    </w:p>
    <w:p w:rsidR="00617258" w:rsidRPr="00CD31A4" w:rsidRDefault="00617258" w:rsidP="00617258">
      <w:pPr>
        <w:spacing w:after="0" w:line="240" w:lineRule="auto"/>
        <w:jc w:val="right"/>
        <w:rPr>
          <w:rFonts w:ascii="Times New Roman" w:hAnsi="Times New Roman"/>
          <w:sz w:val="28"/>
          <w:szCs w:val="28"/>
        </w:rPr>
      </w:pPr>
      <w:r w:rsidRPr="00CD31A4">
        <w:rPr>
          <w:rFonts w:ascii="Times New Roman" w:hAnsi="Times New Roman"/>
          <w:sz w:val="28"/>
          <w:szCs w:val="28"/>
        </w:rPr>
        <w:t>Приложение 1</w:t>
      </w:r>
    </w:p>
    <w:p w:rsidR="00617258" w:rsidRPr="00CD31A4" w:rsidRDefault="00617258" w:rsidP="00617258">
      <w:pPr>
        <w:spacing w:after="0" w:line="240" w:lineRule="auto"/>
        <w:jc w:val="right"/>
        <w:rPr>
          <w:rFonts w:ascii="Times New Roman" w:hAnsi="Times New Roman"/>
          <w:sz w:val="28"/>
          <w:szCs w:val="28"/>
        </w:rPr>
      </w:pPr>
      <w:r w:rsidRPr="00CD31A4">
        <w:rPr>
          <w:rFonts w:ascii="Times New Roman" w:hAnsi="Times New Roman"/>
          <w:sz w:val="28"/>
          <w:szCs w:val="28"/>
        </w:rPr>
        <w:t>УТВЕРЖДЕНО</w:t>
      </w:r>
    </w:p>
    <w:p w:rsidR="00617258" w:rsidRPr="00CD31A4" w:rsidRDefault="00617258" w:rsidP="00617258">
      <w:pPr>
        <w:spacing w:after="0" w:line="240" w:lineRule="auto"/>
        <w:jc w:val="right"/>
        <w:rPr>
          <w:rFonts w:ascii="Times New Roman" w:hAnsi="Times New Roman"/>
          <w:sz w:val="28"/>
          <w:szCs w:val="28"/>
        </w:rPr>
      </w:pPr>
      <w:r>
        <w:rPr>
          <w:rFonts w:ascii="Times New Roman" w:hAnsi="Times New Roman"/>
          <w:sz w:val="28"/>
          <w:szCs w:val="28"/>
        </w:rPr>
        <w:t>постановлением</w:t>
      </w:r>
    </w:p>
    <w:p w:rsidR="00617258" w:rsidRPr="00CD31A4" w:rsidRDefault="00617258" w:rsidP="00617258">
      <w:pPr>
        <w:spacing w:after="0" w:line="240" w:lineRule="auto"/>
        <w:jc w:val="right"/>
        <w:rPr>
          <w:rFonts w:ascii="Times New Roman" w:hAnsi="Times New Roman"/>
          <w:sz w:val="28"/>
          <w:szCs w:val="28"/>
        </w:rPr>
      </w:pPr>
      <w:r w:rsidRPr="00CD31A4">
        <w:rPr>
          <w:rFonts w:ascii="Times New Roman" w:hAnsi="Times New Roman"/>
          <w:sz w:val="28"/>
          <w:szCs w:val="28"/>
        </w:rPr>
        <w:t>Администрации района</w:t>
      </w:r>
    </w:p>
    <w:p w:rsidR="00617258" w:rsidRPr="00CD31A4" w:rsidRDefault="007907AB" w:rsidP="00617258">
      <w:pPr>
        <w:spacing w:after="0" w:line="240" w:lineRule="auto"/>
        <w:jc w:val="right"/>
        <w:rPr>
          <w:rFonts w:ascii="Times New Roman" w:hAnsi="Times New Roman"/>
          <w:sz w:val="28"/>
          <w:szCs w:val="28"/>
        </w:rPr>
      </w:pPr>
      <w:r>
        <w:rPr>
          <w:rFonts w:ascii="Times New Roman" w:hAnsi="Times New Roman"/>
          <w:sz w:val="28"/>
          <w:szCs w:val="28"/>
        </w:rPr>
        <w:t>__________________</w:t>
      </w:r>
    </w:p>
    <w:p w:rsidR="00C119CE" w:rsidRPr="00C119CE" w:rsidRDefault="00C119CE" w:rsidP="00C119CE">
      <w:pPr>
        <w:pStyle w:val="Heading2"/>
        <w:spacing w:line="360" w:lineRule="auto"/>
        <w:ind w:left="0" w:right="27"/>
        <w:jc w:val="center"/>
        <w:rPr>
          <w:sz w:val="28"/>
          <w:szCs w:val="28"/>
          <w:lang w:val="ru-RU"/>
        </w:rPr>
      </w:pPr>
    </w:p>
    <w:p w:rsidR="00C119CE" w:rsidRDefault="00C119CE" w:rsidP="00C119CE">
      <w:pPr>
        <w:spacing w:line="239" w:lineRule="auto"/>
        <w:ind w:right="27"/>
        <w:jc w:val="center"/>
        <w:rPr>
          <w:rFonts w:ascii="Times New Roman" w:hAnsi="Times New Roman"/>
          <w:b/>
          <w:sz w:val="28"/>
          <w:szCs w:val="28"/>
        </w:rPr>
      </w:pPr>
    </w:p>
    <w:p w:rsidR="00C119CE" w:rsidRDefault="00C119CE" w:rsidP="00C119CE">
      <w:pPr>
        <w:spacing w:line="239" w:lineRule="auto"/>
        <w:ind w:right="27"/>
        <w:jc w:val="center"/>
        <w:rPr>
          <w:rFonts w:ascii="Times New Roman" w:hAnsi="Times New Roman"/>
          <w:b/>
          <w:sz w:val="28"/>
          <w:szCs w:val="28"/>
        </w:rPr>
      </w:pPr>
    </w:p>
    <w:p w:rsidR="00C119CE" w:rsidRPr="00C119CE" w:rsidRDefault="00C119CE" w:rsidP="00C119CE">
      <w:pPr>
        <w:spacing w:line="239" w:lineRule="auto"/>
        <w:ind w:right="27"/>
        <w:jc w:val="center"/>
        <w:rPr>
          <w:rFonts w:ascii="Times New Roman" w:hAnsi="Times New Roman"/>
          <w:b/>
          <w:sz w:val="28"/>
          <w:szCs w:val="28"/>
        </w:rPr>
      </w:pPr>
      <w:r w:rsidRPr="00C119CE">
        <w:rPr>
          <w:rFonts w:ascii="Times New Roman" w:hAnsi="Times New Roman"/>
          <w:b/>
          <w:sz w:val="28"/>
          <w:szCs w:val="28"/>
        </w:rPr>
        <w:t>СХЕМА ТЕПЛОСНАБЖЕНИЯ</w:t>
      </w:r>
    </w:p>
    <w:p w:rsidR="00C119CE" w:rsidRPr="00C119CE" w:rsidRDefault="00C119CE" w:rsidP="00C119CE">
      <w:pPr>
        <w:spacing w:line="8" w:lineRule="exact"/>
        <w:ind w:right="27"/>
        <w:jc w:val="center"/>
        <w:rPr>
          <w:rFonts w:ascii="Times New Roman" w:hAnsi="Times New Roman"/>
          <w:sz w:val="28"/>
          <w:szCs w:val="28"/>
        </w:rPr>
      </w:pPr>
    </w:p>
    <w:p w:rsidR="00C119CE" w:rsidRPr="00C119CE" w:rsidRDefault="00C119CE" w:rsidP="00C119CE">
      <w:pPr>
        <w:spacing w:line="239" w:lineRule="auto"/>
        <w:ind w:right="27"/>
        <w:jc w:val="center"/>
        <w:rPr>
          <w:rFonts w:ascii="Times New Roman" w:hAnsi="Times New Roman"/>
          <w:b/>
          <w:sz w:val="28"/>
          <w:szCs w:val="28"/>
        </w:rPr>
      </w:pPr>
      <w:r w:rsidRPr="00C119CE">
        <w:rPr>
          <w:rFonts w:ascii="Times New Roman" w:hAnsi="Times New Roman"/>
          <w:b/>
          <w:sz w:val="28"/>
          <w:szCs w:val="28"/>
        </w:rPr>
        <w:t xml:space="preserve"> СЕЛЬСКОГО ПОСЕЛЕНИЯ АННЕНСКОЕ</w:t>
      </w:r>
    </w:p>
    <w:p w:rsidR="00C119CE" w:rsidRPr="00C119CE" w:rsidRDefault="00C119CE" w:rsidP="00C119CE">
      <w:pPr>
        <w:spacing w:line="13" w:lineRule="exact"/>
        <w:ind w:right="27"/>
        <w:jc w:val="center"/>
        <w:rPr>
          <w:rFonts w:ascii="Times New Roman" w:hAnsi="Times New Roman"/>
          <w:sz w:val="28"/>
          <w:szCs w:val="28"/>
        </w:rPr>
      </w:pPr>
    </w:p>
    <w:p w:rsidR="00C119CE" w:rsidRPr="00C119CE" w:rsidRDefault="00C119CE" w:rsidP="00C119CE">
      <w:pPr>
        <w:spacing w:line="239" w:lineRule="auto"/>
        <w:ind w:right="27"/>
        <w:jc w:val="center"/>
        <w:rPr>
          <w:rFonts w:ascii="Times New Roman" w:hAnsi="Times New Roman"/>
          <w:b/>
          <w:sz w:val="28"/>
          <w:szCs w:val="28"/>
        </w:rPr>
      </w:pPr>
    </w:p>
    <w:p w:rsidR="00C119CE" w:rsidRPr="00C119CE" w:rsidRDefault="00C119CE" w:rsidP="00C119CE">
      <w:pPr>
        <w:pStyle w:val="Heading2"/>
        <w:spacing w:line="360" w:lineRule="auto"/>
        <w:ind w:left="3803" w:right="3279"/>
        <w:jc w:val="center"/>
        <w:rPr>
          <w:sz w:val="28"/>
          <w:szCs w:val="28"/>
          <w:lang w:val="ru-RU"/>
        </w:rPr>
      </w:pPr>
    </w:p>
    <w:p w:rsidR="00C119CE" w:rsidRPr="00C119CE" w:rsidRDefault="00C119CE" w:rsidP="00C119CE">
      <w:pPr>
        <w:pStyle w:val="Heading2"/>
        <w:spacing w:line="360" w:lineRule="auto"/>
        <w:ind w:left="3803" w:right="3279"/>
        <w:jc w:val="center"/>
        <w:rPr>
          <w:sz w:val="28"/>
          <w:szCs w:val="28"/>
          <w:lang w:val="ru-RU"/>
        </w:rPr>
      </w:pPr>
    </w:p>
    <w:p w:rsidR="00C119CE" w:rsidRPr="00C119CE" w:rsidRDefault="00C119CE" w:rsidP="00C119CE">
      <w:pPr>
        <w:pStyle w:val="Heading2"/>
        <w:spacing w:line="360" w:lineRule="auto"/>
        <w:ind w:left="3803" w:right="3279"/>
        <w:jc w:val="center"/>
        <w:rPr>
          <w:sz w:val="28"/>
          <w:szCs w:val="28"/>
          <w:lang w:val="ru-RU"/>
        </w:rPr>
      </w:pPr>
    </w:p>
    <w:p w:rsidR="00C119CE" w:rsidRPr="00C119CE" w:rsidRDefault="00C119CE" w:rsidP="00C119CE">
      <w:pPr>
        <w:pStyle w:val="Heading2"/>
        <w:spacing w:line="360" w:lineRule="auto"/>
        <w:ind w:left="3803" w:right="3279"/>
        <w:jc w:val="center"/>
        <w:rPr>
          <w:sz w:val="28"/>
          <w:szCs w:val="28"/>
          <w:lang w:val="ru-RU"/>
        </w:rPr>
      </w:pPr>
    </w:p>
    <w:p w:rsidR="00C119CE" w:rsidRPr="00C119CE" w:rsidRDefault="00C119CE" w:rsidP="00C119CE">
      <w:pPr>
        <w:pStyle w:val="Heading2"/>
        <w:spacing w:line="360" w:lineRule="auto"/>
        <w:ind w:left="3803" w:right="3279"/>
        <w:jc w:val="center"/>
        <w:rPr>
          <w:sz w:val="28"/>
          <w:szCs w:val="28"/>
          <w:lang w:val="ru-RU"/>
        </w:rPr>
      </w:pPr>
    </w:p>
    <w:p w:rsidR="00C119CE" w:rsidRPr="00C119CE" w:rsidRDefault="00C119CE" w:rsidP="00C119CE">
      <w:pPr>
        <w:pStyle w:val="Heading2"/>
        <w:spacing w:line="360" w:lineRule="auto"/>
        <w:ind w:left="3803" w:right="3279"/>
        <w:jc w:val="center"/>
        <w:rPr>
          <w:sz w:val="28"/>
          <w:szCs w:val="28"/>
          <w:lang w:val="ru-RU"/>
        </w:rPr>
      </w:pPr>
    </w:p>
    <w:p w:rsidR="00C119CE" w:rsidRPr="00C119CE" w:rsidRDefault="00C119CE" w:rsidP="00C119CE">
      <w:pPr>
        <w:pStyle w:val="Heading2"/>
        <w:spacing w:line="360" w:lineRule="auto"/>
        <w:ind w:left="3803" w:right="3279"/>
        <w:jc w:val="center"/>
        <w:rPr>
          <w:sz w:val="28"/>
          <w:szCs w:val="28"/>
          <w:lang w:val="ru-RU"/>
        </w:rPr>
      </w:pPr>
    </w:p>
    <w:p w:rsidR="00C119CE" w:rsidRPr="00C119CE" w:rsidRDefault="00C119CE" w:rsidP="00C119CE">
      <w:pPr>
        <w:pStyle w:val="Heading2"/>
        <w:spacing w:line="360" w:lineRule="auto"/>
        <w:ind w:left="0" w:right="27"/>
        <w:rPr>
          <w:sz w:val="28"/>
          <w:szCs w:val="28"/>
          <w:lang w:val="ru-RU"/>
        </w:rPr>
      </w:pPr>
    </w:p>
    <w:p w:rsidR="00C119CE" w:rsidRDefault="00C119CE" w:rsidP="00C119CE">
      <w:pPr>
        <w:pStyle w:val="Heading2"/>
        <w:spacing w:line="360" w:lineRule="auto"/>
        <w:ind w:left="0" w:right="27"/>
        <w:rPr>
          <w:sz w:val="28"/>
          <w:szCs w:val="28"/>
          <w:lang w:val="ru-RU"/>
        </w:rPr>
      </w:pPr>
    </w:p>
    <w:p w:rsidR="00C119CE" w:rsidRDefault="00C119CE" w:rsidP="00C119CE">
      <w:pPr>
        <w:pStyle w:val="Heading2"/>
        <w:spacing w:line="360" w:lineRule="auto"/>
        <w:ind w:left="0" w:right="27"/>
        <w:rPr>
          <w:sz w:val="28"/>
          <w:szCs w:val="28"/>
          <w:lang w:val="ru-RU"/>
        </w:rPr>
      </w:pPr>
    </w:p>
    <w:p w:rsidR="00C119CE" w:rsidRDefault="00C119CE" w:rsidP="00C119CE">
      <w:pPr>
        <w:pStyle w:val="Heading2"/>
        <w:spacing w:line="360" w:lineRule="auto"/>
        <w:ind w:left="0" w:right="27"/>
        <w:rPr>
          <w:sz w:val="28"/>
          <w:szCs w:val="28"/>
          <w:lang w:val="ru-RU"/>
        </w:rPr>
      </w:pPr>
    </w:p>
    <w:p w:rsidR="00C119CE" w:rsidRPr="00C119CE" w:rsidRDefault="007907AB" w:rsidP="007907AB">
      <w:pPr>
        <w:pStyle w:val="Heading2"/>
        <w:spacing w:line="360" w:lineRule="auto"/>
        <w:ind w:left="0" w:right="27"/>
        <w:jc w:val="center"/>
        <w:rPr>
          <w:sz w:val="28"/>
          <w:szCs w:val="28"/>
          <w:lang w:val="ru-RU"/>
        </w:rPr>
      </w:pPr>
      <w:r>
        <w:rPr>
          <w:sz w:val="28"/>
          <w:szCs w:val="28"/>
          <w:lang w:val="ru-RU"/>
        </w:rPr>
        <w:t>2021</w:t>
      </w:r>
      <w:r w:rsidR="00C119CE" w:rsidRPr="00C119CE">
        <w:rPr>
          <w:sz w:val="28"/>
          <w:szCs w:val="28"/>
          <w:lang w:val="ru-RU"/>
        </w:rPr>
        <w:t xml:space="preserve"> год</w:t>
      </w:r>
    </w:p>
    <w:p w:rsidR="00C119CE" w:rsidRPr="002F3D61" w:rsidRDefault="00C119CE" w:rsidP="00C119CE">
      <w:pPr>
        <w:pStyle w:val="Heading2"/>
        <w:spacing w:line="360" w:lineRule="auto"/>
        <w:ind w:left="0" w:right="27"/>
        <w:jc w:val="center"/>
        <w:rPr>
          <w:sz w:val="28"/>
          <w:szCs w:val="28"/>
          <w:lang w:val="ru-RU"/>
        </w:rPr>
      </w:pPr>
      <w:r w:rsidRPr="002F3D61">
        <w:rPr>
          <w:sz w:val="28"/>
          <w:szCs w:val="28"/>
          <w:lang w:val="ru-RU"/>
        </w:rPr>
        <w:lastRenderedPageBreak/>
        <w:t>Оглавление</w:t>
      </w:r>
    </w:p>
    <w:p w:rsidR="00C119CE" w:rsidRPr="00C119CE" w:rsidRDefault="00C119CE" w:rsidP="00C119CE">
      <w:pPr>
        <w:pStyle w:val="Heading2"/>
        <w:spacing w:line="360" w:lineRule="auto"/>
        <w:ind w:left="0" w:right="27"/>
        <w:jc w:val="left"/>
        <w:rPr>
          <w:b w:val="0"/>
          <w:sz w:val="24"/>
          <w:szCs w:val="24"/>
          <w:lang w:val="ru-RU"/>
        </w:rPr>
      </w:pPr>
      <w:r w:rsidRPr="00C119CE">
        <w:rPr>
          <w:b w:val="0"/>
          <w:sz w:val="24"/>
          <w:szCs w:val="24"/>
          <w:lang w:val="ru-RU"/>
        </w:rPr>
        <w:t>1.Введение................................................................................................................................5</w:t>
      </w:r>
    </w:p>
    <w:p w:rsidR="00B638B5" w:rsidRDefault="00C119CE" w:rsidP="00C119CE">
      <w:pPr>
        <w:pStyle w:val="Heading2"/>
        <w:spacing w:line="360" w:lineRule="auto"/>
        <w:ind w:left="0" w:right="27"/>
        <w:jc w:val="left"/>
        <w:rPr>
          <w:b w:val="0"/>
          <w:sz w:val="24"/>
          <w:szCs w:val="24"/>
          <w:lang w:val="ru-RU"/>
        </w:rPr>
      </w:pPr>
      <w:r w:rsidRPr="00C119CE">
        <w:rPr>
          <w:b w:val="0"/>
          <w:sz w:val="24"/>
          <w:szCs w:val="24"/>
          <w:lang w:val="ru-RU"/>
        </w:rPr>
        <w:t>1.1.</w:t>
      </w:r>
      <w:r w:rsidR="00B638B5">
        <w:rPr>
          <w:b w:val="0"/>
          <w:sz w:val="24"/>
          <w:szCs w:val="24"/>
          <w:lang w:val="ru-RU"/>
        </w:rPr>
        <w:t xml:space="preserve"> </w:t>
      </w:r>
      <w:r w:rsidRPr="00C119CE">
        <w:rPr>
          <w:b w:val="0"/>
          <w:sz w:val="24"/>
          <w:szCs w:val="24"/>
          <w:lang w:val="ru-RU"/>
        </w:rPr>
        <w:t>Характеристика сельского поселения Анненское.........................................................7</w:t>
      </w:r>
      <w:r w:rsidRPr="00C119CE">
        <w:rPr>
          <w:b w:val="0"/>
          <w:sz w:val="24"/>
          <w:szCs w:val="24"/>
          <w:lang w:val="ru-RU"/>
        </w:rPr>
        <w:tab/>
        <w:t xml:space="preserve">  1.2. Объекты централизованного теплоснабжения сельского поселения Анненское......7  1.3.</w:t>
      </w:r>
      <w:r w:rsidR="00B638B5">
        <w:rPr>
          <w:b w:val="0"/>
          <w:sz w:val="24"/>
          <w:szCs w:val="24"/>
          <w:lang w:val="ru-RU"/>
        </w:rPr>
        <w:t xml:space="preserve"> </w:t>
      </w:r>
      <w:r w:rsidRPr="00C119CE">
        <w:rPr>
          <w:b w:val="0"/>
          <w:sz w:val="24"/>
          <w:szCs w:val="24"/>
          <w:lang w:val="ru-RU"/>
        </w:rPr>
        <w:t>Объекты социальной сферы, обслуживаемые теплоснабжающими предприятиями и организациями сельского поселения Анненское.................................................................8 1.4.</w:t>
      </w:r>
      <w:r w:rsidR="00B638B5">
        <w:rPr>
          <w:b w:val="0"/>
          <w:sz w:val="24"/>
          <w:szCs w:val="24"/>
          <w:lang w:val="ru-RU"/>
        </w:rPr>
        <w:t xml:space="preserve"> </w:t>
      </w:r>
      <w:r w:rsidRPr="00C119CE">
        <w:rPr>
          <w:b w:val="0"/>
          <w:sz w:val="24"/>
          <w:szCs w:val="24"/>
          <w:lang w:val="ru-RU"/>
        </w:rPr>
        <w:t>Перечень и наименование теплоснабжающих предприятий и организаций сельского поселения Анненское.............................................................................................................8    1.5.</w:t>
      </w:r>
      <w:r w:rsidR="00B638B5">
        <w:rPr>
          <w:b w:val="0"/>
          <w:sz w:val="24"/>
          <w:szCs w:val="24"/>
          <w:lang w:val="ru-RU"/>
        </w:rPr>
        <w:t xml:space="preserve"> </w:t>
      </w:r>
      <w:r w:rsidRPr="00C119CE">
        <w:rPr>
          <w:b w:val="0"/>
          <w:sz w:val="24"/>
          <w:szCs w:val="24"/>
          <w:lang w:val="ru-RU"/>
        </w:rPr>
        <w:t>Планы и схемы теплоснабжения сельского поселения Анненское.............................8 2.</w:t>
      </w:r>
      <w:r w:rsidR="00B638B5">
        <w:rPr>
          <w:b w:val="0"/>
          <w:sz w:val="24"/>
          <w:szCs w:val="24"/>
          <w:lang w:val="ru-RU"/>
        </w:rPr>
        <w:t xml:space="preserve"> </w:t>
      </w:r>
      <w:r w:rsidRPr="00C119CE">
        <w:rPr>
          <w:b w:val="0"/>
          <w:sz w:val="24"/>
          <w:szCs w:val="24"/>
          <w:lang w:val="ru-RU"/>
        </w:rPr>
        <w:t>Утверждаемая часть.............................................................................................................9 2.1.</w:t>
      </w:r>
      <w:r w:rsidR="00B638B5">
        <w:rPr>
          <w:b w:val="0"/>
          <w:sz w:val="24"/>
          <w:szCs w:val="24"/>
          <w:lang w:val="ru-RU"/>
        </w:rPr>
        <w:t xml:space="preserve"> </w:t>
      </w:r>
      <w:r w:rsidRPr="00C119CE">
        <w:rPr>
          <w:b w:val="0"/>
          <w:sz w:val="24"/>
          <w:szCs w:val="24"/>
          <w:lang w:val="ru-RU"/>
        </w:rPr>
        <w:t>Показатели перспективного спроса на тепловую энергию (мощность) и           теплоноситель.........................................................................................................................9  2.2.</w:t>
      </w:r>
      <w:r w:rsidR="00B638B5">
        <w:rPr>
          <w:b w:val="0"/>
          <w:sz w:val="24"/>
          <w:szCs w:val="24"/>
          <w:lang w:val="ru-RU"/>
        </w:rPr>
        <w:t xml:space="preserve"> </w:t>
      </w:r>
      <w:r w:rsidRPr="00C119CE">
        <w:rPr>
          <w:b w:val="0"/>
          <w:sz w:val="24"/>
          <w:szCs w:val="24"/>
          <w:lang w:val="ru-RU"/>
        </w:rPr>
        <w:t>Объемы потребления тепловой энергии (мощность) и приросты потребления             тепловой энергии (мощности) с разделением по видам теплопотребления.................... 11 2.3.</w:t>
      </w:r>
      <w:r w:rsidR="00B638B5">
        <w:rPr>
          <w:b w:val="0"/>
          <w:sz w:val="24"/>
          <w:szCs w:val="24"/>
          <w:lang w:val="ru-RU"/>
        </w:rPr>
        <w:t xml:space="preserve"> </w:t>
      </w:r>
      <w:r w:rsidRPr="00C119CE">
        <w:rPr>
          <w:b w:val="0"/>
          <w:sz w:val="24"/>
          <w:szCs w:val="24"/>
          <w:lang w:val="ru-RU"/>
        </w:rPr>
        <w:t>Перспективные балансы располагаемой тепловой мощности источников                          тепловой энергии и тепловых нагрузок...............................................................................13 2.3.1.</w:t>
      </w:r>
      <w:r w:rsidR="00B638B5">
        <w:rPr>
          <w:b w:val="0"/>
          <w:sz w:val="24"/>
          <w:szCs w:val="24"/>
          <w:lang w:val="ru-RU"/>
        </w:rPr>
        <w:t xml:space="preserve"> </w:t>
      </w:r>
      <w:r w:rsidRPr="00C119CE">
        <w:rPr>
          <w:b w:val="0"/>
          <w:sz w:val="24"/>
          <w:szCs w:val="24"/>
          <w:lang w:val="ru-RU"/>
        </w:rPr>
        <w:t>Существующие значения установленной тепловой мощности основного         оборудования источника тепловой энергии.......................................................................13 2.3.2.</w:t>
      </w:r>
      <w:r w:rsidR="00B638B5">
        <w:rPr>
          <w:b w:val="0"/>
          <w:sz w:val="24"/>
          <w:szCs w:val="24"/>
          <w:lang w:val="ru-RU"/>
        </w:rPr>
        <w:t xml:space="preserve"> </w:t>
      </w:r>
      <w:r w:rsidRPr="00C119CE">
        <w:rPr>
          <w:b w:val="0"/>
          <w:sz w:val="24"/>
          <w:szCs w:val="24"/>
          <w:lang w:val="ru-RU"/>
        </w:rPr>
        <w:t>Существующие затраты тепловой мощности на собственные и                         хозяйственные нужды и значения существующей тепловой мощности                            источника тепловой энергии...............................................................................................14 2.3.3.</w:t>
      </w:r>
      <w:r w:rsidR="00B638B5">
        <w:rPr>
          <w:b w:val="0"/>
          <w:sz w:val="24"/>
          <w:szCs w:val="24"/>
          <w:lang w:val="ru-RU"/>
        </w:rPr>
        <w:t xml:space="preserve"> </w:t>
      </w:r>
      <w:r w:rsidRPr="00C119CE">
        <w:rPr>
          <w:b w:val="0"/>
          <w:sz w:val="24"/>
          <w:szCs w:val="24"/>
          <w:lang w:val="ru-RU"/>
        </w:rPr>
        <w:t>Значения существующих потерь тепловой энергии при ее передаче                                     по тепловым сетям................................................................................................................14 2.4.</w:t>
      </w:r>
      <w:r w:rsidR="00B638B5">
        <w:rPr>
          <w:b w:val="0"/>
          <w:sz w:val="24"/>
          <w:szCs w:val="24"/>
          <w:lang w:val="ru-RU"/>
        </w:rPr>
        <w:t xml:space="preserve"> </w:t>
      </w:r>
      <w:r w:rsidRPr="00C119CE">
        <w:rPr>
          <w:b w:val="0"/>
          <w:sz w:val="24"/>
          <w:szCs w:val="24"/>
          <w:lang w:val="ru-RU"/>
        </w:rPr>
        <w:t>Перспективные балансы теплоносителя......................................................................15  2.4.1.</w:t>
      </w:r>
      <w:r w:rsidR="00B638B5">
        <w:rPr>
          <w:b w:val="0"/>
          <w:sz w:val="24"/>
          <w:szCs w:val="24"/>
          <w:lang w:val="ru-RU"/>
        </w:rPr>
        <w:t xml:space="preserve"> </w:t>
      </w:r>
      <w:r w:rsidRPr="00C119CE">
        <w:rPr>
          <w:b w:val="0"/>
          <w:sz w:val="24"/>
          <w:szCs w:val="24"/>
          <w:lang w:val="ru-RU"/>
        </w:rPr>
        <w:t xml:space="preserve">Перспективные балансы производительности водоподготовительных                     установок и максимального потребления теплоносителя </w:t>
      </w:r>
      <w:proofErr w:type="spellStart"/>
      <w:r w:rsidRPr="00C119CE">
        <w:rPr>
          <w:b w:val="0"/>
          <w:sz w:val="24"/>
          <w:szCs w:val="24"/>
          <w:lang w:val="ru-RU"/>
        </w:rPr>
        <w:t>теплопотребляющими</w:t>
      </w:r>
      <w:proofErr w:type="spellEnd"/>
      <w:r w:rsidRPr="00C119CE">
        <w:rPr>
          <w:b w:val="0"/>
          <w:sz w:val="24"/>
          <w:szCs w:val="24"/>
          <w:lang w:val="ru-RU"/>
        </w:rPr>
        <w:t xml:space="preserve">         установками потребителей................................................................................................. 15 2.5.</w:t>
      </w:r>
      <w:r w:rsidR="00B638B5">
        <w:rPr>
          <w:b w:val="0"/>
          <w:sz w:val="24"/>
          <w:szCs w:val="24"/>
          <w:lang w:val="ru-RU"/>
        </w:rPr>
        <w:t xml:space="preserve"> </w:t>
      </w:r>
      <w:r w:rsidRPr="00C119CE">
        <w:rPr>
          <w:b w:val="0"/>
          <w:sz w:val="24"/>
          <w:szCs w:val="24"/>
          <w:lang w:val="ru-RU"/>
        </w:rPr>
        <w:t>Предложения по строительству, реконструкции и техническому                    перевооружению источников тепловой энергии...............................................................16 2.5.1.</w:t>
      </w:r>
      <w:r w:rsidR="00B638B5">
        <w:rPr>
          <w:b w:val="0"/>
          <w:sz w:val="24"/>
          <w:szCs w:val="24"/>
          <w:lang w:val="ru-RU"/>
        </w:rPr>
        <w:t xml:space="preserve"> </w:t>
      </w:r>
      <w:r w:rsidRPr="00C119CE">
        <w:rPr>
          <w:b w:val="0"/>
          <w:sz w:val="24"/>
          <w:szCs w:val="24"/>
          <w:lang w:val="ru-RU"/>
        </w:rPr>
        <w:t>Предложения по новому строительству источников тепловой энергии, обеспечивающие перспективную тепловую нагрузку на вновь осваиваемых территориях поселения.</w:t>
      </w:r>
      <w:r w:rsidR="00B638B5">
        <w:rPr>
          <w:b w:val="0"/>
          <w:sz w:val="24"/>
          <w:szCs w:val="24"/>
          <w:lang w:val="ru-RU"/>
        </w:rPr>
        <w:tab/>
      </w:r>
      <w:r w:rsidR="00B638B5">
        <w:rPr>
          <w:b w:val="0"/>
          <w:sz w:val="24"/>
          <w:szCs w:val="24"/>
          <w:lang w:val="ru-RU"/>
        </w:rPr>
        <w:tab/>
      </w:r>
      <w:r w:rsidR="00B638B5">
        <w:rPr>
          <w:b w:val="0"/>
          <w:sz w:val="24"/>
          <w:szCs w:val="24"/>
          <w:lang w:val="ru-RU"/>
        </w:rPr>
        <w:tab/>
      </w:r>
      <w:r w:rsidR="00B638B5">
        <w:rPr>
          <w:b w:val="0"/>
          <w:sz w:val="24"/>
          <w:szCs w:val="24"/>
          <w:lang w:val="ru-RU"/>
        </w:rPr>
        <w:tab/>
      </w:r>
      <w:r w:rsidR="00B638B5">
        <w:rPr>
          <w:b w:val="0"/>
          <w:sz w:val="24"/>
          <w:szCs w:val="24"/>
          <w:lang w:val="ru-RU"/>
        </w:rPr>
        <w:tab/>
      </w:r>
      <w:r w:rsidR="00B638B5">
        <w:rPr>
          <w:b w:val="0"/>
          <w:sz w:val="24"/>
          <w:szCs w:val="24"/>
          <w:lang w:val="ru-RU"/>
        </w:rPr>
        <w:tab/>
      </w:r>
      <w:r w:rsidR="00B638B5">
        <w:rPr>
          <w:b w:val="0"/>
          <w:sz w:val="24"/>
          <w:szCs w:val="24"/>
          <w:lang w:val="ru-RU"/>
        </w:rPr>
        <w:tab/>
      </w:r>
      <w:r w:rsidR="00B638B5">
        <w:rPr>
          <w:b w:val="0"/>
          <w:sz w:val="24"/>
          <w:szCs w:val="24"/>
          <w:lang w:val="ru-RU"/>
        </w:rPr>
        <w:tab/>
      </w:r>
      <w:r w:rsidR="00B638B5">
        <w:rPr>
          <w:b w:val="0"/>
          <w:sz w:val="24"/>
          <w:szCs w:val="24"/>
          <w:lang w:val="ru-RU"/>
        </w:rPr>
        <w:tab/>
      </w:r>
      <w:r w:rsidR="00B638B5">
        <w:rPr>
          <w:b w:val="0"/>
          <w:sz w:val="24"/>
          <w:szCs w:val="24"/>
          <w:lang w:val="ru-RU"/>
        </w:rPr>
        <w:tab/>
      </w:r>
      <w:r w:rsidR="00B638B5">
        <w:rPr>
          <w:b w:val="0"/>
          <w:sz w:val="24"/>
          <w:szCs w:val="24"/>
          <w:lang w:val="ru-RU"/>
        </w:rPr>
        <w:tab/>
        <w:t xml:space="preserve">   </w:t>
      </w:r>
      <w:r w:rsidRPr="00C119CE">
        <w:rPr>
          <w:b w:val="0"/>
          <w:sz w:val="24"/>
          <w:szCs w:val="24"/>
          <w:lang w:val="ru-RU"/>
        </w:rPr>
        <w:t xml:space="preserve">16 </w:t>
      </w:r>
    </w:p>
    <w:p w:rsidR="00B638B5" w:rsidRDefault="00C119CE" w:rsidP="00C119CE">
      <w:pPr>
        <w:pStyle w:val="Heading2"/>
        <w:spacing w:line="360" w:lineRule="auto"/>
        <w:ind w:left="0" w:right="27"/>
        <w:jc w:val="left"/>
        <w:rPr>
          <w:b w:val="0"/>
          <w:sz w:val="24"/>
          <w:szCs w:val="24"/>
          <w:lang w:val="ru-RU"/>
        </w:rPr>
      </w:pPr>
      <w:r w:rsidRPr="00C119CE">
        <w:rPr>
          <w:b w:val="0"/>
          <w:sz w:val="24"/>
          <w:szCs w:val="24"/>
          <w:lang w:val="ru-RU"/>
        </w:rPr>
        <w:lastRenderedPageBreak/>
        <w:t>2.5.2.</w:t>
      </w:r>
      <w:r w:rsidR="00B638B5">
        <w:rPr>
          <w:b w:val="0"/>
          <w:sz w:val="24"/>
          <w:szCs w:val="24"/>
          <w:lang w:val="ru-RU"/>
        </w:rPr>
        <w:t xml:space="preserve"> </w:t>
      </w:r>
      <w:r w:rsidRPr="00C119CE">
        <w:rPr>
          <w:b w:val="0"/>
          <w:sz w:val="24"/>
          <w:szCs w:val="24"/>
          <w:lang w:val="ru-RU"/>
        </w:rPr>
        <w:t>Предложения по реконструкции источников тепловой энергии, обеспечивающие перспективную тепловую нагрузку в существующих и расширяемых зонах действия источников тепловой энергии...............................................................................................17 2.5.3.</w:t>
      </w:r>
      <w:r w:rsidR="00B638B5">
        <w:rPr>
          <w:b w:val="0"/>
          <w:sz w:val="24"/>
          <w:szCs w:val="24"/>
          <w:lang w:val="ru-RU"/>
        </w:rPr>
        <w:t xml:space="preserve"> </w:t>
      </w:r>
      <w:r w:rsidRPr="00C119CE">
        <w:rPr>
          <w:b w:val="0"/>
          <w:sz w:val="24"/>
          <w:szCs w:val="24"/>
          <w:lang w:val="ru-RU"/>
        </w:rPr>
        <w:t>Предложения по техническому перевооружению источников тепловой энергии с целью повышения эффективности работ систем теплоснабжения..</w:t>
      </w:r>
      <w:r w:rsidR="00B638B5">
        <w:rPr>
          <w:b w:val="0"/>
          <w:sz w:val="24"/>
          <w:szCs w:val="24"/>
          <w:lang w:val="ru-RU"/>
        </w:rPr>
        <w:t xml:space="preserve">     </w:t>
      </w:r>
      <w:r w:rsidRPr="00C119CE">
        <w:rPr>
          <w:b w:val="0"/>
          <w:sz w:val="24"/>
          <w:szCs w:val="24"/>
          <w:lang w:val="ru-RU"/>
        </w:rPr>
        <w:t>.............................17</w:t>
      </w:r>
    </w:p>
    <w:p w:rsidR="00B638B5" w:rsidRDefault="00C119CE" w:rsidP="00C119CE">
      <w:pPr>
        <w:pStyle w:val="Heading2"/>
        <w:spacing w:line="360" w:lineRule="auto"/>
        <w:ind w:left="0" w:right="27"/>
        <w:jc w:val="left"/>
        <w:rPr>
          <w:b w:val="0"/>
          <w:sz w:val="24"/>
          <w:szCs w:val="24"/>
          <w:lang w:val="ru-RU"/>
        </w:rPr>
      </w:pPr>
      <w:r w:rsidRPr="00C119CE">
        <w:rPr>
          <w:b w:val="0"/>
          <w:sz w:val="24"/>
          <w:szCs w:val="24"/>
          <w:lang w:val="ru-RU"/>
        </w:rPr>
        <w:t>2.5.4.</w:t>
      </w:r>
      <w:r w:rsidR="00B638B5">
        <w:rPr>
          <w:b w:val="0"/>
          <w:sz w:val="24"/>
          <w:szCs w:val="24"/>
          <w:lang w:val="ru-RU"/>
        </w:rPr>
        <w:t xml:space="preserve"> </w:t>
      </w:r>
      <w:r w:rsidRPr="00C119CE">
        <w:rPr>
          <w:b w:val="0"/>
          <w:sz w:val="24"/>
          <w:szCs w:val="24"/>
          <w:lang w:val="ru-RU"/>
        </w:rPr>
        <w:t>Меры по выводу из эксплуатации, консервации и демонтажу избыточных источников тепловой энергии, а также выработавших нормативный срок службы либо в случаях, когда продление срока службы технически невозможно или экономически нецелесообразно</w:t>
      </w:r>
      <w:r w:rsidR="00B638B5">
        <w:rPr>
          <w:b w:val="0"/>
          <w:sz w:val="24"/>
          <w:szCs w:val="24"/>
          <w:lang w:val="ru-RU"/>
        </w:rPr>
        <w:t xml:space="preserve">                                                                                                                      </w:t>
      </w:r>
      <w:r w:rsidRPr="00C119CE">
        <w:rPr>
          <w:b w:val="0"/>
          <w:sz w:val="24"/>
          <w:szCs w:val="24"/>
          <w:lang w:val="ru-RU"/>
        </w:rPr>
        <w:t>18</w:t>
      </w:r>
    </w:p>
    <w:p w:rsidR="00B638B5" w:rsidRDefault="00C119CE" w:rsidP="00C119CE">
      <w:pPr>
        <w:pStyle w:val="Heading2"/>
        <w:spacing w:line="360" w:lineRule="auto"/>
        <w:ind w:left="0" w:right="27"/>
        <w:jc w:val="left"/>
        <w:rPr>
          <w:b w:val="0"/>
          <w:sz w:val="24"/>
          <w:szCs w:val="24"/>
          <w:lang w:val="ru-RU"/>
        </w:rPr>
      </w:pPr>
      <w:r w:rsidRPr="00C119CE">
        <w:rPr>
          <w:b w:val="0"/>
          <w:sz w:val="24"/>
          <w:szCs w:val="24"/>
          <w:lang w:val="ru-RU"/>
        </w:rPr>
        <w:t>2.5.5.</w:t>
      </w:r>
      <w:r w:rsidR="00B638B5">
        <w:rPr>
          <w:b w:val="0"/>
          <w:sz w:val="24"/>
          <w:szCs w:val="24"/>
          <w:lang w:val="ru-RU"/>
        </w:rPr>
        <w:t xml:space="preserve"> </w:t>
      </w:r>
      <w:r w:rsidRPr="00C119CE">
        <w:rPr>
          <w:b w:val="0"/>
          <w:sz w:val="24"/>
          <w:szCs w:val="24"/>
          <w:lang w:val="ru-RU"/>
        </w:rPr>
        <w:t>Меры по переоборудованию котельных в источники комбинированной выработки электрической и тепловой энергии........................................................................................18 2.5.6.</w:t>
      </w:r>
      <w:r w:rsidR="00B638B5">
        <w:rPr>
          <w:b w:val="0"/>
          <w:sz w:val="24"/>
          <w:szCs w:val="24"/>
          <w:lang w:val="ru-RU"/>
        </w:rPr>
        <w:t xml:space="preserve"> </w:t>
      </w:r>
      <w:r w:rsidRPr="00C119CE">
        <w:rPr>
          <w:b w:val="0"/>
          <w:sz w:val="24"/>
          <w:szCs w:val="24"/>
          <w:lang w:val="ru-RU"/>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режим....................................................................................................18 2.5.7.</w:t>
      </w:r>
      <w:r w:rsidR="00B638B5">
        <w:rPr>
          <w:b w:val="0"/>
          <w:sz w:val="24"/>
          <w:szCs w:val="24"/>
          <w:lang w:val="ru-RU"/>
        </w:rPr>
        <w:t xml:space="preserve"> </w:t>
      </w:r>
      <w:r w:rsidRPr="00C119CE">
        <w:rPr>
          <w:b w:val="0"/>
          <w:sz w:val="24"/>
          <w:szCs w:val="24"/>
          <w:lang w:val="ru-RU"/>
        </w:rPr>
        <w:t>Решения о загрузке источников тепловой энергии, распределении (перераспределении)тепловой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r w:rsidR="00B638B5">
        <w:rPr>
          <w:b w:val="0"/>
          <w:sz w:val="24"/>
          <w:szCs w:val="24"/>
          <w:lang w:val="ru-RU"/>
        </w:rPr>
        <w:t xml:space="preserve">                                                                 </w:t>
      </w:r>
      <w:r w:rsidRPr="00C119CE">
        <w:rPr>
          <w:b w:val="0"/>
          <w:sz w:val="24"/>
          <w:szCs w:val="24"/>
          <w:lang w:val="ru-RU"/>
        </w:rPr>
        <w:t>...................18</w:t>
      </w:r>
    </w:p>
    <w:p w:rsidR="00B638B5" w:rsidRDefault="00C119CE" w:rsidP="00C119CE">
      <w:pPr>
        <w:pStyle w:val="Heading2"/>
        <w:spacing w:line="360" w:lineRule="auto"/>
        <w:ind w:left="0" w:right="27"/>
        <w:jc w:val="left"/>
        <w:rPr>
          <w:b w:val="0"/>
          <w:sz w:val="24"/>
          <w:szCs w:val="24"/>
          <w:lang w:val="ru-RU"/>
        </w:rPr>
      </w:pPr>
      <w:r w:rsidRPr="00C119CE">
        <w:rPr>
          <w:b w:val="0"/>
          <w:sz w:val="24"/>
          <w:szCs w:val="24"/>
          <w:lang w:val="ru-RU"/>
        </w:rPr>
        <w:t>2.5.8.</w:t>
      </w:r>
      <w:r w:rsidR="00B638B5">
        <w:rPr>
          <w:b w:val="0"/>
          <w:sz w:val="24"/>
          <w:szCs w:val="24"/>
          <w:lang w:val="ru-RU"/>
        </w:rPr>
        <w:t xml:space="preserve"> </w:t>
      </w:r>
      <w:r w:rsidRPr="00C119CE">
        <w:rPr>
          <w:b w:val="0"/>
          <w:sz w:val="24"/>
          <w:szCs w:val="24"/>
          <w:lang w:val="ru-RU"/>
        </w:rPr>
        <w:t>Оптимальный температурный график отпуска тепловой энергии для каждого источника тепловой энергии или группы источников в системе теплоснабжения............</w:t>
      </w:r>
      <w:r w:rsidR="00B638B5">
        <w:rPr>
          <w:b w:val="0"/>
          <w:sz w:val="24"/>
          <w:szCs w:val="24"/>
          <w:lang w:val="ru-RU"/>
        </w:rPr>
        <w:t xml:space="preserve"> </w:t>
      </w:r>
      <w:r w:rsidRPr="00C119CE">
        <w:rPr>
          <w:b w:val="0"/>
          <w:sz w:val="24"/>
          <w:szCs w:val="24"/>
          <w:lang w:val="ru-RU"/>
        </w:rPr>
        <w:t>.19</w:t>
      </w:r>
    </w:p>
    <w:p w:rsidR="00B638B5" w:rsidRDefault="00C119CE" w:rsidP="00C119CE">
      <w:pPr>
        <w:pStyle w:val="Heading2"/>
        <w:spacing w:line="360" w:lineRule="auto"/>
        <w:ind w:left="0" w:right="27"/>
        <w:jc w:val="left"/>
        <w:rPr>
          <w:b w:val="0"/>
          <w:sz w:val="24"/>
          <w:szCs w:val="24"/>
          <w:lang w:val="ru-RU"/>
        </w:rPr>
      </w:pPr>
      <w:r w:rsidRPr="00C119CE">
        <w:rPr>
          <w:b w:val="0"/>
          <w:sz w:val="24"/>
          <w:szCs w:val="24"/>
          <w:lang w:val="ru-RU"/>
        </w:rPr>
        <w:t>2.6.</w:t>
      </w:r>
      <w:r w:rsidR="00B638B5">
        <w:rPr>
          <w:b w:val="0"/>
          <w:sz w:val="24"/>
          <w:szCs w:val="24"/>
          <w:lang w:val="ru-RU"/>
        </w:rPr>
        <w:t xml:space="preserve"> </w:t>
      </w:r>
      <w:r w:rsidRPr="00C119CE">
        <w:rPr>
          <w:b w:val="0"/>
          <w:sz w:val="24"/>
          <w:szCs w:val="24"/>
          <w:lang w:val="ru-RU"/>
        </w:rPr>
        <w:t>Предложения по строительству и реконструкции тепловых сетей................................21 2.6.1.</w:t>
      </w:r>
      <w:r w:rsidR="00B638B5">
        <w:rPr>
          <w:b w:val="0"/>
          <w:sz w:val="24"/>
          <w:szCs w:val="24"/>
          <w:lang w:val="ru-RU"/>
        </w:rPr>
        <w:t xml:space="preserve"> </w:t>
      </w:r>
      <w:r w:rsidRPr="00C119CE">
        <w:rPr>
          <w:b w:val="0"/>
          <w:sz w:val="24"/>
          <w:szCs w:val="24"/>
          <w:lang w:val="ru-RU"/>
        </w:rPr>
        <w:t>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резервов).....................................................................................................................................21 2.6.2.</w:t>
      </w:r>
      <w:r w:rsidR="00B638B5">
        <w:rPr>
          <w:b w:val="0"/>
          <w:sz w:val="24"/>
          <w:szCs w:val="24"/>
          <w:lang w:val="ru-RU"/>
        </w:rPr>
        <w:t xml:space="preserve"> </w:t>
      </w:r>
      <w:r w:rsidRPr="00C119CE">
        <w:rPr>
          <w:b w:val="0"/>
          <w:sz w:val="24"/>
          <w:szCs w:val="24"/>
          <w:lang w:val="ru-RU"/>
        </w:rPr>
        <w:t xml:space="preserve">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w:t>
      </w:r>
      <w:r w:rsidR="00B638B5">
        <w:rPr>
          <w:b w:val="0"/>
          <w:sz w:val="24"/>
          <w:szCs w:val="24"/>
          <w:lang w:val="ru-RU"/>
        </w:rPr>
        <w:t>производственн</w:t>
      </w:r>
      <w:r w:rsidRPr="00C119CE">
        <w:rPr>
          <w:b w:val="0"/>
          <w:sz w:val="24"/>
          <w:szCs w:val="24"/>
          <w:lang w:val="ru-RU"/>
        </w:rPr>
        <w:t xml:space="preserve">ую </w:t>
      </w:r>
      <w:r w:rsidR="00B638B5">
        <w:rPr>
          <w:b w:val="0"/>
          <w:sz w:val="24"/>
          <w:szCs w:val="24"/>
          <w:lang w:val="ru-RU"/>
        </w:rPr>
        <w:t>з</w:t>
      </w:r>
      <w:r w:rsidRPr="00C119CE">
        <w:rPr>
          <w:b w:val="0"/>
          <w:sz w:val="24"/>
          <w:szCs w:val="24"/>
          <w:lang w:val="ru-RU"/>
        </w:rPr>
        <w:t>астройку</w:t>
      </w:r>
      <w:r w:rsidR="00B638B5">
        <w:rPr>
          <w:b w:val="0"/>
          <w:sz w:val="24"/>
          <w:szCs w:val="24"/>
          <w:lang w:val="ru-RU"/>
        </w:rPr>
        <w:t xml:space="preserve">                   </w:t>
      </w:r>
      <w:r w:rsidRPr="00C119CE">
        <w:rPr>
          <w:b w:val="0"/>
          <w:sz w:val="24"/>
          <w:szCs w:val="24"/>
          <w:lang w:val="ru-RU"/>
        </w:rPr>
        <w:t xml:space="preserve">.....................21 </w:t>
      </w:r>
    </w:p>
    <w:p w:rsidR="00B638B5" w:rsidRDefault="00C119CE" w:rsidP="00C119CE">
      <w:pPr>
        <w:pStyle w:val="Heading2"/>
        <w:spacing w:line="360" w:lineRule="auto"/>
        <w:ind w:left="0" w:right="27"/>
        <w:jc w:val="left"/>
        <w:rPr>
          <w:b w:val="0"/>
          <w:sz w:val="24"/>
          <w:szCs w:val="24"/>
          <w:lang w:val="ru-RU"/>
        </w:rPr>
      </w:pPr>
      <w:r w:rsidRPr="00C119CE">
        <w:rPr>
          <w:b w:val="0"/>
          <w:sz w:val="24"/>
          <w:szCs w:val="24"/>
          <w:lang w:val="ru-RU"/>
        </w:rPr>
        <w:lastRenderedPageBreak/>
        <w:t>2.6.3.</w:t>
      </w:r>
      <w:r w:rsidR="00B638B5">
        <w:rPr>
          <w:b w:val="0"/>
          <w:sz w:val="24"/>
          <w:szCs w:val="24"/>
          <w:lang w:val="ru-RU"/>
        </w:rPr>
        <w:t xml:space="preserve"> </w:t>
      </w:r>
      <w:r w:rsidRPr="00C119CE">
        <w:rPr>
          <w:b w:val="0"/>
          <w:sz w:val="24"/>
          <w:szCs w:val="24"/>
          <w:lang w:val="ru-RU"/>
        </w:rPr>
        <w:t>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теплоснабжения..............................................................................21 2.6.4.</w:t>
      </w:r>
      <w:r w:rsidR="00B638B5">
        <w:rPr>
          <w:b w:val="0"/>
          <w:sz w:val="24"/>
          <w:szCs w:val="24"/>
          <w:lang w:val="ru-RU"/>
        </w:rPr>
        <w:t xml:space="preserve"> </w:t>
      </w:r>
      <w:r w:rsidRPr="00C119CE">
        <w:rPr>
          <w:b w:val="0"/>
          <w:sz w:val="24"/>
          <w:szCs w:val="24"/>
          <w:lang w:val="ru-RU"/>
        </w:rPr>
        <w:t>Предложения по новому строительству или реконструкции тепловых сетей для повышения эффективности функционирования систем теплоснабжения..........................21 2.6.5.Предложения по новому строительству и реконструкции тепловых сетей для обеспечения нормативной надежности безопасности теплоснабжения....</w:t>
      </w:r>
      <w:r w:rsidR="00B638B5">
        <w:rPr>
          <w:b w:val="0"/>
          <w:sz w:val="24"/>
          <w:szCs w:val="24"/>
          <w:lang w:val="ru-RU"/>
        </w:rPr>
        <w:t xml:space="preserve">       </w:t>
      </w:r>
      <w:r w:rsidRPr="00C119CE">
        <w:rPr>
          <w:b w:val="0"/>
          <w:sz w:val="24"/>
          <w:szCs w:val="24"/>
          <w:lang w:val="ru-RU"/>
        </w:rPr>
        <w:t>....................22</w:t>
      </w:r>
    </w:p>
    <w:p w:rsidR="00C119CE" w:rsidRPr="00C119CE" w:rsidRDefault="00C119CE" w:rsidP="00106005">
      <w:pPr>
        <w:pStyle w:val="Heading2"/>
        <w:spacing w:line="360" w:lineRule="auto"/>
        <w:ind w:left="0" w:right="27"/>
        <w:jc w:val="left"/>
        <w:rPr>
          <w:sz w:val="28"/>
          <w:szCs w:val="28"/>
          <w:lang w:val="ru-RU"/>
        </w:rPr>
      </w:pPr>
      <w:r w:rsidRPr="00C119CE">
        <w:rPr>
          <w:b w:val="0"/>
          <w:sz w:val="24"/>
          <w:szCs w:val="24"/>
          <w:lang w:val="ru-RU"/>
        </w:rPr>
        <w:t>2.7.</w:t>
      </w:r>
      <w:r w:rsidR="00B638B5">
        <w:rPr>
          <w:b w:val="0"/>
          <w:sz w:val="24"/>
          <w:szCs w:val="24"/>
          <w:lang w:val="ru-RU"/>
        </w:rPr>
        <w:t xml:space="preserve"> </w:t>
      </w:r>
      <w:r w:rsidRPr="00C119CE">
        <w:rPr>
          <w:b w:val="0"/>
          <w:sz w:val="24"/>
          <w:szCs w:val="24"/>
          <w:lang w:val="ru-RU"/>
        </w:rPr>
        <w:t>Перспективные топливные балансы..................................................................................22 2.8.</w:t>
      </w:r>
      <w:r w:rsidR="00B638B5">
        <w:rPr>
          <w:b w:val="0"/>
          <w:sz w:val="24"/>
          <w:szCs w:val="24"/>
          <w:lang w:val="ru-RU"/>
        </w:rPr>
        <w:t xml:space="preserve"> </w:t>
      </w:r>
      <w:r w:rsidRPr="00C119CE">
        <w:rPr>
          <w:b w:val="0"/>
          <w:sz w:val="24"/>
          <w:szCs w:val="24"/>
          <w:lang w:val="ru-RU"/>
        </w:rPr>
        <w:t>Инвестиции в строительство, реконструкцию и техническое перевооружение...........22 2.9.</w:t>
      </w:r>
      <w:r w:rsidR="00B638B5">
        <w:rPr>
          <w:b w:val="0"/>
          <w:sz w:val="24"/>
          <w:szCs w:val="24"/>
          <w:lang w:val="ru-RU"/>
        </w:rPr>
        <w:t xml:space="preserve"> </w:t>
      </w:r>
      <w:r w:rsidRPr="00C119CE">
        <w:rPr>
          <w:b w:val="0"/>
          <w:sz w:val="24"/>
          <w:szCs w:val="24"/>
          <w:lang w:val="ru-RU"/>
        </w:rPr>
        <w:t>Решение об определении единой теплоснабжающей организации................................23  2.10.</w:t>
      </w:r>
      <w:r w:rsidR="00B638B5">
        <w:rPr>
          <w:b w:val="0"/>
          <w:sz w:val="24"/>
          <w:szCs w:val="24"/>
          <w:lang w:val="ru-RU"/>
        </w:rPr>
        <w:t xml:space="preserve"> </w:t>
      </w:r>
      <w:r w:rsidRPr="00C119CE">
        <w:rPr>
          <w:b w:val="0"/>
          <w:sz w:val="24"/>
          <w:szCs w:val="24"/>
          <w:lang w:val="ru-RU"/>
        </w:rPr>
        <w:t>Тарифы теплоснабжающих организаций........................................................................26    2.11.</w:t>
      </w:r>
      <w:r w:rsidR="00B638B5">
        <w:rPr>
          <w:b w:val="0"/>
          <w:sz w:val="24"/>
          <w:szCs w:val="24"/>
          <w:lang w:val="ru-RU"/>
        </w:rPr>
        <w:t xml:space="preserve"> </w:t>
      </w:r>
      <w:r w:rsidRPr="00C119CE">
        <w:rPr>
          <w:b w:val="0"/>
          <w:sz w:val="24"/>
          <w:szCs w:val="24"/>
          <w:lang w:val="ru-RU"/>
        </w:rPr>
        <w:t>Решение о распределении тепловой нагрузки между источниками тепловой             энергии.......................................................................................................................................27 2.12.</w:t>
      </w:r>
      <w:r w:rsidR="00B638B5">
        <w:rPr>
          <w:b w:val="0"/>
          <w:sz w:val="24"/>
          <w:szCs w:val="24"/>
          <w:lang w:val="ru-RU"/>
        </w:rPr>
        <w:t xml:space="preserve"> </w:t>
      </w:r>
      <w:r w:rsidRPr="00C119CE">
        <w:rPr>
          <w:b w:val="0"/>
          <w:sz w:val="24"/>
          <w:szCs w:val="24"/>
          <w:lang w:val="ru-RU"/>
        </w:rPr>
        <w:t>Решение по бесхозяйным сетям.......................................................................................27 2.13.</w:t>
      </w:r>
      <w:r w:rsidR="00B638B5">
        <w:rPr>
          <w:b w:val="0"/>
          <w:sz w:val="24"/>
          <w:szCs w:val="24"/>
          <w:lang w:val="ru-RU"/>
        </w:rPr>
        <w:t xml:space="preserve"> </w:t>
      </w:r>
      <w:r w:rsidRPr="00C119CE">
        <w:rPr>
          <w:b w:val="0"/>
          <w:sz w:val="24"/>
          <w:szCs w:val="24"/>
          <w:lang w:val="ru-RU"/>
        </w:rPr>
        <w:t>Заключение ........................................................................................................................28 3.</w:t>
      </w:r>
      <w:r w:rsidR="00B638B5">
        <w:rPr>
          <w:b w:val="0"/>
          <w:sz w:val="24"/>
          <w:szCs w:val="24"/>
          <w:lang w:val="ru-RU"/>
        </w:rPr>
        <w:t xml:space="preserve"> </w:t>
      </w:r>
      <w:r w:rsidRPr="00C119CE">
        <w:rPr>
          <w:b w:val="0"/>
          <w:sz w:val="24"/>
          <w:szCs w:val="24"/>
          <w:lang w:val="ru-RU"/>
        </w:rPr>
        <w:t>Обосновывающие материалы................................................................................................24 3.1.</w:t>
      </w:r>
      <w:r w:rsidR="00B638B5">
        <w:rPr>
          <w:b w:val="0"/>
          <w:sz w:val="24"/>
          <w:szCs w:val="24"/>
          <w:lang w:val="ru-RU"/>
        </w:rPr>
        <w:t xml:space="preserve"> </w:t>
      </w:r>
      <w:r w:rsidRPr="00C119CE">
        <w:rPr>
          <w:b w:val="0"/>
          <w:sz w:val="24"/>
          <w:szCs w:val="24"/>
          <w:lang w:val="ru-RU"/>
        </w:rPr>
        <w:t>Существующее положение в сфере производства, передачи и потребления                тепловой энергии.......................................................................................................................24 3.1.1.</w:t>
      </w:r>
      <w:r w:rsidR="00B638B5">
        <w:rPr>
          <w:b w:val="0"/>
          <w:sz w:val="24"/>
          <w:szCs w:val="24"/>
          <w:lang w:val="ru-RU"/>
        </w:rPr>
        <w:t xml:space="preserve"> </w:t>
      </w:r>
      <w:r w:rsidRPr="00C119CE">
        <w:rPr>
          <w:b w:val="0"/>
          <w:sz w:val="24"/>
          <w:szCs w:val="24"/>
          <w:lang w:val="ru-RU"/>
        </w:rPr>
        <w:t>Источники тепловой энергии..........................................................................................24 3.1.2.</w:t>
      </w:r>
      <w:r w:rsidR="00B638B5">
        <w:rPr>
          <w:b w:val="0"/>
          <w:sz w:val="24"/>
          <w:szCs w:val="24"/>
          <w:lang w:val="ru-RU"/>
        </w:rPr>
        <w:t xml:space="preserve"> </w:t>
      </w:r>
      <w:r w:rsidRPr="00C119CE">
        <w:rPr>
          <w:b w:val="0"/>
          <w:sz w:val="24"/>
          <w:szCs w:val="24"/>
          <w:lang w:val="ru-RU"/>
        </w:rPr>
        <w:t>Тепловые сети...................................................................................................................29 3.1.3.</w:t>
      </w:r>
      <w:r w:rsidR="00B638B5">
        <w:rPr>
          <w:b w:val="0"/>
          <w:sz w:val="24"/>
          <w:szCs w:val="24"/>
          <w:lang w:val="ru-RU"/>
        </w:rPr>
        <w:t xml:space="preserve"> </w:t>
      </w:r>
      <w:r w:rsidRPr="00C119CE">
        <w:rPr>
          <w:b w:val="0"/>
          <w:sz w:val="24"/>
          <w:szCs w:val="24"/>
          <w:lang w:val="ru-RU"/>
        </w:rPr>
        <w:t>Потребители тепловой энергии.......................................................................................32 3.1.4.</w:t>
      </w:r>
      <w:r w:rsidR="00B638B5">
        <w:rPr>
          <w:b w:val="0"/>
          <w:sz w:val="24"/>
          <w:szCs w:val="24"/>
          <w:lang w:val="ru-RU"/>
        </w:rPr>
        <w:t xml:space="preserve"> </w:t>
      </w:r>
      <w:r w:rsidRPr="00C119CE">
        <w:rPr>
          <w:b w:val="0"/>
          <w:sz w:val="24"/>
          <w:szCs w:val="24"/>
          <w:lang w:val="ru-RU"/>
        </w:rPr>
        <w:t>Перспективное потребление тепловой энергии.............................................................34   3.1.5.</w:t>
      </w:r>
      <w:r w:rsidR="00B638B5">
        <w:rPr>
          <w:b w:val="0"/>
          <w:sz w:val="24"/>
          <w:szCs w:val="24"/>
          <w:lang w:val="ru-RU"/>
        </w:rPr>
        <w:t xml:space="preserve"> </w:t>
      </w:r>
      <w:r w:rsidRPr="00C119CE">
        <w:rPr>
          <w:b w:val="0"/>
          <w:sz w:val="24"/>
          <w:szCs w:val="24"/>
          <w:lang w:val="ru-RU"/>
        </w:rPr>
        <w:t xml:space="preserve">Перспективные балансы тепловой мощности источников тепловой энергии и         тепловой нагрузки......................................................................................................................34   </w:t>
      </w:r>
    </w:p>
    <w:p w:rsidR="00C119CE" w:rsidRPr="00C119CE" w:rsidRDefault="00C119CE" w:rsidP="00C119CE">
      <w:pPr>
        <w:pStyle w:val="Heading2"/>
        <w:spacing w:line="360" w:lineRule="auto"/>
        <w:ind w:left="0" w:right="27"/>
        <w:jc w:val="center"/>
        <w:rPr>
          <w:sz w:val="28"/>
          <w:szCs w:val="28"/>
          <w:lang w:val="ru-RU"/>
        </w:rPr>
      </w:pPr>
    </w:p>
    <w:p w:rsidR="00C119CE" w:rsidRPr="00C119CE" w:rsidRDefault="00C119CE" w:rsidP="00C119CE">
      <w:pPr>
        <w:pStyle w:val="Heading2"/>
        <w:spacing w:line="360" w:lineRule="auto"/>
        <w:ind w:left="0" w:right="27"/>
        <w:jc w:val="center"/>
        <w:rPr>
          <w:sz w:val="28"/>
          <w:szCs w:val="28"/>
          <w:lang w:val="ru-RU"/>
        </w:rPr>
      </w:pPr>
    </w:p>
    <w:p w:rsidR="00C119CE" w:rsidRPr="00C119CE" w:rsidRDefault="00C119CE" w:rsidP="00C119CE">
      <w:pPr>
        <w:pStyle w:val="Heading2"/>
        <w:spacing w:line="360" w:lineRule="auto"/>
        <w:ind w:left="0" w:right="27"/>
        <w:jc w:val="center"/>
        <w:rPr>
          <w:sz w:val="28"/>
          <w:szCs w:val="28"/>
          <w:lang w:val="ru-RU"/>
        </w:rPr>
      </w:pPr>
    </w:p>
    <w:p w:rsidR="00C119CE" w:rsidRPr="00C119CE" w:rsidRDefault="00C119CE" w:rsidP="00C119CE">
      <w:pPr>
        <w:pStyle w:val="Heading2"/>
        <w:spacing w:after="0" w:line="240" w:lineRule="auto"/>
        <w:ind w:left="0" w:right="0"/>
        <w:jc w:val="center"/>
        <w:rPr>
          <w:sz w:val="28"/>
          <w:szCs w:val="28"/>
          <w:lang w:val="ru-RU"/>
        </w:rPr>
      </w:pPr>
      <w:r w:rsidRPr="00C119CE">
        <w:rPr>
          <w:sz w:val="28"/>
          <w:szCs w:val="28"/>
          <w:lang w:val="ru-RU"/>
        </w:rPr>
        <w:t>Введение</w:t>
      </w:r>
    </w:p>
    <w:p w:rsidR="00C119CE" w:rsidRPr="00C119CE" w:rsidRDefault="00C119CE" w:rsidP="00C119CE">
      <w:pPr>
        <w:pStyle w:val="a9"/>
        <w:spacing w:after="0" w:line="240" w:lineRule="auto"/>
        <w:ind w:firstLine="709"/>
        <w:jc w:val="both"/>
        <w:rPr>
          <w:sz w:val="28"/>
          <w:szCs w:val="28"/>
          <w:lang w:val="ru-RU"/>
        </w:rPr>
      </w:pPr>
      <w:r w:rsidRPr="00C119CE">
        <w:rPr>
          <w:sz w:val="28"/>
          <w:szCs w:val="28"/>
          <w:lang w:val="ru-RU"/>
        </w:rPr>
        <w:t>Основанием для разработки схемы теплоснабжения сельского поселения Анненское является:</w:t>
      </w:r>
    </w:p>
    <w:p w:rsidR="00C119CE" w:rsidRPr="00C119CE" w:rsidRDefault="00C119CE" w:rsidP="00C119CE">
      <w:pPr>
        <w:pStyle w:val="a6"/>
        <w:tabs>
          <w:tab w:val="left" w:pos="993"/>
        </w:tabs>
        <w:spacing w:after="0" w:line="240" w:lineRule="auto"/>
        <w:ind w:left="0" w:firstLine="709"/>
        <w:jc w:val="both"/>
        <w:rPr>
          <w:rFonts w:ascii="Times New Roman" w:hAnsi="Times New Roman"/>
          <w:sz w:val="28"/>
          <w:szCs w:val="28"/>
        </w:rPr>
      </w:pPr>
      <w:r w:rsidRPr="00C119CE">
        <w:rPr>
          <w:rFonts w:ascii="Times New Roman" w:hAnsi="Times New Roman"/>
          <w:sz w:val="28"/>
          <w:szCs w:val="28"/>
        </w:rPr>
        <w:lastRenderedPageBreak/>
        <w:t>Федеральный закон от 27.07.2010 года.N2 190-ФЗ «О</w:t>
      </w:r>
      <w:r w:rsidRPr="00C119CE">
        <w:rPr>
          <w:rFonts w:ascii="Times New Roman" w:hAnsi="Times New Roman"/>
          <w:spacing w:val="-23"/>
          <w:sz w:val="28"/>
          <w:szCs w:val="28"/>
        </w:rPr>
        <w:t xml:space="preserve"> </w:t>
      </w:r>
      <w:r w:rsidRPr="00C119CE">
        <w:rPr>
          <w:rFonts w:ascii="Times New Roman" w:hAnsi="Times New Roman"/>
          <w:sz w:val="28"/>
          <w:szCs w:val="28"/>
        </w:rPr>
        <w:t>теплоснабжении».</w:t>
      </w:r>
    </w:p>
    <w:p w:rsidR="00C119CE" w:rsidRPr="00C119CE" w:rsidRDefault="00C119CE" w:rsidP="00C119CE">
      <w:pPr>
        <w:pStyle w:val="a9"/>
        <w:tabs>
          <w:tab w:val="left" w:pos="3071"/>
          <w:tab w:val="left" w:pos="5154"/>
          <w:tab w:val="left" w:pos="6633"/>
          <w:tab w:val="left" w:pos="7862"/>
        </w:tabs>
        <w:spacing w:after="0" w:line="240" w:lineRule="auto"/>
        <w:ind w:firstLine="709"/>
        <w:rPr>
          <w:sz w:val="28"/>
          <w:szCs w:val="28"/>
          <w:lang w:val="ru-RU"/>
        </w:rPr>
      </w:pPr>
      <w:r w:rsidRPr="00C119CE">
        <w:rPr>
          <w:sz w:val="28"/>
          <w:szCs w:val="28"/>
          <w:lang w:val="ru-RU"/>
        </w:rPr>
        <w:t xml:space="preserve">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3228"/>
        <w:gridCol w:w="6372"/>
      </w:tblGrid>
      <w:tr w:rsidR="00C119CE" w:rsidRPr="00C119CE" w:rsidTr="00C119CE">
        <w:trPr>
          <w:trHeight w:val="735"/>
        </w:trPr>
        <w:tc>
          <w:tcPr>
            <w:tcW w:w="3228" w:type="dxa"/>
            <w:shd w:val="clear" w:color="auto" w:fill="FFFFFF"/>
            <w:tcMar>
              <w:top w:w="75" w:type="dxa"/>
              <w:left w:w="75" w:type="dxa"/>
              <w:bottom w:w="75" w:type="dxa"/>
              <w:right w:w="75" w:type="dxa"/>
            </w:tcMar>
          </w:tcPr>
          <w:p w:rsidR="00C119CE" w:rsidRPr="00C119CE" w:rsidRDefault="00C119CE" w:rsidP="00C119CE">
            <w:pPr>
              <w:pStyle w:val="af2"/>
              <w:spacing w:before="0" w:after="0" w:line="240" w:lineRule="auto"/>
              <w:ind w:left="0" w:right="0"/>
              <w:rPr>
                <w:rFonts w:ascii="Times New Roman" w:hAnsi="Times New Roman"/>
                <w:sz w:val="28"/>
                <w:szCs w:val="28"/>
              </w:rPr>
            </w:pPr>
            <w:r w:rsidRPr="00C119CE">
              <w:rPr>
                <w:rFonts w:ascii="Times New Roman" w:hAnsi="Times New Roman"/>
                <w:color w:val="000000"/>
                <w:sz w:val="28"/>
                <w:szCs w:val="28"/>
              </w:rPr>
              <w:t>Инициатор разработки схемы теплоснабжения</w:t>
            </w:r>
          </w:p>
        </w:tc>
        <w:tc>
          <w:tcPr>
            <w:tcW w:w="6372" w:type="dxa"/>
            <w:shd w:val="clear" w:color="auto" w:fill="FFFFFF"/>
            <w:tcMar>
              <w:top w:w="75" w:type="dxa"/>
              <w:left w:w="75" w:type="dxa"/>
              <w:bottom w:w="75" w:type="dxa"/>
              <w:right w:w="75" w:type="dxa"/>
            </w:tcMar>
          </w:tcPr>
          <w:p w:rsidR="00C119CE" w:rsidRPr="00C119CE" w:rsidRDefault="00C119CE" w:rsidP="00C119CE">
            <w:pPr>
              <w:pStyle w:val="af2"/>
              <w:spacing w:before="0" w:after="0" w:line="240" w:lineRule="auto"/>
              <w:ind w:left="0" w:right="0"/>
              <w:rPr>
                <w:rFonts w:ascii="Times New Roman" w:hAnsi="Times New Roman"/>
                <w:sz w:val="28"/>
                <w:szCs w:val="28"/>
              </w:rPr>
            </w:pPr>
            <w:r w:rsidRPr="00C119CE">
              <w:rPr>
                <w:rFonts w:ascii="Times New Roman" w:hAnsi="Times New Roman"/>
                <w:color w:val="000000"/>
                <w:sz w:val="28"/>
                <w:szCs w:val="28"/>
              </w:rPr>
              <w:t>Администрация Вытегорского муниципального района</w:t>
            </w:r>
          </w:p>
          <w:p w:rsidR="00C119CE" w:rsidRPr="00C119CE" w:rsidRDefault="00C119CE" w:rsidP="00C119CE">
            <w:pPr>
              <w:pStyle w:val="af2"/>
              <w:spacing w:before="0" w:after="0" w:line="240" w:lineRule="auto"/>
              <w:ind w:left="0" w:right="0"/>
              <w:rPr>
                <w:rFonts w:ascii="Times New Roman" w:hAnsi="Times New Roman"/>
                <w:sz w:val="28"/>
                <w:szCs w:val="28"/>
              </w:rPr>
            </w:pPr>
          </w:p>
        </w:tc>
      </w:tr>
      <w:tr w:rsidR="00C119CE" w:rsidRPr="00C119CE" w:rsidTr="00C119CE">
        <w:trPr>
          <w:trHeight w:val="45"/>
        </w:trPr>
        <w:tc>
          <w:tcPr>
            <w:tcW w:w="3228" w:type="dxa"/>
            <w:shd w:val="clear" w:color="auto" w:fill="FFFFFF"/>
            <w:tcMar>
              <w:top w:w="75" w:type="dxa"/>
              <w:left w:w="75" w:type="dxa"/>
              <w:bottom w:w="75" w:type="dxa"/>
              <w:right w:w="75" w:type="dxa"/>
            </w:tcMar>
          </w:tcPr>
          <w:p w:rsidR="00C119CE" w:rsidRPr="00C119CE" w:rsidRDefault="00C119CE" w:rsidP="00C119CE">
            <w:pPr>
              <w:spacing w:after="0" w:line="240" w:lineRule="auto"/>
              <w:rPr>
                <w:rFonts w:ascii="Times New Roman" w:hAnsi="Times New Roman"/>
                <w:sz w:val="28"/>
                <w:szCs w:val="28"/>
              </w:rPr>
            </w:pPr>
            <w:r w:rsidRPr="00C119CE">
              <w:rPr>
                <w:rFonts w:ascii="Times New Roman" w:hAnsi="Times New Roman"/>
                <w:color w:val="000000"/>
                <w:sz w:val="28"/>
                <w:szCs w:val="28"/>
              </w:rPr>
              <w:t>Основания для разработки</w:t>
            </w:r>
          </w:p>
        </w:tc>
        <w:tc>
          <w:tcPr>
            <w:tcW w:w="6372" w:type="dxa"/>
            <w:shd w:val="clear" w:color="auto" w:fill="FFFFFF"/>
            <w:tcMar>
              <w:top w:w="75" w:type="dxa"/>
              <w:left w:w="75" w:type="dxa"/>
              <w:bottom w:w="75" w:type="dxa"/>
              <w:right w:w="75" w:type="dxa"/>
            </w:tcMar>
          </w:tcPr>
          <w:p w:rsidR="00C119CE" w:rsidRPr="00C119CE" w:rsidRDefault="00C119CE" w:rsidP="00C119CE">
            <w:pPr>
              <w:pStyle w:val="af2"/>
              <w:spacing w:before="0" w:after="0" w:line="240" w:lineRule="auto"/>
              <w:ind w:left="0" w:right="0"/>
              <w:rPr>
                <w:rFonts w:ascii="Times New Roman" w:hAnsi="Times New Roman"/>
                <w:sz w:val="28"/>
                <w:szCs w:val="28"/>
              </w:rPr>
            </w:pPr>
            <w:r w:rsidRPr="00C119CE">
              <w:rPr>
                <w:rFonts w:ascii="Times New Roman" w:hAnsi="Times New Roman"/>
                <w:color w:val="000000"/>
                <w:sz w:val="28"/>
                <w:szCs w:val="28"/>
              </w:rPr>
              <w:t>Федеральный закон от 27.07.2011 года № 190-ФЗ «О теплоснабжении», требования органов государственной власти субъекта, Постановление Администрации Вытегорского муниципального района №440 от 15.04.2018 «О разработке схем теплоснабжения»</w:t>
            </w:r>
          </w:p>
        </w:tc>
      </w:tr>
      <w:tr w:rsidR="00C119CE" w:rsidRPr="00C119CE" w:rsidTr="00C119CE">
        <w:trPr>
          <w:trHeight w:val="2310"/>
        </w:trPr>
        <w:tc>
          <w:tcPr>
            <w:tcW w:w="3228" w:type="dxa"/>
            <w:shd w:val="clear" w:color="auto" w:fill="FFFFFF"/>
            <w:tcMar>
              <w:top w:w="75" w:type="dxa"/>
              <w:left w:w="75" w:type="dxa"/>
              <w:bottom w:w="75" w:type="dxa"/>
              <w:right w:w="75" w:type="dxa"/>
            </w:tcMar>
          </w:tcPr>
          <w:p w:rsidR="00C119CE" w:rsidRPr="00C119CE" w:rsidRDefault="00C119CE" w:rsidP="00C119CE">
            <w:pPr>
              <w:pStyle w:val="af2"/>
              <w:spacing w:before="0" w:after="0" w:line="240" w:lineRule="auto"/>
              <w:ind w:left="0" w:right="0"/>
              <w:rPr>
                <w:rFonts w:ascii="Times New Roman" w:hAnsi="Times New Roman"/>
                <w:sz w:val="28"/>
                <w:szCs w:val="28"/>
              </w:rPr>
            </w:pPr>
            <w:r w:rsidRPr="00C119CE">
              <w:rPr>
                <w:rFonts w:ascii="Times New Roman" w:hAnsi="Times New Roman"/>
                <w:sz w:val="28"/>
                <w:szCs w:val="28"/>
              </w:rPr>
              <w:t> </w:t>
            </w:r>
            <w:r w:rsidRPr="00C119CE">
              <w:rPr>
                <w:rFonts w:ascii="Times New Roman" w:hAnsi="Times New Roman"/>
                <w:color w:val="000000"/>
                <w:sz w:val="28"/>
                <w:szCs w:val="28"/>
              </w:rPr>
              <w:t>Цель разработки</w:t>
            </w:r>
          </w:p>
        </w:tc>
        <w:tc>
          <w:tcPr>
            <w:tcW w:w="6372" w:type="dxa"/>
            <w:shd w:val="clear" w:color="auto" w:fill="FFFFFF"/>
            <w:tcMar>
              <w:top w:w="75" w:type="dxa"/>
              <w:left w:w="75" w:type="dxa"/>
              <w:bottom w:w="75" w:type="dxa"/>
              <w:right w:w="75" w:type="dxa"/>
            </w:tcMar>
          </w:tcPr>
          <w:p w:rsidR="00C119CE" w:rsidRPr="00C119CE" w:rsidRDefault="00C119CE" w:rsidP="00C119CE">
            <w:pPr>
              <w:pStyle w:val="af2"/>
              <w:spacing w:before="0" w:after="0" w:line="240" w:lineRule="auto"/>
              <w:ind w:left="0" w:right="0"/>
              <w:rPr>
                <w:rFonts w:ascii="Times New Roman" w:hAnsi="Times New Roman"/>
                <w:sz w:val="28"/>
                <w:szCs w:val="28"/>
              </w:rPr>
            </w:pPr>
            <w:r w:rsidRPr="00C119CE">
              <w:rPr>
                <w:rFonts w:ascii="Times New Roman" w:hAnsi="Times New Roman"/>
                <w:color w:val="000000"/>
                <w:sz w:val="28"/>
                <w:szCs w:val="28"/>
              </w:rPr>
              <w:t>Удовлетворение спроса на тепловую энергию (мощность), теплоносителя и обеспечения надёжного теплоснабжения наиболее экономическим способом при минимальном воздействии на окружающую среду, экономического стимулирования развития систем теплоснабжения и внедрения энергосберегающих технологий, стратегического планирования территории муниципалитета</w:t>
            </w:r>
          </w:p>
        </w:tc>
      </w:tr>
      <w:tr w:rsidR="00C119CE" w:rsidRPr="00C119CE" w:rsidTr="00C119CE">
        <w:trPr>
          <w:trHeight w:val="1950"/>
        </w:trPr>
        <w:tc>
          <w:tcPr>
            <w:tcW w:w="3228" w:type="dxa"/>
            <w:shd w:val="clear" w:color="auto" w:fill="FFFFFF"/>
            <w:tcMar>
              <w:top w:w="75" w:type="dxa"/>
              <w:left w:w="75" w:type="dxa"/>
              <w:bottom w:w="75" w:type="dxa"/>
              <w:right w:w="75" w:type="dxa"/>
            </w:tcMar>
          </w:tcPr>
          <w:p w:rsidR="00C119CE" w:rsidRPr="00C119CE" w:rsidRDefault="00C119CE" w:rsidP="00C119CE">
            <w:pPr>
              <w:spacing w:after="0" w:line="240" w:lineRule="auto"/>
              <w:rPr>
                <w:rFonts w:ascii="Times New Roman" w:hAnsi="Times New Roman"/>
                <w:sz w:val="28"/>
                <w:szCs w:val="28"/>
              </w:rPr>
            </w:pPr>
            <w:r w:rsidRPr="00C119CE">
              <w:rPr>
                <w:rFonts w:ascii="Times New Roman" w:hAnsi="Times New Roman"/>
                <w:color w:val="000000"/>
                <w:sz w:val="28"/>
                <w:szCs w:val="28"/>
              </w:rPr>
              <w:t>Задачи</w:t>
            </w:r>
          </w:p>
        </w:tc>
        <w:tc>
          <w:tcPr>
            <w:tcW w:w="6372" w:type="dxa"/>
            <w:shd w:val="clear" w:color="auto" w:fill="FFFFFF"/>
            <w:tcMar>
              <w:top w:w="75" w:type="dxa"/>
              <w:left w:w="75" w:type="dxa"/>
              <w:bottom w:w="75" w:type="dxa"/>
              <w:right w:w="75" w:type="dxa"/>
            </w:tcMar>
          </w:tcPr>
          <w:p w:rsidR="00C119CE" w:rsidRPr="00C119CE" w:rsidRDefault="00C119CE" w:rsidP="00C119CE">
            <w:pPr>
              <w:pStyle w:val="af2"/>
              <w:spacing w:before="0" w:after="0" w:line="240" w:lineRule="auto"/>
              <w:ind w:left="0" w:right="0"/>
              <w:rPr>
                <w:rFonts w:ascii="Times New Roman" w:hAnsi="Times New Roman"/>
                <w:sz w:val="28"/>
                <w:szCs w:val="28"/>
              </w:rPr>
            </w:pPr>
            <w:r w:rsidRPr="00C119CE">
              <w:rPr>
                <w:rFonts w:ascii="Times New Roman" w:hAnsi="Times New Roman"/>
                <w:color w:val="000000"/>
                <w:sz w:val="28"/>
                <w:szCs w:val="28"/>
              </w:rPr>
              <w:t>1. Создания условий для применения современных и перспективных тепловых источников;</w:t>
            </w:r>
          </w:p>
          <w:p w:rsidR="00C119CE" w:rsidRPr="00C119CE" w:rsidRDefault="00C119CE" w:rsidP="00C119CE">
            <w:pPr>
              <w:pStyle w:val="af2"/>
              <w:spacing w:before="0" w:after="0" w:line="240" w:lineRule="auto"/>
              <w:ind w:left="0" w:right="0"/>
              <w:rPr>
                <w:rFonts w:ascii="Times New Roman" w:hAnsi="Times New Roman"/>
                <w:color w:val="000000"/>
                <w:sz w:val="28"/>
                <w:szCs w:val="28"/>
              </w:rPr>
            </w:pPr>
            <w:r w:rsidRPr="00C119CE">
              <w:rPr>
                <w:rFonts w:ascii="Times New Roman" w:hAnsi="Times New Roman"/>
                <w:color w:val="000000"/>
                <w:sz w:val="28"/>
                <w:szCs w:val="28"/>
              </w:rPr>
              <w:t xml:space="preserve">2. Реконструкция тепловых сетей </w:t>
            </w:r>
          </w:p>
          <w:p w:rsidR="00C119CE" w:rsidRPr="00C119CE" w:rsidRDefault="00C119CE" w:rsidP="00C119CE">
            <w:pPr>
              <w:pStyle w:val="af2"/>
              <w:spacing w:before="0" w:after="0" w:line="240" w:lineRule="auto"/>
              <w:ind w:left="0" w:right="0"/>
              <w:rPr>
                <w:rFonts w:ascii="Times New Roman" w:hAnsi="Times New Roman"/>
                <w:sz w:val="28"/>
                <w:szCs w:val="28"/>
              </w:rPr>
            </w:pPr>
            <w:r w:rsidRPr="00C119CE">
              <w:rPr>
                <w:rFonts w:ascii="Times New Roman" w:hAnsi="Times New Roman"/>
                <w:color w:val="000000"/>
                <w:sz w:val="28"/>
                <w:szCs w:val="28"/>
              </w:rPr>
              <w:t>3. Техническое перевооружение источников тепловой энергии с целью повышения эффективности работы систем теплоснабжения.</w:t>
            </w:r>
          </w:p>
        </w:tc>
      </w:tr>
      <w:tr w:rsidR="00C119CE" w:rsidRPr="00C119CE" w:rsidTr="00C119CE">
        <w:trPr>
          <w:trHeight w:val="996"/>
        </w:trPr>
        <w:tc>
          <w:tcPr>
            <w:tcW w:w="3228" w:type="dxa"/>
            <w:shd w:val="clear" w:color="auto" w:fill="FFFFFF"/>
            <w:tcMar>
              <w:top w:w="75" w:type="dxa"/>
              <w:left w:w="75" w:type="dxa"/>
              <w:bottom w:w="75" w:type="dxa"/>
              <w:right w:w="75" w:type="dxa"/>
            </w:tcMar>
          </w:tcPr>
          <w:p w:rsidR="00C119CE" w:rsidRPr="00C119CE" w:rsidRDefault="00C119CE" w:rsidP="00C119CE">
            <w:pPr>
              <w:spacing w:after="0" w:line="240" w:lineRule="auto"/>
              <w:rPr>
                <w:rFonts w:ascii="Times New Roman" w:hAnsi="Times New Roman"/>
                <w:sz w:val="28"/>
                <w:szCs w:val="28"/>
              </w:rPr>
            </w:pPr>
            <w:r w:rsidRPr="00C119CE">
              <w:rPr>
                <w:rFonts w:ascii="Times New Roman" w:hAnsi="Times New Roman"/>
                <w:color w:val="000000"/>
                <w:sz w:val="28"/>
                <w:szCs w:val="28"/>
              </w:rPr>
              <w:t xml:space="preserve">Основные разработчики </w:t>
            </w:r>
          </w:p>
        </w:tc>
        <w:tc>
          <w:tcPr>
            <w:tcW w:w="6372" w:type="dxa"/>
            <w:shd w:val="clear" w:color="auto" w:fill="FFFFFF"/>
            <w:tcMar>
              <w:top w:w="75" w:type="dxa"/>
              <w:left w:w="75" w:type="dxa"/>
              <w:bottom w:w="75" w:type="dxa"/>
              <w:right w:w="75" w:type="dxa"/>
            </w:tcMar>
          </w:tcPr>
          <w:p w:rsidR="00C119CE" w:rsidRPr="00C119CE" w:rsidRDefault="00C119CE" w:rsidP="00C119CE">
            <w:pPr>
              <w:pStyle w:val="af2"/>
              <w:spacing w:before="0" w:after="0" w:line="240" w:lineRule="auto"/>
              <w:ind w:left="0" w:right="0"/>
              <w:rPr>
                <w:rFonts w:ascii="Times New Roman" w:hAnsi="Times New Roman"/>
                <w:sz w:val="28"/>
                <w:szCs w:val="28"/>
              </w:rPr>
            </w:pPr>
            <w:r w:rsidRPr="00C119CE">
              <w:rPr>
                <w:rFonts w:ascii="Times New Roman" w:hAnsi="Times New Roman"/>
                <w:color w:val="000000"/>
                <w:sz w:val="28"/>
                <w:szCs w:val="28"/>
              </w:rPr>
              <w:t>Администрация  Вытегорского муниципального района</w:t>
            </w:r>
          </w:p>
          <w:p w:rsidR="00C119CE" w:rsidRPr="00C119CE" w:rsidRDefault="00C119CE" w:rsidP="00C119CE">
            <w:pPr>
              <w:pStyle w:val="af2"/>
              <w:spacing w:before="0" w:after="0" w:line="240" w:lineRule="auto"/>
              <w:ind w:left="0" w:right="0"/>
              <w:rPr>
                <w:rFonts w:ascii="Times New Roman" w:hAnsi="Times New Roman"/>
                <w:sz w:val="28"/>
                <w:szCs w:val="28"/>
              </w:rPr>
            </w:pPr>
            <w:r w:rsidRPr="00C119CE">
              <w:rPr>
                <w:rFonts w:ascii="Times New Roman" w:hAnsi="Times New Roman"/>
                <w:color w:val="000000"/>
                <w:sz w:val="28"/>
                <w:szCs w:val="28"/>
              </w:rPr>
              <w:t xml:space="preserve">Привлеченные специалисты. </w:t>
            </w:r>
            <w:r w:rsidRPr="00C119CE">
              <w:rPr>
                <w:rFonts w:ascii="Times New Roman" w:hAnsi="Times New Roman"/>
                <w:sz w:val="28"/>
                <w:szCs w:val="28"/>
              </w:rPr>
              <w:t> </w:t>
            </w:r>
          </w:p>
        </w:tc>
      </w:tr>
    </w:tbl>
    <w:p w:rsidR="00C119CE" w:rsidRPr="00C119CE" w:rsidRDefault="00C119CE" w:rsidP="00C119CE">
      <w:pPr>
        <w:pStyle w:val="a9"/>
        <w:spacing w:after="0" w:line="240" w:lineRule="auto"/>
        <w:ind w:firstLine="709"/>
        <w:jc w:val="both"/>
        <w:rPr>
          <w:sz w:val="28"/>
          <w:szCs w:val="28"/>
          <w:lang w:val="ru-RU"/>
        </w:rPr>
      </w:pPr>
      <w:r w:rsidRPr="00C119CE">
        <w:rPr>
          <w:b/>
          <w:sz w:val="28"/>
          <w:szCs w:val="28"/>
          <w:lang w:val="ru-RU"/>
        </w:rPr>
        <w:t xml:space="preserve">Схема теплоснабжения </w:t>
      </w:r>
      <w:r w:rsidRPr="00C119CE">
        <w:rPr>
          <w:sz w:val="28"/>
          <w:szCs w:val="28"/>
          <w:lang w:val="ru-RU"/>
        </w:rPr>
        <w:t>поселения - документ, содержащий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rsidR="00C119CE" w:rsidRPr="00C119CE" w:rsidRDefault="00C119CE" w:rsidP="00C119CE">
      <w:pPr>
        <w:pStyle w:val="a9"/>
        <w:spacing w:after="0" w:line="240" w:lineRule="auto"/>
        <w:ind w:firstLine="709"/>
        <w:jc w:val="both"/>
        <w:rPr>
          <w:sz w:val="28"/>
          <w:szCs w:val="28"/>
          <w:lang w:val="ru-RU"/>
        </w:rPr>
      </w:pPr>
      <w:r w:rsidRPr="00C119CE">
        <w:rPr>
          <w:sz w:val="28"/>
          <w:szCs w:val="28"/>
          <w:lang w:val="ru-RU"/>
        </w:rPr>
        <w:t>Теплоснабжающая организация определяется схемой теплоснабжения.</w:t>
      </w:r>
    </w:p>
    <w:p w:rsidR="00C119CE" w:rsidRPr="00C119CE" w:rsidRDefault="00C119CE" w:rsidP="00C119CE">
      <w:pPr>
        <w:pStyle w:val="a9"/>
        <w:spacing w:after="0" w:line="240" w:lineRule="auto"/>
        <w:ind w:firstLine="709"/>
        <w:jc w:val="both"/>
        <w:rPr>
          <w:sz w:val="28"/>
          <w:szCs w:val="28"/>
          <w:lang w:val="ru-RU"/>
        </w:rPr>
      </w:pPr>
    </w:p>
    <w:p w:rsidR="00C119CE" w:rsidRPr="00C119CE" w:rsidRDefault="00C119CE" w:rsidP="00C119CE">
      <w:pPr>
        <w:pStyle w:val="Heading2"/>
        <w:spacing w:after="0" w:line="240" w:lineRule="auto"/>
        <w:ind w:left="0" w:right="0" w:firstLine="709"/>
        <w:jc w:val="left"/>
        <w:rPr>
          <w:sz w:val="28"/>
          <w:szCs w:val="28"/>
          <w:lang w:val="ru-RU"/>
        </w:rPr>
      </w:pPr>
      <w:r w:rsidRPr="00C119CE">
        <w:rPr>
          <w:sz w:val="28"/>
          <w:szCs w:val="28"/>
          <w:lang w:val="ru-RU"/>
        </w:rPr>
        <w:t>Основные цели и задачи схемы теплоснабжения:</w:t>
      </w:r>
    </w:p>
    <w:p w:rsidR="00C119CE" w:rsidRPr="00C119CE" w:rsidRDefault="00C119CE" w:rsidP="00C119CE">
      <w:pPr>
        <w:pStyle w:val="a6"/>
        <w:numPr>
          <w:ilvl w:val="0"/>
          <w:numId w:val="22"/>
        </w:numPr>
        <w:spacing w:after="0" w:line="240" w:lineRule="auto"/>
        <w:ind w:left="0" w:firstLine="709"/>
        <w:jc w:val="both"/>
        <w:rPr>
          <w:rFonts w:ascii="Times New Roman" w:hAnsi="Times New Roman"/>
          <w:sz w:val="28"/>
          <w:szCs w:val="28"/>
        </w:rPr>
      </w:pPr>
      <w:r w:rsidRPr="00C119CE">
        <w:rPr>
          <w:rFonts w:ascii="Times New Roman" w:hAnsi="Times New Roman"/>
          <w:sz w:val="28"/>
          <w:szCs w:val="28"/>
        </w:rPr>
        <w:t>определить возможность подключения к сетям теплоснабжения объектов капитального строительства и организации, обязанной при наличии технической возможности произвести такое подключение;</w:t>
      </w:r>
    </w:p>
    <w:p w:rsidR="00C119CE" w:rsidRPr="00C119CE" w:rsidRDefault="00C119CE" w:rsidP="00C119CE">
      <w:pPr>
        <w:pStyle w:val="a6"/>
        <w:numPr>
          <w:ilvl w:val="0"/>
          <w:numId w:val="22"/>
        </w:numPr>
        <w:tabs>
          <w:tab w:val="left" w:pos="995"/>
        </w:tabs>
        <w:spacing w:after="0" w:line="240" w:lineRule="auto"/>
        <w:ind w:left="0" w:firstLine="709"/>
        <w:jc w:val="both"/>
        <w:rPr>
          <w:rFonts w:ascii="Times New Roman" w:hAnsi="Times New Roman"/>
          <w:sz w:val="28"/>
          <w:szCs w:val="28"/>
        </w:rPr>
      </w:pPr>
      <w:r w:rsidRPr="00C119CE">
        <w:rPr>
          <w:rFonts w:ascii="Times New Roman" w:hAnsi="Times New Roman"/>
          <w:sz w:val="28"/>
          <w:szCs w:val="28"/>
        </w:rPr>
        <w:lastRenderedPageBreak/>
        <w:t>повышение надежности работы систем теплоснабжения в соответствии с нормативными требованиями;</w:t>
      </w:r>
    </w:p>
    <w:p w:rsidR="00C119CE" w:rsidRPr="00C119CE" w:rsidRDefault="00C119CE" w:rsidP="00C119CE">
      <w:pPr>
        <w:pStyle w:val="a9"/>
        <w:numPr>
          <w:ilvl w:val="0"/>
          <w:numId w:val="22"/>
        </w:numPr>
        <w:spacing w:after="0" w:line="240" w:lineRule="auto"/>
        <w:ind w:left="0" w:firstLine="709"/>
        <w:jc w:val="both"/>
        <w:rPr>
          <w:sz w:val="28"/>
          <w:szCs w:val="28"/>
          <w:lang w:val="ru-RU"/>
        </w:rPr>
      </w:pPr>
      <w:r w:rsidRPr="00C119CE">
        <w:rPr>
          <w:sz w:val="28"/>
          <w:szCs w:val="28"/>
          <w:lang w:val="ru-RU"/>
        </w:rPr>
        <w:t>минимизация затрат на теплоснабжение в расчете на каждого потребителя в долгосрочной перспективе;</w:t>
      </w:r>
    </w:p>
    <w:p w:rsidR="00C119CE" w:rsidRPr="00C119CE" w:rsidRDefault="00C119CE" w:rsidP="00C119CE">
      <w:pPr>
        <w:pStyle w:val="a6"/>
        <w:numPr>
          <w:ilvl w:val="0"/>
          <w:numId w:val="22"/>
        </w:numPr>
        <w:tabs>
          <w:tab w:val="left" w:pos="995"/>
        </w:tabs>
        <w:spacing w:after="0" w:line="240" w:lineRule="auto"/>
        <w:ind w:left="0" w:firstLine="709"/>
        <w:jc w:val="both"/>
        <w:rPr>
          <w:rFonts w:ascii="Times New Roman" w:hAnsi="Times New Roman"/>
          <w:sz w:val="28"/>
          <w:szCs w:val="28"/>
        </w:rPr>
      </w:pPr>
      <w:r w:rsidRPr="00C119CE">
        <w:rPr>
          <w:rFonts w:ascii="Times New Roman" w:hAnsi="Times New Roman"/>
          <w:sz w:val="28"/>
          <w:szCs w:val="28"/>
        </w:rPr>
        <w:t>обеспечение жителей сельского поселения Анненское тепловой энергией;</w:t>
      </w:r>
    </w:p>
    <w:p w:rsidR="00C119CE" w:rsidRPr="00C119CE" w:rsidRDefault="00C119CE" w:rsidP="00C119CE">
      <w:pPr>
        <w:pStyle w:val="a6"/>
        <w:numPr>
          <w:ilvl w:val="0"/>
          <w:numId w:val="22"/>
        </w:numPr>
        <w:tabs>
          <w:tab w:val="left" w:pos="995"/>
        </w:tabs>
        <w:spacing w:after="0" w:line="240" w:lineRule="auto"/>
        <w:ind w:left="0" w:firstLine="709"/>
        <w:jc w:val="both"/>
        <w:rPr>
          <w:rFonts w:ascii="Times New Roman" w:hAnsi="Times New Roman"/>
          <w:sz w:val="28"/>
          <w:szCs w:val="28"/>
        </w:rPr>
      </w:pPr>
      <w:r w:rsidRPr="00C119CE">
        <w:rPr>
          <w:rFonts w:ascii="Times New Roman" w:hAnsi="Times New Roman"/>
          <w:sz w:val="28"/>
          <w:szCs w:val="28"/>
        </w:rPr>
        <w:t>строительство новых объектов производственного и другого назначения, используемых в сфере теплоснабжения сельского поселения Анненское;</w:t>
      </w:r>
    </w:p>
    <w:p w:rsidR="00C119CE" w:rsidRPr="00C119CE" w:rsidRDefault="00C119CE" w:rsidP="00C119CE">
      <w:pPr>
        <w:pStyle w:val="a6"/>
        <w:numPr>
          <w:ilvl w:val="0"/>
          <w:numId w:val="22"/>
        </w:numPr>
        <w:tabs>
          <w:tab w:val="left" w:pos="995"/>
        </w:tabs>
        <w:spacing w:after="0" w:line="240" w:lineRule="auto"/>
        <w:ind w:left="0" w:firstLine="709"/>
        <w:jc w:val="both"/>
        <w:rPr>
          <w:rFonts w:ascii="Times New Roman" w:hAnsi="Times New Roman"/>
          <w:sz w:val="28"/>
          <w:szCs w:val="28"/>
        </w:rPr>
      </w:pPr>
      <w:r w:rsidRPr="00C119CE">
        <w:rPr>
          <w:rFonts w:ascii="Times New Roman" w:hAnsi="Times New Roman"/>
          <w:sz w:val="28"/>
          <w:szCs w:val="28"/>
        </w:rPr>
        <w:t>улучшение качества жизни за последнее десятилетие обусловливает необходимость соответствующего развития коммунальной инфраструктуры существующих объектов.</w:t>
      </w:r>
    </w:p>
    <w:p w:rsidR="00C119CE" w:rsidRPr="00C119CE" w:rsidRDefault="00C119CE" w:rsidP="00C119CE">
      <w:pPr>
        <w:pStyle w:val="a9"/>
        <w:spacing w:after="0" w:line="240" w:lineRule="auto"/>
        <w:ind w:firstLine="709"/>
        <w:jc w:val="both"/>
        <w:rPr>
          <w:sz w:val="28"/>
          <w:szCs w:val="28"/>
          <w:lang w:val="ru-RU"/>
        </w:rPr>
      </w:pPr>
      <w:r w:rsidRPr="00C119CE">
        <w:rPr>
          <w:sz w:val="28"/>
          <w:szCs w:val="28"/>
          <w:lang w:val="ru-RU"/>
        </w:rPr>
        <w:t>Для достижения поставленной задачи:</w:t>
      </w:r>
    </w:p>
    <w:p w:rsidR="00C119CE" w:rsidRPr="00C119CE" w:rsidRDefault="00C119CE" w:rsidP="00C119CE">
      <w:pPr>
        <w:pStyle w:val="a9"/>
        <w:numPr>
          <w:ilvl w:val="0"/>
          <w:numId w:val="21"/>
        </w:numPr>
        <w:spacing w:after="0" w:line="240" w:lineRule="auto"/>
        <w:ind w:left="0" w:firstLine="709"/>
        <w:jc w:val="both"/>
        <w:rPr>
          <w:sz w:val="28"/>
          <w:szCs w:val="28"/>
          <w:lang w:val="ru-RU"/>
        </w:rPr>
      </w:pPr>
      <w:r w:rsidRPr="00C119CE">
        <w:rPr>
          <w:sz w:val="28"/>
          <w:szCs w:val="28"/>
          <w:lang w:val="ru-RU"/>
        </w:rPr>
        <w:t>проведено обследование котельных, тепловых сетей и систем теплопотребления;</w:t>
      </w:r>
    </w:p>
    <w:p w:rsidR="00C119CE" w:rsidRPr="00C119CE" w:rsidRDefault="00C119CE" w:rsidP="00C119CE">
      <w:pPr>
        <w:pStyle w:val="a9"/>
        <w:numPr>
          <w:ilvl w:val="0"/>
          <w:numId w:val="21"/>
        </w:numPr>
        <w:spacing w:after="0" w:line="240" w:lineRule="auto"/>
        <w:ind w:left="0" w:firstLine="709"/>
        <w:jc w:val="both"/>
        <w:rPr>
          <w:sz w:val="28"/>
          <w:szCs w:val="28"/>
          <w:lang w:val="ru-RU"/>
        </w:rPr>
      </w:pPr>
      <w:r w:rsidRPr="00C119CE">
        <w:rPr>
          <w:sz w:val="28"/>
          <w:szCs w:val="28"/>
          <w:lang w:val="ru-RU"/>
        </w:rPr>
        <w:t>составлена расчетная схема тепловой сети;</w:t>
      </w:r>
    </w:p>
    <w:p w:rsidR="00C119CE" w:rsidRPr="00C119CE" w:rsidRDefault="00C119CE" w:rsidP="00C119CE">
      <w:pPr>
        <w:pStyle w:val="a9"/>
        <w:numPr>
          <w:ilvl w:val="0"/>
          <w:numId w:val="21"/>
        </w:numPr>
        <w:spacing w:after="0" w:line="240" w:lineRule="auto"/>
        <w:ind w:left="0" w:firstLine="709"/>
        <w:jc w:val="both"/>
        <w:rPr>
          <w:sz w:val="28"/>
          <w:szCs w:val="28"/>
          <w:lang w:val="ru-RU"/>
        </w:rPr>
      </w:pPr>
      <w:r w:rsidRPr="00C119CE">
        <w:rPr>
          <w:sz w:val="28"/>
          <w:szCs w:val="28"/>
          <w:lang w:val="ru-RU"/>
        </w:rPr>
        <w:t>выполнен расчет существующих и перспективных тепловых нагрузок;</w:t>
      </w:r>
    </w:p>
    <w:p w:rsidR="00C119CE" w:rsidRPr="00C119CE" w:rsidRDefault="00C119CE" w:rsidP="00C119CE">
      <w:pPr>
        <w:pStyle w:val="a9"/>
        <w:numPr>
          <w:ilvl w:val="0"/>
          <w:numId w:val="21"/>
        </w:numPr>
        <w:spacing w:after="0" w:line="240" w:lineRule="auto"/>
        <w:ind w:left="0" w:firstLine="709"/>
        <w:jc w:val="both"/>
        <w:rPr>
          <w:sz w:val="28"/>
          <w:szCs w:val="28"/>
          <w:lang w:val="ru-RU"/>
        </w:rPr>
      </w:pPr>
      <w:r w:rsidRPr="00C119CE">
        <w:rPr>
          <w:sz w:val="28"/>
          <w:szCs w:val="28"/>
          <w:lang w:val="ru-RU"/>
        </w:rPr>
        <w:t>произведен расчет теплового режима в тепловых сетях от существующих котель</w:t>
      </w:r>
      <w:r w:rsidR="007907AB">
        <w:rPr>
          <w:sz w:val="28"/>
          <w:szCs w:val="28"/>
          <w:lang w:val="ru-RU"/>
        </w:rPr>
        <w:t>ных на температурный график 70-60,9</w:t>
      </w:r>
      <w:r w:rsidRPr="00C119CE">
        <w:rPr>
          <w:sz w:val="28"/>
          <w:szCs w:val="28"/>
          <w:lang w:val="ru-RU"/>
        </w:rPr>
        <w:t>°С, определены тепловые потери в тепловых сетях.</w:t>
      </w:r>
    </w:p>
    <w:p w:rsidR="00C119CE" w:rsidRPr="00C119CE" w:rsidRDefault="00C119CE" w:rsidP="00C119CE">
      <w:pPr>
        <w:spacing w:after="0" w:line="240" w:lineRule="auto"/>
        <w:ind w:firstLine="709"/>
        <w:jc w:val="both"/>
        <w:rPr>
          <w:rFonts w:ascii="Times New Roman" w:hAnsi="Times New Roman"/>
          <w:sz w:val="28"/>
          <w:szCs w:val="28"/>
        </w:rPr>
      </w:pPr>
    </w:p>
    <w:p w:rsidR="00C119CE" w:rsidRPr="00C119CE" w:rsidRDefault="00C119CE" w:rsidP="00C119CE">
      <w:pPr>
        <w:pStyle w:val="Heading2"/>
        <w:spacing w:after="0" w:line="240" w:lineRule="auto"/>
        <w:ind w:left="0" w:right="0" w:firstLine="709"/>
        <w:jc w:val="left"/>
        <w:rPr>
          <w:b w:val="0"/>
          <w:sz w:val="28"/>
          <w:szCs w:val="28"/>
          <w:lang w:val="ru-RU"/>
        </w:rPr>
      </w:pPr>
      <w:r w:rsidRPr="00C119CE">
        <w:rPr>
          <w:b w:val="0"/>
          <w:sz w:val="28"/>
          <w:szCs w:val="28"/>
          <w:lang w:val="ru-RU"/>
        </w:rPr>
        <w:t>Схема теплоснабжения разработана на период до 2033 года</w:t>
      </w:r>
    </w:p>
    <w:p w:rsidR="00C119CE" w:rsidRPr="00C119CE" w:rsidRDefault="00C119CE" w:rsidP="00C119CE">
      <w:pPr>
        <w:spacing w:after="0" w:line="240" w:lineRule="auto"/>
        <w:jc w:val="both"/>
        <w:rPr>
          <w:rFonts w:ascii="Times New Roman" w:hAnsi="Times New Roman"/>
          <w:sz w:val="28"/>
          <w:szCs w:val="28"/>
        </w:rPr>
        <w:sectPr w:rsidR="00C119CE" w:rsidRPr="00C119CE" w:rsidSect="00C119CE">
          <w:footerReference w:type="default" r:id="rId8"/>
          <w:type w:val="continuous"/>
          <w:pgSz w:w="11910" w:h="16850"/>
          <w:pgMar w:top="1134" w:right="850" w:bottom="1134" w:left="1701" w:header="720" w:footer="720" w:gutter="0"/>
          <w:cols w:space="720"/>
          <w:titlePg/>
          <w:docGrid w:linePitch="299"/>
        </w:sectPr>
      </w:pPr>
    </w:p>
    <w:p w:rsidR="00C119CE" w:rsidRPr="00C119CE" w:rsidRDefault="00C119CE" w:rsidP="00C119CE">
      <w:pPr>
        <w:pStyle w:val="Heading2"/>
        <w:spacing w:after="0" w:line="240" w:lineRule="auto"/>
        <w:ind w:left="0" w:right="0"/>
        <w:jc w:val="left"/>
        <w:rPr>
          <w:sz w:val="28"/>
          <w:szCs w:val="28"/>
          <w:lang w:val="ru-RU"/>
        </w:rPr>
      </w:pPr>
      <w:r w:rsidRPr="00C119CE">
        <w:rPr>
          <w:sz w:val="28"/>
          <w:szCs w:val="28"/>
          <w:lang w:val="ru-RU"/>
        </w:rPr>
        <w:lastRenderedPageBreak/>
        <w:t xml:space="preserve">                                                          </w:t>
      </w:r>
    </w:p>
    <w:p w:rsidR="00C119CE" w:rsidRPr="00C119CE" w:rsidRDefault="00C119CE" w:rsidP="00C119CE">
      <w:pPr>
        <w:pStyle w:val="Heading2"/>
        <w:numPr>
          <w:ilvl w:val="1"/>
          <w:numId w:val="35"/>
        </w:numPr>
        <w:spacing w:after="0" w:line="240" w:lineRule="auto"/>
        <w:ind w:left="0" w:right="0" w:firstLine="0"/>
        <w:jc w:val="center"/>
        <w:rPr>
          <w:sz w:val="28"/>
          <w:szCs w:val="28"/>
          <w:lang w:val="ru-RU"/>
        </w:rPr>
      </w:pPr>
      <w:r w:rsidRPr="00C119CE">
        <w:rPr>
          <w:sz w:val="28"/>
          <w:szCs w:val="28"/>
          <w:lang w:val="ru-RU"/>
        </w:rPr>
        <w:t>Характеристика сельского поселения Анненское</w:t>
      </w:r>
    </w:p>
    <w:p w:rsidR="00C119CE" w:rsidRPr="00C119CE" w:rsidRDefault="00C119CE" w:rsidP="00C119CE">
      <w:pPr>
        <w:pStyle w:val="Heading2"/>
        <w:spacing w:after="0" w:line="240" w:lineRule="auto"/>
        <w:ind w:left="0" w:right="0"/>
        <w:jc w:val="center"/>
        <w:rPr>
          <w:sz w:val="28"/>
          <w:szCs w:val="28"/>
          <w:lang w:val="ru-RU"/>
        </w:rPr>
      </w:pPr>
      <w:r w:rsidRPr="00C119CE">
        <w:rPr>
          <w:sz w:val="28"/>
          <w:szCs w:val="28"/>
          <w:lang w:val="ru-RU"/>
        </w:rPr>
        <w:t>Село Анненский Мост – административный центр сельского поселения Анненское</w:t>
      </w:r>
    </w:p>
    <w:p w:rsidR="00C119CE" w:rsidRDefault="00C119CE" w:rsidP="00C119CE">
      <w:pPr>
        <w:pStyle w:val="af2"/>
        <w:shd w:val="clear" w:color="auto" w:fill="FFFFFF"/>
        <w:spacing w:before="0" w:after="0" w:line="240" w:lineRule="auto"/>
        <w:ind w:left="0" w:right="0" w:firstLine="709"/>
        <w:jc w:val="both"/>
        <w:rPr>
          <w:rFonts w:ascii="Times New Roman" w:hAnsi="Times New Roman"/>
          <w:sz w:val="28"/>
          <w:szCs w:val="28"/>
        </w:rPr>
      </w:pPr>
      <w:r w:rsidRPr="00C119CE">
        <w:rPr>
          <w:rFonts w:ascii="Times New Roman" w:hAnsi="Times New Roman"/>
          <w:sz w:val="28"/>
          <w:szCs w:val="28"/>
        </w:rPr>
        <w:t xml:space="preserve">В состав сельского поселения Анненского  входят 13 населённых пунктов, где проживает около трёх тысяч человек. Административный центр – село Анненский Мост, разделенное на две части Волго-Балтийским каналом. По территории поселения протекают реки </w:t>
      </w:r>
      <w:proofErr w:type="spellStart"/>
      <w:r w:rsidRPr="00C119CE">
        <w:rPr>
          <w:rFonts w:ascii="Times New Roman" w:hAnsi="Times New Roman"/>
          <w:sz w:val="28"/>
          <w:szCs w:val="28"/>
        </w:rPr>
        <w:t>Ковжа</w:t>
      </w:r>
      <w:proofErr w:type="spellEnd"/>
      <w:r w:rsidRPr="00C119CE">
        <w:rPr>
          <w:rFonts w:ascii="Times New Roman" w:hAnsi="Times New Roman"/>
          <w:sz w:val="28"/>
          <w:szCs w:val="28"/>
        </w:rPr>
        <w:t xml:space="preserve">, Тумба, </w:t>
      </w:r>
      <w:proofErr w:type="spellStart"/>
      <w:r w:rsidRPr="00C119CE">
        <w:rPr>
          <w:rFonts w:ascii="Times New Roman" w:hAnsi="Times New Roman"/>
          <w:sz w:val="28"/>
          <w:szCs w:val="28"/>
        </w:rPr>
        <w:t>Шанда</w:t>
      </w:r>
      <w:proofErr w:type="spellEnd"/>
      <w:r w:rsidRPr="00C119CE">
        <w:rPr>
          <w:rFonts w:ascii="Times New Roman" w:hAnsi="Times New Roman"/>
          <w:sz w:val="28"/>
          <w:szCs w:val="28"/>
        </w:rPr>
        <w:t xml:space="preserve">, </w:t>
      </w:r>
      <w:proofErr w:type="spellStart"/>
      <w:r w:rsidRPr="00C119CE">
        <w:rPr>
          <w:rFonts w:ascii="Times New Roman" w:hAnsi="Times New Roman"/>
          <w:sz w:val="28"/>
          <w:szCs w:val="28"/>
        </w:rPr>
        <w:t>Ваткома</w:t>
      </w:r>
      <w:proofErr w:type="spellEnd"/>
      <w:r w:rsidRPr="00C119CE">
        <w:rPr>
          <w:rFonts w:ascii="Times New Roman" w:hAnsi="Times New Roman"/>
          <w:sz w:val="28"/>
          <w:szCs w:val="28"/>
        </w:rPr>
        <w:t xml:space="preserve">, Сара, Сорица, </w:t>
      </w:r>
      <w:proofErr w:type="spellStart"/>
      <w:r w:rsidRPr="00C119CE">
        <w:rPr>
          <w:rFonts w:ascii="Times New Roman" w:hAnsi="Times New Roman"/>
          <w:sz w:val="28"/>
          <w:szCs w:val="28"/>
        </w:rPr>
        <w:t>Шима</w:t>
      </w:r>
      <w:proofErr w:type="spellEnd"/>
      <w:r w:rsidRPr="00C119CE">
        <w:rPr>
          <w:rFonts w:ascii="Times New Roman" w:hAnsi="Times New Roman"/>
          <w:sz w:val="28"/>
          <w:szCs w:val="28"/>
        </w:rPr>
        <w:t xml:space="preserve">, </w:t>
      </w:r>
      <w:proofErr w:type="spellStart"/>
      <w:r w:rsidRPr="00C119CE">
        <w:rPr>
          <w:rFonts w:ascii="Times New Roman" w:hAnsi="Times New Roman"/>
          <w:sz w:val="28"/>
          <w:szCs w:val="28"/>
        </w:rPr>
        <w:t>Сомбалка</w:t>
      </w:r>
      <w:proofErr w:type="spellEnd"/>
      <w:r w:rsidRPr="00C119CE">
        <w:rPr>
          <w:rFonts w:ascii="Times New Roman" w:hAnsi="Times New Roman"/>
          <w:sz w:val="28"/>
          <w:szCs w:val="28"/>
        </w:rPr>
        <w:t xml:space="preserve">, </w:t>
      </w:r>
      <w:proofErr w:type="spellStart"/>
      <w:r w:rsidRPr="00C119CE">
        <w:rPr>
          <w:rFonts w:ascii="Times New Roman" w:hAnsi="Times New Roman"/>
          <w:sz w:val="28"/>
          <w:szCs w:val="28"/>
        </w:rPr>
        <w:t>Маткручей</w:t>
      </w:r>
      <w:proofErr w:type="spellEnd"/>
      <w:r w:rsidRPr="00C119CE">
        <w:rPr>
          <w:rFonts w:ascii="Times New Roman" w:hAnsi="Times New Roman"/>
          <w:sz w:val="28"/>
          <w:szCs w:val="28"/>
        </w:rPr>
        <w:t xml:space="preserve">, </w:t>
      </w:r>
      <w:proofErr w:type="spellStart"/>
      <w:r w:rsidRPr="00C119CE">
        <w:rPr>
          <w:rFonts w:ascii="Times New Roman" w:hAnsi="Times New Roman"/>
          <w:sz w:val="28"/>
          <w:szCs w:val="28"/>
        </w:rPr>
        <w:t>Петручей</w:t>
      </w:r>
      <w:proofErr w:type="spellEnd"/>
      <w:r w:rsidRPr="00C119CE">
        <w:rPr>
          <w:rFonts w:ascii="Times New Roman" w:hAnsi="Times New Roman"/>
          <w:sz w:val="28"/>
          <w:szCs w:val="28"/>
        </w:rPr>
        <w:t xml:space="preserve"> , </w:t>
      </w:r>
      <w:proofErr w:type="spellStart"/>
      <w:r w:rsidRPr="00C119CE">
        <w:rPr>
          <w:rFonts w:ascii="Times New Roman" w:hAnsi="Times New Roman"/>
          <w:sz w:val="28"/>
          <w:szCs w:val="28"/>
        </w:rPr>
        <w:t>Ужла</w:t>
      </w:r>
      <w:proofErr w:type="spellEnd"/>
      <w:r w:rsidRPr="00C119CE">
        <w:rPr>
          <w:rFonts w:ascii="Times New Roman" w:hAnsi="Times New Roman"/>
          <w:sz w:val="28"/>
          <w:szCs w:val="28"/>
        </w:rPr>
        <w:t xml:space="preserve">, которая на своем протяжении пропадает под землю и выносит свои воды на поверхность через десять километров,  расположены озера: живописное </w:t>
      </w:r>
      <w:proofErr w:type="spellStart"/>
      <w:r w:rsidRPr="00C119CE">
        <w:rPr>
          <w:rFonts w:ascii="Times New Roman" w:hAnsi="Times New Roman"/>
          <w:sz w:val="28"/>
          <w:szCs w:val="28"/>
        </w:rPr>
        <w:t>Ковжское</w:t>
      </w:r>
      <w:proofErr w:type="spellEnd"/>
      <w:r w:rsidRPr="00C119CE">
        <w:rPr>
          <w:rFonts w:ascii="Times New Roman" w:hAnsi="Times New Roman"/>
          <w:sz w:val="28"/>
          <w:szCs w:val="28"/>
        </w:rPr>
        <w:t xml:space="preserve"> глубиной до 21 метра и семьдесят четыре лесных озера, четыре озера имеют название Белое, три – Черное, и такие экзотические названия: Немое, Глухое, малое и большое Бабьи озера, Золотое дно.</w:t>
      </w:r>
    </w:p>
    <w:p w:rsidR="000E52BE" w:rsidRPr="00C119CE" w:rsidRDefault="000E52BE" w:rsidP="00C119CE">
      <w:pPr>
        <w:pStyle w:val="af2"/>
        <w:shd w:val="clear" w:color="auto" w:fill="FFFFFF"/>
        <w:spacing w:before="0" w:after="0" w:line="240" w:lineRule="auto"/>
        <w:ind w:left="0" w:right="0" w:firstLine="709"/>
        <w:jc w:val="both"/>
        <w:rPr>
          <w:rFonts w:ascii="Times New Roman" w:hAnsi="Times New Roman"/>
          <w:sz w:val="28"/>
          <w:szCs w:val="28"/>
        </w:rPr>
      </w:pPr>
    </w:p>
    <w:p w:rsidR="00C119CE" w:rsidRPr="00C119CE" w:rsidRDefault="00C119CE" w:rsidP="000E52BE">
      <w:pPr>
        <w:pStyle w:val="af2"/>
        <w:numPr>
          <w:ilvl w:val="1"/>
          <w:numId w:val="35"/>
        </w:numPr>
        <w:shd w:val="clear" w:color="auto" w:fill="FFFFFF"/>
        <w:spacing w:before="0" w:after="0" w:line="240" w:lineRule="auto"/>
        <w:ind w:left="0" w:right="0" w:firstLine="709"/>
        <w:jc w:val="center"/>
        <w:rPr>
          <w:rStyle w:val="af3"/>
          <w:rFonts w:ascii="Times New Roman" w:hAnsi="Times New Roman"/>
          <w:sz w:val="28"/>
          <w:szCs w:val="28"/>
        </w:rPr>
      </w:pPr>
      <w:r w:rsidRPr="00C119CE">
        <w:rPr>
          <w:rStyle w:val="af3"/>
          <w:rFonts w:ascii="Times New Roman" w:hAnsi="Times New Roman"/>
          <w:sz w:val="28"/>
          <w:szCs w:val="28"/>
        </w:rPr>
        <w:t>Объекты централизованного теплоснабжения сельского поселения Анненское</w:t>
      </w:r>
    </w:p>
    <w:p w:rsidR="00C119CE" w:rsidRPr="00C119CE" w:rsidRDefault="00C119CE" w:rsidP="00C119CE">
      <w:pPr>
        <w:pStyle w:val="af2"/>
        <w:shd w:val="clear" w:color="auto" w:fill="FFFFFF"/>
        <w:spacing w:before="0" w:after="0" w:line="240" w:lineRule="auto"/>
        <w:ind w:left="0" w:right="0" w:firstLine="709"/>
        <w:jc w:val="both"/>
        <w:rPr>
          <w:rStyle w:val="af3"/>
          <w:rFonts w:ascii="Times New Roman" w:hAnsi="Times New Roman"/>
          <w:b w:val="0"/>
          <w:sz w:val="28"/>
          <w:szCs w:val="28"/>
        </w:rPr>
      </w:pPr>
      <w:r w:rsidRPr="00C119CE">
        <w:rPr>
          <w:rStyle w:val="af3"/>
          <w:rFonts w:ascii="Times New Roman" w:hAnsi="Times New Roman"/>
          <w:b w:val="0"/>
          <w:sz w:val="28"/>
          <w:szCs w:val="28"/>
        </w:rPr>
        <w:t>Краткая характеристика системы теплоснабжения СП Анненское приведено в таблице 1.2.</w:t>
      </w:r>
    </w:p>
    <w:p w:rsidR="00C119CE" w:rsidRPr="00C119CE" w:rsidRDefault="00C119CE" w:rsidP="000E52BE">
      <w:pPr>
        <w:pStyle w:val="af2"/>
        <w:shd w:val="clear" w:color="auto" w:fill="FFFFFF"/>
        <w:spacing w:before="0" w:after="0" w:line="240" w:lineRule="auto"/>
        <w:ind w:left="0" w:right="0" w:firstLine="709"/>
        <w:jc w:val="right"/>
        <w:rPr>
          <w:rStyle w:val="af3"/>
          <w:rFonts w:ascii="Times New Roman" w:hAnsi="Times New Roman"/>
          <w:b w:val="0"/>
          <w:sz w:val="28"/>
          <w:szCs w:val="28"/>
        </w:rPr>
      </w:pPr>
      <w:r w:rsidRPr="00C119CE">
        <w:rPr>
          <w:rStyle w:val="af3"/>
          <w:rFonts w:ascii="Times New Roman" w:hAnsi="Times New Roman"/>
          <w:sz w:val="28"/>
          <w:szCs w:val="28"/>
        </w:rPr>
        <w:lastRenderedPageBreak/>
        <w:tab/>
      </w:r>
      <w:r w:rsidRPr="00C119CE">
        <w:rPr>
          <w:rStyle w:val="af3"/>
          <w:rFonts w:ascii="Times New Roman" w:hAnsi="Times New Roman"/>
          <w:sz w:val="28"/>
          <w:szCs w:val="28"/>
        </w:rPr>
        <w:tab/>
      </w:r>
      <w:r w:rsidRPr="00C119CE">
        <w:rPr>
          <w:rStyle w:val="af3"/>
          <w:rFonts w:ascii="Times New Roman" w:hAnsi="Times New Roman"/>
          <w:sz w:val="28"/>
          <w:szCs w:val="28"/>
        </w:rPr>
        <w:tab/>
      </w:r>
      <w:r w:rsidRPr="00C119CE">
        <w:rPr>
          <w:rStyle w:val="af3"/>
          <w:rFonts w:ascii="Times New Roman" w:hAnsi="Times New Roman"/>
          <w:sz w:val="28"/>
          <w:szCs w:val="28"/>
        </w:rPr>
        <w:tab/>
      </w:r>
      <w:r w:rsidRPr="00C119CE">
        <w:rPr>
          <w:rStyle w:val="af3"/>
          <w:rFonts w:ascii="Times New Roman" w:hAnsi="Times New Roman"/>
          <w:sz w:val="28"/>
          <w:szCs w:val="28"/>
        </w:rPr>
        <w:tab/>
      </w:r>
      <w:r w:rsidRPr="00C119CE">
        <w:rPr>
          <w:rStyle w:val="af3"/>
          <w:rFonts w:ascii="Times New Roman" w:hAnsi="Times New Roman"/>
          <w:sz w:val="28"/>
          <w:szCs w:val="28"/>
        </w:rPr>
        <w:tab/>
      </w:r>
      <w:r w:rsidRPr="00C119CE">
        <w:rPr>
          <w:rStyle w:val="af3"/>
          <w:rFonts w:ascii="Times New Roman" w:hAnsi="Times New Roman"/>
          <w:sz w:val="28"/>
          <w:szCs w:val="28"/>
        </w:rPr>
        <w:tab/>
      </w:r>
      <w:r w:rsidRPr="00C119CE">
        <w:rPr>
          <w:rStyle w:val="af3"/>
          <w:rFonts w:ascii="Times New Roman" w:hAnsi="Times New Roman"/>
          <w:sz w:val="28"/>
          <w:szCs w:val="28"/>
        </w:rPr>
        <w:tab/>
      </w:r>
      <w:r w:rsidRPr="00C119CE">
        <w:rPr>
          <w:rStyle w:val="af3"/>
          <w:rFonts w:ascii="Times New Roman" w:hAnsi="Times New Roman"/>
          <w:sz w:val="28"/>
          <w:szCs w:val="28"/>
        </w:rPr>
        <w:tab/>
        <w:t xml:space="preserve">        </w:t>
      </w:r>
      <w:r w:rsidRPr="00C119CE">
        <w:rPr>
          <w:rStyle w:val="af3"/>
          <w:rFonts w:ascii="Times New Roman" w:hAnsi="Times New Roman"/>
          <w:b w:val="0"/>
          <w:sz w:val="28"/>
          <w:szCs w:val="28"/>
        </w:rPr>
        <w:t>Таблица 1.2.</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708"/>
        <w:gridCol w:w="5486"/>
        <w:gridCol w:w="1307"/>
        <w:gridCol w:w="2099"/>
      </w:tblGrid>
      <w:tr w:rsidR="00C119CE" w:rsidRPr="00C119CE" w:rsidTr="003B1210">
        <w:tc>
          <w:tcPr>
            <w:tcW w:w="708" w:type="dxa"/>
            <w:shd w:val="clear" w:color="auto" w:fill="FFFFFF"/>
            <w:tcMar>
              <w:top w:w="75" w:type="dxa"/>
              <w:left w:w="75" w:type="dxa"/>
              <w:bottom w:w="75" w:type="dxa"/>
              <w:right w:w="75" w:type="dxa"/>
            </w:tcMar>
            <w:vAlign w:val="center"/>
          </w:tcPr>
          <w:p w:rsidR="00C119CE" w:rsidRPr="001A7CC7" w:rsidRDefault="00C119CE" w:rsidP="002F3D61">
            <w:pPr>
              <w:pStyle w:val="af2"/>
              <w:spacing w:before="0" w:after="0" w:line="240" w:lineRule="auto"/>
              <w:jc w:val="center"/>
              <w:rPr>
                <w:rFonts w:ascii="Times New Roman" w:hAnsi="Times New Roman"/>
              </w:rPr>
            </w:pPr>
            <w:r w:rsidRPr="001A7CC7">
              <w:rPr>
                <w:rFonts w:ascii="Times New Roman" w:hAnsi="Times New Roman"/>
              </w:rPr>
              <w:t xml:space="preserve">№ </w:t>
            </w:r>
            <w:proofErr w:type="spellStart"/>
            <w:r w:rsidRPr="001A7CC7">
              <w:rPr>
                <w:rFonts w:ascii="Times New Roman" w:hAnsi="Times New Roman"/>
              </w:rPr>
              <w:t>п</w:t>
            </w:r>
            <w:proofErr w:type="spellEnd"/>
            <w:r w:rsidRPr="001A7CC7">
              <w:rPr>
                <w:rFonts w:ascii="Times New Roman" w:hAnsi="Times New Roman"/>
              </w:rPr>
              <w:t>/</w:t>
            </w:r>
            <w:proofErr w:type="spellStart"/>
            <w:r w:rsidRPr="001A7CC7">
              <w:rPr>
                <w:rFonts w:ascii="Times New Roman" w:hAnsi="Times New Roman"/>
              </w:rPr>
              <w:t>п</w:t>
            </w:r>
            <w:proofErr w:type="spellEnd"/>
          </w:p>
        </w:tc>
        <w:tc>
          <w:tcPr>
            <w:tcW w:w="5486" w:type="dxa"/>
            <w:shd w:val="clear" w:color="auto" w:fill="FFFFFF"/>
            <w:tcMar>
              <w:top w:w="75" w:type="dxa"/>
              <w:left w:w="75" w:type="dxa"/>
              <w:bottom w:w="75" w:type="dxa"/>
              <w:right w:w="75" w:type="dxa"/>
            </w:tcMar>
            <w:vAlign w:val="center"/>
          </w:tcPr>
          <w:p w:rsidR="00C119CE" w:rsidRPr="001A7CC7" w:rsidRDefault="00C119CE" w:rsidP="002F3D61">
            <w:pPr>
              <w:pStyle w:val="af2"/>
              <w:spacing w:before="0" w:after="0" w:line="240" w:lineRule="auto"/>
              <w:jc w:val="center"/>
              <w:rPr>
                <w:rFonts w:ascii="Times New Roman" w:hAnsi="Times New Roman"/>
              </w:rPr>
            </w:pPr>
            <w:r w:rsidRPr="001A7CC7">
              <w:rPr>
                <w:rFonts w:ascii="Times New Roman" w:hAnsi="Times New Roman"/>
              </w:rPr>
              <w:t>Наименование объекта</w:t>
            </w:r>
          </w:p>
        </w:tc>
        <w:tc>
          <w:tcPr>
            <w:tcW w:w="1307" w:type="dxa"/>
            <w:shd w:val="clear" w:color="auto" w:fill="FFFFFF"/>
            <w:tcMar>
              <w:top w:w="75" w:type="dxa"/>
              <w:left w:w="75" w:type="dxa"/>
              <w:bottom w:w="75" w:type="dxa"/>
              <w:right w:w="75" w:type="dxa"/>
            </w:tcMar>
            <w:vAlign w:val="center"/>
          </w:tcPr>
          <w:p w:rsidR="00C119CE" w:rsidRPr="001A7CC7" w:rsidRDefault="00C119CE" w:rsidP="002F3D61">
            <w:pPr>
              <w:pStyle w:val="af2"/>
              <w:spacing w:before="0" w:after="0" w:line="240" w:lineRule="auto"/>
              <w:jc w:val="center"/>
              <w:rPr>
                <w:rFonts w:ascii="Times New Roman" w:hAnsi="Times New Roman"/>
              </w:rPr>
            </w:pPr>
            <w:proofErr w:type="spellStart"/>
            <w:r w:rsidRPr="001A7CC7">
              <w:rPr>
                <w:rFonts w:ascii="Times New Roman" w:hAnsi="Times New Roman"/>
              </w:rPr>
              <w:t>Ед.изм</w:t>
            </w:r>
            <w:proofErr w:type="spellEnd"/>
            <w:r w:rsidRPr="001A7CC7">
              <w:rPr>
                <w:rFonts w:ascii="Times New Roman" w:hAnsi="Times New Roman"/>
              </w:rPr>
              <w:t>.</w:t>
            </w:r>
          </w:p>
        </w:tc>
        <w:tc>
          <w:tcPr>
            <w:tcW w:w="2099" w:type="dxa"/>
            <w:shd w:val="clear" w:color="auto" w:fill="FFFFFF"/>
            <w:tcMar>
              <w:top w:w="75" w:type="dxa"/>
              <w:left w:w="75" w:type="dxa"/>
              <w:bottom w:w="75" w:type="dxa"/>
              <w:right w:w="75" w:type="dxa"/>
            </w:tcMar>
            <w:vAlign w:val="center"/>
          </w:tcPr>
          <w:p w:rsidR="00C119CE" w:rsidRPr="001A7CC7" w:rsidRDefault="00C119CE" w:rsidP="002F3D61">
            <w:pPr>
              <w:pStyle w:val="af2"/>
              <w:spacing w:before="0" w:after="0" w:line="240" w:lineRule="auto"/>
              <w:jc w:val="center"/>
              <w:rPr>
                <w:rFonts w:ascii="Times New Roman" w:hAnsi="Times New Roman"/>
              </w:rPr>
            </w:pPr>
            <w:r w:rsidRPr="001A7CC7">
              <w:rPr>
                <w:rFonts w:ascii="Times New Roman" w:hAnsi="Times New Roman"/>
              </w:rPr>
              <w:t xml:space="preserve">Количество </w:t>
            </w:r>
          </w:p>
        </w:tc>
      </w:tr>
      <w:tr w:rsidR="00C119CE" w:rsidRPr="00C119CE" w:rsidTr="003B1210">
        <w:tc>
          <w:tcPr>
            <w:tcW w:w="708" w:type="dxa"/>
            <w:vMerge w:val="restart"/>
            <w:shd w:val="clear" w:color="auto" w:fill="FFFFFF"/>
            <w:tcMar>
              <w:top w:w="75" w:type="dxa"/>
              <w:left w:w="75" w:type="dxa"/>
              <w:bottom w:w="75" w:type="dxa"/>
              <w:right w:w="75" w:type="dxa"/>
            </w:tcMar>
            <w:vAlign w:val="center"/>
          </w:tcPr>
          <w:p w:rsidR="00C119CE" w:rsidRPr="001A7CC7" w:rsidRDefault="00C119CE" w:rsidP="002F3D61">
            <w:pPr>
              <w:pStyle w:val="af2"/>
              <w:spacing w:before="0" w:after="0" w:line="240" w:lineRule="auto"/>
              <w:jc w:val="center"/>
              <w:rPr>
                <w:rFonts w:ascii="Times New Roman" w:hAnsi="Times New Roman"/>
              </w:rPr>
            </w:pPr>
            <w:r w:rsidRPr="001A7CC7">
              <w:rPr>
                <w:rFonts w:ascii="Times New Roman" w:hAnsi="Times New Roman"/>
              </w:rPr>
              <w:t>1</w:t>
            </w:r>
          </w:p>
        </w:tc>
        <w:tc>
          <w:tcPr>
            <w:tcW w:w="5486" w:type="dxa"/>
            <w:shd w:val="clear" w:color="auto" w:fill="FFFFFF"/>
            <w:tcMar>
              <w:top w:w="75" w:type="dxa"/>
              <w:left w:w="75" w:type="dxa"/>
              <w:bottom w:w="75" w:type="dxa"/>
              <w:right w:w="75" w:type="dxa"/>
            </w:tcMar>
            <w:vAlign w:val="center"/>
          </w:tcPr>
          <w:p w:rsidR="00C119CE" w:rsidRPr="001A7CC7" w:rsidRDefault="00C119CE" w:rsidP="002F3D61">
            <w:pPr>
              <w:spacing w:after="0" w:line="240" w:lineRule="auto"/>
              <w:rPr>
                <w:rFonts w:ascii="Times New Roman" w:hAnsi="Times New Roman"/>
                <w:sz w:val="24"/>
                <w:szCs w:val="24"/>
              </w:rPr>
            </w:pPr>
            <w:r w:rsidRPr="001A7CC7">
              <w:rPr>
                <w:rFonts w:ascii="Times New Roman" w:hAnsi="Times New Roman"/>
                <w:sz w:val="24"/>
                <w:szCs w:val="24"/>
              </w:rPr>
              <w:t>Жилищный фонд</w:t>
            </w:r>
          </w:p>
        </w:tc>
        <w:tc>
          <w:tcPr>
            <w:tcW w:w="1307" w:type="dxa"/>
            <w:shd w:val="clear" w:color="auto" w:fill="FFFFFF"/>
            <w:tcMar>
              <w:top w:w="75" w:type="dxa"/>
              <w:left w:w="75" w:type="dxa"/>
              <w:bottom w:w="75" w:type="dxa"/>
              <w:right w:w="75" w:type="dxa"/>
            </w:tcMar>
            <w:vAlign w:val="center"/>
          </w:tcPr>
          <w:p w:rsidR="00C119CE" w:rsidRPr="001A7CC7" w:rsidRDefault="00C119CE" w:rsidP="002F3D61">
            <w:pPr>
              <w:pStyle w:val="af2"/>
              <w:spacing w:before="0" w:after="0" w:line="240" w:lineRule="auto"/>
              <w:jc w:val="center"/>
              <w:rPr>
                <w:rFonts w:ascii="Times New Roman" w:hAnsi="Times New Roman"/>
              </w:rPr>
            </w:pPr>
            <w:r w:rsidRPr="001A7CC7">
              <w:rPr>
                <w:rFonts w:ascii="Times New Roman" w:hAnsi="Times New Roman"/>
              </w:rPr>
              <w:t>ед./кв.м</w:t>
            </w:r>
          </w:p>
        </w:tc>
        <w:tc>
          <w:tcPr>
            <w:tcW w:w="2099" w:type="dxa"/>
            <w:shd w:val="clear" w:color="auto" w:fill="FFFFFF"/>
            <w:tcMar>
              <w:top w:w="75" w:type="dxa"/>
              <w:left w:w="75" w:type="dxa"/>
              <w:bottom w:w="75" w:type="dxa"/>
              <w:right w:w="75" w:type="dxa"/>
            </w:tcMar>
            <w:vAlign w:val="center"/>
          </w:tcPr>
          <w:p w:rsidR="00C119CE" w:rsidRPr="001A7CC7" w:rsidRDefault="00C119CE" w:rsidP="002F3D61">
            <w:pPr>
              <w:pStyle w:val="af2"/>
              <w:spacing w:before="0" w:after="0" w:line="240" w:lineRule="auto"/>
              <w:jc w:val="center"/>
              <w:rPr>
                <w:rFonts w:ascii="Times New Roman" w:hAnsi="Times New Roman"/>
              </w:rPr>
            </w:pPr>
            <w:r w:rsidRPr="001A7CC7">
              <w:rPr>
                <w:rFonts w:ascii="Times New Roman" w:hAnsi="Times New Roman"/>
              </w:rPr>
              <w:t>972/65000</w:t>
            </w:r>
          </w:p>
        </w:tc>
      </w:tr>
      <w:tr w:rsidR="00C119CE" w:rsidRPr="00C119CE" w:rsidTr="003B1210">
        <w:tc>
          <w:tcPr>
            <w:tcW w:w="0" w:type="auto"/>
            <w:vMerge/>
            <w:shd w:val="clear" w:color="auto" w:fill="FFFFFF"/>
            <w:vAlign w:val="center"/>
          </w:tcPr>
          <w:p w:rsidR="00C119CE" w:rsidRPr="001A7CC7" w:rsidRDefault="00C119CE" w:rsidP="002F3D61">
            <w:pPr>
              <w:spacing w:after="0" w:line="240" w:lineRule="auto"/>
              <w:rPr>
                <w:rFonts w:ascii="Times New Roman" w:hAnsi="Times New Roman"/>
                <w:sz w:val="24"/>
                <w:szCs w:val="24"/>
              </w:rPr>
            </w:pPr>
          </w:p>
        </w:tc>
        <w:tc>
          <w:tcPr>
            <w:tcW w:w="5486" w:type="dxa"/>
            <w:shd w:val="clear" w:color="auto" w:fill="FFFFFF"/>
            <w:tcMar>
              <w:top w:w="75" w:type="dxa"/>
              <w:left w:w="75" w:type="dxa"/>
              <w:bottom w:w="75" w:type="dxa"/>
              <w:right w:w="75" w:type="dxa"/>
            </w:tcMar>
            <w:vAlign w:val="center"/>
          </w:tcPr>
          <w:p w:rsidR="00C119CE" w:rsidRPr="001A7CC7" w:rsidRDefault="00C119CE" w:rsidP="002F3D61">
            <w:pPr>
              <w:spacing w:after="0" w:line="240" w:lineRule="auto"/>
              <w:rPr>
                <w:rFonts w:ascii="Times New Roman" w:hAnsi="Times New Roman"/>
                <w:sz w:val="24"/>
                <w:szCs w:val="24"/>
              </w:rPr>
            </w:pPr>
            <w:r w:rsidRPr="001A7CC7">
              <w:rPr>
                <w:rFonts w:ascii="Times New Roman" w:hAnsi="Times New Roman"/>
                <w:sz w:val="24"/>
                <w:szCs w:val="24"/>
              </w:rPr>
              <w:t>в том числе: многоквартирный жилищный фонд</w:t>
            </w:r>
          </w:p>
        </w:tc>
        <w:tc>
          <w:tcPr>
            <w:tcW w:w="1307" w:type="dxa"/>
            <w:shd w:val="clear" w:color="auto" w:fill="FFFFFF"/>
            <w:tcMar>
              <w:top w:w="75" w:type="dxa"/>
              <w:left w:w="75" w:type="dxa"/>
              <w:bottom w:w="75" w:type="dxa"/>
              <w:right w:w="75" w:type="dxa"/>
            </w:tcMar>
            <w:vAlign w:val="center"/>
          </w:tcPr>
          <w:p w:rsidR="00C119CE" w:rsidRPr="001A7CC7" w:rsidRDefault="00C119CE" w:rsidP="002F3D61">
            <w:pPr>
              <w:pStyle w:val="af2"/>
              <w:spacing w:before="0" w:after="0" w:line="240" w:lineRule="auto"/>
              <w:jc w:val="center"/>
              <w:rPr>
                <w:rFonts w:ascii="Times New Roman" w:hAnsi="Times New Roman"/>
              </w:rPr>
            </w:pPr>
            <w:r w:rsidRPr="001A7CC7">
              <w:rPr>
                <w:rFonts w:ascii="Times New Roman" w:hAnsi="Times New Roman"/>
              </w:rPr>
              <w:t>ед./кв.м</w:t>
            </w:r>
          </w:p>
        </w:tc>
        <w:tc>
          <w:tcPr>
            <w:tcW w:w="2099" w:type="dxa"/>
            <w:shd w:val="clear" w:color="auto" w:fill="FFFFFF"/>
            <w:tcMar>
              <w:top w:w="75" w:type="dxa"/>
              <w:left w:w="75" w:type="dxa"/>
              <w:bottom w:w="75" w:type="dxa"/>
              <w:right w:w="75" w:type="dxa"/>
            </w:tcMar>
            <w:vAlign w:val="center"/>
          </w:tcPr>
          <w:p w:rsidR="00C119CE" w:rsidRPr="001A7CC7" w:rsidRDefault="00C119CE" w:rsidP="002F3D61">
            <w:pPr>
              <w:pStyle w:val="af2"/>
              <w:spacing w:before="0" w:after="0" w:line="240" w:lineRule="auto"/>
              <w:jc w:val="center"/>
              <w:rPr>
                <w:rFonts w:ascii="Times New Roman" w:hAnsi="Times New Roman"/>
              </w:rPr>
            </w:pPr>
            <w:r w:rsidRPr="001A7CC7">
              <w:rPr>
                <w:rFonts w:ascii="Times New Roman" w:hAnsi="Times New Roman"/>
              </w:rPr>
              <w:t>406/47300</w:t>
            </w:r>
          </w:p>
        </w:tc>
      </w:tr>
      <w:tr w:rsidR="00C119CE" w:rsidRPr="00C119CE" w:rsidTr="003B1210">
        <w:tc>
          <w:tcPr>
            <w:tcW w:w="708" w:type="dxa"/>
            <w:vMerge w:val="restart"/>
            <w:shd w:val="clear" w:color="auto" w:fill="FFFFFF"/>
            <w:tcMar>
              <w:top w:w="75" w:type="dxa"/>
              <w:left w:w="75" w:type="dxa"/>
              <w:bottom w:w="75" w:type="dxa"/>
              <w:right w:w="75" w:type="dxa"/>
            </w:tcMar>
            <w:vAlign w:val="center"/>
          </w:tcPr>
          <w:p w:rsidR="00C119CE" w:rsidRPr="001A7CC7" w:rsidRDefault="00C119CE" w:rsidP="002F3D61">
            <w:pPr>
              <w:pStyle w:val="af2"/>
              <w:spacing w:before="0" w:after="0" w:line="240" w:lineRule="auto"/>
              <w:jc w:val="center"/>
              <w:rPr>
                <w:rFonts w:ascii="Times New Roman" w:hAnsi="Times New Roman"/>
              </w:rPr>
            </w:pPr>
            <w:r w:rsidRPr="001A7CC7">
              <w:rPr>
                <w:rFonts w:ascii="Times New Roman" w:hAnsi="Times New Roman"/>
              </w:rPr>
              <w:t>2</w:t>
            </w:r>
          </w:p>
        </w:tc>
        <w:tc>
          <w:tcPr>
            <w:tcW w:w="5486" w:type="dxa"/>
            <w:shd w:val="clear" w:color="auto" w:fill="FFFFFF"/>
            <w:tcMar>
              <w:top w:w="75" w:type="dxa"/>
              <w:left w:w="75" w:type="dxa"/>
              <w:bottom w:w="75" w:type="dxa"/>
              <w:right w:w="75" w:type="dxa"/>
            </w:tcMar>
            <w:vAlign w:val="center"/>
          </w:tcPr>
          <w:p w:rsidR="00C119CE" w:rsidRPr="001A7CC7" w:rsidRDefault="00C119CE" w:rsidP="002F3D61">
            <w:pPr>
              <w:spacing w:after="0" w:line="240" w:lineRule="auto"/>
              <w:rPr>
                <w:rFonts w:ascii="Times New Roman" w:hAnsi="Times New Roman"/>
                <w:sz w:val="24"/>
                <w:szCs w:val="24"/>
              </w:rPr>
            </w:pPr>
            <w:proofErr w:type="spellStart"/>
            <w:r w:rsidRPr="001A7CC7">
              <w:rPr>
                <w:rFonts w:ascii="Times New Roman" w:hAnsi="Times New Roman"/>
                <w:sz w:val="24"/>
                <w:szCs w:val="24"/>
              </w:rPr>
              <w:t>Теплоисточники</w:t>
            </w:r>
            <w:proofErr w:type="spellEnd"/>
          </w:p>
        </w:tc>
        <w:tc>
          <w:tcPr>
            <w:tcW w:w="1307" w:type="dxa"/>
            <w:shd w:val="clear" w:color="auto" w:fill="FFFFFF"/>
            <w:tcMar>
              <w:top w:w="75" w:type="dxa"/>
              <w:left w:w="75" w:type="dxa"/>
              <w:bottom w:w="75" w:type="dxa"/>
              <w:right w:w="75" w:type="dxa"/>
            </w:tcMar>
            <w:vAlign w:val="center"/>
          </w:tcPr>
          <w:p w:rsidR="00C119CE" w:rsidRPr="001A7CC7" w:rsidRDefault="00C119CE" w:rsidP="002F3D61">
            <w:pPr>
              <w:pStyle w:val="af2"/>
              <w:spacing w:before="0" w:after="0" w:line="240" w:lineRule="auto"/>
              <w:jc w:val="center"/>
              <w:rPr>
                <w:rFonts w:ascii="Times New Roman" w:hAnsi="Times New Roman"/>
              </w:rPr>
            </w:pPr>
            <w:r w:rsidRPr="001A7CC7">
              <w:rPr>
                <w:rFonts w:ascii="Times New Roman" w:hAnsi="Times New Roman"/>
              </w:rPr>
              <w:t>ед.</w:t>
            </w:r>
          </w:p>
        </w:tc>
        <w:tc>
          <w:tcPr>
            <w:tcW w:w="2099" w:type="dxa"/>
            <w:shd w:val="clear" w:color="auto" w:fill="FFFFFF"/>
            <w:tcMar>
              <w:top w:w="75" w:type="dxa"/>
              <w:left w:w="75" w:type="dxa"/>
              <w:bottom w:w="75" w:type="dxa"/>
              <w:right w:w="75" w:type="dxa"/>
            </w:tcMar>
            <w:vAlign w:val="center"/>
          </w:tcPr>
          <w:p w:rsidR="00C119CE" w:rsidRPr="001A7CC7" w:rsidRDefault="00C119CE" w:rsidP="002F3D61">
            <w:pPr>
              <w:pStyle w:val="af2"/>
              <w:spacing w:before="0" w:after="0" w:line="240" w:lineRule="auto"/>
              <w:jc w:val="center"/>
              <w:rPr>
                <w:rFonts w:ascii="Times New Roman" w:hAnsi="Times New Roman"/>
              </w:rPr>
            </w:pPr>
            <w:r w:rsidRPr="001A7CC7">
              <w:rPr>
                <w:rFonts w:ascii="Times New Roman" w:hAnsi="Times New Roman"/>
              </w:rPr>
              <w:t>4</w:t>
            </w:r>
          </w:p>
        </w:tc>
      </w:tr>
      <w:tr w:rsidR="00C119CE" w:rsidRPr="00C119CE" w:rsidTr="003B1210">
        <w:tc>
          <w:tcPr>
            <w:tcW w:w="0" w:type="auto"/>
            <w:vMerge/>
            <w:shd w:val="clear" w:color="auto" w:fill="FFFFFF"/>
            <w:vAlign w:val="center"/>
          </w:tcPr>
          <w:p w:rsidR="00C119CE" w:rsidRPr="001A7CC7" w:rsidRDefault="00C119CE" w:rsidP="002F3D61">
            <w:pPr>
              <w:spacing w:after="0" w:line="240" w:lineRule="auto"/>
              <w:rPr>
                <w:rFonts w:ascii="Times New Roman" w:hAnsi="Times New Roman"/>
                <w:sz w:val="24"/>
                <w:szCs w:val="24"/>
              </w:rPr>
            </w:pPr>
          </w:p>
        </w:tc>
        <w:tc>
          <w:tcPr>
            <w:tcW w:w="5486" w:type="dxa"/>
            <w:shd w:val="clear" w:color="auto" w:fill="FFFFFF"/>
            <w:tcMar>
              <w:top w:w="75" w:type="dxa"/>
              <w:left w:w="75" w:type="dxa"/>
              <w:bottom w:w="75" w:type="dxa"/>
              <w:right w:w="75" w:type="dxa"/>
            </w:tcMar>
            <w:vAlign w:val="center"/>
          </w:tcPr>
          <w:p w:rsidR="00C119CE" w:rsidRPr="001A7CC7" w:rsidRDefault="00C119CE" w:rsidP="002F3D61">
            <w:pPr>
              <w:spacing w:after="0" w:line="240" w:lineRule="auto"/>
              <w:rPr>
                <w:rFonts w:ascii="Times New Roman" w:hAnsi="Times New Roman"/>
                <w:sz w:val="24"/>
                <w:szCs w:val="24"/>
              </w:rPr>
            </w:pPr>
            <w:r w:rsidRPr="001A7CC7">
              <w:rPr>
                <w:rFonts w:ascii="Times New Roman" w:hAnsi="Times New Roman"/>
                <w:sz w:val="24"/>
                <w:szCs w:val="24"/>
              </w:rPr>
              <w:t>в том числе: жилищно-коммунального хозяйства</w:t>
            </w:r>
          </w:p>
        </w:tc>
        <w:tc>
          <w:tcPr>
            <w:tcW w:w="1307" w:type="dxa"/>
            <w:shd w:val="clear" w:color="auto" w:fill="FFFFFF"/>
            <w:tcMar>
              <w:top w:w="75" w:type="dxa"/>
              <w:left w:w="75" w:type="dxa"/>
              <w:bottom w:w="75" w:type="dxa"/>
              <w:right w:w="75" w:type="dxa"/>
            </w:tcMar>
            <w:vAlign w:val="center"/>
          </w:tcPr>
          <w:p w:rsidR="00C119CE" w:rsidRPr="001A7CC7" w:rsidRDefault="00C119CE" w:rsidP="002F3D61">
            <w:pPr>
              <w:pStyle w:val="af2"/>
              <w:spacing w:before="0" w:after="0" w:line="240" w:lineRule="auto"/>
              <w:jc w:val="center"/>
              <w:rPr>
                <w:rFonts w:ascii="Times New Roman" w:hAnsi="Times New Roman"/>
              </w:rPr>
            </w:pPr>
            <w:r w:rsidRPr="001A7CC7">
              <w:rPr>
                <w:rFonts w:ascii="Times New Roman" w:hAnsi="Times New Roman"/>
              </w:rPr>
              <w:t>ед./Гкал</w:t>
            </w:r>
          </w:p>
        </w:tc>
        <w:tc>
          <w:tcPr>
            <w:tcW w:w="2099" w:type="dxa"/>
            <w:shd w:val="clear" w:color="auto" w:fill="FFFFFF"/>
            <w:tcMar>
              <w:top w:w="75" w:type="dxa"/>
              <w:left w:w="75" w:type="dxa"/>
              <w:bottom w:w="75" w:type="dxa"/>
              <w:right w:w="75" w:type="dxa"/>
            </w:tcMar>
            <w:vAlign w:val="center"/>
          </w:tcPr>
          <w:p w:rsidR="00C119CE" w:rsidRPr="001A7CC7" w:rsidRDefault="00C119CE" w:rsidP="002F3D61">
            <w:pPr>
              <w:pStyle w:val="af2"/>
              <w:spacing w:before="0" w:after="0" w:line="240" w:lineRule="auto"/>
              <w:jc w:val="center"/>
              <w:rPr>
                <w:rFonts w:ascii="Times New Roman" w:hAnsi="Times New Roman"/>
              </w:rPr>
            </w:pPr>
            <w:r w:rsidRPr="001A7CC7">
              <w:rPr>
                <w:rFonts w:ascii="Times New Roman" w:hAnsi="Times New Roman"/>
              </w:rPr>
              <w:t>4</w:t>
            </w:r>
          </w:p>
        </w:tc>
      </w:tr>
      <w:tr w:rsidR="00C119CE" w:rsidRPr="00C119CE" w:rsidTr="003B1210">
        <w:tc>
          <w:tcPr>
            <w:tcW w:w="708" w:type="dxa"/>
            <w:vMerge w:val="restart"/>
            <w:shd w:val="clear" w:color="auto" w:fill="FFFFFF"/>
            <w:tcMar>
              <w:top w:w="75" w:type="dxa"/>
              <w:left w:w="75" w:type="dxa"/>
              <w:bottom w:w="75" w:type="dxa"/>
              <w:right w:w="75" w:type="dxa"/>
            </w:tcMar>
            <w:vAlign w:val="center"/>
          </w:tcPr>
          <w:p w:rsidR="00C119CE" w:rsidRPr="001A7CC7" w:rsidRDefault="00C119CE" w:rsidP="002F3D61">
            <w:pPr>
              <w:pStyle w:val="af2"/>
              <w:spacing w:before="0" w:after="0" w:line="240" w:lineRule="auto"/>
              <w:jc w:val="center"/>
              <w:rPr>
                <w:rFonts w:ascii="Times New Roman" w:hAnsi="Times New Roman"/>
              </w:rPr>
            </w:pPr>
            <w:r w:rsidRPr="001A7CC7">
              <w:rPr>
                <w:rFonts w:ascii="Times New Roman" w:hAnsi="Times New Roman"/>
              </w:rPr>
              <w:t>3</w:t>
            </w:r>
          </w:p>
        </w:tc>
        <w:tc>
          <w:tcPr>
            <w:tcW w:w="5486" w:type="dxa"/>
            <w:shd w:val="clear" w:color="auto" w:fill="FFFFFF"/>
            <w:tcMar>
              <w:top w:w="75" w:type="dxa"/>
              <w:left w:w="75" w:type="dxa"/>
              <w:bottom w:w="75" w:type="dxa"/>
              <w:right w:w="75" w:type="dxa"/>
            </w:tcMar>
            <w:vAlign w:val="center"/>
          </w:tcPr>
          <w:p w:rsidR="00C119CE" w:rsidRPr="001A7CC7" w:rsidRDefault="00C119CE" w:rsidP="002F3D61">
            <w:pPr>
              <w:spacing w:after="0" w:line="240" w:lineRule="auto"/>
              <w:rPr>
                <w:rFonts w:ascii="Times New Roman" w:hAnsi="Times New Roman"/>
                <w:sz w:val="24"/>
                <w:szCs w:val="24"/>
              </w:rPr>
            </w:pPr>
            <w:r w:rsidRPr="001A7CC7">
              <w:rPr>
                <w:rFonts w:ascii="Times New Roman" w:hAnsi="Times New Roman"/>
                <w:sz w:val="24"/>
                <w:szCs w:val="24"/>
              </w:rPr>
              <w:t>Тепловые сети</w:t>
            </w:r>
          </w:p>
        </w:tc>
        <w:tc>
          <w:tcPr>
            <w:tcW w:w="1307" w:type="dxa"/>
            <w:shd w:val="clear" w:color="auto" w:fill="FFFFFF"/>
            <w:tcMar>
              <w:top w:w="75" w:type="dxa"/>
              <w:left w:w="75" w:type="dxa"/>
              <w:bottom w:w="75" w:type="dxa"/>
              <w:right w:w="75" w:type="dxa"/>
            </w:tcMar>
            <w:vAlign w:val="center"/>
          </w:tcPr>
          <w:p w:rsidR="00C119CE" w:rsidRPr="001A7CC7" w:rsidRDefault="00C119CE" w:rsidP="002F3D61">
            <w:pPr>
              <w:pStyle w:val="af2"/>
              <w:spacing w:before="0" w:after="0" w:line="240" w:lineRule="auto"/>
              <w:jc w:val="center"/>
              <w:rPr>
                <w:rFonts w:ascii="Times New Roman" w:hAnsi="Times New Roman"/>
              </w:rPr>
            </w:pPr>
            <w:r w:rsidRPr="001A7CC7">
              <w:rPr>
                <w:rFonts w:ascii="Times New Roman" w:hAnsi="Times New Roman"/>
              </w:rPr>
              <w:t>км.</w:t>
            </w:r>
          </w:p>
        </w:tc>
        <w:tc>
          <w:tcPr>
            <w:tcW w:w="2099" w:type="dxa"/>
            <w:shd w:val="clear" w:color="auto" w:fill="FFFFFF"/>
            <w:tcMar>
              <w:top w:w="75" w:type="dxa"/>
              <w:left w:w="75" w:type="dxa"/>
              <w:bottom w:w="75" w:type="dxa"/>
              <w:right w:w="75" w:type="dxa"/>
            </w:tcMar>
            <w:vAlign w:val="center"/>
          </w:tcPr>
          <w:p w:rsidR="00C119CE" w:rsidRPr="001A7CC7" w:rsidRDefault="00C119CE" w:rsidP="002F3D61">
            <w:pPr>
              <w:pStyle w:val="af2"/>
              <w:spacing w:before="0" w:after="0" w:line="240" w:lineRule="auto"/>
              <w:jc w:val="center"/>
              <w:rPr>
                <w:rFonts w:ascii="Times New Roman" w:hAnsi="Times New Roman"/>
              </w:rPr>
            </w:pPr>
            <w:r w:rsidRPr="001A7CC7">
              <w:rPr>
                <w:rFonts w:ascii="Times New Roman" w:hAnsi="Times New Roman"/>
              </w:rPr>
              <w:t>2,158</w:t>
            </w:r>
          </w:p>
        </w:tc>
      </w:tr>
      <w:tr w:rsidR="00C119CE" w:rsidRPr="00C119CE" w:rsidTr="003B1210">
        <w:tc>
          <w:tcPr>
            <w:tcW w:w="0" w:type="auto"/>
            <w:vMerge/>
            <w:shd w:val="clear" w:color="auto" w:fill="FFFFFF"/>
            <w:vAlign w:val="center"/>
          </w:tcPr>
          <w:p w:rsidR="00C119CE" w:rsidRPr="001A7CC7" w:rsidRDefault="00C119CE" w:rsidP="002F3D61">
            <w:pPr>
              <w:spacing w:after="0" w:line="240" w:lineRule="auto"/>
              <w:rPr>
                <w:rFonts w:ascii="Times New Roman" w:hAnsi="Times New Roman"/>
                <w:sz w:val="24"/>
                <w:szCs w:val="24"/>
              </w:rPr>
            </w:pPr>
          </w:p>
        </w:tc>
        <w:tc>
          <w:tcPr>
            <w:tcW w:w="5486" w:type="dxa"/>
            <w:shd w:val="clear" w:color="auto" w:fill="FFFFFF"/>
            <w:tcMar>
              <w:top w:w="75" w:type="dxa"/>
              <w:left w:w="75" w:type="dxa"/>
              <w:bottom w:w="75" w:type="dxa"/>
              <w:right w:w="75" w:type="dxa"/>
            </w:tcMar>
            <w:vAlign w:val="center"/>
          </w:tcPr>
          <w:p w:rsidR="00C119CE" w:rsidRPr="001A7CC7" w:rsidRDefault="00C119CE" w:rsidP="002F3D61">
            <w:pPr>
              <w:spacing w:after="0" w:line="240" w:lineRule="auto"/>
              <w:rPr>
                <w:rFonts w:ascii="Times New Roman" w:hAnsi="Times New Roman"/>
                <w:sz w:val="24"/>
                <w:szCs w:val="24"/>
              </w:rPr>
            </w:pPr>
            <w:r w:rsidRPr="001A7CC7">
              <w:rPr>
                <w:rFonts w:ascii="Times New Roman" w:hAnsi="Times New Roman"/>
                <w:sz w:val="24"/>
                <w:szCs w:val="24"/>
              </w:rPr>
              <w:t>в том числе: жилищно-коммунального хозяйства</w:t>
            </w:r>
          </w:p>
        </w:tc>
        <w:tc>
          <w:tcPr>
            <w:tcW w:w="1307" w:type="dxa"/>
            <w:shd w:val="clear" w:color="auto" w:fill="FFFFFF"/>
            <w:tcMar>
              <w:top w:w="75" w:type="dxa"/>
              <w:left w:w="75" w:type="dxa"/>
              <w:bottom w:w="75" w:type="dxa"/>
              <w:right w:w="75" w:type="dxa"/>
            </w:tcMar>
            <w:vAlign w:val="center"/>
          </w:tcPr>
          <w:p w:rsidR="00C119CE" w:rsidRPr="001A7CC7" w:rsidRDefault="00C119CE" w:rsidP="002F3D61">
            <w:pPr>
              <w:pStyle w:val="af2"/>
              <w:spacing w:before="0" w:after="0" w:line="240" w:lineRule="auto"/>
              <w:jc w:val="center"/>
              <w:rPr>
                <w:rFonts w:ascii="Times New Roman" w:hAnsi="Times New Roman"/>
              </w:rPr>
            </w:pPr>
            <w:r w:rsidRPr="001A7CC7">
              <w:rPr>
                <w:rFonts w:ascii="Times New Roman" w:hAnsi="Times New Roman"/>
              </w:rPr>
              <w:t>км.</w:t>
            </w:r>
          </w:p>
        </w:tc>
        <w:tc>
          <w:tcPr>
            <w:tcW w:w="2099" w:type="dxa"/>
            <w:shd w:val="clear" w:color="auto" w:fill="FFFFFF"/>
            <w:tcMar>
              <w:top w:w="75" w:type="dxa"/>
              <w:left w:w="75" w:type="dxa"/>
              <w:bottom w:w="75" w:type="dxa"/>
              <w:right w:w="75" w:type="dxa"/>
            </w:tcMar>
            <w:vAlign w:val="center"/>
          </w:tcPr>
          <w:p w:rsidR="00C119CE" w:rsidRPr="001A7CC7" w:rsidRDefault="00C119CE" w:rsidP="002F3D61">
            <w:pPr>
              <w:pStyle w:val="af2"/>
              <w:spacing w:before="0" w:after="0" w:line="240" w:lineRule="auto"/>
              <w:jc w:val="center"/>
              <w:rPr>
                <w:rFonts w:ascii="Times New Roman" w:hAnsi="Times New Roman"/>
              </w:rPr>
            </w:pPr>
            <w:r w:rsidRPr="001A7CC7">
              <w:rPr>
                <w:rFonts w:ascii="Times New Roman" w:hAnsi="Times New Roman"/>
              </w:rPr>
              <w:t>2,158</w:t>
            </w:r>
          </w:p>
        </w:tc>
      </w:tr>
    </w:tbl>
    <w:p w:rsidR="00C119CE" w:rsidRPr="00C119CE" w:rsidRDefault="00C119CE" w:rsidP="002F3D61">
      <w:pPr>
        <w:pStyle w:val="a9"/>
        <w:spacing w:after="0" w:line="240" w:lineRule="auto"/>
        <w:ind w:left="254" w:right="351" w:firstLine="722"/>
        <w:jc w:val="both"/>
        <w:rPr>
          <w:sz w:val="28"/>
          <w:szCs w:val="28"/>
          <w:lang w:val="ru-RU"/>
        </w:rPr>
      </w:pPr>
    </w:p>
    <w:p w:rsidR="00C119CE" w:rsidRPr="00C119CE" w:rsidRDefault="00C119CE" w:rsidP="000E52BE">
      <w:pPr>
        <w:pStyle w:val="af2"/>
        <w:numPr>
          <w:ilvl w:val="1"/>
          <w:numId w:val="35"/>
        </w:numPr>
        <w:shd w:val="clear" w:color="auto" w:fill="FFFFFF"/>
        <w:spacing w:before="0" w:after="0" w:line="240" w:lineRule="auto"/>
        <w:ind w:right="74"/>
        <w:jc w:val="center"/>
        <w:rPr>
          <w:rStyle w:val="af3"/>
          <w:rFonts w:ascii="Times New Roman" w:hAnsi="Times New Roman"/>
          <w:sz w:val="28"/>
          <w:szCs w:val="28"/>
        </w:rPr>
      </w:pPr>
      <w:r w:rsidRPr="00C119CE">
        <w:rPr>
          <w:rStyle w:val="af3"/>
          <w:rFonts w:ascii="Times New Roman" w:hAnsi="Times New Roman"/>
          <w:sz w:val="28"/>
          <w:szCs w:val="28"/>
        </w:rPr>
        <w:t>Объекты социальной сферы, обслуживаемые теплоснабжающими предприятиями и организациями сельского поселения Анненское</w:t>
      </w:r>
    </w:p>
    <w:p w:rsidR="00C119CE" w:rsidRPr="00C119CE" w:rsidRDefault="00C119CE" w:rsidP="000E52BE">
      <w:pPr>
        <w:pStyle w:val="af2"/>
        <w:shd w:val="clear" w:color="auto" w:fill="FFFFFF"/>
        <w:spacing w:before="0" w:after="0" w:line="240" w:lineRule="auto"/>
        <w:ind w:left="0" w:right="0" w:firstLine="709"/>
        <w:jc w:val="both"/>
        <w:rPr>
          <w:rStyle w:val="af3"/>
          <w:rFonts w:ascii="Times New Roman" w:hAnsi="Times New Roman"/>
          <w:b w:val="0"/>
          <w:sz w:val="28"/>
          <w:szCs w:val="28"/>
        </w:rPr>
      </w:pPr>
      <w:r w:rsidRPr="00C119CE">
        <w:rPr>
          <w:rStyle w:val="af3"/>
          <w:rFonts w:ascii="Times New Roman" w:hAnsi="Times New Roman"/>
          <w:b w:val="0"/>
          <w:sz w:val="28"/>
          <w:szCs w:val="28"/>
        </w:rPr>
        <w:t>Характеристика потребителей системы теплоснабжения на территории СП Анненское приведены в таблице 1.3.</w:t>
      </w:r>
    </w:p>
    <w:p w:rsidR="00C119CE" w:rsidRPr="00C119CE" w:rsidRDefault="00C119CE" w:rsidP="000E52BE">
      <w:pPr>
        <w:pStyle w:val="af2"/>
        <w:shd w:val="clear" w:color="auto" w:fill="FFFFFF"/>
        <w:spacing w:before="0" w:after="0" w:line="240" w:lineRule="auto"/>
        <w:ind w:left="851" w:right="74"/>
        <w:jc w:val="right"/>
        <w:rPr>
          <w:rStyle w:val="af3"/>
          <w:rFonts w:ascii="Times New Roman" w:hAnsi="Times New Roman"/>
          <w:b w:val="0"/>
          <w:sz w:val="28"/>
          <w:szCs w:val="28"/>
        </w:rPr>
      </w:pPr>
      <w:r w:rsidRPr="00C119CE">
        <w:rPr>
          <w:rStyle w:val="af3"/>
          <w:rFonts w:ascii="Times New Roman" w:hAnsi="Times New Roman"/>
          <w:b w:val="0"/>
          <w:sz w:val="28"/>
          <w:szCs w:val="28"/>
        </w:rPr>
        <w:tab/>
      </w:r>
      <w:r w:rsidRPr="00C119CE">
        <w:rPr>
          <w:rStyle w:val="af3"/>
          <w:rFonts w:ascii="Times New Roman" w:hAnsi="Times New Roman"/>
          <w:b w:val="0"/>
          <w:sz w:val="28"/>
          <w:szCs w:val="28"/>
        </w:rPr>
        <w:tab/>
      </w:r>
      <w:r w:rsidRPr="00C119CE">
        <w:rPr>
          <w:rStyle w:val="af3"/>
          <w:rFonts w:ascii="Times New Roman" w:hAnsi="Times New Roman"/>
          <w:b w:val="0"/>
          <w:sz w:val="28"/>
          <w:szCs w:val="28"/>
        </w:rPr>
        <w:tab/>
      </w:r>
      <w:r w:rsidRPr="00C119CE">
        <w:rPr>
          <w:rStyle w:val="af3"/>
          <w:rFonts w:ascii="Times New Roman" w:hAnsi="Times New Roman"/>
          <w:b w:val="0"/>
          <w:sz w:val="28"/>
          <w:szCs w:val="28"/>
        </w:rPr>
        <w:tab/>
      </w:r>
      <w:r w:rsidRPr="00C119CE">
        <w:rPr>
          <w:rStyle w:val="af3"/>
          <w:rFonts w:ascii="Times New Roman" w:hAnsi="Times New Roman"/>
          <w:b w:val="0"/>
          <w:sz w:val="28"/>
          <w:szCs w:val="28"/>
        </w:rPr>
        <w:tab/>
      </w:r>
      <w:r w:rsidRPr="00C119CE">
        <w:rPr>
          <w:rStyle w:val="af3"/>
          <w:rFonts w:ascii="Times New Roman" w:hAnsi="Times New Roman"/>
          <w:b w:val="0"/>
          <w:sz w:val="28"/>
          <w:szCs w:val="28"/>
        </w:rPr>
        <w:tab/>
      </w:r>
      <w:r w:rsidRPr="00C119CE">
        <w:rPr>
          <w:rStyle w:val="af3"/>
          <w:rFonts w:ascii="Times New Roman" w:hAnsi="Times New Roman"/>
          <w:b w:val="0"/>
          <w:sz w:val="28"/>
          <w:szCs w:val="28"/>
        </w:rPr>
        <w:tab/>
      </w:r>
      <w:r w:rsidRPr="00C119CE">
        <w:rPr>
          <w:rStyle w:val="af3"/>
          <w:rFonts w:ascii="Times New Roman" w:hAnsi="Times New Roman"/>
          <w:b w:val="0"/>
          <w:sz w:val="28"/>
          <w:szCs w:val="28"/>
        </w:rPr>
        <w:tab/>
      </w:r>
      <w:r w:rsidRPr="00C119CE">
        <w:rPr>
          <w:rStyle w:val="af3"/>
          <w:rFonts w:ascii="Times New Roman" w:hAnsi="Times New Roman"/>
          <w:b w:val="0"/>
          <w:sz w:val="28"/>
          <w:szCs w:val="28"/>
        </w:rPr>
        <w:tab/>
        <w:t>Таблица 1.3.</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624"/>
        <w:gridCol w:w="5985"/>
        <w:gridCol w:w="1351"/>
        <w:gridCol w:w="1640"/>
      </w:tblGrid>
      <w:tr w:rsidR="00C119CE" w:rsidRPr="00C119CE" w:rsidTr="003B1210">
        <w:tc>
          <w:tcPr>
            <w:tcW w:w="390" w:type="dxa"/>
            <w:shd w:val="clear" w:color="auto" w:fill="FFFFFF"/>
            <w:tcMar>
              <w:top w:w="75" w:type="dxa"/>
              <w:left w:w="75" w:type="dxa"/>
              <w:bottom w:w="75" w:type="dxa"/>
              <w:right w:w="75" w:type="dxa"/>
            </w:tcMar>
            <w:vAlign w:val="center"/>
          </w:tcPr>
          <w:p w:rsidR="00C119CE" w:rsidRPr="001A7CC7" w:rsidRDefault="00C119CE" w:rsidP="002F3D61">
            <w:pPr>
              <w:pStyle w:val="af2"/>
              <w:spacing w:before="0" w:after="0" w:line="240" w:lineRule="auto"/>
              <w:jc w:val="center"/>
              <w:rPr>
                <w:rFonts w:ascii="Times New Roman" w:hAnsi="Times New Roman"/>
              </w:rPr>
            </w:pPr>
            <w:r w:rsidRPr="001A7CC7">
              <w:rPr>
                <w:rFonts w:ascii="Times New Roman" w:hAnsi="Times New Roman"/>
              </w:rPr>
              <w:t xml:space="preserve">№ </w:t>
            </w:r>
            <w:proofErr w:type="spellStart"/>
            <w:r w:rsidRPr="001A7CC7">
              <w:rPr>
                <w:rFonts w:ascii="Times New Roman" w:hAnsi="Times New Roman"/>
              </w:rPr>
              <w:t>п</w:t>
            </w:r>
            <w:proofErr w:type="spellEnd"/>
            <w:r w:rsidRPr="001A7CC7">
              <w:rPr>
                <w:rFonts w:ascii="Times New Roman" w:hAnsi="Times New Roman"/>
              </w:rPr>
              <w:t>/</w:t>
            </w:r>
            <w:proofErr w:type="spellStart"/>
            <w:r w:rsidRPr="001A7CC7">
              <w:rPr>
                <w:rFonts w:ascii="Times New Roman" w:hAnsi="Times New Roman"/>
              </w:rPr>
              <w:t>п</w:t>
            </w:r>
            <w:proofErr w:type="spellEnd"/>
          </w:p>
        </w:tc>
        <w:tc>
          <w:tcPr>
            <w:tcW w:w="7125" w:type="dxa"/>
            <w:shd w:val="clear" w:color="auto" w:fill="FFFFFF"/>
            <w:tcMar>
              <w:top w:w="75" w:type="dxa"/>
              <w:left w:w="75" w:type="dxa"/>
              <w:bottom w:w="75" w:type="dxa"/>
              <w:right w:w="75" w:type="dxa"/>
            </w:tcMar>
            <w:vAlign w:val="center"/>
          </w:tcPr>
          <w:p w:rsidR="00C119CE" w:rsidRPr="001A7CC7" w:rsidRDefault="00C119CE" w:rsidP="002F3D61">
            <w:pPr>
              <w:pStyle w:val="af2"/>
              <w:spacing w:before="0" w:after="0" w:line="240" w:lineRule="auto"/>
              <w:jc w:val="center"/>
              <w:rPr>
                <w:rFonts w:ascii="Times New Roman" w:hAnsi="Times New Roman"/>
              </w:rPr>
            </w:pPr>
            <w:r w:rsidRPr="001A7CC7">
              <w:rPr>
                <w:rFonts w:ascii="Times New Roman" w:hAnsi="Times New Roman"/>
              </w:rPr>
              <w:t xml:space="preserve">Наименование </w:t>
            </w:r>
          </w:p>
        </w:tc>
        <w:tc>
          <w:tcPr>
            <w:tcW w:w="1530" w:type="dxa"/>
            <w:shd w:val="clear" w:color="auto" w:fill="FFFFFF"/>
            <w:tcMar>
              <w:top w:w="75" w:type="dxa"/>
              <w:left w:w="75" w:type="dxa"/>
              <w:bottom w:w="75" w:type="dxa"/>
              <w:right w:w="75" w:type="dxa"/>
            </w:tcMar>
            <w:vAlign w:val="center"/>
          </w:tcPr>
          <w:p w:rsidR="00C119CE" w:rsidRPr="001A7CC7" w:rsidRDefault="00C119CE" w:rsidP="002F3D61">
            <w:pPr>
              <w:pStyle w:val="af2"/>
              <w:spacing w:before="0" w:after="0" w:line="240" w:lineRule="auto"/>
              <w:jc w:val="center"/>
              <w:rPr>
                <w:rFonts w:ascii="Times New Roman" w:hAnsi="Times New Roman"/>
              </w:rPr>
            </w:pPr>
            <w:r w:rsidRPr="001A7CC7">
              <w:rPr>
                <w:rFonts w:ascii="Times New Roman" w:hAnsi="Times New Roman"/>
              </w:rPr>
              <w:t>Ед.</w:t>
            </w:r>
            <w:r w:rsidR="000E52BE" w:rsidRPr="001A7CC7">
              <w:rPr>
                <w:rFonts w:ascii="Times New Roman" w:hAnsi="Times New Roman"/>
              </w:rPr>
              <w:t xml:space="preserve"> </w:t>
            </w:r>
            <w:proofErr w:type="spellStart"/>
            <w:r w:rsidRPr="001A7CC7">
              <w:rPr>
                <w:rFonts w:ascii="Times New Roman" w:hAnsi="Times New Roman"/>
              </w:rPr>
              <w:t>изм</w:t>
            </w:r>
            <w:proofErr w:type="spellEnd"/>
            <w:r w:rsidRPr="001A7CC7">
              <w:rPr>
                <w:rFonts w:ascii="Times New Roman" w:hAnsi="Times New Roman"/>
              </w:rPr>
              <w:t>.</w:t>
            </w:r>
          </w:p>
        </w:tc>
        <w:tc>
          <w:tcPr>
            <w:tcW w:w="1680" w:type="dxa"/>
            <w:tcBorders>
              <w:bottom w:val="single" w:sz="4" w:space="0" w:color="auto"/>
            </w:tcBorders>
            <w:shd w:val="clear" w:color="auto" w:fill="FFFFFF"/>
            <w:tcMar>
              <w:top w:w="75" w:type="dxa"/>
              <w:left w:w="75" w:type="dxa"/>
              <w:bottom w:w="75" w:type="dxa"/>
              <w:right w:w="75" w:type="dxa"/>
            </w:tcMar>
            <w:vAlign w:val="center"/>
          </w:tcPr>
          <w:p w:rsidR="00C119CE" w:rsidRPr="001A7CC7" w:rsidRDefault="00C119CE" w:rsidP="002F3D61">
            <w:pPr>
              <w:pStyle w:val="af2"/>
              <w:spacing w:before="0" w:after="0" w:line="240" w:lineRule="auto"/>
              <w:jc w:val="center"/>
              <w:rPr>
                <w:rFonts w:ascii="Times New Roman" w:hAnsi="Times New Roman"/>
              </w:rPr>
            </w:pPr>
            <w:r w:rsidRPr="001A7CC7">
              <w:rPr>
                <w:rFonts w:ascii="Times New Roman" w:hAnsi="Times New Roman"/>
              </w:rPr>
              <w:t xml:space="preserve">Количество </w:t>
            </w:r>
          </w:p>
        </w:tc>
      </w:tr>
      <w:tr w:rsidR="00C119CE" w:rsidRPr="00C119CE" w:rsidTr="003B1210">
        <w:tc>
          <w:tcPr>
            <w:tcW w:w="390" w:type="dxa"/>
            <w:shd w:val="clear" w:color="auto" w:fill="FFFFFF"/>
            <w:tcMar>
              <w:top w:w="75" w:type="dxa"/>
              <w:left w:w="75" w:type="dxa"/>
              <w:bottom w:w="75" w:type="dxa"/>
              <w:right w:w="75" w:type="dxa"/>
            </w:tcMar>
            <w:vAlign w:val="center"/>
          </w:tcPr>
          <w:p w:rsidR="00C119CE" w:rsidRPr="001A7CC7" w:rsidRDefault="00C119CE" w:rsidP="002F3D61">
            <w:pPr>
              <w:spacing w:after="0" w:line="240" w:lineRule="auto"/>
              <w:jc w:val="center"/>
              <w:rPr>
                <w:rFonts w:ascii="Times New Roman" w:hAnsi="Times New Roman"/>
                <w:sz w:val="24"/>
                <w:szCs w:val="24"/>
              </w:rPr>
            </w:pPr>
            <w:r w:rsidRPr="001A7CC7">
              <w:rPr>
                <w:rFonts w:ascii="Times New Roman" w:hAnsi="Times New Roman"/>
                <w:sz w:val="24"/>
                <w:szCs w:val="24"/>
              </w:rPr>
              <w:t>1</w:t>
            </w:r>
          </w:p>
        </w:tc>
        <w:tc>
          <w:tcPr>
            <w:tcW w:w="7125" w:type="dxa"/>
            <w:shd w:val="clear" w:color="auto" w:fill="FFFFFF"/>
            <w:tcMar>
              <w:top w:w="75" w:type="dxa"/>
              <w:left w:w="75" w:type="dxa"/>
              <w:bottom w:w="75" w:type="dxa"/>
              <w:right w:w="75" w:type="dxa"/>
            </w:tcMar>
            <w:vAlign w:val="center"/>
          </w:tcPr>
          <w:p w:rsidR="00C119CE" w:rsidRPr="001A7CC7" w:rsidRDefault="00C119CE" w:rsidP="002F3D61">
            <w:pPr>
              <w:spacing w:after="0" w:line="240" w:lineRule="auto"/>
              <w:rPr>
                <w:rFonts w:ascii="Times New Roman" w:hAnsi="Times New Roman"/>
                <w:sz w:val="24"/>
                <w:szCs w:val="24"/>
              </w:rPr>
            </w:pPr>
            <w:r w:rsidRPr="001A7CC7">
              <w:rPr>
                <w:rFonts w:ascii="Times New Roman" w:hAnsi="Times New Roman"/>
                <w:sz w:val="24"/>
                <w:szCs w:val="24"/>
              </w:rPr>
              <w:t>Многоквартирный жилой фонд</w:t>
            </w:r>
          </w:p>
        </w:tc>
        <w:tc>
          <w:tcPr>
            <w:tcW w:w="1530" w:type="dxa"/>
            <w:tcBorders>
              <w:bottom w:val="single" w:sz="4" w:space="0" w:color="auto"/>
            </w:tcBorders>
            <w:shd w:val="clear" w:color="auto" w:fill="FFFFFF"/>
            <w:tcMar>
              <w:top w:w="75" w:type="dxa"/>
              <w:left w:w="75" w:type="dxa"/>
              <w:bottom w:w="75" w:type="dxa"/>
              <w:right w:w="75" w:type="dxa"/>
            </w:tcMar>
            <w:vAlign w:val="center"/>
          </w:tcPr>
          <w:p w:rsidR="00C119CE" w:rsidRPr="001A7CC7" w:rsidRDefault="00C119CE" w:rsidP="002F3D61">
            <w:pPr>
              <w:pStyle w:val="af2"/>
              <w:spacing w:before="0" w:after="0" w:line="240" w:lineRule="auto"/>
              <w:jc w:val="center"/>
              <w:rPr>
                <w:rFonts w:ascii="Times New Roman" w:hAnsi="Times New Roman"/>
              </w:rPr>
            </w:pPr>
            <w:r w:rsidRPr="001A7CC7">
              <w:rPr>
                <w:rFonts w:ascii="Times New Roman" w:hAnsi="Times New Roman"/>
              </w:rPr>
              <w:t>ед.</w:t>
            </w:r>
          </w:p>
        </w:tc>
        <w:tc>
          <w:tcPr>
            <w:tcW w:w="1680" w:type="dxa"/>
            <w:tcBorders>
              <w:bottom w:val="single" w:sz="4" w:space="0" w:color="auto"/>
            </w:tcBorders>
            <w:shd w:val="clear" w:color="auto" w:fill="FFFFFF"/>
            <w:tcMar>
              <w:top w:w="75" w:type="dxa"/>
              <w:left w:w="75" w:type="dxa"/>
              <w:bottom w:w="75" w:type="dxa"/>
              <w:right w:w="75" w:type="dxa"/>
            </w:tcMar>
            <w:vAlign w:val="center"/>
          </w:tcPr>
          <w:p w:rsidR="00C119CE" w:rsidRPr="001A7CC7" w:rsidRDefault="00C119CE" w:rsidP="002F3D61">
            <w:pPr>
              <w:pStyle w:val="af2"/>
              <w:spacing w:before="0" w:after="0" w:line="240" w:lineRule="auto"/>
              <w:jc w:val="center"/>
              <w:rPr>
                <w:rFonts w:ascii="Times New Roman" w:hAnsi="Times New Roman"/>
                <w:color w:val="000000"/>
              </w:rPr>
            </w:pPr>
            <w:r w:rsidRPr="001A7CC7">
              <w:rPr>
                <w:rFonts w:ascii="Times New Roman" w:hAnsi="Times New Roman"/>
                <w:color w:val="000000"/>
              </w:rPr>
              <w:t>406</w:t>
            </w:r>
          </w:p>
        </w:tc>
      </w:tr>
      <w:tr w:rsidR="00C119CE" w:rsidRPr="00C119CE" w:rsidTr="003B1210">
        <w:tc>
          <w:tcPr>
            <w:tcW w:w="390" w:type="dxa"/>
            <w:shd w:val="clear" w:color="auto" w:fill="FFFFFF"/>
            <w:tcMar>
              <w:top w:w="75" w:type="dxa"/>
              <w:left w:w="75" w:type="dxa"/>
              <w:bottom w:w="75" w:type="dxa"/>
              <w:right w:w="75" w:type="dxa"/>
            </w:tcMar>
            <w:vAlign w:val="center"/>
          </w:tcPr>
          <w:p w:rsidR="00C119CE" w:rsidRPr="001A7CC7" w:rsidRDefault="00C119CE" w:rsidP="002F3D61">
            <w:pPr>
              <w:spacing w:after="0" w:line="240" w:lineRule="auto"/>
              <w:jc w:val="center"/>
              <w:rPr>
                <w:rFonts w:ascii="Times New Roman" w:hAnsi="Times New Roman"/>
                <w:sz w:val="24"/>
                <w:szCs w:val="24"/>
              </w:rPr>
            </w:pPr>
            <w:r w:rsidRPr="001A7CC7">
              <w:rPr>
                <w:rFonts w:ascii="Times New Roman" w:hAnsi="Times New Roman"/>
                <w:sz w:val="24"/>
                <w:szCs w:val="24"/>
              </w:rPr>
              <w:t>2</w:t>
            </w:r>
          </w:p>
        </w:tc>
        <w:tc>
          <w:tcPr>
            <w:tcW w:w="7125" w:type="dxa"/>
            <w:shd w:val="clear" w:color="auto" w:fill="FFFFFF"/>
            <w:tcMar>
              <w:top w:w="75" w:type="dxa"/>
              <w:left w:w="75" w:type="dxa"/>
              <w:bottom w:w="75" w:type="dxa"/>
              <w:right w:w="75" w:type="dxa"/>
            </w:tcMar>
            <w:vAlign w:val="center"/>
          </w:tcPr>
          <w:p w:rsidR="00C119CE" w:rsidRPr="001A7CC7" w:rsidRDefault="00C119CE" w:rsidP="002F3D61">
            <w:pPr>
              <w:spacing w:after="0" w:line="240" w:lineRule="auto"/>
              <w:rPr>
                <w:rFonts w:ascii="Times New Roman" w:hAnsi="Times New Roman"/>
                <w:sz w:val="24"/>
                <w:szCs w:val="24"/>
              </w:rPr>
            </w:pPr>
            <w:r w:rsidRPr="001A7CC7">
              <w:rPr>
                <w:rFonts w:ascii="Times New Roman" w:hAnsi="Times New Roman"/>
                <w:sz w:val="24"/>
                <w:szCs w:val="24"/>
              </w:rPr>
              <w:t xml:space="preserve">Объекты управления образования </w:t>
            </w:r>
          </w:p>
        </w:tc>
        <w:tc>
          <w:tcPr>
            <w:tcW w:w="1530" w:type="dxa"/>
            <w:shd w:val="clear" w:color="auto" w:fill="FFFFFF"/>
            <w:tcMar>
              <w:top w:w="75" w:type="dxa"/>
              <w:left w:w="75" w:type="dxa"/>
              <w:bottom w:w="75" w:type="dxa"/>
              <w:right w:w="75" w:type="dxa"/>
            </w:tcMar>
            <w:vAlign w:val="center"/>
          </w:tcPr>
          <w:p w:rsidR="00C119CE" w:rsidRPr="001A7CC7" w:rsidRDefault="00C119CE" w:rsidP="002F3D61">
            <w:pPr>
              <w:pStyle w:val="af2"/>
              <w:spacing w:before="0" w:after="0" w:line="240" w:lineRule="auto"/>
              <w:jc w:val="center"/>
              <w:rPr>
                <w:rFonts w:ascii="Times New Roman" w:hAnsi="Times New Roman"/>
              </w:rPr>
            </w:pPr>
            <w:r w:rsidRPr="001A7CC7">
              <w:rPr>
                <w:rFonts w:ascii="Times New Roman" w:hAnsi="Times New Roman"/>
              </w:rPr>
              <w:t>ед.</w:t>
            </w:r>
          </w:p>
        </w:tc>
        <w:tc>
          <w:tcPr>
            <w:tcW w:w="1680" w:type="dxa"/>
            <w:tcBorders>
              <w:top w:val="nil"/>
            </w:tcBorders>
            <w:shd w:val="clear" w:color="auto" w:fill="FFFFFF"/>
            <w:tcMar>
              <w:top w:w="75" w:type="dxa"/>
              <w:left w:w="75" w:type="dxa"/>
              <w:bottom w:w="75" w:type="dxa"/>
              <w:right w:w="75" w:type="dxa"/>
            </w:tcMar>
            <w:vAlign w:val="center"/>
          </w:tcPr>
          <w:p w:rsidR="00C119CE" w:rsidRPr="001A7CC7" w:rsidRDefault="00C119CE" w:rsidP="002F3D61">
            <w:pPr>
              <w:pStyle w:val="af2"/>
              <w:spacing w:before="0" w:after="0" w:line="240" w:lineRule="auto"/>
              <w:jc w:val="center"/>
              <w:rPr>
                <w:rFonts w:ascii="Times New Roman" w:hAnsi="Times New Roman"/>
              </w:rPr>
            </w:pPr>
            <w:r w:rsidRPr="001A7CC7">
              <w:rPr>
                <w:rFonts w:ascii="Times New Roman" w:hAnsi="Times New Roman"/>
              </w:rPr>
              <w:t>3</w:t>
            </w:r>
          </w:p>
        </w:tc>
      </w:tr>
      <w:tr w:rsidR="00C119CE" w:rsidRPr="00C119CE" w:rsidTr="003B1210">
        <w:tc>
          <w:tcPr>
            <w:tcW w:w="390" w:type="dxa"/>
            <w:shd w:val="clear" w:color="auto" w:fill="FFFFFF"/>
            <w:tcMar>
              <w:top w:w="75" w:type="dxa"/>
              <w:left w:w="75" w:type="dxa"/>
              <w:bottom w:w="75" w:type="dxa"/>
              <w:right w:w="75" w:type="dxa"/>
            </w:tcMar>
            <w:vAlign w:val="center"/>
          </w:tcPr>
          <w:p w:rsidR="00C119CE" w:rsidRPr="001A7CC7" w:rsidRDefault="00C119CE" w:rsidP="002F3D61">
            <w:pPr>
              <w:spacing w:after="0" w:line="240" w:lineRule="auto"/>
              <w:jc w:val="center"/>
              <w:rPr>
                <w:rFonts w:ascii="Times New Roman" w:hAnsi="Times New Roman"/>
                <w:sz w:val="24"/>
                <w:szCs w:val="24"/>
              </w:rPr>
            </w:pPr>
            <w:r w:rsidRPr="001A7CC7">
              <w:rPr>
                <w:rFonts w:ascii="Times New Roman" w:hAnsi="Times New Roman"/>
                <w:sz w:val="24"/>
                <w:szCs w:val="24"/>
              </w:rPr>
              <w:t>3</w:t>
            </w:r>
          </w:p>
        </w:tc>
        <w:tc>
          <w:tcPr>
            <w:tcW w:w="7125" w:type="dxa"/>
            <w:shd w:val="clear" w:color="auto" w:fill="FFFFFF"/>
            <w:tcMar>
              <w:top w:w="75" w:type="dxa"/>
              <w:left w:w="75" w:type="dxa"/>
              <w:bottom w:w="75" w:type="dxa"/>
              <w:right w:w="75" w:type="dxa"/>
            </w:tcMar>
            <w:vAlign w:val="center"/>
          </w:tcPr>
          <w:p w:rsidR="00C119CE" w:rsidRPr="001A7CC7" w:rsidRDefault="00C119CE" w:rsidP="002F3D61">
            <w:pPr>
              <w:spacing w:after="0" w:line="240" w:lineRule="auto"/>
              <w:rPr>
                <w:rFonts w:ascii="Times New Roman" w:hAnsi="Times New Roman"/>
                <w:sz w:val="24"/>
                <w:szCs w:val="24"/>
              </w:rPr>
            </w:pPr>
            <w:r w:rsidRPr="001A7CC7">
              <w:rPr>
                <w:rFonts w:ascii="Times New Roman" w:hAnsi="Times New Roman"/>
                <w:sz w:val="24"/>
                <w:szCs w:val="24"/>
              </w:rPr>
              <w:t xml:space="preserve">Объекты здравоохранения </w:t>
            </w:r>
          </w:p>
        </w:tc>
        <w:tc>
          <w:tcPr>
            <w:tcW w:w="1530" w:type="dxa"/>
            <w:shd w:val="clear" w:color="auto" w:fill="FFFFFF"/>
            <w:tcMar>
              <w:top w:w="75" w:type="dxa"/>
              <w:left w:w="75" w:type="dxa"/>
              <w:bottom w:w="75" w:type="dxa"/>
              <w:right w:w="75" w:type="dxa"/>
            </w:tcMar>
            <w:vAlign w:val="center"/>
          </w:tcPr>
          <w:p w:rsidR="00C119CE" w:rsidRPr="001A7CC7" w:rsidRDefault="00C119CE" w:rsidP="002F3D61">
            <w:pPr>
              <w:pStyle w:val="af2"/>
              <w:spacing w:before="0" w:after="0" w:line="240" w:lineRule="auto"/>
              <w:jc w:val="center"/>
              <w:rPr>
                <w:rFonts w:ascii="Times New Roman" w:hAnsi="Times New Roman"/>
              </w:rPr>
            </w:pPr>
            <w:r w:rsidRPr="001A7CC7">
              <w:rPr>
                <w:rFonts w:ascii="Times New Roman" w:hAnsi="Times New Roman"/>
              </w:rPr>
              <w:t>ед.</w:t>
            </w:r>
          </w:p>
        </w:tc>
        <w:tc>
          <w:tcPr>
            <w:tcW w:w="1680" w:type="dxa"/>
            <w:shd w:val="clear" w:color="auto" w:fill="FFFFFF"/>
            <w:tcMar>
              <w:top w:w="75" w:type="dxa"/>
              <w:left w:w="75" w:type="dxa"/>
              <w:bottom w:w="75" w:type="dxa"/>
              <w:right w:w="75" w:type="dxa"/>
            </w:tcMar>
            <w:vAlign w:val="center"/>
          </w:tcPr>
          <w:p w:rsidR="00C119CE" w:rsidRPr="001A7CC7" w:rsidRDefault="00C119CE" w:rsidP="002F3D61">
            <w:pPr>
              <w:pStyle w:val="af2"/>
              <w:spacing w:before="0" w:after="0" w:line="240" w:lineRule="auto"/>
              <w:jc w:val="center"/>
              <w:rPr>
                <w:rFonts w:ascii="Times New Roman" w:hAnsi="Times New Roman"/>
              </w:rPr>
            </w:pPr>
            <w:r w:rsidRPr="001A7CC7">
              <w:rPr>
                <w:rFonts w:ascii="Times New Roman" w:hAnsi="Times New Roman"/>
              </w:rPr>
              <w:t>2</w:t>
            </w:r>
          </w:p>
        </w:tc>
      </w:tr>
      <w:tr w:rsidR="00C119CE" w:rsidRPr="00C119CE" w:rsidTr="003B1210">
        <w:tc>
          <w:tcPr>
            <w:tcW w:w="390" w:type="dxa"/>
            <w:shd w:val="clear" w:color="auto" w:fill="FFFFFF"/>
            <w:tcMar>
              <w:top w:w="75" w:type="dxa"/>
              <w:left w:w="75" w:type="dxa"/>
              <w:bottom w:w="75" w:type="dxa"/>
              <w:right w:w="75" w:type="dxa"/>
            </w:tcMar>
            <w:vAlign w:val="center"/>
          </w:tcPr>
          <w:p w:rsidR="00C119CE" w:rsidRPr="001A7CC7" w:rsidRDefault="00C119CE" w:rsidP="002F3D61">
            <w:pPr>
              <w:spacing w:after="0" w:line="240" w:lineRule="auto"/>
              <w:jc w:val="center"/>
              <w:rPr>
                <w:rFonts w:ascii="Times New Roman" w:hAnsi="Times New Roman"/>
                <w:sz w:val="24"/>
                <w:szCs w:val="24"/>
              </w:rPr>
            </w:pPr>
            <w:r w:rsidRPr="001A7CC7">
              <w:rPr>
                <w:rFonts w:ascii="Times New Roman" w:hAnsi="Times New Roman"/>
                <w:sz w:val="24"/>
                <w:szCs w:val="24"/>
              </w:rPr>
              <w:t>4</w:t>
            </w:r>
          </w:p>
        </w:tc>
        <w:tc>
          <w:tcPr>
            <w:tcW w:w="7125" w:type="dxa"/>
            <w:shd w:val="clear" w:color="auto" w:fill="FFFFFF"/>
            <w:tcMar>
              <w:top w:w="75" w:type="dxa"/>
              <w:left w:w="75" w:type="dxa"/>
              <w:bottom w:w="75" w:type="dxa"/>
              <w:right w:w="75" w:type="dxa"/>
            </w:tcMar>
            <w:vAlign w:val="center"/>
          </w:tcPr>
          <w:p w:rsidR="00C119CE" w:rsidRPr="001A7CC7" w:rsidRDefault="00C119CE" w:rsidP="002F3D61">
            <w:pPr>
              <w:spacing w:after="0" w:line="240" w:lineRule="auto"/>
              <w:rPr>
                <w:rFonts w:ascii="Times New Roman" w:hAnsi="Times New Roman"/>
                <w:sz w:val="24"/>
                <w:szCs w:val="24"/>
              </w:rPr>
            </w:pPr>
            <w:r w:rsidRPr="001A7CC7">
              <w:rPr>
                <w:rFonts w:ascii="Times New Roman" w:hAnsi="Times New Roman"/>
                <w:sz w:val="24"/>
                <w:szCs w:val="24"/>
              </w:rPr>
              <w:t>Объекты управления культуры</w:t>
            </w:r>
          </w:p>
        </w:tc>
        <w:tc>
          <w:tcPr>
            <w:tcW w:w="1530" w:type="dxa"/>
            <w:shd w:val="clear" w:color="auto" w:fill="FFFFFF"/>
            <w:tcMar>
              <w:top w:w="75" w:type="dxa"/>
              <w:left w:w="75" w:type="dxa"/>
              <w:bottom w:w="75" w:type="dxa"/>
              <w:right w:w="75" w:type="dxa"/>
            </w:tcMar>
            <w:vAlign w:val="center"/>
          </w:tcPr>
          <w:p w:rsidR="00C119CE" w:rsidRPr="001A7CC7" w:rsidRDefault="00C119CE" w:rsidP="002F3D61">
            <w:pPr>
              <w:pStyle w:val="af2"/>
              <w:spacing w:before="0" w:after="0" w:line="240" w:lineRule="auto"/>
              <w:jc w:val="center"/>
              <w:rPr>
                <w:rFonts w:ascii="Times New Roman" w:hAnsi="Times New Roman"/>
              </w:rPr>
            </w:pPr>
            <w:r w:rsidRPr="001A7CC7">
              <w:rPr>
                <w:rFonts w:ascii="Times New Roman" w:hAnsi="Times New Roman"/>
              </w:rPr>
              <w:t>ед.</w:t>
            </w:r>
          </w:p>
        </w:tc>
        <w:tc>
          <w:tcPr>
            <w:tcW w:w="1680" w:type="dxa"/>
            <w:shd w:val="clear" w:color="auto" w:fill="FFFFFF"/>
            <w:tcMar>
              <w:top w:w="75" w:type="dxa"/>
              <w:left w:w="75" w:type="dxa"/>
              <w:bottom w:w="75" w:type="dxa"/>
              <w:right w:w="75" w:type="dxa"/>
            </w:tcMar>
            <w:vAlign w:val="center"/>
          </w:tcPr>
          <w:p w:rsidR="00C119CE" w:rsidRPr="001A7CC7" w:rsidRDefault="00C119CE" w:rsidP="002F3D61">
            <w:pPr>
              <w:pStyle w:val="af2"/>
              <w:spacing w:before="0" w:after="0" w:line="240" w:lineRule="auto"/>
              <w:jc w:val="center"/>
              <w:rPr>
                <w:rFonts w:ascii="Times New Roman" w:hAnsi="Times New Roman"/>
              </w:rPr>
            </w:pPr>
            <w:r w:rsidRPr="001A7CC7">
              <w:rPr>
                <w:rFonts w:ascii="Times New Roman" w:hAnsi="Times New Roman"/>
              </w:rPr>
              <w:t>-</w:t>
            </w:r>
          </w:p>
        </w:tc>
      </w:tr>
      <w:tr w:rsidR="00C119CE" w:rsidRPr="00C119CE" w:rsidTr="003B1210">
        <w:tc>
          <w:tcPr>
            <w:tcW w:w="390" w:type="dxa"/>
            <w:shd w:val="clear" w:color="auto" w:fill="FFFFFF"/>
            <w:tcMar>
              <w:top w:w="75" w:type="dxa"/>
              <w:left w:w="75" w:type="dxa"/>
              <w:bottom w:w="75" w:type="dxa"/>
              <w:right w:w="75" w:type="dxa"/>
            </w:tcMar>
            <w:vAlign w:val="center"/>
          </w:tcPr>
          <w:p w:rsidR="00C119CE" w:rsidRPr="001A7CC7" w:rsidRDefault="00C119CE" w:rsidP="002F3D61">
            <w:pPr>
              <w:spacing w:after="0" w:line="240" w:lineRule="auto"/>
              <w:jc w:val="center"/>
              <w:rPr>
                <w:rFonts w:ascii="Times New Roman" w:hAnsi="Times New Roman"/>
                <w:sz w:val="24"/>
                <w:szCs w:val="24"/>
              </w:rPr>
            </w:pPr>
            <w:r w:rsidRPr="001A7CC7">
              <w:rPr>
                <w:rFonts w:ascii="Times New Roman" w:hAnsi="Times New Roman"/>
                <w:sz w:val="24"/>
                <w:szCs w:val="24"/>
              </w:rPr>
              <w:t>5</w:t>
            </w:r>
          </w:p>
        </w:tc>
        <w:tc>
          <w:tcPr>
            <w:tcW w:w="7125" w:type="dxa"/>
            <w:shd w:val="clear" w:color="auto" w:fill="FFFFFF"/>
            <w:tcMar>
              <w:top w:w="75" w:type="dxa"/>
              <w:left w:w="75" w:type="dxa"/>
              <w:bottom w:w="75" w:type="dxa"/>
              <w:right w:w="75" w:type="dxa"/>
            </w:tcMar>
            <w:vAlign w:val="center"/>
          </w:tcPr>
          <w:p w:rsidR="00C119CE" w:rsidRPr="001A7CC7" w:rsidRDefault="00C119CE" w:rsidP="002F3D61">
            <w:pPr>
              <w:spacing w:after="0" w:line="240" w:lineRule="auto"/>
              <w:rPr>
                <w:rFonts w:ascii="Times New Roman" w:hAnsi="Times New Roman"/>
                <w:sz w:val="24"/>
                <w:szCs w:val="24"/>
              </w:rPr>
            </w:pPr>
            <w:r w:rsidRPr="001A7CC7">
              <w:rPr>
                <w:rFonts w:ascii="Times New Roman" w:hAnsi="Times New Roman"/>
                <w:sz w:val="24"/>
                <w:szCs w:val="24"/>
              </w:rPr>
              <w:t>Объекты социальной защиты</w:t>
            </w:r>
          </w:p>
        </w:tc>
        <w:tc>
          <w:tcPr>
            <w:tcW w:w="1530" w:type="dxa"/>
            <w:shd w:val="clear" w:color="auto" w:fill="FFFFFF"/>
            <w:tcMar>
              <w:top w:w="75" w:type="dxa"/>
              <w:left w:w="75" w:type="dxa"/>
              <w:bottom w:w="75" w:type="dxa"/>
              <w:right w:w="75" w:type="dxa"/>
            </w:tcMar>
            <w:vAlign w:val="center"/>
          </w:tcPr>
          <w:p w:rsidR="00C119CE" w:rsidRPr="001A7CC7" w:rsidRDefault="00C119CE" w:rsidP="002F3D61">
            <w:pPr>
              <w:pStyle w:val="af2"/>
              <w:spacing w:before="0" w:after="0" w:line="240" w:lineRule="auto"/>
              <w:jc w:val="center"/>
              <w:rPr>
                <w:rFonts w:ascii="Times New Roman" w:hAnsi="Times New Roman"/>
              </w:rPr>
            </w:pPr>
            <w:r w:rsidRPr="001A7CC7">
              <w:rPr>
                <w:rFonts w:ascii="Times New Roman" w:hAnsi="Times New Roman"/>
              </w:rPr>
              <w:t>ед.</w:t>
            </w:r>
          </w:p>
        </w:tc>
        <w:tc>
          <w:tcPr>
            <w:tcW w:w="1680" w:type="dxa"/>
            <w:shd w:val="clear" w:color="auto" w:fill="FFFFFF"/>
            <w:tcMar>
              <w:top w:w="75" w:type="dxa"/>
              <w:left w:w="75" w:type="dxa"/>
              <w:bottom w:w="75" w:type="dxa"/>
              <w:right w:w="75" w:type="dxa"/>
            </w:tcMar>
            <w:vAlign w:val="center"/>
          </w:tcPr>
          <w:p w:rsidR="00C119CE" w:rsidRPr="001A7CC7" w:rsidRDefault="00C119CE" w:rsidP="002F3D61">
            <w:pPr>
              <w:pStyle w:val="af2"/>
              <w:spacing w:before="0" w:after="0" w:line="240" w:lineRule="auto"/>
              <w:jc w:val="center"/>
              <w:rPr>
                <w:rFonts w:ascii="Times New Roman" w:hAnsi="Times New Roman"/>
              </w:rPr>
            </w:pPr>
            <w:r w:rsidRPr="001A7CC7">
              <w:rPr>
                <w:rFonts w:ascii="Times New Roman" w:hAnsi="Times New Roman"/>
              </w:rPr>
              <w:t>-</w:t>
            </w:r>
          </w:p>
        </w:tc>
      </w:tr>
    </w:tbl>
    <w:p w:rsidR="00C119CE" w:rsidRPr="00C119CE" w:rsidRDefault="00C119CE" w:rsidP="002F3D61">
      <w:pPr>
        <w:pStyle w:val="a9"/>
        <w:spacing w:after="0" w:line="240" w:lineRule="auto"/>
        <w:ind w:left="254" w:right="351" w:firstLine="722"/>
        <w:jc w:val="both"/>
        <w:rPr>
          <w:sz w:val="28"/>
          <w:szCs w:val="28"/>
          <w:lang w:val="ru-RU"/>
        </w:rPr>
      </w:pPr>
    </w:p>
    <w:p w:rsidR="00C119CE" w:rsidRPr="00C119CE" w:rsidRDefault="00C119CE" w:rsidP="000E52BE">
      <w:pPr>
        <w:pStyle w:val="af2"/>
        <w:numPr>
          <w:ilvl w:val="1"/>
          <w:numId w:val="35"/>
        </w:numPr>
        <w:shd w:val="clear" w:color="auto" w:fill="FFFFFF"/>
        <w:spacing w:before="0" w:after="0" w:line="240" w:lineRule="auto"/>
        <w:ind w:right="74"/>
        <w:jc w:val="center"/>
        <w:rPr>
          <w:rStyle w:val="af3"/>
          <w:rFonts w:ascii="Times New Roman" w:hAnsi="Times New Roman"/>
          <w:sz w:val="28"/>
          <w:szCs w:val="28"/>
        </w:rPr>
      </w:pPr>
      <w:r w:rsidRPr="00C119CE">
        <w:rPr>
          <w:rStyle w:val="af3"/>
          <w:rFonts w:ascii="Times New Roman" w:hAnsi="Times New Roman"/>
          <w:sz w:val="28"/>
          <w:szCs w:val="28"/>
        </w:rPr>
        <w:t>Перечень и наименование теплоснабжающих предприятий и организаций сельского поселения Анненское</w:t>
      </w:r>
    </w:p>
    <w:p w:rsidR="00C119CE" w:rsidRPr="00C119CE" w:rsidRDefault="00C119CE" w:rsidP="000E52BE">
      <w:pPr>
        <w:pStyle w:val="af2"/>
        <w:shd w:val="clear" w:color="auto" w:fill="FFFFFF"/>
        <w:spacing w:before="0" w:after="0" w:line="240" w:lineRule="auto"/>
        <w:ind w:left="0" w:right="0" w:firstLine="709"/>
        <w:jc w:val="both"/>
        <w:rPr>
          <w:rStyle w:val="af3"/>
          <w:rFonts w:ascii="Times New Roman" w:hAnsi="Times New Roman"/>
          <w:b w:val="0"/>
          <w:sz w:val="28"/>
          <w:szCs w:val="28"/>
        </w:rPr>
      </w:pPr>
      <w:r w:rsidRPr="00C119CE">
        <w:rPr>
          <w:rStyle w:val="af3"/>
          <w:rFonts w:ascii="Times New Roman" w:hAnsi="Times New Roman"/>
          <w:b w:val="0"/>
          <w:sz w:val="28"/>
          <w:szCs w:val="28"/>
        </w:rPr>
        <w:t>Перечень теплоснабжающих организаций приведен в таблице 1.4.</w:t>
      </w:r>
    </w:p>
    <w:p w:rsidR="00C119CE" w:rsidRPr="00C119CE" w:rsidRDefault="00C119CE" w:rsidP="000E52BE">
      <w:pPr>
        <w:pStyle w:val="af2"/>
        <w:shd w:val="clear" w:color="auto" w:fill="FFFFFF"/>
        <w:spacing w:before="0" w:after="0" w:line="240" w:lineRule="auto"/>
        <w:ind w:left="74" w:right="74" w:firstLine="777"/>
        <w:jc w:val="right"/>
        <w:rPr>
          <w:rStyle w:val="af3"/>
          <w:rFonts w:ascii="Times New Roman" w:hAnsi="Times New Roman"/>
          <w:b w:val="0"/>
          <w:sz w:val="28"/>
          <w:szCs w:val="28"/>
        </w:rPr>
      </w:pPr>
      <w:r w:rsidRPr="00C119CE">
        <w:rPr>
          <w:rStyle w:val="af3"/>
          <w:rFonts w:ascii="Times New Roman" w:hAnsi="Times New Roman"/>
          <w:b w:val="0"/>
          <w:sz w:val="28"/>
          <w:szCs w:val="28"/>
        </w:rPr>
        <w:tab/>
      </w:r>
      <w:r w:rsidRPr="00C119CE">
        <w:rPr>
          <w:rStyle w:val="af3"/>
          <w:rFonts w:ascii="Times New Roman" w:hAnsi="Times New Roman"/>
          <w:b w:val="0"/>
          <w:sz w:val="28"/>
          <w:szCs w:val="28"/>
        </w:rPr>
        <w:tab/>
      </w:r>
      <w:r w:rsidRPr="00C119CE">
        <w:rPr>
          <w:rStyle w:val="af3"/>
          <w:rFonts w:ascii="Times New Roman" w:hAnsi="Times New Roman"/>
          <w:b w:val="0"/>
          <w:sz w:val="28"/>
          <w:szCs w:val="28"/>
        </w:rPr>
        <w:tab/>
      </w:r>
      <w:r w:rsidRPr="00C119CE">
        <w:rPr>
          <w:rStyle w:val="af3"/>
          <w:rFonts w:ascii="Times New Roman" w:hAnsi="Times New Roman"/>
          <w:b w:val="0"/>
          <w:sz w:val="28"/>
          <w:szCs w:val="28"/>
        </w:rPr>
        <w:tab/>
      </w:r>
      <w:r w:rsidRPr="00C119CE">
        <w:rPr>
          <w:rStyle w:val="af3"/>
          <w:rFonts w:ascii="Times New Roman" w:hAnsi="Times New Roman"/>
          <w:b w:val="0"/>
          <w:sz w:val="28"/>
          <w:szCs w:val="28"/>
        </w:rPr>
        <w:tab/>
      </w:r>
      <w:r w:rsidRPr="00C119CE">
        <w:rPr>
          <w:rStyle w:val="af3"/>
          <w:rFonts w:ascii="Times New Roman" w:hAnsi="Times New Roman"/>
          <w:b w:val="0"/>
          <w:sz w:val="28"/>
          <w:szCs w:val="28"/>
        </w:rPr>
        <w:tab/>
      </w:r>
      <w:r w:rsidRPr="00C119CE">
        <w:rPr>
          <w:rStyle w:val="af3"/>
          <w:rFonts w:ascii="Times New Roman" w:hAnsi="Times New Roman"/>
          <w:b w:val="0"/>
          <w:sz w:val="28"/>
          <w:szCs w:val="28"/>
        </w:rPr>
        <w:tab/>
      </w:r>
      <w:r w:rsidRPr="00C119CE">
        <w:rPr>
          <w:rStyle w:val="af3"/>
          <w:rFonts w:ascii="Times New Roman" w:hAnsi="Times New Roman"/>
          <w:b w:val="0"/>
          <w:sz w:val="28"/>
          <w:szCs w:val="28"/>
        </w:rPr>
        <w:tab/>
      </w:r>
      <w:r w:rsidRPr="00C119CE">
        <w:rPr>
          <w:rStyle w:val="af3"/>
          <w:rFonts w:ascii="Times New Roman" w:hAnsi="Times New Roman"/>
          <w:b w:val="0"/>
          <w:sz w:val="28"/>
          <w:szCs w:val="28"/>
        </w:rPr>
        <w:tab/>
        <w:t>Таблица 1.4.</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708"/>
        <w:gridCol w:w="5221"/>
        <w:gridCol w:w="3671"/>
      </w:tblGrid>
      <w:tr w:rsidR="00C119CE" w:rsidRPr="00C119CE" w:rsidTr="003B1210">
        <w:trPr>
          <w:trHeight w:val="300"/>
        </w:trPr>
        <w:tc>
          <w:tcPr>
            <w:tcW w:w="708" w:type="dxa"/>
            <w:shd w:val="clear" w:color="auto" w:fill="FFFFFF"/>
            <w:tcMar>
              <w:top w:w="75" w:type="dxa"/>
              <w:left w:w="75" w:type="dxa"/>
              <w:bottom w:w="75" w:type="dxa"/>
              <w:right w:w="75" w:type="dxa"/>
            </w:tcMar>
            <w:vAlign w:val="center"/>
          </w:tcPr>
          <w:p w:rsidR="00C119CE" w:rsidRPr="001A7CC7" w:rsidRDefault="00C119CE" w:rsidP="002F3D61">
            <w:pPr>
              <w:pStyle w:val="af2"/>
              <w:spacing w:before="0" w:after="0" w:line="240" w:lineRule="auto"/>
              <w:jc w:val="center"/>
              <w:rPr>
                <w:rFonts w:ascii="Times New Roman" w:hAnsi="Times New Roman"/>
              </w:rPr>
            </w:pPr>
            <w:r w:rsidRPr="001A7CC7">
              <w:rPr>
                <w:rFonts w:ascii="Times New Roman" w:hAnsi="Times New Roman"/>
              </w:rPr>
              <w:t xml:space="preserve">№ </w:t>
            </w:r>
            <w:proofErr w:type="spellStart"/>
            <w:r w:rsidRPr="001A7CC7">
              <w:rPr>
                <w:rFonts w:ascii="Times New Roman" w:hAnsi="Times New Roman"/>
              </w:rPr>
              <w:t>п</w:t>
            </w:r>
            <w:proofErr w:type="spellEnd"/>
            <w:r w:rsidRPr="001A7CC7">
              <w:rPr>
                <w:rFonts w:ascii="Times New Roman" w:hAnsi="Times New Roman"/>
              </w:rPr>
              <w:t>/</w:t>
            </w:r>
            <w:proofErr w:type="spellStart"/>
            <w:r w:rsidRPr="001A7CC7">
              <w:rPr>
                <w:rFonts w:ascii="Times New Roman" w:hAnsi="Times New Roman"/>
              </w:rPr>
              <w:t>п</w:t>
            </w:r>
            <w:proofErr w:type="spellEnd"/>
          </w:p>
        </w:tc>
        <w:tc>
          <w:tcPr>
            <w:tcW w:w="5221" w:type="dxa"/>
            <w:shd w:val="clear" w:color="auto" w:fill="FFFFFF"/>
            <w:tcMar>
              <w:top w:w="75" w:type="dxa"/>
              <w:left w:w="75" w:type="dxa"/>
              <w:bottom w:w="75" w:type="dxa"/>
              <w:right w:w="75" w:type="dxa"/>
            </w:tcMar>
            <w:vAlign w:val="center"/>
          </w:tcPr>
          <w:p w:rsidR="00C119CE" w:rsidRPr="001A7CC7" w:rsidRDefault="00C119CE" w:rsidP="002F3D61">
            <w:pPr>
              <w:pStyle w:val="af2"/>
              <w:spacing w:before="0" w:after="0" w:line="240" w:lineRule="auto"/>
              <w:jc w:val="center"/>
              <w:rPr>
                <w:rFonts w:ascii="Times New Roman" w:hAnsi="Times New Roman"/>
              </w:rPr>
            </w:pPr>
            <w:r w:rsidRPr="001A7CC7">
              <w:rPr>
                <w:rFonts w:ascii="Times New Roman" w:hAnsi="Times New Roman"/>
              </w:rPr>
              <w:t>Наименование</w:t>
            </w:r>
          </w:p>
        </w:tc>
        <w:tc>
          <w:tcPr>
            <w:tcW w:w="3671" w:type="dxa"/>
            <w:shd w:val="clear" w:color="auto" w:fill="FFFFFF"/>
            <w:tcMar>
              <w:top w:w="75" w:type="dxa"/>
              <w:left w:w="75" w:type="dxa"/>
              <w:bottom w:w="75" w:type="dxa"/>
              <w:right w:w="75" w:type="dxa"/>
            </w:tcMar>
            <w:vAlign w:val="center"/>
          </w:tcPr>
          <w:p w:rsidR="00C119CE" w:rsidRPr="001A7CC7" w:rsidRDefault="00C119CE" w:rsidP="002F3D61">
            <w:pPr>
              <w:pStyle w:val="af2"/>
              <w:spacing w:before="0" w:after="0" w:line="240" w:lineRule="auto"/>
              <w:jc w:val="center"/>
              <w:rPr>
                <w:rFonts w:ascii="Times New Roman" w:hAnsi="Times New Roman"/>
              </w:rPr>
            </w:pPr>
            <w:r w:rsidRPr="001A7CC7">
              <w:rPr>
                <w:rFonts w:ascii="Times New Roman" w:hAnsi="Times New Roman"/>
              </w:rPr>
              <w:t>Вид деятельности</w:t>
            </w:r>
          </w:p>
        </w:tc>
      </w:tr>
      <w:tr w:rsidR="00C119CE" w:rsidRPr="00C119CE" w:rsidTr="003B1210">
        <w:tc>
          <w:tcPr>
            <w:tcW w:w="708" w:type="dxa"/>
            <w:shd w:val="clear" w:color="auto" w:fill="FFFFFF"/>
            <w:tcMar>
              <w:top w:w="75" w:type="dxa"/>
              <w:left w:w="75" w:type="dxa"/>
              <w:bottom w:w="75" w:type="dxa"/>
              <w:right w:w="75" w:type="dxa"/>
            </w:tcMar>
            <w:vAlign w:val="center"/>
          </w:tcPr>
          <w:p w:rsidR="00C119CE" w:rsidRPr="001A7CC7" w:rsidRDefault="00C119CE" w:rsidP="002F3D61">
            <w:pPr>
              <w:pStyle w:val="af2"/>
              <w:spacing w:before="0" w:after="0" w:line="240" w:lineRule="auto"/>
              <w:jc w:val="center"/>
              <w:rPr>
                <w:rFonts w:ascii="Times New Roman" w:hAnsi="Times New Roman"/>
              </w:rPr>
            </w:pPr>
            <w:r w:rsidRPr="001A7CC7">
              <w:rPr>
                <w:rFonts w:ascii="Times New Roman" w:hAnsi="Times New Roman"/>
              </w:rPr>
              <w:t>1</w:t>
            </w:r>
          </w:p>
        </w:tc>
        <w:tc>
          <w:tcPr>
            <w:tcW w:w="5221" w:type="dxa"/>
            <w:shd w:val="clear" w:color="auto" w:fill="FFFFFF"/>
            <w:tcMar>
              <w:top w:w="75" w:type="dxa"/>
              <w:left w:w="75" w:type="dxa"/>
              <w:bottom w:w="75" w:type="dxa"/>
              <w:right w:w="75" w:type="dxa"/>
            </w:tcMar>
            <w:vAlign w:val="center"/>
          </w:tcPr>
          <w:p w:rsidR="00C119CE" w:rsidRPr="001A7CC7" w:rsidRDefault="007907AB" w:rsidP="002F3D61">
            <w:pPr>
              <w:spacing w:after="0" w:line="240" w:lineRule="auto"/>
              <w:rPr>
                <w:rFonts w:ascii="Times New Roman" w:hAnsi="Times New Roman"/>
                <w:sz w:val="24"/>
                <w:szCs w:val="24"/>
              </w:rPr>
            </w:pPr>
            <w:r>
              <w:rPr>
                <w:rFonts w:ascii="Times New Roman" w:hAnsi="Times New Roman"/>
                <w:sz w:val="24"/>
                <w:szCs w:val="24"/>
              </w:rPr>
              <w:t>АО «Вологодская областная энергетическая компания»</w:t>
            </w:r>
            <w:r w:rsidR="00C119CE" w:rsidRPr="001A7CC7">
              <w:rPr>
                <w:rFonts w:ascii="Times New Roman" w:hAnsi="Times New Roman"/>
                <w:sz w:val="24"/>
                <w:szCs w:val="24"/>
              </w:rPr>
              <w:t>»</w:t>
            </w:r>
          </w:p>
        </w:tc>
        <w:tc>
          <w:tcPr>
            <w:tcW w:w="3671" w:type="dxa"/>
            <w:shd w:val="clear" w:color="auto" w:fill="FFFFFF"/>
            <w:tcMar>
              <w:top w:w="75" w:type="dxa"/>
              <w:left w:w="75" w:type="dxa"/>
              <w:bottom w:w="75" w:type="dxa"/>
              <w:right w:w="75" w:type="dxa"/>
            </w:tcMar>
            <w:vAlign w:val="center"/>
          </w:tcPr>
          <w:p w:rsidR="00C119CE" w:rsidRPr="001A7CC7" w:rsidRDefault="00C119CE" w:rsidP="002F3D61">
            <w:pPr>
              <w:pStyle w:val="af2"/>
              <w:spacing w:before="0" w:after="0" w:line="240" w:lineRule="auto"/>
              <w:jc w:val="center"/>
              <w:rPr>
                <w:rFonts w:ascii="Times New Roman" w:hAnsi="Times New Roman"/>
              </w:rPr>
            </w:pPr>
            <w:r w:rsidRPr="001A7CC7">
              <w:rPr>
                <w:rFonts w:ascii="Times New Roman" w:hAnsi="Times New Roman"/>
              </w:rPr>
              <w:t>теплоснабжение</w:t>
            </w:r>
          </w:p>
        </w:tc>
      </w:tr>
    </w:tbl>
    <w:p w:rsidR="00C119CE" w:rsidRPr="00C119CE" w:rsidRDefault="00C119CE" w:rsidP="002F3D61">
      <w:pPr>
        <w:pStyle w:val="af2"/>
        <w:numPr>
          <w:ilvl w:val="1"/>
          <w:numId w:val="36"/>
        </w:numPr>
        <w:shd w:val="clear" w:color="auto" w:fill="FFFFFF"/>
        <w:spacing w:before="0" w:after="0" w:line="240" w:lineRule="auto"/>
        <w:ind w:left="0" w:right="0" w:firstLine="709"/>
        <w:jc w:val="center"/>
        <w:rPr>
          <w:rStyle w:val="af3"/>
          <w:rFonts w:ascii="Times New Roman" w:hAnsi="Times New Roman"/>
          <w:sz w:val="28"/>
          <w:szCs w:val="28"/>
        </w:rPr>
      </w:pPr>
      <w:r w:rsidRPr="00C119CE">
        <w:rPr>
          <w:rStyle w:val="af3"/>
          <w:rFonts w:ascii="Times New Roman" w:hAnsi="Times New Roman"/>
          <w:sz w:val="28"/>
          <w:szCs w:val="28"/>
        </w:rPr>
        <w:t>Планы и схемы теплоснабжения сельского поселения Анненское</w:t>
      </w:r>
    </w:p>
    <w:p w:rsidR="00C119CE" w:rsidRPr="00C119CE" w:rsidRDefault="00C119CE" w:rsidP="002F3D61">
      <w:pPr>
        <w:pStyle w:val="af2"/>
        <w:shd w:val="clear" w:color="auto" w:fill="FFFFFF"/>
        <w:spacing w:before="0" w:after="0" w:line="240" w:lineRule="auto"/>
        <w:ind w:left="0" w:right="0" w:firstLine="709"/>
        <w:jc w:val="both"/>
        <w:rPr>
          <w:rFonts w:ascii="Times New Roman" w:hAnsi="Times New Roman"/>
          <w:sz w:val="28"/>
          <w:szCs w:val="28"/>
        </w:rPr>
      </w:pPr>
      <w:r w:rsidRPr="00C119CE">
        <w:rPr>
          <w:rFonts w:ascii="Times New Roman" w:hAnsi="Times New Roman"/>
          <w:sz w:val="28"/>
          <w:szCs w:val="28"/>
        </w:rPr>
        <w:t>Система теплоснабжения Анненского сельского поселения состоит из 4 котельных общей установленной мощностью 2,25 Гкал/ч и 2,158 км тепловых сетей в двухтрубном исчислении. На сегодняшний день эксплуатацию данных объектов о</w:t>
      </w:r>
      <w:r w:rsidR="007907AB">
        <w:rPr>
          <w:rFonts w:ascii="Times New Roman" w:hAnsi="Times New Roman"/>
          <w:sz w:val="28"/>
          <w:szCs w:val="28"/>
        </w:rPr>
        <w:t>существляет АО «Вологодская областная энергетическая компания</w:t>
      </w:r>
      <w:r w:rsidRPr="00C119CE">
        <w:rPr>
          <w:rFonts w:ascii="Times New Roman" w:hAnsi="Times New Roman"/>
          <w:sz w:val="28"/>
          <w:szCs w:val="28"/>
        </w:rPr>
        <w:t>».</w:t>
      </w:r>
    </w:p>
    <w:p w:rsidR="00C119CE" w:rsidRPr="00C119CE" w:rsidRDefault="00C119CE" w:rsidP="002F3D61">
      <w:pPr>
        <w:spacing w:after="0" w:line="240" w:lineRule="auto"/>
        <w:ind w:firstLine="709"/>
        <w:jc w:val="both"/>
        <w:rPr>
          <w:rFonts w:ascii="Times New Roman" w:hAnsi="Times New Roman"/>
          <w:sz w:val="28"/>
          <w:szCs w:val="28"/>
        </w:rPr>
      </w:pPr>
      <w:r w:rsidRPr="00C119CE">
        <w:rPr>
          <w:rFonts w:ascii="Times New Roman" w:hAnsi="Times New Roman"/>
          <w:sz w:val="28"/>
          <w:szCs w:val="28"/>
        </w:rPr>
        <w:lastRenderedPageBreak/>
        <w:t>Планы централизованного теплоснабжения сельского поселения Анненское приведены в приложениях:</w:t>
      </w:r>
    </w:p>
    <w:p w:rsidR="00C119CE" w:rsidRPr="00C119CE" w:rsidRDefault="00C119CE" w:rsidP="002F3D61">
      <w:pPr>
        <w:numPr>
          <w:ilvl w:val="0"/>
          <w:numId w:val="23"/>
        </w:numPr>
        <w:tabs>
          <w:tab w:val="left" w:pos="851"/>
        </w:tabs>
        <w:spacing w:after="0" w:line="240" w:lineRule="auto"/>
        <w:ind w:left="0" w:firstLine="709"/>
        <w:jc w:val="both"/>
        <w:rPr>
          <w:rFonts w:ascii="Times New Roman" w:hAnsi="Times New Roman"/>
          <w:sz w:val="28"/>
          <w:szCs w:val="28"/>
        </w:rPr>
      </w:pPr>
      <w:r w:rsidRPr="00C119CE">
        <w:rPr>
          <w:rFonts w:ascii="Times New Roman" w:hAnsi="Times New Roman"/>
          <w:sz w:val="28"/>
          <w:szCs w:val="28"/>
        </w:rPr>
        <w:t>план централизованного теплоснабжения села Анненский мост Анненского сельского поселения Вытегорского района в М1:5000– приложение №1;</w:t>
      </w:r>
    </w:p>
    <w:p w:rsidR="00C119CE" w:rsidRPr="00C119CE" w:rsidRDefault="00C119CE" w:rsidP="002F3D61">
      <w:pPr>
        <w:numPr>
          <w:ilvl w:val="0"/>
          <w:numId w:val="23"/>
        </w:numPr>
        <w:tabs>
          <w:tab w:val="left" w:pos="851"/>
        </w:tabs>
        <w:spacing w:after="0" w:line="240" w:lineRule="auto"/>
        <w:ind w:left="0" w:firstLine="709"/>
        <w:jc w:val="both"/>
        <w:rPr>
          <w:rFonts w:ascii="Times New Roman" w:hAnsi="Times New Roman"/>
          <w:sz w:val="28"/>
          <w:szCs w:val="28"/>
        </w:rPr>
      </w:pPr>
      <w:r w:rsidRPr="00C119CE">
        <w:rPr>
          <w:rFonts w:ascii="Times New Roman" w:hAnsi="Times New Roman"/>
          <w:sz w:val="28"/>
          <w:szCs w:val="28"/>
        </w:rPr>
        <w:t>план централизованного теплоснабжения пос. Александровское Анненского сельского поселения Вытегорского района в М1:2000– приложение №2;</w:t>
      </w:r>
    </w:p>
    <w:p w:rsidR="00C119CE" w:rsidRPr="00C119CE" w:rsidRDefault="00C119CE" w:rsidP="002F3D61">
      <w:pPr>
        <w:spacing w:after="0" w:line="240" w:lineRule="auto"/>
        <w:ind w:firstLine="709"/>
        <w:jc w:val="both"/>
        <w:rPr>
          <w:rFonts w:ascii="Times New Roman" w:hAnsi="Times New Roman"/>
          <w:sz w:val="28"/>
          <w:szCs w:val="28"/>
        </w:rPr>
      </w:pPr>
      <w:r w:rsidRPr="00C119CE">
        <w:rPr>
          <w:rFonts w:ascii="Times New Roman" w:hAnsi="Times New Roman"/>
          <w:sz w:val="28"/>
          <w:szCs w:val="28"/>
        </w:rPr>
        <w:t>Схемы тепловых сетей сельского поселения Анненское приведены в приложениях:</w:t>
      </w:r>
    </w:p>
    <w:p w:rsidR="00C119CE" w:rsidRPr="00C119CE" w:rsidRDefault="00C119CE" w:rsidP="002F3D61">
      <w:pPr>
        <w:numPr>
          <w:ilvl w:val="0"/>
          <w:numId w:val="24"/>
        </w:numPr>
        <w:tabs>
          <w:tab w:val="left" w:pos="851"/>
        </w:tabs>
        <w:spacing w:after="0" w:line="240" w:lineRule="auto"/>
        <w:ind w:left="0" w:firstLine="709"/>
        <w:jc w:val="both"/>
        <w:rPr>
          <w:rFonts w:ascii="Times New Roman" w:hAnsi="Times New Roman"/>
          <w:sz w:val="28"/>
          <w:szCs w:val="28"/>
        </w:rPr>
      </w:pPr>
      <w:r w:rsidRPr="00C119CE">
        <w:rPr>
          <w:rFonts w:ascii="Times New Roman" w:hAnsi="Times New Roman"/>
          <w:sz w:val="28"/>
          <w:szCs w:val="28"/>
        </w:rPr>
        <w:t>схема тепловых сетей котельной №18 в селе Анненский Мост Анненского сельского поселения  Вытегорского района – приложение №3;</w:t>
      </w:r>
    </w:p>
    <w:p w:rsidR="00C119CE" w:rsidRPr="00C119CE" w:rsidRDefault="00C119CE" w:rsidP="002F3D61">
      <w:pPr>
        <w:numPr>
          <w:ilvl w:val="0"/>
          <w:numId w:val="24"/>
        </w:numPr>
        <w:tabs>
          <w:tab w:val="left" w:pos="851"/>
        </w:tabs>
        <w:spacing w:after="0" w:line="240" w:lineRule="auto"/>
        <w:ind w:left="0" w:firstLine="709"/>
        <w:jc w:val="both"/>
        <w:rPr>
          <w:rFonts w:ascii="Times New Roman" w:hAnsi="Times New Roman"/>
          <w:sz w:val="28"/>
          <w:szCs w:val="28"/>
        </w:rPr>
      </w:pPr>
      <w:r w:rsidRPr="00C119CE">
        <w:rPr>
          <w:rFonts w:ascii="Times New Roman" w:hAnsi="Times New Roman"/>
          <w:sz w:val="28"/>
          <w:szCs w:val="28"/>
        </w:rPr>
        <w:t>схема тепловых сетей котельной №19 в селе Анненский Мост Анненского сельского поселения  Вытегорского района – приложение №4;</w:t>
      </w:r>
    </w:p>
    <w:p w:rsidR="00C119CE" w:rsidRPr="00C119CE" w:rsidRDefault="00C119CE" w:rsidP="002F3D61">
      <w:pPr>
        <w:numPr>
          <w:ilvl w:val="0"/>
          <w:numId w:val="24"/>
        </w:numPr>
        <w:tabs>
          <w:tab w:val="left" w:pos="851"/>
        </w:tabs>
        <w:spacing w:after="0" w:line="240" w:lineRule="auto"/>
        <w:ind w:left="0" w:firstLine="709"/>
        <w:jc w:val="both"/>
        <w:rPr>
          <w:rFonts w:ascii="Times New Roman" w:hAnsi="Times New Roman"/>
          <w:sz w:val="28"/>
          <w:szCs w:val="28"/>
        </w:rPr>
      </w:pPr>
      <w:r w:rsidRPr="00C119CE">
        <w:rPr>
          <w:rFonts w:ascii="Times New Roman" w:hAnsi="Times New Roman"/>
          <w:sz w:val="28"/>
          <w:szCs w:val="28"/>
        </w:rPr>
        <w:t>схема тепловых сетей котельной №20 в селе Анненский Мост Анненского сельского поселения  Вытегорского района – приложение №5;</w:t>
      </w:r>
    </w:p>
    <w:p w:rsidR="00C119CE" w:rsidRPr="00C119CE" w:rsidRDefault="00C119CE" w:rsidP="002F3D61">
      <w:pPr>
        <w:numPr>
          <w:ilvl w:val="0"/>
          <w:numId w:val="24"/>
        </w:numPr>
        <w:tabs>
          <w:tab w:val="left" w:pos="851"/>
        </w:tabs>
        <w:spacing w:after="0" w:line="240" w:lineRule="auto"/>
        <w:ind w:left="0" w:firstLine="709"/>
        <w:jc w:val="both"/>
        <w:rPr>
          <w:rFonts w:ascii="Times New Roman" w:hAnsi="Times New Roman"/>
          <w:sz w:val="28"/>
          <w:szCs w:val="28"/>
        </w:rPr>
      </w:pPr>
      <w:r w:rsidRPr="00C119CE">
        <w:rPr>
          <w:rFonts w:ascii="Times New Roman" w:hAnsi="Times New Roman"/>
          <w:sz w:val="28"/>
          <w:szCs w:val="28"/>
        </w:rPr>
        <w:t>схема тепловых сетей котельной №26 в пос. Александровское Анненского сельского поселения  Вытегорского района – приложение №6.</w:t>
      </w:r>
    </w:p>
    <w:p w:rsidR="002F3D61" w:rsidRDefault="002F3D61" w:rsidP="00C119CE">
      <w:pPr>
        <w:pStyle w:val="Heading2"/>
        <w:tabs>
          <w:tab w:val="left" w:pos="3402"/>
        </w:tabs>
        <w:spacing w:before="240" w:after="240"/>
        <w:ind w:left="432" w:right="0"/>
        <w:jc w:val="left"/>
        <w:rPr>
          <w:w w:val="110"/>
          <w:sz w:val="28"/>
          <w:szCs w:val="28"/>
          <w:lang w:val="ru-RU"/>
        </w:rPr>
      </w:pPr>
    </w:p>
    <w:p w:rsidR="00C119CE" w:rsidRPr="00C119CE" w:rsidRDefault="00C119CE" w:rsidP="002F3D61">
      <w:pPr>
        <w:pStyle w:val="Heading2"/>
        <w:tabs>
          <w:tab w:val="left" w:pos="3402"/>
        </w:tabs>
        <w:spacing w:after="0" w:line="240" w:lineRule="auto"/>
        <w:ind w:left="0" w:right="0"/>
        <w:jc w:val="center"/>
        <w:rPr>
          <w:sz w:val="28"/>
          <w:szCs w:val="28"/>
          <w:lang w:val="ru-RU"/>
        </w:rPr>
      </w:pPr>
      <w:r w:rsidRPr="00C119CE">
        <w:rPr>
          <w:w w:val="110"/>
          <w:sz w:val="28"/>
          <w:szCs w:val="28"/>
          <w:lang w:val="ru-RU"/>
        </w:rPr>
        <w:t>2.УТВЕРЖДАЕМАЯ</w:t>
      </w:r>
      <w:r w:rsidRPr="00C119CE">
        <w:rPr>
          <w:spacing w:val="-18"/>
          <w:w w:val="110"/>
          <w:sz w:val="28"/>
          <w:szCs w:val="28"/>
          <w:lang w:val="ru-RU"/>
        </w:rPr>
        <w:t xml:space="preserve"> </w:t>
      </w:r>
      <w:r w:rsidRPr="00C119CE">
        <w:rPr>
          <w:w w:val="110"/>
          <w:sz w:val="28"/>
          <w:szCs w:val="28"/>
          <w:lang w:val="ru-RU"/>
        </w:rPr>
        <w:t>ЧАСТЬ</w:t>
      </w:r>
    </w:p>
    <w:p w:rsidR="00C119CE" w:rsidRPr="00C119CE" w:rsidRDefault="00C119CE" w:rsidP="002F3D61">
      <w:pPr>
        <w:numPr>
          <w:ilvl w:val="1"/>
          <w:numId w:val="37"/>
        </w:numPr>
        <w:spacing w:after="0" w:line="240" w:lineRule="auto"/>
        <w:ind w:left="0" w:firstLine="0"/>
        <w:jc w:val="center"/>
        <w:rPr>
          <w:rFonts w:ascii="Times New Roman" w:hAnsi="Times New Roman"/>
          <w:b/>
          <w:sz w:val="28"/>
          <w:szCs w:val="28"/>
        </w:rPr>
      </w:pPr>
      <w:r w:rsidRPr="00C119CE">
        <w:rPr>
          <w:rFonts w:ascii="Times New Roman" w:hAnsi="Times New Roman"/>
          <w:b/>
          <w:w w:val="110"/>
          <w:sz w:val="28"/>
          <w:szCs w:val="28"/>
        </w:rPr>
        <w:t>Показатели перспективного спроса на тепловую энергию (мощность) и</w:t>
      </w:r>
      <w:r w:rsidRPr="00C119CE">
        <w:rPr>
          <w:rFonts w:ascii="Times New Roman" w:hAnsi="Times New Roman"/>
          <w:b/>
          <w:spacing w:val="52"/>
          <w:w w:val="110"/>
          <w:sz w:val="28"/>
          <w:szCs w:val="28"/>
        </w:rPr>
        <w:t xml:space="preserve"> </w:t>
      </w:r>
      <w:r w:rsidRPr="00C119CE">
        <w:rPr>
          <w:rFonts w:ascii="Times New Roman" w:hAnsi="Times New Roman"/>
          <w:b/>
          <w:w w:val="110"/>
          <w:sz w:val="28"/>
          <w:szCs w:val="28"/>
        </w:rPr>
        <w:t>теплоноситель</w:t>
      </w:r>
    </w:p>
    <w:p w:rsidR="00C119CE" w:rsidRPr="00C119CE" w:rsidRDefault="00C119CE" w:rsidP="00E12680">
      <w:pPr>
        <w:spacing w:after="0" w:line="240" w:lineRule="auto"/>
        <w:ind w:firstLine="709"/>
        <w:jc w:val="both"/>
        <w:rPr>
          <w:rFonts w:ascii="Times New Roman" w:hAnsi="Times New Roman"/>
          <w:sz w:val="28"/>
          <w:szCs w:val="28"/>
        </w:rPr>
      </w:pPr>
      <w:r w:rsidRPr="00C119CE">
        <w:rPr>
          <w:rFonts w:ascii="Times New Roman" w:hAnsi="Times New Roman"/>
          <w:sz w:val="28"/>
          <w:szCs w:val="28"/>
        </w:rPr>
        <w:t xml:space="preserve">Теплоснабжение жилой и общественной застройки на территории  сельского поселения Анненское осуществляется по смешанной схеме. Частный сектор отапливается от индивидуальных тепловых агрегатов, используя различные виды топлива, преимущественно – печное, топливо – дрова. </w:t>
      </w:r>
    </w:p>
    <w:p w:rsidR="00C119CE" w:rsidRPr="00C119CE" w:rsidRDefault="00C119CE" w:rsidP="00E12680">
      <w:pPr>
        <w:spacing w:after="0" w:line="240" w:lineRule="auto"/>
        <w:ind w:firstLine="709"/>
        <w:jc w:val="both"/>
        <w:rPr>
          <w:rFonts w:ascii="Times New Roman" w:hAnsi="Times New Roman"/>
          <w:sz w:val="28"/>
          <w:szCs w:val="28"/>
        </w:rPr>
      </w:pPr>
      <w:r w:rsidRPr="00C119CE">
        <w:rPr>
          <w:rFonts w:ascii="Times New Roman" w:hAnsi="Times New Roman"/>
          <w:sz w:val="28"/>
          <w:szCs w:val="28"/>
        </w:rPr>
        <w:t xml:space="preserve">Производственные здания предприятий местной промышленности снабжаются теплом от собственных источников теплоты. </w:t>
      </w:r>
    </w:p>
    <w:p w:rsidR="00C119CE" w:rsidRPr="00C119CE" w:rsidRDefault="00C119CE" w:rsidP="00E12680">
      <w:pPr>
        <w:spacing w:after="0" w:line="240" w:lineRule="auto"/>
        <w:ind w:firstLine="709"/>
        <w:jc w:val="both"/>
        <w:rPr>
          <w:rFonts w:ascii="Times New Roman" w:hAnsi="Times New Roman"/>
          <w:sz w:val="28"/>
          <w:szCs w:val="28"/>
        </w:rPr>
      </w:pPr>
      <w:r w:rsidRPr="00C119CE">
        <w:rPr>
          <w:rFonts w:ascii="Times New Roman" w:hAnsi="Times New Roman"/>
          <w:sz w:val="28"/>
          <w:szCs w:val="28"/>
        </w:rPr>
        <w:t>На территории сельского поселения Анненское поставщиками тепловой энергии являются 4 муниципальные котельные, три находятся в с. Анненский Мост, одна котельная – в пос. Александровское.</w:t>
      </w:r>
    </w:p>
    <w:p w:rsidR="00C119CE" w:rsidRPr="00C119CE" w:rsidRDefault="00C119CE" w:rsidP="00E12680">
      <w:pPr>
        <w:spacing w:after="0" w:line="240" w:lineRule="auto"/>
        <w:ind w:firstLine="709"/>
        <w:jc w:val="both"/>
        <w:rPr>
          <w:rFonts w:ascii="Times New Roman" w:hAnsi="Times New Roman"/>
          <w:sz w:val="28"/>
          <w:szCs w:val="28"/>
        </w:rPr>
      </w:pPr>
      <w:r w:rsidRPr="00C119CE">
        <w:rPr>
          <w:rFonts w:ascii="Times New Roman" w:hAnsi="Times New Roman"/>
          <w:sz w:val="28"/>
          <w:szCs w:val="28"/>
        </w:rPr>
        <w:t>На территории сельского поселения Анненское функционируют 4 отопительных котельных, обеспечивающих тепловой энергией объекты жилищно-коммунального хозяйства и социальной сферы. Из 4 котельных на 1 котельной в качестве топлива используется уголь (ввиду технологических особенностей котельной), на остальных 3 котельных – дрова. Планируемая газификация района находится на стадии разработки.</w:t>
      </w:r>
    </w:p>
    <w:p w:rsidR="00C119CE" w:rsidRPr="00C119CE" w:rsidRDefault="00C119CE" w:rsidP="00E12680">
      <w:pPr>
        <w:spacing w:after="0" w:line="240" w:lineRule="auto"/>
        <w:ind w:firstLine="709"/>
        <w:jc w:val="both"/>
        <w:rPr>
          <w:rFonts w:ascii="Times New Roman" w:hAnsi="Times New Roman"/>
          <w:sz w:val="28"/>
          <w:szCs w:val="28"/>
        </w:rPr>
      </w:pPr>
      <w:r w:rsidRPr="00C119CE">
        <w:rPr>
          <w:rFonts w:ascii="Times New Roman" w:hAnsi="Times New Roman"/>
          <w:sz w:val="28"/>
          <w:szCs w:val="28"/>
        </w:rPr>
        <w:t xml:space="preserve">Большая часть жилых домов на территории сельского поселения Анненское имеют печное отопление или другое индивидуальное отопление. Основная проблема: дорогостоящая тепловая энергия при центральном </w:t>
      </w:r>
      <w:r w:rsidRPr="00C119CE">
        <w:rPr>
          <w:rFonts w:ascii="Times New Roman" w:hAnsi="Times New Roman"/>
          <w:sz w:val="28"/>
          <w:szCs w:val="28"/>
        </w:rPr>
        <w:lastRenderedPageBreak/>
        <w:t>теплоснабжении. Большая часть жилого сектора поселения в связи с этим перешла на индивидуальные источники отопления.</w:t>
      </w:r>
    </w:p>
    <w:p w:rsidR="00C119CE" w:rsidRPr="00C119CE" w:rsidRDefault="00C119CE" w:rsidP="00E12680">
      <w:pPr>
        <w:spacing w:after="0" w:line="240" w:lineRule="auto"/>
        <w:ind w:firstLine="709"/>
        <w:jc w:val="both"/>
        <w:rPr>
          <w:rFonts w:ascii="Times New Roman" w:hAnsi="Times New Roman"/>
          <w:sz w:val="28"/>
          <w:szCs w:val="28"/>
        </w:rPr>
      </w:pPr>
      <w:r w:rsidRPr="00C119CE">
        <w:rPr>
          <w:rFonts w:ascii="Times New Roman" w:hAnsi="Times New Roman"/>
          <w:sz w:val="28"/>
          <w:szCs w:val="28"/>
        </w:rPr>
        <w:t>Сельское поселение Анненское не газифицировано. Существующая индивидуальная жилая застройка и большая часть мелких общественных и коммунально-бытовых потребителей осуществляется от индивидуальных теплоснабжающих устройств, работающих на твердом топливе. 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C119CE" w:rsidRPr="00C119CE" w:rsidRDefault="00C119CE" w:rsidP="00E12680">
      <w:pPr>
        <w:spacing w:after="0" w:line="240" w:lineRule="auto"/>
        <w:ind w:firstLine="709"/>
        <w:jc w:val="both"/>
        <w:rPr>
          <w:rFonts w:ascii="Times New Roman" w:hAnsi="Times New Roman"/>
          <w:sz w:val="28"/>
          <w:szCs w:val="28"/>
        </w:rPr>
      </w:pPr>
      <w:r w:rsidRPr="00C119CE">
        <w:rPr>
          <w:rFonts w:ascii="Times New Roman" w:hAnsi="Times New Roman"/>
          <w:sz w:val="28"/>
          <w:szCs w:val="28"/>
        </w:rPr>
        <w:t>Перечень существующих котельных приведен в сводной таблице 2.1.</w:t>
      </w:r>
    </w:p>
    <w:p w:rsidR="00C119CE" w:rsidRPr="00C119CE" w:rsidRDefault="00C119CE" w:rsidP="00E12680">
      <w:pPr>
        <w:pStyle w:val="a9"/>
        <w:spacing w:after="0" w:line="240" w:lineRule="auto"/>
        <w:jc w:val="right"/>
        <w:rPr>
          <w:sz w:val="28"/>
          <w:szCs w:val="28"/>
          <w:lang w:val="ru-RU"/>
        </w:rPr>
      </w:pPr>
      <w:r w:rsidRPr="00C119CE">
        <w:rPr>
          <w:sz w:val="28"/>
          <w:szCs w:val="28"/>
          <w:lang w:val="ru-RU"/>
        </w:rPr>
        <w:t>Таблица 2.1.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1901"/>
        <w:gridCol w:w="1560"/>
        <w:gridCol w:w="1702"/>
        <w:gridCol w:w="1561"/>
        <w:gridCol w:w="1135"/>
        <w:gridCol w:w="1614"/>
      </w:tblGrid>
      <w:tr w:rsidR="007907AB" w:rsidRPr="00241931" w:rsidTr="007907AB">
        <w:tc>
          <w:tcPr>
            <w:tcW w:w="1003" w:type="pct"/>
            <w:vAlign w:val="center"/>
          </w:tcPr>
          <w:p w:rsidR="007907AB" w:rsidRPr="00241931" w:rsidRDefault="007907AB" w:rsidP="007907AB">
            <w:pPr>
              <w:spacing w:before="138" w:line="247" w:lineRule="auto"/>
              <w:jc w:val="center"/>
              <w:rPr>
                <w:rFonts w:ascii="Times New Roman" w:eastAsia="Times New Roman" w:hAnsi="Times New Roman"/>
                <w:lang w:bidi="en-US"/>
              </w:rPr>
            </w:pPr>
            <w:r w:rsidRPr="00241931">
              <w:rPr>
                <w:rFonts w:ascii="Times New Roman" w:eastAsia="Times New Roman" w:hAnsi="Times New Roman"/>
                <w:lang w:bidi="en-US"/>
              </w:rPr>
              <w:t>Наименование котельной</w:t>
            </w:r>
          </w:p>
        </w:tc>
        <w:tc>
          <w:tcPr>
            <w:tcW w:w="823" w:type="pct"/>
            <w:vAlign w:val="center"/>
          </w:tcPr>
          <w:p w:rsidR="007907AB" w:rsidRPr="00241931" w:rsidRDefault="007907AB" w:rsidP="007907AB">
            <w:pPr>
              <w:spacing w:before="138" w:line="247" w:lineRule="auto"/>
              <w:jc w:val="center"/>
              <w:rPr>
                <w:rFonts w:ascii="Times New Roman" w:eastAsia="Times New Roman" w:hAnsi="Times New Roman"/>
                <w:lang w:bidi="en-US"/>
              </w:rPr>
            </w:pPr>
            <w:r>
              <w:rPr>
                <w:rFonts w:ascii="Times New Roman" w:eastAsia="Times New Roman" w:hAnsi="Times New Roman"/>
                <w:lang w:bidi="en-US"/>
              </w:rPr>
              <w:t>Установленна</w:t>
            </w:r>
            <w:r w:rsidRPr="00241931">
              <w:rPr>
                <w:rFonts w:ascii="Times New Roman" w:eastAsia="Times New Roman" w:hAnsi="Times New Roman"/>
                <w:lang w:bidi="en-US"/>
              </w:rPr>
              <w:t>я мощность, Гкал/ч</w:t>
            </w:r>
          </w:p>
        </w:tc>
        <w:tc>
          <w:tcPr>
            <w:tcW w:w="898" w:type="pct"/>
            <w:vAlign w:val="center"/>
          </w:tcPr>
          <w:p w:rsidR="007907AB" w:rsidRPr="00241931" w:rsidRDefault="007907AB" w:rsidP="007907AB">
            <w:pPr>
              <w:spacing w:before="138" w:line="247" w:lineRule="auto"/>
              <w:jc w:val="center"/>
              <w:rPr>
                <w:rFonts w:ascii="Times New Roman" w:eastAsia="Times New Roman" w:hAnsi="Times New Roman"/>
                <w:lang w:bidi="en-US"/>
              </w:rPr>
            </w:pPr>
            <w:r w:rsidRPr="00241931">
              <w:rPr>
                <w:rFonts w:ascii="Times New Roman" w:eastAsia="Times New Roman" w:hAnsi="Times New Roman"/>
                <w:lang w:bidi="en-US"/>
              </w:rPr>
              <w:t>Присоединенная мощность, Гкал/ч</w:t>
            </w:r>
          </w:p>
        </w:tc>
        <w:tc>
          <w:tcPr>
            <w:tcW w:w="824" w:type="pct"/>
            <w:vAlign w:val="center"/>
          </w:tcPr>
          <w:p w:rsidR="007907AB" w:rsidRPr="00241931" w:rsidRDefault="007907AB" w:rsidP="007907AB">
            <w:pPr>
              <w:spacing w:before="138" w:line="247" w:lineRule="auto"/>
              <w:ind w:right="-59"/>
              <w:jc w:val="center"/>
              <w:rPr>
                <w:rFonts w:ascii="Times New Roman" w:eastAsia="Times New Roman" w:hAnsi="Times New Roman"/>
                <w:lang w:bidi="en-US"/>
              </w:rPr>
            </w:pPr>
            <w:r w:rsidRPr="00241931">
              <w:rPr>
                <w:rFonts w:ascii="Times New Roman" w:eastAsia="Times New Roman" w:hAnsi="Times New Roman"/>
                <w:lang w:bidi="en-US"/>
              </w:rPr>
              <w:t>Расход теплоносителя, т/ч</w:t>
            </w:r>
          </w:p>
        </w:tc>
        <w:tc>
          <w:tcPr>
            <w:tcW w:w="599" w:type="pct"/>
            <w:vAlign w:val="center"/>
          </w:tcPr>
          <w:p w:rsidR="007907AB" w:rsidRPr="00241931" w:rsidRDefault="007907AB" w:rsidP="007907AB">
            <w:pPr>
              <w:spacing w:before="138" w:line="247" w:lineRule="auto"/>
              <w:jc w:val="center"/>
              <w:rPr>
                <w:rFonts w:ascii="Times New Roman" w:eastAsia="Times New Roman" w:hAnsi="Times New Roman"/>
                <w:lang w:bidi="en-US"/>
              </w:rPr>
            </w:pPr>
            <w:r w:rsidRPr="00241931">
              <w:rPr>
                <w:rFonts w:ascii="Times New Roman" w:eastAsia="Times New Roman" w:hAnsi="Times New Roman"/>
                <w:lang w:bidi="en-US"/>
              </w:rPr>
              <w:t>Основной вид топлива</w:t>
            </w:r>
          </w:p>
        </w:tc>
        <w:tc>
          <w:tcPr>
            <w:tcW w:w="852" w:type="pct"/>
            <w:vAlign w:val="center"/>
          </w:tcPr>
          <w:p w:rsidR="007907AB" w:rsidRPr="00241931" w:rsidRDefault="007907AB" w:rsidP="007907AB">
            <w:pPr>
              <w:spacing w:before="138" w:line="247" w:lineRule="auto"/>
              <w:jc w:val="center"/>
              <w:rPr>
                <w:rFonts w:ascii="Times New Roman" w:eastAsia="Times New Roman" w:hAnsi="Times New Roman"/>
                <w:lang w:bidi="en-US"/>
              </w:rPr>
            </w:pPr>
            <w:r w:rsidRPr="00241931">
              <w:rPr>
                <w:rFonts w:ascii="Times New Roman" w:eastAsia="Times New Roman" w:hAnsi="Times New Roman"/>
                <w:lang w:bidi="en-US"/>
              </w:rPr>
              <w:t>Протяженность тепловых сетей, м</w:t>
            </w:r>
          </w:p>
        </w:tc>
      </w:tr>
      <w:tr w:rsidR="007907AB" w:rsidRPr="00D60DB3" w:rsidTr="007907AB">
        <w:tc>
          <w:tcPr>
            <w:tcW w:w="1003" w:type="pct"/>
            <w:vAlign w:val="center"/>
          </w:tcPr>
          <w:p w:rsidR="007907AB" w:rsidRPr="00241931" w:rsidRDefault="007907AB" w:rsidP="007907AB">
            <w:pPr>
              <w:tabs>
                <w:tab w:val="left" w:pos="10385"/>
              </w:tabs>
              <w:ind w:right="362"/>
              <w:jc w:val="center"/>
              <w:rPr>
                <w:rFonts w:ascii="Times New Roman" w:eastAsia="Times New Roman" w:hAnsi="Times New Roman"/>
                <w:lang w:bidi="en-US"/>
              </w:rPr>
            </w:pPr>
            <w:r w:rsidRPr="00241931">
              <w:rPr>
                <w:rFonts w:ascii="Times New Roman" w:eastAsia="Times New Roman" w:hAnsi="Times New Roman"/>
                <w:lang w:bidi="en-US"/>
              </w:rPr>
              <w:t>Котельная № 18, с/</w:t>
            </w:r>
            <w:proofErr w:type="spellStart"/>
            <w:r w:rsidRPr="00241931">
              <w:rPr>
                <w:rFonts w:ascii="Times New Roman" w:eastAsia="Times New Roman" w:hAnsi="Times New Roman"/>
                <w:lang w:bidi="en-US"/>
              </w:rPr>
              <w:t>п</w:t>
            </w:r>
            <w:proofErr w:type="spellEnd"/>
            <w:r w:rsidRPr="00241931">
              <w:rPr>
                <w:rFonts w:ascii="Times New Roman" w:eastAsia="Times New Roman" w:hAnsi="Times New Roman"/>
                <w:lang w:bidi="en-US"/>
              </w:rPr>
              <w:t xml:space="preserve"> Анненское, с. Анненский Мост, Советский проспект, д. 27а.</w:t>
            </w:r>
          </w:p>
        </w:tc>
        <w:tc>
          <w:tcPr>
            <w:tcW w:w="823" w:type="pct"/>
            <w:vAlign w:val="center"/>
          </w:tcPr>
          <w:p w:rsidR="007907AB" w:rsidRPr="00D60DB3" w:rsidRDefault="007907AB" w:rsidP="007907AB">
            <w:pPr>
              <w:spacing w:before="138" w:line="247" w:lineRule="auto"/>
              <w:ind w:right="207"/>
              <w:jc w:val="center"/>
              <w:rPr>
                <w:rFonts w:ascii="Times New Roman" w:eastAsia="Times New Roman" w:hAnsi="Times New Roman"/>
                <w:lang w:bidi="en-US"/>
              </w:rPr>
            </w:pPr>
            <w:r w:rsidRPr="00D60DB3">
              <w:rPr>
                <w:rFonts w:ascii="Times New Roman" w:eastAsia="Times New Roman" w:hAnsi="Times New Roman"/>
                <w:lang w:bidi="en-US"/>
              </w:rPr>
              <w:t>0,60</w:t>
            </w:r>
          </w:p>
        </w:tc>
        <w:tc>
          <w:tcPr>
            <w:tcW w:w="898" w:type="pct"/>
            <w:vAlign w:val="center"/>
          </w:tcPr>
          <w:p w:rsidR="007907AB" w:rsidRPr="00D60DB3" w:rsidRDefault="007907AB" w:rsidP="007907AB">
            <w:pPr>
              <w:spacing w:before="138" w:line="247" w:lineRule="auto"/>
              <w:ind w:right="207"/>
              <w:jc w:val="center"/>
              <w:rPr>
                <w:rFonts w:ascii="Times New Roman" w:eastAsia="Times New Roman" w:hAnsi="Times New Roman"/>
                <w:lang w:bidi="en-US"/>
              </w:rPr>
            </w:pPr>
            <w:r w:rsidRPr="00D60DB3">
              <w:rPr>
                <w:rFonts w:ascii="Times New Roman" w:eastAsia="Times New Roman" w:hAnsi="Times New Roman"/>
                <w:lang w:bidi="en-US"/>
              </w:rPr>
              <w:t>0,32</w:t>
            </w:r>
          </w:p>
        </w:tc>
        <w:tc>
          <w:tcPr>
            <w:tcW w:w="824" w:type="pct"/>
            <w:vAlign w:val="center"/>
          </w:tcPr>
          <w:p w:rsidR="007907AB" w:rsidRPr="00907E3A" w:rsidRDefault="007907AB" w:rsidP="007907AB">
            <w:pPr>
              <w:spacing w:before="138" w:line="247" w:lineRule="auto"/>
              <w:ind w:right="207"/>
              <w:jc w:val="center"/>
              <w:rPr>
                <w:rFonts w:ascii="Times New Roman" w:eastAsia="Times New Roman" w:hAnsi="Times New Roman"/>
                <w:lang w:bidi="en-US"/>
              </w:rPr>
            </w:pPr>
            <w:r>
              <w:rPr>
                <w:rFonts w:ascii="Times New Roman" w:eastAsia="Times New Roman" w:hAnsi="Times New Roman"/>
                <w:lang w:bidi="en-US"/>
              </w:rPr>
              <w:t>38,0</w:t>
            </w:r>
          </w:p>
        </w:tc>
        <w:tc>
          <w:tcPr>
            <w:tcW w:w="599" w:type="pct"/>
            <w:vAlign w:val="center"/>
          </w:tcPr>
          <w:p w:rsidR="007907AB" w:rsidRPr="00D60DB3" w:rsidRDefault="007907AB" w:rsidP="007907AB">
            <w:pPr>
              <w:spacing w:after="0" w:line="247" w:lineRule="auto"/>
              <w:jc w:val="center"/>
              <w:rPr>
                <w:rFonts w:ascii="Times New Roman" w:eastAsia="Times New Roman" w:hAnsi="Times New Roman"/>
                <w:lang w:bidi="en-US"/>
              </w:rPr>
            </w:pPr>
            <w:r w:rsidRPr="00D60DB3">
              <w:rPr>
                <w:rFonts w:ascii="Times New Roman" w:eastAsia="Times New Roman" w:hAnsi="Times New Roman"/>
                <w:lang w:bidi="en-US"/>
              </w:rPr>
              <w:t>Уголь</w:t>
            </w:r>
          </w:p>
        </w:tc>
        <w:tc>
          <w:tcPr>
            <w:tcW w:w="852" w:type="pct"/>
            <w:vAlign w:val="center"/>
          </w:tcPr>
          <w:p w:rsidR="007907AB" w:rsidRPr="00D60DB3" w:rsidRDefault="007907AB" w:rsidP="007907AB">
            <w:pPr>
              <w:spacing w:before="138" w:line="247" w:lineRule="auto"/>
              <w:ind w:right="207"/>
              <w:jc w:val="center"/>
              <w:rPr>
                <w:rFonts w:ascii="Times New Roman" w:eastAsia="Times New Roman" w:hAnsi="Times New Roman"/>
                <w:lang w:bidi="en-US"/>
              </w:rPr>
            </w:pPr>
            <w:r w:rsidRPr="00D60DB3">
              <w:rPr>
                <w:rFonts w:ascii="Times New Roman" w:eastAsia="Times New Roman" w:hAnsi="Times New Roman"/>
                <w:lang w:bidi="en-US"/>
              </w:rPr>
              <w:t>383</w:t>
            </w:r>
          </w:p>
        </w:tc>
      </w:tr>
      <w:tr w:rsidR="007907AB" w:rsidRPr="00D60DB3" w:rsidTr="007907AB">
        <w:tc>
          <w:tcPr>
            <w:tcW w:w="1003" w:type="pct"/>
            <w:vAlign w:val="center"/>
          </w:tcPr>
          <w:p w:rsidR="007907AB" w:rsidRPr="00241931" w:rsidRDefault="007907AB" w:rsidP="007907AB">
            <w:pPr>
              <w:tabs>
                <w:tab w:val="left" w:pos="10385"/>
              </w:tabs>
              <w:ind w:right="362"/>
              <w:jc w:val="center"/>
              <w:rPr>
                <w:rFonts w:ascii="Times New Roman" w:eastAsia="Times New Roman" w:hAnsi="Times New Roman"/>
                <w:lang w:bidi="en-US"/>
              </w:rPr>
            </w:pPr>
            <w:r w:rsidRPr="00241931">
              <w:rPr>
                <w:rFonts w:ascii="Times New Roman" w:eastAsia="Times New Roman" w:hAnsi="Times New Roman"/>
                <w:lang w:bidi="en-US"/>
              </w:rPr>
              <w:t>Котельная № 19, с/</w:t>
            </w:r>
            <w:proofErr w:type="spellStart"/>
            <w:r w:rsidRPr="00241931">
              <w:rPr>
                <w:rFonts w:ascii="Times New Roman" w:eastAsia="Times New Roman" w:hAnsi="Times New Roman"/>
                <w:lang w:bidi="en-US"/>
              </w:rPr>
              <w:t>п</w:t>
            </w:r>
            <w:proofErr w:type="spellEnd"/>
            <w:r w:rsidRPr="00241931">
              <w:rPr>
                <w:rFonts w:ascii="Times New Roman" w:eastAsia="Times New Roman" w:hAnsi="Times New Roman"/>
                <w:lang w:bidi="en-US"/>
              </w:rPr>
              <w:t xml:space="preserve"> Анненское, с. ул. Первомайская, блочно-модульная.</w:t>
            </w:r>
          </w:p>
        </w:tc>
        <w:tc>
          <w:tcPr>
            <w:tcW w:w="823" w:type="pct"/>
            <w:vAlign w:val="center"/>
          </w:tcPr>
          <w:p w:rsidR="007907AB" w:rsidRPr="00D60DB3" w:rsidRDefault="007907AB" w:rsidP="007907AB">
            <w:pPr>
              <w:spacing w:before="138" w:line="247" w:lineRule="auto"/>
              <w:ind w:right="207"/>
              <w:jc w:val="center"/>
              <w:rPr>
                <w:rFonts w:ascii="Times New Roman" w:eastAsia="Times New Roman" w:hAnsi="Times New Roman"/>
                <w:lang w:bidi="en-US"/>
              </w:rPr>
            </w:pPr>
            <w:r w:rsidRPr="00D60DB3">
              <w:rPr>
                <w:rFonts w:ascii="Times New Roman" w:eastAsia="Times New Roman" w:hAnsi="Times New Roman"/>
                <w:lang w:bidi="en-US"/>
              </w:rPr>
              <w:t>1,08</w:t>
            </w:r>
          </w:p>
        </w:tc>
        <w:tc>
          <w:tcPr>
            <w:tcW w:w="898" w:type="pct"/>
            <w:vAlign w:val="center"/>
          </w:tcPr>
          <w:p w:rsidR="007907AB" w:rsidRPr="00D60DB3" w:rsidRDefault="007907AB" w:rsidP="007907AB">
            <w:pPr>
              <w:spacing w:before="138" w:line="247" w:lineRule="auto"/>
              <w:ind w:right="207"/>
              <w:jc w:val="center"/>
              <w:rPr>
                <w:rFonts w:ascii="Times New Roman" w:eastAsia="Times New Roman" w:hAnsi="Times New Roman"/>
                <w:lang w:bidi="en-US"/>
              </w:rPr>
            </w:pPr>
            <w:r w:rsidRPr="00D60DB3">
              <w:rPr>
                <w:rFonts w:ascii="Times New Roman" w:eastAsia="Times New Roman" w:hAnsi="Times New Roman"/>
                <w:lang w:bidi="en-US"/>
              </w:rPr>
              <w:t>0,15</w:t>
            </w:r>
          </w:p>
        </w:tc>
        <w:tc>
          <w:tcPr>
            <w:tcW w:w="824" w:type="pct"/>
            <w:vAlign w:val="center"/>
          </w:tcPr>
          <w:p w:rsidR="007907AB" w:rsidRPr="00907E3A" w:rsidRDefault="007907AB" w:rsidP="007907AB">
            <w:pPr>
              <w:spacing w:before="138" w:line="247" w:lineRule="auto"/>
              <w:ind w:right="207"/>
              <w:jc w:val="center"/>
              <w:rPr>
                <w:rFonts w:ascii="Times New Roman" w:eastAsia="Times New Roman" w:hAnsi="Times New Roman"/>
                <w:lang w:bidi="en-US"/>
              </w:rPr>
            </w:pPr>
            <w:r>
              <w:rPr>
                <w:rFonts w:ascii="Times New Roman" w:eastAsia="Times New Roman" w:hAnsi="Times New Roman"/>
                <w:lang w:bidi="en-US"/>
              </w:rPr>
              <w:t>18,0</w:t>
            </w:r>
          </w:p>
        </w:tc>
        <w:tc>
          <w:tcPr>
            <w:tcW w:w="599" w:type="pct"/>
            <w:vAlign w:val="center"/>
          </w:tcPr>
          <w:p w:rsidR="007907AB" w:rsidRPr="00D60DB3" w:rsidRDefault="007907AB" w:rsidP="007907AB">
            <w:pPr>
              <w:spacing w:after="0" w:line="247" w:lineRule="auto"/>
              <w:jc w:val="center"/>
              <w:rPr>
                <w:rFonts w:ascii="Times New Roman" w:eastAsia="Times New Roman" w:hAnsi="Times New Roman"/>
                <w:lang w:bidi="en-US"/>
              </w:rPr>
            </w:pPr>
            <w:r w:rsidRPr="00D60DB3">
              <w:rPr>
                <w:rFonts w:ascii="Times New Roman" w:eastAsia="Times New Roman" w:hAnsi="Times New Roman"/>
                <w:lang w:bidi="en-US"/>
              </w:rPr>
              <w:t>Уголь</w:t>
            </w:r>
          </w:p>
        </w:tc>
        <w:tc>
          <w:tcPr>
            <w:tcW w:w="852" w:type="pct"/>
            <w:vAlign w:val="center"/>
          </w:tcPr>
          <w:p w:rsidR="007907AB" w:rsidRPr="00D60DB3" w:rsidRDefault="007907AB" w:rsidP="007907AB">
            <w:pPr>
              <w:spacing w:before="138" w:line="247" w:lineRule="auto"/>
              <w:ind w:right="207"/>
              <w:jc w:val="center"/>
              <w:rPr>
                <w:rFonts w:ascii="Times New Roman" w:eastAsia="Times New Roman" w:hAnsi="Times New Roman"/>
                <w:lang w:bidi="en-US"/>
              </w:rPr>
            </w:pPr>
            <w:r w:rsidRPr="00D60DB3">
              <w:rPr>
                <w:rFonts w:ascii="Times New Roman" w:eastAsia="Times New Roman" w:hAnsi="Times New Roman"/>
                <w:lang w:bidi="en-US"/>
              </w:rPr>
              <w:t>645</w:t>
            </w:r>
          </w:p>
        </w:tc>
      </w:tr>
      <w:tr w:rsidR="007907AB" w:rsidRPr="00D60DB3" w:rsidTr="007907AB">
        <w:tc>
          <w:tcPr>
            <w:tcW w:w="1003" w:type="pct"/>
            <w:vAlign w:val="center"/>
          </w:tcPr>
          <w:p w:rsidR="007907AB" w:rsidRPr="00241931" w:rsidRDefault="007907AB" w:rsidP="007907AB">
            <w:pPr>
              <w:tabs>
                <w:tab w:val="left" w:pos="10385"/>
              </w:tabs>
              <w:ind w:right="362"/>
              <w:jc w:val="center"/>
              <w:rPr>
                <w:rFonts w:ascii="Times New Roman" w:eastAsia="Times New Roman" w:hAnsi="Times New Roman"/>
                <w:lang w:bidi="en-US"/>
              </w:rPr>
            </w:pPr>
            <w:r w:rsidRPr="00241931">
              <w:rPr>
                <w:rFonts w:ascii="Times New Roman" w:eastAsia="Times New Roman" w:hAnsi="Times New Roman"/>
                <w:lang w:bidi="en-US"/>
              </w:rPr>
              <w:t>Котельная № 20, с/</w:t>
            </w:r>
            <w:proofErr w:type="spellStart"/>
            <w:r w:rsidRPr="00241931">
              <w:rPr>
                <w:rFonts w:ascii="Times New Roman" w:eastAsia="Times New Roman" w:hAnsi="Times New Roman"/>
                <w:lang w:bidi="en-US"/>
              </w:rPr>
              <w:t>п</w:t>
            </w:r>
            <w:proofErr w:type="spellEnd"/>
            <w:r w:rsidRPr="00241931">
              <w:rPr>
                <w:rFonts w:ascii="Times New Roman" w:eastAsia="Times New Roman" w:hAnsi="Times New Roman"/>
                <w:lang w:bidi="en-US"/>
              </w:rPr>
              <w:t xml:space="preserve"> Анненское, с. Анненский Мост, ул. Подгорная, д.1а.</w:t>
            </w:r>
          </w:p>
        </w:tc>
        <w:tc>
          <w:tcPr>
            <w:tcW w:w="823" w:type="pct"/>
            <w:vAlign w:val="center"/>
          </w:tcPr>
          <w:p w:rsidR="007907AB" w:rsidRPr="00D60DB3" w:rsidRDefault="007907AB" w:rsidP="007907AB">
            <w:pPr>
              <w:spacing w:before="138" w:line="247" w:lineRule="auto"/>
              <w:ind w:right="207"/>
              <w:jc w:val="center"/>
              <w:rPr>
                <w:rFonts w:ascii="Times New Roman" w:eastAsia="Times New Roman" w:hAnsi="Times New Roman"/>
                <w:lang w:bidi="en-US"/>
              </w:rPr>
            </w:pPr>
            <w:r w:rsidRPr="00D60DB3">
              <w:rPr>
                <w:rFonts w:ascii="Times New Roman" w:eastAsia="Times New Roman" w:hAnsi="Times New Roman"/>
                <w:lang w:bidi="en-US"/>
              </w:rPr>
              <w:t>0,</w:t>
            </w:r>
            <w:r>
              <w:rPr>
                <w:rFonts w:ascii="Times New Roman" w:eastAsia="Times New Roman" w:hAnsi="Times New Roman"/>
                <w:lang w:bidi="en-US"/>
              </w:rPr>
              <w:t>4</w:t>
            </w:r>
            <w:r w:rsidRPr="00D60DB3">
              <w:rPr>
                <w:rFonts w:ascii="Times New Roman" w:eastAsia="Times New Roman" w:hAnsi="Times New Roman"/>
                <w:lang w:bidi="en-US"/>
              </w:rPr>
              <w:t>0</w:t>
            </w:r>
          </w:p>
        </w:tc>
        <w:tc>
          <w:tcPr>
            <w:tcW w:w="898" w:type="pct"/>
            <w:vAlign w:val="center"/>
          </w:tcPr>
          <w:p w:rsidR="007907AB" w:rsidRPr="00D60DB3" w:rsidRDefault="007907AB" w:rsidP="007907AB">
            <w:pPr>
              <w:spacing w:before="138" w:line="247" w:lineRule="auto"/>
              <w:ind w:right="207"/>
              <w:jc w:val="center"/>
              <w:rPr>
                <w:rFonts w:ascii="Times New Roman" w:eastAsia="Times New Roman" w:hAnsi="Times New Roman"/>
                <w:lang w:bidi="en-US"/>
              </w:rPr>
            </w:pPr>
            <w:r w:rsidRPr="00D60DB3">
              <w:rPr>
                <w:rFonts w:ascii="Times New Roman" w:eastAsia="Times New Roman" w:hAnsi="Times New Roman"/>
                <w:lang w:bidi="en-US"/>
              </w:rPr>
              <w:t>0,</w:t>
            </w:r>
            <w:r>
              <w:rPr>
                <w:rFonts w:ascii="Times New Roman" w:eastAsia="Times New Roman" w:hAnsi="Times New Roman"/>
                <w:lang w:bidi="en-US"/>
              </w:rPr>
              <w:t>0</w:t>
            </w:r>
            <w:r w:rsidRPr="00D60DB3">
              <w:rPr>
                <w:rFonts w:ascii="Times New Roman" w:eastAsia="Times New Roman" w:hAnsi="Times New Roman"/>
                <w:lang w:bidi="en-US"/>
              </w:rPr>
              <w:t>9</w:t>
            </w:r>
          </w:p>
        </w:tc>
        <w:tc>
          <w:tcPr>
            <w:tcW w:w="824" w:type="pct"/>
            <w:vAlign w:val="center"/>
          </w:tcPr>
          <w:p w:rsidR="007907AB" w:rsidRPr="00907E3A" w:rsidRDefault="007907AB" w:rsidP="007907AB">
            <w:pPr>
              <w:spacing w:before="138" w:line="247" w:lineRule="auto"/>
              <w:ind w:right="207"/>
              <w:jc w:val="center"/>
              <w:rPr>
                <w:rFonts w:ascii="Times New Roman" w:eastAsia="Times New Roman" w:hAnsi="Times New Roman"/>
                <w:lang w:bidi="en-US"/>
              </w:rPr>
            </w:pPr>
            <w:r>
              <w:rPr>
                <w:rFonts w:ascii="Times New Roman" w:eastAsia="Times New Roman" w:hAnsi="Times New Roman"/>
                <w:lang w:bidi="en-US"/>
              </w:rPr>
              <w:t>11,0</w:t>
            </w:r>
          </w:p>
        </w:tc>
        <w:tc>
          <w:tcPr>
            <w:tcW w:w="599" w:type="pct"/>
            <w:vAlign w:val="center"/>
          </w:tcPr>
          <w:p w:rsidR="007907AB" w:rsidRPr="00D60DB3" w:rsidRDefault="007907AB" w:rsidP="007907AB">
            <w:pPr>
              <w:spacing w:after="0" w:line="247" w:lineRule="auto"/>
              <w:jc w:val="center"/>
              <w:rPr>
                <w:rFonts w:ascii="Times New Roman" w:eastAsia="Times New Roman" w:hAnsi="Times New Roman"/>
                <w:lang w:bidi="en-US"/>
              </w:rPr>
            </w:pPr>
            <w:r w:rsidRPr="00D60DB3">
              <w:rPr>
                <w:rFonts w:ascii="Times New Roman" w:eastAsia="Times New Roman" w:hAnsi="Times New Roman"/>
                <w:lang w:bidi="en-US"/>
              </w:rPr>
              <w:t>Дрова</w:t>
            </w:r>
          </w:p>
          <w:p w:rsidR="007907AB" w:rsidRPr="00D60DB3" w:rsidRDefault="007907AB" w:rsidP="007907AB">
            <w:pPr>
              <w:spacing w:after="0" w:line="247" w:lineRule="auto"/>
              <w:jc w:val="center"/>
              <w:rPr>
                <w:rFonts w:ascii="Times New Roman" w:eastAsia="Times New Roman" w:hAnsi="Times New Roman"/>
                <w:lang w:bidi="en-US"/>
              </w:rPr>
            </w:pPr>
          </w:p>
        </w:tc>
        <w:tc>
          <w:tcPr>
            <w:tcW w:w="852" w:type="pct"/>
            <w:vAlign w:val="center"/>
          </w:tcPr>
          <w:p w:rsidR="007907AB" w:rsidRPr="00D60DB3" w:rsidRDefault="007907AB" w:rsidP="007907AB">
            <w:pPr>
              <w:spacing w:before="138" w:line="247" w:lineRule="auto"/>
              <w:ind w:right="207"/>
              <w:jc w:val="center"/>
              <w:rPr>
                <w:rFonts w:ascii="Times New Roman" w:eastAsia="Times New Roman" w:hAnsi="Times New Roman"/>
                <w:lang w:bidi="en-US"/>
              </w:rPr>
            </w:pPr>
            <w:r w:rsidRPr="00D60DB3">
              <w:rPr>
                <w:rFonts w:ascii="Times New Roman" w:eastAsia="Times New Roman" w:hAnsi="Times New Roman"/>
                <w:lang w:bidi="en-US"/>
              </w:rPr>
              <w:t>74</w:t>
            </w:r>
          </w:p>
        </w:tc>
      </w:tr>
      <w:tr w:rsidR="007907AB" w:rsidRPr="00DC7233" w:rsidTr="007907AB">
        <w:tc>
          <w:tcPr>
            <w:tcW w:w="1003" w:type="pct"/>
            <w:vAlign w:val="center"/>
          </w:tcPr>
          <w:p w:rsidR="007907AB" w:rsidRPr="00241931" w:rsidRDefault="007907AB" w:rsidP="007907AB">
            <w:pPr>
              <w:tabs>
                <w:tab w:val="left" w:pos="10385"/>
              </w:tabs>
              <w:ind w:right="362"/>
              <w:jc w:val="center"/>
              <w:rPr>
                <w:rFonts w:ascii="Times New Roman" w:eastAsia="Times New Roman" w:hAnsi="Times New Roman"/>
                <w:lang w:bidi="en-US"/>
              </w:rPr>
            </w:pPr>
            <w:r w:rsidRPr="00241931">
              <w:rPr>
                <w:rFonts w:ascii="Times New Roman" w:eastAsia="Times New Roman" w:hAnsi="Times New Roman"/>
                <w:lang w:bidi="en-US"/>
              </w:rPr>
              <w:t>Котельная № 26, с/</w:t>
            </w:r>
            <w:proofErr w:type="spellStart"/>
            <w:r w:rsidRPr="00241931">
              <w:rPr>
                <w:rFonts w:ascii="Times New Roman" w:eastAsia="Times New Roman" w:hAnsi="Times New Roman"/>
                <w:lang w:bidi="en-US"/>
              </w:rPr>
              <w:t>п</w:t>
            </w:r>
            <w:proofErr w:type="spellEnd"/>
            <w:r w:rsidRPr="00241931">
              <w:rPr>
                <w:rFonts w:ascii="Times New Roman" w:eastAsia="Times New Roman" w:hAnsi="Times New Roman"/>
                <w:lang w:bidi="en-US"/>
              </w:rPr>
              <w:t xml:space="preserve"> Анненское, с. Александровское, ул. Центральная</w:t>
            </w:r>
          </w:p>
        </w:tc>
        <w:tc>
          <w:tcPr>
            <w:tcW w:w="823" w:type="pct"/>
            <w:vAlign w:val="center"/>
          </w:tcPr>
          <w:p w:rsidR="007907AB" w:rsidRPr="00DA0D5A" w:rsidRDefault="007907AB" w:rsidP="007907AB">
            <w:pPr>
              <w:spacing w:before="138" w:line="247" w:lineRule="auto"/>
              <w:ind w:right="207"/>
              <w:jc w:val="center"/>
              <w:rPr>
                <w:rFonts w:ascii="Times New Roman" w:eastAsia="Times New Roman" w:hAnsi="Times New Roman"/>
                <w:lang w:val="en-US" w:bidi="en-US"/>
              </w:rPr>
            </w:pPr>
            <w:r>
              <w:rPr>
                <w:rFonts w:ascii="Times New Roman" w:eastAsia="Times New Roman" w:hAnsi="Times New Roman"/>
                <w:lang w:val="en-US" w:bidi="en-US"/>
              </w:rPr>
              <w:t>0.87</w:t>
            </w:r>
          </w:p>
        </w:tc>
        <w:tc>
          <w:tcPr>
            <w:tcW w:w="898" w:type="pct"/>
            <w:vAlign w:val="center"/>
          </w:tcPr>
          <w:p w:rsidR="007907AB" w:rsidRPr="00DC7233" w:rsidRDefault="007907AB" w:rsidP="007907AB">
            <w:pPr>
              <w:spacing w:before="138" w:line="247" w:lineRule="auto"/>
              <w:ind w:right="207"/>
              <w:jc w:val="center"/>
              <w:rPr>
                <w:rFonts w:ascii="Times New Roman" w:eastAsia="Times New Roman" w:hAnsi="Times New Roman"/>
                <w:lang w:bidi="en-US"/>
              </w:rPr>
            </w:pPr>
            <w:r w:rsidRPr="00DC7233">
              <w:rPr>
                <w:rFonts w:ascii="Times New Roman" w:eastAsia="Times New Roman" w:hAnsi="Times New Roman"/>
                <w:lang w:bidi="en-US"/>
              </w:rPr>
              <w:t>0,33</w:t>
            </w:r>
          </w:p>
        </w:tc>
        <w:tc>
          <w:tcPr>
            <w:tcW w:w="824" w:type="pct"/>
            <w:vAlign w:val="center"/>
          </w:tcPr>
          <w:p w:rsidR="007907AB" w:rsidRPr="00907E3A" w:rsidRDefault="007907AB" w:rsidP="007907AB">
            <w:pPr>
              <w:spacing w:before="138" w:line="247" w:lineRule="auto"/>
              <w:ind w:right="207"/>
              <w:jc w:val="center"/>
              <w:rPr>
                <w:rFonts w:ascii="Times New Roman" w:eastAsia="Times New Roman" w:hAnsi="Times New Roman"/>
                <w:lang w:bidi="en-US"/>
              </w:rPr>
            </w:pPr>
            <w:r>
              <w:rPr>
                <w:rFonts w:ascii="Times New Roman" w:eastAsia="Times New Roman" w:hAnsi="Times New Roman"/>
                <w:lang w:bidi="en-US"/>
              </w:rPr>
              <w:t>40,0</w:t>
            </w:r>
          </w:p>
        </w:tc>
        <w:tc>
          <w:tcPr>
            <w:tcW w:w="599" w:type="pct"/>
            <w:vAlign w:val="center"/>
          </w:tcPr>
          <w:p w:rsidR="007907AB" w:rsidRDefault="007907AB" w:rsidP="007907AB">
            <w:pPr>
              <w:spacing w:before="100" w:beforeAutospacing="1" w:after="100" w:afterAutospacing="1" w:line="247" w:lineRule="auto"/>
              <w:jc w:val="center"/>
              <w:rPr>
                <w:rFonts w:ascii="Times New Roman" w:eastAsia="Times New Roman" w:hAnsi="Times New Roman"/>
                <w:lang w:bidi="en-US"/>
              </w:rPr>
            </w:pPr>
            <w:r>
              <w:rPr>
                <w:rFonts w:ascii="Times New Roman" w:eastAsia="Times New Roman" w:hAnsi="Times New Roman"/>
                <w:lang w:bidi="en-US"/>
              </w:rPr>
              <w:t>Щепа/</w:t>
            </w:r>
          </w:p>
          <w:p w:rsidR="007907AB" w:rsidRPr="00DA0D5A" w:rsidRDefault="007907AB" w:rsidP="007907AB">
            <w:pPr>
              <w:spacing w:before="100" w:beforeAutospacing="1" w:after="100" w:afterAutospacing="1" w:line="247" w:lineRule="auto"/>
              <w:jc w:val="center"/>
              <w:rPr>
                <w:rFonts w:ascii="Times New Roman" w:eastAsia="Times New Roman" w:hAnsi="Times New Roman"/>
                <w:lang w:bidi="en-US"/>
              </w:rPr>
            </w:pPr>
            <w:proofErr w:type="spellStart"/>
            <w:r>
              <w:rPr>
                <w:rFonts w:ascii="Times New Roman" w:eastAsia="Times New Roman" w:hAnsi="Times New Roman"/>
                <w:lang w:bidi="en-US"/>
              </w:rPr>
              <w:t>Пеллеты</w:t>
            </w:r>
            <w:proofErr w:type="spellEnd"/>
          </w:p>
        </w:tc>
        <w:tc>
          <w:tcPr>
            <w:tcW w:w="852" w:type="pct"/>
            <w:vAlign w:val="center"/>
          </w:tcPr>
          <w:p w:rsidR="007907AB" w:rsidRPr="00DC7233" w:rsidRDefault="007907AB" w:rsidP="007907AB">
            <w:pPr>
              <w:spacing w:before="138" w:line="247" w:lineRule="auto"/>
              <w:ind w:right="207"/>
              <w:jc w:val="center"/>
              <w:rPr>
                <w:rFonts w:ascii="Times New Roman" w:eastAsia="Times New Roman" w:hAnsi="Times New Roman"/>
                <w:lang w:bidi="en-US"/>
              </w:rPr>
            </w:pPr>
            <w:r w:rsidRPr="00DC7233">
              <w:rPr>
                <w:rFonts w:ascii="Times New Roman" w:eastAsia="Times New Roman" w:hAnsi="Times New Roman"/>
                <w:lang w:bidi="en-US"/>
              </w:rPr>
              <w:t>796</w:t>
            </w:r>
          </w:p>
        </w:tc>
      </w:tr>
      <w:tr w:rsidR="007907AB" w:rsidRPr="00241931" w:rsidTr="007907AB">
        <w:tc>
          <w:tcPr>
            <w:tcW w:w="1003" w:type="pct"/>
            <w:vAlign w:val="center"/>
          </w:tcPr>
          <w:p w:rsidR="007907AB" w:rsidRPr="00241931" w:rsidRDefault="007907AB" w:rsidP="007907AB">
            <w:pPr>
              <w:tabs>
                <w:tab w:val="left" w:pos="10385"/>
              </w:tabs>
              <w:ind w:right="362"/>
              <w:jc w:val="center"/>
              <w:rPr>
                <w:rFonts w:ascii="Times New Roman" w:eastAsia="Times New Roman" w:hAnsi="Times New Roman"/>
                <w:lang w:bidi="en-US"/>
              </w:rPr>
            </w:pPr>
            <w:r w:rsidRPr="00241931">
              <w:rPr>
                <w:rFonts w:ascii="Times New Roman" w:eastAsia="Times New Roman" w:hAnsi="Times New Roman"/>
                <w:lang w:bidi="en-US"/>
              </w:rPr>
              <w:lastRenderedPageBreak/>
              <w:t>ИТОГО:</w:t>
            </w:r>
          </w:p>
        </w:tc>
        <w:tc>
          <w:tcPr>
            <w:tcW w:w="823" w:type="pct"/>
            <w:vAlign w:val="center"/>
          </w:tcPr>
          <w:p w:rsidR="007907AB" w:rsidRPr="00DC7233" w:rsidRDefault="007907AB" w:rsidP="007907AB">
            <w:pPr>
              <w:spacing w:before="138" w:line="247" w:lineRule="auto"/>
              <w:ind w:right="207"/>
              <w:jc w:val="center"/>
              <w:rPr>
                <w:rFonts w:ascii="Times New Roman" w:eastAsia="Times New Roman" w:hAnsi="Times New Roman"/>
                <w:lang w:bidi="en-US"/>
              </w:rPr>
            </w:pPr>
            <w:r>
              <w:rPr>
                <w:rFonts w:ascii="Times New Roman" w:eastAsia="Times New Roman" w:hAnsi="Times New Roman"/>
                <w:lang w:bidi="en-US"/>
              </w:rPr>
              <w:t>2,95</w:t>
            </w:r>
          </w:p>
        </w:tc>
        <w:tc>
          <w:tcPr>
            <w:tcW w:w="898" w:type="pct"/>
            <w:vAlign w:val="center"/>
          </w:tcPr>
          <w:p w:rsidR="007907AB" w:rsidRPr="00DC7233" w:rsidRDefault="007907AB" w:rsidP="007907AB">
            <w:pPr>
              <w:spacing w:before="138" w:line="247" w:lineRule="auto"/>
              <w:ind w:right="207"/>
              <w:jc w:val="center"/>
              <w:rPr>
                <w:rFonts w:ascii="Times New Roman" w:eastAsia="Times New Roman" w:hAnsi="Times New Roman"/>
                <w:lang w:bidi="en-US"/>
              </w:rPr>
            </w:pPr>
            <w:r>
              <w:rPr>
                <w:rFonts w:ascii="Times New Roman" w:eastAsia="Times New Roman" w:hAnsi="Times New Roman"/>
                <w:lang w:bidi="en-US"/>
              </w:rPr>
              <w:t>0,89</w:t>
            </w:r>
          </w:p>
        </w:tc>
        <w:tc>
          <w:tcPr>
            <w:tcW w:w="824" w:type="pct"/>
            <w:vAlign w:val="center"/>
          </w:tcPr>
          <w:p w:rsidR="007907AB" w:rsidRPr="00907E3A" w:rsidRDefault="007907AB" w:rsidP="007907AB">
            <w:pPr>
              <w:spacing w:before="138" w:line="247" w:lineRule="auto"/>
              <w:ind w:right="207"/>
              <w:jc w:val="center"/>
              <w:rPr>
                <w:rFonts w:ascii="Times New Roman" w:eastAsia="Times New Roman" w:hAnsi="Times New Roman"/>
                <w:lang w:bidi="en-US"/>
              </w:rPr>
            </w:pPr>
            <w:r>
              <w:rPr>
                <w:rFonts w:ascii="Times New Roman" w:eastAsia="Times New Roman" w:hAnsi="Times New Roman"/>
                <w:lang w:bidi="en-US"/>
              </w:rPr>
              <w:t>107,0</w:t>
            </w:r>
          </w:p>
        </w:tc>
        <w:tc>
          <w:tcPr>
            <w:tcW w:w="599" w:type="pct"/>
            <w:vAlign w:val="center"/>
          </w:tcPr>
          <w:p w:rsidR="007907AB" w:rsidRPr="00241931" w:rsidRDefault="007907AB" w:rsidP="007907AB">
            <w:pPr>
              <w:spacing w:before="138" w:line="247" w:lineRule="auto"/>
              <w:ind w:right="207"/>
              <w:jc w:val="center"/>
              <w:rPr>
                <w:rFonts w:ascii="Times New Roman" w:eastAsia="Times New Roman" w:hAnsi="Times New Roman"/>
                <w:color w:val="FF0000"/>
                <w:lang w:bidi="en-US"/>
              </w:rPr>
            </w:pPr>
          </w:p>
        </w:tc>
        <w:tc>
          <w:tcPr>
            <w:tcW w:w="852" w:type="pct"/>
            <w:vAlign w:val="center"/>
          </w:tcPr>
          <w:p w:rsidR="007907AB" w:rsidRPr="00241931" w:rsidRDefault="007907AB" w:rsidP="007907AB">
            <w:pPr>
              <w:spacing w:before="138" w:line="247" w:lineRule="auto"/>
              <w:ind w:right="207"/>
              <w:jc w:val="center"/>
              <w:rPr>
                <w:rFonts w:ascii="Times New Roman" w:eastAsia="Times New Roman" w:hAnsi="Times New Roman"/>
                <w:color w:val="FF0000"/>
                <w:lang w:bidi="en-US"/>
              </w:rPr>
            </w:pPr>
            <w:r w:rsidRPr="00DC7233">
              <w:rPr>
                <w:rFonts w:ascii="Times New Roman" w:eastAsia="Times New Roman" w:hAnsi="Times New Roman"/>
                <w:lang w:bidi="en-US"/>
              </w:rPr>
              <w:t>1898</w:t>
            </w:r>
          </w:p>
        </w:tc>
      </w:tr>
    </w:tbl>
    <w:p w:rsidR="00C119CE" w:rsidRPr="00C119CE" w:rsidRDefault="00C119CE" w:rsidP="002F3D61">
      <w:pPr>
        <w:spacing w:after="0" w:line="240" w:lineRule="auto"/>
        <w:jc w:val="both"/>
        <w:rPr>
          <w:rFonts w:ascii="Times New Roman" w:hAnsi="Times New Roman"/>
          <w:sz w:val="28"/>
          <w:szCs w:val="28"/>
        </w:rPr>
      </w:pPr>
    </w:p>
    <w:p w:rsidR="00C119CE" w:rsidRPr="00C119CE" w:rsidRDefault="00C119CE" w:rsidP="00E12680">
      <w:pPr>
        <w:spacing w:after="0" w:line="240" w:lineRule="auto"/>
        <w:ind w:firstLine="709"/>
        <w:jc w:val="both"/>
        <w:rPr>
          <w:rFonts w:ascii="Times New Roman" w:hAnsi="Times New Roman"/>
          <w:sz w:val="28"/>
          <w:szCs w:val="28"/>
        </w:rPr>
      </w:pPr>
      <w:r w:rsidRPr="00C119CE">
        <w:rPr>
          <w:rFonts w:ascii="Times New Roman" w:hAnsi="Times New Roman"/>
          <w:sz w:val="28"/>
          <w:szCs w:val="28"/>
        </w:rPr>
        <w:t>В поселении нет перспектив строительства многоквартирного жилищного фонда и социальной инфраструктуры. В связи с этим потребность в строительстве тепловых сетей, с целью обеспечения приростов тепловой нагрузки в существующих зонах действия источников теплоснабжения, приросте тепловой нагрузки для целей отопления отсутствует.</w:t>
      </w:r>
    </w:p>
    <w:p w:rsidR="00C119CE" w:rsidRPr="00C119CE" w:rsidRDefault="00C119CE" w:rsidP="00E12680">
      <w:pPr>
        <w:pStyle w:val="Heading2"/>
        <w:numPr>
          <w:ilvl w:val="1"/>
          <w:numId w:val="38"/>
        </w:numPr>
        <w:spacing w:after="0" w:line="240" w:lineRule="auto"/>
        <w:ind w:left="0" w:right="0" w:firstLine="709"/>
        <w:rPr>
          <w:sz w:val="28"/>
          <w:szCs w:val="28"/>
          <w:lang w:val="ru-RU"/>
        </w:rPr>
      </w:pPr>
      <w:r w:rsidRPr="00C119CE">
        <w:rPr>
          <w:sz w:val="28"/>
          <w:szCs w:val="28"/>
          <w:lang w:val="ru-RU"/>
        </w:rPr>
        <w:t>. Объемы потребления тепловой энергии (мощности) и приросты потребления тепловой энергии (мощности) с разделением по видам теплопотребления</w:t>
      </w:r>
    </w:p>
    <w:p w:rsidR="00C119CE" w:rsidRPr="00C119CE" w:rsidRDefault="00C119CE" w:rsidP="00E12680">
      <w:pPr>
        <w:spacing w:after="0" w:line="240" w:lineRule="auto"/>
        <w:ind w:firstLine="709"/>
        <w:jc w:val="both"/>
        <w:rPr>
          <w:rFonts w:ascii="Times New Roman" w:hAnsi="Times New Roman"/>
          <w:sz w:val="28"/>
          <w:szCs w:val="28"/>
        </w:rPr>
      </w:pPr>
      <w:r w:rsidRPr="00C119CE">
        <w:rPr>
          <w:rFonts w:ascii="Times New Roman" w:hAnsi="Times New Roman"/>
          <w:sz w:val="28"/>
          <w:szCs w:val="28"/>
        </w:rPr>
        <w:t>Значения потребления тепловой энергии при расчетных температурах наружного воздуха основаны на анализе тепловых нагрузок потребителей установленных в договорах теплоснабжения и указаны в таблице 2.2.</w:t>
      </w:r>
    </w:p>
    <w:p w:rsidR="00C119CE" w:rsidRPr="00C119CE" w:rsidRDefault="00C119CE" w:rsidP="00E12680">
      <w:pPr>
        <w:pStyle w:val="Heading2"/>
        <w:spacing w:after="0" w:line="240" w:lineRule="auto"/>
        <w:ind w:left="0" w:right="0"/>
        <w:jc w:val="right"/>
        <w:rPr>
          <w:b w:val="0"/>
          <w:sz w:val="28"/>
          <w:szCs w:val="28"/>
          <w:lang w:val="ru-RU"/>
        </w:rPr>
      </w:pPr>
      <w:r w:rsidRPr="00C119CE">
        <w:rPr>
          <w:b w:val="0"/>
          <w:sz w:val="28"/>
          <w:szCs w:val="28"/>
          <w:lang w:val="ru-RU"/>
        </w:rPr>
        <w:t>Таблица 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9"/>
        <w:gridCol w:w="1832"/>
        <w:gridCol w:w="1192"/>
        <w:gridCol w:w="1962"/>
      </w:tblGrid>
      <w:tr w:rsidR="00C119CE" w:rsidRPr="00C119CE" w:rsidTr="003B1210">
        <w:trPr>
          <w:tblHeader/>
        </w:trPr>
        <w:tc>
          <w:tcPr>
            <w:tcW w:w="4928" w:type="dxa"/>
          </w:tcPr>
          <w:p w:rsidR="00C119CE" w:rsidRPr="001A7CC7" w:rsidRDefault="00C119CE" w:rsidP="002F3D61">
            <w:pPr>
              <w:pStyle w:val="a9"/>
              <w:spacing w:after="0" w:line="240" w:lineRule="auto"/>
              <w:jc w:val="center"/>
              <w:rPr>
                <w:sz w:val="24"/>
                <w:szCs w:val="24"/>
                <w:lang w:val="ru-RU" w:bidi="en-US"/>
              </w:rPr>
            </w:pPr>
            <w:r w:rsidRPr="001A7CC7">
              <w:rPr>
                <w:sz w:val="24"/>
                <w:szCs w:val="24"/>
                <w:lang w:val="ru-RU" w:bidi="en-US"/>
              </w:rPr>
              <w:t>Потребитель</w:t>
            </w:r>
          </w:p>
        </w:tc>
        <w:tc>
          <w:tcPr>
            <w:tcW w:w="1843" w:type="dxa"/>
          </w:tcPr>
          <w:p w:rsidR="00C119CE" w:rsidRPr="001A7CC7" w:rsidRDefault="00C119CE" w:rsidP="002F3D61">
            <w:pPr>
              <w:pStyle w:val="a9"/>
              <w:spacing w:after="0" w:line="240" w:lineRule="auto"/>
              <w:jc w:val="center"/>
              <w:rPr>
                <w:sz w:val="24"/>
                <w:szCs w:val="24"/>
                <w:vertAlign w:val="superscript"/>
                <w:lang w:val="ru-RU" w:bidi="en-US"/>
              </w:rPr>
            </w:pPr>
            <w:r w:rsidRPr="001A7CC7">
              <w:rPr>
                <w:sz w:val="24"/>
                <w:szCs w:val="24"/>
                <w:lang w:val="ru-RU" w:bidi="en-US"/>
              </w:rPr>
              <w:t>Отапливаемый объем, м</w:t>
            </w:r>
            <w:r w:rsidRPr="001A7CC7">
              <w:rPr>
                <w:sz w:val="24"/>
                <w:szCs w:val="24"/>
                <w:vertAlign w:val="superscript"/>
                <w:lang w:val="ru-RU" w:bidi="en-US"/>
              </w:rPr>
              <w:t>3</w:t>
            </w:r>
          </w:p>
        </w:tc>
        <w:tc>
          <w:tcPr>
            <w:tcW w:w="1275" w:type="dxa"/>
          </w:tcPr>
          <w:p w:rsidR="00C119CE" w:rsidRPr="001A7CC7" w:rsidRDefault="00C119CE" w:rsidP="002F3D61">
            <w:pPr>
              <w:pStyle w:val="a9"/>
              <w:spacing w:after="0" w:line="240" w:lineRule="auto"/>
              <w:jc w:val="center"/>
              <w:rPr>
                <w:sz w:val="24"/>
                <w:szCs w:val="24"/>
                <w:vertAlign w:val="subscript"/>
                <w:lang w:val="ru-RU" w:bidi="en-US"/>
              </w:rPr>
            </w:pPr>
            <w:proofErr w:type="spellStart"/>
            <w:r w:rsidRPr="001A7CC7">
              <w:rPr>
                <w:sz w:val="24"/>
                <w:szCs w:val="24"/>
                <w:lang w:val="ru-RU" w:bidi="en-US"/>
              </w:rPr>
              <w:t>Т</w:t>
            </w:r>
            <w:r w:rsidRPr="001A7CC7">
              <w:rPr>
                <w:sz w:val="24"/>
                <w:szCs w:val="24"/>
                <w:vertAlign w:val="subscript"/>
                <w:lang w:val="ru-RU" w:bidi="en-US"/>
              </w:rPr>
              <w:t>вн</w:t>
            </w:r>
            <w:proofErr w:type="spellEnd"/>
          </w:p>
        </w:tc>
        <w:tc>
          <w:tcPr>
            <w:tcW w:w="2040" w:type="dxa"/>
          </w:tcPr>
          <w:p w:rsidR="00C119CE" w:rsidRPr="001A7CC7" w:rsidRDefault="00C119CE" w:rsidP="002F3D61">
            <w:pPr>
              <w:pStyle w:val="a9"/>
              <w:spacing w:after="0" w:line="240" w:lineRule="auto"/>
              <w:jc w:val="center"/>
              <w:rPr>
                <w:sz w:val="24"/>
                <w:szCs w:val="24"/>
                <w:lang w:val="ru-RU" w:bidi="en-US"/>
              </w:rPr>
            </w:pPr>
            <w:r w:rsidRPr="001A7CC7">
              <w:rPr>
                <w:sz w:val="24"/>
                <w:szCs w:val="24"/>
                <w:lang w:val="ru-RU" w:bidi="en-US"/>
              </w:rPr>
              <w:t>Расчетная тепловая нагрузка на отопление, Гкал/ч</w:t>
            </w:r>
          </w:p>
        </w:tc>
      </w:tr>
      <w:tr w:rsidR="00C119CE" w:rsidRPr="00C119CE" w:rsidTr="003B1210">
        <w:tc>
          <w:tcPr>
            <w:tcW w:w="10086" w:type="dxa"/>
            <w:gridSpan w:val="4"/>
          </w:tcPr>
          <w:p w:rsidR="00C119CE" w:rsidRPr="001A7CC7" w:rsidRDefault="00C119CE" w:rsidP="002F3D61">
            <w:pPr>
              <w:pStyle w:val="a9"/>
              <w:spacing w:after="0" w:line="240" w:lineRule="auto"/>
              <w:rPr>
                <w:b/>
                <w:sz w:val="24"/>
                <w:szCs w:val="24"/>
                <w:lang w:val="ru-RU" w:bidi="en-US"/>
              </w:rPr>
            </w:pPr>
            <w:r w:rsidRPr="001A7CC7">
              <w:rPr>
                <w:b/>
                <w:sz w:val="24"/>
                <w:szCs w:val="24"/>
                <w:lang w:val="ru-RU" w:bidi="en-US"/>
              </w:rPr>
              <w:t>Котельная №18</w:t>
            </w:r>
          </w:p>
        </w:tc>
      </w:tr>
      <w:tr w:rsidR="00C119CE" w:rsidRPr="00C119CE" w:rsidTr="003B1210">
        <w:tc>
          <w:tcPr>
            <w:tcW w:w="4928" w:type="dxa"/>
          </w:tcPr>
          <w:p w:rsidR="00C119CE" w:rsidRPr="001A7CC7" w:rsidRDefault="00C119CE" w:rsidP="002F3D61">
            <w:pPr>
              <w:pStyle w:val="TableParagraph"/>
              <w:spacing w:after="0" w:line="240" w:lineRule="auto"/>
              <w:jc w:val="left"/>
              <w:rPr>
                <w:sz w:val="24"/>
                <w:szCs w:val="24"/>
                <w:lang w:val="ru-RU"/>
              </w:rPr>
            </w:pPr>
            <w:r w:rsidRPr="001A7CC7">
              <w:rPr>
                <w:sz w:val="24"/>
                <w:szCs w:val="24"/>
                <w:lang w:val="ru-RU"/>
              </w:rPr>
              <w:t>Школа, Советский пр., 27</w:t>
            </w:r>
          </w:p>
        </w:tc>
        <w:tc>
          <w:tcPr>
            <w:tcW w:w="1843" w:type="dxa"/>
          </w:tcPr>
          <w:p w:rsidR="00C119CE" w:rsidRPr="001A7CC7" w:rsidRDefault="00C119CE" w:rsidP="002F3D61">
            <w:pPr>
              <w:pStyle w:val="a9"/>
              <w:spacing w:after="0" w:line="240" w:lineRule="auto"/>
              <w:jc w:val="center"/>
              <w:rPr>
                <w:sz w:val="24"/>
                <w:szCs w:val="24"/>
                <w:lang w:val="ru-RU" w:bidi="en-US"/>
              </w:rPr>
            </w:pPr>
            <w:r w:rsidRPr="001A7CC7">
              <w:rPr>
                <w:sz w:val="24"/>
                <w:szCs w:val="24"/>
                <w:lang w:val="ru-RU" w:bidi="en-US"/>
              </w:rPr>
              <w:t>12 783</w:t>
            </w:r>
          </w:p>
        </w:tc>
        <w:tc>
          <w:tcPr>
            <w:tcW w:w="1275" w:type="dxa"/>
          </w:tcPr>
          <w:p w:rsidR="00C119CE" w:rsidRPr="001A7CC7" w:rsidRDefault="00C119CE" w:rsidP="002F3D61">
            <w:pPr>
              <w:pStyle w:val="a9"/>
              <w:spacing w:after="0" w:line="240" w:lineRule="auto"/>
              <w:jc w:val="center"/>
              <w:rPr>
                <w:sz w:val="24"/>
                <w:szCs w:val="24"/>
                <w:lang w:val="ru-RU" w:bidi="en-US"/>
              </w:rPr>
            </w:pPr>
            <w:r w:rsidRPr="001A7CC7">
              <w:rPr>
                <w:sz w:val="24"/>
                <w:szCs w:val="24"/>
                <w:lang w:val="ru-RU" w:bidi="en-US"/>
              </w:rPr>
              <w:t>16</w:t>
            </w:r>
          </w:p>
        </w:tc>
        <w:tc>
          <w:tcPr>
            <w:tcW w:w="2040" w:type="dxa"/>
          </w:tcPr>
          <w:p w:rsidR="00C119CE" w:rsidRPr="001A7CC7" w:rsidRDefault="00C119CE" w:rsidP="002F3D61">
            <w:pPr>
              <w:pStyle w:val="TableParagraph"/>
              <w:spacing w:after="0" w:line="240" w:lineRule="auto"/>
              <w:rPr>
                <w:sz w:val="24"/>
                <w:szCs w:val="24"/>
                <w:lang w:val="ru-RU"/>
              </w:rPr>
            </w:pPr>
            <w:r w:rsidRPr="001A7CC7">
              <w:rPr>
                <w:sz w:val="24"/>
                <w:szCs w:val="24"/>
                <w:lang w:val="ru-RU"/>
              </w:rPr>
              <w:t>202 483</w:t>
            </w:r>
          </w:p>
        </w:tc>
      </w:tr>
      <w:tr w:rsidR="00C119CE" w:rsidRPr="00C119CE" w:rsidTr="003B1210">
        <w:tc>
          <w:tcPr>
            <w:tcW w:w="4928" w:type="dxa"/>
          </w:tcPr>
          <w:p w:rsidR="00C119CE" w:rsidRPr="001A7CC7" w:rsidRDefault="00C119CE" w:rsidP="002F3D61">
            <w:pPr>
              <w:pStyle w:val="TableParagraph"/>
              <w:spacing w:after="0" w:line="240" w:lineRule="auto"/>
              <w:jc w:val="left"/>
              <w:rPr>
                <w:sz w:val="24"/>
                <w:szCs w:val="24"/>
                <w:lang w:val="ru-RU"/>
              </w:rPr>
            </w:pPr>
            <w:r w:rsidRPr="001A7CC7">
              <w:rPr>
                <w:sz w:val="24"/>
                <w:szCs w:val="24"/>
                <w:lang w:val="ru-RU"/>
              </w:rPr>
              <w:t>Жилой дом, Советский пр., 14</w:t>
            </w:r>
          </w:p>
        </w:tc>
        <w:tc>
          <w:tcPr>
            <w:tcW w:w="1843" w:type="dxa"/>
          </w:tcPr>
          <w:p w:rsidR="00C119CE" w:rsidRPr="001A7CC7" w:rsidRDefault="00C119CE" w:rsidP="002F3D61">
            <w:pPr>
              <w:spacing w:after="0" w:line="240" w:lineRule="auto"/>
              <w:jc w:val="center"/>
              <w:rPr>
                <w:rFonts w:ascii="Times New Roman" w:hAnsi="Times New Roman"/>
                <w:color w:val="000000"/>
                <w:sz w:val="24"/>
                <w:szCs w:val="24"/>
              </w:rPr>
            </w:pPr>
            <w:r w:rsidRPr="001A7CC7">
              <w:rPr>
                <w:rFonts w:ascii="Times New Roman" w:hAnsi="Times New Roman"/>
                <w:color w:val="000000"/>
                <w:sz w:val="24"/>
                <w:szCs w:val="24"/>
              </w:rPr>
              <w:t>2 444</w:t>
            </w:r>
          </w:p>
        </w:tc>
        <w:tc>
          <w:tcPr>
            <w:tcW w:w="1275" w:type="dxa"/>
          </w:tcPr>
          <w:p w:rsidR="00C119CE" w:rsidRPr="001A7CC7" w:rsidRDefault="00C119CE" w:rsidP="002F3D61">
            <w:pPr>
              <w:pStyle w:val="a9"/>
              <w:spacing w:after="0" w:line="240" w:lineRule="auto"/>
              <w:jc w:val="center"/>
              <w:rPr>
                <w:sz w:val="24"/>
                <w:szCs w:val="24"/>
                <w:lang w:val="ru-RU" w:bidi="en-US"/>
              </w:rPr>
            </w:pPr>
            <w:r w:rsidRPr="001A7CC7">
              <w:rPr>
                <w:sz w:val="24"/>
                <w:szCs w:val="24"/>
                <w:lang w:val="ru-RU" w:bidi="en-US"/>
              </w:rPr>
              <w:t>20</w:t>
            </w:r>
          </w:p>
        </w:tc>
        <w:tc>
          <w:tcPr>
            <w:tcW w:w="2040" w:type="dxa"/>
          </w:tcPr>
          <w:p w:rsidR="00C119CE" w:rsidRPr="001A7CC7" w:rsidRDefault="00C119CE" w:rsidP="002F3D61">
            <w:pPr>
              <w:pStyle w:val="TableParagraph"/>
              <w:spacing w:after="0" w:line="240" w:lineRule="auto"/>
              <w:rPr>
                <w:sz w:val="24"/>
                <w:szCs w:val="24"/>
                <w:lang w:val="ru-RU"/>
              </w:rPr>
            </w:pPr>
            <w:r w:rsidRPr="001A7CC7">
              <w:rPr>
                <w:sz w:val="24"/>
                <w:szCs w:val="24"/>
                <w:lang w:val="ru-RU"/>
              </w:rPr>
              <w:t>55 919</w:t>
            </w:r>
          </w:p>
        </w:tc>
      </w:tr>
      <w:tr w:rsidR="00C119CE" w:rsidRPr="00C119CE" w:rsidTr="003B1210">
        <w:tc>
          <w:tcPr>
            <w:tcW w:w="4928" w:type="dxa"/>
          </w:tcPr>
          <w:p w:rsidR="00C119CE" w:rsidRPr="001A7CC7" w:rsidRDefault="00C119CE" w:rsidP="002F3D61">
            <w:pPr>
              <w:pStyle w:val="TableParagraph"/>
              <w:spacing w:after="0" w:line="240" w:lineRule="auto"/>
              <w:jc w:val="left"/>
              <w:rPr>
                <w:sz w:val="24"/>
                <w:szCs w:val="24"/>
                <w:lang w:val="ru-RU"/>
              </w:rPr>
            </w:pPr>
            <w:r w:rsidRPr="001A7CC7">
              <w:rPr>
                <w:sz w:val="24"/>
                <w:szCs w:val="24"/>
                <w:lang w:val="ru-RU"/>
              </w:rPr>
              <w:t>Жилой дом, Советский пр., 25</w:t>
            </w:r>
          </w:p>
        </w:tc>
        <w:tc>
          <w:tcPr>
            <w:tcW w:w="1843" w:type="dxa"/>
          </w:tcPr>
          <w:p w:rsidR="00C119CE" w:rsidRPr="001A7CC7" w:rsidRDefault="00C119CE" w:rsidP="002F3D61">
            <w:pPr>
              <w:pStyle w:val="a9"/>
              <w:spacing w:after="0" w:line="240" w:lineRule="auto"/>
              <w:jc w:val="center"/>
              <w:rPr>
                <w:sz w:val="24"/>
                <w:szCs w:val="24"/>
                <w:lang w:val="ru-RU" w:bidi="en-US"/>
              </w:rPr>
            </w:pPr>
            <w:r w:rsidRPr="001A7CC7">
              <w:rPr>
                <w:sz w:val="24"/>
                <w:szCs w:val="24"/>
                <w:lang w:val="ru-RU" w:bidi="en-US"/>
              </w:rPr>
              <w:t>2 883</w:t>
            </w:r>
          </w:p>
        </w:tc>
        <w:tc>
          <w:tcPr>
            <w:tcW w:w="1275" w:type="dxa"/>
          </w:tcPr>
          <w:p w:rsidR="00C119CE" w:rsidRPr="001A7CC7" w:rsidRDefault="00C119CE" w:rsidP="002F3D61">
            <w:pPr>
              <w:pStyle w:val="a9"/>
              <w:spacing w:after="0" w:line="240" w:lineRule="auto"/>
              <w:jc w:val="center"/>
              <w:rPr>
                <w:sz w:val="24"/>
                <w:szCs w:val="24"/>
                <w:lang w:val="ru-RU" w:bidi="en-US"/>
              </w:rPr>
            </w:pPr>
            <w:r w:rsidRPr="001A7CC7">
              <w:rPr>
                <w:sz w:val="24"/>
                <w:szCs w:val="24"/>
                <w:lang w:val="ru-RU" w:bidi="en-US"/>
              </w:rPr>
              <w:t>20</w:t>
            </w:r>
          </w:p>
        </w:tc>
        <w:tc>
          <w:tcPr>
            <w:tcW w:w="2040" w:type="dxa"/>
          </w:tcPr>
          <w:p w:rsidR="00C119CE" w:rsidRPr="001A7CC7" w:rsidRDefault="00C119CE" w:rsidP="002F3D61">
            <w:pPr>
              <w:pStyle w:val="TableParagraph"/>
              <w:spacing w:after="0" w:line="240" w:lineRule="auto"/>
              <w:rPr>
                <w:sz w:val="24"/>
                <w:szCs w:val="24"/>
                <w:lang w:val="ru-RU"/>
              </w:rPr>
            </w:pPr>
            <w:r w:rsidRPr="001A7CC7">
              <w:rPr>
                <w:sz w:val="24"/>
                <w:szCs w:val="24"/>
                <w:lang w:val="ru-RU"/>
              </w:rPr>
              <w:t>64 464</w:t>
            </w:r>
          </w:p>
        </w:tc>
      </w:tr>
      <w:tr w:rsidR="00C119CE" w:rsidRPr="00C119CE" w:rsidTr="003B1210">
        <w:tc>
          <w:tcPr>
            <w:tcW w:w="4928" w:type="dxa"/>
          </w:tcPr>
          <w:p w:rsidR="00C119CE" w:rsidRPr="001A7CC7" w:rsidRDefault="00C119CE" w:rsidP="002F3D61">
            <w:pPr>
              <w:pStyle w:val="a9"/>
              <w:spacing w:after="0" w:line="240" w:lineRule="auto"/>
              <w:rPr>
                <w:b/>
                <w:sz w:val="24"/>
                <w:szCs w:val="24"/>
                <w:lang w:val="ru-RU" w:bidi="en-US"/>
              </w:rPr>
            </w:pPr>
            <w:r w:rsidRPr="001A7CC7">
              <w:rPr>
                <w:b/>
                <w:sz w:val="24"/>
                <w:szCs w:val="24"/>
                <w:lang w:val="ru-RU" w:bidi="en-US"/>
              </w:rPr>
              <w:t>ИТОГО отопление:</w:t>
            </w:r>
          </w:p>
        </w:tc>
        <w:tc>
          <w:tcPr>
            <w:tcW w:w="1843" w:type="dxa"/>
          </w:tcPr>
          <w:p w:rsidR="00C119CE" w:rsidRPr="001A7CC7" w:rsidRDefault="00C119CE" w:rsidP="002F3D61">
            <w:pPr>
              <w:pStyle w:val="a9"/>
              <w:spacing w:after="0" w:line="240" w:lineRule="auto"/>
              <w:jc w:val="center"/>
              <w:rPr>
                <w:b/>
                <w:sz w:val="24"/>
                <w:szCs w:val="24"/>
                <w:lang w:val="ru-RU" w:bidi="en-US"/>
              </w:rPr>
            </w:pPr>
          </w:p>
        </w:tc>
        <w:tc>
          <w:tcPr>
            <w:tcW w:w="1275" w:type="dxa"/>
          </w:tcPr>
          <w:p w:rsidR="00C119CE" w:rsidRPr="001A7CC7" w:rsidRDefault="00C119CE" w:rsidP="002F3D61">
            <w:pPr>
              <w:pStyle w:val="a9"/>
              <w:spacing w:after="0" w:line="240" w:lineRule="auto"/>
              <w:jc w:val="center"/>
              <w:rPr>
                <w:b/>
                <w:sz w:val="24"/>
                <w:szCs w:val="24"/>
                <w:lang w:val="ru-RU" w:bidi="en-US"/>
              </w:rPr>
            </w:pPr>
          </w:p>
        </w:tc>
        <w:tc>
          <w:tcPr>
            <w:tcW w:w="2040" w:type="dxa"/>
          </w:tcPr>
          <w:p w:rsidR="00C119CE" w:rsidRPr="001A7CC7" w:rsidRDefault="00C119CE" w:rsidP="002F3D61">
            <w:pPr>
              <w:pStyle w:val="a9"/>
              <w:spacing w:after="0" w:line="240" w:lineRule="auto"/>
              <w:jc w:val="center"/>
              <w:rPr>
                <w:b/>
                <w:sz w:val="24"/>
                <w:szCs w:val="24"/>
                <w:lang w:val="ru-RU" w:bidi="en-US"/>
              </w:rPr>
            </w:pPr>
            <w:r w:rsidRPr="001A7CC7">
              <w:rPr>
                <w:b/>
                <w:sz w:val="24"/>
                <w:szCs w:val="24"/>
                <w:lang w:val="ru-RU" w:bidi="en-US"/>
              </w:rPr>
              <w:t>322 865</w:t>
            </w:r>
          </w:p>
        </w:tc>
      </w:tr>
      <w:tr w:rsidR="00C119CE" w:rsidRPr="00C119CE" w:rsidTr="003B1210">
        <w:tc>
          <w:tcPr>
            <w:tcW w:w="10086" w:type="dxa"/>
            <w:gridSpan w:val="4"/>
          </w:tcPr>
          <w:p w:rsidR="00C119CE" w:rsidRPr="001A7CC7" w:rsidRDefault="00C119CE" w:rsidP="002F3D61">
            <w:pPr>
              <w:pStyle w:val="TableParagraph"/>
              <w:spacing w:after="0" w:line="240" w:lineRule="auto"/>
              <w:jc w:val="left"/>
              <w:rPr>
                <w:b/>
                <w:sz w:val="24"/>
                <w:szCs w:val="24"/>
                <w:lang w:val="ru-RU"/>
              </w:rPr>
            </w:pPr>
            <w:r w:rsidRPr="001A7CC7">
              <w:rPr>
                <w:b/>
                <w:sz w:val="24"/>
                <w:szCs w:val="24"/>
                <w:lang w:val="ru-RU"/>
              </w:rPr>
              <w:t>Котельная №19</w:t>
            </w:r>
          </w:p>
        </w:tc>
      </w:tr>
      <w:tr w:rsidR="00C119CE" w:rsidRPr="00C119CE" w:rsidTr="003B1210">
        <w:tc>
          <w:tcPr>
            <w:tcW w:w="4928" w:type="dxa"/>
          </w:tcPr>
          <w:p w:rsidR="00C119CE" w:rsidRPr="001A7CC7" w:rsidRDefault="00C119CE" w:rsidP="002F3D61">
            <w:pPr>
              <w:pStyle w:val="TableParagraph"/>
              <w:spacing w:after="0" w:line="240" w:lineRule="auto"/>
              <w:jc w:val="left"/>
              <w:rPr>
                <w:sz w:val="24"/>
                <w:szCs w:val="24"/>
                <w:lang w:val="ru-RU"/>
              </w:rPr>
            </w:pPr>
            <w:r w:rsidRPr="001A7CC7">
              <w:rPr>
                <w:sz w:val="24"/>
                <w:szCs w:val="24"/>
                <w:lang w:val="ru-RU"/>
              </w:rPr>
              <w:t>Жилой дом, ул. Первомайская, 2</w:t>
            </w:r>
          </w:p>
        </w:tc>
        <w:tc>
          <w:tcPr>
            <w:tcW w:w="1843" w:type="dxa"/>
          </w:tcPr>
          <w:p w:rsidR="00C119CE" w:rsidRPr="001A7CC7" w:rsidRDefault="00C119CE" w:rsidP="002F3D61">
            <w:pPr>
              <w:pStyle w:val="a9"/>
              <w:spacing w:after="0" w:line="240" w:lineRule="auto"/>
              <w:jc w:val="center"/>
              <w:rPr>
                <w:sz w:val="24"/>
                <w:szCs w:val="24"/>
                <w:lang w:val="ru-RU" w:bidi="en-US"/>
              </w:rPr>
            </w:pPr>
          </w:p>
        </w:tc>
        <w:tc>
          <w:tcPr>
            <w:tcW w:w="1275" w:type="dxa"/>
          </w:tcPr>
          <w:p w:rsidR="00C119CE" w:rsidRPr="001A7CC7" w:rsidRDefault="00C119CE" w:rsidP="002F3D61">
            <w:pPr>
              <w:pStyle w:val="a9"/>
              <w:spacing w:after="0" w:line="240" w:lineRule="auto"/>
              <w:jc w:val="center"/>
              <w:rPr>
                <w:sz w:val="24"/>
                <w:szCs w:val="24"/>
                <w:lang w:val="ru-RU" w:bidi="en-US"/>
              </w:rPr>
            </w:pPr>
            <w:r w:rsidRPr="001A7CC7">
              <w:rPr>
                <w:sz w:val="24"/>
                <w:szCs w:val="24"/>
                <w:lang w:val="ru-RU" w:bidi="en-US"/>
              </w:rPr>
              <w:t>20</w:t>
            </w:r>
          </w:p>
        </w:tc>
        <w:tc>
          <w:tcPr>
            <w:tcW w:w="2040" w:type="dxa"/>
          </w:tcPr>
          <w:p w:rsidR="00C119CE" w:rsidRPr="001A7CC7" w:rsidRDefault="00C119CE" w:rsidP="002F3D61">
            <w:pPr>
              <w:pStyle w:val="TableParagraph"/>
              <w:spacing w:after="0" w:line="240" w:lineRule="auto"/>
              <w:rPr>
                <w:sz w:val="24"/>
                <w:szCs w:val="24"/>
                <w:lang w:val="ru-RU"/>
              </w:rPr>
            </w:pPr>
            <w:r w:rsidRPr="001A7CC7">
              <w:rPr>
                <w:sz w:val="24"/>
                <w:szCs w:val="24"/>
                <w:lang w:val="ru-RU"/>
              </w:rPr>
              <w:t>12 168</w:t>
            </w:r>
          </w:p>
        </w:tc>
      </w:tr>
      <w:tr w:rsidR="00C119CE" w:rsidRPr="00C119CE" w:rsidTr="003B1210">
        <w:tc>
          <w:tcPr>
            <w:tcW w:w="4928" w:type="dxa"/>
          </w:tcPr>
          <w:p w:rsidR="00C119CE" w:rsidRPr="001A7CC7" w:rsidRDefault="00C119CE" w:rsidP="002F3D61">
            <w:pPr>
              <w:pStyle w:val="TableParagraph"/>
              <w:spacing w:after="0" w:line="240" w:lineRule="auto"/>
              <w:jc w:val="left"/>
              <w:rPr>
                <w:sz w:val="24"/>
                <w:szCs w:val="24"/>
                <w:lang w:val="ru-RU"/>
              </w:rPr>
            </w:pPr>
            <w:r w:rsidRPr="001A7CC7">
              <w:rPr>
                <w:sz w:val="24"/>
                <w:szCs w:val="24"/>
                <w:lang w:val="ru-RU"/>
              </w:rPr>
              <w:t>Жилой дом, ул. Первомайская, 4</w:t>
            </w:r>
          </w:p>
        </w:tc>
        <w:tc>
          <w:tcPr>
            <w:tcW w:w="1843" w:type="dxa"/>
          </w:tcPr>
          <w:p w:rsidR="00C119CE" w:rsidRPr="001A7CC7" w:rsidRDefault="00C119CE" w:rsidP="002F3D61">
            <w:pPr>
              <w:pStyle w:val="a9"/>
              <w:spacing w:after="0" w:line="240" w:lineRule="auto"/>
              <w:jc w:val="center"/>
              <w:rPr>
                <w:sz w:val="24"/>
                <w:szCs w:val="24"/>
                <w:lang w:val="ru-RU" w:bidi="en-US"/>
              </w:rPr>
            </w:pPr>
          </w:p>
        </w:tc>
        <w:tc>
          <w:tcPr>
            <w:tcW w:w="1275" w:type="dxa"/>
          </w:tcPr>
          <w:p w:rsidR="00C119CE" w:rsidRPr="001A7CC7" w:rsidRDefault="00C119CE" w:rsidP="002F3D61">
            <w:pPr>
              <w:pStyle w:val="a9"/>
              <w:spacing w:after="0" w:line="240" w:lineRule="auto"/>
              <w:jc w:val="center"/>
              <w:rPr>
                <w:sz w:val="24"/>
                <w:szCs w:val="24"/>
                <w:lang w:val="ru-RU" w:bidi="en-US"/>
              </w:rPr>
            </w:pPr>
            <w:r w:rsidRPr="001A7CC7">
              <w:rPr>
                <w:sz w:val="24"/>
                <w:szCs w:val="24"/>
                <w:lang w:val="ru-RU" w:bidi="en-US"/>
              </w:rPr>
              <w:t>20</w:t>
            </w:r>
          </w:p>
        </w:tc>
        <w:tc>
          <w:tcPr>
            <w:tcW w:w="2040" w:type="dxa"/>
          </w:tcPr>
          <w:p w:rsidR="00C119CE" w:rsidRPr="001A7CC7" w:rsidRDefault="00C119CE" w:rsidP="002F3D61">
            <w:pPr>
              <w:pStyle w:val="TableParagraph"/>
              <w:spacing w:after="0" w:line="240" w:lineRule="auto"/>
              <w:rPr>
                <w:sz w:val="24"/>
                <w:szCs w:val="24"/>
                <w:lang w:val="ru-RU"/>
              </w:rPr>
            </w:pPr>
            <w:r w:rsidRPr="001A7CC7">
              <w:rPr>
                <w:sz w:val="24"/>
                <w:szCs w:val="24"/>
                <w:lang w:val="ru-RU"/>
              </w:rPr>
              <w:t>10 109</w:t>
            </w:r>
          </w:p>
        </w:tc>
      </w:tr>
      <w:tr w:rsidR="00C119CE" w:rsidRPr="00C119CE" w:rsidTr="003B1210">
        <w:tc>
          <w:tcPr>
            <w:tcW w:w="4928" w:type="dxa"/>
          </w:tcPr>
          <w:p w:rsidR="00C119CE" w:rsidRPr="001A7CC7" w:rsidRDefault="00C119CE" w:rsidP="002F3D61">
            <w:pPr>
              <w:pStyle w:val="TableParagraph"/>
              <w:spacing w:after="0" w:line="240" w:lineRule="auto"/>
              <w:jc w:val="left"/>
              <w:rPr>
                <w:sz w:val="24"/>
                <w:szCs w:val="24"/>
                <w:lang w:val="ru-RU"/>
              </w:rPr>
            </w:pPr>
            <w:r w:rsidRPr="001A7CC7">
              <w:rPr>
                <w:sz w:val="24"/>
                <w:szCs w:val="24"/>
                <w:lang w:val="ru-RU"/>
              </w:rPr>
              <w:t>Жилой дом, ул. Первомайская, 6</w:t>
            </w:r>
          </w:p>
        </w:tc>
        <w:tc>
          <w:tcPr>
            <w:tcW w:w="1843" w:type="dxa"/>
          </w:tcPr>
          <w:p w:rsidR="00C119CE" w:rsidRPr="001A7CC7" w:rsidRDefault="00C119CE" w:rsidP="002F3D61">
            <w:pPr>
              <w:pStyle w:val="a9"/>
              <w:spacing w:after="0" w:line="240" w:lineRule="auto"/>
              <w:jc w:val="center"/>
              <w:rPr>
                <w:sz w:val="24"/>
                <w:szCs w:val="24"/>
                <w:lang w:val="ru-RU" w:bidi="en-US"/>
              </w:rPr>
            </w:pPr>
          </w:p>
        </w:tc>
        <w:tc>
          <w:tcPr>
            <w:tcW w:w="1275" w:type="dxa"/>
          </w:tcPr>
          <w:p w:rsidR="00C119CE" w:rsidRPr="001A7CC7" w:rsidRDefault="00C119CE" w:rsidP="002F3D61">
            <w:pPr>
              <w:pStyle w:val="a9"/>
              <w:spacing w:after="0" w:line="240" w:lineRule="auto"/>
              <w:jc w:val="center"/>
              <w:rPr>
                <w:sz w:val="24"/>
                <w:szCs w:val="24"/>
                <w:lang w:val="ru-RU" w:bidi="en-US"/>
              </w:rPr>
            </w:pPr>
            <w:r w:rsidRPr="001A7CC7">
              <w:rPr>
                <w:sz w:val="24"/>
                <w:szCs w:val="24"/>
                <w:lang w:val="ru-RU" w:bidi="en-US"/>
              </w:rPr>
              <w:t>20</w:t>
            </w:r>
          </w:p>
        </w:tc>
        <w:tc>
          <w:tcPr>
            <w:tcW w:w="2040" w:type="dxa"/>
          </w:tcPr>
          <w:p w:rsidR="00C119CE" w:rsidRPr="001A7CC7" w:rsidRDefault="00C119CE" w:rsidP="002F3D61">
            <w:pPr>
              <w:pStyle w:val="TableParagraph"/>
              <w:spacing w:after="0" w:line="240" w:lineRule="auto"/>
              <w:rPr>
                <w:sz w:val="24"/>
                <w:szCs w:val="24"/>
                <w:lang w:val="ru-RU"/>
              </w:rPr>
            </w:pPr>
            <w:r w:rsidRPr="001A7CC7">
              <w:rPr>
                <w:sz w:val="24"/>
                <w:szCs w:val="24"/>
                <w:lang w:val="ru-RU"/>
              </w:rPr>
              <w:t xml:space="preserve"> 9 672</w:t>
            </w:r>
          </w:p>
        </w:tc>
      </w:tr>
      <w:tr w:rsidR="00C119CE" w:rsidRPr="00C119CE" w:rsidTr="003B1210">
        <w:tc>
          <w:tcPr>
            <w:tcW w:w="4928" w:type="dxa"/>
          </w:tcPr>
          <w:p w:rsidR="00C119CE" w:rsidRPr="001A7CC7" w:rsidRDefault="00C119CE" w:rsidP="002F3D61">
            <w:pPr>
              <w:pStyle w:val="TableParagraph"/>
              <w:spacing w:after="0" w:line="240" w:lineRule="auto"/>
              <w:jc w:val="left"/>
              <w:rPr>
                <w:sz w:val="24"/>
                <w:szCs w:val="24"/>
                <w:lang w:val="ru-RU"/>
              </w:rPr>
            </w:pPr>
            <w:r w:rsidRPr="001A7CC7">
              <w:rPr>
                <w:sz w:val="24"/>
                <w:szCs w:val="24"/>
                <w:lang w:val="ru-RU"/>
              </w:rPr>
              <w:t>Жилой дом, ул. Первомайская, 8</w:t>
            </w:r>
          </w:p>
        </w:tc>
        <w:tc>
          <w:tcPr>
            <w:tcW w:w="1843" w:type="dxa"/>
          </w:tcPr>
          <w:p w:rsidR="00C119CE" w:rsidRPr="001A7CC7" w:rsidRDefault="00C119CE" w:rsidP="002F3D61">
            <w:pPr>
              <w:pStyle w:val="a9"/>
              <w:spacing w:after="0" w:line="240" w:lineRule="auto"/>
              <w:jc w:val="center"/>
              <w:rPr>
                <w:sz w:val="24"/>
                <w:szCs w:val="24"/>
                <w:lang w:val="ru-RU" w:bidi="en-US"/>
              </w:rPr>
            </w:pPr>
          </w:p>
        </w:tc>
        <w:tc>
          <w:tcPr>
            <w:tcW w:w="1275" w:type="dxa"/>
          </w:tcPr>
          <w:p w:rsidR="00C119CE" w:rsidRPr="001A7CC7" w:rsidRDefault="00C119CE" w:rsidP="002F3D61">
            <w:pPr>
              <w:pStyle w:val="a9"/>
              <w:spacing w:after="0" w:line="240" w:lineRule="auto"/>
              <w:jc w:val="center"/>
              <w:rPr>
                <w:sz w:val="24"/>
                <w:szCs w:val="24"/>
                <w:lang w:val="ru-RU" w:bidi="en-US"/>
              </w:rPr>
            </w:pPr>
            <w:r w:rsidRPr="001A7CC7">
              <w:rPr>
                <w:sz w:val="24"/>
                <w:szCs w:val="24"/>
                <w:lang w:val="ru-RU" w:bidi="en-US"/>
              </w:rPr>
              <w:t>20</w:t>
            </w:r>
          </w:p>
        </w:tc>
        <w:tc>
          <w:tcPr>
            <w:tcW w:w="2040" w:type="dxa"/>
          </w:tcPr>
          <w:p w:rsidR="00C119CE" w:rsidRPr="001A7CC7" w:rsidRDefault="00C119CE" w:rsidP="002F3D61">
            <w:pPr>
              <w:pStyle w:val="TableParagraph"/>
              <w:spacing w:after="0" w:line="240" w:lineRule="auto"/>
              <w:rPr>
                <w:sz w:val="24"/>
                <w:szCs w:val="24"/>
                <w:lang w:val="ru-RU"/>
              </w:rPr>
            </w:pPr>
            <w:r w:rsidRPr="001A7CC7">
              <w:rPr>
                <w:sz w:val="24"/>
                <w:szCs w:val="24"/>
                <w:lang w:val="ru-RU"/>
              </w:rPr>
              <w:t>11 419</w:t>
            </w:r>
          </w:p>
        </w:tc>
      </w:tr>
      <w:tr w:rsidR="00C119CE" w:rsidRPr="00C119CE" w:rsidTr="003B1210">
        <w:tc>
          <w:tcPr>
            <w:tcW w:w="4928" w:type="dxa"/>
          </w:tcPr>
          <w:p w:rsidR="00C119CE" w:rsidRPr="001A7CC7" w:rsidRDefault="00C119CE" w:rsidP="002F3D61">
            <w:pPr>
              <w:pStyle w:val="TableParagraph"/>
              <w:spacing w:after="0" w:line="240" w:lineRule="auto"/>
              <w:jc w:val="left"/>
              <w:rPr>
                <w:sz w:val="24"/>
                <w:szCs w:val="24"/>
                <w:lang w:val="ru-RU"/>
              </w:rPr>
            </w:pPr>
            <w:proofErr w:type="spellStart"/>
            <w:r w:rsidRPr="001A7CC7">
              <w:rPr>
                <w:sz w:val="24"/>
                <w:szCs w:val="24"/>
                <w:lang w:val="ru-RU"/>
              </w:rPr>
              <w:t>Адм.зд</w:t>
            </w:r>
            <w:proofErr w:type="spellEnd"/>
            <w:r w:rsidRPr="001A7CC7">
              <w:rPr>
                <w:sz w:val="24"/>
                <w:szCs w:val="24"/>
                <w:lang w:val="ru-RU"/>
              </w:rPr>
              <w:t>. ООО "Кипелово", ул. Первомайская, 7</w:t>
            </w:r>
          </w:p>
        </w:tc>
        <w:tc>
          <w:tcPr>
            <w:tcW w:w="1843" w:type="dxa"/>
          </w:tcPr>
          <w:p w:rsidR="00C119CE" w:rsidRPr="001A7CC7" w:rsidRDefault="00C119CE" w:rsidP="002F3D61">
            <w:pPr>
              <w:pStyle w:val="a9"/>
              <w:spacing w:after="0" w:line="240" w:lineRule="auto"/>
              <w:jc w:val="center"/>
              <w:rPr>
                <w:sz w:val="24"/>
                <w:szCs w:val="24"/>
                <w:lang w:val="ru-RU" w:bidi="en-US"/>
              </w:rPr>
            </w:pPr>
          </w:p>
        </w:tc>
        <w:tc>
          <w:tcPr>
            <w:tcW w:w="1275" w:type="dxa"/>
          </w:tcPr>
          <w:p w:rsidR="00C119CE" w:rsidRPr="001A7CC7" w:rsidRDefault="00C119CE" w:rsidP="002F3D61">
            <w:pPr>
              <w:pStyle w:val="a9"/>
              <w:spacing w:after="0" w:line="240" w:lineRule="auto"/>
              <w:jc w:val="center"/>
              <w:rPr>
                <w:sz w:val="24"/>
                <w:szCs w:val="24"/>
                <w:lang w:val="ru-RU" w:bidi="en-US"/>
              </w:rPr>
            </w:pPr>
            <w:r w:rsidRPr="001A7CC7">
              <w:rPr>
                <w:sz w:val="24"/>
                <w:szCs w:val="24"/>
                <w:lang w:val="ru-RU" w:bidi="en-US"/>
              </w:rPr>
              <w:t>18</w:t>
            </w:r>
          </w:p>
        </w:tc>
        <w:tc>
          <w:tcPr>
            <w:tcW w:w="2040" w:type="dxa"/>
          </w:tcPr>
          <w:p w:rsidR="00C119CE" w:rsidRPr="001A7CC7" w:rsidRDefault="00C119CE" w:rsidP="002F3D61">
            <w:pPr>
              <w:pStyle w:val="TableParagraph"/>
              <w:spacing w:after="0" w:line="240" w:lineRule="auto"/>
              <w:rPr>
                <w:sz w:val="24"/>
                <w:szCs w:val="24"/>
                <w:lang w:val="ru-RU"/>
              </w:rPr>
            </w:pPr>
            <w:r w:rsidRPr="001A7CC7">
              <w:rPr>
                <w:sz w:val="24"/>
                <w:szCs w:val="24"/>
                <w:lang w:val="ru-RU"/>
              </w:rPr>
              <w:t>45 559</w:t>
            </w:r>
          </w:p>
        </w:tc>
      </w:tr>
      <w:tr w:rsidR="00C119CE" w:rsidRPr="00C119CE" w:rsidTr="003B1210">
        <w:tc>
          <w:tcPr>
            <w:tcW w:w="4928" w:type="dxa"/>
          </w:tcPr>
          <w:p w:rsidR="00C119CE" w:rsidRPr="001A7CC7" w:rsidRDefault="00C119CE" w:rsidP="002F3D61">
            <w:pPr>
              <w:pStyle w:val="TableParagraph"/>
              <w:spacing w:after="0" w:line="240" w:lineRule="auto"/>
              <w:jc w:val="left"/>
              <w:rPr>
                <w:sz w:val="24"/>
                <w:szCs w:val="24"/>
                <w:lang w:val="ru-RU"/>
              </w:rPr>
            </w:pPr>
            <w:r w:rsidRPr="001A7CC7">
              <w:rPr>
                <w:sz w:val="24"/>
                <w:szCs w:val="24"/>
                <w:lang w:val="ru-RU"/>
              </w:rPr>
              <w:t>Жилой дом ООО "Кипелово",                            ул. Комсомольская, 4</w:t>
            </w:r>
          </w:p>
        </w:tc>
        <w:tc>
          <w:tcPr>
            <w:tcW w:w="1843" w:type="dxa"/>
          </w:tcPr>
          <w:p w:rsidR="00C119CE" w:rsidRPr="001A7CC7" w:rsidRDefault="00C119CE" w:rsidP="002F3D61">
            <w:pPr>
              <w:pStyle w:val="a9"/>
              <w:spacing w:after="0" w:line="240" w:lineRule="auto"/>
              <w:jc w:val="center"/>
              <w:rPr>
                <w:sz w:val="24"/>
                <w:szCs w:val="24"/>
                <w:lang w:val="ru-RU" w:bidi="en-US"/>
              </w:rPr>
            </w:pPr>
          </w:p>
        </w:tc>
        <w:tc>
          <w:tcPr>
            <w:tcW w:w="1275" w:type="dxa"/>
          </w:tcPr>
          <w:p w:rsidR="00C119CE" w:rsidRPr="001A7CC7" w:rsidRDefault="00C119CE" w:rsidP="002F3D61">
            <w:pPr>
              <w:pStyle w:val="a9"/>
              <w:spacing w:after="0" w:line="240" w:lineRule="auto"/>
              <w:jc w:val="center"/>
              <w:rPr>
                <w:sz w:val="24"/>
                <w:szCs w:val="24"/>
                <w:lang w:val="ru-RU" w:bidi="en-US"/>
              </w:rPr>
            </w:pPr>
            <w:r w:rsidRPr="001A7CC7">
              <w:rPr>
                <w:sz w:val="24"/>
                <w:szCs w:val="24"/>
                <w:lang w:val="ru-RU" w:bidi="en-US"/>
              </w:rPr>
              <w:t>20</w:t>
            </w:r>
          </w:p>
        </w:tc>
        <w:tc>
          <w:tcPr>
            <w:tcW w:w="2040" w:type="dxa"/>
          </w:tcPr>
          <w:p w:rsidR="00C119CE" w:rsidRPr="001A7CC7" w:rsidRDefault="00C119CE" w:rsidP="002F3D61">
            <w:pPr>
              <w:pStyle w:val="TableParagraph"/>
              <w:spacing w:after="0" w:line="240" w:lineRule="auto"/>
              <w:rPr>
                <w:sz w:val="24"/>
                <w:szCs w:val="24"/>
                <w:lang w:val="ru-RU"/>
              </w:rPr>
            </w:pPr>
            <w:r w:rsidRPr="001A7CC7">
              <w:rPr>
                <w:sz w:val="24"/>
                <w:szCs w:val="24"/>
                <w:lang w:val="ru-RU"/>
              </w:rPr>
              <w:t>8 892</w:t>
            </w:r>
          </w:p>
        </w:tc>
      </w:tr>
      <w:tr w:rsidR="00C119CE" w:rsidRPr="00C119CE" w:rsidTr="003B1210">
        <w:tc>
          <w:tcPr>
            <w:tcW w:w="4928" w:type="dxa"/>
          </w:tcPr>
          <w:p w:rsidR="00C119CE" w:rsidRPr="001A7CC7" w:rsidRDefault="00C119CE" w:rsidP="002F3D61">
            <w:pPr>
              <w:pStyle w:val="TableParagraph"/>
              <w:spacing w:after="0" w:line="240" w:lineRule="auto"/>
              <w:jc w:val="left"/>
              <w:rPr>
                <w:sz w:val="24"/>
                <w:szCs w:val="24"/>
                <w:lang w:val="ru-RU"/>
              </w:rPr>
            </w:pPr>
            <w:r w:rsidRPr="001A7CC7">
              <w:rPr>
                <w:sz w:val="24"/>
                <w:szCs w:val="24"/>
                <w:lang w:val="ru-RU"/>
              </w:rPr>
              <w:t>Д/сад, ул. Лесная, 38</w:t>
            </w:r>
          </w:p>
        </w:tc>
        <w:tc>
          <w:tcPr>
            <w:tcW w:w="1843" w:type="dxa"/>
          </w:tcPr>
          <w:p w:rsidR="00C119CE" w:rsidRPr="001A7CC7" w:rsidRDefault="00C119CE" w:rsidP="002F3D61">
            <w:pPr>
              <w:pStyle w:val="a9"/>
              <w:spacing w:after="0" w:line="240" w:lineRule="auto"/>
              <w:jc w:val="center"/>
              <w:rPr>
                <w:sz w:val="24"/>
                <w:szCs w:val="24"/>
                <w:lang w:val="ru-RU" w:bidi="en-US"/>
              </w:rPr>
            </w:pPr>
          </w:p>
        </w:tc>
        <w:tc>
          <w:tcPr>
            <w:tcW w:w="1275" w:type="dxa"/>
          </w:tcPr>
          <w:p w:rsidR="00C119CE" w:rsidRPr="001A7CC7" w:rsidRDefault="00C119CE" w:rsidP="002F3D61">
            <w:pPr>
              <w:pStyle w:val="a9"/>
              <w:spacing w:after="0" w:line="240" w:lineRule="auto"/>
              <w:jc w:val="center"/>
              <w:rPr>
                <w:sz w:val="24"/>
                <w:szCs w:val="24"/>
                <w:lang w:val="ru-RU" w:bidi="en-US"/>
              </w:rPr>
            </w:pPr>
            <w:r w:rsidRPr="001A7CC7">
              <w:rPr>
                <w:sz w:val="24"/>
                <w:szCs w:val="24"/>
                <w:lang w:val="ru-RU" w:bidi="en-US"/>
              </w:rPr>
              <w:t>20</w:t>
            </w:r>
          </w:p>
        </w:tc>
        <w:tc>
          <w:tcPr>
            <w:tcW w:w="2040" w:type="dxa"/>
          </w:tcPr>
          <w:p w:rsidR="00C119CE" w:rsidRPr="001A7CC7" w:rsidRDefault="00C119CE" w:rsidP="002F3D61">
            <w:pPr>
              <w:pStyle w:val="TableParagraph"/>
              <w:spacing w:after="0" w:line="240" w:lineRule="auto"/>
              <w:rPr>
                <w:sz w:val="24"/>
                <w:szCs w:val="24"/>
                <w:lang w:val="ru-RU"/>
              </w:rPr>
            </w:pPr>
            <w:r w:rsidRPr="001A7CC7">
              <w:rPr>
                <w:sz w:val="24"/>
                <w:szCs w:val="24"/>
                <w:lang w:val="ru-RU"/>
              </w:rPr>
              <w:t>22 672</w:t>
            </w:r>
          </w:p>
        </w:tc>
      </w:tr>
      <w:tr w:rsidR="00C119CE" w:rsidRPr="00C119CE" w:rsidTr="003B1210">
        <w:tc>
          <w:tcPr>
            <w:tcW w:w="4928" w:type="dxa"/>
          </w:tcPr>
          <w:p w:rsidR="00C119CE" w:rsidRPr="001A7CC7" w:rsidRDefault="00C119CE" w:rsidP="002F3D61">
            <w:pPr>
              <w:pStyle w:val="TableParagraph"/>
              <w:spacing w:after="0" w:line="240" w:lineRule="auto"/>
              <w:jc w:val="left"/>
              <w:rPr>
                <w:sz w:val="24"/>
                <w:szCs w:val="24"/>
                <w:lang w:val="ru-RU"/>
              </w:rPr>
            </w:pPr>
            <w:r w:rsidRPr="001A7CC7">
              <w:rPr>
                <w:sz w:val="24"/>
                <w:szCs w:val="24"/>
                <w:lang w:val="ru-RU"/>
              </w:rPr>
              <w:t xml:space="preserve">Кухня </w:t>
            </w:r>
            <w:proofErr w:type="spellStart"/>
            <w:r w:rsidRPr="001A7CC7">
              <w:rPr>
                <w:sz w:val="24"/>
                <w:szCs w:val="24"/>
                <w:lang w:val="ru-RU"/>
              </w:rPr>
              <w:t>д</w:t>
            </w:r>
            <w:proofErr w:type="spellEnd"/>
            <w:r w:rsidRPr="001A7CC7">
              <w:rPr>
                <w:sz w:val="24"/>
                <w:szCs w:val="24"/>
                <w:lang w:val="ru-RU"/>
              </w:rPr>
              <w:t>/сада, ул. Лесная, 38</w:t>
            </w:r>
          </w:p>
        </w:tc>
        <w:tc>
          <w:tcPr>
            <w:tcW w:w="1843" w:type="dxa"/>
          </w:tcPr>
          <w:p w:rsidR="00C119CE" w:rsidRPr="001A7CC7" w:rsidRDefault="00C119CE" w:rsidP="002F3D61">
            <w:pPr>
              <w:pStyle w:val="a9"/>
              <w:spacing w:after="0" w:line="240" w:lineRule="auto"/>
              <w:jc w:val="center"/>
              <w:rPr>
                <w:sz w:val="24"/>
                <w:szCs w:val="24"/>
                <w:lang w:val="ru-RU" w:bidi="en-US"/>
              </w:rPr>
            </w:pPr>
          </w:p>
        </w:tc>
        <w:tc>
          <w:tcPr>
            <w:tcW w:w="1275" w:type="dxa"/>
          </w:tcPr>
          <w:p w:rsidR="00C119CE" w:rsidRPr="001A7CC7" w:rsidRDefault="00C119CE" w:rsidP="002F3D61">
            <w:pPr>
              <w:pStyle w:val="a9"/>
              <w:spacing w:after="0" w:line="240" w:lineRule="auto"/>
              <w:jc w:val="center"/>
              <w:rPr>
                <w:sz w:val="24"/>
                <w:szCs w:val="24"/>
                <w:lang w:val="ru-RU" w:bidi="en-US"/>
              </w:rPr>
            </w:pPr>
            <w:r w:rsidRPr="001A7CC7">
              <w:rPr>
                <w:sz w:val="24"/>
                <w:szCs w:val="24"/>
                <w:lang w:val="ru-RU" w:bidi="en-US"/>
              </w:rPr>
              <w:t>16</w:t>
            </w:r>
          </w:p>
        </w:tc>
        <w:tc>
          <w:tcPr>
            <w:tcW w:w="2040" w:type="dxa"/>
          </w:tcPr>
          <w:p w:rsidR="00C119CE" w:rsidRPr="001A7CC7" w:rsidRDefault="00C119CE" w:rsidP="002F3D61">
            <w:pPr>
              <w:pStyle w:val="TableParagraph"/>
              <w:spacing w:after="0" w:line="240" w:lineRule="auto"/>
              <w:rPr>
                <w:sz w:val="24"/>
                <w:szCs w:val="24"/>
                <w:lang w:val="ru-RU"/>
              </w:rPr>
            </w:pPr>
            <w:r w:rsidRPr="001A7CC7">
              <w:rPr>
                <w:sz w:val="24"/>
                <w:szCs w:val="24"/>
                <w:lang w:val="ru-RU"/>
              </w:rPr>
              <w:t>7 738</w:t>
            </w:r>
          </w:p>
        </w:tc>
      </w:tr>
      <w:tr w:rsidR="00C119CE" w:rsidRPr="00C119CE" w:rsidTr="003B1210">
        <w:tc>
          <w:tcPr>
            <w:tcW w:w="4928" w:type="dxa"/>
          </w:tcPr>
          <w:p w:rsidR="00C119CE" w:rsidRPr="001A7CC7" w:rsidRDefault="00C119CE" w:rsidP="002F3D61">
            <w:pPr>
              <w:pStyle w:val="TableParagraph"/>
              <w:spacing w:after="0" w:line="240" w:lineRule="auto"/>
              <w:jc w:val="left"/>
              <w:rPr>
                <w:sz w:val="24"/>
                <w:szCs w:val="24"/>
                <w:lang w:val="ru-RU"/>
              </w:rPr>
            </w:pPr>
            <w:r w:rsidRPr="001A7CC7">
              <w:rPr>
                <w:sz w:val="24"/>
                <w:szCs w:val="24"/>
                <w:lang w:val="ru-RU"/>
              </w:rPr>
              <w:t>Медпункт ЦРБ, ул. Первомайская, 9</w:t>
            </w:r>
          </w:p>
        </w:tc>
        <w:tc>
          <w:tcPr>
            <w:tcW w:w="1843" w:type="dxa"/>
          </w:tcPr>
          <w:p w:rsidR="00C119CE" w:rsidRPr="001A7CC7" w:rsidRDefault="00C119CE" w:rsidP="002F3D61">
            <w:pPr>
              <w:pStyle w:val="a9"/>
              <w:spacing w:after="0" w:line="240" w:lineRule="auto"/>
              <w:jc w:val="center"/>
              <w:rPr>
                <w:sz w:val="24"/>
                <w:szCs w:val="24"/>
                <w:lang w:val="ru-RU" w:bidi="en-US"/>
              </w:rPr>
            </w:pPr>
          </w:p>
        </w:tc>
        <w:tc>
          <w:tcPr>
            <w:tcW w:w="1275" w:type="dxa"/>
          </w:tcPr>
          <w:p w:rsidR="00C119CE" w:rsidRPr="001A7CC7" w:rsidRDefault="00C119CE" w:rsidP="002F3D61">
            <w:pPr>
              <w:pStyle w:val="a9"/>
              <w:spacing w:after="0" w:line="240" w:lineRule="auto"/>
              <w:jc w:val="center"/>
              <w:rPr>
                <w:sz w:val="24"/>
                <w:szCs w:val="24"/>
                <w:lang w:val="ru-RU" w:bidi="en-US"/>
              </w:rPr>
            </w:pPr>
            <w:r w:rsidRPr="001A7CC7">
              <w:rPr>
                <w:sz w:val="24"/>
                <w:szCs w:val="24"/>
                <w:lang w:val="ru-RU" w:bidi="en-US"/>
              </w:rPr>
              <w:t>18</w:t>
            </w:r>
          </w:p>
        </w:tc>
        <w:tc>
          <w:tcPr>
            <w:tcW w:w="2040" w:type="dxa"/>
          </w:tcPr>
          <w:p w:rsidR="00C119CE" w:rsidRPr="001A7CC7" w:rsidRDefault="00C119CE" w:rsidP="002F3D61">
            <w:pPr>
              <w:pStyle w:val="TableParagraph"/>
              <w:spacing w:after="0" w:line="240" w:lineRule="auto"/>
              <w:rPr>
                <w:sz w:val="24"/>
                <w:szCs w:val="24"/>
                <w:lang w:val="ru-RU"/>
              </w:rPr>
            </w:pPr>
            <w:r w:rsidRPr="001A7CC7">
              <w:rPr>
                <w:sz w:val="24"/>
                <w:szCs w:val="24"/>
                <w:lang w:val="ru-RU"/>
              </w:rPr>
              <w:t>4 644</w:t>
            </w:r>
          </w:p>
        </w:tc>
      </w:tr>
      <w:tr w:rsidR="00C119CE" w:rsidRPr="00C119CE" w:rsidTr="003B1210">
        <w:tc>
          <w:tcPr>
            <w:tcW w:w="4928" w:type="dxa"/>
          </w:tcPr>
          <w:p w:rsidR="00C119CE" w:rsidRPr="001A7CC7" w:rsidRDefault="00C119CE" w:rsidP="002F3D61">
            <w:pPr>
              <w:pStyle w:val="TableParagraph"/>
              <w:spacing w:after="0" w:line="240" w:lineRule="auto"/>
              <w:jc w:val="left"/>
              <w:rPr>
                <w:sz w:val="24"/>
                <w:szCs w:val="24"/>
                <w:lang w:val="ru-RU"/>
              </w:rPr>
            </w:pPr>
            <w:r w:rsidRPr="001A7CC7">
              <w:rPr>
                <w:sz w:val="24"/>
                <w:szCs w:val="24"/>
                <w:lang w:val="ru-RU"/>
              </w:rPr>
              <w:t>Магазин, ул. Первомайская, 5</w:t>
            </w:r>
          </w:p>
        </w:tc>
        <w:tc>
          <w:tcPr>
            <w:tcW w:w="1843" w:type="dxa"/>
          </w:tcPr>
          <w:p w:rsidR="00C119CE" w:rsidRPr="001A7CC7" w:rsidRDefault="00C119CE" w:rsidP="002F3D61">
            <w:pPr>
              <w:pStyle w:val="a9"/>
              <w:spacing w:after="0" w:line="240" w:lineRule="auto"/>
              <w:jc w:val="center"/>
              <w:rPr>
                <w:sz w:val="24"/>
                <w:szCs w:val="24"/>
                <w:lang w:val="ru-RU" w:bidi="en-US"/>
              </w:rPr>
            </w:pPr>
          </w:p>
        </w:tc>
        <w:tc>
          <w:tcPr>
            <w:tcW w:w="1275" w:type="dxa"/>
          </w:tcPr>
          <w:p w:rsidR="00C119CE" w:rsidRPr="001A7CC7" w:rsidRDefault="00C119CE" w:rsidP="002F3D61">
            <w:pPr>
              <w:pStyle w:val="a9"/>
              <w:spacing w:after="0" w:line="240" w:lineRule="auto"/>
              <w:jc w:val="center"/>
              <w:rPr>
                <w:sz w:val="24"/>
                <w:szCs w:val="24"/>
                <w:lang w:val="ru-RU" w:bidi="en-US"/>
              </w:rPr>
            </w:pPr>
            <w:r w:rsidRPr="001A7CC7">
              <w:rPr>
                <w:sz w:val="24"/>
                <w:szCs w:val="24"/>
                <w:lang w:val="ru-RU" w:bidi="en-US"/>
              </w:rPr>
              <w:t>15</w:t>
            </w:r>
          </w:p>
        </w:tc>
        <w:tc>
          <w:tcPr>
            <w:tcW w:w="2040" w:type="dxa"/>
          </w:tcPr>
          <w:p w:rsidR="00C119CE" w:rsidRPr="001A7CC7" w:rsidRDefault="00C119CE" w:rsidP="002F3D61">
            <w:pPr>
              <w:pStyle w:val="TableParagraph"/>
              <w:spacing w:after="0" w:line="240" w:lineRule="auto"/>
              <w:rPr>
                <w:sz w:val="24"/>
                <w:szCs w:val="24"/>
                <w:lang w:val="ru-RU"/>
              </w:rPr>
            </w:pPr>
            <w:r w:rsidRPr="001A7CC7">
              <w:rPr>
                <w:sz w:val="24"/>
                <w:szCs w:val="24"/>
                <w:lang w:val="ru-RU"/>
              </w:rPr>
              <w:t>21 753</w:t>
            </w:r>
          </w:p>
        </w:tc>
      </w:tr>
      <w:tr w:rsidR="00C119CE" w:rsidRPr="00C119CE" w:rsidTr="003B1210">
        <w:tc>
          <w:tcPr>
            <w:tcW w:w="4928" w:type="dxa"/>
          </w:tcPr>
          <w:p w:rsidR="00C119CE" w:rsidRPr="001A7CC7" w:rsidRDefault="00C119CE" w:rsidP="002F3D61">
            <w:pPr>
              <w:pStyle w:val="TableParagraph"/>
              <w:spacing w:after="0" w:line="240" w:lineRule="auto"/>
              <w:jc w:val="left"/>
              <w:rPr>
                <w:b/>
                <w:sz w:val="24"/>
                <w:szCs w:val="24"/>
                <w:lang w:val="ru-RU"/>
              </w:rPr>
            </w:pPr>
            <w:r w:rsidRPr="001A7CC7">
              <w:rPr>
                <w:b/>
                <w:sz w:val="24"/>
                <w:szCs w:val="24"/>
                <w:lang w:val="ru-RU"/>
              </w:rPr>
              <w:t>ИТОГО отопление:</w:t>
            </w:r>
          </w:p>
        </w:tc>
        <w:tc>
          <w:tcPr>
            <w:tcW w:w="1843" w:type="dxa"/>
          </w:tcPr>
          <w:p w:rsidR="00C119CE" w:rsidRPr="001A7CC7" w:rsidRDefault="00C119CE" w:rsidP="002F3D61">
            <w:pPr>
              <w:pStyle w:val="TableParagraph"/>
              <w:spacing w:after="0" w:line="240" w:lineRule="auto"/>
              <w:jc w:val="left"/>
              <w:rPr>
                <w:sz w:val="24"/>
                <w:szCs w:val="24"/>
                <w:lang w:val="ru-RU"/>
              </w:rPr>
            </w:pPr>
          </w:p>
        </w:tc>
        <w:tc>
          <w:tcPr>
            <w:tcW w:w="1275" w:type="dxa"/>
          </w:tcPr>
          <w:p w:rsidR="00C119CE" w:rsidRPr="001A7CC7" w:rsidRDefault="00C119CE" w:rsidP="002F3D61">
            <w:pPr>
              <w:pStyle w:val="TableParagraph"/>
              <w:spacing w:after="0" w:line="240" w:lineRule="auto"/>
              <w:jc w:val="left"/>
              <w:rPr>
                <w:sz w:val="24"/>
                <w:szCs w:val="24"/>
                <w:lang w:val="ru-RU"/>
              </w:rPr>
            </w:pPr>
          </w:p>
        </w:tc>
        <w:tc>
          <w:tcPr>
            <w:tcW w:w="2040" w:type="dxa"/>
          </w:tcPr>
          <w:p w:rsidR="00C119CE" w:rsidRPr="001A7CC7" w:rsidRDefault="00C119CE" w:rsidP="002F3D61">
            <w:pPr>
              <w:pStyle w:val="TableParagraph"/>
              <w:spacing w:after="0" w:line="240" w:lineRule="auto"/>
              <w:rPr>
                <w:b/>
                <w:sz w:val="24"/>
                <w:szCs w:val="24"/>
                <w:lang w:val="ru-RU"/>
              </w:rPr>
            </w:pPr>
            <w:r w:rsidRPr="001A7CC7">
              <w:rPr>
                <w:b/>
                <w:sz w:val="24"/>
                <w:szCs w:val="24"/>
                <w:lang w:val="ru-RU"/>
              </w:rPr>
              <w:t>154 626</w:t>
            </w:r>
          </w:p>
        </w:tc>
      </w:tr>
      <w:tr w:rsidR="00C119CE" w:rsidRPr="00C119CE" w:rsidTr="003B1210">
        <w:tc>
          <w:tcPr>
            <w:tcW w:w="10086" w:type="dxa"/>
            <w:gridSpan w:val="4"/>
          </w:tcPr>
          <w:p w:rsidR="00C119CE" w:rsidRPr="001A7CC7" w:rsidRDefault="00C119CE" w:rsidP="002F3D61">
            <w:pPr>
              <w:pStyle w:val="a9"/>
              <w:spacing w:after="0" w:line="240" w:lineRule="auto"/>
              <w:rPr>
                <w:b/>
                <w:sz w:val="24"/>
                <w:szCs w:val="24"/>
                <w:lang w:val="ru-RU" w:bidi="en-US"/>
              </w:rPr>
            </w:pPr>
            <w:r w:rsidRPr="001A7CC7">
              <w:rPr>
                <w:b/>
                <w:sz w:val="24"/>
                <w:szCs w:val="24"/>
                <w:lang w:val="ru-RU" w:bidi="en-US"/>
              </w:rPr>
              <w:t>Котельная №20</w:t>
            </w:r>
          </w:p>
        </w:tc>
      </w:tr>
      <w:tr w:rsidR="00C119CE" w:rsidRPr="00C119CE" w:rsidTr="003B1210">
        <w:tc>
          <w:tcPr>
            <w:tcW w:w="4928" w:type="dxa"/>
          </w:tcPr>
          <w:p w:rsidR="00C119CE" w:rsidRPr="001A7CC7" w:rsidRDefault="00C119CE" w:rsidP="002F3D61">
            <w:pPr>
              <w:pStyle w:val="a9"/>
              <w:spacing w:after="0" w:line="240" w:lineRule="auto"/>
              <w:rPr>
                <w:sz w:val="24"/>
                <w:szCs w:val="24"/>
                <w:lang w:val="ru-RU" w:bidi="en-US"/>
              </w:rPr>
            </w:pPr>
            <w:r w:rsidRPr="001A7CC7">
              <w:rPr>
                <w:sz w:val="24"/>
                <w:szCs w:val="24"/>
                <w:lang w:val="ru-RU" w:bidi="en-US"/>
              </w:rPr>
              <w:t>Больница, ул. Подгорная</w:t>
            </w:r>
          </w:p>
        </w:tc>
        <w:tc>
          <w:tcPr>
            <w:tcW w:w="1843" w:type="dxa"/>
          </w:tcPr>
          <w:p w:rsidR="00C119CE" w:rsidRPr="001A7CC7" w:rsidRDefault="00C119CE" w:rsidP="002F3D61">
            <w:pPr>
              <w:pStyle w:val="a9"/>
              <w:spacing w:after="0" w:line="240" w:lineRule="auto"/>
              <w:jc w:val="center"/>
              <w:rPr>
                <w:sz w:val="24"/>
                <w:szCs w:val="24"/>
                <w:lang w:val="ru-RU" w:bidi="en-US"/>
              </w:rPr>
            </w:pPr>
            <w:r w:rsidRPr="001A7CC7">
              <w:rPr>
                <w:sz w:val="24"/>
                <w:szCs w:val="24"/>
                <w:lang w:val="ru-RU" w:bidi="en-US"/>
              </w:rPr>
              <w:t>4 137</w:t>
            </w:r>
          </w:p>
        </w:tc>
        <w:tc>
          <w:tcPr>
            <w:tcW w:w="1275" w:type="dxa"/>
          </w:tcPr>
          <w:p w:rsidR="00C119CE" w:rsidRPr="001A7CC7" w:rsidRDefault="00C119CE" w:rsidP="002F3D61">
            <w:pPr>
              <w:pStyle w:val="a9"/>
              <w:spacing w:after="0" w:line="240" w:lineRule="auto"/>
              <w:jc w:val="center"/>
              <w:rPr>
                <w:sz w:val="24"/>
                <w:szCs w:val="24"/>
                <w:lang w:val="ru-RU" w:bidi="en-US"/>
              </w:rPr>
            </w:pPr>
            <w:r w:rsidRPr="001A7CC7">
              <w:rPr>
                <w:sz w:val="24"/>
                <w:szCs w:val="24"/>
                <w:lang w:val="ru-RU" w:bidi="en-US"/>
              </w:rPr>
              <w:t>18</w:t>
            </w:r>
          </w:p>
        </w:tc>
        <w:tc>
          <w:tcPr>
            <w:tcW w:w="2040" w:type="dxa"/>
          </w:tcPr>
          <w:p w:rsidR="00C119CE" w:rsidRPr="001A7CC7" w:rsidRDefault="00C119CE" w:rsidP="002F3D61">
            <w:pPr>
              <w:pStyle w:val="a9"/>
              <w:spacing w:after="0" w:line="240" w:lineRule="auto"/>
              <w:jc w:val="center"/>
              <w:rPr>
                <w:sz w:val="24"/>
                <w:szCs w:val="24"/>
                <w:lang w:val="ru-RU" w:bidi="en-US"/>
              </w:rPr>
            </w:pPr>
            <w:r w:rsidRPr="001A7CC7">
              <w:rPr>
                <w:sz w:val="24"/>
                <w:szCs w:val="24"/>
                <w:lang w:val="ru-RU" w:bidi="en-US"/>
              </w:rPr>
              <w:t>86 340</w:t>
            </w:r>
          </w:p>
        </w:tc>
      </w:tr>
      <w:tr w:rsidR="00C119CE" w:rsidRPr="00C119CE" w:rsidTr="003B1210">
        <w:tc>
          <w:tcPr>
            <w:tcW w:w="4928" w:type="dxa"/>
          </w:tcPr>
          <w:p w:rsidR="00C119CE" w:rsidRPr="001A7CC7" w:rsidRDefault="00C119CE" w:rsidP="002F3D61">
            <w:pPr>
              <w:pStyle w:val="a9"/>
              <w:spacing w:after="0" w:line="240" w:lineRule="auto"/>
              <w:rPr>
                <w:sz w:val="24"/>
                <w:szCs w:val="24"/>
                <w:lang w:val="ru-RU" w:bidi="en-US"/>
              </w:rPr>
            </w:pPr>
            <w:r w:rsidRPr="001A7CC7">
              <w:rPr>
                <w:b/>
                <w:sz w:val="24"/>
                <w:szCs w:val="24"/>
                <w:lang w:val="ru-RU" w:bidi="en-US"/>
              </w:rPr>
              <w:t>ИТОГО отопление:</w:t>
            </w:r>
          </w:p>
        </w:tc>
        <w:tc>
          <w:tcPr>
            <w:tcW w:w="1843" w:type="dxa"/>
          </w:tcPr>
          <w:p w:rsidR="00C119CE" w:rsidRPr="001A7CC7" w:rsidRDefault="00C119CE" w:rsidP="002F3D61">
            <w:pPr>
              <w:pStyle w:val="a9"/>
              <w:spacing w:after="0" w:line="240" w:lineRule="auto"/>
              <w:jc w:val="center"/>
              <w:rPr>
                <w:sz w:val="24"/>
                <w:szCs w:val="24"/>
                <w:lang w:val="ru-RU" w:bidi="en-US"/>
              </w:rPr>
            </w:pPr>
          </w:p>
        </w:tc>
        <w:tc>
          <w:tcPr>
            <w:tcW w:w="1275" w:type="dxa"/>
          </w:tcPr>
          <w:p w:rsidR="00C119CE" w:rsidRPr="001A7CC7" w:rsidRDefault="00C119CE" w:rsidP="002F3D61">
            <w:pPr>
              <w:pStyle w:val="a9"/>
              <w:spacing w:after="0" w:line="240" w:lineRule="auto"/>
              <w:jc w:val="center"/>
              <w:rPr>
                <w:sz w:val="24"/>
                <w:szCs w:val="24"/>
                <w:lang w:val="ru-RU" w:bidi="en-US"/>
              </w:rPr>
            </w:pPr>
          </w:p>
        </w:tc>
        <w:tc>
          <w:tcPr>
            <w:tcW w:w="2040" w:type="dxa"/>
          </w:tcPr>
          <w:p w:rsidR="00C119CE" w:rsidRPr="001A7CC7" w:rsidRDefault="00C119CE" w:rsidP="002F3D61">
            <w:pPr>
              <w:pStyle w:val="a9"/>
              <w:spacing w:after="0" w:line="240" w:lineRule="auto"/>
              <w:jc w:val="center"/>
              <w:rPr>
                <w:b/>
                <w:sz w:val="24"/>
                <w:szCs w:val="24"/>
                <w:lang w:val="ru-RU" w:bidi="en-US"/>
              </w:rPr>
            </w:pPr>
            <w:r w:rsidRPr="001A7CC7">
              <w:rPr>
                <w:b/>
                <w:sz w:val="24"/>
                <w:szCs w:val="24"/>
                <w:lang w:val="ru-RU" w:bidi="en-US"/>
              </w:rPr>
              <w:t>86 340</w:t>
            </w:r>
          </w:p>
        </w:tc>
      </w:tr>
      <w:tr w:rsidR="00C119CE" w:rsidRPr="00C119CE" w:rsidTr="003B1210">
        <w:tc>
          <w:tcPr>
            <w:tcW w:w="10086" w:type="dxa"/>
            <w:gridSpan w:val="4"/>
          </w:tcPr>
          <w:p w:rsidR="00C119CE" w:rsidRPr="001A7CC7" w:rsidRDefault="00C119CE" w:rsidP="002F3D61">
            <w:pPr>
              <w:pStyle w:val="a9"/>
              <w:spacing w:after="0" w:line="240" w:lineRule="auto"/>
              <w:rPr>
                <w:b/>
                <w:sz w:val="24"/>
                <w:szCs w:val="24"/>
                <w:lang w:val="ru-RU" w:bidi="en-US"/>
              </w:rPr>
            </w:pPr>
            <w:r w:rsidRPr="001A7CC7">
              <w:rPr>
                <w:b/>
                <w:sz w:val="24"/>
                <w:szCs w:val="24"/>
                <w:lang w:val="ru-RU" w:bidi="en-US"/>
              </w:rPr>
              <w:t>Котельная №26</w:t>
            </w:r>
          </w:p>
        </w:tc>
      </w:tr>
      <w:tr w:rsidR="00C119CE" w:rsidRPr="00C119CE" w:rsidTr="003B1210">
        <w:tc>
          <w:tcPr>
            <w:tcW w:w="4928" w:type="dxa"/>
          </w:tcPr>
          <w:p w:rsidR="00C119CE" w:rsidRPr="001A7CC7" w:rsidRDefault="00C119CE" w:rsidP="002F3D61">
            <w:pPr>
              <w:pStyle w:val="TableParagraph"/>
              <w:spacing w:after="0" w:line="240" w:lineRule="auto"/>
              <w:jc w:val="left"/>
              <w:rPr>
                <w:sz w:val="24"/>
                <w:szCs w:val="24"/>
                <w:lang w:val="ru-RU"/>
              </w:rPr>
            </w:pPr>
            <w:r w:rsidRPr="001A7CC7">
              <w:rPr>
                <w:sz w:val="24"/>
                <w:szCs w:val="24"/>
                <w:lang w:val="ru-RU"/>
              </w:rPr>
              <w:t>Жилой дом, ул. Центральная, 22</w:t>
            </w:r>
          </w:p>
        </w:tc>
        <w:tc>
          <w:tcPr>
            <w:tcW w:w="1843" w:type="dxa"/>
          </w:tcPr>
          <w:p w:rsidR="00C119CE" w:rsidRPr="001A7CC7" w:rsidRDefault="00C119CE" w:rsidP="002F3D61">
            <w:pPr>
              <w:pStyle w:val="TableParagraph"/>
              <w:spacing w:after="0" w:line="240" w:lineRule="auto"/>
              <w:rPr>
                <w:sz w:val="24"/>
                <w:szCs w:val="24"/>
                <w:lang w:val="ru-RU"/>
              </w:rPr>
            </w:pPr>
            <w:r w:rsidRPr="001A7CC7">
              <w:rPr>
                <w:sz w:val="24"/>
                <w:szCs w:val="24"/>
                <w:lang w:val="ru-RU"/>
              </w:rPr>
              <w:t>252</w:t>
            </w:r>
          </w:p>
        </w:tc>
        <w:tc>
          <w:tcPr>
            <w:tcW w:w="1275" w:type="dxa"/>
          </w:tcPr>
          <w:p w:rsidR="00C119CE" w:rsidRPr="001A7CC7" w:rsidRDefault="00C119CE" w:rsidP="002F3D61">
            <w:pPr>
              <w:pStyle w:val="TableParagraph"/>
              <w:spacing w:after="0" w:line="240" w:lineRule="auto"/>
              <w:rPr>
                <w:sz w:val="24"/>
                <w:szCs w:val="24"/>
                <w:lang w:val="ru-RU"/>
              </w:rPr>
            </w:pPr>
            <w:r w:rsidRPr="001A7CC7">
              <w:rPr>
                <w:sz w:val="24"/>
                <w:szCs w:val="24"/>
                <w:lang w:val="ru-RU"/>
              </w:rPr>
              <w:t>20</w:t>
            </w:r>
          </w:p>
        </w:tc>
        <w:tc>
          <w:tcPr>
            <w:tcW w:w="2040" w:type="dxa"/>
          </w:tcPr>
          <w:p w:rsidR="00C119CE" w:rsidRPr="001A7CC7" w:rsidRDefault="00C119CE" w:rsidP="002F3D61">
            <w:pPr>
              <w:pStyle w:val="TableParagraph"/>
              <w:spacing w:after="0" w:line="240" w:lineRule="auto"/>
              <w:rPr>
                <w:sz w:val="24"/>
                <w:szCs w:val="24"/>
                <w:lang w:val="ru-RU"/>
              </w:rPr>
            </w:pPr>
            <w:r w:rsidRPr="001A7CC7">
              <w:rPr>
                <w:sz w:val="24"/>
                <w:szCs w:val="24"/>
                <w:lang w:val="ru-RU"/>
              </w:rPr>
              <w:t>8 124</w:t>
            </w:r>
          </w:p>
        </w:tc>
      </w:tr>
      <w:tr w:rsidR="00C119CE" w:rsidRPr="00C119CE" w:rsidTr="003B1210">
        <w:tc>
          <w:tcPr>
            <w:tcW w:w="4928" w:type="dxa"/>
          </w:tcPr>
          <w:p w:rsidR="00C119CE" w:rsidRPr="001A7CC7" w:rsidRDefault="00C119CE" w:rsidP="002F3D61">
            <w:pPr>
              <w:pStyle w:val="TableParagraph"/>
              <w:spacing w:after="0" w:line="240" w:lineRule="auto"/>
              <w:jc w:val="left"/>
              <w:rPr>
                <w:sz w:val="24"/>
                <w:szCs w:val="24"/>
                <w:lang w:val="ru-RU"/>
              </w:rPr>
            </w:pPr>
            <w:r w:rsidRPr="001A7CC7">
              <w:rPr>
                <w:sz w:val="24"/>
                <w:szCs w:val="24"/>
                <w:lang w:val="ru-RU"/>
              </w:rPr>
              <w:t>Жилой дом, ул. Центральная, 20</w:t>
            </w:r>
          </w:p>
        </w:tc>
        <w:tc>
          <w:tcPr>
            <w:tcW w:w="1843" w:type="dxa"/>
          </w:tcPr>
          <w:p w:rsidR="00C119CE" w:rsidRPr="001A7CC7" w:rsidRDefault="00C119CE" w:rsidP="002F3D61">
            <w:pPr>
              <w:pStyle w:val="TableParagraph"/>
              <w:spacing w:after="0" w:line="240" w:lineRule="auto"/>
              <w:rPr>
                <w:sz w:val="24"/>
                <w:szCs w:val="24"/>
                <w:lang w:val="ru-RU"/>
              </w:rPr>
            </w:pPr>
            <w:r w:rsidRPr="001A7CC7">
              <w:rPr>
                <w:sz w:val="24"/>
                <w:szCs w:val="24"/>
                <w:lang w:val="ru-RU"/>
              </w:rPr>
              <w:t>532</w:t>
            </w:r>
          </w:p>
        </w:tc>
        <w:tc>
          <w:tcPr>
            <w:tcW w:w="1275" w:type="dxa"/>
          </w:tcPr>
          <w:p w:rsidR="00C119CE" w:rsidRPr="001A7CC7" w:rsidRDefault="00C119CE" w:rsidP="002F3D61">
            <w:pPr>
              <w:pStyle w:val="TableParagraph"/>
              <w:spacing w:after="0" w:line="240" w:lineRule="auto"/>
              <w:rPr>
                <w:sz w:val="24"/>
                <w:szCs w:val="24"/>
                <w:lang w:val="ru-RU"/>
              </w:rPr>
            </w:pPr>
            <w:r w:rsidRPr="001A7CC7">
              <w:rPr>
                <w:sz w:val="24"/>
                <w:szCs w:val="24"/>
                <w:lang w:val="ru-RU"/>
              </w:rPr>
              <w:t>20</w:t>
            </w:r>
          </w:p>
        </w:tc>
        <w:tc>
          <w:tcPr>
            <w:tcW w:w="2040" w:type="dxa"/>
          </w:tcPr>
          <w:p w:rsidR="00C119CE" w:rsidRPr="001A7CC7" w:rsidRDefault="00C119CE" w:rsidP="002F3D61">
            <w:pPr>
              <w:pStyle w:val="TableParagraph"/>
              <w:spacing w:after="0" w:line="240" w:lineRule="auto"/>
              <w:rPr>
                <w:sz w:val="24"/>
                <w:szCs w:val="24"/>
                <w:lang w:val="ru-RU"/>
              </w:rPr>
            </w:pPr>
            <w:r w:rsidRPr="001A7CC7">
              <w:rPr>
                <w:sz w:val="24"/>
                <w:szCs w:val="24"/>
                <w:lang w:val="ru-RU"/>
              </w:rPr>
              <w:t>16 045</w:t>
            </w:r>
          </w:p>
        </w:tc>
      </w:tr>
      <w:tr w:rsidR="00C119CE" w:rsidRPr="00C119CE" w:rsidTr="003B1210">
        <w:tc>
          <w:tcPr>
            <w:tcW w:w="4928" w:type="dxa"/>
          </w:tcPr>
          <w:p w:rsidR="00C119CE" w:rsidRPr="001A7CC7" w:rsidRDefault="00C119CE" w:rsidP="002F3D61">
            <w:pPr>
              <w:pStyle w:val="TableParagraph"/>
              <w:spacing w:after="0" w:line="240" w:lineRule="auto"/>
              <w:jc w:val="left"/>
              <w:rPr>
                <w:sz w:val="24"/>
                <w:szCs w:val="24"/>
                <w:lang w:val="ru-RU"/>
              </w:rPr>
            </w:pPr>
            <w:r w:rsidRPr="001A7CC7">
              <w:rPr>
                <w:sz w:val="24"/>
                <w:szCs w:val="24"/>
                <w:lang w:val="ru-RU"/>
              </w:rPr>
              <w:t>Жилой дом, ул. Центральная, 18</w:t>
            </w:r>
          </w:p>
        </w:tc>
        <w:tc>
          <w:tcPr>
            <w:tcW w:w="1843" w:type="dxa"/>
          </w:tcPr>
          <w:p w:rsidR="00C119CE" w:rsidRPr="001A7CC7" w:rsidRDefault="00C119CE" w:rsidP="002F3D61">
            <w:pPr>
              <w:pStyle w:val="TableParagraph"/>
              <w:spacing w:after="0" w:line="240" w:lineRule="auto"/>
              <w:rPr>
                <w:sz w:val="24"/>
                <w:szCs w:val="24"/>
                <w:lang w:val="ru-RU"/>
              </w:rPr>
            </w:pPr>
            <w:r w:rsidRPr="001A7CC7">
              <w:rPr>
                <w:sz w:val="24"/>
                <w:szCs w:val="24"/>
                <w:lang w:val="ru-RU"/>
              </w:rPr>
              <w:t>278</w:t>
            </w:r>
          </w:p>
        </w:tc>
        <w:tc>
          <w:tcPr>
            <w:tcW w:w="1275" w:type="dxa"/>
          </w:tcPr>
          <w:p w:rsidR="00C119CE" w:rsidRPr="001A7CC7" w:rsidRDefault="00C119CE" w:rsidP="002F3D61">
            <w:pPr>
              <w:pStyle w:val="TableParagraph"/>
              <w:spacing w:after="0" w:line="240" w:lineRule="auto"/>
              <w:rPr>
                <w:sz w:val="24"/>
                <w:szCs w:val="24"/>
                <w:lang w:val="ru-RU"/>
              </w:rPr>
            </w:pPr>
            <w:r w:rsidRPr="001A7CC7">
              <w:rPr>
                <w:sz w:val="24"/>
                <w:szCs w:val="24"/>
                <w:lang w:val="ru-RU"/>
              </w:rPr>
              <w:t>20</w:t>
            </w:r>
          </w:p>
        </w:tc>
        <w:tc>
          <w:tcPr>
            <w:tcW w:w="2040" w:type="dxa"/>
          </w:tcPr>
          <w:p w:rsidR="00C119CE" w:rsidRPr="001A7CC7" w:rsidRDefault="00C119CE" w:rsidP="002F3D61">
            <w:pPr>
              <w:pStyle w:val="TableParagraph"/>
              <w:spacing w:after="0" w:line="240" w:lineRule="auto"/>
              <w:rPr>
                <w:sz w:val="24"/>
                <w:szCs w:val="24"/>
                <w:lang w:val="ru-RU"/>
              </w:rPr>
            </w:pPr>
            <w:r w:rsidRPr="001A7CC7">
              <w:rPr>
                <w:sz w:val="24"/>
                <w:szCs w:val="24"/>
                <w:lang w:val="ru-RU"/>
              </w:rPr>
              <w:t>8 936</w:t>
            </w:r>
          </w:p>
        </w:tc>
      </w:tr>
      <w:tr w:rsidR="00C119CE" w:rsidRPr="00C119CE" w:rsidTr="003B1210">
        <w:tc>
          <w:tcPr>
            <w:tcW w:w="4928" w:type="dxa"/>
          </w:tcPr>
          <w:p w:rsidR="00C119CE" w:rsidRPr="001A7CC7" w:rsidRDefault="00C119CE" w:rsidP="002F3D61">
            <w:pPr>
              <w:pStyle w:val="TableParagraph"/>
              <w:spacing w:after="0" w:line="240" w:lineRule="auto"/>
              <w:jc w:val="left"/>
              <w:rPr>
                <w:sz w:val="24"/>
                <w:szCs w:val="24"/>
                <w:lang w:val="ru-RU"/>
              </w:rPr>
            </w:pPr>
            <w:r w:rsidRPr="001A7CC7">
              <w:rPr>
                <w:sz w:val="24"/>
                <w:szCs w:val="24"/>
                <w:lang w:val="ru-RU"/>
              </w:rPr>
              <w:t>Жилой дом, ул. Центральная, 14</w:t>
            </w:r>
          </w:p>
        </w:tc>
        <w:tc>
          <w:tcPr>
            <w:tcW w:w="1843" w:type="dxa"/>
          </w:tcPr>
          <w:p w:rsidR="00C119CE" w:rsidRPr="001A7CC7" w:rsidRDefault="00C119CE" w:rsidP="002F3D61">
            <w:pPr>
              <w:pStyle w:val="TableParagraph"/>
              <w:spacing w:after="0" w:line="240" w:lineRule="auto"/>
              <w:rPr>
                <w:sz w:val="24"/>
                <w:szCs w:val="24"/>
                <w:lang w:val="ru-RU"/>
              </w:rPr>
            </w:pPr>
            <w:r w:rsidRPr="001A7CC7">
              <w:rPr>
                <w:sz w:val="24"/>
                <w:szCs w:val="24"/>
                <w:lang w:val="ru-RU"/>
              </w:rPr>
              <w:t>584</w:t>
            </w:r>
          </w:p>
        </w:tc>
        <w:tc>
          <w:tcPr>
            <w:tcW w:w="1275" w:type="dxa"/>
          </w:tcPr>
          <w:p w:rsidR="00C119CE" w:rsidRPr="001A7CC7" w:rsidRDefault="00C119CE" w:rsidP="002F3D61">
            <w:pPr>
              <w:pStyle w:val="TableParagraph"/>
              <w:spacing w:after="0" w:line="240" w:lineRule="auto"/>
              <w:rPr>
                <w:sz w:val="24"/>
                <w:szCs w:val="24"/>
                <w:lang w:val="ru-RU"/>
              </w:rPr>
            </w:pPr>
            <w:r w:rsidRPr="001A7CC7">
              <w:rPr>
                <w:sz w:val="24"/>
                <w:szCs w:val="24"/>
                <w:lang w:val="ru-RU"/>
              </w:rPr>
              <w:t>20</w:t>
            </w:r>
          </w:p>
        </w:tc>
        <w:tc>
          <w:tcPr>
            <w:tcW w:w="2040" w:type="dxa"/>
          </w:tcPr>
          <w:p w:rsidR="00C119CE" w:rsidRPr="001A7CC7" w:rsidRDefault="00C119CE" w:rsidP="002F3D61">
            <w:pPr>
              <w:pStyle w:val="TableParagraph"/>
              <w:spacing w:after="0" w:line="240" w:lineRule="auto"/>
              <w:rPr>
                <w:sz w:val="24"/>
                <w:szCs w:val="24"/>
                <w:lang w:val="ru-RU"/>
              </w:rPr>
            </w:pPr>
            <w:r w:rsidRPr="001A7CC7">
              <w:rPr>
                <w:sz w:val="24"/>
                <w:szCs w:val="24"/>
                <w:lang w:val="ru-RU"/>
              </w:rPr>
              <w:t>17 006</w:t>
            </w:r>
          </w:p>
        </w:tc>
      </w:tr>
      <w:tr w:rsidR="00C119CE" w:rsidRPr="00C119CE" w:rsidTr="003B1210">
        <w:tc>
          <w:tcPr>
            <w:tcW w:w="4928" w:type="dxa"/>
          </w:tcPr>
          <w:p w:rsidR="00C119CE" w:rsidRPr="001A7CC7" w:rsidRDefault="00C119CE" w:rsidP="002F3D61">
            <w:pPr>
              <w:pStyle w:val="TableParagraph"/>
              <w:spacing w:after="0" w:line="240" w:lineRule="auto"/>
              <w:jc w:val="left"/>
              <w:rPr>
                <w:sz w:val="24"/>
                <w:szCs w:val="24"/>
                <w:lang w:val="ru-RU"/>
              </w:rPr>
            </w:pPr>
            <w:r w:rsidRPr="001A7CC7">
              <w:rPr>
                <w:sz w:val="24"/>
                <w:szCs w:val="24"/>
                <w:lang w:val="ru-RU"/>
              </w:rPr>
              <w:lastRenderedPageBreak/>
              <w:t xml:space="preserve">Жилой дом и </w:t>
            </w:r>
            <w:proofErr w:type="spellStart"/>
            <w:r w:rsidRPr="001A7CC7">
              <w:rPr>
                <w:sz w:val="24"/>
                <w:szCs w:val="24"/>
                <w:lang w:val="ru-RU"/>
              </w:rPr>
              <w:t>д</w:t>
            </w:r>
            <w:proofErr w:type="spellEnd"/>
            <w:r w:rsidRPr="001A7CC7">
              <w:rPr>
                <w:sz w:val="24"/>
                <w:szCs w:val="24"/>
                <w:lang w:val="ru-RU"/>
              </w:rPr>
              <w:t>/сад, ул. Центральная, 7</w:t>
            </w:r>
          </w:p>
        </w:tc>
        <w:tc>
          <w:tcPr>
            <w:tcW w:w="1843" w:type="dxa"/>
          </w:tcPr>
          <w:p w:rsidR="00C119CE" w:rsidRPr="001A7CC7" w:rsidRDefault="00C119CE" w:rsidP="002F3D61">
            <w:pPr>
              <w:pStyle w:val="TableParagraph"/>
              <w:spacing w:after="0" w:line="240" w:lineRule="auto"/>
              <w:rPr>
                <w:sz w:val="24"/>
                <w:szCs w:val="24"/>
                <w:lang w:val="ru-RU"/>
              </w:rPr>
            </w:pPr>
            <w:r w:rsidRPr="001A7CC7">
              <w:rPr>
                <w:sz w:val="24"/>
                <w:szCs w:val="24"/>
                <w:lang w:val="ru-RU"/>
              </w:rPr>
              <w:t>1 911</w:t>
            </w:r>
          </w:p>
        </w:tc>
        <w:tc>
          <w:tcPr>
            <w:tcW w:w="1275" w:type="dxa"/>
          </w:tcPr>
          <w:p w:rsidR="00C119CE" w:rsidRPr="001A7CC7" w:rsidRDefault="00C119CE" w:rsidP="002F3D61">
            <w:pPr>
              <w:pStyle w:val="TableParagraph"/>
              <w:spacing w:after="0" w:line="240" w:lineRule="auto"/>
              <w:rPr>
                <w:sz w:val="24"/>
                <w:szCs w:val="24"/>
                <w:lang w:val="ru-RU"/>
              </w:rPr>
            </w:pPr>
            <w:r w:rsidRPr="001A7CC7">
              <w:rPr>
                <w:sz w:val="24"/>
                <w:szCs w:val="24"/>
                <w:lang w:val="ru-RU"/>
              </w:rPr>
              <w:t>20</w:t>
            </w:r>
          </w:p>
        </w:tc>
        <w:tc>
          <w:tcPr>
            <w:tcW w:w="2040" w:type="dxa"/>
          </w:tcPr>
          <w:p w:rsidR="00C119CE" w:rsidRPr="001A7CC7" w:rsidRDefault="00C119CE" w:rsidP="002F3D61">
            <w:pPr>
              <w:pStyle w:val="TableParagraph"/>
              <w:spacing w:after="0" w:line="240" w:lineRule="auto"/>
              <w:rPr>
                <w:sz w:val="24"/>
                <w:szCs w:val="24"/>
                <w:lang w:val="ru-RU"/>
              </w:rPr>
            </w:pPr>
            <w:r w:rsidRPr="001A7CC7">
              <w:rPr>
                <w:sz w:val="24"/>
                <w:szCs w:val="24"/>
                <w:lang w:val="ru-RU"/>
              </w:rPr>
              <w:t>44 717</w:t>
            </w:r>
          </w:p>
        </w:tc>
      </w:tr>
      <w:tr w:rsidR="00C119CE" w:rsidRPr="00C119CE" w:rsidTr="003B1210">
        <w:tc>
          <w:tcPr>
            <w:tcW w:w="4928" w:type="dxa"/>
          </w:tcPr>
          <w:p w:rsidR="00C119CE" w:rsidRPr="001A7CC7" w:rsidRDefault="00C119CE" w:rsidP="002F3D61">
            <w:pPr>
              <w:pStyle w:val="TableParagraph"/>
              <w:spacing w:after="0" w:line="240" w:lineRule="auto"/>
              <w:jc w:val="left"/>
              <w:rPr>
                <w:sz w:val="24"/>
                <w:szCs w:val="24"/>
                <w:lang w:val="ru-RU"/>
              </w:rPr>
            </w:pPr>
            <w:r w:rsidRPr="001A7CC7">
              <w:rPr>
                <w:sz w:val="24"/>
                <w:szCs w:val="24"/>
                <w:lang w:val="ru-RU"/>
              </w:rPr>
              <w:t xml:space="preserve">Магазин ООО </w:t>
            </w:r>
            <w:proofErr w:type="spellStart"/>
            <w:r w:rsidRPr="001A7CC7">
              <w:rPr>
                <w:sz w:val="24"/>
                <w:szCs w:val="24"/>
                <w:lang w:val="ru-RU"/>
              </w:rPr>
              <w:t>Речфлот</w:t>
            </w:r>
            <w:proofErr w:type="spellEnd"/>
            <w:r w:rsidRPr="001A7CC7">
              <w:rPr>
                <w:sz w:val="24"/>
                <w:szCs w:val="24"/>
                <w:lang w:val="ru-RU"/>
              </w:rPr>
              <w:t>, ул. Центральная, 7а</w:t>
            </w:r>
          </w:p>
        </w:tc>
        <w:tc>
          <w:tcPr>
            <w:tcW w:w="1843" w:type="dxa"/>
          </w:tcPr>
          <w:p w:rsidR="00C119CE" w:rsidRPr="001A7CC7" w:rsidRDefault="00C119CE" w:rsidP="002F3D61">
            <w:pPr>
              <w:pStyle w:val="TableParagraph"/>
              <w:spacing w:after="0" w:line="240" w:lineRule="auto"/>
              <w:rPr>
                <w:sz w:val="24"/>
                <w:szCs w:val="24"/>
                <w:lang w:val="ru-RU"/>
              </w:rPr>
            </w:pPr>
            <w:r w:rsidRPr="001A7CC7">
              <w:rPr>
                <w:sz w:val="24"/>
                <w:szCs w:val="24"/>
                <w:lang w:val="ru-RU"/>
              </w:rPr>
              <w:t>166</w:t>
            </w:r>
          </w:p>
        </w:tc>
        <w:tc>
          <w:tcPr>
            <w:tcW w:w="1275" w:type="dxa"/>
          </w:tcPr>
          <w:p w:rsidR="00C119CE" w:rsidRPr="001A7CC7" w:rsidRDefault="00C119CE" w:rsidP="002F3D61">
            <w:pPr>
              <w:pStyle w:val="TableParagraph"/>
              <w:spacing w:after="0" w:line="240" w:lineRule="auto"/>
              <w:rPr>
                <w:sz w:val="24"/>
                <w:szCs w:val="24"/>
                <w:lang w:val="ru-RU"/>
              </w:rPr>
            </w:pPr>
            <w:r w:rsidRPr="001A7CC7">
              <w:rPr>
                <w:sz w:val="24"/>
                <w:szCs w:val="24"/>
                <w:lang w:val="ru-RU"/>
              </w:rPr>
              <w:t>15</w:t>
            </w:r>
          </w:p>
        </w:tc>
        <w:tc>
          <w:tcPr>
            <w:tcW w:w="2040" w:type="dxa"/>
          </w:tcPr>
          <w:p w:rsidR="00C119CE" w:rsidRPr="001A7CC7" w:rsidRDefault="00C119CE" w:rsidP="002F3D61">
            <w:pPr>
              <w:pStyle w:val="TableParagraph"/>
              <w:spacing w:after="0" w:line="240" w:lineRule="auto"/>
              <w:rPr>
                <w:sz w:val="24"/>
                <w:szCs w:val="24"/>
                <w:lang w:val="ru-RU"/>
              </w:rPr>
            </w:pPr>
            <w:r w:rsidRPr="001A7CC7">
              <w:rPr>
                <w:sz w:val="24"/>
                <w:szCs w:val="24"/>
                <w:lang w:val="ru-RU"/>
              </w:rPr>
              <w:t>2 965</w:t>
            </w:r>
          </w:p>
        </w:tc>
      </w:tr>
      <w:tr w:rsidR="00C119CE" w:rsidRPr="00C119CE" w:rsidTr="003B1210">
        <w:tc>
          <w:tcPr>
            <w:tcW w:w="4928" w:type="dxa"/>
          </w:tcPr>
          <w:p w:rsidR="00C119CE" w:rsidRPr="001A7CC7" w:rsidRDefault="00C119CE" w:rsidP="002F3D61">
            <w:pPr>
              <w:pStyle w:val="TableParagraph"/>
              <w:spacing w:after="0" w:line="240" w:lineRule="auto"/>
              <w:jc w:val="left"/>
              <w:rPr>
                <w:sz w:val="24"/>
                <w:szCs w:val="24"/>
                <w:lang w:val="ru-RU"/>
              </w:rPr>
            </w:pPr>
            <w:r w:rsidRPr="001A7CC7">
              <w:rPr>
                <w:sz w:val="24"/>
                <w:szCs w:val="24"/>
                <w:lang w:val="ru-RU"/>
              </w:rPr>
              <w:t>Жилой дом, ул. Центральная, 3</w:t>
            </w:r>
          </w:p>
        </w:tc>
        <w:tc>
          <w:tcPr>
            <w:tcW w:w="1843" w:type="dxa"/>
          </w:tcPr>
          <w:p w:rsidR="00C119CE" w:rsidRPr="001A7CC7" w:rsidRDefault="00C119CE" w:rsidP="002F3D61">
            <w:pPr>
              <w:pStyle w:val="TableParagraph"/>
              <w:spacing w:after="0" w:line="240" w:lineRule="auto"/>
              <w:rPr>
                <w:sz w:val="24"/>
                <w:szCs w:val="24"/>
                <w:lang w:val="ru-RU"/>
              </w:rPr>
            </w:pPr>
            <w:r w:rsidRPr="001A7CC7">
              <w:rPr>
                <w:sz w:val="24"/>
                <w:szCs w:val="24"/>
                <w:lang w:val="ru-RU"/>
              </w:rPr>
              <w:t>1 914</w:t>
            </w:r>
          </w:p>
        </w:tc>
        <w:tc>
          <w:tcPr>
            <w:tcW w:w="1275" w:type="dxa"/>
          </w:tcPr>
          <w:p w:rsidR="00C119CE" w:rsidRPr="001A7CC7" w:rsidRDefault="00C119CE" w:rsidP="002F3D61">
            <w:pPr>
              <w:pStyle w:val="TableParagraph"/>
              <w:spacing w:after="0" w:line="240" w:lineRule="auto"/>
              <w:rPr>
                <w:sz w:val="24"/>
                <w:szCs w:val="24"/>
                <w:lang w:val="ru-RU"/>
              </w:rPr>
            </w:pPr>
            <w:r w:rsidRPr="001A7CC7">
              <w:rPr>
                <w:sz w:val="24"/>
                <w:szCs w:val="24"/>
                <w:lang w:val="ru-RU"/>
              </w:rPr>
              <w:t>20</w:t>
            </w:r>
          </w:p>
        </w:tc>
        <w:tc>
          <w:tcPr>
            <w:tcW w:w="2040" w:type="dxa"/>
          </w:tcPr>
          <w:p w:rsidR="00C119CE" w:rsidRPr="001A7CC7" w:rsidRDefault="00C119CE" w:rsidP="002F3D61">
            <w:pPr>
              <w:pStyle w:val="TableParagraph"/>
              <w:spacing w:after="0" w:line="240" w:lineRule="auto"/>
              <w:rPr>
                <w:sz w:val="24"/>
                <w:szCs w:val="24"/>
                <w:lang w:val="ru-RU"/>
              </w:rPr>
            </w:pPr>
            <w:r w:rsidRPr="001A7CC7">
              <w:rPr>
                <w:sz w:val="24"/>
                <w:szCs w:val="24"/>
                <w:lang w:val="ru-RU"/>
              </w:rPr>
              <w:t>44 788</w:t>
            </w:r>
          </w:p>
        </w:tc>
      </w:tr>
      <w:tr w:rsidR="00C119CE" w:rsidRPr="00C119CE" w:rsidTr="003B1210">
        <w:tc>
          <w:tcPr>
            <w:tcW w:w="4928" w:type="dxa"/>
          </w:tcPr>
          <w:p w:rsidR="00C119CE" w:rsidRPr="001A7CC7" w:rsidRDefault="00C119CE" w:rsidP="002F3D61">
            <w:pPr>
              <w:pStyle w:val="TableParagraph"/>
              <w:spacing w:after="0" w:line="240" w:lineRule="auto"/>
              <w:jc w:val="left"/>
              <w:rPr>
                <w:sz w:val="24"/>
                <w:szCs w:val="24"/>
                <w:lang w:val="ru-RU"/>
              </w:rPr>
            </w:pPr>
            <w:r w:rsidRPr="001A7CC7">
              <w:rPr>
                <w:sz w:val="24"/>
                <w:szCs w:val="24"/>
                <w:lang w:val="ru-RU"/>
              </w:rPr>
              <w:t>Жилой дом, ул. Центральная, 9</w:t>
            </w:r>
          </w:p>
        </w:tc>
        <w:tc>
          <w:tcPr>
            <w:tcW w:w="1843" w:type="dxa"/>
          </w:tcPr>
          <w:p w:rsidR="00C119CE" w:rsidRPr="001A7CC7" w:rsidRDefault="00C119CE" w:rsidP="002F3D61">
            <w:pPr>
              <w:pStyle w:val="TableParagraph"/>
              <w:spacing w:after="0" w:line="240" w:lineRule="auto"/>
              <w:rPr>
                <w:sz w:val="24"/>
                <w:szCs w:val="24"/>
                <w:lang w:val="ru-RU"/>
              </w:rPr>
            </w:pPr>
            <w:r w:rsidRPr="001A7CC7">
              <w:rPr>
                <w:sz w:val="24"/>
                <w:szCs w:val="24"/>
                <w:lang w:val="ru-RU"/>
              </w:rPr>
              <w:t>1 911</w:t>
            </w:r>
          </w:p>
        </w:tc>
        <w:tc>
          <w:tcPr>
            <w:tcW w:w="1275" w:type="dxa"/>
          </w:tcPr>
          <w:p w:rsidR="00C119CE" w:rsidRPr="001A7CC7" w:rsidRDefault="00C119CE" w:rsidP="002F3D61">
            <w:pPr>
              <w:pStyle w:val="TableParagraph"/>
              <w:spacing w:after="0" w:line="240" w:lineRule="auto"/>
              <w:rPr>
                <w:sz w:val="24"/>
                <w:szCs w:val="24"/>
                <w:lang w:val="ru-RU"/>
              </w:rPr>
            </w:pPr>
            <w:r w:rsidRPr="001A7CC7">
              <w:rPr>
                <w:sz w:val="24"/>
                <w:szCs w:val="24"/>
                <w:lang w:val="ru-RU"/>
              </w:rPr>
              <w:t>20</w:t>
            </w:r>
          </w:p>
        </w:tc>
        <w:tc>
          <w:tcPr>
            <w:tcW w:w="2040" w:type="dxa"/>
          </w:tcPr>
          <w:p w:rsidR="00C119CE" w:rsidRPr="001A7CC7" w:rsidRDefault="00C119CE" w:rsidP="002F3D61">
            <w:pPr>
              <w:pStyle w:val="TableParagraph"/>
              <w:spacing w:after="0" w:line="240" w:lineRule="auto"/>
              <w:rPr>
                <w:sz w:val="24"/>
                <w:szCs w:val="24"/>
                <w:lang w:val="ru-RU"/>
              </w:rPr>
            </w:pPr>
            <w:r w:rsidRPr="001A7CC7">
              <w:rPr>
                <w:sz w:val="24"/>
                <w:szCs w:val="24"/>
                <w:lang w:val="ru-RU"/>
              </w:rPr>
              <w:t>44 717</w:t>
            </w:r>
          </w:p>
        </w:tc>
      </w:tr>
      <w:tr w:rsidR="00C119CE" w:rsidRPr="00C119CE" w:rsidTr="003B1210">
        <w:tc>
          <w:tcPr>
            <w:tcW w:w="4928" w:type="dxa"/>
          </w:tcPr>
          <w:p w:rsidR="00C119CE" w:rsidRPr="001A7CC7" w:rsidRDefault="00C119CE" w:rsidP="002F3D61">
            <w:pPr>
              <w:pStyle w:val="TableParagraph"/>
              <w:spacing w:after="0" w:line="240" w:lineRule="auto"/>
              <w:jc w:val="left"/>
              <w:rPr>
                <w:sz w:val="24"/>
                <w:szCs w:val="24"/>
                <w:lang w:val="ru-RU"/>
              </w:rPr>
            </w:pPr>
            <w:r w:rsidRPr="001A7CC7">
              <w:rPr>
                <w:sz w:val="24"/>
                <w:szCs w:val="24"/>
                <w:lang w:val="ru-RU"/>
              </w:rPr>
              <w:t>Жилой дом, ул. Центральная, 5</w:t>
            </w:r>
          </w:p>
        </w:tc>
        <w:tc>
          <w:tcPr>
            <w:tcW w:w="1843" w:type="dxa"/>
          </w:tcPr>
          <w:p w:rsidR="00C119CE" w:rsidRPr="001A7CC7" w:rsidRDefault="00C119CE" w:rsidP="002F3D61">
            <w:pPr>
              <w:pStyle w:val="TableParagraph"/>
              <w:spacing w:after="0" w:line="240" w:lineRule="auto"/>
              <w:rPr>
                <w:sz w:val="24"/>
                <w:szCs w:val="24"/>
                <w:lang w:val="ru-RU"/>
              </w:rPr>
            </w:pPr>
            <w:r w:rsidRPr="001A7CC7">
              <w:rPr>
                <w:sz w:val="24"/>
                <w:szCs w:val="24"/>
                <w:lang w:val="ru-RU"/>
              </w:rPr>
              <w:t>1 911</w:t>
            </w:r>
          </w:p>
        </w:tc>
        <w:tc>
          <w:tcPr>
            <w:tcW w:w="1275" w:type="dxa"/>
          </w:tcPr>
          <w:p w:rsidR="00C119CE" w:rsidRPr="001A7CC7" w:rsidRDefault="00C119CE" w:rsidP="002F3D61">
            <w:pPr>
              <w:pStyle w:val="TableParagraph"/>
              <w:spacing w:after="0" w:line="240" w:lineRule="auto"/>
              <w:rPr>
                <w:sz w:val="24"/>
                <w:szCs w:val="24"/>
                <w:lang w:val="ru-RU"/>
              </w:rPr>
            </w:pPr>
            <w:r w:rsidRPr="001A7CC7">
              <w:rPr>
                <w:sz w:val="24"/>
                <w:szCs w:val="24"/>
                <w:lang w:val="ru-RU"/>
              </w:rPr>
              <w:t>20</w:t>
            </w:r>
          </w:p>
        </w:tc>
        <w:tc>
          <w:tcPr>
            <w:tcW w:w="2040" w:type="dxa"/>
          </w:tcPr>
          <w:p w:rsidR="00C119CE" w:rsidRPr="001A7CC7" w:rsidRDefault="00C119CE" w:rsidP="002F3D61">
            <w:pPr>
              <w:pStyle w:val="TableParagraph"/>
              <w:spacing w:after="0" w:line="240" w:lineRule="auto"/>
              <w:rPr>
                <w:sz w:val="24"/>
                <w:szCs w:val="24"/>
                <w:lang w:val="ru-RU"/>
              </w:rPr>
            </w:pPr>
            <w:r w:rsidRPr="001A7CC7">
              <w:rPr>
                <w:sz w:val="24"/>
                <w:szCs w:val="24"/>
                <w:lang w:val="ru-RU"/>
              </w:rPr>
              <w:t>44 717</w:t>
            </w:r>
          </w:p>
        </w:tc>
      </w:tr>
      <w:tr w:rsidR="00C119CE" w:rsidRPr="00C119CE" w:rsidTr="003B1210">
        <w:tc>
          <w:tcPr>
            <w:tcW w:w="4928" w:type="dxa"/>
          </w:tcPr>
          <w:p w:rsidR="00C119CE" w:rsidRPr="001A7CC7" w:rsidRDefault="00C119CE" w:rsidP="002F3D61">
            <w:pPr>
              <w:pStyle w:val="TableParagraph"/>
              <w:spacing w:after="0" w:line="240" w:lineRule="auto"/>
              <w:jc w:val="left"/>
              <w:rPr>
                <w:sz w:val="24"/>
                <w:szCs w:val="24"/>
                <w:lang w:val="ru-RU"/>
              </w:rPr>
            </w:pPr>
            <w:r w:rsidRPr="001A7CC7">
              <w:rPr>
                <w:sz w:val="24"/>
                <w:szCs w:val="24"/>
                <w:lang w:val="ru-RU"/>
              </w:rPr>
              <w:t>Жилой дом, ул. Центральная, 11</w:t>
            </w:r>
          </w:p>
        </w:tc>
        <w:tc>
          <w:tcPr>
            <w:tcW w:w="1843" w:type="dxa"/>
          </w:tcPr>
          <w:p w:rsidR="00C119CE" w:rsidRPr="001A7CC7" w:rsidRDefault="00C119CE" w:rsidP="002F3D61">
            <w:pPr>
              <w:pStyle w:val="TableParagraph"/>
              <w:spacing w:after="0" w:line="240" w:lineRule="auto"/>
              <w:rPr>
                <w:sz w:val="24"/>
                <w:szCs w:val="24"/>
                <w:lang w:val="ru-RU"/>
              </w:rPr>
            </w:pPr>
            <w:r w:rsidRPr="001A7CC7">
              <w:rPr>
                <w:sz w:val="24"/>
                <w:szCs w:val="24"/>
                <w:lang w:val="ru-RU"/>
              </w:rPr>
              <w:t>1 911</w:t>
            </w:r>
          </w:p>
        </w:tc>
        <w:tc>
          <w:tcPr>
            <w:tcW w:w="1275" w:type="dxa"/>
          </w:tcPr>
          <w:p w:rsidR="00C119CE" w:rsidRPr="001A7CC7" w:rsidRDefault="00C119CE" w:rsidP="002F3D61">
            <w:pPr>
              <w:pStyle w:val="TableParagraph"/>
              <w:spacing w:after="0" w:line="240" w:lineRule="auto"/>
              <w:rPr>
                <w:sz w:val="24"/>
                <w:szCs w:val="24"/>
                <w:lang w:val="ru-RU"/>
              </w:rPr>
            </w:pPr>
            <w:r w:rsidRPr="001A7CC7">
              <w:rPr>
                <w:sz w:val="24"/>
                <w:szCs w:val="24"/>
                <w:lang w:val="ru-RU"/>
              </w:rPr>
              <w:t>20</w:t>
            </w:r>
          </w:p>
        </w:tc>
        <w:tc>
          <w:tcPr>
            <w:tcW w:w="2040" w:type="dxa"/>
          </w:tcPr>
          <w:p w:rsidR="00C119CE" w:rsidRPr="001A7CC7" w:rsidRDefault="00C119CE" w:rsidP="002F3D61">
            <w:pPr>
              <w:pStyle w:val="TableParagraph"/>
              <w:spacing w:after="0" w:line="240" w:lineRule="auto"/>
              <w:rPr>
                <w:sz w:val="24"/>
                <w:szCs w:val="24"/>
                <w:lang w:val="ru-RU"/>
              </w:rPr>
            </w:pPr>
            <w:r w:rsidRPr="001A7CC7">
              <w:rPr>
                <w:sz w:val="24"/>
                <w:szCs w:val="24"/>
                <w:lang w:val="ru-RU"/>
              </w:rPr>
              <w:t>45 068</w:t>
            </w:r>
          </w:p>
        </w:tc>
      </w:tr>
      <w:tr w:rsidR="00C119CE" w:rsidRPr="00C119CE" w:rsidTr="003B1210">
        <w:tc>
          <w:tcPr>
            <w:tcW w:w="4928" w:type="dxa"/>
          </w:tcPr>
          <w:p w:rsidR="00C119CE" w:rsidRPr="001A7CC7" w:rsidRDefault="00C119CE" w:rsidP="002F3D61">
            <w:pPr>
              <w:pStyle w:val="TableParagraph"/>
              <w:spacing w:after="0" w:line="240" w:lineRule="auto"/>
              <w:jc w:val="left"/>
              <w:rPr>
                <w:sz w:val="24"/>
                <w:szCs w:val="24"/>
                <w:lang w:val="ru-RU"/>
              </w:rPr>
            </w:pPr>
            <w:r w:rsidRPr="001A7CC7">
              <w:rPr>
                <w:sz w:val="24"/>
                <w:szCs w:val="24"/>
                <w:lang w:val="ru-RU"/>
              </w:rPr>
              <w:t>Жилой дом, ул. Центральная, 24</w:t>
            </w:r>
          </w:p>
        </w:tc>
        <w:tc>
          <w:tcPr>
            <w:tcW w:w="1843" w:type="dxa"/>
          </w:tcPr>
          <w:p w:rsidR="00C119CE" w:rsidRPr="001A7CC7" w:rsidRDefault="00C119CE" w:rsidP="002F3D61">
            <w:pPr>
              <w:pStyle w:val="TableParagraph"/>
              <w:spacing w:after="0" w:line="240" w:lineRule="auto"/>
              <w:rPr>
                <w:sz w:val="24"/>
                <w:szCs w:val="24"/>
                <w:lang w:val="ru-RU"/>
              </w:rPr>
            </w:pPr>
            <w:r w:rsidRPr="001A7CC7">
              <w:rPr>
                <w:sz w:val="24"/>
                <w:szCs w:val="24"/>
                <w:lang w:val="ru-RU"/>
              </w:rPr>
              <w:t>1 926</w:t>
            </w:r>
          </w:p>
        </w:tc>
        <w:tc>
          <w:tcPr>
            <w:tcW w:w="1275" w:type="dxa"/>
          </w:tcPr>
          <w:p w:rsidR="00C119CE" w:rsidRPr="001A7CC7" w:rsidRDefault="00C119CE" w:rsidP="002F3D61">
            <w:pPr>
              <w:pStyle w:val="TableParagraph"/>
              <w:spacing w:after="0" w:line="240" w:lineRule="auto"/>
              <w:rPr>
                <w:sz w:val="24"/>
                <w:szCs w:val="24"/>
                <w:lang w:val="ru-RU"/>
              </w:rPr>
            </w:pPr>
            <w:r w:rsidRPr="001A7CC7">
              <w:rPr>
                <w:sz w:val="24"/>
                <w:szCs w:val="24"/>
                <w:lang w:val="ru-RU"/>
              </w:rPr>
              <w:t>20</w:t>
            </w:r>
          </w:p>
        </w:tc>
        <w:tc>
          <w:tcPr>
            <w:tcW w:w="2040" w:type="dxa"/>
          </w:tcPr>
          <w:p w:rsidR="00C119CE" w:rsidRPr="001A7CC7" w:rsidRDefault="00C119CE" w:rsidP="002F3D61">
            <w:pPr>
              <w:pStyle w:val="TableParagraph"/>
              <w:spacing w:after="0" w:line="240" w:lineRule="auto"/>
              <w:rPr>
                <w:sz w:val="24"/>
                <w:szCs w:val="24"/>
                <w:lang w:val="ru-RU"/>
              </w:rPr>
            </w:pPr>
            <w:r w:rsidRPr="001A7CC7">
              <w:rPr>
                <w:sz w:val="24"/>
                <w:szCs w:val="24"/>
                <w:lang w:val="ru-RU"/>
              </w:rPr>
              <w:t>45 068</w:t>
            </w:r>
          </w:p>
        </w:tc>
      </w:tr>
      <w:tr w:rsidR="00C119CE" w:rsidRPr="00C119CE" w:rsidTr="003B1210">
        <w:tc>
          <w:tcPr>
            <w:tcW w:w="4928" w:type="dxa"/>
          </w:tcPr>
          <w:p w:rsidR="00C119CE" w:rsidRPr="001A7CC7" w:rsidRDefault="00C119CE" w:rsidP="002F3D61">
            <w:pPr>
              <w:pStyle w:val="TableParagraph"/>
              <w:spacing w:after="0" w:line="240" w:lineRule="auto"/>
              <w:jc w:val="left"/>
              <w:rPr>
                <w:sz w:val="24"/>
                <w:szCs w:val="24"/>
                <w:lang w:val="ru-RU"/>
              </w:rPr>
            </w:pPr>
            <w:r w:rsidRPr="001A7CC7">
              <w:rPr>
                <w:sz w:val="24"/>
                <w:szCs w:val="24"/>
                <w:lang w:val="ru-RU"/>
              </w:rPr>
              <w:t>Магазин ПО «</w:t>
            </w:r>
            <w:proofErr w:type="spellStart"/>
            <w:r w:rsidRPr="001A7CC7">
              <w:rPr>
                <w:sz w:val="24"/>
                <w:szCs w:val="24"/>
                <w:lang w:val="ru-RU"/>
              </w:rPr>
              <w:t>Вытегорское</w:t>
            </w:r>
            <w:proofErr w:type="spellEnd"/>
            <w:r w:rsidRPr="001A7CC7">
              <w:rPr>
                <w:sz w:val="24"/>
                <w:szCs w:val="24"/>
                <w:lang w:val="ru-RU"/>
              </w:rPr>
              <w:t>», ул. Центральная, 10</w:t>
            </w:r>
          </w:p>
        </w:tc>
        <w:tc>
          <w:tcPr>
            <w:tcW w:w="1843" w:type="dxa"/>
          </w:tcPr>
          <w:p w:rsidR="00C119CE" w:rsidRPr="001A7CC7" w:rsidRDefault="00C119CE" w:rsidP="002F3D61">
            <w:pPr>
              <w:pStyle w:val="TableParagraph"/>
              <w:spacing w:after="0" w:line="240" w:lineRule="auto"/>
              <w:rPr>
                <w:sz w:val="24"/>
                <w:szCs w:val="24"/>
                <w:lang w:val="ru-RU"/>
              </w:rPr>
            </w:pPr>
            <w:r w:rsidRPr="001A7CC7">
              <w:rPr>
                <w:sz w:val="24"/>
                <w:szCs w:val="24"/>
                <w:lang w:val="ru-RU"/>
              </w:rPr>
              <w:t>286</w:t>
            </w:r>
          </w:p>
        </w:tc>
        <w:tc>
          <w:tcPr>
            <w:tcW w:w="1275" w:type="dxa"/>
          </w:tcPr>
          <w:p w:rsidR="00C119CE" w:rsidRPr="001A7CC7" w:rsidRDefault="00C119CE" w:rsidP="002F3D61">
            <w:pPr>
              <w:pStyle w:val="TableParagraph"/>
              <w:spacing w:after="0" w:line="240" w:lineRule="auto"/>
              <w:rPr>
                <w:sz w:val="24"/>
                <w:szCs w:val="24"/>
                <w:lang w:val="ru-RU"/>
              </w:rPr>
            </w:pPr>
            <w:r w:rsidRPr="001A7CC7">
              <w:rPr>
                <w:sz w:val="24"/>
                <w:szCs w:val="24"/>
                <w:lang w:val="ru-RU"/>
              </w:rPr>
              <w:t>15</w:t>
            </w:r>
          </w:p>
        </w:tc>
        <w:tc>
          <w:tcPr>
            <w:tcW w:w="2040" w:type="dxa"/>
          </w:tcPr>
          <w:p w:rsidR="00C119CE" w:rsidRPr="001A7CC7" w:rsidRDefault="00C119CE" w:rsidP="002F3D61">
            <w:pPr>
              <w:pStyle w:val="TableParagraph"/>
              <w:spacing w:after="0" w:line="240" w:lineRule="auto"/>
              <w:rPr>
                <w:sz w:val="24"/>
                <w:szCs w:val="24"/>
                <w:lang w:val="ru-RU"/>
              </w:rPr>
            </w:pPr>
            <w:r w:rsidRPr="001A7CC7">
              <w:rPr>
                <w:sz w:val="24"/>
                <w:szCs w:val="24"/>
                <w:lang w:val="ru-RU"/>
              </w:rPr>
              <w:t>5 099</w:t>
            </w:r>
          </w:p>
        </w:tc>
      </w:tr>
      <w:tr w:rsidR="00C119CE" w:rsidRPr="00C119CE" w:rsidTr="003B1210">
        <w:tc>
          <w:tcPr>
            <w:tcW w:w="4928" w:type="dxa"/>
          </w:tcPr>
          <w:p w:rsidR="00C119CE" w:rsidRPr="001A7CC7" w:rsidRDefault="00C119CE" w:rsidP="002F3D61">
            <w:pPr>
              <w:pStyle w:val="a9"/>
              <w:spacing w:after="0" w:line="240" w:lineRule="auto"/>
              <w:rPr>
                <w:sz w:val="24"/>
                <w:szCs w:val="24"/>
                <w:lang w:val="ru-RU" w:bidi="en-US"/>
              </w:rPr>
            </w:pPr>
            <w:r w:rsidRPr="001A7CC7">
              <w:rPr>
                <w:b/>
                <w:sz w:val="24"/>
                <w:szCs w:val="24"/>
                <w:lang w:val="ru-RU" w:bidi="en-US"/>
              </w:rPr>
              <w:t>ИТОГО отопление:</w:t>
            </w:r>
          </w:p>
        </w:tc>
        <w:tc>
          <w:tcPr>
            <w:tcW w:w="1843" w:type="dxa"/>
          </w:tcPr>
          <w:p w:rsidR="00C119CE" w:rsidRPr="001A7CC7" w:rsidRDefault="00C119CE" w:rsidP="002F3D61">
            <w:pPr>
              <w:pStyle w:val="a9"/>
              <w:spacing w:after="0" w:line="240" w:lineRule="auto"/>
              <w:jc w:val="center"/>
              <w:rPr>
                <w:sz w:val="24"/>
                <w:szCs w:val="24"/>
                <w:lang w:val="ru-RU" w:bidi="en-US"/>
              </w:rPr>
            </w:pPr>
          </w:p>
        </w:tc>
        <w:tc>
          <w:tcPr>
            <w:tcW w:w="1275" w:type="dxa"/>
          </w:tcPr>
          <w:p w:rsidR="00C119CE" w:rsidRPr="001A7CC7" w:rsidRDefault="00C119CE" w:rsidP="002F3D61">
            <w:pPr>
              <w:pStyle w:val="a9"/>
              <w:spacing w:after="0" w:line="240" w:lineRule="auto"/>
              <w:jc w:val="center"/>
              <w:rPr>
                <w:sz w:val="24"/>
                <w:szCs w:val="24"/>
                <w:lang w:val="ru-RU" w:bidi="en-US"/>
              </w:rPr>
            </w:pPr>
          </w:p>
        </w:tc>
        <w:tc>
          <w:tcPr>
            <w:tcW w:w="2040" w:type="dxa"/>
          </w:tcPr>
          <w:p w:rsidR="00C119CE" w:rsidRPr="001A7CC7" w:rsidRDefault="00C119CE" w:rsidP="002F3D61">
            <w:pPr>
              <w:spacing w:after="0" w:line="240" w:lineRule="auto"/>
              <w:jc w:val="center"/>
              <w:rPr>
                <w:rFonts w:ascii="Times New Roman" w:hAnsi="Times New Roman"/>
                <w:b/>
                <w:sz w:val="24"/>
                <w:szCs w:val="24"/>
              </w:rPr>
            </w:pPr>
            <w:r w:rsidRPr="001A7CC7">
              <w:rPr>
                <w:rFonts w:ascii="Times New Roman" w:hAnsi="Times New Roman"/>
                <w:b/>
                <w:sz w:val="24"/>
                <w:szCs w:val="24"/>
              </w:rPr>
              <w:t>326 928</w:t>
            </w:r>
          </w:p>
        </w:tc>
      </w:tr>
    </w:tbl>
    <w:p w:rsidR="00C119CE" w:rsidRPr="00C119CE" w:rsidRDefault="00C119CE" w:rsidP="002F3D61">
      <w:pPr>
        <w:spacing w:after="0" w:line="240" w:lineRule="auto"/>
        <w:jc w:val="both"/>
        <w:rPr>
          <w:rFonts w:ascii="Times New Roman" w:hAnsi="Times New Roman"/>
          <w:sz w:val="28"/>
          <w:szCs w:val="28"/>
        </w:rPr>
      </w:pPr>
    </w:p>
    <w:p w:rsidR="00C119CE" w:rsidRPr="00C119CE" w:rsidRDefault="00C119CE" w:rsidP="00E12680">
      <w:pPr>
        <w:spacing w:after="0" w:line="240" w:lineRule="auto"/>
        <w:ind w:firstLine="709"/>
        <w:jc w:val="both"/>
        <w:rPr>
          <w:rFonts w:ascii="Times New Roman" w:hAnsi="Times New Roman"/>
          <w:sz w:val="28"/>
          <w:szCs w:val="28"/>
        </w:rPr>
      </w:pPr>
      <w:r w:rsidRPr="00C119CE">
        <w:rPr>
          <w:rFonts w:ascii="Times New Roman" w:hAnsi="Times New Roman"/>
          <w:sz w:val="28"/>
          <w:szCs w:val="28"/>
        </w:rPr>
        <w:t>Учитывая, что Генеральным планом сельского поселения Анненское не предусмотрено изменение схем теплоснабжения с. Анненский Мост, пос. Александровское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Изменения производственных зон не планируется.</w:t>
      </w:r>
    </w:p>
    <w:p w:rsidR="00C119CE" w:rsidRPr="00C119CE" w:rsidRDefault="00C119CE" w:rsidP="00E12680">
      <w:pPr>
        <w:numPr>
          <w:ilvl w:val="1"/>
          <w:numId w:val="39"/>
        </w:numPr>
        <w:spacing w:after="0" w:line="240" w:lineRule="auto"/>
        <w:ind w:left="0" w:firstLine="709"/>
        <w:jc w:val="center"/>
        <w:rPr>
          <w:rFonts w:ascii="Times New Roman" w:hAnsi="Times New Roman"/>
          <w:b/>
          <w:sz w:val="28"/>
          <w:szCs w:val="28"/>
        </w:rPr>
      </w:pPr>
      <w:r w:rsidRPr="00C119CE">
        <w:rPr>
          <w:rFonts w:ascii="Times New Roman" w:hAnsi="Times New Roman"/>
          <w:b/>
          <w:w w:val="110"/>
          <w:sz w:val="28"/>
          <w:szCs w:val="28"/>
        </w:rPr>
        <w:t>Перспективные балансы располагаемой тепловой мощности источников тепловой энергии и тепловых  нагрузок</w:t>
      </w:r>
    </w:p>
    <w:p w:rsidR="00C119CE" w:rsidRPr="00C119CE" w:rsidRDefault="00C119CE" w:rsidP="00E12680">
      <w:pPr>
        <w:pStyle w:val="a9"/>
        <w:spacing w:after="0" w:line="240" w:lineRule="auto"/>
        <w:ind w:firstLine="709"/>
        <w:jc w:val="both"/>
        <w:rPr>
          <w:sz w:val="28"/>
          <w:szCs w:val="28"/>
          <w:lang w:val="ru-RU"/>
        </w:rPr>
      </w:pPr>
      <w:r w:rsidRPr="00C119CE">
        <w:rPr>
          <w:sz w:val="28"/>
          <w:szCs w:val="28"/>
          <w:lang w:val="ru-RU"/>
        </w:rPr>
        <w:t>Перспективные балансы тепловой мощности и тепловой нагрузки в перспективных зонах действия источников тепловой энергии равны существующим, так как в Генеральном плане сельского поселения Анненское не предусмотрено изменение существующей схемы теплоснабжения  сельского поселения Анненское.</w:t>
      </w:r>
    </w:p>
    <w:p w:rsidR="00C119CE" w:rsidRPr="00C119CE" w:rsidRDefault="00C119CE" w:rsidP="00E12680">
      <w:pPr>
        <w:pStyle w:val="Heading2"/>
        <w:numPr>
          <w:ilvl w:val="2"/>
          <w:numId w:val="39"/>
        </w:numPr>
        <w:spacing w:after="0" w:line="240" w:lineRule="auto"/>
        <w:ind w:left="0" w:right="0" w:firstLine="709"/>
        <w:jc w:val="center"/>
        <w:rPr>
          <w:sz w:val="28"/>
          <w:szCs w:val="28"/>
          <w:lang w:val="ru-RU"/>
        </w:rPr>
      </w:pPr>
      <w:r w:rsidRPr="00C119CE">
        <w:rPr>
          <w:sz w:val="28"/>
          <w:szCs w:val="28"/>
          <w:lang w:val="ru-RU"/>
        </w:rPr>
        <w:t>Существующие значения установленной тепловой мощности</w:t>
      </w:r>
      <w:r w:rsidRPr="00C119CE">
        <w:rPr>
          <w:spacing w:val="-27"/>
          <w:sz w:val="28"/>
          <w:szCs w:val="28"/>
          <w:lang w:val="ru-RU"/>
        </w:rPr>
        <w:t xml:space="preserve"> </w:t>
      </w:r>
      <w:r w:rsidRPr="00C119CE">
        <w:rPr>
          <w:sz w:val="28"/>
          <w:szCs w:val="28"/>
          <w:lang w:val="ru-RU"/>
        </w:rPr>
        <w:t>основного оборудования источника тепловой</w:t>
      </w:r>
      <w:r w:rsidRPr="00C119CE">
        <w:rPr>
          <w:spacing w:val="-11"/>
          <w:sz w:val="28"/>
          <w:szCs w:val="28"/>
          <w:lang w:val="ru-RU"/>
        </w:rPr>
        <w:t xml:space="preserve"> </w:t>
      </w:r>
      <w:r w:rsidRPr="00C119CE">
        <w:rPr>
          <w:sz w:val="28"/>
          <w:szCs w:val="28"/>
          <w:lang w:val="ru-RU"/>
        </w:rPr>
        <w:t>энергии</w:t>
      </w:r>
    </w:p>
    <w:p w:rsidR="007907AB" w:rsidRDefault="007907AB" w:rsidP="007907AB">
      <w:pPr>
        <w:pStyle w:val="Heading2"/>
        <w:spacing w:after="0" w:line="240" w:lineRule="auto"/>
        <w:ind w:left="0" w:right="0"/>
        <w:rPr>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95"/>
        <w:gridCol w:w="1796"/>
        <w:gridCol w:w="1884"/>
        <w:gridCol w:w="1900"/>
        <w:gridCol w:w="1695"/>
      </w:tblGrid>
      <w:tr w:rsidR="007907AB" w:rsidRPr="00102C59" w:rsidTr="007907AB">
        <w:trPr>
          <w:cantSplit/>
          <w:tblHeader/>
        </w:trPr>
        <w:tc>
          <w:tcPr>
            <w:tcW w:w="2295" w:type="dxa"/>
            <w:vAlign w:val="center"/>
          </w:tcPr>
          <w:p w:rsidR="007907AB" w:rsidRPr="00102C59" w:rsidRDefault="007907AB" w:rsidP="007907AB">
            <w:pPr>
              <w:spacing w:before="11"/>
              <w:jc w:val="center"/>
              <w:rPr>
                <w:rFonts w:ascii="Times New Roman" w:eastAsia="Times New Roman" w:hAnsi="Times New Roman"/>
                <w:sz w:val="24"/>
                <w:szCs w:val="24"/>
                <w:lang w:bidi="en-US"/>
              </w:rPr>
            </w:pPr>
            <w:r w:rsidRPr="00102C59">
              <w:rPr>
                <w:rFonts w:ascii="Times New Roman" w:eastAsia="Times New Roman" w:hAnsi="Times New Roman"/>
                <w:sz w:val="24"/>
                <w:szCs w:val="24"/>
                <w:lang w:bidi="en-US"/>
              </w:rPr>
              <w:t>Котельная</w:t>
            </w:r>
          </w:p>
        </w:tc>
        <w:tc>
          <w:tcPr>
            <w:tcW w:w="1796" w:type="dxa"/>
            <w:vAlign w:val="center"/>
          </w:tcPr>
          <w:p w:rsidR="007907AB" w:rsidRPr="00102C59" w:rsidRDefault="007907AB" w:rsidP="007907AB">
            <w:pPr>
              <w:spacing w:before="11"/>
              <w:jc w:val="center"/>
              <w:rPr>
                <w:rFonts w:ascii="Times New Roman" w:eastAsia="Times New Roman" w:hAnsi="Times New Roman"/>
                <w:sz w:val="24"/>
                <w:szCs w:val="24"/>
                <w:lang w:bidi="en-US"/>
              </w:rPr>
            </w:pPr>
            <w:r w:rsidRPr="00102C59">
              <w:rPr>
                <w:rFonts w:ascii="Times New Roman" w:eastAsia="Times New Roman" w:hAnsi="Times New Roman"/>
                <w:sz w:val="24"/>
                <w:szCs w:val="24"/>
                <w:lang w:bidi="en-US"/>
              </w:rPr>
              <w:t>Марка котлов</w:t>
            </w:r>
          </w:p>
        </w:tc>
        <w:tc>
          <w:tcPr>
            <w:tcW w:w="1884" w:type="dxa"/>
            <w:vAlign w:val="center"/>
          </w:tcPr>
          <w:p w:rsidR="007907AB" w:rsidRPr="00102C59" w:rsidRDefault="007907AB" w:rsidP="007907AB">
            <w:pPr>
              <w:spacing w:before="11"/>
              <w:jc w:val="center"/>
              <w:rPr>
                <w:rFonts w:ascii="Times New Roman" w:eastAsia="Times New Roman" w:hAnsi="Times New Roman"/>
                <w:sz w:val="24"/>
                <w:szCs w:val="24"/>
                <w:lang w:bidi="en-US"/>
              </w:rPr>
            </w:pPr>
            <w:r w:rsidRPr="00102C59">
              <w:rPr>
                <w:rFonts w:ascii="Times New Roman" w:eastAsia="Times New Roman" w:hAnsi="Times New Roman"/>
                <w:sz w:val="24"/>
                <w:szCs w:val="24"/>
                <w:lang w:bidi="en-US"/>
              </w:rPr>
              <w:t>Суммарная установленная мощность, Гкал/ч</w:t>
            </w:r>
          </w:p>
        </w:tc>
        <w:tc>
          <w:tcPr>
            <w:tcW w:w="1900" w:type="dxa"/>
            <w:vAlign w:val="center"/>
          </w:tcPr>
          <w:p w:rsidR="007907AB" w:rsidRPr="00102C59" w:rsidRDefault="007907AB" w:rsidP="007907AB">
            <w:pPr>
              <w:spacing w:before="11"/>
              <w:jc w:val="center"/>
              <w:rPr>
                <w:rFonts w:ascii="Times New Roman" w:eastAsia="Times New Roman" w:hAnsi="Times New Roman"/>
                <w:sz w:val="24"/>
                <w:szCs w:val="24"/>
                <w:lang w:bidi="en-US"/>
              </w:rPr>
            </w:pPr>
            <w:r w:rsidRPr="00102C59">
              <w:rPr>
                <w:rFonts w:ascii="Times New Roman" w:eastAsia="Times New Roman" w:hAnsi="Times New Roman"/>
                <w:sz w:val="24"/>
                <w:szCs w:val="24"/>
                <w:lang w:bidi="en-US"/>
              </w:rPr>
              <w:t>Подключенная тепловая нагрузка, Гкал/ч</w:t>
            </w:r>
          </w:p>
        </w:tc>
        <w:tc>
          <w:tcPr>
            <w:tcW w:w="1695" w:type="dxa"/>
            <w:vAlign w:val="center"/>
          </w:tcPr>
          <w:p w:rsidR="007907AB" w:rsidRPr="00102C59" w:rsidRDefault="007907AB" w:rsidP="007907AB">
            <w:pPr>
              <w:spacing w:before="11"/>
              <w:jc w:val="center"/>
              <w:rPr>
                <w:rFonts w:ascii="Times New Roman" w:eastAsia="Times New Roman" w:hAnsi="Times New Roman"/>
                <w:sz w:val="24"/>
                <w:szCs w:val="24"/>
                <w:lang w:bidi="en-US"/>
              </w:rPr>
            </w:pPr>
            <w:r w:rsidRPr="00102C59">
              <w:rPr>
                <w:rFonts w:ascii="Times New Roman" w:eastAsia="Times New Roman" w:hAnsi="Times New Roman"/>
                <w:sz w:val="24"/>
                <w:szCs w:val="24"/>
                <w:lang w:bidi="en-US"/>
              </w:rPr>
              <w:t>Процент загрузки мощности, %</w:t>
            </w:r>
          </w:p>
        </w:tc>
      </w:tr>
      <w:tr w:rsidR="007907AB" w:rsidRPr="00DC7233" w:rsidTr="007907AB">
        <w:trPr>
          <w:cantSplit/>
        </w:trPr>
        <w:tc>
          <w:tcPr>
            <w:tcW w:w="2295" w:type="dxa"/>
            <w:vAlign w:val="center"/>
          </w:tcPr>
          <w:p w:rsidR="007907AB" w:rsidRPr="00102C59" w:rsidRDefault="007907AB" w:rsidP="007907AB">
            <w:pPr>
              <w:tabs>
                <w:tab w:val="left" w:pos="10385"/>
              </w:tabs>
              <w:ind w:right="362"/>
              <w:jc w:val="center"/>
              <w:rPr>
                <w:rFonts w:ascii="Times New Roman" w:eastAsia="Times New Roman" w:hAnsi="Times New Roman"/>
                <w:lang w:bidi="en-US"/>
              </w:rPr>
            </w:pPr>
            <w:r w:rsidRPr="00102C59">
              <w:rPr>
                <w:rFonts w:ascii="Times New Roman" w:eastAsia="Times New Roman" w:hAnsi="Times New Roman"/>
                <w:lang w:bidi="en-US"/>
              </w:rPr>
              <w:t>Котельная № 18, с/</w:t>
            </w:r>
            <w:proofErr w:type="spellStart"/>
            <w:r w:rsidRPr="00102C59">
              <w:rPr>
                <w:rFonts w:ascii="Times New Roman" w:eastAsia="Times New Roman" w:hAnsi="Times New Roman"/>
                <w:lang w:bidi="en-US"/>
              </w:rPr>
              <w:t>п</w:t>
            </w:r>
            <w:proofErr w:type="spellEnd"/>
            <w:r w:rsidRPr="00102C59">
              <w:rPr>
                <w:rFonts w:ascii="Times New Roman" w:eastAsia="Times New Roman" w:hAnsi="Times New Roman"/>
                <w:lang w:bidi="en-US"/>
              </w:rPr>
              <w:t xml:space="preserve"> Анненское, с. Анненский Мост, Советский проспект, д. 27а.</w:t>
            </w:r>
          </w:p>
        </w:tc>
        <w:tc>
          <w:tcPr>
            <w:tcW w:w="1796" w:type="dxa"/>
            <w:vAlign w:val="center"/>
          </w:tcPr>
          <w:p w:rsidR="007907AB" w:rsidRDefault="007907AB" w:rsidP="007907AB">
            <w:pPr>
              <w:spacing w:after="0"/>
              <w:jc w:val="center"/>
              <w:rPr>
                <w:rFonts w:ascii="Times New Roman" w:eastAsia="Times New Roman" w:hAnsi="Times New Roman"/>
                <w:sz w:val="24"/>
                <w:szCs w:val="24"/>
                <w:lang w:bidi="en-US"/>
              </w:rPr>
            </w:pPr>
            <w:r w:rsidRPr="00102C59">
              <w:rPr>
                <w:rFonts w:ascii="Times New Roman" w:eastAsia="Times New Roman" w:hAnsi="Times New Roman"/>
                <w:sz w:val="24"/>
                <w:szCs w:val="24"/>
                <w:lang w:bidi="en-US"/>
              </w:rPr>
              <w:t>КВ-ТС-1Р</w:t>
            </w:r>
            <w:r>
              <w:rPr>
                <w:rFonts w:ascii="Times New Roman" w:eastAsia="Times New Roman" w:hAnsi="Times New Roman"/>
                <w:sz w:val="24"/>
                <w:szCs w:val="24"/>
                <w:lang w:bidi="en-US"/>
              </w:rPr>
              <w:t>,</w:t>
            </w:r>
          </w:p>
          <w:p w:rsidR="007907AB" w:rsidRPr="00102C59" w:rsidRDefault="007907AB" w:rsidP="007907AB">
            <w:pPr>
              <w:spacing w:after="0"/>
              <w:jc w:val="center"/>
              <w:rPr>
                <w:rFonts w:ascii="Times New Roman" w:eastAsia="Times New Roman" w:hAnsi="Times New Roman"/>
                <w:sz w:val="24"/>
                <w:szCs w:val="24"/>
                <w:lang w:bidi="en-US"/>
              </w:rPr>
            </w:pPr>
            <w:r w:rsidRPr="00DC7233">
              <w:rPr>
                <w:rFonts w:ascii="Times New Roman" w:eastAsia="Times New Roman" w:hAnsi="Times New Roman"/>
                <w:sz w:val="24"/>
                <w:szCs w:val="24"/>
                <w:lang w:bidi="en-US"/>
              </w:rPr>
              <w:t>Котел водогрейный ЛУГА</w:t>
            </w:r>
          </w:p>
        </w:tc>
        <w:tc>
          <w:tcPr>
            <w:tcW w:w="1884" w:type="dxa"/>
            <w:vAlign w:val="center"/>
          </w:tcPr>
          <w:p w:rsidR="007907AB" w:rsidRPr="00D60DB3" w:rsidRDefault="007907AB" w:rsidP="007907AB">
            <w:pPr>
              <w:spacing w:before="138" w:line="247" w:lineRule="auto"/>
              <w:ind w:right="207"/>
              <w:jc w:val="center"/>
              <w:rPr>
                <w:rFonts w:ascii="Times New Roman" w:eastAsia="Times New Roman" w:hAnsi="Times New Roman"/>
                <w:lang w:bidi="en-US"/>
              </w:rPr>
            </w:pPr>
            <w:r w:rsidRPr="00D60DB3">
              <w:rPr>
                <w:rFonts w:ascii="Times New Roman" w:eastAsia="Times New Roman" w:hAnsi="Times New Roman"/>
                <w:lang w:bidi="en-US"/>
              </w:rPr>
              <w:t>0,60</w:t>
            </w:r>
          </w:p>
        </w:tc>
        <w:tc>
          <w:tcPr>
            <w:tcW w:w="1900" w:type="dxa"/>
            <w:vAlign w:val="center"/>
          </w:tcPr>
          <w:p w:rsidR="007907AB" w:rsidRPr="00D60DB3" w:rsidRDefault="007907AB" w:rsidP="007907AB">
            <w:pPr>
              <w:spacing w:before="138" w:line="247" w:lineRule="auto"/>
              <w:ind w:right="207"/>
              <w:jc w:val="center"/>
              <w:rPr>
                <w:rFonts w:ascii="Times New Roman" w:eastAsia="Times New Roman" w:hAnsi="Times New Roman"/>
                <w:lang w:bidi="en-US"/>
              </w:rPr>
            </w:pPr>
            <w:r w:rsidRPr="00D60DB3">
              <w:rPr>
                <w:rFonts w:ascii="Times New Roman" w:eastAsia="Times New Roman" w:hAnsi="Times New Roman"/>
                <w:lang w:bidi="en-US"/>
              </w:rPr>
              <w:t>0,32</w:t>
            </w:r>
          </w:p>
        </w:tc>
        <w:tc>
          <w:tcPr>
            <w:tcW w:w="1695" w:type="dxa"/>
            <w:vAlign w:val="center"/>
          </w:tcPr>
          <w:p w:rsidR="007907AB" w:rsidRPr="00DC7233" w:rsidRDefault="007907AB" w:rsidP="007907AB">
            <w:pPr>
              <w:spacing w:before="11"/>
              <w:jc w:val="center"/>
              <w:rPr>
                <w:rFonts w:ascii="Times New Roman" w:eastAsia="Times New Roman" w:hAnsi="Times New Roman"/>
                <w:sz w:val="24"/>
                <w:szCs w:val="24"/>
                <w:lang w:bidi="en-US"/>
              </w:rPr>
            </w:pPr>
            <w:r w:rsidRPr="00DC7233">
              <w:rPr>
                <w:rFonts w:ascii="Times New Roman" w:eastAsia="Times New Roman" w:hAnsi="Times New Roman"/>
                <w:sz w:val="24"/>
                <w:szCs w:val="24"/>
                <w:lang w:bidi="en-US"/>
              </w:rPr>
              <w:t>53,3</w:t>
            </w:r>
          </w:p>
        </w:tc>
      </w:tr>
      <w:tr w:rsidR="007907AB" w:rsidRPr="00DC7233" w:rsidTr="007907AB">
        <w:trPr>
          <w:cantSplit/>
        </w:trPr>
        <w:tc>
          <w:tcPr>
            <w:tcW w:w="2295" w:type="dxa"/>
            <w:vAlign w:val="center"/>
          </w:tcPr>
          <w:p w:rsidR="007907AB" w:rsidRPr="00102C59" w:rsidRDefault="007907AB" w:rsidP="007907AB">
            <w:pPr>
              <w:tabs>
                <w:tab w:val="left" w:pos="10385"/>
              </w:tabs>
              <w:ind w:right="362"/>
              <w:jc w:val="center"/>
              <w:rPr>
                <w:rFonts w:ascii="Times New Roman" w:eastAsia="Times New Roman" w:hAnsi="Times New Roman"/>
                <w:lang w:bidi="en-US"/>
              </w:rPr>
            </w:pPr>
            <w:r w:rsidRPr="00102C59">
              <w:rPr>
                <w:rFonts w:ascii="Times New Roman" w:eastAsia="Times New Roman" w:hAnsi="Times New Roman"/>
                <w:lang w:bidi="en-US"/>
              </w:rPr>
              <w:lastRenderedPageBreak/>
              <w:t>Котельная № 19, с/</w:t>
            </w:r>
            <w:proofErr w:type="spellStart"/>
            <w:r w:rsidRPr="00102C59">
              <w:rPr>
                <w:rFonts w:ascii="Times New Roman" w:eastAsia="Times New Roman" w:hAnsi="Times New Roman"/>
                <w:lang w:bidi="en-US"/>
              </w:rPr>
              <w:t>п</w:t>
            </w:r>
            <w:proofErr w:type="spellEnd"/>
            <w:r w:rsidRPr="00102C59">
              <w:rPr>
                <w:rFonts w:ascii="Times New Roman" w:eastAsia="Times New Roman" w:hAnsi="Times New Roman"/>
                <w:lang w:bidi="en-US"/>
              </w:rPr>
              <w:t xml:space="preserve"> Анненское, с. ул. Первомайская, блочно-модульная.</w:t>
            </w:r>
          </w:p>
        </w:tc>
        <w:tc>
          <w:tcPr>
            <w:tcW w:w="1796" w:type="dxa"/>
            <w:vAlign w:val="center"/>
          </w:tcPr>
          <w:p w:rsidR="007907AB" w:rsidRPr="00102C59" w:rsidRDefault="007907AB" w:rsidP="007907AB">
            <w:pPr>
              <w:spacing w:before="11"/>
              <w:jc w:val="center"/>
              <w:rPr>
                <w:rFonts w:ascii="Times New Roman" w:eastAsia="Times New Roman" w:hAnsi="Times New Roman"/>
                <w:sz w:val="24"/>
                <w:szCs w:val="24"/>
                <w:lang w:bidi="en-US"/>
              </w:rPr>
            </w:pPr>
            <w:r w:rsidRPr="00102C59">
              <w:rPr>
                <w:rFonts w:ascii="Times New Roman" w:eastAsia="Times New Roman" w:hAnsi="Times New Roman"/>
                <w:sz w:val="24"/>
                <w:szCs w:val="24"/>
                <w:lang w:bidi="en-US"/>
              </w:rPr>
              <w:t>КВр-0,63 "Нева"</w:t>
            </w:r>
          </w:p>
        </w:tc>
        <w:tc>
          <w:tcPr>
            <w:tcW w:w="1884" w:type="dxa"/>
            <w:vAlign w:val="center"/>
          </w:tcPr>
          <w:p w:rsidR="007907AB" w:rsidRPr="00D60DB3" w:rsidRDefault="007907AB" w:rsidP="007907AB">
            <w:pPr>
              <w:spacing w:before="138" w:line="247" w:lineRule="auto"/>
              <w:ind w:right="207"/>
              <w:jc w:val="center"/>
              <w:rPr>
                <w:rFonts w:ascii="Times New Roman" w:eastAsia="Times New Roman" w:hAnsi="Times New Roman"/>
                <w:lang w:bidi="en-US"/>
              </w:rPr>
            </w:pPr>
            <w:r w:rsidRPr="00D60DB3">
              <w:rPr>
                <w:rFonts w:ascii="Times New Roman" w:eastAsia="Times New Roman" w:hAnsi="Times New Roman"/>
                <w:lang w:bidi="en-US"/>
              </w:rPr>
              <w:t>1,08</w:t>
            </w:r>
          </w:p>
        </w:tc>
        <w:tc>
          <w:tcPr>
            <w:tcW w:w="1900" w:type="dxa"/>
            <w:vAlign w:val="center"/>
          </w:tcPr>
          <w:p w:rsidR="007907AB" w:rsidRPr="00D60DB3" w:rsidRDefault="007907AB" w:rsidP="007907AB">
            <w:pPr>
              <w:spacing w:before="138" w:line="247" w:lineRule="auto"/>
              <w:ind w:right="207"/>
              <w:jc w:val="center"/>
              <w:rPr>
                <w:rFonts w:ascii="Times New Roman" w:eastAsia="Times New Roman" w:hAnsi="Times New Roman"/>
                <w:lang w:bidi="en-US"/>
              </w:rPr>
            </w:pPr>
            <w:r w:rsidRPr="00D60DB3">
              <w:rPr>
                <w:rFonts w:ascii="Times New Roman" w:eastAsia="Times New Roman" w:hAnsi="Times New Roman"/>
                <w:lang w:bidi="en-US"/>
              </w:rPr>
              <w:t>0,15</w:t>
            </w:r>
          </w:p>
        </w:tc>
        <w:tc>
          <w:tcPr>
            <w:tcW w:w="1695" w:type="dxa"/>
            <w:vAlign w:val="center"/>
          </w:tcPr>
          <w:p w:rsidR="007907AB" w:rsidRPr="00DC7233" w:rsidRDefault="007907AB" w:rsidP="007907AB">
            <w:pPr>
              <w:spacing w:before="11"/>
              <w:jc w:val="center"/>
              <w:rPr>
                <w:rFonts w:ascii="Times New Roman" w:eastAsia="Times New Roman" w:hAnsi="Times New Roman"/>
                <w:sz w:val="24"/>
                <w:szCs w:val="24"/>
                <w:lang w:bidi="en-US"/>
              </w:rPr>
            </w:pPr>
            <w:r w:rsidRPr="00DC7233">
              <w:rPr>
                <w:rFonts w:ascii="Times New Roman" w:eastAsia="Times New Roman" w:hAnsi="Times New Roman"/>
                <w:sz w:val="24"/>
                <w:szCs w:val="24"/>
                <w:lang w:bidi="en-US"/>
              </w:rPr>
              <w:t>13,9</w:t>
            </w:r>
          </w:p>
        </w:tc>
      </w:tr>
      <w:tr w:rsidR="007907AB" w:rsidRPr="00DC7233" w:rsidTr="007907AB">
        <w:trPr>
          <w:cantSplit/>
        </w:trPr>
        <w:tc>
          <w:tcPr>
            <w:tcW w:w="2295" w:type="dxa"/>
            <w:vAlign w:val="center"/>
          </w:tcPr>
          <w:p w:rsidR="007907AB" w:rsidRPr="00102C59" w:rsidRDefault="007907AB" w:rsidP="007907AB">
            <w:pPr>
              <w:tabs>
                <w:tab w:val="left" w:pos="10385"/>
              </w:tabs>
              <w:ind w:right="362"/>
              <w:jc w:val="center"/>
              <w:rPr>
                <w:rFonts w:ascii="Times New Roman" w:eastAsia="Times New Roman" w:hAnsi="Times New Roman"/>
                <w:lang w:bidi="en-US"/>
              </w:rPr>
            </w:pPr>
            <w:r w:rsidRPr="00102C59">
              <w:rPr>
                <w:rFonts w:ascii="Times New Roman" w:eastAsia="Times New Roman" w:hAnsi="Times New Roman"/>
                <w:lang w:bidi="en-US"/>
              </w:rPr>
              <w:t>Котельная № 20, с/</w:t>
            </w:r>
            <w:proofErr w:type="spellStart"/>
            <w:r w:rsidRPr="00102C59">
              <w:rPr>
                <w:rFonts w:ascii="Times New Roman" w:eastAsia="Times New Roman" w:hAnsi="Times New Roman"/>
                <w:lang w:bidi="en-US"/>
              </w:rPr>
              <w:t>п</w:t>
            </w:r>
            <w:proofErr w:type="spellEnd"/>
            <w:r w:rsidRPr="00102C59">
              <w:rPr>
                <w:rFonts w:ascii="Times New Roman" w:eastAsia="Times New Roman" w:hAnsi="Times New Roman"/>
                <w:lang w:bidi="en-US"/>
              </w:rPr>
              <w:t xml:space="preserve"> Анненское, с. Анненский Мост, ул. Подгорная, д.1а.</w:t>
            </w:r>
          </w:p>
        </w:tc>
        <w:tc>
          <w:tcPr>
            <w:tcW w:w="1796" w:type="dxa"/>
            <w:vAlign w:val="center"/>
          </w:tcPr>
          <w:p w:rsidR="007907AB" w:rsidRDefault="007907AB" w:rsidP="007907AB">
            <w:pPr>
              <w:spacing w:after="0"/>
              <w:jc w:val="center"/>
              <w:rPr>
                <w:rFonts w:ascii="Times New Roman" w:eastAsia="Times New Roman" w:hAnsi="Times New Roman"/>
                <w:sz w:val="24"/>
                <w:szCs w:val="24"/>
                <w:lang w:bidi="en-US"/>
              </w:rPr>
            </w:pPr>
            <w:r w:rsidRPr="00102C59">
              <w:rPr>
                <w:rFonts w:ascii="Times New Roman" w:eastAsia="Times New Roman" w:hAnsi="Times New Roman"/>
                <w:sz w:val="24"/>
                <w:szCs w:val="24"/>
                <w:lang w:bidi="en-US"/>
              </w:rPr>
              <w:t>КВ-ТС</w:t>
            </w:r>
            <w:r>
              <w:rPr>
                <w:rFonts w:ascii="Times New Roman" w:eastAsia="Times New Roman" w:hAnsi="Times New Roman"/>
                <w:sz w:val="24"/>
                <w:szCs w:val="24"/>
                <w:lang w:bidi="en-US"/>
              </w:rPr>
              <w:t>,</w:t>
            </w:r>
          </w:p>
          <w:p w:rsidR="007907AB" w:rsidRPr="00102C59" w:rsidRDefault="007907AB" w:rsidP="007907AB">
            <w:pPr>
              <w:spacing w:after="0"/>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Универсал-6</w:t>
            </w:r>
          </w:p>
        </w:tc>
        <w:tc>
          <w:tcPr>
            <w:tcW w:w="1884" w:type="dxa"/>
            <w:vAlign w:val="center"/>
          </w:tcPr>
          <w:p w:rsidR="007907AB" w:rsidRPr="00D60DB3" w:rsidRDefault="007907AB" w:rsidP="007907AB">
            <w:pPr>
              <w:spacing w:before="138" w:line="247" w:lineRule="auto"/>
              <w:ind w:right="207"/>
              <w:jc w:val="center"/>
              <w:rPr>
                <w:rFonts w:ascii="Times New Roman" w:eastAsia="Times New Roman" w:hAnsi="Times New Roman"/>
                <w:lang w:bidi="en-US"/>
              </w:rPr>
            </w:pPr>
            <w:r w:rsidRPr="00D60DB3">
              <w:rPr>
                <w:rFonts w:ascii="Times New Roman" w:eastAsia="Times New Roman" w:hAnsi="Times New Roman"/>
                <w:lang w:bidi="en-US"/>
              </w:rPr>
              <w:t>0,</w:t>
            </w:r>
            <w:r>
              <w:rPr>
                <w:rFonts w:ascii="Times New Roman" w:eastAsia="Times New Roman" w:hAnsi="Times New Roman"/>
                <w:lang w:bidi="en-US"/>
              </w:rPr>
              <w:t>4</w:t>
            </w:r>
            <w:r w:rsidRPr="00D60DB3">
              <w:rPr>
                <w:rFonts w:ascii="Times New Roman" w:eastAsia="Times New Roman" w:hAnsi="Times New Roman"/>
                <w:lang w:bidi="en-US"/>
              </w:rPr>
              <w:t>0</w:t>
            </w:r>
          </w:p>
        </w:tc>
        <w:tc>
          <w:tcPr>
            <w:tcW w:w="1900" w:type="dxa"/>
            <w:vAlign w:val="center"/>
          </w:tcPr>
          <w:p w:rsidR="007907AB" w:rsidRPr="00D60DB3" w:rsidRDefault="007907AB" w:rsidP="007907AB">
            <w:pPr>
              <w:spacing w:before="138" w:line="247" w:lineRule="auto"/>
              <w:ind w:right="207"/>
              <w:jc w:val="center"/>
              <w:rPr>
                <w:rFonts w:ascii="Times New Roman" w:eastAsia="Times New Roman" w:hAnsi="Times New Roman"/>
                <w:lang w:bidi="en-US"/>
              </w:rPr>
            </w:pPr>
            <w:r w:rsidRPr="00D60DB3">
              <w:rPr>
                <w:rFonts w:ascii="Times New Roman" w:eastAsia="Times New Roman" w:hAnsi="Times New Roman"/>
                <w:lang w:bidi="en-US"/>
              </w:rPr>
              <w:t>0,</w:t>
            </w:r>
            <w:r>
              <w:rPr>
                <w:rFonts w:ascii="Times New Roman" w:eastAsia="Times New Roman" w:hAnsi="Times New Roman"/>
                <w:lang w:bidi="en-US"/>
              </w:rPr>
              <w:t>0</w:t>
            </w:r>
            <w:r w:rsidRPr="00D60DB3">
              <w:rPr>
                <w:rFonts w:ascii="Times New Roman" w:eastAsia="Times New Roman" w:hAnsi="Times New Roman"/>
                <w:lang w:bidi="en-US"/>
              </w:rPr>
              <w:t>9</w:t>
            </w:r>
          </w:p>
        </w:tc>
        <w:tc>
          <w:tcPr>
            <w:tcW w:w="1695" w:type="dxa"/>
            <w:vAlign w:val="center"/>
          </w:tcPr>
          <w:p w:rsidR="007907AB" w:rsidRPr="00DC7233" w:rsidRDefault="007907AB" w:rsidP="007907AB">
            <w:pPr>
              <w:spacing w:before="11"/>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22,5</w:t>
            </w:r>
          </w:p>
        </w:tc>
      </w:tr>
      <w:tr w:rsidR="007907AB" w:rsidRPr="00DC7233" w:rsidTr="007907AB">
        <w:trPr>
          <w:cantSplit/>
        </w:trPr>
        <w:tc>
          <w:tcPr>
            <w:tcW w:w="2295" w:type="dxa"/>
            <w:vAlign w:val="center"/>
          </w:tcPr>
          <w:p w:rsidR="007907AB" w:rsidRPr="00102C59" w:rsidRDefault="007907AB" w:rsidP="007907AB">
            <w:pPr>
              <w:tabs>
                <w:tab w:val="left" w:pos="10385"/>
              </w:tabs>
              <w:ind w:right="362"/>
              <w:jc w:val="center"/>
              <w:rPr>
                <w:rFonts w:ascii="Times New Roman" w:eastAsia="Times New Roman" w:hAnsi="Times New Roman"/>
                <w:lang w:bidi="en-US"/>
              </w:rPr>
            </w:pPr>
            <w:r w:rsidRPr="00102C59">
              <w:rPr>
                <w:rFonts w:ascii="Times New Roman" w:eastAsia="Times New Roman" w:hAnsi="Times New Roman"/>
                <w:lang w:bidi="en-US"/>
              </w:rPr>
              <w:t>Котельная № 26, с/</w:t>
            </w:r>
            <w:proofErr w:type="spellStart"/>
            <w:r w:rsidRPr="00102C59">
              <w:rPr>
                <w:rFonts w:ascii="Times New Roman" w:eastAsia="Times New Roman" w:hAnsi="Times New Roman"/>
                <w:lang w:bidi="en-US"/>
              </w:rPr>
              <w:t>п</w:t>
            </w:r>
            <w:proofErr w:type="spellEnd"/>
            <w:r w:rsidRPr="00102C59">
              <w:rPr>
                <w:rFonts w:ascii="Times New Roman" w:eastAsia="Times New Roman" w:hAnsi="Times New Roman"/>
                <w:lang w:bidi="en-US"/>
              </w:rPr>
              <w:t xml:space="preserve"> Анненское, с. Александровское, ул. Центральная</w:t>
            </w:r>
          </w:p>
        </w:tc>
        <w:tc>
          <w:tcPr>
            <w:tcW w:w="1796" w:type="dxa"/>
            <w:vAlign w:val="center"/>
          </w:tcPr>
          <w:p w:rsidR="007907AB" w:rsidRDefault="007907AB" w:rsidP="007907AB">
            <w:pPr>
              <w:spacing w:after="0"/>
              <w:jc w:val="center"/>
              <w:rPr>
                <w:rFonts w:ascii="Times New Roman" w:eastAsia="Times New Roman" w:hAnsi="Times New Roman"/>
                <w:sz w:val="24"/>
                <w:szCs w:val="24"/>
                <w:lang w:val="en-US" w:bidi="en-US"/>
              </w:rPr>
            </w:pPr>
            <w:r>
              <w:rPr>
                <w:rFonts w:ascii="Times New Roman" w:eastAsia="Times New Roman" w:hAnsi="Times New Roman"/>
                <w:sz w:val="24"/>
                <w:szCs w:val="24"/>
                <w:lang w:val="en-US" w:bidi="en-US"/>
              </w:rPr>
              <w:t>FACI 645</w:t>
            </w:r>
          </w:p>
          <w:p w:rsidR="007907AB" w:rsidRPr="00102C59" w:rsidRDefault="007907AB" w:rsidP="007907AB">
            <w:pPr>
              <w:spacing w:after="0"/>
              <w:jc w:val="center"/>
              <w:rPr>
                <w:rFonts w:ascii="Times New Roman" w:eastAsia="Times New Roman" w:hAnsi="Times New Roman"/>
                <w:sz w:val="24"/>
                <w:szCs w:val="24"/>
                <w:lang w:val="en-US" w:bidi="en-US"/>
              </w:rPr>
            </w:pPr>
            <w:r>
              <w:rPr>
                <w:rFonts w:ascii="Times New Roman" w:eastAsia="Times New Roman" w:hAnsi="Times New Roman"/>
                <w:sz w:val="24"/>
                <w:szCs w:val="24"/>
                <w:lang w:val="en-US" w:bidi="en-US"/>
              </w:rPr>
              <w:t>FACI 386</w:t>
            </w:r>
          </w:p>
        </w:tc>
        <w:tc>
          <w:tcPr>
            <w:tcW w:w="1884" w:type="dxa"/>
            <w:vAlign w:val="center"/>
          </w:tcPr>
          <w:p w:rsidR="007907AB" w:rsidRPr="00DC7233" w:rsidRDefault="007907AB" w:rsidP="007907AB">
            <w:pPr>
              <w:spacing w:before="138" w:line="247" w:lineRule="auto"/>
              <w:ind w:right="207"/>
              <w:jc w:val="center"/>
              <w:rPr>
                <w:rFonts w:ascii="Times New Roman" w:eastAsia="Times New Roman" w:hAnsi="Times New Roman"/>
                <w:lang w:bidi="en-US"/>
              </w:rPr>
            </w:pPr>
            <w:r w:rsidRPr="00DC7233">
              <w:rPr>
                <w:rFonts w:ascii="Times New Roman" w:eastAsia="Times New Roman" w:hAnsi="Times New Roman"/>
                <w:lang w:bidi="en-US"/>
              </w:rPr>
              <w:t>0,</w:t>
            </w:r>
            <w:r>
              <w:rPr>
                <w:rFonts w:ascii="Times New Roman" w:eastAsia="Times New Roman" w:hAnsi="Times New Roman"/>
                <w:lang w:bidi="en-US"/>
              </w:rPr>
              <w:t>87</w:t>
            </w:r>
          </w:p>
        </w:tc>
        <w:tc>
          <w:tcPr>
            <w:tcW w:w="1900" w:type="dxa"/>
            <w:vAlign w:val="center"/>
          </w:tcPr>
          <w:p w:rsidR="007907AB" w:rsidRPr="00DC7233" w:rsidRDefault="007907AB" w:rsidP="007907AB">
            <w:pPr>
              <w:spacing w:before="138" w:line="247" w:lineRule="auto"/>
              <w:ind w:right="207"/>
              <w:jc w:val="center"/>
              <w:rPr>
                <w:rFonts w:ascii="Times New Roman" w:eastAsia="Times New Roman" w:hAnsi="Times New Roman"/>
                <w:lang w:bidi="en-US"/>
              </w:rPr>
            </w:pPr>
            <w:r w:rsidRPr="00DC7233">
              <w:rPr>
                <w:rFonts w:ascii="Times New Roman" w:eastAsia="Times New Roman" w:hAnsi="Times New Roman"/>
                <w:lang w:bidi="en-US"/>
              </w:rPr>
              <w:t>0,33</w:t>
            </w:r>
          </w:p>
        </w:tc>
        <w:tc>
          <w:tcPr>
            <w:tcW w:w="1695" w:type="dxa"/>
            <w:vAlign w:val="center"/>
          </w:tcPr>
          <w:p w:rsidR="007907AB" w:rsidRPr="00DC7233" w:rsidRDefault="007907AB" w:rsidP="007907AB">
            <w:pPr>
              <w:spacing w:before="11"/>
              <w:jc w:val="center"/>
              <w:rPr>
                <w:rFonts w:ascii="Times New Roman" w:eastAsia="Times New Roman" w:hAnsi="Times New Roman"/>
                <w:sz w:val="24"/>
                <w:szCs w:val="24"/>
                <w:lang w:bidi="en-US"/>
              </w:rPr>
            </w:pPr>
            <w:r w:rsidRPr="00DC7233">
              <w:rPr>
                <w:rFonts w:ascii="Times New Roman" w:eastAsia="Times New Roman" w:hAnsi="Times New Roman"/>
                <w:sz w:val="24"/>
                <w:szCs w:val="24"/>
                <w:lang w:bidi="en-US"/>
              </w:rPr>
              <w:t>66,0</w:t>
            </w:r>
          </w:p>
        </w:tc>
      </w:tr>
      <w:tr w:rsidR="007907AB" w:rsidRPr="00102C59" w:rsidTr="007907AB">
        <w:trPr>
          <w:cantSplit/>
        </w:trPr>
        <w:tc>
          <w:tcPr>
            <w:tcW w:w="2295" w:type="dxa"/>
            <w:vAlign w:val="center"/>
          </w:tcPr>
          <w:p w:rsidR="007907AB" w:rsidRPr="00102C59" w:rsidRDefault="007907AB" w:rsidP="007907AB">
            <w:pPr>
              <w:tabs>
                <w:tab w:val="left" w:pos="10385"/>
              </w:tabs>
              <w:ind w:right="362"/>
              <w:jc w:val="center"/>
              <w:rPr>
                <w:rFonts w:ascii="Times New Roman" w:eastAsia="Times New Roman" w:hAnsi="Times New Roman"/>
                <w:lang w:bidi="en-US"/>
              </w:rPr>
            </w:pPr>
            <w:r w:rsidRPr="00102C59">
              <w:rPr>
                <w:rFonts w:ascii="Times New Roman" w:eastAsia="Times New Roman" w:hAnsi="Times New Roman"/>
                <w:lang w:bidi="en-US"/>
              </w:rPr>
              <w:t>ИТОГО:</w:t>
            </w:r>
          </w:p>
        </w:tc>
        <w:tc>
          <w:tcPr>
            <w:tcW w:w="1796" w:type="dxa"/>
            <w:vAlign w:val="center"/>
          </w:tcPr>
          <w:p w:rsidR="007907AB" w:rsidRPr="00102C59" w:rsidRDefault="007907AB" w:rsidP="007907AB">
            <w:pPr>
              <w:spacing w:before="11"/>
              <w:jc w:val="center"/>
              <w:rPr>
                <w:rFonts w:ascii="Times New Roman" w:eastAsia="Times New Roman" w:hAnsi="Times New Roman"/>
                <w:sz w:val="24"/>
                <w:szCs w:val="24"/>
                <w:lang w:bidi="en-US"/>
              </w:rPr>
            </w:pPr>
          </w:p>
        </w:tc>
        <w:tc>
          <w:tcPr>
            <w:tcW w:w="1884" w:type="dxa"/>
            <w:vAlign w:val="center"/>
          </w:tcPr>
          <w:p w:rsidR="007907AB" w:rsidRPr="00DC7233" w:rsidRDefault="007907AB" w:rsidP="007907AB">
            <w:pPr>
              <w:spacing w:before="11"/>
              <w:jc w:val="center"/>
              <w:rPr>
                <w:rFonts w:ascii="Times New Roman" w:eastAsia="Times New Roman" w:hAnsi="Times New Roman"/>
                <w:sz w:val="24"/>
                <w:szCs w:val="24"/>
                <w:lang w:bidi="en-US"/>
              </w:rPr>
            </w:pPr>
            <w:r w:rsidRPr="00DC7233">
              <w:rPr>
                <w:rFonts w:ascii="Times New Roman" w:eastAsia="Times New Roman" w:hAnsi="Times New Roman"/>
                <w:sz w:val="24"/>
                <w:szCs w:val="24"/>
                <w:lang w:bidi="en-US"/>
              </w:rPr>
              <w:t>2,</w:t>
            </w:r>
            <w:r>
              <w:rPr>
                <w:rFonts w:ascii="Times New Roman" w:eastAsia="Times New Roman" w:hAnsi="Times New Roman"/>
                <w:sz w:val="24"/>
                <w:szCs w:val="24"/>
                <w:lang w:bidi="en-US"/>
              </w:rPr>
              <w:t>95</w:t>
            </w:r>
          </w:p>
        </w:tc>
        <w:tc>
          <w:tcPr>
            <w:tcW w:w="1900" w:type="dxa"/>
            <w:vAlign w:val="center"/>
          </w:tcPr>
          <w:p w:rsidR="007907AB" w:rsidRPr="00DC7233" w:rsidRDefault="007907AB" w:rsidP="007907AB">
            <w:pPr>
              <w:spacing w:before="11"/>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0,89</w:t>
            </w:r>
          </w:p>
        </w:tc>
        <w:tc>
          <w:tcPr>
            <w:tcW w:w="1695" w:type="dxa"/>
            <w:vAlign w:val="center"/>
          </w:tcPr>
          <w:p w:rsidR="007907AB" w:rsidRPr="00102C59" w:rsidRDefault="007907AB" w:rsidP="007907AB">
            <w:pPr>
              <w:spacing w:before="11"/>
              <w:jc w:val="center"/>
              <w:rPr>
                <w:rFonts w:ascii="Times New Roman" w:eastAsia="Times New Roman" w:hAnsi="Times New Roman"/>
                <w:color w:val="FF0000"/>
                <w:sz w:val="24"/>
                <w:szCs w:val="24"/>
                <w:lang w:bidi="en-US"/>
              </w:rPr>
            </w:pPr>
          </w:p>
        </w:tc>
      </w:tr>
    </w:tbl>
    <w:p w:rsidR="007907AB" w:rsidRDefault="007907AB" w:rsidP="007907AB">
      <w:pPr>
        <w:pStyle w:val="Heading2"/>
        <w:spacing w:after="0" w:line="240" w:lineRule="auto"/>
        <w:ind w:left="0" w:right="0"/>
        <w:rPr>
          <w:sz w:val="28"/>
          <w:szCs w:val="28"/>
          <w:lang w:val="ru-RU"/>
        </w:rPr>
      </w:pPr>
    </w:p>
    <w:p w:rsidR="00C119CE" w:rsidRDefault="00C119CE" w:rsidP="00E12680">
      <w:pPr>
        <w:pStyle w:val="Heading2"/>
        <w:numPr>
          <w:ilvl w:val="2"/>
          <w:numId w:val="39"/>
        </w:numPr>
        <w:spacing w:after="0" w:line="240" w:lineRule="auto"/>
        <w:ind w:left="0" w:right="0" w:firstLine="0"/>
        <w:jc w:val="center"/>
        <w:rPr>
          <w:sz w:val="28"/>
          <w:szCs w:val="28"/>
          <w:lang w:val="ru-RU"/>
        </w:rPr>
      </w:pPr>
      <w:r w:rsidRPr="00C119CE">
        <w:rPr>
          <w:sz w:val="28"/>
          <w:szCs w:val="28"/>
          <w:lang w:val="ru-RU"/>
        </w:rPr>
        <w:t>Существующие затраты тепловой мощности на собственные и хозяйственные нужды и значения существующей тепловой мощности источника тепловой энергии нетто</w:t>
      </w:r>
    </w:p>
    <w:p w:rsidR="007907AB" w:rsidRDefault="007907AB" w:rsidP="007907AB">
      <w:pPr>
        <w:pStyle w:val="Heading2"/>
        <w:spacing w:after="0" w:line="240" w:lineRule="auto"/>
        <w:ind w:right="0"/>
        <w:jc w:val="center"/>
        <w:rPr>
          <w:sz w:val="28"/>
          <w:szCs w:val="28"/>
          <w:lang w:val="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0"/>
        <w:gridCol w:w="2309"/>
        <w:gridCol w:w="2307"/>
        <w:gridCol w:w="2269"/>
      </w:tblGrid>
      <w:tr w:rsidR="007907AB" w:rsidRPr="00102C59" w:rsidTr="007907AB">
        <w:trPr>
          <w:cantSplit/>
          <w:tblHeader/>
        </w:trPr>
        <w:tc>
          <w:tcPr>
            <w:tcW w:w="2688" w:type="dxa"/>
            <w:vAlign w:val="center"/>
          </w:tcPr>
          <w:p w:rsidR="007907AB" w:rsidRPr="00102C59" w:rsidRDefault="007907AB" w:rsidP="007907AB">
            <w:pPr>
              <w:spacing w:before="5"/>
              <w:jc w:val="center"/>
              <w:rPr>
                <w:rFonts w:ascii="Times New Roman" w:eastAsia="Times New Roman" w:hAnsi="Times New Roman"/>
                <w:sz w:val="24"/>
                <w:szCs w:val="24"/>
                <w:lang w:bidi="en-US"/>
              </w:rPr>
            </w:pPr>
            <w:r w:rsidRPr="00102C59">
              <w:rPr>
                <w:rFonts w:ascii="Times New Roman" w:eastAsia="Times New Roman" w:hAnsi="Times New Roman"/>
                <w:sz w:val="24"/>
                <w:szCs w:val="24"/>
                <w:lang w:bidi="en-US"/>
              </w:rPr>
              <w:t>Котельная</w:t>
            </w:r>
          </w:p>
        </w:tc>
        <w:tc>
          <w:tcPr>
            <w:tcW w:w="2308" w:type="dxa"/>
            <w:vAlign w:val="center"/>
          </w:tcPr>
          <w:p w:rsidR="007907AB" w:rsidRPr="00102C59" w:rsidRDefault="007907AB" w:rsidP="007907AB">
            <w:pPr>
              <w:spacing w:before="5"/>
              <w:jc w:val="center"/>
              <w:rPr>
                <w:rFonts w:ascii="Times New Roman" w:eastAsia="Times New Roman" w:hAnsi="Times New Roman"/>
                <w:sz w:val="24"/>
                <w:szCs w:val="24"/>
                <w:lang w:bidi="en-US"/>
              </w:rPr>
            </w:pPr>
            <w:r w:rsidRPr="00102C59">
              <w:rPr>
                <w:rFonts w:ascii="Times New Roman" w:eastAsia="Times New Roman" w:hAnsi="Times New Roman"/>
                <w:sz w:val="24"/>
                <w:szCs w:val="24"/>
                <w:lang w:bidi="en-US"/>
              </w:rPr>
              <w:t>Суммарная установленная мощность, Гкал/ч</w:t>
            </w:r>
          </w:p>
        </w:tc>
        <w:tc>
          <w:tcPr>
            <w:tcW w:w="2306" w:type="dxa"/>
            <w:vAlign w:val="center"/>
          </w:tcPr>
          <w:p w:rsidR="007907AB" w:rsidRPr="00102C59" w:rsidRDefault="007907AB" w:rsidP="007907AB">
            <w:pPr>
              <w:spacing w:before="5"/>
              <w:jc w:val="center"/>
              <w:rPr>
                <w:rFonts w:ascii="Times New Roman" w:eastAsia="Times New Roman" w:hAnsi="Times New Roman"/>
                <w:sz w:val="24"/>
                <w:szCs w:val="24"/>
                <w:lang w:bidi="en-US"/>
              </w:rPr>
            </w:pPr>
            <w:r w:rsidRPr="00102C59">
              <w:rPr>
                <w:rFonts w:ascii="Times New Roman" w:eastAsia="Times New Roman" w:hAnsi="Times New Roman"/>
                <w:sz w:val="24"/>
                <w:szCs w:val="24"/>
                <w:lang w:bidi="en-US"/>
              </w:rPr>
              <w:t>Фактическая располагаемая мощность, Гкал/ч</w:t>
            </w:r>
          </w:p>
        </w:tc>
        <w:tc>
          <w:tcPr>
            <w:tcW w:w="2268" w:type="dxa"/>
            <w:vAlign w:val="center"/>
          </w:tcPr>
          <w:p w:rsidR="007907AB" w:rsidRPr="00102C59" w:rsidRDefault="007907AB" w:rsidP="007907AB">
            <w:pPr>
              <w:spacing w:before="5"/>
              <w:jc w:val="center"/>
              <w:rPr>
                <w:rFonts w:ascii="Times New Roman" w:eastAsia="Times New Roman" w:hAnsi="Times New Roman"/>
                <w:sz w:val="24"/>
                <w:szCs w:val="24"/>
                <w:lang w:bidi="en-US"/>
              </w:rPr>
            </w:pPr>
            <w:r w:rsidRPr="00102C59">
              <w:rPr>
                <w:rFonts w:ascii="Times New Roman" w:eastAsia="Times New Roman" w:hAnsi="Times New Roman"/>
                <w:sz w:val="24"/>
                <w:szCs w:val="24"/>
                <w:lang w:bidi="en-US"/>
              </w:rPr>
              <w:t>Затраты на собственные нужды, Гкал/ч</w:t>
            </w:r>
          </w:p>
        </w:tc>
      </w:tr>
      <w:tr w:rsidR="007907AB" w:rsidRPr="00102C59" w:rsidTr="007907AB">
        <w:trPr>
          <w:cantSplit/>
        </w:trPr>
        <w:tc>
          <w:tcPr>
            <w:tcW w:w="2688" w:type="dxa"/>
            <w:vAlign w:val="center"/>
          </w:tcPr>
          <w:p w:rsidR="007907AB" w:rsidRPr="00102C59" w:rsidRDefault="007907AB" w:rsidP="007907AB">
            <w:pPr>
              <w:tabs>
                <w:tab w:val="left" w:pos="10385"/>
              </w:tabs>
              <w:ind w:right="362"/>
              <w:jc w:val="center"/>
              <w:rPr>
                <w:rFonts w:ascii="Times New Roman" w:eastAsia="Times New Roman" w:hAnsi="Times New Roman"/>
                <w:lang w:bidi="en-US"/>
              </w:rPr>
            </w:pPr>
            <w:r w:rsidRPr="00102C59">
              <w:rPr>
                <w:rFonts w:ascii="Times New Roman" w:eastAsia="Times New Roman" w:hAnsi="Times New Roman"/>
                <w:lang w:bidi="en-US"/>
              </w:rPr>
              <w:t>Котельная № 18, с/</w:t>
            </w:r>
            <w:proofErr w:type="spellStart"/>
            <w:r w:rsidRPr="00102C59">
              <w:rPr>
                <w:rFonts w:ascii="Times New Roman" w:eastAsia="Times New Roman" w:hAnsi="Times New Roman"/>
                <w:lang w:bidi="en-US"/>
              </w:rPr>
              <w:t>п</w:t>
            </w:r>
            <w:proofErr w:type="spellEnd"/>
            <w:r w:rsidRPr="00102C59">
              <w:rPr>
                <w:rFonts w:ascii="Times New Roman" w:eastAsia="Times New Roman" w:hAnsi="Times New Roman"/>
                <w:lang w:bidi="en-US"/>
              </w:rPr>
              <w:t xml:space="preserve"> Анненское, с. Анненский Мост, Советский проспект, д. 27а.</w:t>
            </w:r>
          </w:p>
        </w:tc>
        <w:tc>
          <w:tcPr>
            <w:tcW w:w="2308" w:type="dxa"/>
            <w:vAlign w:val="center"/>
          </w:tcPr>
          <w:p w:rsidR="007907AB" w:rsidRPr="00D60DB3" w:rsidRDefault="007907AB" w:rsidP="007907AB">
            <w:pPr>
              <w:spacing w:before="138" w:line="247" w:lineRule="auto"/>
              <w:ind w:right="207"/>
              <w:jc w:val="center"/>
              <w:rPr>
                <w:rFonts w:ascii="Times New Roman" w:eastAsia="Times New Roman" w:hAnsi="Times New Roman"/>
                <w:lang w:bidi="en-US"/>
              </w:rPr>
            </w:pPr>
            <w:r w:rsidRPr="00D60DB3">
              <w:rPr>
                <w:rFonts w:ascii="Times New Roman" w:eastAsia="Times New Roman" w:hAnsi="Times New Roman"/>
                <w:lang w:bidi="en-US"/>
              </w:rPr>
              <w:t>0,60</w:t>
            </w:r>
          </w:p>
        </w:tc>
        <w:tc>
          <w:tcPr>
            <w:tcW w:w="2306" w:type="dxa"/>
            <w:vAlign w:val="center"/>
          </w:tcPr>
          <w:p w:rsidR="007907AB" w:rsidRPr="00D60DB3" w:rsidRDefault="007907AB" w:rsidP="007907AB">
            <w:pPr>
              <w:spacing w:before="138" w:line="247" w:lineRule="auto"/>
              <w:ind w:right="207"/>
              <w:jc w:val="center"/>
              <w:rPr>
                <w:rFonts w:ascii="Times New Roman" w:eastAsia="Times New Roman" w:hAnsi="Times New Roman"/>
                <w:lang w:bidi="en-US"/>
              </w:rPr>
            </w:pPr>
            <w:r w:rsidRPr="00D60DB3">
              <w:rPr>
                <w:rFonts w:ascii="Times New Roman" w:eastAsia="Times New Roman" w:hAnsi="Times New Roman"/>
                <w:lang w:bidi="en-US"/>
              </w:rPr>
              <w:t>0,60</w:t>
            </w:r>
          </w:p>
        </w:tc>
        <w:tc>
          <w:tcPr>
            <w:tcW w:w="2268" w:type="dxa"/>
            <w:vAlign w:val="center"/>
          </w:tcPr>
          <w:p w:rsidR="007907AB" w:rsidRPr="00DC7233" w:rsidRDefault="007907AB" w:rsidP="007907AB">
            <w:pPr>
              <w:spacing w:before="5"/>
              <w:jc w:val="center"/>
              <w:rPr>
                <w:rFonts w:ascii="Times New Roman" w:eastAsia="Times New Roman" w:hAnsi="Times New Roman"/>
                <w:sz w:val="24"/>
                <w:szCs w:val="24"/>
                <w:lang w:bidi="en-US"/>
              </w:rPr>
            </w:pPr>
            <w:r w:rsidRPr="00DC7233">
              <w:rPr>
                <w:rFonts w:ascii="Times New Roman" w:eastAsia="Times New Roman" w:hAnsi="Times New Roman"/>
                <w:sz w:val="24"/>
                <w:szCs w:val="24"/>
                <w:lang w:bidi="en-US"/>
              </w:rPr>
              <w:t>0,008</w:t>
            </w:r>
          </w:p>
        </w:tc>
      </w:tr>
      <w:tr w:rsidR="007907AB" w:rsidRPr="00102C59" w:rsidTr="007907AB">
        <w:trPr>
          <w:cantSplit/>
        </w:trPr>
        <w:tc>
          <w:tcPr>
            <w:tcW w:w="2688" w:type="dxa"/>
            <w:vAlign w:val="center"/>
          </w:tcPr>
          <w:p w:rsidR="007907AB" w:rsidRPr="00102C59" w:rsidRDefault="007907AB" w:rsidP="007907AB">
            <w:pPr>
              <w:tabs>
                <w:tab w:val="left" w:pos="10385"/>
              </w:tabs>
              <w:ind w:right="362"/>
              <w:jc w:val="center"/>
              <w:rPr>
                <w:rFonts w:ascii="Times New Roman" w:eastAsia="Times New Roman" w:hAnsi="Times New Roman"/>
                <w:lang w:bidi="en-US"/>
              </w:rPr>
            </w:pPr>
            <w:r w:rsidRPr="00102C59">
              <w:rPr>
                <w:rFonts w:ascii="Times New Roman" w:eastAsia="Times New Roman" w:hAnsi="Times New Roman"/>
                <w:lang w:bidi="en-US"/>
              </w:rPr>
              <w:t>Котельная № 19, с/</w:t>
            </w:r>
            <w:proofErr w:type="spellStart"/>
            <w:r w:rsidRPr="00102C59">
              <w:rPr>
                <w:rFonts w:ascii="Times New Roman" w:eastAsia="Times New Roman" w:hAnsi="Times New Roman"/>
                <w:lang w:bidi="en-US"/>
              </w:rPr>
              <w:t>п</w:t>
            </w:r>
            <w:proofErr w:type="spellEnd"/>
            <w:r w:rsidRPr="00102C59">
              <w:rPr>
                <w:rFonts w:ascii="Times New Roman" w:eastAsia="Times New Roman" w:hAnsi="Times New Roman"/>
                <w:lang w:bidi="en-US"/>
              </w:rPr>
              <w:t xml:space="preserve"> Анненское, с. ул. Первомайская, блочно-модульная.</w:t>
            </w:r>
          </w:p>
        </w:tc>
        <w:tc>
          <w:tcPr>
            <w:tcW w:w="2308" w:type="dxa"/>
            <w:vAlign w:val="center"/>
          </w:tcPr>
          <w:p w:rsidR="007907AB" w:rsidRPr="00D60DB3" w:rsidRDefault="007907AB" w:rsidP="007907AB">
            <w:pPr>
              <w:spacing w:before="138" w:line="247" w:lineRule="auto"/>
              <w:ind w:right="207"/>
              <w:jc w:val="center"/>
              <w:rPr>
                <w:rFonts w:ascii="Times New Roman" w:eastAsia="Times New Roman" w:hAnsi="Times New Roman"/>
                <w:lang w:bidi="en-US"/>
              </w:rPr>
            </w:pPr>
            <w:r w:rsidRPr="00D60DB3">
              <w:rPr>
                <w:rFonts w:ascii="Times New Roman" w:eastAsia="Times New Roman" w:hAnsi="Times New Roman"/>
                <w:lang w:bidi="en-US"/>
              </w:rPr>
              <w:t>1,08</w:t>
            </w:r>
          </w:p>
        </w:tc>
        <w:tc>
          <w:tcPr>
            <w:tcW w:w="2306" w:type="dxa"/>
            <w:vAlign w:val="center"/>
          </w:tcPr>
          <w:p w:rsidR="007907AB" w:rsidRPr="00D60DB3" w:rsidRDefault="007907AB" w:rsidP="007907AB">
            <w:pPr>
              <w:spacing w:before="138" w:line="247" w:lineRule="auto"/>
              <w:ind w:right="207"/>
              <w:jc w:val="center"/>
              <w:rPr>
                <w:rFonts w:ascii="Times New Roman" w:eastAsia="Times New Roman" w:hAnsi="Times New Roman"/>
                <w:lang w:bidi="en-US"/>
              </w:rPr>
            </w:pPr>
            <w:r w:rsidRPr="00D60DB3">
              <w:rPr>
                <w:rFonts w:ascii="Times New Roman" w:eastAsia="Times New Roman" w:hAnsi="Times New Roman"/>
                <w:lang w:bidi="en-US"/>
              </w:rPr>
              <w:t>1,08</w:t>
            </w:r>
          </w:p>
        </w:tc>
        <w:tc>
          <w:tcPr>
            <w:tcW w:w="2268" w:type="dxa"/>
            <w:vAlign w:val="center"/>
          </w:tcPr>
          <w:p w:rsidR="007907AB" w:rsidRPr="00DC7233" w:rsidRDefault="007907AB" w:rsidP="007907AB">
            <w:pPr>
              <w:spacing w:before="5"/>
              <w:jc w:val="center"/>
              <w:rPr>
                <w:rFonts w:ascii="Times New Roman" w:eastAsia="Times New Roman" w:hAnsi="Times New Roman"/>
                <w:sz w:val="24"/>
                <w:szCs w:val="24"/>
                <w:lang w:bidi="en-US"/>
              </w:rPr>
            </w:pPr>
            <w:r w:rsidRPr="00DC7233">
              <w:rPr>
                <w:rFonts w:ascii="Times New Roman" w:eastAsia="Times New Roman" w:hAnsi="Times New Roman"/>
                <w:sz w:val="24"/>
                <w:szCs w:val="24"/>
                <w:lang w:bidi="en-US"/>
              </w:rPr>
              <w:t>0,004</w:t>
            </w:r>
          </w:p>
        </w:tc>
      </w:tr>
      <w:tr w:rsidR="007907AB" w:rsidRPr="00102C59" w:rsidTr="007907AB">
        <w:trPr>
          <w:cantSplit/>
        </w:trPr>
        <w:tc>
          <w:tcPr>
            <w:tcW w:w="2688" w:type="dxa"/>
            <w:vAlign w:val="center"/>
          </w:tcPr>
          <w:p w:rsidR="007907AB" w:rsidRPr="00102C59" w:rsidRDefault="007907AB" w:rsidP="007907AB">
            <w:pPr>
              <w:tabs>
                <w:tab w:val="left" w:pos="10385"/>
              </w:tabs>
              <w:ind w:right="362"/>
              <w:jc w:val="center"/>
              <w:rPr>
                <w:rFonts w:ascii="Times New Roman" w:eastAsia="Times New Roman" w:hAnsi="Times New Roman"/>
                <w:lang w:bidi="en-US"/>
              </w:rPr>
            </w:pPr>
            <w:r w:rsidRPr="00102C59">
              <w:rPr>
                <w:rFonts w:ascii="Times New Roman" w:eastAsia="Times New Roman" w:hAnsi="Times New Roman"/>
                <w:lang w:bidi="en-US"/>
              </w:rPr>
              <w:t>Котельная № 20, с/</w:t>
            </w:r>
            <w:proofErr w:type="spellStart"/>
            <w:r w:rsidRPr="00102C59">
              <w:rPr>
                <w:rFonts w:ascii="Times New Roman" w:eastAsia="Times New Roman" w:hAnsi="Times New Roman"/>
                <w:lang w:bidi="en-US"/>
              </w:rPr>
              <w:t>п</w:t>
            </w:r>
            <w:proofErr w:type="spellEnd"/>
            <w:r w:rsidRPr="00102C59">
              <w:rPr>
                <w:rFonts w:ascii="Times New Roman" w:eastAsia="Times New Roman" w:hAnsi="Times New Roman"/>
                <w:lang w:bidi="en-US"/>
              </w:rPr>
              <w:t xml:space="preserve"> Анненское, с. Анненский Мост, ул. Подгорная, д.1а.</w:t>
            </w:r>
          </w:p>
        </w:tc>
        <w:tc>
          <w:tcPr>
            <w:tcW w:w="2308" w:type="dxa"/>
            <w:vAlign w:val="center"/>
          </w:tcPr>
          <w:p w:rsidR="007907AB" w:rsidRPr="00D60DB3" w:rsidRDefault="007907AB" w:rsidP="007907AB">
            <w:pPr>
              <w:spacing w:before="138" w:line="247" w:lineRule="auto"/>
              <w:ind w:right="207"/>
              <w:jc w:val="center"/>
              <w:rPr>
                <w:rFonts w:ascii="Times New Roman" w:eastAsia="Times New Roman" w:hAnsi="Times New Roman"/>
                <w:lang w:bidi="en-US"/>
              </w:rPr>
            </w:pPr>
            <w:r w:rsidRPr="00D60DB3">
              <w:rPr>
                <w:rFonts w:ascii="Times New Roman" w:eastAsia="Times New Roman" w:hAnsi="Times New Roman"/>
                <w:lang w:bidi="en-US"/>
              </w:rPr>
              <w:t>0,</w:t>
            </w:r>
            <w:r>
              <w:rPr>
                <w:rFonts w:ascii="Times New Roman" w:eastAsia="Times New Roman" w:hAnsi="Times New Roman"/>
                <w:lang w:bidi="en-US"/>
              </w:rPr>
              <w:t>4</w:t>
            </w:r>
            <w:r w:rsidRPr="00D60DB3">
              <w:rPr>
                <w:rFonts w:ascii="Times New Roman" w:eastAsia="Times New Roman" w:hAnsi="Times New Roman"/>
                <w:lang w:bidi="en-US"/>
              </w:rPr>
              <w:t>0</w:t>
            </w:r>
          </w:p>
        </w:tc>
        <w:tc>
          <w:tcPr>
            <w:tcW w:w="2306" w:type="dxa"/>
            <w:vAlign w:val="center"/>
          </w:tcPr>
          <w:p w:rsidR="007907AB" w:rsidRPr="00D60DB3" w:rsidRDefault="007907AB" w:rsidP="007907AB">
            <w:pPr>
              <w:spacing w:before="138" w:line="247" w:lineRule="auto"/>
              <w:ind w:right="207"/>
              <w:jc w:val="center"/>
              <w:rPr>
                <w:rFonts w:ascii="Times New Roman" w:eastAsia="Times New Roman" w:hAnsi="Times New Roman"/>
                <w:lang w:bidi="en-US"/>
              </w:rPr>
            </w:pPr>
            <w:r w:rsidRPr="00D60DB3">
              <w:rPr>
                <w:rFonts w:ascii="Times New Roman" w:eastAsia="Times New Roman" w:hAnsi="Times New Roman"/>
                <w:lang w:bidi="en-US"/>
              </w:rPr>
              <w:t>0,</w:t>
            </w:r>
            <w:r>
              <w:rPr>
                <w:rFonts w:ascii="Times New Roman" w:eastAsia="Times New Roman" w:hAnsi="Times New Roman"/>
                <w:lang w:bidi="en-US"/>
              </w:rPr>
              <w:t>4</w:t>
            </w:r>
            <w:r w:rsidRPr="00D60DB3">
              <w:rPr>
                <w:rFonts w:ascii="Times New Roman" w:eastAsia="Times New Roman" w:hAnsi="Times New Roman"/>
                <w:lang w:bidi="en-US"/>
              </w:rPr>
              <w:t>0</w:t>
            </w:r>
          </w:p>
        </w:tc>
        <w:tc>
          <w:tcPr>
            <w:tcW w:w="2268" w:type="dxa"/>
            <w:vAlign w:val="center"/>
          </w:tcPr>
          <w:p w:rsidR="007907AB" w:rsidRPr="00DC7233" w:rsidRDefault="007907AB" w:rsidP="007907AB">
            <w:pPr>
              <w:spacing w:before="5"/>
              <w:jc w:val="center"/>
              <w:rPr>
                <w:rFonts w:ascii="Times New Roman" w:eastAsia="Times New Roman" w:hAnsi="Times New Roman"/>
                <w:sz w:val="24"/>
                <w:szCs w:val="24"/>
                <w:lang w:bidi="en-US"/>
              </w:rPr>
            </w:pPr>
            <w:r w:rsidRPr="00DC7233">
              <w:rPr>
                <w:rFonts w:ascii="Times New Roman" w:eastAsia="Times New Roman" w:hAnsi="Times New Roman"/>
                <w:sz w:val="24"/>
                <w:szCs w:val="24"/>
                <w:lang w:bidi="en-US"/>
              </w:rPr>
              <w:t>0,002</w:t>
            </w:r>
          </w:p>
        </w:tc>
      </w:tr>
      <w:tr w:rsidR="007907AB" w:rsidRPr="00102C59" w:rsidTr="007907AB">
        <w:trPr>
          <w:cantSplit/>
        </w:trPr>
        <w:tc>
          <w:tcPr>
            <w:tcW w:w="2688" w:type="dxa"/>
            <w:vAlign w:val="center"/>
          </w:tcPr>
          <w:p w:rsidR="007907AB" w:rsidRPr="00102C59" w:rsidRDefault="007907AB" w:rsidP="007907AB">
            <w:pPr>
              <w:tabs>
                <w:tab w:val="left" w:pos="10385"/>
              </w:tabs>
              <w:ind w:right="362"/>
              <w:jc w:val="center"/>
              <w:rPr>
                <w:rFonts w:ascii="Times New Roman" w:eastAsia="Times New Roman" w:hAnsi="Times New Roman"/>
                <w:lang w:bidi="en-US"/>
              </w:rPr>
            </w:pPr>
            <w:r w:rsidRPr="00102C59">
              <w:rPr>
                <w:rFonts w:ascii="Times New Roman" w:eastAsia="Times New Roman" w:hAnsi="Times New Roman"/>
                <w:lang w:bidi="en-US"/>
              </w:rPr>
              <w:lastRenderedPageBreak/>
              <w:t>Котельная № 26, с/</w:t>
            </w:r>
            <w:proofErr w:type="spellStart"/>
            <w:r w:rsidRPr="00102C59">
              <w:rPr>
                <w:rFonts w:ascii="Times New Roman" w:eastAsia="Times New Roman" w:hAnsi="Times New Roman"/>
                <w:lang w:bidi="en-US"/>
              </w:rPr>
              <w:t>п</w:t>
            </w:r>
            <w:proofErr w:type="spellEnd"/>
            <w:r w:rsidRPr="00102C59">
              <w:rPr>
                <w:rFonts w:ascii="Times New Roman" w:eastAsia="Times New Roman" w:hAnsi="Times New Roman"/>
                <w:lang w:bidi="en-US"/>
              </w:rPr>
              <w:t xml:space="preserve"> Анненское, с. Александровское, ул. Центральная</w:t>
            </w:r>
          </w:p>
        </w:tc>
        <w:tc>
          <w:tcPr>
            <w:tcW w:w="2308" w:type="dxa"/>
            <w:vAlign w:val="center"/>
          </w:tcPr>
          <w:p w:rsidR="007907AB" w:rsidRPr="00DC7233" w:rsidRDefault="007907AB" w:rsidP="007907AB">
            <w:pPr>
              <w:spacing w:before="138" w:line="247" w:lineRule="auto"/>
              <w:ind w:right="207"/>
              <w:jc w:val="center"/>
              <w:rPr>
                <w:rFonts w:ascii="Times New Roman" w:eastAsia="Times New Roman" w:hAnsi="Times New Roman"/>
                <w:lang w:bidi="en-US"/>
              </w:rPr>
            </w:pPr>
            <w:r w:rsidRPr="00DC7233">
              <w:rPr>
                <w:rFonts w:ascii="Times New Roman" w:eastAsia="Times New Roman" w:hAnsi="Times New Roman"/>
                <w:lang w:bidi="en-US"/>
              </w:rPr>
              <w:t>0,</w:t>
            </w:r>
            <w:r>
              <w:rPr>
                <w:rFonts w:ascii="Times New Roman" w:eastAsia="Times New Roman" w:hAnsi="Times New Roman"/>
                <w:lang w:bidi="en-US"/>
              </w:rPr>
              <w:t>87</w:t>
            </w:r>
          </w:p>
        </w:tc>
        <w:tc>
          <w:tcPr>
            <w:tcW w:w="2306" w:type="dxa"/>
            <w:vAlign w:val="center"/>
          </w:tcPr>
          <w:p w:rsidR="007907AB" w:rsidRPr="00DC7233" w:rsidRDefault="007907AB" w:rsidP="007907AB">
            <w:pPr>
              <w:spacing w:before="138" w:line="247" w:lineRule="auto"/>
              <w:ind w:right="207"/>
              <w:jc w:val="center"/>
              <w:rPr>
                <w:rFonts w:ascii="Times New Roman" w:eastAsia="Times New Roman" w:hAnsi="Times New Roman"/>
                <w:lang w:bidi="en-US"/>
              </w:rPr>
            </w:pPr>
            <w:r w:rsidRPr="00DC7233">
              <w:rPr>
                <w:rFonts w:ascii="Times New Roman" w:eastAsia="Times New Roman" w:hAnsi="Times New Roman"/>
                <w:lang w:bidi="en-US"/>
              </w:rPr>
              <w:t>0,</w:t>
            </w:r>
            <w:r>
              <w:rPr>
                <w:rFonts w:ascii="Times New Roman" w:eastAsia="Times New Roman" w:hAnsi="Times New Roman"/>
                <w:lang w:bidi="en-US"/>
              </w:rPr>
              <w:t>87</w:t>
            </w:r>
          </w:p>
        </w:tc>
        <w:tc>
          <w:tcPr>
            <w:tcW w:w="2268" w:type="dxa"/>
            <w:vAlign w:val="center"/>
          </w:tcPr>
          <w:p w:rsidR="007907AB" w:rsidRPr="00DC7233" w:rsidRDefault="007907AB" w:rsidP="007907AB">
            <w:pPr>
              <w:spacing w:before="5"/>
              <w:jc w:val="center"/>
              <w:rPr>
                <w:rFonts w:ascii="Times New Roman" w:eastAsia="Times New Roman" w:hAnsi="Times New Roman"/>
                <w:sz w:val="24"/>
                <w:szCs w:val="24"/>
                <w:lang w:bidi="en-US"/>
              </w:rPr>
            </w:pPr>
            <w:r w:rsidRPr="00DC7233">
              <w:rPr>
                <w:rFonts w:ascii="Times New Roman" w:eastAsia="Times New Roman" w:hAnsi="Times New Roman"/>
                <w:sz w:val="24"/>
                <w:szCs w:val="24"/>
                <w:lang w:bidi="en-US"/>
              </w:rPr>
              <w:t>0,009</w:t>
            </w:r>
          </w:p>
        </w:tc>
      </w:tr>
    </w:tbl>
    <w:p w:rsidR="007907AB" w:rsidRPr="00C119CE" w:rsidRDefault="007907AB" w:rsidP="007907AB">
      <w:pPr>
        <w:pStyle w:val="Heading2"/>
        <w:spacing w:after="0" w:line="240" w:lineRule="auto"/>
        <w:ind w:left="0" w:right="0"/>
        <w:rPr>
          <w:sz w:val="28"/>
          <w:szCs w:val="28"/>
          <w:lang w:val="ru-RU"/>
        </w:rPr>
      </w:pPr>
    </w:p>
    <w:p w:rsidR="00C119CE" w:rsidRPr="00C119CE" w:rsidRDefault="00C119CE" w:rsidP="00E12680">
      <w:pPr>
        <w:pStyle w:val="Heading2"/>
        <w:numPr>
          <w:ilvl w:val="2"/>
          <w:numId w:val="39"/>
        </w:numPr>
        <w:spacing w:after="0" w:line="240" w:lineRule="auto"/>
        <w:ind w:left="0" w:right="0" w:firstLine="0"/>
        <w:jc w:val="center"/>
        <w:rPr>
          <w:sz w:val="28"/>
          <w:szCs w:val="28"/>
          <w:lang w:val="ru-RU"/>
        </w:rPr>
      </w:pPr>
      <w:r w:rsidRPr="00C119CE">
        <w:rPr>
          <w:sz w:val="28"/>
          <w:szCs w:val="28"/>
          <w:lang w:val="ru-RU"/>
        </w:rPr>
        <w:t>Значения существующих потерь тепловой энергии при ее передаче по тепловым сетям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95"/>
        <w:gridCol w:w="2391"/>
        <w:gridCol w:w="2390"/>
        <w:gridCol w:w="2294"/>
      </w:tblGrid>
      <w:tr w:rsidR="007907AB" w:rsidRPr="00102C59" w:rsidTr="007907AB">
        <w:trPr>
          <w:cantSplit/>
          <w:tblHeader/>
        </w:trPr>
        <w:tc>
          <w:tcPr>
            <w:tcW w:w="2495" w:type="dxa"/>
            <w:vAlign w:val="center"/>
          </w:tcPr>
          <w:p w:rsidR="007907AB" w:rsidRPr="00102C59" w:rsidRDefault="007907AB" w:rsidP="007907AB">
            <w:pPr>
              <w:jc w:val="center"/>
              <w:rPr>
                <w:rFonts w:ascii="Times New Roman" w:eastAsia="Times New Roman" w:hAnsi="Times New Roman"/>
                <w:sz w:val="24"/>
                <w:szCs w:val="24"/>
                <w:lang w:bidi="en-US"/>
              </w:rPr>
            </w:pPr>
            <w:r w:rsidRPr="00102C59">
              <w:rPr>
                <w:rFonts w:ascii="Times New Roman" w:eastAsia="Times New Roman" w:hAnsi="Times New Roman"/>
                <w:sz w:val="24"/>
                <w:szCs w:val="24"/>
                <w:lang w:bidi="en-US"/>
              </w:rPr>
              <w:t>Котельная</w:t>
            </w:r>
          </w:p>
        </w:tc>
        <w:tc>
          <w:tcPr>
            <w:tcW w:w="2391" w:type="dxa"/>
            <w:vAlign w:val="center"/>
          </w:tcPr>
          <w:p w:rsidR="007907AB" w:rsidRPr="00102C59" w:rsidRDefault="007907AB" w:rsidP="007907AB">
            <w:pPr>
              <w:jc w:val="center"/>
              <w:rPr>
                <w:rFonts w:ascii="Times New Roman" w:eastAsia="Times New Roman" w:hAnsi="Times New Roman"/>
                <w:sz w:val="24"/>
                <w:szCs w:val="24"/>
                <w:lang w:bidi="en-US"/>
              </w:rPr>
            </w:pPr>
            <w:r w:rsidRPr="00102C59">
              <w:rPr>
                <w:rFonts w:ascii="Times New Roman" w:eastAsia="Times New Roman" w:hAnsi="Times New Roman"/>
                <w:sz w:val="24"/>
                <w:szCs w:val="24"/>
                <w:lang w:bidi="en-US"/>
              </w:rPr>
              <w:t>Суммарная установленная мощность, Гкал/ч</w:t>
            </w:r>
          </w:p>
        </w:tc>
        <w:tc>
          <w:tcPr>
            <w:tcW w:w="2390" w:type="dxa"/>
            <w:vAlign w:val="center"/>
          </w:tcPr>
          <w:p w:rsidR="007907AB" w:rsidRPr="00102C59" w:rsidRDefault="007907AB" w:rsidP="007907AB">
            <w:pPr>
              <w:jc w:val="center"/>
              <w:rPr>
                <w:rFonts w:ascii="Times New Roman" w:eastAsia="Times New Roman" w:hAnsi="Times New Roman"/>
                <w:sz w:val="24"/>
                <w:szCs w:val="24"/>
                <w:lang w:bidi="en-US"/>
              </w:rPr>
            </w:pPr>
            <w:r w:rsidRPr="00102C59">
              <w:rPr>
                <w:rFonts w:ascii="Times New Roman" w:eastAsia="Times New Roman" w:hAnsi="Times New Roman"/>
                <w:sz w:val="24"/>
                <w:szCs w:val="24"/>
                <w:lang w:bidi="en-US"/>
              </w:rPr>
              <w:t>Фактическая располагаемая мощность, Гкал/ч</w:t>
            </w:r>
          </w:p>
        </w:tc>
        <w:tc>
          <w:tcPr>
            <w:tcW w:w="2294" w:type="dxa"/>
            <w:vAlign w:val="center"/>
          </w:tcPr>
          <w:p w:rsidR="007907AB" w:rsidRPr="00102C59" w:rsidRDefault="007907AB" w:rsidP="007907AB">
            <w:pPr>
              <w:jc w:val="center"/>
              <w:rPr>
                <w:rFonts w:ascii="Times New Roman" w:eastAsia="Times New Roman" w:hAnsi="Times New Roman"/>
                <w:sz w:val="24"/>
                <w:szCs w:val="24"/>
                <w:lang w:bidi="en-US"/>
              </w:rPr>
            </w:pPr>
            <w:r w:rsidRPr="00102C59">
              <w:rPr>
                <w:rFonts w:ascii="Times New Roman" w:eastAsia="Times New Roman" w:hAnsi="Times New Roman"/>
                <w:sz w:val="24"/>
                <w:szCs w:val="24"/>
                <w:lang w:bidi="en-US"/>
              </w:rPr>
              <w:t>Потери тепловой энергии в тепловых сетях, Гкал/ч</w:t>
            </w:r>
          </w:p>
        </w:tc>
      </w:tr>
      <w:tr w:rsidR="007907AB" w:rsidRPr="00DC7233" w:rsidTr="007907AB">
        <w:trPr>
          <w:cantSplit/>
        </w:trPr>
        <w:tc>
          <w:tcPr>
            <w:tcW w:w="2495" w:type="dxa"/>
            <w:vAlign w:val="center"/>
          </w:tcPr>
          <w:p w:rsidR="007907AB" w:rsidRPr="00102C59" w:rsidRDefault="007907AB" w:rsidP="007907AB">
            <w:pPr>
              <w:tabs>
                <w:tab w:val="left" w:pos="10385"/>
              </w:tabs>
              <w:ind w:right="362"/>
              <w:jc w:val="center"/>
              <w:rPr>
                <w:rFonts w:ascii="Times New Roman" w:eastAsia="Times New Roman" w:hAnsi="Times New Roman"/>
                <w:lang w:bidi="en-US"/>
              </w:rPr>
            </w:pPr>
            <w:r w:rsidRPr="00102C59">
              <w:rPr>
                <w:rFonts w:ascii="Times New Roman" w:eastAsia="Times New Roman" w:hAnsi="Times New Roman"/>
                <w:lang w:bidi="en-US"/>
              </w:rPr>
              <w:t>Котельная № 18, с/</w:t>
            </w:r>
            <w:proofErr w:type="spellStart"/>
            <w:r w:rsidRPr="00102C59">
              <w:rPr>
                <w:rFonts w:ascii="Times New Roman" w:eastAsia="Times New Roman" w:hAnsi="Times New Roman"/>
                <w:lang w:bidi="en-US"/>
              </w:rPr>
              <w:t>п</w:t>
            </w:r>
            <w:proofErr w:type="spellEnd"/>
            <w:r w:rsidRPr="00102C59">
              <w:rPr>
                <w:rFonts w:ascii="Times New Roman" w:eastAsia="Times New Roman" w:hAnsi="Times New Roman"/>
                <w:lang w:bidi="en-US"/>
              </w:rPr>
              <w:t xml:space="preserve"> Анненское, с. Анненский Мост, Советский проспект, д. 27а.</w:t>
            </w:r>
          </w:p>
        </w:tc>
        <w:tc>
          <w:tcPr>
            <w:tcW w:w="2391" w:type="dxa"/>
            <w:vAlign w:val="center"/>
          </w:tcPr>
          <w:p w:rsidR="007907AB" w:rsidRPr="00D60DB3" w:rsidRDefault="007907AB" w:rsidP="007907AB">
            <w:pPr>
              <w:spacing w:before="138" w:line="247" w:lineRule="auto"/>
              <w:ind w:right="207"/>
              <w:jc w:val="center"/>
              <w:rPr>
                <w:rFonts w:ascii="Times New Roman" w:eastAsia="Times New Roman" w:hAnsi="Times New Roman"/>
                <w:lang w:bidi="en-US"/>
              </w:rPr>
            </w:pPr>
            <w:r w:rsidRPr="00D60DB3">
              <w:rPr>
                <w:rFonts w:ascii="Times New Roman" w:eastAsia="Times New Roman" w:hAnsi="Times New Roman"/>
                <w:lang w:bidi="en-US"/>
              </w:rPr>
              <w:t>0,60</w:t>
            </w:r>
          </w:p>
        </w:tc>
        <w:tc>
          <w:tcPr>
            <w:tcW w:w="2390" w:type="dxa"/>
            <w:vAlign w:val="center"/>
          </w:tcPr>
          <w:p w:rsidR="007907AB" w:rsidRPr="00D60DB3" w:rsidRDefault="007907AB" w:rsidP="007907AB">
            <w:pPr>
              <w:spacing w:before="138" w:line="247" w:lineRule="auto"/>
              <w:ind w:right="207"/>
              <w:jc w:val="center"/>
              <w:rPr>
                <w:rFonts w:ascii="Times New Roman" w:eastAsia="Times New Roman" w:hAnsi="Times New Roman"/>
                <w:lang w:bidi="en-US"/>
              </w:rPr>
            </w:pPr>
            <w:r w:rsidRPr="00D60DB3">
              <w:rPr>
                <w:rFonts w:ascii="Times New Roman" w:eastAsia="Times New Roman" w:hAnsi="Times New Roman"/>
                <w:lang w:bidi="en-US"/>
              </w:rPr>
              <w:t>0,60</w:t>
            </w:r>
          </w:p>
        </w:tc>
        <w:tc>
          <w:tcPr>
            <w:tcW w:w="2294" w:type="dxa"/>
            <w:vAlign w:val="center"/>
          </w:tcPr>
          <w:p w:rsidR="007907AB" w:rsidRPr="00DC7233" w:rsidRDefault="007907AB" w:rsidP="007907AB">
            <w:pPr>
              <w:jc w:val="center"/>
              <w:rPr>
                <w:rFonts w:ascii="Times New Roman" w:eastAsia="Times New Roman" w:hAnsi="Times New Roman"/>
                <w:sz w:val="24"/>
                <w:szCs w:val="24"/>
                <w:lang w:bidi="en-US"/>
              </w:rPr>
            </w:pPr>
            <w:r w:rsidRPr="00DC7233">
              <w:rPr>
                <w:rFonts w:ascii="Times New Roman" w:eastAsia="Times New Roman" w:hAnsi="Times New Roman"/>
                <w:sz w:val="24"/>
                <w:szCs w:val="24"/>
                <w:lang w:bidi="en-US"/>
              </w:rPr>
              <w:t>0,053</w:t>
            </w:r>
          </w:p>
        </w:tc>
      </w:tr>
      <w:tr w:rsidR="007907AB" w:rsidRPr="00DC7233" w:rsidTr="007907AB">
        <w:trPr>
          <w:cantSplit/>
        </w:trPr>
        <w:tc>
          <w:tcPr>
            <w:tcW w:w="2495" w:type="dxa"/>
            <w:vAlign w:val="center"/>
          </w:tcPr>
          <w:p w:rsidR="007907AB" w:rsidRPr="00102C59" w:rsidRDefault="007907AB" w:rsidP="007907AB">
            <w:pPr>
              <w:tabs>
                <w:tab w:val="left" w:pos="10385"/>
              </w:tabs>
              <w:ind w:right="362"/>
              <w:jc w:val="center"/>
              <w:rPr>
                <w:rFonts w:ascii="Times New Roman" w:eastAsia="Times New Roman" w:hAnsi="Times New Roman"/>
                <w:lang w:bidi="en-US"/>
              </w:rPr>
            </w:pPr>
            <w:r w:rsidRPr="00102C59">
              <w:rPr>
                <w:rFonts w:ascii="Times New Roman" w:eastAsia="Times New Roman" w:hAnsi="Times New Roman"/>
                <w:lang w:bidi="en-US"/>
              </w:rPr>
              <w:t>Котельная № 19, с/</w:t>
            </w:r>
            <w:proofErr w:type="spellStart"/>
            <w:r w:rsidRPr="00102C59">
              <w:rPr>
                <w:rFonts w:ascii="Times New Roman" w:eastAsia="Times New Roman" w:hAnsi="Times New Roman"/>
                <w:lang w:bidi="en-US"/>
              </w:rPr>
              <w:t>п</w:t>
            </w:r>
            <w:proofErr w:type="spellEnd"/>
            <w:r w:rsidRPr="00102C59">
              <w:rPr>
                <w:rFonts w:ascii="Times New Roman" w:eastAsia="Times New Roman" w:hAnsi="Times New Roman"/>
                <w:lang w:bidi="en-US"/>
              </w:rPr>
              <w:t xml:space="preserve"> Анненское, с. ул. Первомайская, блочно-модульная.</w:t>
            </w:r>
          </w:p>
        </w:tc>
        <w:tc>
          <w:tcPr>
            <w:tcW w:w="2391" w:type="dxa"/>
            <w:vAlign w:val="center"/>
          </w:tcPr>
          <w:p w:rsidR="007907AB" w:rsidRPr="00D60DB3" w:rsidRDefault="007907AB" w:rsidP="007907AB">
            <w:pPr>
              <w:spacing w:before="138" w:line="247" w:lineRule="auto"/>
              <w:ind w:right="207"/>
              <w:jc w:val="center"/>
              <w:rPr>
                <w:rFonts w:ascii="Times New Roman" w:eastAsia="Times New Roman" w:hAnsi="Times New Roman"/>
                <w:lang w:bidi="en-US"/>
              </w:rPr>
            </w:pPr>
            <w:r w:rsidRPr="00D60DB3">
              <w:rPr>
                <w:rFonts w:ascii="Times New Roman" w:eastAsia="Times New Roman" w:hAnsi="Times New Roman"/>
                <w:lang w:bidi="en-US"/>
              </w:rPr>
              <w:t>1,08</w:t>
            </w:r>
          </w:p>
        </w:tc>
        <w:tc>
          <w:tcPr>
            <w:tcW w:w="2390" w:type="dxa"/>
            <w:vAlign w:val="center"/>
          </w:tcPr>
          <w:p w:rsidR="007907AB" w:rsidRPr="00D60DB3" w:rsidRDefault="007907AB" w:rsidP="007907AB">
            <w:pPr>
              <w:spacing w:before="138" w:line="247" w:lineRule="auto"/>
              <w:ind w:right="207"/>
              <w:jc w:val="center"/>
              <w:rPr>
                <w:rFonts w:ascii="Times New Roman" w:eastAsia="Times New Roman" w:hAnsi="Times New Roman"/>
                <w:lang w:bidi="en-US"/>
              </w:rPr>
            </w:pPr>
            <w:r w:rsidRPr="00D60DB3">
              <w:rPr>
                <w:rFonts w:ascii="Times New Roman" w:eastAsia="Times New Roman" w:hAnsi="Times New Roman"/>
                <w:lang w:bidi="en-US"/>
              </w:rPr>
              <w:t>1,08</w:t>
            </w:r>
          </w:p>
        </w:tc>
        <w:tc>
          <w:tcPr>
            <w:tcW w:w="2294" w:type="dxa"/>
            <w:vAlign w:val="center"/>
          </w:tcPr>
          <w:p w:rsidR="007907AB" w:rsidRPr="00DC7233" w:rsidRDefault="007907AB" w:rsidP="007907AB">
            <w:pPr>
              <w:jc w:val="center"/>
              <w:rPr>
                <w:rFonts w:ascii="Times New Roman" w:eastAsia="Times New Roman" w:hAnsi="Times New Roman"/>
                <w:sz w:val="24"/>
                <w:szCs w:val="24"/>
                <w:lang w:bidi="en-US"/>
              </w:rPr>
            </w:pPr>
            <w:r w:rsidRPr="00DC7233">
              <w:rPr>
                <w:rFonts w:ascii="Times New Roman" w:eastAsia="Times New Roman" w:hAnsi="Times New Roman"/>
                <w:sz w:val="24"/>
                <w:szCs w:val="24"/>
                <w:lang w:bidi="en-US"/>
              </w:rPr>
              <w:t>0,025</w:t>
            </w:r>
          </w:p>
        </w:tc>
      </w:tr>
      <w:tr w:rsidR="007907AB" w:rsidRPr="00DC7233" w:rsidTr="007907AB">
        <w:trPr>
          <w:cantSplit/>
        </w:trPr>
        <w:tc>
          <w:tcPr>
            <w:tcW w:w="2495" w:type="dxa"/>
            <w:vAlign w:val="center"/>
          </w:tcPr>
          <w:p w:rsidR="007907AB" w:rsidRPr="00102C59" w:rsidRDefault="007907AB" w:rsidP="007907AB">
            <w:pPr>
              <w:tabs>
                <w:tab w:val="left" w:pos="10385"/>
              </w:tabs>
              <w:ind w:right="362"/>
              <w:jc w:val="center"/>
              <w:rPr>
                <w:rFonts w:ascii="Times New Roman" w:eastAsia="Times New Roman" w:hAnsi="Times New Roman"/>
                <w:lang w:bidi="en-US"/>
              </w:rPr>
            </w:pPr>
            <w:r w:rsidRPr="00102C59">
              <w:rPr>
                <w:rFonts w:ascii="Times New Roman" w:eastAsia="Times New Roman" w:hAnsi="Times New Roman"/>
                <w:lang w:bidi="en-US"/>
              </w:rPr>
              <w:t>Котельная № 20, с/</w:t>
            </w:r>
            <w:proofErr w:type="spellStart"/>
            <w:r w:rsidRPr="00102C59">
              <w:rPr>
                <w:rFonts w:ascii="Times New Roman" w:eastAsia="Times New Roman" w:hAnsi="Times New Roman"/>
                <w:lang w:bidi="en-US"/>
              </w:rPr>
              <w:t>п</w:t>
            </w:r>
            <w:proofErr w:type="spellEnd"/>
            <w:r w:rsidRPr="00102C59">
              <w:rPr>
                <w:rFonts w:ascii="Times New Roman" w:eastAsia="Times New Roman" w:hAnsi="Times New Roman"/>
                <w:lang w:bidi="en-US"/>
              </w:rPr>
              <w:t xml:space="preserve"> Анненское, с. Анненский Мост, ул. Подгорная, д.1а.</w:t>
            </w:r>
          </w:p>
        </w:tc>
        <w:tc>
          <w:tcPr>
            <w:tcW w:w="2391" w:type="dxa"/>
            <w:vAlign w:val="center"/>
          </w:tcPr>
          <w:p w:rsidR="007907AB" w:rsidRPr="00D60DB3" w:rsidRDefault="007907AB" w:rsidP="007907AB">
            <w:pPr>
              <w:spacing w:before="138" w:line="247" w:lineRule="auto"/>
              <w:ind w:right="207"/>
              <w:jc w:val="center"/>
              <w:rPr>
                <w:rFonts w:ascii="Times New Roman" w:eastAsia="Times New Roman" w:hAnsi="Times New Roman"/>
                <w:lang w:bidi="en-US"/>
              </w:rPr>
            </w:pPr>
            <w:r w:rsidRPr="00D60DB3">
              <w:rPr>
                <w:rFonts w:ascii="Times New Roman" w:eastAsia="Times New Roman" w:hAnsi="Times New Roman"/>
                <w:lang w:bidi="en-US"/>
              </w:rPr>
              <w:t>0,</w:t>
            </w:r>
            <w:r>
              <w:rPr>
                <w:rFonts w:ascii="Times New Roman" w:eastAsia="Times New Roman" w:hAnsi="Times New Roman"/>
                <w:lang w:bidi="en-US"/>
              </w:rPr>
              <w:t>4</w:t>
            </w:r>
            <w:r w:rsidRPr="00D60DB3">
              <w:rPr>
                <w:rFonts w:ascii="Times New Roman" w:eastAsia="Times New Roman" w:hAnsi="Times New Roman"/>
                <w:lang w:bidi="en-US"/>
              </w:rPr>
              <w:t>0</w:t>
            </w:r>
          </w:p>
        </w:tc>
        <w:tc>
          <w:tcPr>
            <w:tcW w:w="2390" w:type="dxa"/>
            <w:vAlign w:val="center"/>
          </w:tcPr>
          <w:p w:rsidR="007907AB" w:rsidRPr="00D60DB3" w:rsidRDefault="007907AB" w:rsidP="007907AB">
            <w:pPr>
              <w:spacing w:before="138" w:line="247" w:lineRule="auto"/>
              <w:ind w:right="207"/>
              <w:jc w:val="center"/>
              <w:rPr>
                <w:rFonts w:ascii="Times New Roman" w:eastAsia="Times New Roman" w:hAnsi="Times New Roman"/>
                <w:lang w:bidi="en-US"/>
              </w:rPr>
            </w:pPr>
            <w:r w:rsidRPr="00D60DB3">
              <w:rPr>
                <w:rFonts w:ascii="Times New Roman" w:eastAsia="Times New Roman" w:hAnsi="Times New Roman"/>
                <w:lang w:bidi="en-US"/>
              </w:rPr>
              <w:t>0,</w:t>
            </w:r>
            <w:r>
              <w:rPr>
                <w:rFonts w:ascii="Times New Roman" w:eastAsia="Times New Roman" w:hAnsi="Times New Roman"/>
                <w:lang w:bidi="en-US"/>
              </w:rPr>
              <w:t>4</w:t>
            </w:r>
            <w:r w:rsidRPr="00D60DB3">
              <w:rPr>
                <w:rFonts w:ascii="Times New Roman" w:eastAsia="Times New Roman" w:hAnsi="Times New Roman"/>
                <w:lang w:bidi="en-US"/>
              </w:rPr>
              <w:t>0</w:t>
            </w:r>
          </w:p>
        </w:tc>
        <w:tc>
          <w:tcPr>
            <w:tcW w:w="2294" w:type="dxa"/>
            <w:vAlign w:val="center"/>
          </w:tcPr>
          <w:p w:rsidR="007907AB" w:rsidRPr="00DC7233" w:rsidRDefault="007907AB" w:rsidP="007907AB">
            <w:pPr>
              <w:jc w:val="center"/>
              <w:rPr>
                <w:rFonts w:ascii="Times New Roman" w:eastAsia="Times New Roman" w:hAnsi="Times New Roman"/>
                <w:sz w:val="24"/>
                <w:szCs w:val="24"/>
                <w:lang w:bidi="en-US"/>
              </w:rPr>
            </w:pPr>
            <w:r w:rsidRPr="00DC7233">
              <w:rPr>
                <w:rFonts w:ascii="Times New Roman" w:eastAsia="Times New Roman" w:hAnsi="Times New Roman"/>
                <w:sz w:val="24"/>
                <w:szCs w:val="24"/>
                <w:lang w:bidi="en-US"/>
              </w:rPr>
              <w:t>0,015</w:t>
            </w:r>
          </w:p>
        </w:tc>
      </w:tr>
      <w:tr w:rsidR="007907AB" w:rsidRPr="00DC7233" w:rsidTr="007907AB">
        <w:trPr>
          <w:cantSplit/>
        </w:trPr>
        <w:tc>
          <w:tcPr>
            <w:tcW w:w="2495" w:type="dxa"/>
            <w:vAlign w:val="center"/>
          </w:tcPr>
          <w:p w:rsidR="007907AB" w:rsidRPr="00102C59" w:rsidRDefault="007907AB" w:rsidP="007907AB">
            <w:pPr>
              <w:tabs>
                <w:tab w:val="left" w:pos="10385"/>
              </w:tabs>
              <w:ind w:right="362"/>
              <w:jc w:val="center"/>
              <w:rPr>
                <w:rFonts w:ascii="Times New Roman" w:eastAsia="Times New Roman" w:hAnsi="Times New Roman"/>
                <w:lang w:bidi="en-US"/>
              </w:rPr>
            </w:pPr>
            <w:r w:rsidRPr="00102C59">
              <w:rPr>
                <w:rFonts w:ascii="Times New Roman" w:eastAsia="Times New Roman" w:hAnsi="Times New Roman"/>
                <w:lang w:bidi="en-US"/>
              </w:rPr>
              <w:t>Котельная № 26, с/</w:t>
            </w:r>
            <w:proofErr w:type="spellStart"/>
            <w:r w:rsidRPr="00102C59">
              <w:rPr>
                <w:rFonts w:ascii="Times New Roman" w:eastAsia="Times New Roman" w:hAnsi="Times New Roman"/>
                <w:lang w:bidi="en-US"/>
              </w:rPr>
              <w:t>п</w:t>
            </w:r>
            <w:proofErr w:type="spellEnd"/>
            <w:r w:rsidRPr="00102C59">
              <w:rPr>
                <w:rFonts w:ascii="Times New Roman" w:eastAsia="Times New Roman" w:hAnsi="Times New Roman"/>
                <w:lang w:bidi="en-US"/>
              </w:rPr>
              <w:t xml:space="preserve"> Анненское, с. Александровское, ул. Центральная</w:t>
            </w:r>
          </w:p>
        </w:tc>
        <w:tc>
          <w:tcPr>
            <w:tcW w:w="2391" w:type="dxa"/>
            <w:vAlign w:val="center"/>
          </w:tcPr>
          <w:p w:rsidR="007907AB" w:rsidRPr="00DC7233" w:rsidRDefault="007907AB" w:rsidP="007907AB">
            <w:pPr>
              <w:spacing w:before="138" w:line="247" w:lineRule="auto"/>
              <w:ind w:right="207"/>
              <w:jc w:val="center"/>
              <w:rPr>
                <w:rFonts w:ascii="Times New Roman" w:eastAsia="Times New Roman" w:hAnsi="Times New Roman"/>
                <w:lang w:bidi="en-US"/>
              </w:rPr>
            </w:pPr>
            <w:r w:rsidRPr="00DC7233">
              <w:rPr>
                <w:rFonts w:ascii="Times New Roman" w:eastAsia="Times New Roman" w:hAnsi="Times New Roman"/>
                <w:lang w:bidi="en-US"/>
              </w:rPr>
              <w:t>0,</w:t>
            </w:r>
            <w:r>
              <w:rPr>
                <w:rFonts w:ascii="Times New Roman" w:eastAsia="Times New Roman" w:hAnsi="Times New Roman"/>
                <w:lang w:bidi="en-US"/>
              </w:rPr>
              <w:t>87</w:t>
            </w:r>
          </w:p>
        </w:tc>
        <w:tc>
          <w:tcPr>
            <w:tcW w:w="2390" w:type="dxa"/>
            <w:vAlign w:val="center"/>
          </w:tcPr>
          <w:p w:rsidR="007907AB" w:rsidRPr="00DC7233" w:rsidRDefault="007907AB" w:rsidP="007907AB">
            <w:pPr>
              <w:spacing w:before="138" w:line="247" w:lineRule="auto"/>
              <w:ind w:right="207"/>
              <w:jc w:val="center"/>
              <w:rPr>
                <w:rFonts w:ascii="Times New Roman" w:eastAsia="Times New Roman" w:hAnsi="Times New Roman"/>
                <w:lang w:bidi="en-US"/>
              </w:rPr>
            </w:pPr>
            <w:r w:rsidRPr="00DC7233">
              <w:rPr>
                <w:rFonts w:ascii="Times New Roman" w:eastAsia="Times New Roman" w:hAnsi="Times New Roman"/>
                <w:lang w:bidi="en-US"/>
              </w:rPr>
              <w:t>0,</w:t>
            </w:r>
            <w:r>
              <w:rPr>
                <w:rFonts w:ascii="Times New Roman" w:eastAsia="Times New Roman" w:hAnsi="Times New Roman"/>
                <w:lang w:bidi="en-US"/>
              </w:rPr>
              <w:t>87</w:t>
            </w:r>
          </w:p>
        </w:tc>
        <w:tc>
          <w:tcPr>
            <w:tcW w:w="2294" w:type="dxa"/>
            <w:vAlign w:val="center"/>
          </w:tcPr>
          <w:p w:rsidR="007907AB" w:rsidRPr="00DC7233" w:rsidRDefault="007907AB" w:rsidP="007907AB">
            <w:pPr>
              <w:jc w:val="center"/>
              <w:rPr>
                <w:rFonts w:ascii="Times New Roman" w:eastAsia="Times New Roman" w:hAnsi="Times New Roman"/>
                <w:sz w:val="24"/>
                <w:szCs w:val="24"/>
                <w:lang w:bidi="en-US"/>
              </w:rPr>
            </w:pPr>
            <w:r w:rsidRPr="00DC7233">
              <w:rPr>
                <w:rFonts w:ascii="Times New Roman" w:eastAsia="Times New Roman" w:hAnsi="Times New Roman"/>
                <w:sz w:val="24"/>
                <w:szCs w:val="24"/>
                <w:lang w:bidi="en-US"/>
              </w:rPr>
              <w:t>0,055</w:t>
            </w:r>
          </w:p>
        </w:tc>
      </w:tr>
    </w:tbl>
    <w:p w:rsidR="00C119CE" w:rsidRPr="001A7CC7" w:rsidRDefault="00C119CE" w:rsidP="002F3D61">
      <w:pPr>
        <w:pStyle w:val="a9"/>
        <w:spacing w:after="0" w:line="240" w:lineRule="auto"/>
        <w:rPr>
          <w:sz w:val="24"/>
          <w:szCs w:val="24"/>
          <w:lang w:val="ru-RU"/>
        </w:rPr>
      </w:pPr>
    </w:p>
    <w:p w:rsidR="00C119CE" w:rsidRPr="00C119CE" w:rsidRDefault="00C119CE" w:rsidP="00E12680">
      <w:pPr>
        <w:tabs>
          <w:tab w:val="left" w:pos="2268"/>
        </w:tabs>
        <w:spacing w:after="0" w:line="240" w:lineRule="auto"/>
        <w:jc w:val="center"/>
        <w:rPr>
          <w:rFonts w:ascii="Times New Roman" w:hAnsi="Times New Roman"/>
          <w:b/>
          <w:sz w:val="28"/>
          <w:szCs w:val="28"/>
        </w:rPr>
      </w:pPr>
      <w:r w:rsidRPr="00C119CE">
        <w:rPr>
          <w:rFonts w:ascii="Times New Roman" w:hAnsi="Times New Roman"/>
          <w:b/>
          <w:w w:val="110"/>
          <w:sz w:val="28"/>
          <w:szCs w:val="28"/>
        </w:rPr>
        <w:t>2.4.Перспективные балансы  теплоносителя</w:t>
      </w:r>
    </w:p>
    <w:p w:rsidR="00C119CE" w:rsidRPr="00C119CE" w:rsidRDefault="00C119CE" w:rsidP="002F3D61">
      <w:pPr>
        <w:pStyle w:val="a9"/>
        <w:spacing w:after="0" w:line="240" w:lineRule="auto"/>
        <w:rPr>
          <w:b/>
          <w:sz w:val="28"/>
          <w:szCs w:val="28"/>
          <w:lang w:val="ru-RU"/>
        </w:rPr>
      </w:pPr>
    </w:p>
    <w:p w:rsidR="00C119CE" w:rsidRPr="00C119CE" w:rsidRDefault="00C119CE" w:rsidP="00E12680">
      <w:pPr>
        <w:pStyle w:val="Heading2"/>
        <w:spacing w:after="0" w:line="240" w:lineRule="auto"/>
        <w:ind w:left="0" w:right="0"/>
        <w:jc w:val="center"/>
        <w:rPr>
          <w:sz w:val="28"/>
          <w:szCs w:val="28"/>
          <w:lang w:val="ru-RU"/>
        </w:rPr>
      </w:pPr>
      <w:r w:rsidRPr="00C119CE">
        <w:rPr>
          <w:sz w:val="28"/>
          <w:szCs w:val="28"/>
          <w:lang w:val="ru-RU"/>
        </w:rPr>
        <w:t xml:space="preserve">2.4.1. Перспективные балансы производительности водоподготовительных установок и максимального потребления теплоносителя </w:t>
      </w:r>
      <w:proofErr w:type="spellStart"/>
      <w:r w:rsidRPr="00C119CE">
        <w:rPr>
          <w:sz w:val="28"/>
          <w:szCs w:val="28"/>
          <w:lang w:val="ru-RU"/>
        </w:rPr>
        <w:t>теплопотребляющими</w:t>
      </w:r>
      <w:proofErr w:type="spellEnd"/>
      <w:r w:rsidRPr="00C119CE">
        <w:rPr>
          <w:sz w:val="28"/>
          <w:szCs w:val="28"/>
          <w:lang w:val="ru-RU"/>
        </w:rPr>
        <w:t xml:space="preserve"> установками потребителей.</w:t>
      </w:r>
    </w:p>
    <w:p w:rsidR="00C119CE" w:rsidRPr="00C119CE" w:rsidRDefault="00C119CE" w:rsidP="002F3D61">
      <w:pPr>
        <w:pStyle w:val="a9"/>
        <w:spacing w:after="0" w:line="240" w:lineRule="auto"/>
        <w:rPr>
          <w:b/>
          <w:sz w:val="28"/>
          <w:szCs w:val="28"/>
          <w:lang w:val="ru-RU"/>
        </w:rPr>
      </w:pPr>
    </w:p>
    <w:p w:rsidR="00C119CE" w:rsidRPr="00C119CE" w:rsidRDefault="00C119CE" w:rsidP="00E12680">
      <w:pPr>
        <w:pStyle w:val="a9"/>
        <w:spacing w:after="0" w:line="240" w:lineRule="auto"/>
        <w:ind w:firstLine="709"/>
        <w:jc w:val="both"/>
        <w:rPr>
          <w:sz w:val="28"/>
          <w:szCs w:val="28"/>
          <w:lang w:val="ru-RU"/>
        </w:rPr>
      </w:pPr>
      <w:r w:rsidRPr="00C119CE">
        <w:rPr>
          <w:sz w:val="28"/>
          <w:szCs w:val="28"/>
          <w:lang w:val="ru-RU"/>
        </w:rPr>
        <w:t xml:space="preserve">Водоподготовительное оборудование на котельных сельского поселения Анненское отсутствует. Потери теплоносителя обосновываются только аварийными участками теплосети. Разбор теплоносителя потребителями отсутствует. Таким образом, при безаварийном режиме </w:t>
      </w:r>
      <w:r w:rsidRPr="00C119CE">
        <w:rPr>
          <w:sz w:val="28"/>
          <w:szCs w:val="28"/>
          <w:lang w:val="ru-RU"/>
        </w:rPr>
        <w:lastRenderedPageBreak/>
        <w:t>работы количество теплоносителя возвращенного равно количеству теплоносителя отпущенного в тепловую сеть.</w:t>
      </w:r>
    </w:p>
    <w:p w:rsidR="00C119CE" w:rsidRPr="00C119CE" w:rsidRDefault="00C119CE" w:rsidP="00E12680">
      <w:pPr>
        <w:pStyle w:val="a9"/>
        <w:spacing w:after="0" w:line="240" w:lineRule="auto"/>
        <w:ind w:firstLine="709"/>
        <w:jc w:val="both"/>
        <w:rPr>
          <w:sz w:val="28"/>
          <w:szCs w:val="28"/>
          <w:lang w:val="ru-RU"/>
        </w:rPr>
      </w:pPr>
      <w:r w:rsidRPr="00C119CE">
        <w:rPr>
          <w:sz w:val="28"/>
          <w:szCs w:val="28"/>
          <w:lang w:val="ru-RU"/>
        </w:rPr>
        <w:t xml:space="preserve">Отсутствие </w:t>
      </w:r>
      <w:proofErr w:type="spellStart"/>
      <w:r w:rsidRPr="00C119CE">
        <w:rPr>
          <w:sz w:val="28"/>
          <w:szCs w:val="28"/>
          <w:lang w:val="ru-RU"/>
        </w:rPr>
        <w:t>химводоподготовки</w:t>
      </w:r>
      <w:proofErr w:type="spellEnd"/>
      <w:r w:rsidRPr="00C119CE">
        <w:rPr>
          <w:sz w:val="28"/>
          <w:szCs w:val="28"/>
          <w:lang w:val="ru-RU"/>
        </w:rPr>
        <w:t xml:space="preserve"> на котельных уменьшает КПД котлов и уменьшает срок их эксплуатации.</w:t>
      </w:r>
    </w:p>
    <w:p w:rsidR="00C119CE" w:rsidRPr="00C119CE" w:rsidRDefault="00C119CE" w:rsidP="00E12680">
      <w:pPr>
        <w:pStyle w:val="a9"/>
        <w:spacing w:after="0" w:line="240" w:lineRule="auto"/>
        <w:ind w:firstLine="709"/>
        <w:jc w:val="both"/>
        <w:rPr>
          <w:sz w:val="28"/>
          <w:szCs w:val="28"/>
          <w:lang w:val="ru-RU"/>
        </w:rPr>
      </w:pPr>
      <w:r w:rsidRPr="00C119CE">
        <w:rPr>
          <w:sz w:val="28"/>
          <w:szCs w:val="28"/>
          <w:lang w:val="ru-RU"/>
        </w:rPr>
        <w:t xml:space="preserve">Водоподготовительное оборудование  необходимо установить в каждой котельной. В качестве водоподготовительного оборудования на котельных Анненского сельского поселения достаточно установить умягчительные  автоматические фильтры, работающие по принципу </w:t>
      </w:r>
      <w:r w:rsidRPr="00C119CE">
        <w:rPr>
          <w:sz w:val="28"/>
          <w:szCs w:val="28"/>
        </w:rPr>
        <w:t>N</w:t>
      </w:r>
      <w:proofErr w:type="spellStart"/>
      <w:r w:rsidRPr="00C119CE">
        <w:rPr>
          <w:sz w:val="28"/>
          <w:szCs w:val="28"/>
          <w:lang w:val="ru-RU"/>
        </w:rPr>
        <w:t>а-катионирования</w:t>
      </w:r>
      <w:proofErr w:type="spellEnd"/>
      <w:r w:rsidRPr="00C119CE">
        <w:rPr>
          <w:sz w:val="28"/>
          <w:szCs w:val="28"/>
          <w:lang w:val="ru-RU"/>
        </w:rPr>
        <w:t>.</w:t>
      </w:r>
    </w:p>
    <w:p w:rsidR="00C119CE" w:rsidRPr="00C119CE" w:rsidRDefault="00C119CE" w:rsidP="002F3D61">
      <w:pPr>
        <w:pStyle w:val="a9"/>
        <w:spacing w:after="0" w:line="240" w:lineRule="auto"/>
        <w:jc w:val="both"/>
        <w:rPr>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1"/>
        <w:gridCol w:w="2191"/>
        <w:gridCol w:w="2713"/>
      </w:tblGrid>
      <w:tr w:rsidR="00C119CE" w:rsidRPr="00C119CE" w:rsidTr="003B1210">
        <w:tc>
          <w:tcPr>
            <w:tcW w:w="5070" w:type="dxa"/>
            <w:shd w:val="clear" w:color="auto" w:fill="auto"/>
          </w:tcPr>
          <w:p w:rsidR="00C119CE" w:rsidRPr="001A7CC7" w:rsidRDefault="00C119CE" w:rsidP="002F3D61">
            <w:pPr>
              <w:pStyle w:val="a9"/>
              <w:spacing w:after="0" w:line="240" w:lineRule="auto"/>
              <w:jc w:val="center"/>
              <w:rPr>
                <w:sz w:val="24"/>
                <w:szCs w:val="24"/>
                <w:lang w:val="ru-RU" w:bidi="en-US"/>
              </w:rPr>
            </w:pPr>
            <w:r w:rsidRPr="001A7CC7">
              <w:rPr>
                <w:sz w:val="24"/>
                <w:szCs w:val="24"/>
                <w:lang w:val="ru-RU" w:bidi="en-US"/>
              </w:rPr>
              <w:t>Наименование котельной</w:t>
            </w:r>
          </w:p>
        </w:tc>
        <w:tc>
          <w:tcPr>
            <w:tcW w:w="2349" w:type="dxa"/>
            <w:shd w:val="clear" w:color="auto" w:fill="auto"/>
          </w:tcPr>
          <w:p w:rsidR="00C119CE" w:rsidRPr="001A7CC7" w:rsidRDefault="00C119CE" w:rsidP="002F3D61">
            <w:pPr>
              <w:pStyle w:val="a9"/>
              <w:spacing w:after="0" w:line="240" w:lineRule="auto"/>
              <w:jc w:val="center"/>
              <w:rPr>
                <w:sz w:val="24"/>
                <w:szCs w:val="24"/>
                <w:vertAlign w:val="superscript"/>
                <w:lang w:val="ru-RU" w:bidi="en-US"/>
              </w:rPr>
            </w:pPr>
            <w:r w:rsidRPr="001A7CC7">
              <w:rPr>
                <w:sz w:val="24"/>
                <w:szCs w:val="24"/>
                <w:lang w:val="ru-RU" w:bidi="en-US"/>
              </w:rPr>
              <w:t>Объем воды в тепловой сети, м</w:t>
            </w:r>
            <w:r w:rsidRPr="001A7CC7">
              <w:rPr>
                <w:sz w:val="24"/>
                <w:szCs w:val="24"/>
                <w:vertAlign w:val="superscript"/>
                <w:lang w:val="ru-RU" w:bidi="en-US"/>
              </w:rPr>
              <w:t>3</w:t>
            </w:r>
          </w:p>
        </w:tc>
        <w:tc>
          <w:tcPr>
            <w:tcW w:w="2767" w:type="dxa"/>
            <w:shd w:val="clear" w:color="auto" w:fill="auto"/>
          </w:tcPr>
          <w:p w:rsidR="00C119CE" w:rsidRPr="001A7CC7" w:rsidRDefault="00C119CE" w:rsidP="002F3D61">
            <w:pPr>
              <w:pStyle w:val="a9"/>
              <w:spacing w:after="0" w:line="240" w:lineRule="auto"/>
              <w:jc w:val="center"/>
              <w:rPr>
                <w:sz w:val="24"/>
                <w:szCs w:val="24"/>
                <w:lang w:val="ru-RU" w:bidi="en-US"/>
              </w:rPr>
            </w:pPr>
            <w:r w:rsidRPr="001A7CC7">
              <w:rPr>
                <w:sz w:val="24"/>
                <w:szCs w:val="24"/>
                <w:lang w:val="ru-RU" w:bidi="en-US"/>
              </w:rPr>
              <w:t>Максимальная производительность, м</w:t>
            </w:r>
            <w:r w:rsidRPr="001A7CC7">
              <w:rPr>
                <w:sz w:val="24"/>
                <w:szCs w:val="24"/>
                <w:vertAlign w:val="superscript"/>
                <w:lang w:val="ru-RU" w:bidi="en-US"/>
              </w:rPr>
              <w:t>3</w:t>
            </w:r>
            <w:r w:rsidRPr="001A7CC7">
              <w:rPr>
                <w:sz w:val="24"/>
                <w:szCs w:val="24"/>
                <w:lang w:val="ru-RU" w:bidi="en-US"/>
              </w:rPr>
              <w:t>/ч</w:t>
            </w:r>
          </w:p>
        </w:tc>
      </w:tr>
      <w:tr w:rsidR="00C119CE" w:rsidRPr="00C119CE" w:rsidTr="003B1210">
        <w:tc>
          <w:tcPr>
            <w:tcW w:w="5070" w:type="dxa"/>
            <w:shd w:val="clear" w:color="auto" w:fill="auto"/>
          </w:tcPr>
          <w:p w:rsidR="00C119CE" w:rsidRPr="001A7CC7" w:rsidRDefault="00C119CE" w:rsidP="002F3D61">
            <w:pPr>
              <w:tabs>
                <w:tab w:val="left" w:pos="10385"/>
              </w:tabs>
              <w:spacing w:after="0" w:line="240" w:lineRule="auto"/>
              <w:rPr>
                <w:rFonts w:ascii="Times New Roman" w:hAnsi="Times New Roman"/>
                <w:sz w:val="24"/>
                <w:szCs w:val="24"/>
              </w:rPr>
            </w:pPr>
            <w:r w:rsidRPr="001A7CC7">
              <w:rPr>
                <w:rFonts w:ascii="Times New Roman" w:hAnsi="Times New Roman"/>
                <w:sz w:val="24"/>
                <w:szCs w:val="24"/>
              </w:rPr>
              <w:t>Котельная № 18, с/</w:t>
            </w:r>
            <w:proofErr w:type="spellStart"/>
            <w:r w:rsidRPr="001A7CC7">
              <w:rPr>
                <w:rFonts w:ascii="Times New Roman" w:hAnsi="Times New Roman"/>
                <w:sz w:val="24"/>
                <w:szCs w:val="24"/>
              </w:rPr>
              <w:t>п</w:t>
            </w:r>
            <w:proofErr w:type="spellEnd"/>
            <w:r w:rsidRPr="001A7CC7">
              <w:rPr>
                <w:rFonts w:ascii="Times New Roman" w:hAnsi="Times New Roman"/>
                <w:sz w:val="24"/>
                <w:szCs w:val="24"/>
              </w:rPr>
              <w:t xml:space="preserve"> Анненское, с. Анненский Мост, Советский проспект, д. 27а.</w:t>
            </w:r>
          </w:p>
        </w:tc>
        <w:tc>
          <w:tcPr>
            <w:tcW w:w="2349" w:type="dxa"/>
            <w:shd w:val="clear" w:color="auto" w:fill="auto"/>
          </w:tcPr>
          <w:p w:rsidR="00C119CE" w:rsidRPr="001A7CC7" w:rsidRDefault="00C119CE" w:rsidP="002F3D61">
            <w:pPr>
              <w:pStyle w:val="a9"/>
              <w:spacing w:after="0" w:line="240" w:lineRule="auto"/>
              <w:jc w:val="center"/>
              <w:rPr>
                <w:sz w:val="24"/>
                <w:szCs w:val="24"/>
                <w:lang w:val="ru-RU" w:bidi="en-US"/>
              </w:rPr>
            </w:pPr>
            <w:r w:rsidRPr="001A7CC7">
              <w:rPr>
                <w:sz w:val="24"/>
                <w:szCs w:val="24"/>
                <w:lang w:val="ru-RU" w:bidi="en-US"/>
              </w:rPr>
              <w:t>33</w:t>
            </w:r>
          </w:p>
        </w:tc>
        <w:tc>
          <w:tcPr>
            <w:tcW w:w="2767" w:type="dxa"/>
            <w:shd w:val="clear" w:color="auto" w:fill="auto"/>
          </w:tcPr>
          <w:p w:rsidR="00C119CE" w:rsidRPr="001A7CC7" w:rsidRDefault="00C119CE" w:rsidP="002F3D61">
            <w:pPr>
              <w:pStyle w:val="a9"/>
              <w:spacing w:after="0" w:line="240" w:lineRule="auto"/>
              <w:jc w:val="center"/>
              <w:rPr>
                <w:sz w:val="24"/>
                <w:szCs w:val="24"/>
                <w:lang w:val="ru-RU" w:bidi="en-US"/>
              </w:rPr>
            </w:pPr>
            <w:r w:rsidRPr="001A7CC7">
              <w:rPr>
                <w:sz w:val="24"/>
                <w:szCs w:val="24"/>
                <w:lang w:val="ru-RU" w:bidi="en-US"/>
              </w:rPr>
              <w:t>0,08</w:t>
            </w:r>
          </w:p>
        </w:tc>
      </w:tr>
      <w:tr w:rsidR="00C119CE" w:rsidRPr="00C119CE" w:rsidTr="003B1210">
        <w:tc>
          <w:tcPr>
            <w:tcW w:w="5070" w:type="dxa"/>
            <w:shd w:val="clear" w:color="auto" w:fill="auto"/>
          </w:tcPr>
          <w:p w:rsidR="00C119CE" w:rsidRPr="001A7CC7" w:rsidRDefault="00C119CE" w:rsidP="002F3D61">
            <w:pPr>
              <w:tabs>
                <w:tab w:val="left" w:pos="10385"/>
              </w:tabs>
              <w:spacing w:after="0" w:line="240" w:lineRule="auto"/>
              <w:rPr>
                <w:rFonts w:ascii="Times New Roman" w:hAnsi="Times New Roman"/>
                <w:sz w:val="24"/>
                <w:szCs w:val="24"/>
              </w:rPr>
            </w:pPr>
            <w:r w:rsidRPr="001A7CC7">
              <w:rPr>
                <w:rFonts w:ascii="Times New Roman" w:hAnsi="Times New Roman"/>
                <w:sz w:val="24"/>
                <w:szCs w:val="24"/>
              </w:rPr>
              <w:t>Котельная № 19, с/</w:t>
            </w:r>
            <w:proofErr w:type="spellStart"/>
            <w:r w:rsidRPr="001A7CC7">
              <w:rPr>
                <w:rFonts w:ascii="Times New Roman" w:hAnsi="Times New Roman"/>
                <w:sz w:val="24"/>
                <w:szCs w:val="24"/>
              </w:rPr>
              <w:t>п</w:t>
            </w:r>
            <w:proofErr w:type="spellEnd"/>
            <w:r w:rsidRPr="001A7CC7">
              <w:rPr>
                <w:rFonts w:ascii="Times New Roman" w:hAnsi="Times New Roman"/>
                <w:sz w:val="24"/>
                <w:szCs w:val="24"/>
              </w:rPr>
              <w:t xml:space="preserve"> Анненское, с. ул. Первомайская, блочно-модульная.</w:t>
            </w:r>
          </w:p>
        </w:tc>
        <w:tc>
          <w:tcPr>
            <w:tcW w:w="2349" w:type="dxa"/>
            <w:shd w:val="clear" w:color="auto" w:fill="auto"/>
          </w:tcPr>
          <w:p w:rsidR="00C119CE" w:rsidRPr="001A7CC7" w:rsidRDefault="00C119CE" w:rsidP="002F3D61">
            <w:pPr>
              <w:pStyle w:val="a9"/>
              <w:spacing w:after="0" w:line="240" w:lineRule="auto"/>
              <w:jc w:val="center"/>
              <w:rPr>
                <w:sz w:val="24"/>
                <w:szCs w:val="24"/>
                <w:lang w:val="ru-RU" w:bidi="en-US"/>
              </w:rPr>
            </w:pPr>
            <w:r w:rsidRPr="001A7CC7">
              <w:rPr>
                <w:sz w:val="24"/>
                <w:szCs w:val="24"/>
                <w:lang w:val="ru-RU" w:bidi="en-US"/>
              </w:rPr>
              <w:t>16</w:t>
            </w:r>
          </w:p>
        </w:tc>
        <w:tc>
          <w:tcPr>
            <w:tcW w:w="2767" w:type="dxa"/>
            <w:shd w:val="clear" w:color="auto" w:fill="auto"/>
          </w:tcPr>
          <w:p w:rsidR="00C119CE" w:rsidRPr="001A7CC7" w:rsidRDefault="00C119CE" w:rsidP="002F3D61">
            <w:pPr>
              <w:pStyle w:val="a9"/>
              <w:spacing w:after="0" w:line="240" w:lineRule="auto"/>
              <w:jc w:val="center"/>
              <w:rPr>
                <w:sz w:val="24"/>
                <w:szCs w:val="24"/>
                <w:lang w:val="ru-RU" w:bidi="en-US"/>
              </w:rPr>
            </w:pPr>
            <w:r w:rsidRPr="001A7CC7">
              <w:rPr>
                <w:sz w:val="24"/>
                <w:szCs w:val="24"/>
                <w:lang w:val="ru-RU" w:bidi="en-US"/>
              </w:rPr>
              <w:t>0,04</w:t>
            </w:r>
          </w:p>
        </w:tc>
      </w:tr>
      <w:tr w:rsidR="00C119CE" w:rsidRPr="00C119CE" w:rsidTr="003B1210">
        <w:tc>
          <w:tcPr>
            <w:tcW w:w="5070" w:type="dxa"/>
            <w:shd w:val="clear" w:color="auto" w:fill="auto"/>
          </w:tcPr>
          <w:p w:rsidR="00C119CE" w:rsidRPr="001A7CC7" w:rsidRDefault="00C119CE" w:rsidP="002F3D61">
            <w:pPr>
              <w:tabs>
                <w:tab w:val="left" w:pos="10385"/>
              </w:tabs>
              <w:spacing w:after="0" w:line="240" w:lineRule="auto"/>
              <w:rPr>
                <w:rFonts w:ascii="Times New Roman" w:hAnsi="Times New Roman"/>
                <w:sz w:val="24"/>
                <w:szCs w:val="24"/>
              </w:rPr>
            </w:pPr>
            <w:r w:rsidRPr="001A7CC7">
              <w:rPr>
                <w:rFonts w:ascii="Times New Roman" w:hAnsi="Times New Roman"/>
                <w:sz w:val="24"/>
                <w:szCs w:val="24"/>
              </w:rPr>
              <w:t>Котельная № 20, с/</w:t>
            </w:r>
            <w:proofErr w:type="spellStart"/>
            <w:r w:rsidRPr="001A7CC7">
              <w:rPr>
                <w:rFonts w:ascii="Times New Roman" w:hAnsi="Times New Roman"/>
                <w:sz w:val="24"/>
                <w:szCs w:val="24"/>
              </w:rPr>
              <w:t>п</w:t>
            </w:r>
            <w:proofErr w:type="spellEnd"/>
            <w:r w:rsidRPr="001A7CC7">
              <w:rPr>
                <w:rFonts w:ascii="Times New Roman" w:hAnsi="Times New Roman"/>
                <w:sz w:val="24"/>
                <w:szCs w:val="24"/>
              </w:rPr>
              <w:t xml:space="preserve"> Анненское, с. Анненский Мост, ул. Подгорная, д.1а.</w:t>
            </w:r>
          </w:p>
        </w:tc>
        <w:tc>
          <w:tcPr>
            <w:tcW w:w="2349" w:type="dxa"/>
            <w:shd w:val="clear" w:color="auto" w:fill="auto"/>
          </w:tcPr>
          <w:p w:rsidR="00C119CE" w:rsidRPr="001A7CC7" w:rsidRDefault="00C119CE" w:rsidP="002F3D61">
            <w:pPr>
              <w:pStyle w:val="a9"/>
              <w:spacing w:after="0" w:line="240" w:lineRule="auto"/>
              <w:jc w:val="center"/>
              <w:rPr>
                <w:sz w:val="24"/>
                <w:szCs w:val="24"/>
                <w:lang w:val="ru-RU" w:bidi="en-US"/>
              </w:rPr>
            </w:pPr>
            <w:r w:rsidRPr="001A7CC7">
              <w:rPr>
                <w:sz w:val="24"/>
                <w:szCs w:val="24"/>
                <w:lang w:val="ru-RU" w:bidi="en-US"/>
              </w:rPr>
              <w:t>9</w:t>
            </w:r>
          </w:p>
        </w:tc>
        <w:tc>
          <w:tcPr>
            <w:tcW w:w="2767" w:type="dxa"/>
            <w:shd w:val="clear" w:color="auto" w:fill="auto"/>
          </w:tcPr>
          <w:p w:rsidR="00C119CE" w:rsidRPr="001A7CC7" w:rsidRDefault="00C119CE" w:rsidP="002F3D61">
            <w:pPr>
              <w:pStyle w:val="a9"/>
              <w:spacing w:after="0" w:line="240" w:lineRule="auto"/>
              <w:jc w:val="center"/>
              <w:rPr>
                <w:sz w:val="24"/>
                <w:szCs w:val="24"/>
                <w:lang w:val="ru-RU" w:bidi="en-US"/>
              </w:rPr>
            </w:pPr>
            <w:r w:rsidRPr="001A7CC7">
              <w:rPr>
                <w:sz w:val="24"/>
                <w:szCs w:val="24"/>
                <w:lang w:val="ru-RU" w:bidi="en-US"/>
              </w:rPr>
              <w:t>0,02</w:t>
            </w:r>
          </w:p>
        </w:tc>
      </w:tr>
      <w:tr w:rsidR="00C119CE" w:rsidRPr="00C119CE" w:rsidTr="003B1210">
        <w:tc>
          <w:tcPr>
            <w:tcW w:w="5070" w:type="dxa"/>
            <w:shd w:val="clear" w:color="auto" w:fill="auto"/>
          </w:tcPr>
          <w:p w:rsidR="00C119CE" w:rsidRPr="001A7CC7" w:rsidRDefault="00C119CE" w:rsidP="002F3D61">
            <w:pPr>
              <w:tabs>
                <w:tab w:val="left" w:pos="10385"/>
              </w:tabs>
              <w:spacing w:after="0" w:line="240" w:lineRule="auto"/>
              <w:rPr>
                <w:rFonts w:ascii="Times New Roman" w:hAnsi="Times New Roman"/>
                <w:sz w:val="24"/>
                <w:szCs w:val="24"/>
              </w:rPr>
            </w:pPr>
            <w:r w:rsidRPr="001A7CC7">
              <w:rPr>
                <w:rFonts w:ascii="Times New Roman" w:hAnsi="Times New Roman"/>
                <w:sz w:val="24"/>
                <w:szCs w:val="24"/>
              </w:rPr>
              <w:t>Котельная № 26, с/</w:t>
            </w:r>
            <w:proofErr w:type="spellStart"/>
            <w:r w:rsidRPr="001A7CC7">
              <w:rPr>
                <w:rFonts w:ascii="Times New Roman" w:hAnsi="Times New Roman"/>
                <w:sz w:val="24"/>
                <w:szCs w:val="24"/>
              </w:rPr>
              <w:t>п</w:t>
            </w:r>
            <w:proofErr w:type="spellEnd"/>
            <w:r w:rsidRPr="001A7CC7">
              <w:rPr>
                <w:rFonts w:ascii="Times New Roman" w:hAnsi="Times New Roman"/>
                <w:sz w:val="24"/>
                <w:szCs w:val="24"/>
              </w:rPr>
              <w:t xml:space="preserve"> Анненское, с. Александровское, ул. Центральная</w:t>
            </w:r>
          </w:p>
        </w:tc>
        <w:tc>
          <w:tcPr>
            <w:tcW w:w="2349" w:type="dxa"/>
            <w:shd w:val="clear" w:color="auto" w:fill="auto"/>
          </w:tcPr>
          <w:p w:rsidR="00C119CE" w:rsidRPr="001A7CC7" w:rsidRDefault="00C119CE" w:rsidP="002F3D61">
            <w:pPr>
              <w:pStyle w:val="a9"/>
              <w:spacing w:after="0" w:line="240" w:lineRule="auto"/>
              <w:jc w:val="center"/>
              <w:rPr>
                <w:sz w:val="24"/>
                <w:szCs w:val="24"/>
                <w:lang w:val="ru-RU" w:bidi="en-US"/>
              </w:rPr>
            </w:pPr>
            <w:r w:rsidRPr="001A7CC7">
              <w:rPr>
                <w:sz w:val="24"/>
                <w:szCs w:val="24"/>
                <w:lang w:val="ru-RU" w:bidi="en-US"/>
              </w:rPr>
              <w:t>33</w:t>
            </w:r>
          </w:p>
        </w:tc>
        <w:tc>
          <w:tcPr>
            <w:tcW w:w="2767" w:type="dxa"/>
            <w:shd w:val="clear" w:color="auto" w:fill="auto"/>
          </w:tcPr>
          <w:p w:rsidR="00C119CE" w:rsidRPr="001A7CC7" w:rsidRDefault="00C119CE" w:rsidP="002F3D61">
            <w:pPr>
              <w:pStyle w:val="a9"/>
              <w:spacing w:after="0" w:line="240" w:lineRule="auto"/>
              <w:jc w:val="center"/>
              <w:rPr>
                <w:sz w:val="24"/>
                <w:szCs w:val="24"/>
                <w:lang w:val="ru-RU" w:bidi="en-US"/>
              </w:rPr>
            </w:pPr>
            <w:r w:rsidRPr="001A7CC7">
              <w:rPr>
                <w:sz w:val="24"/>
                <w:szCs w:val="24"/>
                <w:lang w:val="ru-RU" w:bidi="en-US"/>
              </w:rPr>
              <w:t>0,08</w:t>
            </w:r>
          </w:p>
        </w:tc>
      </w:tr>
    </w:tbl>
    <w:p w:rsidR="00C119CE" w:rsidRPr="00C119CE" w:rsidRDefault="00C119CE" w:rsidP="002F3D61">
      <w:pPr>
        <w:pStyle w:val="a9"/>
        <w:spacing w:after="0" w:line="240" w:lineRule="auto"/>
        <w:jc w:val="both"/>
        <w:rPr>
          <w:sz w:val="28"/>
          <w:szCs w:val="28"/>
          <w:lang w:val="ru-RU"/>
        </w:rPr>
      </w:pPr>
    </w:p>
    <w:p w:rsidR="00C119CE" w:rsidRPr="00C119CE" w:rsidRDefault="00C119CE" w:rsidP="002F3D61">
      <w:pPr>
        <w:pStyle w:val="a9"/>
        <w:spacing w:after="0" w:line="240" w:lineRule="auto"/>
        <w:jc w:val="both"/>
        <w:rPr>
          <w:sz w:val="28"/>
          <w:szCs w:val="28"/>
          <w:lang w:val="ru-RU"/>
        </w:rPr>
      </w:pPr>
    </w:p>
    <w:p w:rsidR="00C119CE" w:rsidRPr="00C119CE" w:rsidRDefault="00C119CE" w:rsidP="00E12680">
      <w:pPr>
        <w:numPr>
          <w:ilvl w:val="1"/>
          <w:numId w:val="40"/>
        </w:numPr>
        <w:spacing w:after="0" w:line="240" w:lineRule="auto"/>
        <w:ind w:left="0" w:firstLine="0"/>
        <w:jc w:val="center"/>
        <w:rPr>
          <w:rFonts w:ascii="Times New Roman" w:hAnsi="Times New Roman"/>
          <w:b/>
          <w:w w:val="110"/>
          <w:sz w:val="28"/>
          <w:szCs w:val="28"/>
        </w:rPr>
      </w:pPr>
      <w:r w:rsidRPr="00C119CE">
        <w:rPr>
          <w:rFonts w:ascii="Times New Roman" w:hAnsi="Times New Roman"/>
          <w:b/>
          <w:w w:val="110"/>
          <w:sz w:val="28"/>
          <w:szCs w:val="28"/>
        </w:rPr>
        <w:t>Предложения по строительству, реконструкции и техническому перевооружению  источников  тепловой энергии</w:t>
      </w:r>
    </w:p>
    <w:p w:rsidR="00C119CE" w:rsidRPr="00C119CE" w:rsidRDefault="00C119CE" w:rsidP="00E12680">
      <w:pPr>
        <w:pStyle w:val="Heading2"/>
        <w:numPr>
          <w:ilvl w:val="2"/>
          <w:numId w:val="40"/>
        </w:numPr>
        <w:spacing w:after="0" w:line="240" w:lineRule="auto"/>
        <w:ind w:left="0" w:right="0" w:firstLine="0"/>
        <w:jc w:val="center"/>
        <w:rPr>
          <w:sz w:val="28"/>
          <w:szCs w:val="28"/>
          <w:lang w:val="ru-RU"/>
        </w:rPr>
      </w:pPr>
      <w:r w:rsidRPr="00C119CE">
        <w:rPr>
          <w:sz w:val="28"/>
          <w:szCs w:val="28"/>
          <w:lang w:val="ru-RU"/>
        </w:rPr>
        <w:t>Предложения по новому строительству источников тепловой энергии, обеспечивающие перспективную тепловую нагрузку на вновь осваиваемых территориях</w:t>
      </w:r>
      <w:r w:rsidRPr="00C119CE">
        <w:rPr>
          <w:spacing w:val="-3"/>
          <w:sz w:val="28"/>
          <w:szCs w:val="28"/>
          <w:lang w:val="ru-RU"/>
        </w:rPr>
        <w:t xml:space="preserve"> </w:t>
      </w:r>
      <w:r w:rsidRPr="00C119CE">
        <w:rPr>
          <w:sz w:val="28"/>
          <w:szCs w:val="28"/>
          <w:lang w:val="ru-RU"/>
        </w:rPr>
        <w:t>поселения</w:t>
      </w:r>
    </w:p>
    <w:p w:rsidR="00C119CE" w:rsidRPr="00C119CE" w:rsidRDefault="00C119CE" w:rsidP="002F3D61">
      <w:pPr>
        <w:pStyle w:val="a9"/>
        <w:spacing w:after="0" w:line="240" w:lineRule="auto"/>
        <w:rPr>
          <w:b/>
          <w:sz w:val="28"/>
          <w:szCs w:val="28"/>
          <w:lang w:val="ru-RU"/>
        </w:rPr>
      </w:pPr>
    </w:p>
    <w:p w:rsidR="00C119CE" w:rsidRPr="00C119CE" w:rsidRDefault="00C119CE" w:rsidP="00E12680">
      <w:pPr>
        <w:pStyle w:val="a9"/>
        <w:tabs>
          <w:tab w:val="left" w:pos="1486"/>
          <w:tab w:val="left" w:pos="3530"/>
          <w:tab w:val="left" w:pos="4019"/>
          <w:tab w:val="left" w:pos="5039"/>
          <w:tab w:val="left" w:pos="5573"/>
          <w:tab w:val="left" w:pos="7051"/>
          <w:tab w:val="left" w:pos="7540"/>
          <w:tab w:val="left" w:pos="7732"/>
          <w:tab w:val="left" w:pos="8521"/>
        </w:tabs>
        <w:spacing w:after="0" w:line="240" w:lineRule="auto"/>
        <w:ind w:firstLine="709"/>
        <w:jc w:val="both"/>
        <w:rPr>
          <w:sz w:val="28"/>
          <w:szCs w:val="28"/>
          <w:lang w:val="ru-RU"/>
        </w:rPr>
      </w:pPr>
      <w:r w:rsidRPr="00C119CE">
        <w:rPr>
          <w:sz w:val="28"/>
          <w:szCs w:val="28"/>
          <w:lang w:val="ru-RU"/>
        </w:rPr>
        <w:t>Необходимость</w:t>
      </w:r>
      <w:r w:rsidRPr="00C119CE">
        <w:rPr>
          <w:spacing w:val="-4"/>
          <w:sz w:val="28"/>
          <w:szCs w:val="28"/>
          <w:lang w:val="ru-RU"/>
        </w:rPr>
        <w:t xml:space="preserve"> </w:t>
      </w:r>
      <w:r w:rsidRPr="00C119CE">
        <w:rPr>
          <w:sz w:val="28"/>
          <w:szCs w:val="28"/>
          <w:lang w:val="ru-RU"/>
        </w:rPr>
        <w:t>строительства новых</w:t>
      </w:r>
      <w:r w:rsidRPr="00C119CE">
        <w:rPr>
          <w:spacing w:val="-6"/>
          <w:sz w:val="28"/>
          <w:szCs w:val="28"/>
          <w:lang w:val="ru-RU"/>
        </w:rPr>
        <w:t xml:space="preserve"> </w:t>
      </w:r>
      <w:r w:rsidRPr="00C119CE">
        <w:rPr>
          <w:sz w:val="28"/>
          <w:szCs w:val="28"/>
          <w:lang w:val="ru-RU"/>
        </w:rPr>
        <w:t>котельных на</w:t>
      </w:r>
      <w:r w:rsidRPr="00C119CE">
        <w:rPr>
          <w:spacing w:val="-3"/>
          <w:sz w:val="28"/>
          <w:szCs w:val="28"/>
          <w:lang w:val="ru-RU"/>
        </w:rPr>
        <w:t xml:space="preserve"> </w:t>
      </w:r>
      <w:r w:rsidRPr="00C119CE">
        <w:rPr>
          <w:sz w:val="28"/>
          <w:szCs w:val="28"/>
          <w:lang w:val="ru-RU"/>
        </w:rPr>
        <w:t xml:space="preserve">территории сельского поселения Анненское отсутствует. Котельная № 18 (с. Анненский Мост), котельная  № 19 (д. Анненский Мост), котельная № 20 (с. Анненский Мост), котельная №26 (пос. Александровское), расположенные на территории сельского поселения, не имеют </w:t>
      </w:r>
      <w:r w:rsidRPr="00C119CE">
        <w:rPr>
          <w:spacing w:val="-1"/>
          <w:sz w:val="28"/>
          <w:szCs w:val="28"/>
          <w:lang w:val="ru-RU"/>
        </w:rPr>
        <w:t xml:space="preserve">дефицита </w:t>
      </w:r>
      <w:r w:rsidRPr="00C119CE">
        <w:rPr>
          <w:sz w:val="28"/>
          <w:szCs w:val="28"/>
          <w:lang w:val="ru-RU"/>
        </w:rPr>
        <w:t>тепловой</w:t>
      </w:r>
      <w:r w:rsidRPr="00C119CE">
        <w:rPr>
          <w:spacing w:val="-6"/>
          <w:sz w:val="28"/>
          <w:szCs w:val="28"/>
          <w:lang w:val="ru-RU"/>
        </w:rPr>
        <w:t xml:space="preserve"> </w:t>
      </w:r>
      <w:r w:rsidRPr="00C119CE">
        <w:rPr>
          <w:sz w:val="28"/>
          <w:szCs w:val="28"/>
          <w:lang w:val="ru-RU"/>
        </w:rPr>
        <w:t>энергии.</w:t>
      </w:r>
    </w:p>
    <w:p w:rsidR="00C119CE" w:rsidRPr="00C119CE" w:rsidRDefault="00C119CE" w:rsidP="00E12680">
      <w:pPr>
        <w:pStyle w:val="a9"/>
        <w:spacing w:after="0" w:line="240" w:lineRule="auto"/>
        <w:ind w:firstLine="709"/>
        <w:jc w:val="both"/>
        <w:rPr>
          <w:sz w:val="28"/>
          <w:szCs w:val="28"/>
          <w:lang w:val="ru-RU"/>
        </w:rPr>
      </w:pPr>
      <w:r w:rsidRPr="00C119CE">
        <w:rPr>
          <w:sz w:val="28"/>
          <w:szCs w:val="28"/>
          <w:lang w:val="ru-RU"/>
        </w:rPr>
        <w:t>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Поэтому строительства новых источников тепловой энергии, обеспечивающих перспективную тепловую нагрузку, не</w:t>
      </w:r>
      <w:r w:rsidRPr="00C119CE">
        <w:rPr>
          <w:spacing w:val="-12"/>
          <w:sz w:val="28"/>
          <w:szCs w:val="28"/>
          <w:lang w:val="ru-RU"/>
        </w:rPr>
        <w:t xml:space="preserve"> </w:t>
      </w:r>
      <w:r w:rsidRPr="00C119CE">
        <w:rPr>
          <w:sz w:val="28"/>
          <w:szCs w:val="28"/>
          <w:lang w:val="ru-RU"/>
        </w:rPr>
        <w:t>планируется.</w:t>
      </w:r>
    </w:p>
    <w:p w:rsidR="00C119CE" w:rsidRPr="00C119CE" w:rsidRDefault="00C119CE" w:rsidP="00E12680">
      <w:pPr>
        <w:pStyle w:val="Heading2"/>
        <w:numPr>
          <w:ilvl w:val="2"/>
          <w:numId w:val="40"/>
        </w:numPr>
        <w:spacing w:after="0" w:line="240" w:lineRule="auto"/>
        <w:ind w:left="0" w:right="0" w:firstLine="709"/>
        <w:jc w:val="center"/>
        <w:rPr>
          <w:sz w:val="28"/>
          <w:szCs w:val="28"/>
          <w:lang w:val="ru-RU"/>
        </w:rPr>
      </w:pPr>
      <w:r w:rsidRPr="00C119CE">
        <w:rPr>
          <w:sz w:val="28"/>
          <w:szCs w:val="28"/>
          <w:lang w:val="ru-RU"/>
        </w:rPr>
        <w:t>Предложения по реконструкции источников тепловой энергии, обеспечивающие перспективную тепловую нагрузку в существующих и расширяемых зонах действия источников тепловой энергии</w:t>
      </w:r>
    </w:p>
    <w:p w:rsidR="00C119CE" w:rsidRPr="00C119CE" w:rsidRDefault="00C119CE" w:rsidP="00E12680">
      <w:pPr>
        <w:pStyle w:val="a9"/>
        <w:spacing w:after="0" w:line="240" w:lineRule="auto"/>
        <w:ind w:firstLine="709"/>
        <w:jc w:val="both"/>
        <w:rPr>
          <w:sz w:val="28"/>
          <w:szCs w:val="28"/>
          <w:lang w:val="ru-RU"/>
        </w:rPr>
      </w:pPr>
      <w:r w:rsidRPr="00C119CE">
        <w:rPr>
          <w:sz w:val="28"/>
          <w:szCs w:val="28"/>
          <w:lang w:val="ru-RU"/>
        </w:rPr>
        <w:t xml:space="preserve">Предложения по реконструкции источников тепловой энергии с целью обеспечения перспективной тепловой нагрузки в существующих и </w:t>
      </w:r>
      <w:r w:rsidRPr="00C119CE">
        <w:rPr>
          <w:sz w:val="28"/>
          <w:szCs w:val="28"/>
          <w:lang w:val="ru-RU"/>
        </w:rPr>
        <w:lastRenderedPageBreak/>
        <w:t>расширяемых зонах действия источников тепловой энергии не предусмотрены.</w:t>
      </w:r>
    </w:p>
    <w:p w:rsidR="00C119CE" w:rsidRPr="00C119CE" w:rsidRDefault="00C119CE" w:rsidP="00E12680">
      <w:pPr>
        <w:pStyle w:val="Heading2"/>
        <w:numPr>
          <w:ilvl w:val="2"/>
          <w:numId w:val="40"/>
        </w:numPr>
        <w:spacing w:after="0" w:line="240" w:lineRule="auto"/>
        <w:ind w:left="0" w:right="0" w:firstLine="709"/>
        <w:jc w:val="center"/>
        <w:rPr>
          <w:sz w:val="28"/>
          <w:szCs w:val="28"/>
          <w:lang w:val="ru-RU"/>
        </w:rPr>
      </w:pPr>
      <w:r w:rsidRPr="00C119CE">
        <w:rPr>
          <w:sz w:val="28"/>
          <w:szCs w:val="28"/>
          <w:lang w:val="ru-RU"/>
        </w:rPr>
        <w:t>Предложения по техническому перевооружению источников тепловой энергии с целью повышения эффективности  работы систем теплоснабжения</w:t>
      </w:r>
    </w:p>
    <w:p w:rsidR="00C119CE" w:rsidRPr="00C119CE" w:rsidRDefault="00C119CE" w:rsidP="00E12680">
      <w:pPr>
        <w:pStyle w:val="a9"/>
        <w:spacing w:after="0" w:line="240" w:lineRule="auto"/>
        <w:ind w:firstLine="709"/>
        <w:jc w:val="both"/>
        <w:rPr>
          <w:sz w:val="28"/>
          <w:szCs w:val="28"/>
          <w:lang w:val="ru-RU"/>
        </w:rPr>
      </w:pPr>
      <w:r w:rsidRPr="00C119CE">
        <w:rPr>
          <w:sz w:val="28"/>
          <w:szCs w:val="28"/>
          <w:lang w:val="ru-RU"/>
        </w:rPr>
        <w:t>Предложения по техническому перевооружению источников тепловой энергии с целью повышения эффективности и надежности работы систем теплоснабжения приведены в таблице 2.5.3.</w:t>
      </w:r>
    </w:p>
    <w:p w:rsidR="00C119CE" w:rsidRPr="00C119CE" w:rsidRDefault="00C119CE" w:rsidP="002F3D61">
      <w:pPr>
        <w:pStyle w:val="a9"/>
        <w:spacing w:after="0" w:line="240" w:lineRule="auto"/>
        <w:jc w:val="both"/>
        <w:rPr>
          <w:sz w:val="28"/>
          <w:szCs w:val="28"/>
          <w:lang w:val="ru-RU"/>
        </w:rPr>
      </w:pPr>
    </w:p>
    <w:p w:rsidR="00C119CE" w:rsidRPr="00C119CE" w:rsidRDefault="00C119CE" w:rsidP="00E12680">
      <w:pPr>
        <w:pStyle w:val="a9"/>
        <w:spacing w:after="0" w:line="240" w:lineRule="auto"/>
        <w:jc w:val="right"/>
        <w:rPr>
          <w:sz w:val="28"/>
          <w:szCs w:val="28"/>
          <w:lang w:val="ru-RU"/>
        </w:rPr>
      </w:pPr>
      <w:r w:rsidRPr="00C119CE">
        <w:rPr>
          <w:sz w:val="28"/>
          <w:szCs w:val="28"/>
          <w:lang w:val="ru-RU"/>
        </w:rPr>
        <w:t>Таблица 2.5.3.</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038"/>
        <w:gridCol w:w="2268"/>
        <w:gridCol w:w="1701"/>
        <w:gridCol w:w="1418"/>
      </w:tblGrid>
      <w:tr w:rsidR="00C119CE" w:rsidRPr="00C119CE" w:rsidTr="003B1210">
        <w:tc>
          <w:tcPr>
            <w:tcW w:w="2101" w:type="dxa"/>
            <w:shd w:val="clear" w:color="auto" w:fill="auto"/>
            <w:tcMar>
              <w:left w:w="28" w:type="dxa"/>
              <w:right w:w="28" w:type="dxa"/>
            </w:tcMar>
          </w:tcPr>
          <w:p w:rsidR="00C119CE" w:rsidRPr="001A7CC7" w:rsidRDefault="00C119CE" w:rsidP="002F3D61">
            <w:pPr>
              <w:pStyle w:val="a9"/>
              <w:spacing w:after="0" w:line="240" w:lineRule="auto"/>
              <w:jc w:val="center"/>
              <w:rPr>
                <w:sz w:val="24"/>
                <w:szCs w:val="24"/>
                <w:lang w:val="ru-RU" w:bidi="en-US"/>
              </w:rPr>
            </w:pPr>
            <w:r w:rsidRPr="001A7CC7">
              <w:rPr>
                <w:sz w:val="24"/>
                <w:szCs w:val="24"/>
                <w:lang w:val="ru-RU" w:bidi="en-US"/>
              </w:rPr>
              <w:t>Наименование котельной</w:t>
            </w:r>
          </w:p>
        </w:tc>
        <w:tc>
          <w:tcPr>
            <w:tcW w:w="2038" w:type="dxa"/>
            <w:shd w:val="clear" w:color="auto" w:fill="auto"/>
            <w:tcMar>
              <w:left w:w="28" w:type="dxa"/>
              <w:right w:w="28" w:type="dxa"/>
            </w:tcMar>
          </w:tcPr>
          <w:p w:rsidR="00C119CE" w:rsidRPr="001A7CC7" w:rsidRDefault="00C119CE" w:rsidP="002F3D61">
            <w:pPr>
              <w:pStyle w:val="a9"/>
              <w:spacing w:after="0" w:line="240" w:lineRule="auto"/>
              <w:jc w:val="center"/>
              <w:rPr>
                <w:sz w:val="24"/>
                <w:szCs w:val="24"/>
                <w:lang w:val="ru-RU" w:bidi="en-US"/>
              </w:rPr>
            </w:pPr>
            <w:r w:rsidRPr="001A7CC7">
              <w:rPr>
                <w:sz w:val="24"/>
                <w:szCs w:val="24"/>
                <w:lang w:val="ru-RU" w:bidi="en-US"/>
              </w:rPr>
              <w:t>Мероприятие</w:t>
            </w:r>
          </w:p>
        </w:tc>
        <w:tc>
          <w:tcPr>
            <w:tcW w:w="2268" w:type="dxa"/>
            <w:shd w:val="clear" w:color="auto" w:fill="auto"/>
            <w:tcMar>
              <w:left w:w="28" w:type="dxa"/>
              <w:right w:w="28" w:type="dxa"/>
            </w:tcMar>
          </w:tcPr>
          <w:p w:rsidR="00C119CE" w:rsidRPr="001A7CC7" w:rsidRDefault="00C119CE" w:rsidP="002F3D61">
            <w:pPr>
              <w:pStyle w:val="a9"/>
              <w:spacing w:after="0" w:line="240" w:lineRule="auto"/>
              <w:jc w:val="center"/>
              <w:rPr>
                <w:sz w:val="24"/>
                <w:szCs w:val="24"/>
                <w:lang w:val="ru-RU" w:bidi="en-US"/>
              </w:rPr>
            </w:pPr>
            <w:r w:rsidRPr="001A7CC7">
              <w:rPr>
                <w:sz w:val="24"/>
                <w:szCs w:val="24"/>
                <w:lang w:val="ru-RU" w:bidi="en-US"/>
              </w:rPr>
              <w:t>Цели реализации мероприятия</w:t>
            </w:r>
          </w:p>
        </w:tc>
        <w:tc>
          <w:tcPr>
            <w:tcW w:w="1701" w:type="dxa"/>
            <w:shd w:val="clear" w:color="auto" w:fill="auto"/>
            <w:tcMar>
              <w:left w:w="28" w:type="dxa"/>
              <w:right w:w="28" w:type="dxa"/>
            </w:tcMar>
          </w:tcPr>
          <w:p w:rsidR="00C119CE" w:rsidRPr="001A7CC7" w:rsidRDefault="00C119CE" w:rsidP="002F3D61">
            <w:pPr>
              <w:pStyle w:val="a9"/>
              <w:spacing w:after="0" w:line="240" w:lineRule="auto"/>
              <w:jc w:val="center"/>
              <w:rPr>
                <w:sz w:val="24"/>
                <w:szCs w:val="24"/>
                <w:lang w:val="ru-RU" w:bidi="en-US"/>
              </w:rPr>
            </w:pPr>
            <w:r w:rsidRPr="001A7CC7">
              <w:rPr>
                <w:sz w:val="24"/>
                <w:szCs w:val="24"/>
                <w:lang w:val="ru-RU" w:bidi="en-US"/>
              </w:rPr>
              <w:t>Срок реализации мероприятия</w:t>
            </w:r>
          </w:p>
        </w:tc>
        <w:tc>
          <w:tcPr>
            <w:tcW w:w="1418" w:type="dxa"/>
            <w:shd w:val="clear" w:color="auto" w:fill="auto"/>
            <w:tcMar>
              <w:left w:w="28" w:type="dxa"/>
              <w:right w:w="28" w:type="dxa"/>
            </w:tcMar>
          </w:tcPr>
          <w:p w:rsidR="00C119CE" w:rsidRPr="001A7CC7" w:rsidRDefault="00C119CE" w:rsidP="002F3D61">
            <w:pPr>
              <w:pStyle w:val="a9"/>
              <w:spacing w:after="0" w:line="240" w:lineRule="auto"/>
              <w:jc w:val="center"/>
              <w:rPr>
                <w:sz w:val="24"/>
                <w:szCs w:val="24"/>
                <w:lang w:val="ru-RU" w:bidi="en-US"/>
              </w:rPr>
            </w:pPr>
            <w:r w:rsidRPr="001A7CC7">
              <w:rPr>
                <w:sz w:val="24"/>
                <w:szCs w:val="24"/>
                <w:lang w:val="ru-RU" w:bidi="en-US"/>
              </w:rPr>
              <w:t>Год реализации мероприятия, тыс.руб.</w:t>
            </w:r>
          </w:p>
        </w:tc>
      </w:tr>
      <w:tr w:rsidR="00C119CE" w:rsidRPr="00C119CE" w:rsidTr="003B1210">
        <w:tc>
          <w:tcPr>
            <w:tcW w:w="2101" w:type="dxa"/>
            <w:shd w:val="clear" w:color="auto" w:fill="auto"/>
            <w:tcMar>
              <w:left w:w="28" w:type="dxa"/>
              <w:right w:w="28" w:type="dxa"/>
            </w:tcMar>
          </w:tcPr>
          <w:p w:rsidR="00C119CE" w:rsidRPr="001A7CC7" w:rsidRDefault="00C119CE" w:rsidP="002F3D61">
            <w:pPr>
              <w:pStyle w:val="a9"/>
              <w:spacing w:after="0" w:line="240" w:lineRule="auto"/>
              <w:rPr>
                <w:sz w:val="24"/>
                <w:szCs w:val="24"/>
                <w:lang w:val="ru-RU" w:bidi="en-US"/>
              </w:rPr>
            </w:pPr>
            <w:r w:rsidRPr="001A7CC7">
              <w:rPr>
                <w:sz w:val="24"/>
                <w:szCs w:val="24"/>
                <w:lang w:val="ru-RU" w:bidi="en-US"/>
              </w:rPr>
              <w:t>Котельная № 18, с/</w:t>
            </w:r>
            <w:proofErr w:type="spellStart"/>
            <w:r w:rsidRPr="001A7CC7">
              <w:rPr>
                <w:sz w:val="24"/>
                <w:szCs w:val="24"/>
                <w:lang w:val="ru-RU" w:bidi="en-US"/>
              </w:rPr>
              <w:t>п</w:t>
            </w:r>
            <w:proofErr w:type="spellEnd"/>
            <w:r w:rsidRPr="001A7CC7">
              <w:rPr>
                <w:sz w:val="24"/>
                <w:szCs w:val="24"/>
                <w:lang w:val="ru-RU" w:bidi="en-US"/>
              </w:rPr>
              <w:t xml:space="preserve"> Анненское, с. Анненский Мост, Советский проспект, д. 27а.</w:t>
            </w:r>
          </w:p>
        </w:tc>
        <w:tc>
          <w:tcPr>
            <w:tcW w:w="2038" w:type="dxa"/>
            <w:shd w:val="clear" w:color="auto" w:fill="auto"/>
            <w:tcMar>
              <w:left w:w="28" w:type="dxa"/>
              <w:right w:w="28" w:type="dxa"/>
            </w:tcMar>
          </w:tcPr>
          <w:p w:rsidR="00C119CE" w:rsidRPr="001A7CC7" w:rsidRDefault="00C119CE" w:rsidP="002F3D61">
            <w:pPr>
              <w:pStyle w:val="a9"/>
              <w:spacing w:after="0" w:line="240" w:lineRule="auto"/>
              <w:jc w:val="both"/>
              <w:rPr>
                <w:sz w:val="24"/>
                <w:szCs w:val="24"/>
                <w:lang w:val="ru-RU" w:bidi="en-US"/>
              </w:rPr>
            </w:pPr>
            <w:r w:rsidRPr="001A7CC7">
              <w:rPr>
                <w:sz w:val="24"/>
                <w:szCs w:val="24"/>
                <w:lang w:val="ru-RU" w:bidi="en-US"/>
              </w:rPr>
              <w:t>Установка водоподготовительного оборудования</w:t>
            </w:r>
          </w:p>
        </w:tc>
        <w:tc>
          <w:tcPr>
            <w:tcW w:w="2268" w:type="dxa"/>
            <w:shd w:val="clear" w:color="auto" w:fill="auto"/>
            <w:tcMar>
              <w:left w:w="28" w:type="dxa"/>
              <w:right w:w="28" w:type="dxa"/>
            </w:tcMar>
          </w:tcPr>
          <w:p w:rsidR="00C119CE" w:rsidRPr="001A7CC7" w:rsidRDefault="00C119CE" w:rsidP="002F3D61">
            <w:pPr>
              <w:pStyle w:val="a9"/>
              <w:spacing w:after="0" w:line="240" w:lineRule="auto"/>
              <w:jc w:val="both"/>
              <w:rPr>
                <w:color w:val="000000"/>
                <w:sz w:val="24"/>
                <w:szCs w:val="24"/>
                <w:lang w:val="ru-RU" w:bidi="en-US"/>
              </w:rPr>
            </w:pPr>
            <w:r w:rsidRPr="001A7CC7">
              <w:rPr>
                <w:color w:val="000000"/>
                <w:sz w:val="24"/>
                <w:szCs w:val="24"/>
                <w:lang w:val="ru-RU" w:bidi="en-US"/>
              </w:rPr>
              <w:t>Повышение эксплуатационной надежности оборудования, повышение эффективности работы систем теплоснабжения</w:t>
            </w:r>
          </w:p>
        </w:tc>
        <w:tc>
          <w:tcPr>
            <w:tcW w:w="1701" w:type="dxa"/>
            <w:shd w:val="clear" w:color="auto" w:fill="auto"/>
            <w:tcMar>
              <w:left w:w="28" w:type="dxa"/>
              <w:right w:w="28" w:type="dxa"/>
            </w:tcMar>
          </w:tcPr>
          <w:p w:rsidR="00C119CE" w:rsidRPr="001A7CC7" w:rsidRDefault="00C119CE" w:rsidP="002F3D61">
            <w:pPr>
              <w:pStyle w:val="a9"/>
              <w:spacing w:after="0" w:line="240" w:lineRule="auto"/>
              <w:jc w:val="center"/>
              <w:rPr>
                <w:sz w:val="24"/>
                <w:szCs w:val="24"/>
                <w:lang w:val="ru-RU" w:bidi="en-US"/>
              </w:rPr>
            </w:pPr>
            <w:r w:rsidRPr="001A7CC7">
              <w:rPr>
                <w:sz w:val="24"/>
                <w:szCs w:val="24"/>
                <w:lang w:val="ru-RU" w:bidi="en-US"/>
              </w:rPr>
              <w:t>2020</w:t>
            </w:r>
          </w:p>
        </w:tc>
        <w:tc>
          <w:tcPr>
            <w:tcW w:w="1418" w:type="dxa"/>
            <w:shd w:val="clear" w:color="auto" w:fill="auto"/>
            <w:tcMar>
              <w:left w:w="28" w:type="dxa"/>
              <w:right w:w="28" w:type="dxa"/>
            </w:tcMar>
          </w:tcPr>
          <w:p w:rsidR="00C119CE" w:rsidRPr="001A7CC7" w:rsidRDefault="00C119CE" w:rsidP="002F3D61">
            <w:pPr>
              <w:pStyle w:val="a9"/>
              <w:spacing w:after="0" w:line="240" w:lineRule="auto"/>
              <w:jc w:val="center"/>
              <w:rPr>
                <w:sz w:val="24"/>
                <w:szCs w:val="24"/>
                <w:lang w:val="ru-RU" w:bidi="en-US"/>
              </w:rPr>
            </w:pPr>
            <w:r w:rsidRPr="001A7CC7">
              <w:rPr>
                <w:sz w:val="24"/>
                <w:szCs w:val="24"/>
                <w:lang w:val="ru-RU" w:bidi="en-US"/>
              </w:rPr>
              <w:t>250,00</w:t>
            </w:r>
          </w:p>
        </w:tc>
      </w:tr>
      <w:tr w:rsidR="00C119CE" w:rsidRPr="00C119CE" w:rsidTr="003B1210">
        <w:tc>
          <w:tcPr>
            <w:tcW w:w="2101" w:type="dxa"/>
            <w:shd w:val="clear" w:color="auto" w:fill="auto"/>
            <w:tcMar>
              <w:left w:w="28" w:type="dxa"/>
              <w:right w:w="28" w:type="dxa"/>
            </w:tcMar>
          </w:tcPr>
          <w:p w:rsidR="00C119CE" w:rsidRPr="001A7CC7" w:rsidRDefault="00C119CE" w:rsidP="002F3D61">
            <w:pPr>
              <w:pStyle w:val="a9"/>
              <w:spacing w:after="0" w:line="240" w:lineRule="auto"/>
              <w:rPr>
                <w:sz w:val="24"/>
                <w:szCs w:val="24"/>
                <w:lang w:val="ru-RU" w:bidi="en-US"/>
              </w:rPr>
            </w:pPr>
            <w:r w:rsidRPr="001A7CC7">
              <w:rPr>
                <w:sz w:val="24"/>
                <w:szCs w:val="24"/>
                <w:lang w:val="ru-RU" w:bidi="en-US"/>
              </w:rPr>
              <w:t>Котельная № 19, с/</w:t>
            </w:r>
            <w:proofErr w:type="spellStart"/>
            <w:r w:rsidRPr="001A7CC7">
              <w:rPr>
                <w:sz w:val="24"/>
                <w:szCs w:val="24"/>
                <w:lang w:val="ru-RU" w:bidi="en-US"/>
              </w:rPr>
              <w:t>п</w:t>
            </w:r>
            <w:proofErr w:type="spellEnd"/>
            <w:r w:rsidRPr="001A7CC7">
              <w:rPr>
                <w:sz w:val="24"/>
                <w:szCs w:val="24"/>
                <w:lang w:val="ru-RU" w:bidi="en-US"/>
              </w:rPr>
              <w:t xml:space="preserve"> Анненское, с. ул. Первомайская, блочно-модульная.</w:t>
            </w:r>
          </w:p>
        </w:tc>
        <w:tc>
          <w:tcPr>
            <w:tcW w:w="2038" w:type="dxa"/>
            <w:shd w:val="clear" w:color="auto" w:fill="auto"/>
            <w:tcMar>
              <w:left w:w="28" w:type="dxa"/>
              <w:right w:w="28" w:type="dxa"/>
            </w:tcMar>
          </w:tcPr>
          <w:p w:rsidR="00C119CE" w:rsidRPr="001A7CC7" w:rsidRDefault="00C119CE" w:rsidP="002F3D61">
            <w:pPr>
              <w:pStyle w:val="a9"/>
              <w:spacing w:after="0" w:line="240" w:lineRule="auto"/>
              <w:jc w:val="both"/>
              <w:rPr>
                <w:sz w:val="24"/>
                <w:szCs w:val="24"/>
                <w:lang w:val="ru-RU" w:bidi="en-US"/>
              </w:rPr>
            </w:pPr>
            <w:r w:rsidRPr="001A7CC7">
              <w:rPr>
                <w:sz w:val="24"/>
                <w:szCs w:val="24"/>
                <w:lang w:val="ru-RU" w:bidi="en-US"/>
              </w:rPr>
              <w:t>Установка водоподготовительного оборудования</w:t>
            </w:r>
          </w:p>
        </w:tc>
        <w:tc>
          <w:tcPr>
            <w:tcW w:w="2268" w:type="dxa"/>
            <w:shd w:val="clear" w:color="auto" w:fill="auto"/>
            <w:tcMar>
              <w:left w:w="28" w:type="dxa"/>
              <w:right w:w="28" w:type="dxa"/>
            </w:tcMar>
          </w:tcPr>
          <w:p w:rsidR="00C119CE" w:rsidRPr="001A7CC7" w:rsidRDefault="00C119CE" w:rsidP="002F3D61">
            <w:pPr>
              <w:pStyle w:val="a9"/>
              <w:spacing w:after="0" w:line="240" w:lineRule="auto"/>
              <w:jc w:val="both"/>
              <w:rPr>
                <w:color w:val="000000"/>
                <w:sz w:val="24"/>
                <w:szCs w:val="24"/>
                <w:lang w:val="ru-RU" w:bidi="en-US"/>
              </w:rPr>
            </w:pPr>
            <w:r w:rsidRPr="001A7CC7">
              <w:rPr>
                <w:color w:val="000000"/>
                <w:sz w:val="24"/>
                <w:szCs w:val="24"/>
                <w:lang w:val="ru-RU" w:bidi="en-US"/>
              </w:rPr>
              <w:t>Повышение эксплуатационной надежности оборудования, повышение эффективности работы систем теплоснабжения</w:t>
            </w:r>
          </w:p>
        </w:tc>
        <w:tc>
          <w:tcPr>
            <w:tcW w:w="1701" w:type="dxa"/>
            <w:shd w:val="clear" w:color="auto" w:fill="auto"/>
            <w:tcMar>
              <w:left w:w="28" w:type="dxa"/>
              <w:right w:w="28" w:type="dxa"/>
            </w:tcMar>
          </w:tcPr>
          <w:p w:rsidR="00C119CE" w:rsidRPr="001A7CC7" w:rsidRDefault="00C119CE" w:rsidP="002F3D61">
            <w:pPr>
              <w:pStyle w:val="a9"/>
              <w:spacing w:after="0" w:line="240" w:lineRule="auto"/>
              <w:jc w:val="center"/>
              <w:rPr>
                <w:sz w:val="24"/>
                <w:szCs w:val="24"/>
                <w:lang w:val="ru-RU" w:bidi="en-US"/>
              </w:rPr>
            </w:pPr>
            <w:r w:rsidRPr="001A7CC7">
              <w:rPr>
                <w:sz w:val="24"/>
                <w:szCs w:val="24"/>
                <w:lang w:val="ru-RU" w:bidi="en-US"/>
              </w:rPr>
              <w:t>2021</w:t>
            </w:r>
          </w:p>
        </w:tc>
        <w:tc>
          <w:tcPr>
            <w:tcW w:w="1418" w:type="dxa"/>
            <w:shd w:val="clear" w:color="auto" w:fill="auto"/>
            <w:tcMar>
              <w:left w:w="28" w:type="dxa"/>
              <w:right w:w="28" w:type="dxa"/>
            </w:tcMar>
          </w:tcPr>
          <w:p w:rsidR="00C119CE" w:rsidRPr="001A7CC7" w:rsidRDefault="00C119CE" w:rsidP="002F3D61">
            <w:pPr>
              <w:pStyle w:val="a9"/>
              <w:spacing w:after="0" w:line="240" w:lineRule="auto"/>
              <w:jc w:val="center"/>
              <w:rPr>
                <w:sz w:val="24"/>
                <w:szCs w:val="24"/>
                <w:lang w:val="ru-RU" w:bidi="en-US"/>
              </w:rPr>
            </w:pPr>
            <w:r w:rsidRPr="001A7CC7">
              <w:rPr>
                <w:sz w:val="24"/>
                <w:szCs w:val="24"/>
                <w:lang w:val="ru-RU" w:bidi="en-US"/>
              </w:rPr>
              <w:t>250,00</w:t>
            </w:r>
          </w:p>
        </w:tc>
      </w:tr>
    </w:tbl>
    <w:p w:rsidR="00C119CE" w:rsidRPr="00C119CE" w:rsidRDefault="00C119CE" w:rsidP="003B1210">
      <w:pPr>
        <w:pStyle w:val="Heading2"/>
        <w:numPr>
          <w:ilvl w:val="2"/>
          <w:numId w:val="40"/>
        </w:numPr>
        <w:spacing w:after="0" w:line="240" w:lineRule="auto"/>
        <w:ind w:left="0" w:right="0" w:firstLine="0"/>
        <w:jc w:val="center"/>
        <w:rPr>
          <w:sz w:val="28"/>
          <w:szCs w:val="28"/>
          <w:lang w:val="ru-RU"/>
        </w:rPr>
      </w:pPr>
      <w:r w:rsidRPr="00C119CE">
        <w:rPr>
          <w:sz w:val="28"/>
          <w:szCs w:val="28"/>
          <w:lang w:val="ru-RU"/>
        </w:rPr>
        <w:t>Меры по выводу из эксплуатации, консервации и демонтажу избыточных источников тепловой энергии, а также выработавших нормативный срок службы либо в случаях, когда продление срока службы технически невозможно или экономически нецелесообразно</w:t>
      </w:r>
    </w:p>
    <w:p w:rsidR="00C119CE" w:rsidRPr="00C119CE" w:rsidRDefault="00C119CE" w:rsidP="003B1210">
      <w:pPr>
        <w:pStyle w:val="a9"/>
        <w:spacing w:after="0" w:line="240" w:lineRule="auto"/>
        <w:ind w:firstLine="709"/>
        <w:jc w:val="both"/>
        <w:rPr>
          <w:sz w:val="28"/>
          <w:szCs w:val="28"/>
          <w:lang w:val="ru-RU"/>
        </w:rPr>
      </w:pPr>
      <w:r w:rsidRPr="00C119CE">
        <w:rPr>
          <w:sz w:val="28"/>
          <w:szCs w:val="28"/>
          <w:lang w:val="ru-RU"/>
        </w:rPr>
        <w:t>Мер по выводу из эксплуатации, консервации и демонтажу избыточных источников тепловой энергии, а также выработавших нормативный срок службы либо в случаях, когда продление срока службы технически невозможно или экономически нецелесообразно не предусмотрено.</w:t>
      </w:r>
    </w:p>
    <w:p w:rsidR="00C119CE" w:rsidRPr="00C119CE" w:rsidRDefault="00C119CE" w:rsidP="003B1210">
      <w:pPr>
        <w:pStyle w:val="Heading2"/>
        <w:numPr>
          <w:ilvl w:val="2"/>
          <w:numId w:val="40"/>
        </w:numPr>
        <w:spacing w:after="0" w:line="240" w:lineRule="auto"/>
        <w:ind w:left="0" w:right="0" w:firstLine="709"/>
        <w:jc w:val="center"/>
        <w:rPr>
          <w:sz w:val="28"/>
          <w:szCs w:val="28"/>
          <w:lang w:val="ru-RU"/>
        </w:rPr>
      </w:pPr>
      <w:r w:rsidRPr="00C119CE">
        <w:rPr>
          <w:sz w:val="28"/>
          <w:szCs w:val="28"/>
          <w:lang w:val="ru-RU"/>
        </w:rPr>
        <w:t>Меры по переоборудованию котельных в источники комбинированной выработки электрической и тепловой энергии</w:t>
      </w:r>
    </w:p>
    <w:p w:rsidR="00C119CE" w:rsidRPr="00C119CE" w:rsidRDefault="00C119CE" w:rsidP="003B1210">
      <w:pPr>
        <w:pStyle w:val="a9"/>
        <w:spacing w:after="0" w:line="240" w:lineRule="auto"/>
        <w:ind w:firstLine="709"/>
        <w:jc w:val="both"/>
        <w:rPr>
          <w:sz w:val="28"/>
          <w:szCs w:val="28"/>
          <w:lang w:val="ru-RU"/>
        </w:rPr>
      </w:pPr>
      <w:r w:rsidRPr="00C119CE">
        <w:rPr>
          <w:sz w:val="28"/>
          <w:szCs w:val="28"/>
          <w:lang w:val="ru-RU"/>
        </w:rPr>
        <w:t>Меры по переводу котельных, размещенных на территории сельского поселения Анненское, в источники комбинированной выработки электрической и тепловой энергии схемой теплоснабжения не предусмотрены.</w:t>
      </w:r>
    </w:p>
    <w:p w:rsidR="00C119CE" w:rsidRPr="00C119CE" w:rsidRDefault="00C119CE" w:rsidP="003B1210">
      <w:pPr>
        <w:pStyle w:val="Heading2"/>
        <w:numPr>
          <w:ilvl w:val="2"/>
          <w:numId w:val="40"/>
        </w:numPr>
        <w:spacing w:after="0" w:line="240" w:lineRule="auto"/>
        <w:ind w:left="0" w:right="0" w:firstLine="709"/>
        <w:jc w:val="center"/>
        <w:rPr>
          <w:sz w:val="28"/>
          <w:szCs w:val="28"/>
          <w:lang w:val="ru-RU"/>
        </w:rPr>
      </w:pPr>
      <w:r w:rsidRPr="00C119CE">
        <w:rPr>
          <w:sz w:val="28"/>
          <w:szCs w:val="28"/>
          <w:lang w:val="ru-RU"/>
        </w:rPr>
        <w:lastRenderedPageBreak/>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p>
    <w:p w:rsidR="00C119CE" w:rsidRPr="00C119CE" w:rsidRDefault="00C119CE" w:rsidP="003B1210">
      <w:pPr>
        <w:pStyle w:val="a9"/>
        <w:spacing w:after="0" w:line="240" w:lineRule="auto"/>
        <w:ind w:firstLine="709"/>
        <w:jc w:val="both"/>
        <w:rPr>
          <w:sz w:val="28"/>
          <w:szCs w:val="28"/>
          <w:lang w:val="ru-RU"/>
        </w:rPr>
      </w:pPr>
      <w:r w:rsidRPr="00C119CE">
        <w:rPr>
          <w:sz w:val="28"/>
          <w:szCs w:val="28"/>
          <w:lang w:val="ru-RU"/>
        </w:rPr>
        <w:t>Меры по переводу котельных, размещенных в существующих и расширяемых зонах действия источников комбинированной выработки по тепловой и электрической энергии в «пиковый» режим не предусмотрены.</w:t>
      </w:r>
    </w:p>
    <w:p w:rsidR="00C119CE" w:rsidRPr="00C119CE" w:rsidRDefault="00C119CE" w:rsidP="003B1210">
      <w:pPr>
        <w:pStyle w:val="Heading2"/>
        <w:numPr>
          <w:ilvl w:val="2"/>
          <w:numId w:val="40"/>
        </w:numPr>
        <w:spacing w:after="0" w:line="240" w:lineRule="auto"/>
        <w:ind w:left="0" w:right="0" w:firstLine="709"/>
        <w:jc w:val="center"/>
        <w:rPr>
          <w:sz w:val="28"/>
          <w:szCs w:val="28"/>
          <w:lang w:val="ru-RU"/>
        </w:rPr>
      </w:pPr>
      <w:r w:rsidRPr="00C119CE">
        <w:rPr>
          <w:sz w:val="28"/>
          <w:szCs w:val="28"/>
          <w:lang w:val="ru-RU"/>
        </w:rPr>
        <w:t>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p>
    <w:p w:rsidR="00C119CE" w:rsidRPr="00C119CE" w:rsidRDefault="00C119CE" w:rsidP="003B1210">
      <w:pPr>
        <w:pStyle w:val="a9"/>
        <w:spacing w:after="0" w:line="240" w:lineRule="auto"/>
        <w:ind w:firstLine="709"/>
        <w:jc w:val="both"/>
        <w:rPr>
          <w:sz w:val="28"/>
          <w:szCs w:val="28"/>
          <w:lang w:val="ru-RU"/>
        </w:rPr>
      </w:pPr>
      <w:r w:rsidRPr="00C119CE">
        <w:rPr>
          <w:sz w:val="28"/>
          <w:szCs w:val="28"/>
          <w:lang w:val="ru-RU"/>
        </w:rPr>
        <w:t>Поскольку в сельском поселении Анненское не предусматривается изменение схемы теплоснабжения поселения,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не предусмотрены.</w:t>
      </w:r>
    </w:p>
    <w:p w:rsidR="00C119CE" w:rsidRPr="00C119CE" w:rsidRDefault="00C119CE" w:rsidP="003B1210">
      <w:pPr>
        <w:pStyle w:val="Heading2"/>
        <w:numPr>
          <w:ilvl w:val="2"/>
          <w:numId w:val="40"/>
        </w:numPr>
        <w:spacing w:after="0" w:line="240" w:lineRule="auto"/>
        <w:ind w:left="0" w:right="0" w:firstLine="709"/>
        <w:jc w:val="center"/>
        <w:rPr>
          <w:sz w:val="28"/>
          <w:szCs w:val="28"/>
          <w:lang w:val="ru-RU"/>
        </w:rPr>
      </w:pPr>
      <w:r w:rsidRPr="00C119CE">
        <w:rPr>
          <w:sz w:val="28"/>
          <w:szCs w:val="28"/>
          <w:lang w:val="ru-RU"/>
        </w:rPr>
        <w:t>Оптимальный температурный график отпуска тепловой энергии для каждого источника тепловой энергии или группы источников в системе теплоснабжения</w:t>
      </w:r>
    </w:p>
    <w:p w:rsidR="00C119CE" w:rsidRPr="00C119CE" w:rsidRDefault="00C119CE" w:rsidP="003B1210">
      <w:pPr>
        <w:pStyle w:val="a9"/>
        <w:spacing w:after="0" w:line="240" w:lineRule="auto"/>
        <w:ind w:firstLine="709"/>
        <w:jc w:val="both"/>
        <w:rPr>
          <w:sz w:val="28"/>
          <w:szCs w:val="28"/>
          <w:lang w:val="ru-RU"/>
        </w:rPr>
      </w:pPr>
      <w:r w:rsidRPr="00C119CE">
        <w:rPr>
          <w:sz w:val="28"/>
          <w:szCs w:val="28"/>
          <w:lang w:val="ru-RU"/>
        </w:rPr>
        <w:t>Оптимальный температурный график отпуска тепловой энергии для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w:t>
      </w:r>
    </w:p>
    <w:p w:rsidR="00C119CE" w:rsidRPr="00C119CE" w:rsidRDefault="00C119CE" w:rsidP="003B1210">
      <w:pPr>
        <w:pStyle w:val="a9"/>
        <w:spacing w:after="0" w:line="240" w:lineRule="auto"/>
        <w:ind w:firstLine="709"/>
        <w:jc w:val="both"/>
        <w:rPr>
          <w:sz w:val="28"/>
          <w:szCs w:val="28"/>
          <w:lang w:val="ru-RU"/>
        </w:rPr>
      </w:pPr>
      <w:r w:rsidRPr="00C119CE">
        <w:rPr>
          <w:sz w:val="28"/>
          <w:szCs w:val="28"/>
          <w:lang w:val="ru-RU"/>
        </w:rPr>
        <w:t xml:space="preserve">Для котельных №№18, 19, 20 в с. Анненский Мост определен оптимальный температурный график </w:t>
      </w:r>
      <w:r w:rsidR="007907AB">
        <w:rPr>
          <w:sz w:val="28"/>
          <w:szCs w:val="28"/>
          <w:lang w:val="ru-RU"/>
        </w:rPr>
        <w:t>отпуска тепловой энергии - 70-60,9</w:t>
      </w:r>
      <w:r w:rsidRPr="00C119CE">
        <w:rPr>
          <w:sz w:val="28"/>
          <w:szCs w:val="28"/>
          <w:lang w:val="ru-RU"/>
        </w:rPr>
        <w:t>°С.</w:t>
      </w:r>
    </w:p>
    <w:p w:rsidR="00C119CE" w:rsidRDefault="00C119CE" w:rsidP="003B1210">
      <w:pPr>
        <w:pStyle w:val="a9"/>
        <w:spacing w:after="0" w:line="240" w:lineRule="auto"/>
        <w:ind w:firstLine="709"/>
        <w:jc w:val="both"/>
        <w:rPr>
          <w:sz w:val="28"/>
          <w:szCs w:val="28"/>
          <w:lang w:val="ru-RU"/>
        </w:rPr>
      </w:pPr>
      <w:r w:rsidRPr="00C119CE">
        <w:rPr>
          <w:sz w:val="28"/>
          <w:szCs w:val="28"/>
          <w:lang w:val="ru-RU"/>
        </w:rPr>
        <w:t>Для котельной №26 в  пос. Александровское определен оптимальный температурный граф</w:t>
      </w:r>
      <w:r w:rsidR="007907AB">
        <w:rPr>
          <w:sz w:val="28"/>
          <w:szCs w:val="28"/>
          <w:lang w:val="ru-RU"/>
        </w:rPr>
        <w:t>ик отпуска тепловой энергии - 65</w:t>
      </w:r>
      <w:r w:rsidRPr="00C119CE">
        <w:rPr>
          <w:sz w:val="28"/>
          <w:szCs w:val="28"/>
          <w:lang w:val="ru-RU"/>
        </w:rPr>
        <w:t>-55°С.</w:t>
      </w:r>
    </w:p>
    <w:p w:rsidR="00BA3683" w:rsidRDefault="00BA3683" w:rsidP="003B1210">
      <w:pPr>
        <w:pStyle w:val="a9"/>
        <w:spacing w:after="0" w:line="240" w:lineRule="auto"/>
        <w:ind w:firstLine="709"/>
        <w:jc w:val="both"/>
        <w:rPr>
          <w:sz w:val="28"/>
          <w:szCs w:val="28"/>
          <w:lang w:val="ru-RU"/>
        </w:rPr>
      </w:pPr>
    </w:p>
    <w:p w:rsidR="00BA3683" w:rsidRDefault="00BA3683" w:rsidP="003B1210">
      <w:pPr>
        <w:pStyle w:val="a9"/>
        <w:spacing w:after="0" w:line="240" w:lineRule="auto"/>
        <w:ind w:firstLine="709"/>
        <w:jc w:val="both"/>
        <w:rPr>
          <w:sz w:val="28"/>
          <w:szCs w:val="28"/>
          <w:lang w:val="ru-RU"/>
        </w:rPr>
      </w:pPr>
    </w:p>
    <w:p w:rsidR="00BA3683" w:rsidRDefault="00BA3683" w:rsidP="003B1210">
      <w:pPr>
        <w:pStyle w:val="a9"/>
        <w:spacing w:after="0" w:line="240" w:lineRule="auto"/>
        <w:ind w:firstLine="709"/>
        <w:jc w:val="both"/>
        <w:rPr>
          <w:sz w:val="28"/>
          <w:szCs w:val="28"/>
          <w:lang w:val="ru-RU"/>
        </w:rPr>
      </w:pPr>
    </w:p>
    <w:p w:rsidR="00BA3683" w:rsidRDefault="00BA3683" w:rsidP="003B1210">
      <w:pPr>
        <w:pStyle w:val="a9"/>
        <w:spacing w:after="0" w:line="240" w:lineRule="auto"/>
        <w:ind w:firstLine="709"/>
        <w:jc w:val="both"/>
        <w:rPr>
          <w:sz w:val="28"/>
          <w:szCs w:val="28"/>
          <w:lang w:val="ru-RU"/>
        </w:rPr>
      </w:pPr>
    </w:p>
    <w:p w:rsidR="00BA3683" w:rsidRDefault="00BA3683" w:rsidP="003B1210">
      <w:pPr>
        <w:pStyle w:val="a9"/>
        <w:spacing w:after="0" w:line="240" w:lineRule="auto"/>
        <w:ind w:firstLine="709"/>
        <w:jc w:val="both"/>
        <w:rPr>
          <w:sz w:val="28"/>
          <w:szCs w:val="28"/>
          <w:lang w:val="ru-RU"/>
        </w:rPr>
      </w:pPr>
    </w:p>
    <w:p w:rsidR="00BA3683" w:rsidRDefault="00BA3683" w:rsidP="003B1210">
      <w:pPr>
        <w:pStyle w:val="a9"/>
        <w:spacing w:after="0" w:line="240" w:lineRule="auto"/>
        <w:ind w:firstLine="709"/>
        <w:jc w:val="both"/>
        <w:rPr>
          <w:sz w:val="28"/>
          <w:szCs w:val="28"/>
          <w:lang w:val="ru-RU"/>
        </w:rPr>
      </w:pPr>
    </w:p>
    <w:p w:rsidR="00BA3683" w:rsidRDefault="00BA3683" w:rsidP="003B1210">
      <w:pPr>
        <w:pStyle w:val="a9"/>
        <w:spacing w:after="0" w:line="240" w:lineRule="auto"/>
        <w:ind w:firstLine="709"/>
        <w:jc w:val="both"/>
        <w:rPr>
          <w:sz w:val="28"/>
          <w:szCs w:val="28"/>
          <w:lang w:val="ru-RU"/>
        </w:rPr>
      </w:pPr>
    </w:p>
    <w:p w:rsidR="00BA3683" w:rsidRDefault="00BA3683" w:rsidP="003B1210">
      <w:pPr>
        <w:pStyle w:val="a9"/>
        <w:spacing w:after="0" w:line="240" w:lineRule="auto"/>
        <w:ind w:firstLine="709"/>
        <w:jc w:val="both"/>
        <w:rPr>
          <w:sz w:val="28"/>
          <w:szCs w:val="28"/>
          <w:lang w:val="ru-RU"/>
        </w:rPr>
      </w:pPr>
    </w:p>
    <w:p w:rsidR="00BA3683" w:rsidRDefault="00BA3683" w:rsidP="003B1210">
      <w:pPr>
        <w:pStyle w:val="a9"/>
        <w:spacing w:after="0" w:line="240" w:lineRule="auto"/>
        <w:ind w:firstLine="709"/>
        <w:jc w:val="both"/>
        <w:rPr>
          <w:sz w:val="28"/>
          <w:szCs w:val="28"/>
          <w:lang w:val="ru-RU"/>
        </w:rPr>
      </w:pPr>
    </w:p>
    <w:p w:rsidR="00BA3683" w:rsidRDefault="00BA3683" w:rsidP="003B1210">
      <w:pPr>
        <w:pStyle w:val="a9"/>
        <w:spacing w:after="0" w:line="240" w:lineRule="auto"/>
        <w:ind w:firstLine="709"/>
        <w:jc w:val="both"/>
        <w:rPr>
          <w:sz w:val="28"/>
          <w:szCs w:val="28"/>
          <w:lang w:val="ru-RU"/>
        </w:rPr>
      </w:pPr>
    </w:p>
    <w:p w:rsidR="00BA3683" w:rsidRDefault="00BA3683" w:rsidP="003B1210">
      <w:pPr>
        <w:pStyle w:val="a9"/>
        <w:spacing w:after="0" w:line="240" w:lineRule="auto"/>
        <w:ind w:firstLine="709"/>
        <w:jc w:val="both"/>
        <w:rPr>
          <w:sz w:val="28"/>
          <w:szCs w:val="28"/>
          <w:lang w:val="ru-RU"/>
        </w:rPr>
      </w:pPr>
    </w:p>
    <w:p w:rsidR="00BA3683" w:rsidRDefault="00BA3683" w:rsidP="003B1210">
      <w:pPr>
        <w:pStyle w:val="a9"/>
        <w:spacing w:after="0" w:line="240" w:lineRule="auto"/>
        <w:ind w:firstLine="709"/>
        <w:jc w:val="both"/>
        <w:rPr>
          <w:sz w:val="28"/>
          <w:szCs w:val="28"/>
          <w:lang w:val="ru-RU"/>
        </w:rPr>
      </w:pPr>
    </w:p>
    <w:p w:rsidR="00BA3683" w:rsidRDefault="00BA3683" w:rsidP="003B1210">
      <w:pPr>
        <w:pStyle w:val="a9"/>
        <w:spacing w:after="0" w:line="240" w:lineRule="auto"/>
        <w:ind w:firstLine="709"/>
        <w:jc w:val="both"/>
        <w:rPr>
          <w:sz w:val="28"/>
          <w:szCs w:val="28"/>
          <w:lang w:val="ru-RU"/>
        </w:rPr>
      </w:pPr>
    </w:p>
    <w:p w:rsidR="00BA3683" w:rsidRDefault="00BA3683" w:rsidP="003B1210">
      <w:pPr>
        <w:pStyle w:val="a9"/>
        <w:spacing w:after="0" w:line="240" w:lineRule="auto"/>
        <w:ind w:firstLine="709"/>
        <w:jc w:val="both"/>
        <w:rPr>
          <w:sz w:val="28"/>
          <w:szCs w:val="28"/>
          <w:lang w:val="ru-RU"/>
        </w:rPr>
      </w:pPr>
    </w:p>
    <w:p w:rsidR="00BA3683" w:rsidRDefault="00BA3683" w:rsidP="003B1210">
      <w:pPr>
        <w:pStyle w:val="a9"/>
        <w:spacing w:after="0" w:line="240" w:lineRule="auto"/>
        <w:ind w:firstLine="709"/>
        <w:jc w:val="both"/>
        <w:rPr>
          <w:sz w:val="28"/>
          <w:szCs w:val="28"/>
          <w:lang w:val="ru-RU"/>
        </w:rPr>
      </w:pPr>
    </w:p>
    <w:p w:rsidR="00BA3683" w:rsidRPr="00C119CE" w:rsidRDefault="00BA3683" w:rsidP="003B1210">
      <w:pPr>
        <w:pStyle w:val="a9"/>
        <w:spacing w:after="0" w:line="240" w:lineRule="auto"/>
        <w:ind w:firstLine="709"/>
        <w:jc w:val="both"/>
        <w:rPr>
          <w:sz w:val="28"/>
          <w:szCs w:val="28"/>
          <w:lang w:val="ru-RU"/>
        </w:rPr>
      </w:pPr>
    </w:p>
    <w:p w:rsidR="00BA3683" w:rsidRDefault="00BA3683" w:rsidP="00BA3683">
      <w:pPr>
        <w:ind w:right="45" w:firstLine="851"/>
        <w:jc w:val="center"/>
        <w:rPr>
          <w:rFonts w:ascii="Times New Roman" w:eastAsia="Times New Roman" w:hAnsi="Times New Roman"/>
          <w:sz w:val="24"/>
          <w:szCs w:val="28"/>
        </w:rPr>
      </w:pPr>
      <w:r w:rsidRPr="00560BA2">
        <w:rPr>
          <w:rFonts w:ascii="Times New Roman" w:eastAsia="Times New Roman" w:hAnsi="Times New Roman"/>
          <w:sz w:val="24"/>
          <w:szCs w:val="28"/>
        </w:rPr>
        <w:t>Температурный график отпуска</w:t>
      </w:r>
      <w:r>
        <w:rPr>
          <w:rFonts w:ascii="Times New Roman" w:eastAsia="Times New Roman" w:hAnsi="Times New Roman"/>
          <w:sz w:val="24"/>
          <w:szCs w:val="28"/>
        </w:rPr>
        <w:t xml:space="preserve"> тепловой энергии от котельных </w:t>
      </w:r>
      <w:r w:rsidRPr="00560BA2">
        <w:rPr>
          <w:rFonts w:ascii="Times New Roman" w:eastAsia="Times New Roman" w:hAnsi="Times New Roman"/>
          <w:sz w:val="24"/>
          <w:szCs w:val="28"/>
        </w:rPr>
        <w:t xml:space="preserve">№18 («Школа», с.Анненский мост), №19 («Центральная», с.Анненский мост), №20 </w:t>
      </w:r>
      <w:r>
        <w:rPr>
          <w:rFonts w:ascii="Times New Roman" w:eastAsia="Times New Roman" w:hAnsi="Times New Roman"/>
          <w:sz w:val="24"/>
          <w:szCs w:val="28"/>
        </w:rPr>
        <w:t>(«Больница», с.Анненский мост).</w:t>
      </w:r>
    </w:p>
    <w:tbl>
      <w:tblPr>
        <w:tblW w:w="9351" w:type="dxa"/>
        <w:tblInd w:w="113" w:type="dxa"/>
        <w:tblLayout w:type="fixed"/>
        <w:tblLook w:val="04A0"/>
      </w:tblPr>
      <w:tblGrid>
        <w:gridCol w:w="624"/>
        <w:gridCol w:w="624"/>
        <w:gridCol w:w="624"/>
        <w:gridCol w:w="7479"/>
      </w:tblGrid>
      <w:tr w:rsidR="00BA3683" w:rsidRPr="00C36638" w:rsidTr="00E00C70">
        <w:trPr>
          <w:trHeight w:val="283"/>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proofErr w:type="spellStart"/>
            <w:r w:rsidRPr="00C36638">
              <w:rPr>
                <w:rFonts w:ascii="Times New Roman" w:eastAsia="Times New Roman" w:hAnsi="Times New Roman"/>
                <w:sz w:val="20"/>
                <w:szCs w:val="20"/>
                <w:lang w:eastAsia="ru-RU"/>
              </w:rPr>
              <w:t>t</w:t>
            </w:r>
            <w:r w:rsidRPr="00C36638">
              <w:rPr>
                <w:rFonts w:ascii="Times New Roman" w:eastAsia="Times New Roman" w:hAnsi="Times New Roman"/>
                <w:sz w:val="20"/>
                <w:szCs w:val="20"/>
                <w:vertAlign w:val="subscript"/>
                <w:lang w:eastAsia="ru-RU"/>
              </w:rPr>
              <w:t>н</w:t>
            </w:r>
            <w:proofErr w:type="spellEnd"/>
            <w:r w:rsidRPr="00C36638">
              <w:rPr>
                <w:rFonts w:ascii="Times New Roman" w:eastAsia="Times New Roman" w:hAnsi="Times New Roman"/>
                <w:sz w:val="20"/>
                <w:szCs w:val="20"/>
                <w:lang w:eastAsia="ru-RU"/>
              </w:rPr>
              <w:t>.</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t</w:t>
            </w:r>
            <w:r w:rsidRPr="00C36638">
              <w:rPr>
                <w:rFonts w:ascii="Times New Roman" w:eastAsia="Times New Roman" w:hAnsi="Times New Roman"/>
                <w:sz w:val="20"/>
                <w:szCs w:val="20"/>
                <w:vertAlign w:val="subscript"/>
                <w:lang w:eastAsia="ru-RU"/>
              </w:rPr>
              <w:t>1</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t</w:t>
            </w:r>
            <w:r w:rsidRPr="00C36638">
              <w:rPr>
                <w:rFonts w:ascii="Times New Roman" w:eastAsia="Times New Roman" w:hAnsi="Times New Roman"/>
                <w:sz w:val="20"/>
                <w:szCs w:val="20"/>
                <w:vertAlign w:val="subscript"/>
                <w:lang w:eastAsia="ru-RU"/>
              </w:rPr>
              <w:t>2</w:t>
            </w:r>
          </w:p>
        </w:tc>
        <w:tc>
          <w:tcPr>
            <w:tcW w:w="7479" w:type="dxa"/>
            <w:vMerge w:val="restart"/>
            <w:tcBorders>
              <w:top w:val="single" w:sz="4" w:space="0" w:color="auto"/>
              <w:left w:val="nil"/>
              <w:right w:val="single" w:sz="4" w:space="0" w:color="auto"/>
            </w:tcBorders>
          </w:tcPr>
          <w:p w:rsidR="00BA3683" w:rsidRDefault="00BA3683" w:rsidP="00E00C70">
            <w:pPr>
              <w:spacing w:after="0" w:line="240" w:lineRule="auto"/>
              <w:jc w:val="center"/>
              <w:rPr>
                <w:rFonts w:ascii="Times New Roman" w:eastAsia="Times New Roman" w:hAnsi="Times New Roman"/>
                <w:noProof/>
                <w:sz w:val="20"/>
                <w:szCs w:val="20"/>
                <w:lang w:eastAsia="ru-RU"/>
              </w:rPr>
            </w:pPr>
          </w:p>
          <w:p w:rsidR="00BA3683" w:rsidRDefault="00BA3683" w:rsidP="00E00C70">
            <w:pPr>
              <w:spacing w:after="0" w:line="240" w:lineRule="auto"/>
              <w:jc w:val="center"/>
              <w:rPr>
                <w:rFonts w:ascii="Times New Roman" w:eastAsia="Times New Roman" w:hAnsi="Times New Roman"/>
                <w:noProof/>
                <w:sz w:val="20"/>
                <w:szCs w:val="20"/>
                <w:lang w:eastAsia="ru-RU"/>
              </w:rPr>
            </w:pPr>
          </w:p>
          <w:p w:rsidR="00BA3683" w:rsidRDefault="00BA3683" w:rsidP="00E00C70">
            <w:pPr>
              <w:spacing w:after="0" w:line="240" w:lineRule="auto"/>
              <w:jc w:val="center"/>
              <w:rPr>
                <w:rFonts w:ascii="Times New Roman" w:eastAsia="Times New Roman" w:hAnsi="Times New Roman"/>
                <w:noProof/>
                <w:sz w:val="20"/>
                <w:szCs w:val="20"/>
                <w:lang w:eastAsia="ru-RU"/>
              </w:rPr>
            </w:pPr>
          </w:p>
          <w:p w:rsidR="00BA3683" w:rsidRDefault="00BA3683" w:rsidP="00E00C70">
            <w:pPr>
              <w:spacing w:after="0" w:line="240" w:lineRule="auto"/>
              <w:jc w:val="center"/>
              <w:rPr>
                <w:rFonts w:ascii="Times New Roman" w:eastAsia="Times New Roman" w:hAnsi="Times New Roman"/>
                <w:noProof/>
                <w:sz w:val="20"/>
                <w:szCs w:val="20"/>
                <w:lang w:eastAsia="ru-RU"/>
              </w:rPr>
            </w:pPr>
          </w:p>
          <w:p w:rsidR="00BA3683" w:rsidRDefault="00BA3683" w:rsidP="00E00C70">
            <w:pPr>
              <w:spacing w:after="0" w:line="240" w:lineRule="auto"/>
              <w:jc w:val="center"/>
              <w:rPr>
                <w:rFonts w:ascii="Times New Roman" w:eastAsia="Times New Roman" w:hAnsi="Times New Roman"/>
                <w:noProof/>
                <w:sz w:val="20"/>
                <w:szCs w:val="20"/>
                <w:lang w:eastAsia="ru-RU"/>
              </w:rPr>
            </w:pPr>
          </w:p>
          <w:p w:rsidR="00BA3683" w:rsidRDefault="00BA3683" w:rsidP="00E00C70">
            <w:pPr>
              <w:spacing w:after="0" w:line="240" w:lineRule="auto"/>
              <w:jc w:val="center"/>
              <w:rPr>
                <w:rFonts w:ascii="Times New Roman" w:eastAsia="Times New Roman" w:hAnsi="Times New Roman"/>
                <w:noProof/>
                <w:sz w:val="20"/>
                <w:szCs w:val="20"/>
                <w:lang w:eastAsia="ru-RU"/>
              </w:rPr>
            </w:pPr>
          </w:p>
          <w:p w:rsidR="00BA3683" w:rsidRDefault="00BA3683" w:rsidP="00E00C70">
            <w:pPr>
              <w:spacing w:after="0" w:line="240" w:lineRule="auto"/>
              <w:jc w:val="center"/>
              <w:rPr>
                <w:rFonts w:ascii="Times New Roman" w:eastAsia="Times New Roman" w:hAnsi="Times New Roman"/>
                <w:noProof/>
                <w:sz w:val="20"/>
                <w:szCs w:val="20"/>
                <w:lang w:eastAsia="ru-RU"/>
              </w:rPr>
            </w:pPr>
          </w:p>
          <w:p w:rsidR="00BA3683" w:rsidRPr="00C36638" w:rsidRDefault="00BA3683" w:rsidP="00E00C7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drawing>
                <wp:inline distT="0" distB="0" distL="0" distR="0">
                  <wp:extent cx="4493447" cy="5781675"/>
                  <wp:effectExtent l="0" t="0" r="254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02456" cy="5793267"/>
                          </a:xfrm>
                          <a:prstGeom prst="rect">
                            <a:avLst/>
                          </a:prstGeom>
                          <a:noFill/>
                        </pic:spPr>
                      </pic:pic>
                    </a:graphicData>
                  </a:graphic>
                </wp:inline>
              </w:drawing>
            </w:r>
          </w:p>
        </w:tc>
      </w:tr>
      <w:tr w:rsidR="00BA3683" w:rsidRPr="00C36638" w:rsidTr="00E00C7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8</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38,2</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35,9</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7</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39,4</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36,9</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40,6</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37,9</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41,8</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38,9</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4</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43</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39,9</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3</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44,1</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40,9</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2</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45,3</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41,8</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1</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46,4</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42,8</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0</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47,5</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43,7</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-1</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48,6</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44,6</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-2</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49,8</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45,5</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-3</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50,8</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46,4</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-4</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51,9</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47,3</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53</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48,2</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54,1</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49,1</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-7</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55,2</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50</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-8</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56,2</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50,8</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-9</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57,3</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51,7</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-10</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58,3</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52,5</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-11</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59,3</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53,4</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-12</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60,4</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54,2</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-13</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61,4</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55,1</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-14</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62,4</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55,9</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-15</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63,4</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56,7</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-16</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64,4</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57,5</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-17</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65,4</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58,3</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-18</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66,4</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59,1</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-19</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67,4</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59,9</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-20</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68,4</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60,7</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-21</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69,4</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61,5</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-22</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70</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62</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-23</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70</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61,9</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-24</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70</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61,7</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-25</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70</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61,6</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-26</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70</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61,5</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-27</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70</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61,4</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-28</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70</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61,3</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-29</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70</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61,2</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-30</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70</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61,1</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-31</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70</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61</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-32</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70</w:t>
            </w:r>
          </w:p>
        </w:tc>
        <w:tc>
          <w:tcPr>
            <w:tcW w:w="624" w:type="dxa"/>
            <w:tcBorders>
              <w:top w:val="nil"/>
              <w:left w:val="nil"/>
              <w:bottom w:val="single" w:sz="4" w:space="0" w:color="auto"/>
              <w:right w:val="single" w:sz="4" w:space="0" w:color="auto"/>
            </w:tcBorders>
            <w:shd w:val="clear" w:color="auto" w:fill="auto"/>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60,9</w:t>
            </w:r>
          </w:p>
        </w:tc>
        <w:tc>
          <w:tcPr>
            <w:tcW w:w="7479" w:type="dxa"/>
            <w:vMerge/>
            <w:tcBorders>
              <w:left w:val="nil"/>
              <w:bottom w:val="single" w:sz="4" w:space="0" w:color="auto"/>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bl>
    <w:p w:rsidR="00BA3683" w:rsidRPr="00560BA2" w:rsidRDefault="00BA3683" w:rsidP="00BA3683">
      <w:pPr>
        <w:ind w:right="45" w:firstLine="851"/>
        <w:rPr>
          <w:rFonts w:ascii="Times New Roman" w:eastAsia="Times New Roman" w:hAnsi="Times New Roman"/>
          <w:sz w:val="24"/>
          <w:szCs w:val="28"/>
        </w:rPr>
      </w:pPr>
    </w:p>
    <w:p w:rsidR="00BA3683" w:rsidRDefault="00BA3683" w:rsidP="00BA3683">
      <w:pPr>
        <w:widowControl w:val="0"/>
        <w:spacing w:after="0"/>
        <w:ind w:right="2"/>
        <w:jc w:val="both"/>
        <w:rPr>
          <w:rFonts w:ascii="Times New Roman" w:eastAsia="Times New Roman" w:hAnsi="Times New Roman"/>
          <w:sz w:val="24"/>
          <w:szCs w:val="28"/>
        </w:rPr>
      </w:pPr>
    </w:p>
    <w:p w:rsidR="00BA3683" w:rsidRPr="00560BA2" w:rsidRDefault="00BA3683" w:rsidP="00BA3683">
      <w:pPr>
        <w:widowControl w:val="0"/>
        <w:spacing w:after="0"/>
        <w:ind w:right="2"/>
        <w:jc w:val="center"/>
        <w:rPr>
          <w:rFonts w:ascii="Times New Roman" w:eastAsia="Times New Roman" w:hAnsi="Times New Roman"/>
          <w:sz w:val="24"/>
          <w:szCs w:val="28"/>
        </w:rPr>
      </w:pPr>
      <w:r w:rsidRPr="00560BA2">
        <w:rPr>
          <w:rFonts w:ascii="Times New Roman" w:eastAsia="Times New Roman" w:hAnsi="Times New Roman"/>
          <w:sz w:val="24"/>
          <w:szCs w:val="28"/>
        </w:rPr>
        <w:t>Температурный график отпуска тепловой энергии</w:t>
      </w:r>
    </w:p>
    <w:p w:rsidR="00BA3683" w:rsidRDefault="00BA3683" w:rsidP="00BA3683">
      <w:pPr>
        <w:widowControl w:val="0"/>
        <w:spacing w:after="0"/>
        <w:ind w:right="2"/>
        <w:jc w:val="center"/>
        <w:rPr>
          <w:rFonts w:ascii="Times New Roman" w:eastAsia="Times New Roman" w:hAnsi="Times New Roman"/>
          <w:sz w:val="24"/>
          <w:szCs w:val="28"/>
        </w:rPr>
      </w:pPr>
      <w:r w:rsidRPr="00560BA2">
        <w:rPr>
          <w:rFonts w:ascii="Times New Roman" w:eastAsia="Times New Roman" w:hAnsi="Times New Roman"/>
          <w:sz w:val="24"/>
          <w:szCs w:val="28"/>
        </w:rPr>
        <w:t xml:space="preserve">от котельной №26, п.Александровское, Вытегорского района  </w:t>
      </w:r>
    </w:p>
    <w:p w:rsidR="00BA3683" w:rsidRDefault="00BA3683" w:rsidP="00BA3683">
      <w:pPr>
        <w:widowControl w:val="0"/>
        <w:spacing w:after="0"/>
        <w:ind w:right="2"/>
        <w:jc w:val="center"/>
        <w:rPr>
          <w:rFonts w:ascii="Times New Roman" w:eastAsia="Times New Roman" w:hAnsi="Times New Roman"/>
          <w:sz w:val="24"/>
          <w:szCs w:val="28"/>
        </w:rPr>
      </w:pPr>
    </w:p>
    <w:tbl>
      <w:tblPr>
        <w:tblW w:w="9351" w:type="dxa"/>
        <w:tblInd w:w="113" w:type="dxa"/>
        <w:tblLayout w:type="fixed"/>
        <w:tblLook w:val="04A0"/>
      </w:tblPr>
      <w:tblGrid>
        <w:gridCol w:w="624"/>
        <w:gridCol w:w="624"/>
        <w:gridCol w:w="624"/>
        <w:gridCol w:w="7479"/>
      </w:tblGrid>
      <w:tr w:rsidR="00BA3683" w:rsidRPr="00C36638" w:rsidTr="00E00C70">
        <w:trPr>
          <w:trHeight w:val="283"/>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proofErr w:type="spellStart"/>
            <w:r w:rsidRPr="00C36638">
              <w:rPr>
                <w:rFonts w:ascii="Times New Roman" w:eastAsia="Times New Roman" w:hAnsi="Times New Roman"/>
                <w:sz w:val="20"/>
                <w:szCs w:val="20"/>
                <w:lang w:eastAsia="ru-RU"/>
              </w:rPr>
              <w:t>t</w:t>
            </w:r>
            <w:r w:rsidRPr="00C36638">
              <w:rPr>
                <w:rFonts w:ascii="Times New Roman" w:eastAsia="Times New Roman" w:hAnsi="Times New Roman"/>
                <w:sz w:val="20"/>
                <w:szCs w:val="20"/>
                <w:vertAlign w:val="subscript"/>
                <w:lang w:eastAsia="ru-RU"/>
              </w:rPr>
              <w:t>н</w:t>
            </w:r>
            <w:proofErr w:type="spellEnd"/>
            <w:r w:rsidRPr="00C36638">
              <w:rPr>
                <w:rFonts w:ascii="Times New Roman" w:eastAsia="Times New Roman" w:hAnsi="Times New Roman"/>
                <w:sz w:val="20"/>
                <w:szCs w:val="20"/>
                <w:lang w:eastAsia="ru-RU"/>
              </w:rPr>
              <w:t>.</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t</w:t>
            </w:r>
            <w:r w:rsidRPr="00C36638">
              <w:rPr>
                <w:rFonts w:ascii="Times New Roman" w:eastAsia="Times New Roman" w:hAnsi="Times New Roman"/>
                <w:sz w:val="20"/>
                <w:szCs w:val="20"/>
                <w:vertAlign w:val="subscript"/>
                <w:lang w:eastAsia="ru-RU"/>
              </w:rPr>
              <w:t>1</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t</w:t>
            </w:r>
            <w:r w:rsidRPr="00C36638">
              <w:rPr>
                <w:rFonts w:ascii="Times New Roman" w:eastAsia="Times New Roman" w:hAnsi="Times New Roman"/>
                <w:sz w:val="20"/>
                <w:szCs w:val="20"/>
                <w:vertAlign w:val="subscript"/>
                <w:lang w:eastAsia="ru-RU"/>
              </w:rPr>
              <w:t>2</w:t>
            </w:r>
          </w:p>
        </w:tc>
        <w:tc>
          <w:tcPr>
            <w:tcW w:w="7479" w:type="dxa"/>
            <w:vMerge w:val="restart"/>
            <w:tcBorders>
              <w:top w:val="single" w:sz="4" w:space="0" w:color="auto"/>
              <w:left w:val="nil"/>
              <w:right w:val="single" w:sz="4" w:space="0" w:color="auto"/>
            </w:tcBorders>
          </w:tcPr>
          <w:p w:rsidR="00BA3683" w:rsidRDefault="00BA3683" w:rsidP="00E00C70">
            <w:pPr>
              <w:spacing w:after="0" w:line="240" w:lineRule="auto"/>
              <w:jc w:val="center"/>
              <w:rPr>
                <w:rFonts w:ascii="Times New Roman" w:eastAsia="Times New Roman" w:hAnsi="Times New Roman"/>
                <w:noProof/>
                <w:sz w:val="20"/>
                <w:szCs w:val="20"/>
                <w:lang w:eastAsia="ru-RU"/>
              </w:rPr>
            </w:pPr>
          </w:p>
          <w:p w:rsidR="00BA3683" w:rsidRDefault="00BA3683" w:rsidP="00E00C70">
            <w:pPr>
              <w:spacing w:after="0" w:line="240" w:lineRule="auto"/>
              <w:jc w:val="center"/>
              <w:rPr>
                <w:rFonts w:ascii="Times New Roman" w:eastAsia="Times New Roman" w:hAnsi="Times New Roman"/>
                <w:noProof/>
                <w:sz w:val="20"/>
                <w:szCs w:val="20"/>
                <w:lang w:eastAsia="ru-RU"/>
              </w:rPr>
            </w:pPr>
          </w:p>
          <w:p w:rsidR="00BA3683" w:rsidRDefault="00BA3683" w:rsidP="00E00C70">
            <w:pPr>
              <w:spacing w:after="0" w:line="240" w:lineRule="auto"/>
              <w:jc w:val="center"/>
              <w:rPr>
                <w:rFonts w:ascii="Times New Roman" w:eastAsia="Times New Roman" w:hAnsi="Times New Roman"/>
                <w:noProof/>
                <w:sz w:val="20"/>
                <w:szCs w:val="20"/>
                <w:lang w:eastAsia="ru-RU"/>
              </w:rPr>
            </w:pPr>
          </w:p>
          <w:p w:rsidR="00BA3683" w:rsidRDefault="00BA3683" w:rsidP="00E00C70">
            <w:pPr>
              <w:spacing w:after="0" w:line="240" w:lineRule="auto"/>
              <w:jc w:val="center"/>
              <w:rPr>
                <w:rFonts w:ascii="Times New Roman" w:eastAsia="Times New Roman" w:hAnsi="Times New Roman"/>
                <w:noProof/>
                <w:sz w:val="20"/>
                <w:szCs w:val="20"/>
                <w:lang w:eastAsia="ru-RU"/>
              </w:rPr>
            </w:pPr>
          </w:p>
          <w:p w:rsidR="00BA3683" w:rsidRDefault="00BA3683" w:rsidP="00E00C70">
            <w:pPr>
              <w:spacing w:after="0" w:line="240" w:lineRule="auto"/>
              <w:jc w:val="center"/>
              <w:rPr>
                <w:rFonts w:ascii="Times New Roman" w:eastAsia="Times New Roman" w:hAnsi="Times New Roman"/>
                <w:noProof/>
                <w:sz w:val="20"/>
                <w:szCs w:val="20"/>
                <w:lang w:eastAsia="ru-RU"/>
              </w:rPr>
            </w:pPr>
          </w:p>
          <w:p w:rsidR="00BA3683" w:rsidRDefault="00BA3683" w:rsidP="00E00C70">
            <w:pPr>
              <w:spacing w:after="0" w:line="240" w:lineRule="auto"/>
              <w:rPr>
                <w:rFonts w:ascii="Times New Roman" w:eastAsia="Times New Roman" w:hAnsi="Times New Roman"/>
                <w:noProof/>
                <w:sz w:val="20"/>
                <w:szCs w:val="20"/>
                <w:lang w:eastAsia="ru-RU"/>
              </w:rPr>
            </w:pPr>
            <w:r>
              <w:rPr>
                <w:rFonts w:ascii="Times New Roman" w:eastAsia="Times New Roman" w:hAnsi="Times New Roman"/>
                <w:noProof/>
                <w:sz w:val="20"/>
                <w:szCs w:val="20"/>
                <w:lang w:eastAsia="ru-RU"/>
              </w:rPr>
              <w:drawing>
                <wp:inline distT="0" distB="0" distL="0" distR="0">
                  <wp:extent cx="4350419" cy="5536565"/>
                  <wp:effectExtent l="0" t="0" r="0"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59061" cy="5547563"/>
                          </a:xfrm>
                          <a:prstGeom prst="rect">
                            <a:avLst/>
                          </a:prstGeom>
                          <a:noFill/>
                        </pic:spPr>
                      </pic:pic>
                    </a:graphicData>
                  </a:graphic>
                </wp:inline>
              </w:drawing>
            </w:r>
          </w:p>
          <w:p w:rsidR="00BA3683" w:rsidRDefault="00BA3683" w:rsidP="00E00C70">
            <w:pPr>
              <w:spacing w:after="0" w:line="240" w:lineRule="auto"/>
              <w:jc w:val="center"/>
              <w:rPr>
                <w:rFonts w:ascii="Times New Roman" w:eastAsia="Times New Roman" w:hAnsi="Times New Roman"/>
                <w:noProof/>
                <w:sz w:val="20"/>
                <w:szCs w:val="20"/>
                <w:lang w:eastAsia="ru-RU"/>
              </w:rPr>
            </w:pPr>
          </w:p>
          <w:p w:rsidR="00BA3683" w:rsidRDefault="00BA3683" w:rsidP="00E00C70">
            <w:pPr>
              <w:spacing w:after="0" w:line="240" w:lineRule="auto"/>
              <w:jc w:val="center"/>
              <w:rPr>
                <w:rFonts w:ascii="Times New Roman" w:eastAsia="Times New Roman" w:hAnsi="Times New Roman"/>
                <w:noProof/>
                <w:sz w:val="20"/>
                <w:szCs w:val="20"/>
                <w:lang w:eastAsia="ru-RU"/>
              </w:rPr>
            </w:pPr>
          </w:p>
          <w:p w:rsidR="00BA3683" w:rsidRDefault="00BA3683" w:rsidP="00E00C70">
            <w:pPr>
              <w:spacing w:after="0" w:line="240" w:lineRule="auto"/>
              <w:jc w:val="center"/>
              <w:rPr>
                <w:rFonts w:ascii="Times New Roman" w:eastAsia="Times New Roman" w:hAnsi="Times New Roman"/>
                <w:noProof/>
                <w:sz w:val="20"/>
                <w:szCs w:val="20"/>
                <w:lang w:eastAsia="ru-RU"/>
              </w:rPr>
            </w:pPr>
          </w:p>
          <w:p w:rsidR="00BA3683" w:rsidRDefault="00BA3683" w:rsidP="00E00C70">
            <w:pPr>
              <w:spacing w:after="0" w:line="240" w:lineRule="auto"/>
              <w:jc w:val="center"/>
              <w:rPr>
                <w:rFonts w:ascii="Times New Roman" w:eastAsia="Times New Roman" w:hAnsi="Times New Roman"/>
                <w:noProof/>
                <w:sz w:val="20"/>
                <w:szCs w:val="20"/>
                <w:lang w:eastAsia="ru-RU"/>
              </w:rPr>
            </w:pPr>
          </w:p>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8</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33,5</w:t>
            </w:r>
          </w:p>
        </w:tc>
        <w:tc>
          <w:tcPr>
            <w:tcW w:w="624" w:type="dxa"/>
            <w:tcBorders>
              <w:top w:val="single" w:sz="4" w:space="0" w:color="auto"/>
              <w:left w:val="single" w:sz="4" w:space="0" w:color="auto"/>
              <w:bottom w:val="single" w:sz="4" w:space="0" w:color="auto"/>
              <w:right w:val="single" w:sz="4" w:space="0" w:color="auto"/>
            </w:tcBorders>
            <w:shd w:val="clear" w:color="auto" w:fill="auto"/>
            <w:vAlign w:val="bottom"/>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31,2</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7</w:t>
            </w:r>
          </w:p>
        </w:tc>
        <w:tc>
          <w:tcPr>
            <w:tcW w:w="624" w:type="dxa"/>
            <w:tcBorders>
              <w:top w:val="nil"/>
              <w:left w:val="single" w:sz="4" w:space="0" w:color="auto"/>
              <w:bottom w:val="single" w:sz="4" w:space="0" w:color="auto"/>
              <w:right w:val="single" w:sz="4" w:space="0" w:color="auto"/>
            </w:tcBorders>
            <w:shd w:val="clear" w:color="auto" w:fill="auto"/>
            <w:vAlign w:val="center"/>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34,4</w:t>
            </w:r>
          </w:p>
        </w:tc>
        <w:tc>
          <w:tcPr>
            <w:tcW w:w="624" w:type="dxa"/>
            <w:tcBorders>
              <w:top w:val="nil"/>
              <w:left w:val="single" w:sz="4" w:space="0" w:color="auto"/>
              <w:bottom w:val="single" w:sz="4" w:space="0" w:color="auto"/>
              <w:right w:val="single" w:sz="4" w:space="0" w:color="auto"/>
            </w:tcBorders>
            <w:shd w:val="clear" w:color="auto" w:fill="auto"/>
            <w:vAlign w:val="bottom"/>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31,9</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w:t>
            </w:r>
          </w:p>
        </w:tc>
        <w:tc>
          <w:tcPr>
            <w:tcW w:w="624" w:type="dxa"/>
            <w:tcBorders>
              <w:top w:val="nil"/>
              <w:left w:val="single" w:sz="4" w:space="0" w:color="auto"/>
              <w:bottom w:val="single" w:sz="4" w:space="0" w:color="auto"/>
              <w:right w:val="single" w:sz="4" w:space="0" w:color="auto"/>
            </w:tcBorders>
            <w:shd w:val="clear" w:color="auto" w:fill="auto"/>
            <w:vAlign w:val="center"/>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35,3</w:t>
            </w:r>
          </w:p>
        </w:tc>
        <w:tc>
          <w:tcPr>
            <w:tcW w:w="624" w:type="dxa"/>
            <w:tcBorders>
              <w:top w:val="nil"/>
              <w:left w:val="single" w:sz="4" w:space="0" w:color="auto"/>
              <w:bottom w:val="single" w:sz="4" w:space="0" w:color="auto"/>
              <w:right w:val="single" w:sz="4" w:space="0" w:color="auto"/>
            </w:tcBorders>
            <w:shd w:val="clear" w:color="auto" w:fill="auto"/>
            <w:vAlign w:val="bottom"/>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32,7</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w:t>
            </w:r>
          </w:p>
        </w:tc>
        <w:tc>
          <w:tcPr>
            <w:tcW w:w="624" w:type="dxa"/>
            <w:tcBorders>
              <w:top w:val="nil"/>
              <w:left w:val="single" w:sz="4" w:space="0" w:color="auto"/>
              <w:bottom w:val="single" w:sz="4" w:space="0" w:color="auto"/>
              <w:right w:val="single" w:sz="4" w:space="0" w:color="auto"/>
            </w:tcBorders>
            <w:shd w:val="clear" w:color="auto" w:fill="auto"/>
            <w:vAlign w:val="center"/>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36,2</w:t>
            </w:r>
          </w:p>
        </w:tc>
        <w:tc>
          <w:tcPr>
            <w:tcW w:w="624" w:type="dxa"/>
            <w:tcBorders>
              <w:top w:val="nil"/>
              <w:left w:val="single" w:sz="4" w:space="0" w:color="auto"/>
              <w:bottom w:val="single" w:sz="4" w:space="0" w:color="auto"/>
              <w:right w:val="single" w:sz="4" w:space="0" w:color="auto"/>
            </w:tcBorders>
            <w:shd w:val="clear" w:color="auto" w:fill="auto"/>
            <w:vAlign w:val="bottom"/>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33,4</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4</w:t>
            </w:r>
          </w:p>
        </w:tc>
        <w:tc>
          <w:tcPr>
            <w:tcW w:w="624" w:type="dxa"/>
            <w:tcBorders>
              <w:top w:val="nil"/>
              <w:left w:val="single" w:sz="4" w:space="0" w:color="auto"/>
              <w:bottom w:val="single" w:sz="4" w:space="0" w:color="auto"/>
              <w:right w:val="single" w:sz="4" w:space="0" w:color="auto"/>
            </w:tcBorders>
            <w:shd w:val="clear" w:color="auto" w:fill="auto"/>
            <w:vAlign w:val="center"/>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37,1</w:t>
            </w:r>
          </w:p>
        </w:tc>
        <w:tc>
          <w:tcPr>
            <w:tcW w:w="624" w:type="dxa"/>
            <w:tcBorders>
              <w:top w:val="nil"/>
              <w:left w:val="single" w:sz="4" w:space="0" w:color="auto"/>
              <w:bottom w:val="single" w:sz="4" w:space="0" w:color="auto"/>
              <w:right w:val="single" w:sz="4" w:space="0" w:color="auto"/>
            </w:tcBorders>
            <w:shd w:val="clear" w:color="auto" w:fill="auto"/>
            <w:vAlign w:val="bottom"/>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34</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3</w:t>
            </w:r>
          </w:p>
        </w:tc>
        <w:tc>
          <w:tcPr>
            <w:tcW w:w="624" w:type="dxa"/>
            <w:tcBorders>
              <w:top w:val="nil"/>
              <w:left w:val="single" w:sz="4" w:space="0" w:color="auto"/>
              <w:bottom w:val="single" w:sz="4" w:space="0" w:color="auto"/>
              <w:right w:val="single" w:sz="4" w:space="0" w:color="auto"/>
            </w:tcBorders>
            <w:shd w:val="clear" w:color="auto" w:fill="auto"/>
            <w:vAlign w:val="center"/>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38</w:t>
            </w:r>
          </w:p>
        </w:tc>
        <w:tc>
          <w:tcPr>
            <w:tcW w:w="624" w:type="dxa"/>
            <w:tcBorders>
              <w:top w:val="nil"/>
              <w:left w:val="single" w:sz="4" w:space="0" w:color="auto"/>
              <w:bottom w:val="single" w:sz="4" w:space="0" w:color="auto"/>
              <w:right w:val="single" w:sz="4" w:space="0" w:color="auto"/>
            </w:tcBorders>
            <w:shd w:val="clear" w:color="auto" w:fill="auto"/>
            <w:vAlign w:val="bottom"/>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34,7</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2</w:t>
            </w:r>
          </w:p>
        </w:tc>
        <w:tc>
          <w:tcPr>
            <w:tcW w:w="624" w:type="dxa"/>
            <w:tcBorders>
              <w:top w:val="nil"/>
              <w:left w:val="single" w:sz="4" w:space="0" w:color="auto"/>
              <w:bottom w:val="single" w:sz="4" w:space="0" w:color="auto"/>
              <w:right w:val="single" w:sz="4" w:space="0" w:color="auto"/>
            </w:tcBorders>
            <w:shd w:val="clear" w:color="auto" w:fill="auto"/>
            <w:vAlign w:val="center"/>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38,8</w:t>
            </w:r>
          </w:p>
        </w:tc>
        <w:tc>
          <w:tcPr>
            <w:tcW w:w="624" w:type="dxa"/>
            <w:tcBorders>
              <w:top w:val="nil"/>
              <w:left w:val="single" w:sz="4" w:space="0" w:color="auto"/>
              <w:bottom w:val="single" w:sz="4" w:space="0" w:color="auto"/>
              <w:right w:val="single" w:sz="4" w:space="0" w:color="auto"/>
            </w:tcBorders>
            <w:shd w:val="clear" w:color="auto" w:fill="auto"/>
            <w:vAlign w:val="bottom"/>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35,4</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1</w:t>
            </w:r>
          </w:p>
        </w:tc>
        <w:tc>
          <w:tcPr>
            <w:tcW w:w="624" w:type="dxa"/>
            <w:tcBorders>
              <w:top w:val="nil"/>
              <w:left w:val="single" w:sz="4" w:space="0" w:color="auto"/>
              <w:bottom w:val="single" w:sz="4" w:space="0" w:color="auto"/>
              <w:right w:val="single" w:sz="4" w:space="0" w:color="auto"/>
            </w:tcBorders>
            <w:shd w:val="clear" w:color="auto" w:fill="auto"/>
            <w:vAlign w:val="center"/>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39,7</w:t>
            </w:r>
          </w:p>
        </w:tc>
        <w:tc>
          <w:tcPr>
            <w:tcW w:w="624" w:type="dxa"/>
            <w:tcBorders>
              <w:top w:val="nil"/>
              <w:left w:val="single" w:sz="4" w:space="0" w:color="auto"/>
              <w:bottom w:val="single" w:sz="4" w:space="0" w:color="auto"/>
              <w:right w:val="single" w:sz="4" w:space="0" w:color="auto"/>
            </w:tcBorders>
            <w:shd w:val="clear" w:color="auto" w:fill="auto"/>
            <w:vAlign w:val="bottom"/>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36</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0</w:t>
            </w:r>
          </w:p>
        </w:tc>
        <w:tc>
          <w:tcPr>
            <w:tcW w:w="624" w:type="dxa"/>
            <w:tcBorders>
              <w:top w:val="nil"/>
              <w:left w:val="single" w:sz="4" w:space="0" w:color="auto"/>
              <w:bottom w:val="single" w:sz="4" w:space="0" w:color="auto"/>
              <w:right w:val="single" w:sz="4" w:space="0" w:color="auto"/>
            </w:tcBorders>
            <w:shd w:val="clear" w:color="auto" w:fill="auto"/>
            <w:vAlign w:val="center"/>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40,5</w:t>
            </w:r>
          </w:p>
        </w:tc>
        <w:tc>
          <w:tcPr>
            <w:tcW w:w="624" w:type="dxa"/>
            <w:tcBorders>
              <w:top w:val="nil"/>
              <w:left w:val="single" w:sz="4" w:space="0" w:color="auto"/>
              <w:bottom w:val="single" w:sz="4" w:space="0" w:color="auto"/>
              <w:right w:val="single" w:sz="4" w:space="0" w:color="auto"/>
            </w:tcBorders>
            <w:shd w:val="clear" w:color="auto" w:fill="auto"/>
            <w:vAlign w:val="bottom"/>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36,7</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-1</w:t>
            </w:r>
          </w:p>
        </w:tc>
        <w:tc>
          <w:tcPr>
            <w:tcW w:w="624" w:type="dxa"/>
            <w:tcBorders>
              <w:top w:val="nil"/>
              <w:left w:val="single" w:sz="4" w:space="0" w:color="auto"/>
              <w:bottom w:val="single" w:sz="4" w:space="0" w:color="auto"/>
              <w:right w:val="single" w:sz="4" w:space="0" w:color="auto"/>
            </w:tcBorders>
            <w:shd w:val="clear" w:color="auto" w:fill="auto"/>
            <w:vAlign w:val="center"/>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41,4</w:t>
            </w:r>
          </w:p>
        </w:tc>
        <w:tc>
          <w:tcPr>
            <w:tcW w:w="624" w:type="dxa"/>
            <w:tcBorders>
              <w:top w:val="nil"/>
              <w:left w:val="single" w:sz="4" w:space="0" w:color="auto"/>
              <w:bottom w:val="single" w:sz="4" w:space="0" w:color="auto"/>
              <w:right w:val="single" w:sz="4" w:space="0" w:color="auto"/>
            </w:tcBorders>
            <w:shd w:val="clear" w:color="auto" w:fill="auto"/>
            <w:vAlign w:val="bottom"/>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37,3</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-2</w:t>
            </w:r>
          </w:p>
        </w:tc>
        <w:tc>
          <w:tcPr>
            <w:tcW w:w="624" w:type="dxa"/>
            <w:tcBorders>
              <w:top w:val="nil"/>
              <w:left w:val="single" w:sz="4" w:space="0" w:color="auto"/>
              <w:bottom w:val="single" w:sz="4" w:space="0" w:color="auto"/>
              <w:right w:val="single" w:sz="4" w:space="0" w:color="auto"/>
            </w:tcBorders>
            <w:shd w:val="clear" w:color="auto" w:fill="auto"/>
            <w:vAlign w:val="center"/>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42,2</w:t>
            </w:r>
          </w:p>
        </w:tc>
        <w:tc>
          <w:tcPr>
            <w:tcW w:w="624" w:type="dxa"/>
            <w:tcBorders>
              <w:top w:val="nil"/>
              <w:left w:val="single" w:sz="4" w:space="0" w:color="auto"/>
              <w:bottom w:val="single" w:sz="4" w:space="0" w:color="auto"/>
              <w:right w:val="single" w:sz="4" w:space="0" w:color="auto"/>
            </w:tcBorders>
            <w:shd w:val="clear" w:color="auto" w:fill="auto"/>
            <w:vAlign w:val="bottom"/>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38</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-3</w:t>
            </w:r>
          </w:p>
        </w:tc>
        <w:tc>
          <w:tcPr>
            <w:tcW w:w="624" w:type="dxa"/>
            <w:tcBorders>
              <w:top w:val="nil"/>
              <w:left w:val="single" w:sz="4" w:space="0" w:color="auto"/>
              <w:bottom w:val="single" w:sz="4" w:space="0" w:color="auto"/>
              <w:right w:val="single" w:sz="4" w:space="0" w:color="auto"/>
            </w:tcBorders>
            <w:shd w:val="clear" w:color="auto" w:fill="auto"/>
            <w:vAlign w:val="center"/>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43</w:t>
            </w:r>
          </w:p>
        </w:tc>
        <w:tc>
          <w:tcPr>
            <w:tcW w:w="624" w:type="dxa"/>
            <w:tcBorders>
              <w:top w:val="nil"/>
              <w:left w:val="single" w:sz="4" w:space="0" w:color="auto"/>
              <w:bottom w:val="single" w:sz="4" w:space="0" w:color="auto"/>
              <w:right w:val="single" w:sz="4" w:space="0" w:color="auto"/>
            </w:tcBorders>
            <w:shd w:val="clear" w:color="auto" w:fill="auto"/>
            <w:vAlign w:val="bottom"/>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38,6</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-4</w:t>
            </w:r>
          </w:p>
        </w:tc>
        <w:tc>
          <w:tcPr>
            <w:tcW w:w="624" w:type="dxa"/>
            <w:tcBorders>
              <w:top w:val="nil"/>
              <w:left w:val="single" w:sz="4" w:space="0" w:color="auto"/>
              <w:bottom w:val="single" w:sz="4" w:space="0" w:color="auto"/>
              <w:right w:val="single" w:sz="4" w:space="0" w:color="auto"/>
            </w:tcBorders>
            <w:shd w:val="clear" w:color="auto" w:fill="auto"/>
            <w:vAlign w:val="center"/>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43,9</w:t>
            </w:r>
          </w:p>
        </w:tc>
        <w:tc>
          <w:tcPr>
            <w:tcW w:w="624" w:type="dxa"/>
            <w:tcBorders>
              <w:top w:val="nil"/>
              <w:left w:val="single" w:sz="4" w:space="0" w:color="auto"/>
              <w:bottom w:val="single" w:sz="4" w:space="0" w:color="auto"/>
              <w:right w:val="single" w:sz="4" w:space="0" w:color="auto"/>
            </w:tcBorders>
            <w:shd w:val="clear" w:color="auto" w:fill="auto"/>
            <w:vAlign w:val="bottom"/>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39,2</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w:t>
            </w:r>
          </w:p>
        </w:tc>
        <w:tc>
          <w:tcPr>
            <w:tcW w:w="624" w:type="dxa"/>
            <w:tcBorders>
              <w:top w:val="nil"/>
              <w:left w:val="single" w:sz="4" w:space="0" w:color="auto"/>
              <w:bottom w:val="single" w:sz="4" w:space="0" w:color="auto"/>
              <w:right w:val="single" w:sz="4" w:space="0" w:color="auto"/>
            </w:tcBorders>
            <w:shd w:val="clear" w:color="auto" w:fill="auto"/>
            <w:vAlign w:val="center"/>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44,7</w:t>
            </w:r>
          </w:p>
        </w:tc>
        <w:tc>
          <w:tcPr>
            <w:tcW w:w="624" w:type="dxa"/>
            <w:tcBorders>
              <w:top w:val="nil"/>
              <w:left w:val="single" w:sz="4" w:space="0" w:color="auto"/>
              <w:bottom w:val="single" w:sz="4" w:space="0" w:color="auto"/>
              <w:right w:val="single" w:sz="4" w:space="0" w:color="auto"/>
            </w:tcBorders>
            <w:shd w:val="clear" w:color="auto" w:fill="auto"/>
            <w:vAlign w:val="bottom"/>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39,9</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w:t>
            </w:r>
          </w:p>
        </w:tc>
        <w:tc>
          <w:tcPr>
            <w:tcW w:w="624" w:type="dxa"/>
            <w:tcBorders>
              <w:top w:val="nil"/>
              <w:left w:val="single" w:sz="4" w:space="0" w:color="auto"/>
              <w:bottom w:val="single" w:sz="4" w:space="0" w:color="auto"/>
              <w:right w:val="single" w:sz="4" w:space="0" w:color="auto"/>
            </w:tcBorders>
            <w:shd w:val="clear" w:color="auto" w:fill="auto"/>
            <w:vAlign w:val="center"/>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45,5</w:t>
            </w:r>
          </w:p>
        </w:tc>
        <w:tc>
          <w:tcPr>
            <w:tcW w:w="624" w:type="dxa"/>
            <w:tcBorders>
              <w:top w:val="nil"/>
              <w:left w:val="single" w:sz="4" w:space="0" w:color="auto"/>
              <w:bottom w:val="single" w:sz="4" w:space="0" w:color="auto"/>
              <w:right w:val="single" w:sz="4" w:space="0" w:color="auto"/>
            </w:tcBorders>
            <w:shd w:val="clear" w:color="auto" w:fill="auto"/>
            <w:vAlign w:val="bottom"/>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40,5</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-7</w:t>
            </w:r>
          </w:p>
        </w:tc>
        <w:tc>
          <w:tcPr>
            <w:tcW w:w="624" w:type="dxa"/>
            <w:tcBorders>
              <w:top w:val="nil"/>
              <w:left w:val="single" w:sz="4" w:space="0" w:color="auto"/>
              <w:bottom w:val="single" w:sz="4" w:space="0" w:color="auto"/>
              <w:right w:val="single" w:sz="4" w:space="0" w:color="auto"/>
            </w:tcBorders>
            <w:shd w:val="clear" w:color="auto" w:fill="auto"/>
            <w:vAlign w:val="center"/>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46,3</w:t>
            </w:r>
          </w:p>
        </w:tc>
        <w:tc>
          <w:tcPr>
            <w:tcW w:w="624" w:type="dxa"/>
            <w:tcBorders>
              <w:top w:val="nil"/>
              <w:left w:val="single" w:sz="4" w:space="0" w:color="auto"/>
              <w:bottom w:val="single" w:sz="4" w:space="0" w:color="auto"/>
              <w:right w:val="single" w:sz="4" w:space="0" w:color="auto"/>
            </w:tcBorders>
            <w:shd w:val="clear" w:color="auto" w:fill="auto"/>
            <w:vAlign w:val="bottom"/>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41,1</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-8</w:t>
            </w:r>
          </w:p>
        </w:tc>
        <w:tc>
          <w:tcPr>
            <w:tcW w:w="624" w:type="dxa"/>
            <w:tcBorders>
              <w:top w:val="nil"/>
              <w:left w:val="single" w:sz="4" w:space="0" w:color="auto"/>
              <w:bottom w:val="single" w:sz="4" w:space="0" w:color="auto"/>
              <w:right w:val="single" w:sz="4" w:space="0" w:color="auto"/>
            </w:tcBorders>
            <w:shd w:val="clear" w:color="auto" w:fill="auto"/>
            <w:vAlign w:val="center"/>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47,1</w:t>
            </w:r>
          </w:p>
        </w:tc>
        <w:tc>
          <w:tcPr>
            <w:tcW w:w="624" w:type="dxa"/>
            <w:tcBorders>
              <w:top w:val="nil"/>
              <w:left w:val="single" w:sz="4" w:space="0" w:color="auto"/>
              <w:bottom w:val="single" w:sz="4" w:space="0" w:color="auto"/>
              <w:right w:val="single" w:sz="4" w:space="0" w:color="auto"/>
            </w:tcBorders>
            <w:shd w:val="clear" w:color="auto" w:fill="auto"/>
            <w:vAlign w:val="bottom"/>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41,7</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-9</w:t>
            </w:r>
          </w:p>
        </w:tc>
        <w:tc>
          <w:tcPr>
            <w:tcW w:w="624" w:type="dxa"/>
            <w:tcBorders>
              <w:top w:val="nil"/>
              <w:left w:val="single" w:sz="4" w:space="0" w:color="auto"/>
              <w:bottom w:val="single" w:sz="4" w:space="0" w:color="auto"/>
              <w:right w:val="single" w:sz="4" w:space="0" w:color="auto"/>
            </w:tcBorders>
            <w:shd w:val="clear" w:color="auto" w:fill="auto"/>
            <w:vAlign w:val="center"/>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47,9</w:t>
            </w:r>
          </w:p>
        </w:tc>
        <w:tc>
          <w:tcPr>
            <w:tcW w:w="624" w:type="dxa"/>
            <w:tcBorders>
              <w:top w:val="nil"/>
              <w:left w:val="single" w:sz="4" w:space="0" w:color="auto"/>
              <w:bottom w:val="single" w:sz="4" w:space="0" w:color="auto"/>
              <w:right w:val="single" w:sz="4" w:space="0" w:color="auto"/>
            </w:tcBorders>
            <w:shd w:val="clear" w:color="auto" w:fill="auto"/>
            <w:vAlign w:val="bottom"/>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42,3</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-10</w:t>
            </w:r>
          </w:p>
        </w:tc>
        <w:tc>
          <w:tcPr>
            <w:tcW w:w="624" w:type="dxa"/>
            <w:tcBorders>
              <w:top w:val="nil"/>
              <w:left w:val="single" w:sz="4" w:space="0" w:color="auto"/>
              <w:bottom w:val="single" w:sz="4" w:space="0" w:color="auto"/>
              <w:right w:val="single" w:sz="4" w:space="0" w:color="auto"/>
            </w:tcBorders>
            <w:shd w:val="clear" w:color="auto" w:fill="auto"/>
            <w:vAlign w:val="center"/>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48,6</w:t>
            </w:r>
          </w:p>
        </w:tc>
        <w:tc>
          <w:tcPr>
            <w:tcW w:w="624" w:type="dxa"/>
            <w:tcBorders>
              <w:top w:val="nil"/>
              <w:left w:val="single" w:sz="4" w:space="0" w:color="auto"/>
              <w:bottom w:val="single" w:sz="4" w:space="0" w:color="auto"/>
              <w:right w:val="single" w:sz="4" w:space="0" w:color="auto"/>
            </w:tcBorders>
            <w:shd w:val="clear" w:color="auto" w:fill="auto"/>
            <w:vAlign w:val="bottom"/>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42,9</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-11</w:t>
            </w:r>
          </w:p>
        </w:tc>
        <w:tc>
          <w:tcPr>
            <w:tcW w:w="624" w:type="dxa"/>
            <w:tcBorders>
              <w:top w:val="nil"/>
              <w:left w:val="single" w:sz="4" w:space="0" w:color="auto"/>
              <w:bottom w:val="single" w:sz="4" w:space="0" w:color="auto"/>
              <w:right w:val="single" w:sz="4" w:space="0" w:color="auto"/>
            </w:tcBorders>
            <w:shd w:val="clear" w:color="auto" w:fill="auto"/>
            <w:vAlign w:val="center"/>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49,4</w:t>
            </w:r>
          </w:p>
        </w:tc>
        <w:tc>
          <w:tcPr>
            <w:tcW w:w="624" w:type="dxa"/>
            <w:tcBorders>
              <w:top w:val="nil"/>
              <w:left w:val="single" w:sz="4" w:space="0" w:color="auto"/>
              <w:bottom w:val="single" w:sz="4" w:space="0" w:color="auto"/>
              <w:right w:val="single" w:sz="4" w:space="0" w:color="auto"/>
            </w:tcBorders>
            <w:shd w:val="clear" w:color="auto" w:fill="auto"/>
            <w:vAlign w:val="bottom"/>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43,5</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-12</w:t>
            </w:r>
          </w:p>
        </w:tc>
        <w:tc>
          <w:tcPr>
            <w:tcW w:w="624" w:type="dxa"/>
            <w:tcBorders>
              <w:top w:val="nil"/>
              <w:left w:val="single" w:sz="4" w:space="0" w:color="auto"/>
              <w:bottom w:val="single" w:sz="4" w:space="0" w:color="auto"/>
              <w:right w:val="single" w:sz="4" w:space="0" w:color="auto"/>
            </w:tcBorders>
            <w:shd w:val="clear" w:color="auto" w:fill="auto"/>
            <w:vAlign w:val="center"/>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50,2</w:t>
            </w:r>
          </w:p>
        </w:tc>
        <w:tc>
          <w:tcPr>
            <w:tcW w:w="624" w:type="dxa"/>
            <w:tcBorders>
              <w:top w:val="nil"/>
              <w:left w:val="single" w:sz="4" w:space="0" w:color="auto"/>
              <w:bottom w:val="single" w:sz="4" w:space="0" w:color="auto"/>
              <w:right w:val="single" w:sz="4" w:space="0" w:color="auto"/>
            </w:tcBorders>
            <w:shd w:val="clear" w:color="auto" w:fill="auto"/>
            <w:vAlign w:val="bottom"/>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44</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-13</w:t>
            </w:r>
          </w:p>
        </w:tc>
        <w:tc>
          <w:tcPr>
            <w:tcW w:w="624" w:type="dxa"/>
            <w:tcBorders>
              <w:top w:val="nil"/>
              <w:left w:val="single" w:sz="4" w:space="0" w:color="auto"/>
              <w:bottom w:val="single" w:sz="4" w:space="0" w:color="auto"/>
              <w:right w:val="single" w:sz="4" w:space="0" w:color="auto"/>
            </w:tcBorders>
            <w:shd w:val="clear" w:color="auto" w:fill="auto"/>
            <w:vAlign w:val="center"/>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51</w:t>
            </w:r>
          </w:p>
        </w:tc>
        <w:tc>
          <w:tcPr>
            <w:tcW w:w="624" w:type="dxa"/>
            <w:tcBorders>
              <w:top w:val="nil"/>
              <w:left w:val="single" w:sz="4" w:space="0" w:color="auto"/>
              <w:bottom w:val="single" w:sz="4" w:space="0" w:color="auto"/>
              <w:right w:val="single" w:sz="4" w:space="0" w:color="auto"/>
            </w:tcBorders>
            <w:shd w:val="clear" w:color="auto" w:fill="auto"/>
            <w:vAlign w:val="bottom"/>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44,6</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-14</w:t>
            </w:r>
          </w:p>
        </w:tc>
        <w:tc>
          <w:tcPr>
            <w:tcW w:w="624" w:type="dxa"/>
            <w:tcBorders>
              <w:top w:val="nil"/>
              <w:left w:val="single" w:sz="4" w:space="0" w:color="auto"/>
              <w:bottom w:val="single" w:sz="4" w:space="0" w:color="auto"/>
              <w:right w:val="single" w:sz="4" w:space="0" w:color="auto"/>
            </w:tcBorders>
            <w:shd w:val="clear" w:color="auto" w:fill="auto"/>
            <w:vAlign w:val="center"/>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51,7</w:t>
            </w:r>
          </w:p>
        </w:tc>
        <w:tc>
          <w:tcPr>
            <w:tcW w:w="624" w:type="dxa"/>
            <w:tcBorders>
              <w:top w:val="nil"/>
              <w:left w:val="single" w:sz="4" w:space="0" w:color="auto"/>
              <w:bottom w:val="single" w:sz="4" w:space="0" w:color="auto"/>
              <w:right w:val="single" w:sz="4" w:space="0" w:color="auto"/>
            </w:tcBorders>
            <w:shd w:val="clear" w:color="auto" w:fill="auto"/>
            <w:vAlign w:val="bottom"/>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45,2</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-15</w:t>
            </w:r>
          </w:p>
        </w:tc>
        <w:tc>
          <w:tcPr>
            <w:tcW w:w="624" w:type="dxa"/>
            <w:tcBorders>
              <w:top w:val="nil"/>
              <w:left w:val="single" w:sz="4" w:space="0" w:color="auto"/>
              <w:bottom w:val="single" w:sz="4" w:space="0" w:color="auto"/>
              <w:right w:val="single" w:sz="4" w:space="0" w:color="auto"/>
            </w:tcBorders>
            <w:shd w:val="clear" w:color="auto" w:fill="auto"/>
            <w:vAlign w:val="center"/>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52,5</w:t>
            </w:r>
          </w:p>
        </w:tc>
        <w:tc>
          <w:tcPr>
            <w:tcW w:w="624" w:type="dxa"/>
            <w:tcBorders>
              <w:top w:val="nil"/>
              <w:left w:val="single" w:sz="4" w:space="0" w:color="auto"/>
              <w:bottom w:val="single" w:sz="4" w:space="0" w:color="auto"/>
              <w:right w:val="single" w:sz="4" w:space="0" w:color="auto"/>
            </w:tcBorders>
            <w:shd w:val="clear" w:color="auto" w:fill="auto"/>
            <w:vAlign w:val="bottom"/>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45,8</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-16</w:t>
            </w:r>
          </w:p>
        </w:tc>
        <w:tc>
          <w:tcPr>
            <w:tcW w:w="624" w:type="dxa"/>
            <w:tcBorders>
              <w:top w:val="nil"/>
              <w:left w:val="single" w:sz="4" w:space="0" w:color="auto"/>
              <w:bottom w:val="single" w:sz="4" w:space="0" w:color="auto"/>
              <w:right w:val="single" w:sz="4" w:space="0" w:color="auto"/>
            </w:tcBorders>
            <w:shd w:val="clear" w:color="auto" w:fill="auto"/>
            <w:vAlign w:val="center"/>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53,3</w:t>
            </w:r>
          </w:p>
        </w:tc>
        <w:tc>
          <w:tcPr>
            <w:tcW w:w="624" w:type="dxa"/>
            <w:tcBorders>
              <w:top w:val="nil"/>
              <w:left w:val="single" w:sz="4" w:space="0" w:color="auto"/>
              <w:bottom w:val="single" w:sz="4" w:space="0" w:color="auto"/>
              <w:right w:val="single" w:sz="4" w:space="0" w:color="auto"/>
            </w:tcBorders>
            <w:shd w:val="clear" w:color="auto" w:fill="auto"/>
            <w:vAlign w:val="bottom"/>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46,3</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-17</w:t>
            </w:r>
          </w:p>
        </w:tc>
        <w:tc>
          <w:tcPr>
            <w:tcW w:w="624" w:type="dxa"/>
            <w:tcBorders>
              <w:top w:val="nil"/>
              <w:left w:val="single" w:sz="4" w:space="0" w:color="auto"/>
              <w:bottom w:val="single" w:sz="4" w:space="0" w:color="auto"/>
              <w:right w:val="single" w:sz="4" w:space="0" w:color="auto"/>
            </w:tcBorders>
            <w:shd w:val="clear" w:color="auto" w:fill="auto"/>
            <w:vAlign w:val="center"/>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54</w:t>
            </w:r>
          </w:p>
        </w:tc>
        <w:tc>
          <w:tcPr>
            <w:tcW w:w="624" w:type="dxa"/>
            <w:tcBorders>
              <w:top w:val="nil"/>
              <w:left w:val="single" w:sz="4" w:space="0" w:color="auto"/>
              <w:bottom w:val="single" w:sz="4" w:space="0" w:color="auto"/>
              <w:right w:val="single" w:sz="4" w:space="0" w:color="auto"/>
            </w:tcBorders>
            <w:shd w:val="clear" w:color="auto" w:fill="auto"/>
            <w:vAlign w:val="bottom"/>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46,9</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-18</w:t>
            </w:r>
          </w:p>
        </w:tc>
        <w:tc>
          <w:tcPr>
            <w:tcW w:w="624" w:type="dxa"/>
            <w:tcBorders>
              <w:top w:val="nil"/>
              <w:left w:val="single" w:sz="4" w:space="0" w:color="auto"/>
              <w:bottom w:val="single" w:sz="4" w:space="0" w:color="auto"/>
              <w:right w:val="single" w:sz="4" w:space="0" w:color="auto"/>
            </w:tcBorders>
            <w:shd w:val="clear" w:color="auto" w:fill="auto"/>
            <w:vAlign w:val="center"/>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54,8</w:t>
            </w:r>
          </w:p>
        </w:tc>
        <w:tc>
          <w:tcPr>
            <w:tcW w:w="624" w:type="dxa"/>
            <w:tcBorders>
              <w:top w:val="nil"/>
              <w:left w:val="single" w:sz="4" w:space="0" w:color="auto"/>
              <w:bottom w:val="single" w:sz="4" w:space="0" w:color="auto"/>
              <w:right w:val="single" w:sz="4" w:space="0" w:color="auto"/>
            </w:tcBorders>
            <w:shd w:val="clear" w:color="auto" w:fill="auto"/>
            <w:vAlign w:val="bottom"/>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47,5</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-19</w:t>
            </w:r>
          </w:p>
        </w:tc>
        <w:tc>
          <w:tcPr>
            <w:tcW w:w="624" w:type="dxa"/>
            <w:tcBorders>
              <w:top w:val="nil"/>
              <w:left w:val="single" w:sz="4" w:space="0" w:color="auto"/>
              <w:bottom w:val="single" w:sz="4" w:space="0" w:color="auto"/>
              <w:right w:val="single" w:sz="4" w:space="0" w:color="auto"/>
            </w:tcBorders>
            <w:shd w:val="clear" w:color="auto" w:fill="auto"/>
            <w:vAlign w:val="center"/>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55,5</w:t>
            </w:r>
          </w:p>
        </w:tc>
        <w:tc>
          <w:tcPr>
            <w:tcW w:w="624" w:type="dxa"/>
            <w:tcBorders>
              <w:top w:val="nil"/>
              <w:left w:val="single" w:sz="4" w:space="0" w:color="auto"/>
              <w:bottom w:val="single" w:sz="4" w:space="0" w:color="auto"/>
              <w:right w:val="single" w:sz="4" w:space="0" w:color="auto"/>
            </w:tcBorders>
            <w:shd w:val="clear" w:color="auto" w:fill="auto"/>
            <w:vAlign w:val="bottom"/>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48</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-20</w:t>
            </w:r>
          </w:p>
        </w:tc>
        <w:tc>
          <w:tcPr>
            <w:tcW w:w="624" w:type="dxa"/>
            <w:tcBorders>
              <w:top w:val="nil"/>
              <w:left w:val="single" w:sz="4" w:space="0" w:color="auto"/>
              <w:bottom w:val="single" w:sz="4" w:space="0" w:color="auto"/>
              <w:right w:val="single" w:sz="4" w:space="0" w:color="auto"/>
            </w:tcBorders>
            <w:shd w:val="clear" w:color="auto" w:fill="auto"/>
            <w:vAlign w:val="center"/>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56,3</w:t>
            </w:r>
          </w:p>
        </w:tc>
        <w:tc>
          <w:tcPr>
            <w:tcW w:w="624" w:type="dxa"/>
            <w:tcBorders>
              <w:top w:val="nil"/>
              <w:left w:val="single" w:sz="4" w:space="0" w:color="auto"/>
              <w:bottom w:val="single" w:sz="4" w:space="0" w:color="auto"/>
              <w:right w:val="single" w:sz="4" w:space="0" w:color="auto"/>
            </w:tcBorders>
            <w:shd w:val="clear" w:color="auto" w:fill="auto"/>
            <w:vAlign w:val="bottom"/>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48,6</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-21</w:t>
            </w:r>
          </w:p>
        </w:tc>
        <w:tc>
          <w:tcPr>
            <w:tcW w:w="624" w:type="dxa"/>
            <w:tcBorders>
              <w:top w:val="nil"/>
              <w:left w:val="single" w:sz="4" w:space="0" w:color="auto"/>
              <w:bottom w:val="single" w:sz="4" w:space="0" w:color="auto"/>
              <w:right w:val="single" w:sz="4" w:space="0" w:color="auto"/>
            </w:tcBorders>
            <w:shd w:val="clear" w:color="auto" w:fill="auto"/>
            <w:vAlign w:val="center"/>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57</w:t>
            </w:r>
          </w:p>
        </w:tc>
        <w:tc>
          <w:tcPr>
            <w:tcW w:w="624" w:type="dxa"/>
            <w:tcBorders>
              <w:top w:val="nil"/>
              <w:left w:val="single" w:sz="4" w:space="0" w:color="auto"/>
              <w:bottom w:val="single" w:sz="4" w:space="0" w:color="auto"/>
              <w:right w:val="single" w:sz="4" w:space="0" w:color="auto"/>
            </w:tcBorders>
            <w:shd w:val="clear" w:color="auto" w:fill="auto"/>
            <w:vAlign w:val="bottom"/>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49,1</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-22</w:t>
            </w:r>
          </w:p>
        </w:tc>
        <w:tc>
          <w:tcPr>
            <w:tcW w:w="624" w:type="dxa"/>
            <w:tcBorders>
              <w:top w:val="nil"/>
              <w:left w:val="single" w:sz="4" w:space="0" w:color="auto"/>
              <w:bottom w:val="single" w:sz="4" w:space="0" w:color="auto"/>
              <w:right w:val="single" w:sz="4" w:space="0" w:color="auto"/>
            </w:tcBorders>
            <w:shd w:val="clear" w:color="auto" w:fill="auto"/>
            <w:vAlign w:val="center"/>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57,8</w:t>
            </w:r>
          </w:p>
        </w:tc>
        <w:tc>
          <w:tcPr>
            <w:tcW w:w="624" w:type="dxa"/>
            <w:tcBorders>
              <w:top w:val="nil"/>
              <w:left w:val="single" w:sz="4" w:space="0" w:color="auto"/>
              <w:bottom w:val="single" w:sz="4" w:space="0" w:color="auto"/>
              <w:right w:val="single" w:sz="4" w:space="0" w:color="auto"/>
            </w:tcBorders>
            <w:shd w:val="clear" w:color="auto" w:fill="auto"/>
            <w:vAlign w:val="bottom"/>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49,7</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-23</w:t>
            </w:r>
          </w:p>
        </w:tc>
        <w:tc>
          <w:tcPr>
            <w:tcW w:w="624" w:type="dxa"/>
            <w:tcBorders>
              <w:top w:val="nil"/>
              <w:left w:val="single" w:sz="4" w:space="0" w:color="auto"/>
              <w:bottom w:val="single" w:sz="4" w:space="0" w:color="auto"/>
              <w:right w:val="single" w:sz="4" w:space="0" w:color="auto"/>
            </w:tcBorders>
            <w:shd w:val="clear" w:color="auto" w:fill="auto"/>
            <w:vAlign w:val="center"/>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58,5</w:t>
            </w:r>
          </w:p>
        </w:tc>
        <w:tc>
          <w:tcPr>
            <w:tcW w:w="624" w:type="dxa"/>
            <w:tcBorders>
              <w:top w:val="nil"/>
              <w:left w:val="single" w:sz="4" w:space="0" w:color="auto"/>
              <w:bottom w:val="single" w:sz="4" w:space="0" w:color="auto"/>
              <w:right w:val="single" w:sz="4" w:space="0" w:color="auto"/>
            </w:tcBorders>
            <w:shd w:val="clear" w:color="auto" w:fill="auto"/>
            <w:vAlign w:val="bottom"/>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50,2</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-24</w:t>
            </w:r>
          </w:p>
        </w:tc>
        <w:tc>
          <w:tcPr>
            <w:tcW w:w="624" w:type="dxa"/>
            <w:tcBorders>
              <w:top w:val="nil"/>
              <w:left w:val="single" w:sz="4" w:space="0" w:color="auto"/>
              <w:bottom w:val="single" w:sz="4" w:space="0" w:color="auto"/>
              <w:right w:val="single" w:sz="4" w:space="0" w:color="auto"/>
            </w:tcBorders>
            <w:shd w:val="clear" w:color="auto" w:fill="auto"/>
            <w:vAlign w:val="center"/>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59,2</w:t>
            </w:r>
          </w:p>
        </w:tc>
        <w:tc>
          <w:tcPr>
            <w:tcW w:w="624" w:type="dxa"/>
            <w:tcBorders>
              <w:top w:val="nil"/>
              <w:left w:val="single" w:sz="4" w:space="0" w:color="auto"/>
              <w:bottom w:val="single" w:sz="4" w:space="0" w:color="auto"/>
              <w:right w:val="single" w:sz="4" w:space="0" w:color="auto"/>
            </w:tcBorders>
            <w:shd w:val="clear" w:color="auto" w:fill="auto"/>
            <w:vAlign w:val="bottom"/>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50,8</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-25</w:t>
            </w:r>
          </w:p>
        </w:tc>
        <w:tc>
          <w:tcPr>
            <w:tcW w:w="624" w:type="dxa"/>
            <w:tcBorders>
              <w:top w:val="nil"/>
              <w:left w:val="single" w:sz="4" w:space="0" w:color="auto"/>
              <w:bottom w:val="single" w:sz="4" w:space="0" w:color="auto"/>
              <w:right w:val="single" w:sz="4" w:space="0" w:color="auto"/>
            </w:tcBorders>
            <w:shd w:val="clear" w:color="auto" w:fill="auto"/>
            <w:vAlign w:val="center"/>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60</w:t>
            </w:r>
          </w:p>
        </w:tc>
        <w:tc>
          <w:tcPr>
            <w:tcW w:w="624" w:type="dxa"/>
            <w:tcBorders>
              <w:top w:val="nil"/>
              <w:left w:val="single" w:sz="4" w:space="0" w:color="auto"/>
              <w:bottom w:val="single" w:sz="4" w:space="0" w:color="auto"/>
              <w:right w:val="single" w:sz="4" w:space="0" w:color="auto"/>
            </w:tcBorders>
            <w:shd w:val="clear" w:color="auto" w:fill="auto"/>
            <w:vAlign w:val="bottom"/>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51,3</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-26</w:t>
            </w:r>
          </w:p>
        </w:tc>
        <w:tc>
          <w:tcPr>
            <w:tcW w:w="624" w:type="dxa"/>
            <w:tcBorders>
              <w:top w:val="nil"/>
              <w:left w:val="single" w:sz="4" w:space="0" w:color="auto"/>
              <w:bottom w:val="single" w:sz="4" w:space="0" w:color="auto"/>
              <w:right w:val="single" w:sz="4" w:space="0" w:color="auto"/>
            </w:tcBorders>
            <w:shd w:val="clear" w:color="auto" w:fill="auto"/>
            <w:vAlign w:val="center"/>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60,7</w:t>
            </w:r>
          </w:p>
        </w:tc>
        <w:tc>
          <w:tcPr>
            <w:tcW w:w="624" w:type="dxa"/>
            <w:tcBorders>
              <w:top w:val="nil"/>
              <w:left w:val="single" w:sz="4" w:space="0" w:color="auto"/>
              <w:bottom w:val="single" w:sz="4" w:space="0" w:color="auto"/>
              <w:right w:val="single" w:sz="4" w:space="0" w:color="auto"/>
            </w:tcBorders>
            <w:shd w:val="clear" w:color="auto" w:fill="auto"/>
            <w:vAlign w:val="bottom"/>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51,8</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-27</w:t>
            </w:r>
          </w:p>
        </w:tc>
        <w:tc>
          <w:tcPr>
            <w:tcW w:w="624" w:type="dxa"/>
            <w:tcBorders>
              <w:top w:val="nil"/>
              <w:left w:val="single" w:sz="4" w:space="0" w:color="auto"/>
              <w:bottom w:val="single" w:sz="4" w:space="0" w:color="auto"/>
              <w:right w:val="single" w:sz="4" w:space="0" w:color="auto"/>
            </w:tcBorders>
            <w:shd w:val="clear" w:color="auto" w:fill="auto"/>
            <w:vAlign w:val="center"/>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61,4</w:t>
            </w:r>
          </w:p>
        </w:tc>
        <w:tc>
          <w:tcPr>
            <w:tcW w:w="624" w:type="dxa"/>
            <w:tcBorders>
              <w:top w:val="nil"/>
              <w:left w:val="single" w:sz="4" w:space="0" w:color="auto"/>
              <w:bottom w:val="single" w:sz="4" w:space="0" w:color="auto"/>
              <w:right w:val="single" w:sz="4" w:space="0" w:color="auto"/>
            </w:tcBorders>
            <w:shd w:val="clear" w:color="auto" w:fill="auto"/>
            <w:vAlign w:val="bottom"/>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52,4</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-28</w:t>
            </w:r>
          </w:p>
        </w:tc>
        <w:tc>
          <w:tcPr>
            <w:tcW w:w="624" w:type="dxa"/>
            <w:tcBorders>
              <w:top w:val="nil"/>
              <w:left w:val="single" w:sz="4" w:space="0" w:color="auto"/>
              <w:bottom w:val="single" w:sz="4" w:space="0" w:color="auto"/>
              <w:right w:val="single" w:sz="4" w:space="0" w:color="auto"/>
            </w:tcBorders>
            <w:shd w:val="clear" w:color="auto" w:fill="auto"/>
            <w:vAlign w:val="center"/>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62,1</w:t>
            </w:r>
          </w:p>
        </w:tc>
        <w:tc>
          <w:tcPr>
            <w:tcW w:w="624" w:type="dxa"/>
            <w:tcBorders>
              <w:top w:val="nil"/>
              <w:left w:val="single" w:sz="4" w:space="0" w:color="auto"/>
              <w:bottom w:val="single" w:sz="4" w:space="0" w:color="auto"/>
              <w:right w:val="single" w:sz="4" w:space="0" w:color="auto"/>
            </w:tcBorders>
            <w:shd w:val="clear" w:color="auto" w:fill="auto"/>
            <w:vAlign w:val="bottom"/>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52,9</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-29</w:t>
            </w:r>
          </w:p>
        </w:tc>
        <w:tc>
          <w:tcPr>
            <w:tcW w:w="624" w:type="dxa"/>
            <w:tcBorders>
              <w:top w:val="nil"/>
              <w:left w:val="single" w:sz="4" w:space="0" w:color="auto"/>
              <w:bottom w:val="single" w:sz="4" w:space="0" w:color="auto"/>
              <w:right w:val="single" w:sz="4" w:space="0" w:color="auto"/>
            </w:tcBorders>
            <w:shd w:val="clear" w:color="auto" w:fill="auto"/>
            <w:vAlign w:val="center"/>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62,9</w:t>
            </w:r>
          </w:p>
        </w:tc>
        <w:tc>
          <w:tcPr>
            <w:tcW w:w="624" w:type="dxa"/>
            <w:tcBorders>
              <w:top w:val="nil"/>
              <w:left w:val="single" w:sz="4" w:space="0" w:color="auto"/>
              <w:bottom w:val="single" w:sz="4" w:space="0" w:color="auto"/>
              <w:right w:val="single" w:sz="4" w:space="0" w:color="auto"/>
            </w:tcBorders>
            <w:shd w:val="clear" w:color="auto" w:fill="auto"/>
            <w:vAlign w:val="bottom"/>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53,4</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-30</w:t>
            </w:r>
          </w:p>
        </w:tc>
        <w:tc>
          <w:tcPr>
            <w:tcW w:w="624" w:type="dxa"/>
            <w:tcBorders>
              <w:top w:val="nil"/>
              <w:left w:val="single" w:sz="4" w:space="0" w:color="auto"/>
              <w:bottom w:val="single" w:sz="4" w:space="0" w:color="auto"/>
              <w:right w:val="single" w:sz="4" w:space="0" w:color="auto"/>
            </w:tcBorders>
            <w:shd w:val="clear" w:color="auto" w:fill="auto"/>
            <w:vAlign w:val="center"/>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63,6</w:t>
            </w:r>
          </w:p>
        </w:tc>
        <w:tc>
          <w:tcPr>
            <w:tcW w:w="624" w:type="dxa"/>
            <w:tcBorders>
              <w:top w:val="nil"/>
              <w:left w:val="single" w:sz="4" w:space="0" w:color="auto"/>
              <w:bottom w:val="single" w:sz="4" w:space="0" w:color="auto"/>
              <w:right w:val="single" w:sz="4" w:space="0" w:color="auto"/>
            </w:tcBorders>
            <w:shd w:val="clear" w:color="auto" w:fill="auto"/>
            <w:vAlign w:val="bottom"/>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54</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-31</w:t>
            </w:r>
          </w:p>
        </w:tc>
        <w:tc>
          <w:tcPr>
            <w:tcW w:w="624" w:type="dxa"/>
            <w:tcBorders>
              <w:top w:val="nil"/>
              <w:left w:val="single" w:sz="4" w:space="0" w:color="auto"/>
              <w:bottom w:val="single" w:sz="4" w:space="0" w:color="auto"/>
              <w:right w:val="single" w:sz="4" w:space="0" w:color="auto"/>
            </w:tcBorders>
            <w:shd w:val="clear" w:color="auto" w:fill="auto"/>
            <w:vAlign w:val="center"/>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64,3</w:t>
            </w:r>
          </w:p>
        </w:tc>
        <w:tc>
          <w:tcPr>
            <w:tcW w:w="624" w:type="dxa"/>
            <w:tcBorders>
              <w:top w:val="nil"/>
              <w:left w:val="single" w:sz="4" w:space="0" w:color="auto"/>
              <w:bottom w:val="single" w:sz="4" w:space="0" w:color="auto"/>
              <w:right w:val="single" w:sz="4" w:space="0" w:color="auto"/>
            </w:tcBorders>
            <w:shd w:val="clear" w:color="auto" w:fill="auto"/>
            <w:vAlign w:val="bottom"/>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54,5</w:t>
            </w:r>
          </w:p>
        </w:tc>
        <w:tc>
          <w:tcPr>
            <w:tcW w:w="7479" w:type="dxa"/>
            <w:vMerge/>
            <w:tcBorders>
              <w:left w:val="nil"/>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r w:rsidR="00BA3683" w:rsidRPr="00C36638" w:rsidTr="00E00C70">
        <w:trPr>
          <w:trHeight w:val="2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BA3683" w:rsidRPr="00C36638" w:rsidRDefault="00BA3683" w:rsidP="00E00C7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-32</w:t>
            </w:r>
          </w:p>
        </w:tc>
        <w:tc>
          <w:tcPr>
            <w:tcW w:w="624" w:type="dxa"/>
            <w:tcBorders>
              <w:top w:val="nil"/>
              <w:left w:val="single" w:sz="4" w:space="0" w:color="auto"/>
              <w:bottom w:val="single" w:sz="4" w:space="0" w:color="auto"/>
              <w:right w:val="single" w:sz="4" w:space="0" w:color="auto"/>
            </w:tcBorders>
            <w:shd w:val="clear" w:color="auto" w:fill="auto"/>
            <w:vAlign w:val="center"/>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65</w:t>
            </w:r>
          </w:p>
        </w:tc>
        <w:tc>
          <w:tcPr>
            <w:tcW w:w="624" w:type="dxa"/>
            <w:tcBorders>
              <w:top w:val="nil"/>
              <w:left w:val="single" w:sz="4" w:space="0" w:color="auto"/>
              <w:bottom w:val="single" w:sz="4" w:space="0" w:color="auto"/>
              <w:right w:val="single" w:sz="4" w:space="0" w:color="auto"/>
            </w:tcBorders>
            <w:shd w:val="clear" w:color="auto" w:fill="auto"/>
            <w:vAlign w:val="bottom"/>
          </w:tcPr>
          <w:p w:rsidR="00BA3683" w:rsidRPr="00560BA2" w:rsidRDefault="00BA3683" w:rsidP="00E00C70">
            <w:pPr>
              <w:spacing w:after="0"/>
              <w:jc w:val="center"/>
              <w:rPr>
                <w:rFonts w:ascii="Times New Roman" w:hAnsi="Times New Roman"/>
                <w:szCs w:val="30"/>
              </w:rPr>
            </w:pPr>
            <w:r w:rsidRPr="00560BA2">
              <w:rPr>
                <w:rFonts w:ascii="Times New Roman" w:hAnsi="Times New Roman"/>
                <w:szCs w:val="30"/>
              </w:rPr>
              <w:t>55</w:t>
            </w:r>
          </w:p>
        </w:tc>
        <w:tc>
          <w:tcPr>
            <w:tcW w:w="7479" w:type="dxa"/>
            <w:vMerge/>
            <w:tcBorders>
              <w:left w:val="nil"/>
              <w:bottom w:val="single" w:sz="4" w:space="0" w:color="auto"/>
              <w:right w:val="single" w:sz="4" w:space="0" w:color="auto"/>
            </w:tcBorders>
          </w:tcPr>
          <w:p w:rsidR="00BA3683" w:rsidRPr="00C36638" w:rsidRDefault="00BA3683" w:rsidP="00E00C70">
            <w:pPr>
              <w:spacing w:after="0" w:line="240" w:lineRule="auto"/>
              <w:jc w:val="center"/>
              <w:rPr>
                <w:rFonts w:ascii="Times New Roman" w:eastAsia="Times New Roman" w:hAnsi="Times New Roman"/>
                <w:sz w:val="20"/>
                <w:szCs w:val="20"/>
                <w:lang w:eastAsia="ru-RU"/>
              </w:rPr>
            </w:pPr>
          </w:p>
        </w:tc>
      </w:tr>
    </w:tbl>
    <w:p w:rsidR="00C119CE" w:rsidRPr="00C119CE" w:rsidRDefault="00C119CE" w:rsidP="002F3D61">
      <w:pPr>
        <w:pStyle w:val="a9"/>
        <w:spacing w:after="0" w:line="240" w:lineRule="auto"/>
        <w:jc w:val="both"/>
        <w:rPr>
          <w:sz w:val="28"/>
          <w:szCs w:val="28"/>
          <w:lang w:val="ru-RU"/>
        </w:rPr>
      </w:pPr>
    </w:p>
    <w:p w:rsidR="00C119CE" w:rsidRPr="00C119CE" w:rsidRDefault="00C119CE" w:rsidP="003B1210">
      <w:pPr>
        <w:pStyle w:val="Heading2"/>
        <w:numPr>
          <w:ilvl w:val="1"/>
          <w:numId w:val="40"/>
        </w:numPr>
        <w:spacing w:after="0" w:line="240" w:lineRule="auto"/>
        <w:ind w:left="0" w:right="0" w:firstLine="0"/>
        <w:jc w:val="center"/>
        <w:rPr>
          <w:sz w:val="28"/>
          <w:szCs w:val="28"/>
          <w:lang w:val="ru-RU"/>
        </w:rPr>
      </w:pPr>
      <w:r w:rsidRPr="00C119CE">
        <w:rPr>
          <w:sz w:val="28"/>
          <w:szCs w:val="28"/>
          <w:lang w:val="ru-RU"/>
        </w:rPr>
        <w:lastRenderedPageBreak/>
        <w:t>Предложения по строительству и реконструкции тепловых  сетей</w:t>
      </w:r>
    </w:p>
    <w:p w:rsidR="00C119CE" w:rsidRPr="00C119CE" w:rsidRDefault="00C119CE" w:rsidP="003B1210">
      <w:pPr>
        <w:pStyle w:val="Heading2"/>
        <w:numPr>
          <w:ilvl w:val="2"/>
          <w:numId w:val="40"/>
        </w:numPr>
        <w:spacing w:after="0" w:line="240" w:lineRule="auto"/>
        <w:ind w:left="0" w:right="0" w:firstLine="0"/>
        <w:jc w:val="center"/>
        <w:rPr>
          <w:sz w:val="28"/>
          <w:szCs w:val="28"/>
          <w:lang w:val="ru-RU"/>
        </w:rPr>
      </w:pPr>
      <w:r w:rsidRPr="00C119CE">
        <w:rPr>
          <w:sz w:val="28"/>
          <w:szCs w:val="28"/>
          <w:lang w:val="ru-RU"/>
        </w:rPr>
        <w:t>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C119CE" w:rsidRPr="00C119CE" w:rsidRDefault="00C119CE" w:rsidP="003B1210">
      <w:pPr>
        <w:pStyle w:val="a9"/>
        <w:spacing w:after="0" w:line="240" w:lineRule="auto"/>
        <w:ind w:firstLine="709"/>
        <w:jc w:val="both"/>
        <w:rPr>
          <w:sz w:val="28"/>
          <w:szCs w:val="28"/>
          <w:lang w:val="ru-RU"/>
        </w:rPr>
      </w:pPr>
      <w:r w:rsidRPr="00C119CE">
        <w:rPr>
          <w:sz w:val="28"/>
          <w:szCs w:val="28"/>
          <w:lang w:val="ru-RU"/>
        </w:rPr>
        <w:t>Строительство (реконструкция) тепловых сетей для перераспределения тепловой нагрузки не планируется.</w:t>
      </w:r>
    </w:p>
    <w:p w:rsidR="00C119CE" w:rsidRPr="00C119CE" w:rsidRDefault="00C119CE" w:rsidP="003B1210">
      <w:pPr>
        <w:pStyle w:val="Heading2"/>
        <w:numPr>
          <w:ilvl w:val="2"/>
          <w:numId w:val="40"/>
        </w:numPr>
        <w:spacing w:after="0" w:line="240" w:lineRule="auto"/>
        <w:ind w:left="0" w:right="0" w:firstLine="709"/>
        <w:jc w:val="center"/>
        <w:rPr>
          <w:sz w:val="28"/>
          <w:szCs w:val="28"/>
          <w:lang w:val="ru-RU"/>
        </w:rPr>
      </w:pPr>
      <w:r w:rsidRPr="00C119CE">
        <w:rPr>
          <w:sz w:val="28"/>
          <w:szCs w:val="28"/>
          <w:lang w:val="ru-RU"/>
        </w:rPr>
        <w:t>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p>
    <w:p w:rsidR="00C119CE" w:rsidRPr="00C119CE" w:rsidRDefault="00C119CE" w:rsidP="003B1210">
      <w:pPr>
        <w:pStyle w:val="a9"/>
        <w:spacing w:after="0" w:line="240" w:lineRule="auto"/>
        <w:ind w:firstLine="709"/>
        <w:jc w:val="both"/>
        <w:rPr>
          <w:sz w:val="28"/>
          <w:szCs w:val="28"/>
          <w:lang w:val="ru-RU"/>
        </w:rPr>
      </w:pPr>
      <w:r w:rsidRPr="00C119CE">
        <w:rPr>
          <w:sz w:val="28"/>
          <w:szCs w:val="28"/>
          <w:lang w:val="ru-RU"/>
        </w:rPr>
        <w:t>Строительство тепловых сетей для обеспечения перспективных приростов нагрузки во вновь осваиваемых районах не планируется. Перспективное строительство индивидуального жилищного фонда предусматривается с использованием автономных источников теплоснабжения. В связи с этим потребность в строительстве новых тепловых сетей, с целью обеспечения приростов тепловой нагрузки в существующих зонах действия источников теплоснабжения, приросте тепловой нагрузки для целей отопления отсутствует.</w:t>
      </w:r>
    </w:p>
    <w:p w:rsidR="00C119CE" w:rsidRPr="00C119CE" w:rsidRDefault="00C119CE" w:rsidP="003B1210">
      <w:pPr>
        <w:pStyle w:val="Heading2"/>
        <w:numPr>
          <w:ilvl w:val="2"/>
          <w:numId w:val="40"/>
        </w:numPr>
        <w:spacing w:after="0" w:line="240" w:lineRule="auto"/>
        <w:ind w:left="0" w:right="0" w:firstLine="709"/>
        <w:jc w:val="center"/>
        <w:rPr>
          <w:sz w:val="28"/>
          <w:szCs w:val="28"/>
          <w:lang w:val="ru-RU"/>
        </w:rPr>
      </w:pPr>
      <w:r w:rsidRPr="00C119CE">
        <w:rPr>
          <w:sz w:val="28"/>
          <w:szCs w:val="28"/>
          <w:lang w:val="ru-RU"/>
        </w:rPr>
        <w:t>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C119CE" w:rsidRPr="00C119CE" w:rsidRDefault="00C119CE" w:rsidP="003B1210">
      <w:pPr>
        <w:pStyle w:val="a9"/>
        <w:spacing w:after="0" w:line="240" w:lineRule="auto"/>
        <w:ind w:firstLine="709"/>
        <w:jc w:val="both"/>
        <w:rPr>
          <w:sz w:val="28"/>
          <w:szCs w:val="28"/>
          <w:lang w:val="ru-RU"/>
        </w:rPr>
      </w:pPr>
      <w:r w:rsidRPr="00C119CE">
        <w:rPr>
          <w:sz w:val="28"/>
          <w:szCs w:val="28"/>
          <w:lang w:val="ru-RU"/>
        </w:rPr>
        <w:t>Строительство (реконструкция) тепловых сетей для обеспечения условий, при наличии которых существует возможность поставок тепловой энергии потребителям от различных источников тепловой энергии не планируется.</w:t>
      </w:r>
    </w:p>
    <w:p w:rsidR="00C119CE" w:rsidRPr="00C119CE" w:rsidRDefault="00C119CE" w:rsidP="003B1210">
      <w:pPr>
        <w:pStyle w:val="Heading2"/>
        <w:numPr>
          <w:ilvl w:val="2"/>
          <w:numId w:val="40"/>
        </w:numPr>
        <w:spacing w:after="0" w:line="240" w:lineRule="auto"/>
        <w:ind w:left="0" w:right="0" w:firstLine="709"/>
        <w:jc w:val="center"/>
        <w:rPr>
          <w:sz w:val="28"/>
          <w:szCs w:val="28"/>
          <w:lang w:val="ru-RU"/>
        </w:rPr>
      </w:pPr>
      <w:r w:rsidRPr="00C119CE">
        <w:rPr>
          <w:sz w:val="28"/>
          <w:szCs w:val="28"/>
          <w:lang w:val="ru-RU"/>
        </w:rPr>
        <w:t>Предложения по новому строительству или реконструкции тепловых сетей для повышения эффективности функционирования системы теплоснабжения</w:t>
      </w:r>
    </w:p>
    <w:p w:rsidR="00C119CE" w:rsidRPr="00C119CE" w:rsidRDefault="00C119CE" w:rsidP="003B1210">
      <w:pPr>
        <w:pStyle w:val="a9"/>
        <w:spacing w:after="0" w:line="240" w:lineRule="auto"/>
        <w:ind w:firstLine="709"/>
        <w:jc w:val="both"/>
        <w:rPr>
          <w:sz w:val="28"/>
          <w:szCs w:val="28"/>
          <w:lang w:val="ru-RU"/>
        </w:rPr>
      </w:pPr>
      <w:r w:rsidRPr="00C119CE">
        <w:rPr>
          <w:sz w:val="28"/>
          <w:szCs w:val="28"/>
          <w:lang w:val="ru-RU"/>
        </w:rPr>
        <w:t>Новое строительство или реконструкции тепловых сетей для повышения эффективности функционирования системы теплоснабжения не планируется.</w:t>
      </w:r>
    </w:p>
    <w:p w:rsidR="00C119CE" w:rsidRPr="00C119CE" w:rsidRDefault="00C119CE" w:rsidP="003B1210">
      <w:pPr>
        <w:pStyle w:val="Heading2"/>
        <w:numPr>
          <w:ilvl w:val="2"/>
          <w:numId w:val="40"/>
        </w:numPr>
        <w:spacing w:after="0" w:line="240" w:lineRule="auto"/>
        <w:ind w:left="0" w:right="0" w:firstLine="709"/>
        <w:jc w:val="center"/>
        <w:rPr>
          <w:sz w:val="28"/>
          <w:szCs w:val="28"/>
          <w:lang w:val="ru-RU"/>
        </w:rPr>
      </w:pPr>
      <w:r w:rsidRPr="00C119CE">
        <w:rPr>
          <w:sz w:val="28"/>
          <w:szCs w:val="28"/>
          <w:lang w:val="ru-RU"/>
        </w:rPr>
        <w:t>Предложения по новому строительству и реконструкции тепловых сетей для обеспечения нормативной надежности безопасности теплоснабжения</w:t>
      </w:r>
    </w:p>
    <w:p w:rsidR="00C119CE" w:rsidRDefault="00C119CE" w:rsidP="00BA3683">
      <w:pPr>
        <w:pStyle w:val="a9"/>
        <w:spacing w:after="0" w:line="240" w:lineRule="auto"/>
        <w:ind w:firstLine="709"/>
        <w:rPr>
          <w:sz w:val="28"/>
          <w:szCs w:val="28"/>
          <w:lang w:val="ru-RU"/>
        </w:rPr>
      </w:pPr>
      <w:r w:rsidRPr="00C119CE">
        <w:rPr>
          <w:sz w:val="28"/>
          <w:szCs w:val="28"/>
          <w:lang w:val="ru-RU"/>
        </w:rPr>
        <w:t>Строительство тепловых сетей для данных целей не планируется.</w:t>
      </w:r>
    </w:p>
    <w:p w:rsidR="00BA3683" w:rsidRPr="00C119CE" w:rsidRDefault="00BA3683" w:rsidP="003B1210">
      <w:pPr>
        <w:pStyle w:val="a9"/>
        <w:spacing w:after="0" w:line="240" w:lineRule="auto"/>
        <w:ind w:firstLine="709"/>
        <w:jc w:val="both"/>
        <w:rPr>
          <w:sz w:val="28"/>
          <w:szCs w:val="28"/>
          <w:lang w:val="ru-RU"/>
        </w:rPr>
      </w:pPr>
    </w:p>
    <w:p w:rsidR="00C119CE" w:rsidRDefault="00C119CE" w:rsidP="003B1210">
      <w:pPr>
        <w:pStyle w:val="Heading2"/>
        <w:numPr>
          <w:ilvl w:val="1"/>
          <w:numId w:val="40"/>
        </w:numPr>
        <w:spacing w:after="0" w:line="240" w:lineRule="auto"/>
        <w:ind w:left="0" w:right="0" w:firstLine="709"/>
        <w:jc w:val="center"/>
        <w:rPr>
          <w:sz w:val="28"/>
          <w:szCs w:val="28"/>
          <w:lang w:val="ru-RU"/>
        </w:rPr>
      </w:pPr>
      <w:r w:rsidRPr="00C119CE">
        <w:rPr>
          <w:sz w:val="28"/>
          <w:szCs w:val="28"/>
          <w:lang w:val="ru-RU"/>
        </w:rPr>
        <w:t>Перспективные топливные балансы</w:t>
      </w:r>
    </w:p>
    <w:p w:rsidR="00BA3683" w:rsidRPr="00C119CE" w:rsidRDefault="00BA3683" w:rsidP="00BA3683">
      <w:pPr>
        <w:pStyle w:val="Heading2"/>
        <w:spacing w:after="0" w:line="240" w:lineRule="auto"/>
        <w:ind w:left="709" w:right="0"/>
        <w:rPr>
          <w:sz w:val="28"/>
          <w:szCs w:val="28"/>
          <w:lang w:val="ru-RU"/>
        </w:rPr>
      </w:pPr>
    </w:p>
    <w:p w:rsidR="00C119CE" w:rsidRDefault="00C119CE" w:rsidP="003B1210">
      <w:pPr>
        <w:pStyle w:val="a9"/>
        <w:spacing w:after="0" w:line="240" w:lineRule="auto"/>
        <w:ind w:firstLine="709"/>
        <w:jc w:val="both"/>
        <w:rPr>
          <w:sz w:val="28"/>
          <w:szCs w:val="28"/>
          <w:lang w:val="ru-RU"/>
        </w:rPr>
      </w:pPr>
      <w:r w:rsidRPr="00C119CE">
        <w:rPr>
          <w:sz w:val="28"/>
          <w:szCs w:val="28"/>
          <w:lang w:val="ru-RU"/>
        </w:rPr>
        <w:lastRenderedPageBreak/>
        <w:t xml:space="preserve">Расчет по источнику тепловой энергии, существующему источнику тепла выполнен по используемому топливу. Все результаты расчетов сведены в таблицу 2.7. </w:t>
      </w:r>
    </w:p>
    <w:p w:rsidR="00BA3683" w:rsidRPr="00BA3683" w:rsidRDefault="00BA3683" w:rsidP="00BA3683">
      <w:pPr>
        <w:spacing w:after="0"/>
        <w:ind w:right="45" w:firstLine="851"/>
        <w:jc w:val="right"/>
        <w:rPr>
          <w:rFonts w:ascii="Times New Roman" w:eastAsia="Times New Roman" w:hAnsi="Times New Roman"/>
          <w:sz w:val="28"/>
          <w:szCs w:val="28"/>
        </w:rPr>
      </w:pPr>
      <w:r w:rsidRPr="00BA3683">
        <w:rPr>
          <w:rFonts w:ascii="Times New Roman" w:eastAsia="Times New Roman" w:hAnsi="Times New Roman"/>
          <w:sz w:val="28"/>
          <w:szCs w:val="28"/>
        </w:rPr>
        <w:t>Таблица 2.7.</w:t>
      </w: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05"/>
        <w:gridCol w:w="1120"/>
        <w:gridCol w:w="1281"/>
        <w:gridCol w:w="1270"/>
        <w:gridCol w:w="1276"/>
        <w:gridCol w:w="1418"/>
        <w:gridCol w:w="1417"/>
      </w:tblGrid>
      <w:tr w:rsidR="00BA3683" w:rsidRPr="00251D2E" w:rsidTr="00E00C70">
        <w:trPr>
          <w:trHeight w:val="302"/>
        </w:trPr>
        <w:tc>
          <w:tcPr>
            <w:tcW w:w="2105" w:type="dxa"/>
            <w:vMerge w:val="restart"/>
            <w:vAlign w:val="center"/>
          </w:tcPr>
          <w:p w:rsidR="00BA3683" w:rsidRPr="00251D2E" w:rsidRDefault="00BA3683" w:rsidP="00E00C70">
            <w:pPr>
              <w:spacing w:before="75" w:after="75"/>
              <w:ind w:left="75" w:right="75"/>
              <w:jc w:val="center"/>
              <w:rPr>
                <w:rFonts w:ascii="Times New Roman" w:eastAsia="Times New Roman" w:hAnsi="Times New Roman"/>
                <w:color w:val="000000"/>
                <w:lang w:eastAsia="ru-RU" w:bidi="en-US"/>
              </w:rPr>
            </w:pPr>
            <w:r w:rsidRPr="00251D2E">
              <w:rPr>
                <w:rFonts w:ascii="Times New Roman" w:eastAsia="Times New Roman" w:hAnsi="Times New Roman"/>
                <w:color w:val="000000"/>
                <w:lang w:eastAsia="ru-RU" w:bidi="en-US"/>
              </w:rPr>
              <w:t>Котельная (вид топлива)</w:t>
            </w:r>
          </w:p>
        </w:tc>
        <w:tc>
          <w:tcPr>
            <w:tcW w:w="1120" w:type="dxa"/>
            <w:vMerge w:val="restart"/>
            <w:vAlign w:val="center"/>
          </w:tcPr>
          <w:p w:rsidR="00BA3683" w:rsidRPr="00251D2E" w:rsidRDefault="00BA3683" w:rsidP="00E00C70">
            <w:pPr>
              <w:spacing w:before="75" w:after="75"/>
              <w:ind w:left="75" w:right="75"/>
              <w:jc w:val="center"/>
              <w:rPr>
                <w:rFonts w:ascii="Times New Roman" w:eastAsia="Times New Roman" w:hAnsi="Times New Roman"/>
                <w:color w:val="000000"/>
                <w:lang w:eastAsia="ru-RU" w:bidi="en-US"/>
              </w:rPr>
            </w:pPr>
            <w:r w:rsidRPr="00251D2E">
              <w:rPr>
                <w:rFonts w:ascii="Times New Roman" w:eastAsia="Times New Roman" w:hAnsi="Times New Roman"/>
                <w:color w:val="000000"/>
                <w:lang w:eastAsia="ru-RU" w:bidi="en-US"/>
              </w:rPr>
              <w:t>Вид топлива</w:t>
            </w:r>
          </w:p>
        </w:tc>
        <w:tc>
          <w:tcPr>
            <w:tcW w:w="2551" w:type="dxa"/>
            <w:gridSpan w:val="2"/>
            <w:vAlign w:val="center"/>
          </w:tcPr>
          <w:p w:rsidR="00BA3683" w:rsidRPr="00251D2E" w:rsidRDefault="00BA3683" w:rsidP="00E00C70">
            <w:pPr>
              <w:spacing w:before="75" w:after="75"/>
              <w:ind w:left="75" w:right="75"/>
              <w:jc w:val="center"/>
              <w:rPr>
                <w:rFonts w:ascii="Times New Roman" w:eastAsia="Times New Roman" w:hAnsi="Times New Roman"/>
                <w:color w:val="000000"/>
                <w:lang w:eastAsia="ru-RU" w:bidi="en-US"/>
              </w:rPr>
            </w:pPr>
            <w:r w:rsidRPr="00251D2E">
              <w:rPr>
                <w:rFonts w:ascii="Times New Roman" w:eastAsia="Times New Roman" w:hAnsi="Times New Roman"/>
                <w:color w:val="000000"/>
                <w:lang w:eastAsia="ru-RU" w:bidi="en-US"/>
              </w:rPr>
              <w:t xml:space="preserve">Годовые расходы </w:t>
            </w:r>
            <w:r>
              <w:rPr>
                <w:rFonts w:ascii="Times New Roman" w:eastAsia="Times New Roman" w:hAnsi="Times New Roman"/>
                <w:color w:val="000000"/>
                <w:lang w:eastAsia="ru-RU" w:bidi="en-US"/>
              </w:rPr>
              <w:t>топлива (2019)</w:t>
            </w:r>
            <w:r w:rsidRPr="00251D2E">
              <w:rPr>
                <w:rFonts w:ascii="Times New Roman" w:eastAsia="Times New Roman" w:hAnsi="Times New Roman"/>
                <w:color w:val="000000"/>
                <w:lang w:eastAsia="ru-RU" w:bidi="en-US"/>
              </w:rPr>
              <w:t>, тыс.м</w:t>
            </w:r>
            <w:r w:rsidRPr="00251D2E">
              <w:rPr>
                <w:rFonts w:ascii="Times New Roman" w:eastAsia="Times New Roman" w:hAnsi="Times New Roman"/>
                <w:color w:val="000000"/>
                <w:vertAlign w:val="superscript"/>
                <w:lang w:eastAsia="ru-RU" w:bidi="en-US"/>
              </w:rPr>
              <w:t>3</w:t>
            </w:r>
            <w:r w:rsidRPr="00251D2E">
              <w:rPr>
                <w:rFonts w:ascii="Times New Roman" w:eastAsia="Times New Roman" w:hAnsi="Times New Roman"/>
                <w:color w:val="000000"/>
                <w:lang w:eastAsia="ru-RU" w:bidi="en-US"/>
              </w:rPr>
              <w:t>, тонн</w:t>
            </w:r>
          </w:p>
        </w:tc>
        <w:tc>
          <w:tcPr>
            <w:tcW w:w="1276" w:type="dxa"/>
          </w:tcPr>
          <w:p w:rsidR="00BA3683" w:rsidRPr="00251D2E" w:rsidRDefault="00BA3683" w:rsidP="00E00C70">
            <w:pPr>
              <w:spacing w:before="75" w:after="75"/>
              <w:ind w:left="75" w:right="75"/>
              <w:jc w:val="center"/>
              <w:rPr>
                <w:rFonts w:ascii="Times New Roman" w:eastAsia="Times New Roman" w:hAnsi="Times New Roman"/>
                <w:color w:val="000000"/>
                <w:lang w:eastAsia="ru-RU" w:bidi="en-US"/>
              </w:rPr>
            </w:pPr>
            <w:r w:rsidRPr="001512DD">
              <w:rPr>
                <w:rFonts w:ascii="Times New Roman" w:eastAsia="Times New Roman" w:hAnsi="Times New Roman"/>
                <w:color w:val="000000"/>
                <w:lang w:eastAsia="ru-RU" w:bidi="en-US"/>
              </w:rPr>
              <w:t>Годовые расходы топлива (20</w:t>
            </w:r>
            <w:r>
              <w:rPr>
                <w:rFonts w:ascii="Times New Roman" w:eastAsia="Times New Roman" w:hAnsi="Times New Roman"/>
                <w:color w:val="000000"/>
                <w:lang w:eastAsia="ru-RU" w:bidi="en-US"/>
              </w:rPr>
              <w:t>20</w:t>
            </w:r>
            <w:r w:rsidRPr="001512DD">
              <w:rPr>
                <w:rFonts w:ascii="Times New Roman" w:eastAsia="Times New Roman" w:hAnsi="Times New Roman"/>
                <w:color w:val="000000"/>
                <w:lang w:eastAsia="ru-RU" w:bidi="en-US"/>
              </w:rPr>
              <w:t>), тыс.м</w:t>
            </w:r>
            <w:r w:rsidRPr="001512DD">
              <w:rPr>
                <w:rFonts w:ascii="Times New Roman" w:eastAsia="Times New Roman" w:hAnsi="Times New Roman"/>
                <w:color w:val="000000"/>
                <w:vertAlign w:val="superscript"/>
                <w:lang w:eastAsia="ru-RU" w:bidi="en-US"/>
              </w:rPr>
              <w:t>3</w:t>
            </w:r>
            <w:r w:rsidRPr="001512DD">
              <w:rPr>
                <w:rFonts w:ascii="Times New Roman" w:eastAsia="Times New Roman" w:hAnsi="Times New Roman"/>
                <w:color w:val="000000"/>
                <w:lang w:eastAsia="ru-RU" w:bidi="en-US"/>
              </w:rPr>
              <w:t>, тонн</w:t>
            </w:r>
          </w:p>
        </w:tc>
        <w:tc>
          <w:tcPr>
            <w:tcW w:w="1418" w:type="dxa"/>
            <w:vMerge w:val="restart"/>
            <w:vAlign w:val="center"/>
          </w:tcPr>
          <w:p w:rsidR="00BA3683" w:rsidRPr="00251D2E" w:rsidRDefault="00BA3683" w:rsidP="00E00C70">
            <w:pPr>
              <w:spacing w:before="75" w:after="75"/>
              <w:ind w:left="75" w:right="75"/>
              <w:jc w:val="center"/>
              <w:rPr>
                <w:rFonts w:ascii="Times New Roman" w:eastAsia="Times New Roman" w:hAnsi="Times New Roman"/>
                <w:color w:val="000000"/>
                <w:lang w:eastAsia="ru-RU" w:bidi="en-US"/>
              </w:rPr>
            </w:pPr>
            <w:r w:rsidRPr="00251D2E">
              <w:rPr>
                <w:rFonts w:ascii="Times New Roman" w:eastAsia="Times New Roman" w:hAnsi="Times New Roman"/>
                <w:color w:val="000000"/>
                <w:lang w:eastAsia="ru-RU" w:bidi="en-US"/>
              </w:rPr>
              <w:t>Резервный вид топлива</w:t>
            </w:r>
          </w:p>
        </w:tc>
        <w:tc>
          <w:tcPr>
            <w:tcW w:w="1417" w:type="dxa"/>
            <w:vMerge w:val="restart"/>
            <w:vAlign w:val="center"/>
          </w:tcPr>
          <w:p w:rsidR="00BA3683" w:rsidRPr="00251D2E" w:rsidRDefault="00BA3683" w:rsidP="00E00C70">
            <w:pPr>
              <w:spacing w:before="75" w:after="75"/>
              <w:ind w:left="75" w:right="75"/>
              <w:jc w:val="center"/>
              <w:rPr>
                <w:rFonts w:ascii="Times New Roman" w:eastAsia="Times New Roman" w:hAnsi="Times New Roman"/>
                <w:color w:val="000000"/>
                <w:lang w:eastAsia="ru-RU" w:bidi="en-US"/>
              </w:rPr>
            </w:pPr>
            <w:r w:rsidRPr="00251D2E">
              <w:rPr>
                <w:rFonts w:ascii="Times New Roman" w:eastAsia="Times New Roman" w:hAnsi="Times New Roman"/>
                <w:color w:val="000000"/>
                <w:lang w:eastAsia="ru-RU" w:bidi="en-US"/>
              </w:rPr>
              <w:t>Аварийный вид топлива</w:t>
            </w:r>
          </w:p>
        </w:tc>
      </w:tr>
      <w:tr w:rsidR="00BA3683" w:rsidRPr="00251D2E" w:rsidTr="00E00C70">
        <w:trPr>
          <w:trHeight w:val="152"/>
        </w:trPr>
        <w:tc>
          <w:tcPr>
            <w:tcW w:w="2105" w:type="dxa"/>
            <w:vMerge/>
            <w:vAlign w:val="center"/>
          </w:tcPr>
          <w:p w:rsidR="00BA3683" w:rsidRPr="00251D2E" w:rsidRDefault="00BA3683" w:rsidP="00E00C70">
            <w:pPr>
              <w:spacing w:before="75" w:after="75"/>
              <w:ind w:left="75" w:right="75"/>
              <w:jc w:val="center"/>
              <w:rPr>
                <w:rFonts w:ascii="Times New Roman" w:eastAsia="Times New Roman" w:hAnsi="Times New Roman"/>
                <w:color w:val="000000"/>
                <w:lang w:eastAsia="ru-RU" w:bidi="en-US"/>
              </w:rPr>
            </w:pPr>
          </w:p>
        </w:tc>
        <w:tc>
          <w:tcPr>
            <w:tcW w:w="1120" w:type="dxa"/>
            <w:vMerge/>
            <w:vAlign w:val="center"/>
          </w:tcPr>
          <w:p w:rsidR="00BA3683" w:rsidRPr="00251D2E" w:rsidRDefault="00BA3683" w:rsidP="00E00C70">
            <w:pPr>
              <w:spacing w:before="75" w:after="75"/>
              <w:ind w:left="75" w:right="75"/>
              <w:jc w:val="center"/>
              <w:rPr>
                <w:rFonts w:ascii="Times New Roman" w:eastAsia="Times New Roman" w:hAnsi="Times New Roman"/>
                <w:color w:val="000000"/>
                <w:lang w:eastAsia="ru-RU" w:bidi="en-US"/>
              </w:rPr>
            </w:pPr>
          </w:p>
        </w:tc>
        <w:tc>
          <w:tcPr>
            <w:tcW w:w="1281" w:type="dxa"/>
            <w:vAlign w:val="center"/>
          </w:tcPr>
          <w:p w:rsidR="00BA3683" w:rsidRPr="00251D2E" w:rsidRDefault="00BA3683" w:rsidP="00E00C70">
            <w:pPr>
              <w:spacing w:before="75" w:after="75"/>
              <w:ind w:left="75" w:right="75"/>
              <w:jc w:val="center"/>
              <w:rPr>
                <w:rFonts w:ascii="Times New Roman" w:eastAsia="Times New Roman" w:hAnsi="Times New Roman"/>
                <w:color w:val="000000"/>
                <w:lang w:eastAsia="ru-RU" w:bidi="en-US"/>
              </w:rPr>
            </w:pPr>
            <w:r w:rsidRPr="00251D2E">
              <w:rPr>
                <w:rFonts w:ascii="Times New Roman" w:eastAsia="Times New Roman" w:hAnsi="Times New Roman"/>
                <w:color w:val="000000"/>
                <w:lang w:eastAsia="ru-RU" w:bidi="en-US"/>
              </w:rPr>
              <w:t>Сущ.</w:t>
            </w:r>
          </w:p>
        </w:tc>
        <w:tc>
          <w:tcPr>
            <w:tcW w:w="1270" w:type="dxa"/>
            <w:vAlign w:val="center"/>
          </w:tcPr>
          <w:p w:rsidR="00BA3683" w:rsidRPr="00251D2E" w:rsidRDefault="00BA3683" w:rsidP="00E00C70">
            <w:pPr>
              <w:spacing w:before="75" w:after="75"/>
              <w:ind w:left="75" w:right="75"/>
              <w:jc w:val="center"/>
              <w:rPr>
                <w:rFonts w:ascii="Times New Roman" w:eastAsia="Times New Roman" w:hAnsi="Times New Roman"/>
                <w:color w:val="000000"/>
                <w:lang w:eastAsia="ru-RU" w:bidi="en-US"/>
              </w:rPr>
            </w:pPr>
            <w:proofErr w:type="spellStart"/>
            <w:r w:rsidRPr="00251D2E">
              <w:rPr>
                <w:rFonts w:ascii="Times New Roman" w:eastAsia="Times New Roman" w:hAnsi="Times New Roman"/>
                <w:color w:val="000000"/>
                <w:lang w:eastAsia="ru-RU" w:bidi="en-US"/>
              </w:rPr>
              <w:t>Персп</w:t>
            </w:r>
            <w:proofErr w:type="spellEnd"/>
            <w:r w:rsidRPr="00251D2E">
              <w:rPr>
                <w:rFonts w:ascii="Times New Roman" w:eastAsia="Times New Roman" w:hAnsi="Times New Roman"/>
                <w:color w:val="000000"/>
                <w:lang w:eastAsia="ru-RU" w:bidi="en-US"/>
              </w:rPr>
              <w:t>.</w:t>
            </w:r>
          </w:p>
        </w:tc>
        <w:tc>
          <w:tcPr>
            <w:tcW w:w="1276" w:type="dxa"/>
          </w:tcPr>
          <w:p w:rsidR="00BA3683" w:rsidRPr="00251D2E" w:rsidRDefault="00BA3683" w:rsidP="00E00C70">
            <w:pPr>
              <w:spacing w:before="75" w:after="75"/>
              <w:ind w:left="75" w:right="75"/>
              <w:jc w:val="center"/>
              <w:rPr>
                <w:rFonts w:ascii="Times New Roman" w:eastAsia="Times New Roman" w:hAnsi="Times New Roman"/>
                <w:color w:val="000000"/>
                <w:lang w:eastAsia="ru-RU" w:bidi="en-US"/>
              </w:rPr>
            </w:pPr>
          </w:p>
        </w:tc>
        <w:tc>
          <w:tcPr>
            <w:tcW w:w="1418" w:type="dxa"/>
            <w:vMerge/>
            <w:vAlign w:val="center"/>
          </w:tcPr>
          <w:p w:rsidR="00BA3683" w:rsidRPr="00251D2E" w:rsidRDefault="00BA3683" w:rsidP="00E00C70">
            <w:pPr>
              <w:spacing w:before="75" w:after="75"/>
              <w:ind w:left="75" w:right="75"/>
              <w:jc w:val="center"/>
              <w:rPr>
                <w:rFonts w:ascii="Times New Roman" w:eastAsia="Times New Roman" w:hAnsi="Times New Roman"/>
                <w:color w:val="000000"/>
                <w:lang w:eastAsia="ru-RU" w:bidi="en-US"/>
              </w:rPr>
            </w:pPr>
          </w:p>
        </w:tc>
        <w:tc>
          <w:tcPr>
            <w:tcW w:w="1417" w:type="dxa"/>
            <w:vMerge/>
            <w:vAlign w:val="center"/>
          </w:tcPr>
          <w:p w:rsidR="00BA3683" w:rsidRPr="00251D2E" w:rsidRDefault="00BA3683" w:rsidP="00E00C70">
            <w:pPr>
              <w:spacing w:before="75" w:after="75"/>
              <w:ind w:left="75" w:right="75"/>
              <w:jc w:val="center"/>
              <w:rPr>
                <w:rFonts w:ascii="Times New Roman" w:eastAsia="Times New Roman" w:hAnsi="Times New Roman"/>
                <w:color w:val="000000"/>
                <w:lang w:eastAsia="ru-RU" w:bidi="en-US"/>
              </w:rPr>
            </w:pPr>
          </w:p>
        </w:tc>
      </w:tr>
      <w:tr w:rsidR="00BA3683" w:rsidRPr="00251D2E" w:rsidTr="00E00C70">
        <w:trPr>
          <w:trHeight w:val="636"/>
        </w:trPr>
        <w:tc>
          <w:tcPr>
            <w:tcW w:w="2105" w:type="dxa"/>
            <w:vAlign w:val="center"/>
          </w:tcPr>
          <w:p w:rsidR="00BA3683" w:rsidRPr="00102C59" w:rsidRDefault="00BA3683" w:rsidP="00E00C70">
            <w:pPr>
              <w:tabs>
                <w:tab w:val="left" w:pos="10385"/>
              </w:tabs>
              <w:spacing w:after="0"/>
              <w:jc w:val="center"/>
              <w:rPr>
                <w:rFonts w:ascii="Times New Roman" w:eastAsia="Times New Roman" w:hAnsi="Times New Roman"/>
                <w:lang w:bidi="en-US"/>
              </w:rPr>
            </w:pPr>
            <w:r w:rsidRPr="00102C59">
              <w:rPr>
                <w:rFonts w:ascii="Times New Roman" w:eastAsia="Times New Roman" w:hAnsi="Times New Roman"/>
                <w:lang w:bidi="en-US"/>
              </w:rPr>
              <w:t>Котельная № 18, с/</w:t>
            </w:r>
            <w:proofErr w:type="spellStart"/>
            <w:r w:rsidRPr="00102C59">
              <w:rPr>
                <w:rFonts w:ascii="Times New Roman" w:eastAsia="Times New Roman" w:hAnsi="Times New Roman"/>
                <w:lang w:bidi="en-US"/>
              </w:rPr>
              <w:t>п</w:t>
            </w:r>
            <w:proofErr w:type="spellEnd"/>
            <w:r w:rsidRPr="00102C59">
              <w:rPr>
                <w:rFonts w:ascii="Times New Roman" w:eastAsia="Times New Roman" w:hAnsi="Times New Roman"/>
                <w:lang w:bidi="en-US"/>
              </w:rPr>
              <w:t xml:space="preserve"> Анненское, с. Анненский Мост, Советский проспект, д. 27а.</w:t>
            </w:r>
          </w:p>
        </w:tc>
        <w:tc>
          <w:tcPr>
            <w:tcW w:w="1120" w:type="dxa"/>
            <w:vAlign w:val="center"/>
          </w:tcPr>
          <w:p w:rsidR="00BA3683" w:rsidRDefault="00BA3683" w:rsidP="00E00C70">
            <w:pPr>
              <w:spacing w:after="0"/>
              <w:jc w:val="center"/>
              <w:rPr>
                <w:rFonts w:ascii="Times New Roman" w:eastAsia="Times New Roman" w:hAnsi="Times New Roman"/>
                <w:color w:val="000000"/>
                <w:lang w:eastAsia="ru-RU" w:bidi="en-US"/>
              </w:rPr>
            </w:pPr>
            <w:r>
              <w:rPr>
                <w:rFonts w:ascii="Times New Roman" w:eastAsia="Times New Roman" w:hAnsi="Times New Roman"/>
                <w:color w:val="000000"/>
                <w:lang w:eastAsia="ru-RU" w:bidi="en-US"/>
              </w:rPr>
              <w:t>Уголь/</w:t>
            </w:r>
          </w:p>
          <w:p w:rsidR="00BA3683" w:rsidRDefault="00BA3683" w:rsidP="00E00C70">
            <w:pPr>
              <w:spacing w:after="0"/>
              <w:jc w:val="center"/>
              <w:rPr>
                <w:rFonts w:ascii="Times New Roman" w:eastAsia="Times New Roman" w:hAnsi="Times New Roman"/>
                <w:color w:val="000000"/>
                <w:lang w:eastAsia="ru-RU" w:bidi="en-US"/>
              </w:rPr>
            </w:pPr>
            <w:r w:rsidRPr="00251D2E">
              <w:rPr>
                <w:rFonts w:ascii="Times New Roman" w:eastAsia="Times New Roman" w:hAnsi="Times New Roman"/>
                <w:color w:val="000000"/>
                <w:lang w:eastAsia="ru-RU" w:bidi="en-US"/>
              </w:rPr>
              <w:t>Дрова</w:t>
            </w:r>
            <w:r>
              <w:rPr>
                <w:rFonts w:ascii="Times New Roman" w:eastAsia="Times New Roman" w:hAnsi="Times New Roman"/>
                <w:color w:val="000000"/>
                <w:lang w:eastAsia="ru-RU" w:bidi="en-US"/>
              </w:rPr>
              <w:t>/</w:t>
            </w:r>
          </w:p>
          <w:p w:rsidR="00BA3683" w:rsidRPr="00251D2E" w:rsidRDefault="00BA3683" w:rsidP="00E00C70">
            <w:pPr>
              <w:spacing w:after="0"/>
              <w:jc w:val="center"/>
              <w:rPr>
                <w:rFonts w:ascii="Times New Roman" w:eastAsia="Times New Roman" w:hAnsi="Times New Roman"/>
                <w:color w:val="000000"/>
                <w:lang w:eastAsia="ru-RU" w:bidi="en-US"/>
              </w:rPr>
            </w:pPr>
            <w:r>
              <w:rPr>
                <w:rFonts w:ascii="Times New Roman" w:eastAsia="Times New Roman" w:hAnsi="Times New Roman"/>
                <w:color w:val="000000"/>
                <w:lang w:eastAsia="ru-RU" w:bidi="en-US"/>
              </w:rPr>
              <w:t>Горбыль</w:t>
            </w:r>
          </w:p>
        </w:tc>
        <w:tc>
          <w:tcPr>
            <w:tcW w:w="1281" w:type="dxa"/>
            <w:vAlign w:val="center"/>
          </w:tcPr>
          <w:p w:rsidR="00BA3683" w:rsidRDefault="00BA3683" w:rsidP="00E00C70">
            <w:pPr>
              <w:spacing w:after="0"/>
              <w:jc w:val="center"/>
              <w:rPr>
                <w:rFonts w:ascii="Times New Roman" w:eastAsia="Times New Roman" w:hAnsi="Times New Roman"/>
                <w:color w:val="000000"/>
                <w:lang w:eastAsia="ru-RU" w:bidi="en-US"/>
              </w:rPr>
            </w:pPr>
            <w:r>
              <w:rPr>
                <w:rFonts w:ascii="Times New Roman" w:eastAsia="Times New Roman" w:hAnsi="Times New Roman"/>
                <w:color w:val="000000"/>
                <w:lang w:eastAsia="ru-RU" w:bidi="en-US"/>
              </w:rPr>
              <w:t>43,0</w:t>
            </w:r>
          </w:p>
          <w:p w:rsidR="00BA3683" w:rsidRDefault="00BA3683" w:rsidP="00E00C70">
            <w:pPr>
              <w:spacing w:after="0"/>
              <w:jc w:val="center"/>
              <w:rPr>
                <w:rFonts w:ascii="Times New Roman" w:eastAsia="Times New Roman" w:hAnsi="Times New Roman"/>
                <w:color w:val="000000"/>
                <w:lang w:eastAsia="ru-RU" w:bidi="en-US"/>
              </w:rPr>
            </w:pPr>
            <w:r>
              <w:rPr>
                <w:rFonts w:ascii="Times New Roman" w:eastAsia="Times New Roman" w:hAnsi="Times New Roman"/>
                <w:color w:val="000000"/>
                <w:lang w:eastAsia="ru-RU" w:bidi="en-US"/>
              </w:rPr>
              <w:t>537,0</w:t>
            </w:r>
          </w:p>
          <w:p w:rsidR="00BA3683" w:rsidRPr="00251D2E" w:rsidRDefault="00BA3683" w:rsidP="00E00C70">
            <w:pPr>
              <w:spacing w:after="0"/>
              <w:jc w:val="center"/>
              <w:rPr>
                <w:rFonts w:ascii="Times New Roman" w:eastAsia="Times New Roman" w:hAnsi="Times New Roman"/>
                <w:color w:val="000000"/>
                <w:lang w:eastAsia="ru-RU" w:bidi="en-US"/>
              </w:rPr>
            </w:pPr>
            <w:r>
              <w:rPr>
                <w:rFonts w:ascii="Times New Roman" w:eastAsia="Times New Roman" w:hAnsi="Times New Roman"/>
                <w:color w:val="000000"/>
                <w:lang w:eastAsia="ru-RU" w:bidi="en-US"/>
              </w:rPr>
              <w:t>501,0</w:t>
            </w:r>
          </w:p>
        </w:tc>
        <w:tc>
          <w:tcPr>
            <w:tcW w:w="1270" w:type="dxa"/>
            <w:vAlign w:val="center"/>
          </w:tcPr>
          <w:p w:rsidR="00BA3683" w:rsidRDefault="00BA3683" w:rsidP="00E00C70">
            <w:pPr>
              <w:spacing w:after="0"/>
              <w:jc w:val="center"/>
              <w:rPr>
                <w:rFonts w:ascii="Times New Roman" w:eastAsia="Times New Roman" w:hAnsi="Times New Roman"/>
                <w:color w:val="000000"/>
                <w:lang w:eastAsia="ru-RU" w:bidi="en-US"/>
              </w:rPr>
            </w:pPr>
            <w:r>
              <w:rPr>
                <w:rFonts w:ascii="Times New Roman" w:eastAsia="Times New Roman" w:hAnsi="Times New Roman"/>
                <w:color w:val="000000"/>
                <w:lang w:eastAsia="ru-RU" w:bidi="en-US"/>
              </w:rPr>
              <w:t>43,0</w:t>
            </w:r>
          </w:p>
          <w:p w:rsidR="00BA3683" w:rsidRDefault="00BA3683" w:rsidP="00E00C70">
            <w:pPr>
              <w:spacing w:after="0"/>
              <w:jc w:val="center"/>
              <w:rPr>
                <w:rFonts w:ascii="Times New Roman" w:eastAsia="Times New Roman" w:hAnsi="Times New Roman"/>
                <w:color w:val="000000"/>
                <w:lang w:eastAsia="ru-RU" w:bidi="en-US"/>
              </w:rPr>
            </w:pPr>
            <w:r>
              <w:rPr>
                <w:rFonts w:ascii="Times New Roman" w:eastAsia="Times New Roman" w:hAnsi="Times New Roman"/>
                <w:color w:val="000000"/>
                <w:lang w:eastAsia="ru-RU" w:bidi="en-US"/>
              </w:rPr>
              <w:t>537,0</w:t>
            </w:r>
          </w:p>
          <w:p w:rsidR="00BA3683" w:rsidRPr="00251D2E" w:rsidRDefault="00BA3683" w:rsidP="00E00C70">
            <w:pPr>
              <w:spacing w:after="0"/>
              <w:jc w:val="center"/>
              <w:rPr>
                <w:rFonts w:ascii="Times New Roman" w:eastAsia="Times New Roman" w:hAnsi="Times New Roman"/>
                <w:color w:val="000000"/>
                <w:lang w:eastAsia="ru-RU" w:bidi="en-US"/>
              </w:rPr>
            </w:pPr>
            <w:r>
              <w:rPr>
                <w:rFonts w:ascii="Times New Roman" w:eastAsia="Times New Roman" w:hAnsi="Times New Roman"/>
                <w:color w:val="000000"/>
                <w:lang w:eastAsia="ru-RU" w:bidi="en-US"/>
              </w:rPr>
              <w:t>501,0</w:t>
            </w:r>
          </w:p>
        </w:tc>
        <w:tc>
          <w:tcPr>
            <w:tcW w:w="1276" w:type="dxa"/>
            <w:vAlign w:val="center"/>
          </w:tcPr>
          <w:p w:rsidR="00BA3683" w:rsidRPr="001512DD" w:rsidRDefault="00BA3683" w:rsidP="00E00C70">
            <w:pPr>
              <w:spacing w:after="0"/>
              <w:ind w:left="74" w:right="74"/>
              <w:jc w:val="center"/>
              <w:rPr>
                <w:rFonts w:ascii="Times New Roman" w:eastAsia="Times New Roman" w:hAnsi="Times New Roman"/>
                <w:color w:val="000000"/>
                <w:lang w:eastAsia="ru-RU" w:bidi="en-US"/>
              </w:rPr>
            </w:pPr>
            <w:r w:rsidRPr="001512DD">
              <w:rPr>
                <w:rFonts w:ascii="Times New Roman" w:eastAsia="Times New Roman" w:hAnsi="Times New Roman"/>
                <w:color w:val="000000"/>
                <w:lang w:eastAsia="ru-RU" w:bidi="en-US"/>
              </w:rPr>
              <w:t>277,00</w:t>
            </w:r>
          </w:p>
          <w:p w:rsidR="00BA3683" w:rsidRDefault="00BA3683" w:rsidP="00E00C70">
            <w:pPr>
              <w:spacing w:after="0"/>
              <w:ind w:left="74" w:right="74"/>
              <w:jc w:val="center"/>
              <w:rPr>
                <w:rFonts w:ascii="Times New Roman" w:eastAsia="Times New Roman" w:hAnsi="Times New Roman"/>
                <w:color w:val="000000"/>
                <w:lang w:eastAsia="ru-RU" w:bidi="en-US"/>
              </w:rPr>
            </w:pPr>
            <w:r>
              <w:rPr>
                <w:rFonts w:ascii="Times New Roman" w:eastAsia="Times New Roman" w:hAnsi="Times New Roman"/>
                <w:color w:val="000000"/>
                <w:lang w:eastAsia="ru-RU" w:bidi="en-US"/>
              </w:rPr>
              <w:t>-</w:t>
            </w:r>
          </w:p>
          <w:p w:rsidR="00BA3683" w:rsidRPr="00251D2E" w:rsidRDefault="00BA3683" w:rsidP="00E00C70">
            <w:pPr>
              <w:spacing w:after="0"/>
              <w:ind w:left="74" w:right="74"/>
              <w:jc w:val="center"/>
              <w:rPr>
                <w:rFonts w:ascii="Times New Roman" w:eastAsia="Times New Roman" w:hAnsi="Times New Roman"/>
                <w:color w:val="000000"/>
                <w:lang w:eastAsia="ru-RU" w:bidi="en-US"/>
              </w:rPr>
            </w:pPr>
            <w:r>
              <w:rPr>
                <w:rFonts w:ascii="Times New Roman" w:eastAsia="Times New Roman" w:hAnsi="Times New Roman"/>
                <w:color w:val="000000"/>
                <w:lang w:eastAsia="ru-RU" w:bidi="en-US"/>
              </w:rPr>
              <w:t>-</w:t>
            </w:r>
          </w:p>
        </w:tc>
        <w:tc>
          <w:tcPr>
            <w:tcW w:w="1418" w:type="dxa"/>
            <w:vAlign w:val="center"/>
          </w:tcPr>
          <w:p w:rsidR="00BA3683" w:rsidRPr="00251D2E" w:rsidRDefault="00BA3683" w:rsidP="00E00C70">
            <w:pPr>
              <w:spacing w:before="75" w:after="75"/>
              <w:ind w:left="75" w:right="75"/>
              <w:jc w:val="center"/>
              <w:rPr>
                <w:rFonts w:ascii="Times New Roman" w:eastAsia="Times New Roman" w:hAnsi="Times New Roman"/>
                <w:color w:val="000000"/>
                <w:lang w:eastAsia="ru-RU" w:bidi="en-US"/>
              </w:rPr>
            </w:pPr>
            <w:r w:rsidRPr="00251D2E">
              <w:rPr>
                <w:rFonts w:ascii="Times New Roman" w:eastAsia="Times New Roman" w:hAnsi="Times New Roman"/>
                <w:color w:val="000000"/>
                <w:lang w:eastAsia="ru-RU" w:bidi="en-US"/>
              </w:rPr>
              <w:t>Не предусмотрен</w:t>
            </w:r>
          </w:p>
        </w:tc>
        <w:tc>
          <w:tcPr>
            <w:tcW w:w="1417" w:type="dxa"/>
            <w:vAlign w:val="center"/>
          </w:tcPr>
          <w:p w:rsidR="00BA3683" w:rsidRPr="00251D2E" w:rsidRDefault="00BA3683" w:rsidP="00E00C70">
            <w:pPr>
              <w:spacing w:before="75" w:after="75"/>
              <w:ind w:left="75" w:right="75"/>
              <w:jc w:val="center"/>
              <w:rPr>
                <w:rFonts w:ascii="Times New Roman" w:eastAsia="Times New Roman" w:hAnsi="Times New Roman"/>
                <w:color w:val="000000"/>
                <w:lang w:eastAsia="ru-RU" w:bidi="en-US"/>
              </w:rPr>
            </w:pPr>
            <w:r w:rsidRPr="00251D2E">
              <w:rPr>
                <w:rFonts w:ascii="Times New Roman" w:eastAsia="Times New Roman" w:hAnsi="Times New Roman"/>
                <w:color w:val="000000"/>
                <w:lang w:eastAsia="ru-RU" w:bidi="en-US"/>
              </w:rPr>
              <w:t>Не предусмотрен</w:t>
            </w:r>
          </w:p>
        </w:tc>
      </w:tr>
      <w:tr w:rsidR="00BA3683" w:rsidRPr="00251D2E" w:rsidTr="00E00C70">
        <w:trPr>
          <w:trHeight w:val="636"/>
        </w:trPr>
        <w:tc>
          <w:tcPr>
            <w:tcW w:w="2105" w:type="dxa"/>
            <w:vAlign w:val="center"/>
          </w:tcPr>
          <w:p w:rsidR="00BA3683" w:rsidRPr="00102C59" w:rsidRDefault="00BA3683" w:rsidP="00E00C70">
            <w:pPr>
              <w:tabs>
                <w:tab w:val="left" w:pos="10385"/>
              </w:tabs>
              <w:spacing w:after="0"/>
              <w:jc w:val="center"/>
              <w:rPr>
                <w:rFonts w:ascii="Times New Roman" w:eastAsia="Times New Roman" w:hAnsi="Times New Roman"/>
                <w:lang w:bidi="en-US"/>
              </w:rPr>
            </w:pPr>
            <w:r w:rsidRPr="00102C59">
              <w:rPr>
                <w:rFonts w:ascii="Times New Roman" w:eastAsia="Times New Roman" w:hAnsi="Times New Roman"/>
                <w:lang w:bidi="en-US"/>
              </w:rPr>
              <w:t>Котельная № 19, с/</w:t>
            </w:r>
            <w:proofErr w:type="spellStart"/>
            <w:r w:rsidRPr="00102C59">
              <w:rPr>
                <w:rFonts w:ascii="Times New Roman" w:eastAsia="Times New Roman" w:hAnsi="Times New Roman"/>
                <w:lang w:bidi="en-US"/>
              </w:rPr>
              <w:t>п</w:t>
            </w:r>
            <w:proofErr w:type="spellEnd"/>
            <w:r w:rsidRPr="00102C59">
              <w:rPr>
                <w:rFonts w:ascii="Times New Roman" w:eastAsia="Times New Roman" w:hAnsi="Times New Roman"/>
                <w:lang w:bidi="en-US"/>
              </w:rPr>
              <w:t xml:space="preserve"> Анненское, с. ул. Первомайская, блочно-модульная.</w:t>
            </w:r>
          </w:p>
        </w:tc>
        <w:tc>
          <w:tcPr>
            <w:tcW w:w="1120" w:type="dxa"/>
            <w:vAlign w:val="center"/>
          </w:tcPr>
          <w:p w:rsidR="00BA3683" w:rsidRPr="00BE50E3" w:rsidRDefault="00BA3683" w:rsidP="00E00C70">
            <w:pPr>
              <w:spacing w:after="0"/>
              <w:jc w:val="center"/>
              <w:rPr>
                <w:rFonts w:ascii="Times New Roman" w:eastAsia="Times New Roman" w:hAnsi="Times New Roman"/>
                <w:color w:val="000000"/>
                <w:lang w:eastAsia="ru-RU" w:bidi="en-US"/>
              </w:rPr>
            </w:pPr>
            <w:r w:rsidRPr="00BE50E3">
              <w:rPr>
                <w:rFonts w:ascii="Times New Roman" w:eastAsia="Times New Roman" w:hAnsi="Times New Roman"/>
                <w:color w:val="000000"/>
                <w:lang w:eastAsia="ru-RU" w:bidi="en-US"/>
              </w:rPr>
              <w:t>Уголь/</w:t>
            </w:r>
          </w:p>
          <w:p w:rsidR="00BA3683" w:rsidRPr="00BE50E3" w:rsidRDefault="00BA3683" w:rsidP="00E00C70">
            <w:pPr>
              <w:spacing w:after="0"/>
              <w:jc w:val="center"/>
              <w:rPr>
                <w:rFonts w:ascii="Times New Roman" w:eastAsia="Times New Roman" w:hAnsi="Times New Roman"/>
                <w:color w:val="000000"/>
                <w:lang w:eastAsia="ru-RU" w:bidi="en-US"/>
              </w:rPr>
            </w:pPr>
            <w:r w:rsidRPr="00BE50E3">
              <w:rPr>
                <w:rFonts w:ascii="Times New Roman" w:eastAsia="Times New Roman" w:hAnsi="Times New Roman"/>
                <w:color w:val="000000"/>
                <w:lang w:eastAsia="ru-RU" w:bidi="en-US"/>
              </w:rPr>
              <w:t>Дрова/</w:t>
            </w:r>
          </w:p>
          <w:p w:rsidR="00BA3683" w:rsidRPr="00251D2E" w:rsidRDefault="00BA3683" w:rsidP="00E00C70">
            <w:pPr>
              <w:spacing w:after="0"/>
              <w:jc w:val="center"/>
              <w:rPr>
                <w:rFonts w:ascii="Times New Roman" w:eastAsia="Times New Roman" w:hAnsi="Times New Roman"/>
                <w:color w:val="000000"/>
                <w:lang w:eastAsia="ru-RU" w:bidi="en-US"/>
              </w:rPr>
            </w:pPr>
            <w:r w:rsidRPr="00BE50E3">
              <w:rPr>
                <w:rFonts w:ascii="Times New Roman" w:eastAsia="Times New Roman" w:hAnsi="Times New Roman"/>
                <w:color w:val="000000"/>
                <w:lang w:eastAsia="ru-RU" w:bidi="en-US"/>
              </w:rPr>
              <w:t>Горбыль</w:t>
            </w:r>
          </w:p>
        </w:tc>
        <w:tc>
          <w:tcPr>
            <w:tcW w:w="1281" w:type="dxa"/>
            <w:vAlign w:val="center"/>
          </w:tcPr>
          <w:p w:rsidR="00BA3683" w:rsidRDefault="00BA3683" w:rsidP="00E00C70">
            <w:pPr>
              <w:spacing w:after="0"/>
              <w:jc w:val="center"/>
              <w:rPr>
                <w:rFonts w:ascii="Times New Roman" w:eastAsia="Times New Roman" w:hAnsi="Times New Roman"/>
                <w:color w:val="000000"/>
                <w:lang w:eastAsia="ru-RU" w:bidi="en-US"/>
              </w:rPr>
            </w:pPr>
            <w:r>
              <w:rPr>
                <w:rFonts w:ascii="Times New Roman" w:eastAsia="Times New Roman" w:hAnsi="Times New Roman"/>
                <w:color w:val="000000"/>
                <w:lang w:eastAsia="ru-RU" w:bidi="en-US"/>
              </w:rPr>
              <w:t>102,1</w:t>
            </w:r>
          </w:p>
          <w:p w:rsidR="00BA3683" w:rsidRDefault="00BA3683" w:rsidP="00E00C70">
            <w:pPr>
              <w:spacing w:after="0"/>
              <w:jc w:val="center"/>
              <w:rPr>
                <w:rFonts w:ascii="Times New Roman" w:eastAsia="Times New Roman" w:hAnsi="Times New Roman"/>
                <w:color w:val="000000"/>
                <w:lang w:eastAsia="ru-RU" w:bidi="en-US"/>
              </w:rPr>
            </w:pPr>
            <w:r>
              <w:rPr>
                <w:rFonts w:ascii="Times New Roman" w:eastAsia="Times New Roman" w:hAnsi="Times New Roman"/>
                <w:color w:val="000000"/>
                <w:lang w:eastAsia="ru-RU" w:bidi="en-US"/>
              </w:rPr>
              <w:t>132,0</w:t>
            </w:r>
          </w:p>
          <w:p w:rsidR="00BA3683" w:rsidRPr="00251D2E" w:rsidRDefault="00BA3683" w:rsidP="00E00C70">
            <w:pPr>
              <w:spacing w:after="0"/>
              <w:jc w:val="center"/>
              <w:rPr>
                <w:rFonts w:ascii="Times New Roman" w:eastAsia="Times New Roman" w:hAnsi="Times New Roman"/>
                <w:color w:val="000000"/>
                <w:lang w:eastAsia="ru-RU" w:bidi="en-US"/>
              </w:rPr>
            </w:pPr>
            <w:r>
              <w:rPr>
                <w:rFonts w:ascii="Times New Roman" w:eastAsia="Times New Roman" w:hAnsi="Times New Roman"/>
                <w:color w:val="000000"/>
                <w:lang w:eastAsia="ru-RU" w:bidi="en-US"/>
              </w:rPr>
              <w:t>174,0</w:t>
            </w:r>
          </w:p>
        </w:tc>
        <w:tc>
          <w:tcPr>
            <w:tcW w:w="1270" w:type="dxa"/>
            <w:vAlign w:val="center"/>
          </w:tcPr>
          <w:p w:rsidR="00BA3683" w:rsidRDefault="00BA3683" w:rsidP="00E00C70">
            <w:pPr>
              <w:spacing w:after="0"/>
              <w:jc w:val="center"/>
              <w:rPr>
                <w:rFonts w:ascii="Times New Roman" w:eastAsia="Times New Roman" w:hAnsi="Times New Roman"/>
                <w:color w:val="000000"/>
                <w:lang w:eastAsia="ru-RU" w:bidi="en-US"/>
              </w:rPr>
            </w:pPr>
            <w:r>
              <w:rPr>
                <w:rFonts w:ascii="Times New Roman" w:eastAsia="Times New Roman" w:hAnsi="Times New Roman"/>
                <w:color w:val="000000"/>
                <w:lang w:eastAsia="ru-RU" w:bidi="en-US"/>
              </w:rPr>
              <w:t>102,1</w:t>
            </w:r>
          </w:p>
          <w:p w:rsidR="00BA3683" w:rsidRDefault="00BA3683" w:rsidP="00E00C70">
            <w:pPr>
              <w:spacing w:after="0"/>
              <w:jc w:val="center"/>
              <w:rPr>
                <w:rFonts w:ascii="Times New Roman" w:eastAsia="Times New Roman" w:hAnsi="Times New Roman"/>
                <w:color w:val="000000"/>
                <w:lang w:eastAsia="ru-RU" w:bidi="en-US"/>
              </w:rPr>
            </w:pPr>
            <w:r>
              <w:rPr>
                <w:rFonts w:ascii="Times New Roman" w:eastAsia="Times New Roman" w:hAnsi="Times New Roman"/>
                <w:color w:val="000000"/>
                <w:lang w:eastAsia="ru-RU" w:bidi="en-US"/>
              </w:rPr>
              <w:t>132,0</w:t>
            </w:r>
          </w:p>
          <w:p w:rsidR="00BA3683" w:rsidRPr="00251D2E" w:rsidRDefault="00BA3683" w:rsidP="00E00C70">
            <w:pPr>
              <w:spacing w:after="0"/>
              <w:jc w:val="center"/>
              <w:rPr>
                <w:rFonts w:ascii="Times New Roman" w:eastAsia="Times New Roman" w:hAnsi="Times New Roman"/>
                <w:color w:val="000000"/>
                <w:lang w:eastAsia="ru-RU" w:bidi="en-US"/>
              </w:rPr>
            </w:pPr>
            <w:r>
              <w:rPr>
                <w:rFonts w:ascii="Times New Roman" w:eastAsia="Times New Roman" w:hAnsi="Times New Roman"/>
                <w:color w:val="000000"/>
                <w:lang w:eastAsia="ru-RU" w:bidi="en-US"/>
              </w:rPr>
              <w:t>174,0</w:t>
            </w:r>
          </w:p>
        </w:tc>
        <w:tc>
          <w:tcPr>
            <w:tcW w:w="1276" w:type="dxa"/>
            <w:vAlign w:val="center"/>
          </w:tcPr>
          <w:p w:rsidR="00BA3683" w:rsidRPr="001512DD" w:rsidRDefault="00BA3683" w:rsidP="00E00C70">
            <w:pPr>
              <w:spacing w:after="0"/>
              <w:ind w:left="74" w:right="74"/>
              <w:jc w:val="center"/>
              <w:rPr>
                <w:rFonts w:ascii="Times New Roman" w:eastAsia="Times New Roman" w:hAnsi="Times New Roman"/>
                <w:color w:val="000000"/>
                <w:lang w:eastAsia="ru-RU" w:bidi="en-US"/>
              </w:rPr>
            </w:pPr>
            <w:r w:rsidRPr="001512DD">
              <w:rPr>
                <w:rFonts w:ascii="Times New Roman" w:eastAsia="Times New Roman" w:hAnsi="Times New Roman"/>
                <w:color w:val="000000"/>
                <w:lang w:eastAsia="ru-RU" w:bidi="en-US"/>
              </w:rPr>
              <w:t>281,00</w:t>
            </w:r>
          </w:p>
          <w:p w:rsidR="00BA3683" w:rsidRDefault="00BA3683" w:rsidP="00E00C70">
            <w:pPr>
              <w:spacing w:after="0"/>
              <w:ind w:left="74" w:right="74"/>
              <w:jc w:val="center"/>
              <w:rPr>
                <w:rFonts w:ascii="Times New Roman" w:eastAsia="Times New Roman" w:hAnsi="Times New Roman"/>
                <w:color w:val="000000"/>
                <w:lang w:eastAsia="ru-RU" w:bidi="en-US"/>
              </w:rPr>
            </w:pPr>
            <w:r>
              <w:rPr>
                <w:rFonts w:ascii="Times New Roman" w:eastAsia="Times New Roman" w:hAnsi="Times New Roman"/>
                <w:color w:val="000000"/>
                <w:lang w:eastAsia="ru-RU" w:bidi="en-US"/>
              </w:rPr>
              <w:t>-</w:t>
            </w:r>
          </w:p>
          <w:p w:rsidR="00BA3683" w:rsidRPr="00251D2E" w:rsidRDefault="00BA3683" w:rsidP="00E00C70">
            <w:pPr>
              <w:spacing w:after="0"/>
              <w:ind w:left="74" w:right="74"/>
              <w:jc w:val="center"/>
              <w:rPr>
                <w:rFonts w:ascii="Times New Roman" w:eastAsia="Times New Roman" w:hAnsi="Times New Roman"/>
                <w:color w:val="000000"/>
                <w:lang w:eastAsia="ru-RU" w:bidi="en-US"/>
              </w:rPr>
            </w:pPr>
            <w:r>
              <w:rPr>
                <w:rFonts w:ascii="Times New Roman" w:eastAsia="Times New Roman" w:hAnsi="Times New Roman"/>
                <w:color w:val="000000"/>
                <w:lang w:eastAsia="ru-RU" w:bidi="en-US"/>
              </w:rPr>
              <w:t>-</w:t>
            </w:r>
          </w:p>
        </w:tc>
        <w:tc>
          <w:tcPr>
            <w:tcW w:w="1418" w:type="dxa"/>
            <w:vAlign w:val="center"/>
          </w:tcPr>
          <w:p w:rsidR="00BA3683" w:rsidRPr="00251D2E" w:rsidRDefault="00BA3683" w:rsidP="00E00C70">
            <w:pPr>
              <w:spacing w:before="75" w:after="75"/>
              <w:ind w:left="75" w:right="75"/>
              <w:jc w:val="center"/>
              <w:rPr>
                <w:rFonts w:ascii="Times New Roman" w:eastAsia="Times New Roman" w:hAnsi="Times New Roman"/>
                <w:color w:val="000000"/>
                <w:lang w:eastAsia="ru-RU" w:bidi="en-US"/>
              </w:rPr>
            </w:pPr>
            <w:r w:rsidRPr="00251D2E">
              <w:rPr>
                <w:rFonts w:ascii="Times New Roman" w:eastAsia="Times New Roman" w:hAnsi="Times New Roman"/>
                <w:color w:val="000000"/>
                <w:lang w:eastAsia="ru-RU" w:bidi="en-US"/>
              </w:rPr>
              <w:t>Не предусмотрен</w:t>
            </w:r>
          </w:p>
        </w:tc>
        <w:tc>
          <w:tcPr>
            <w:tcW w:w="1417" w:type="dxa"/>
            <w:vAlign w:val="center"/>
          </w:tcPr>
          <w:p w:rsidR="00BA3683" w:rsidRPr="00251D2E" w:rsidRDefault="00BA3683" w:rsidP="00E00C70">
            <w:pPr>
              <w:spacing w:before="75" w:after="75"/>
              <w:ind w:left="75" w:right="75"/>
              <w:jc w:val="center"/>
              <w:rPr>
                <w:rFonts w:ascii="Times New Roman" w:eastAsia="Times New Roman" w:hAnsi="Times New Roman"/>
                <w:color w:val="000000"/>
                <w:lang w:eastAsia="ru-RU" w:bidi="en-US"/>
              </w:rPr>
            </w:pPr>
            <w:r w:rsidRPr="00251D2E">
              <w:rPr>
                <w:rFonts w:ascii="Times New Roman" w:eastAsia="Times New Roman" w:hAnsi="Times New Roman"/>
                <w:color w:val="000000"/>
                <w:lang w:eastAsia="ru-RU" w:bidi="en-US"/>
              </w:rPr>
              <w:t>Не предусмотрен</w:t>
            </w:r>
          </w:p>
        </w:tc>
      </w:tr>
      <w:tr w:rsidR="00BA3683" w:rsidRPr="00251D2E" w:rsidTr="00E00C70">
        <w:trPr>
          <w:trHeight w:val="263"/>
        </w:trPr>
        <w:tc>
          <w:tcPr>
            <w:tcW w:w="2105" w:type="dxa"/>
            <w:vAlign w:val="center"/>
          </w:tcPr>
          <w:p w:rsidR="00BA3683" w:rsidRPr="00102C59" w:rsidRDefault="00BA3683" w:rsidP="00E00C70">
            <w:pPr>
              <w:tabs>
                <w:tab w:val="left" w:pos="10385"/>
              </w:tabs>
              <w:spacing w:after="0"/>
              <w:jc w:val="center"/>
              <w:rPr>
                <w:rFonts w:ascii="Times New Roman" w:eastAsia="Times New Roman" w:hAnsi="Times New Roman"/>
                <w:lang w:bidi="en-US"/>
              </w:rPr>
            </w:pPr>
            <w:r w:rsidRPr="00102C59">
              <w:rPr>
                <w:rFonts w:ascii="Times New Roman" w:eastAsia="Times New Roman" w:hAnsi="Times New Roman"/>
                <w:lang w:bidi="en-US"/>
              </w:rPr>
              <w:t>Котельная № 20, с/</w:t>
            </w:r>
            <w:proofErr w:type="spellStart"/>
            <w:r w:rsidRPr="00102C59">
              <w:rPr>
                <w:rFonts w:ascii="Times New Roman" w:eastAsia="Times New Roman" w:hAnsi="Times New Roman"/>
                <w:lang w:bidi="en-US"/>
              </w:rPr>
              <w:t>п</w:t>
            </w:r>
            <w:proofErr w:type="spellEnd"/>
            <w:r w:rsidRPr="00102C59">
              <w:rPr>
                <w:rFonts w:ascii="Times New Roman" w:eastAsia="Times New Roman" w:hAnsi="Times New Roman"/>
                <w:lang w:bidi="en-US"/>
              </w:rPr>
              <w:t xml:space="preserve"> Анненское, с. Анненский Мост, ул. Подгорная, д.1а.</w:t>
            </w:r>
          </w:p>
        </w:tc>
        <w:tc>
          <w:tcPr>
            <w:tcW w:w="1120" w:type="dxa"/>
            <w:vAlign w:val="center"/>
          </w:tcPr>
          <w:p w:rsidR="00BA3683" w:rsidRDefault="00BA3683" w:rsidP="00E00C70">
            <w:pPr>
              <w:spacing w:after="0"/>
              <w:jc w:val="center"/>
              <w:rPr>
                <w:rFonts w:ascii="Times New Roman" w:eastAsia="Times New Roman" w:hAnsi="Times New Roman"/>
                <w:color w:val="000000"/>
                <w:lang w:eastAsia="ru-RU" w:bidi="en-US"/>
              </w:rPr>
            </w:pPr>
            <w:r>
              <w:rPr>
                <w:rFonts w:ascii="Times New Roman" w:eastAsia="Times New Roman" w:hAnsi="Times New Roman"/>
                <w:color w:val="000000"/>
                <w:lang w:eastAsia="ru-RU" w:bidi="en-US"/>
              </w:rPr>
              <w:t>Дрова/</w:t>
            </w:r>
          </w:p>
          <w:p w:rsidR="00BA3683" w:rsidRPr="00251D2E" w:rsidRDefault="00BA3683" w:rsidP="00E00C70">
            <w:pPr>
              <w:spacing w:after="0"/>
              <w:jc w:val="center"/>
              <w:rPr>
                <w:rFonts w:ascii="Times New Roman" w:eastAsia="Times New Roman" w:hAnsi="Times New Roman"/>
                <w:color w:val="000000"/>
                <w:lang w:eastAsia="ru-RU" w:bidi="en-US"/>
              </w:rPr>
            </w:pPr>
            <w:r>
              <w:rPr>
                <w:rFonts w:ascii="Times New Roman" w:eastAsia="Times New Roman" w:hAnsi="Times New Roman"/>
                <w:color w:val="000000"/>
                <w:lang w:eastAsia="ru-RU" w:bidi="en-US"/>
              </w:rPr>
              <w:t>Горбыль</w:t>
            </w:r>
          </w:p>
        </w:tc>
        <w:tc>
          <w:tcPr>
            <w:tcW w:w="1281" w:type="dxa"/>
            <w:vAlign w:val="center"/>
          </w:tcPr>
          <w:p w:rsidR="00BA3683" w:rsidRDefault="00BA3683" w:rsidP="00E00C70">
            <w:pPr>
              <w:spacing w:after="0"/>
              <w:jc w:val="center"/>
              <w:rPr>
                <w:rFonts w:ascii="Times New Roman" w:eastAsia="Times New Roman" w:hAnsi="Times New Roman"/>
                <w:color w:val="000000"/>
                <w:lang w:eastAsia="ru-RU" w:bidi="en-US"/>
              </w:rPr>
            </w:pPr>
            <w:r>
              <w:rPr>
                <w:rFonts w:ascii="Times New Roman" w:eastAsia="Times New Roman" w:hAnsi="Times New Roman"/>
                <w:color w:val="000000"/>
                <w:lang w:eastAsia="ru-RU" w:bidi="en-US"/>
              </w:rPr>
              <w:t>140,0</w:t>
            </w:r>
          </w:p>
          <w:p w:rsidR="00BA3683" w:rsidRPr="00251D2E" w:rsidRDefault="00BA3683" w:rsidP="00E00C70">
            <w:pPr>
              <w:spacing w:after="0"/>
              <w:jc w:val="center"/>
              <w:rPr>
                <w:rFonts w:ascii="Times New Roman" w:eastAsia="Times New Roman" w:hAnsi="Times New Roman"/>
                <w:color w:val="000000"/>
                <w:lang w:eastAsia="ru-RU" w:bidi="en-US"/>
              </w:rPr>
            </w:pPr>
            <w:r>
              <w:rPr>
                <w:rFonts w:ascii="Times New Roman" w:eastAsia="Times New Roman" w:hAnsi="Times New Roman"/>
                <w:color w:val="000000"/>
                <w:lang w:eastAsia="ru-RU" w:bidi="en-US"/>
              </w:rPr>
              <w:t>152,0</w:t>
            </w:r>
          </w:p>
        </w:tc>
        <w:tc>
          <w:tcPr>
            <w:tcW w:w="1270" w:type="dxa"/>
            <w:vAlign w:val="center"/>
          </w:tcPr>
          <w:p w:rsidR="00BA3683" w:rsidRDefault="00BA3683" w:rsidP="00E00C70">
            <w:pPr>
              <w:spacing w:after="0"/>
              <w:jc w:val="center"/>
              <w:rPr>
                <w:rFonts w:ascii="Times New Roman" w:eastAsia="Times New Roman" w:hAnsi="Times New Roman"/>
                <w:color w:val="000000"/>
                <w:lang w:eastAsia="ru-RU" w:bidi="en-US"/>
              </w:rPr>
            </w:pPr>
            <w:r>
              <w:rPr>
                <w:rFonts w:ascii="Times New Roman" w:eastAsia="Times New Roman" w:hAnsi="Times New Roman"/>
                <w:color w:val="000000"/>
                <w:lang w:eastAsia="ru-RU" w:bidi="en-US"/>
              </w:rPr>
              <w:t>140,0</w:t>
            </w:r>
          </w:p>
          <w:p w:rsidR="00BA3683" w:rsidRPr="00251D2E" w:rsidRDefault="00BA3683" w:rsidP="00E00C70">
            <w:pPr>
              <w:spacing w:after="0"/>
              <w:jc w:val="center"/>
              <w:rPr>
                <w:rFonts w:ascii="Times New Roman" w:eastAsia="Times New Roman" w:hAnsi="Times New Roman"/>
                <w:color w:val="000000"/>
                <w:lang w:eastAsia="ru-RU" w:bidi="en-US"/>
              </w:rPr>
            </w:pPr>
            <w:r>
              <w:rPr>
                <w:rFonts w:ascii="Times New Roman" w:eastAsia="Times New Roman" w:hAnsi="Times New Roman"/>
                <w:color w:val="000000"/>
                <w:lang w:eastAsia="ru-RU" w:bidi="en-US"/>
              </w:rPr>
              <w:t>152,0</w:t>
            </w:r>
          </w:p>
        </w:tc>
        <w:tc>
          <w:tcPr>
            <w:tcW w:w="1276" w:type="dxa"/>
            <w:vAlign w:val="center"/>
          </w:tcPr>
          <w:p w:rsidR="00BA3683" w:rsidRPr="001512DD" w:rsidRDefault="00BA3683" w:rsidP="00E00C70">
            <w:pPr>
              <w:spacing w:after="0"/>
              <w:ind w:left="74" w:right="74"/>
              <w:jc w:val="center"/>
              <w:rPr>
                <w:rFonts w:ascii="Times New Roman" w:eastAsia="Times New Roman" w:hAnsi="Times New Roman"/>
                <w:color w:val="000000"/>
                <w:lang w:eastAsia="ru-RU" w:bidi="en-US"/>
              </w:rPr>
            </w:pPr>
            <w:r w:rsidRPr="001512DD">
              <w:rPr>
                <w:rFonts w:ascii="Times New Roman" w:eastAsia="Times New Roman" w:hAnsi="Times New Roman"/>
                <w:color w:val="000000"/>
                <w:lang w:eastAsia="ru-RU" w:bidi="en-US"/>
              </w:rPr>
              <w:t>441,00</w:t>
            </w:r>
          </w:p>
          <w:p w:rsidR="00BA3683" w:rsidRPr="00251D2E" w:rsidRDefault="00BA3683" w:rsidP="00E00C70">
            <w:pPr>
              <w:spacing w:after="0"/>
              <w:ind w:left="74" w:right="74"/>
              <w:jc w:val="center"/>
              <w:rPr>
                <w:rFonts w:ascii="Times New Roman" w:eastAsia="Times New Roman" w:hAnsi="Times New Roman"/>
                <w:color w:val="000000"/>
                <w:lang w:eastAsia="ru-RU" w:bidi="en-US"/>
              </w:rPr>
            </w:pPr>
            <w:r>
              <w:rPr>
                <w:rFonts w:ascii="Times New Roman" w:eastAsia="Times New Roman" w:hAnsi="Times New Roman"/>
                <w:color w:val="000000"/>
                <w:lang w:eastAsia="ru-RU" w:bidi="en-US"/>
              </w:rPr>
              <w:t>-</w:t>
            </w:r>
          </w:p>
        </w:tc>
        <w:tc>
          <w:tcPr>
            <w:tcW w:w="1418" w:type="dxa"/>
            <w:vAlign w:val="center"/>
          </w:tcPr>
          <w:p w:rsidR="00BA3683" w:rsidRPr="00251D2E" w:rsidRDefault="00BA3683" w:rsidP="00E00C70">
            <w:pPr>
              <w:spacing w:before="75" w:after="75"/>
              <w:ind w:left="75" w:right="75"/>
              <w:jc w:val="center"/>
              <w:rPr>
                <w:rFonts w:ascii="Times New Roman" w:eastAsia="Times New Roman" w:hAnsi="Times New Roman"/>
                <w:color w:val="000000"/>
                <w:lang w:eastAsia="ru-RU" w:bidi="en-US"/>
              </w:rPr>
            </w:pPr>
            <w:r w:rsidRPr="00251D2E">
              <w:rPr>
                <w:rFonts w:ascii="Times New Roman" w:eastAsia="Times New Roman" w:hAnsi="Times New Roman"/>
                <w:color w:val="000000"/>
                <w:lang w:eastAsia="ru-RU" w:bidi="en-US"/>
              </w:rPr>
              <w:t>Не предусмотрен</w:t>
            </w:r>
          </w:p>
        </w:tc>
        <w:tc>
          <w:tcPr>
            <w:tcW w:w="1417" w:type="dxa"/>
            <w:vAlign w:val="center"/>
          </w:tcPr>
          <w:p w:rsidR="00BA3683" w:rsidRPr="00251D2E" w:rsidRDefault="00BA3683" w:rsidP="00E00C70">
            <w:pPr>
              <w:spacing w:before="75" w:after="75"/>
              <w:ind w:left="75" w:right="75"/>
              <w:jc w:val="center"/>
              <w:rPr>
                <w:rFonts w:ascii="Times New Roman" w:eastAsia="Times New Roman" w:hAnsi="Times New Roman"/>
                <w:color w:val="000000"/>
                <w:lang w:eastAsia="ru-RU" w:bidi="en-US"/>
              </w:rPr>
            </w:pPr>
            <w:r w:rsidRPr="00251D2E">
              <w:rPr>
                <w:rFonts w:ascii="Times New Roman" w:eastAsia="Times New Roman" w:hAnsi="Times New Roman"/>
                <w:color w:val="000000"/>
                <w:lang w:eastAsia="ru-RU" w:bidi="en-US"/>
              </w:rPr>
              <w:t>Не предусмотрен</w:t>
            </w:r>
          </w:p>
        </w:tc>
      </w:tr>
      <w:tr w:rsidR="00BA3683" w:rsidRPr="00251D2E" w:rsidTr="00E00C70">
        <w:trPr>
          <w:trHeight w:val="636"/>
        </w:trPr>
        <w:tc>
          <w:tcPr>
            <w:tcW w:w="2105" w:type="dxa"/>
            <w:vAlign w:val="center"/>
          </w:tcPr>
          <w:p w:rsidR="00BA3683" w:rsidRPr="00102C59" w:rsidRDefault="00BA3683" w:rsidP="00E00C70">
            <w:pPr>
              <w:tabs>
                <w:tab w:val="left" w:pos="10385"/>
              </w:tabs>
              <w:spacing w:after="0"/>
              <w:jc w:val="center"/>
              <w:rPr>
                <w:rFonts w:ascii="Times New Roman" w:eastAsia="Times New Roman" w:hAnsi="Times New Roman"/>
                <w:lang w:bidi="en-US"/>
              </w:rPr>
            </w:pPr>
            <w:r w:rsidRPr="00102C59">
              <w:rPr>
                <w:rFonts w:ascii="Times New Roman" w:eastAsia="Times New Roman" w:hAnsi="Times New Roman"/>
                <w:lang w:bidi="en-US"/>
              </w:rPr>
              <w:t>Котельная № 26, с/</w:t>
            </w:r>
            <w:proofErr w:type="spellStart"/>
            <w:r w:rsidRPr="00102C59">
              <w:rPr>
                <w:rFonts w:ascii="Times New Roman" w:eastAsia="Times New Roman" w:hAnsi="Times New Roman"/>
                <w:lang w:bidi="en-US"/>
              </w:rPr>
              <w:t>п</w:t>
            </w:r>
            <w:proofErr w:type="spellEnd"/>
            <w:r w:rsidRPr="00102C59">
              <w:rPr>
                <w:rFonts w:ascii="Times New Roman" w:eastAsia="Times New Roman" w:hAnsi="Times New Roman"/>
                <w:lang w:bidi="en-US"/>
              </w:rPr>
              <w:t xml:space="preserve"> Анненское, с. Александровское, ул. Центральная</w:t>
            </w:r>
          </w:p>
        </w:tc>
        <w:tc>
          <w:tcPr>
            <w:tcW w:w="1120" w:type="dxa"/>
            <w:vAlign w:val="center"/>
          </w:tcPr>
          <w:p w:rsidR="00BA3683" w:rsidRDefault="00BA3683" w:rsidP="00E00C70">
            <w:pPr>
              <w:spacing w:after="0"/>
              <w:jc w:val="center"/>
              <w:rPr>
                <w:rFonts w:ascii="Times New Roman" w:eastAsia="Times New Roman" w:hAnsi="Times New Roman"/>
                <w:color w:val="000000"/>
                <w:lang w:eastAsia="ru-RU" w:bidi="en-US"/>
              </w:rPr>
            </w:pPr>
            <w:r>
              <w:rPr>
                <w:rFonts w:ascii="Times New Roman" w:eastAsia="Times New Roman" w:hAnsi="Times New Roman"/>
                <w:color w:val="000000"/>
                <w:lang w:eastAsia="ru-RU" w:bidi="en-US"/>
              </w:rPr>
              <w:t>У</w:t>
            </w:r>
            <w:r w:rsidRPr="00251D2E">
              <w:rPr>
                <w:rFonts w:ascii="Times New Roman" w:eastAsia="Times New Roman" w:hAnsi="Times New Roman"/>
                <w:color w:val="000000"/>
                <w:lang w:eastAsia="ru-RU" w:bidi="en-US"/>
              </w:rPr>
              <w:t>голь</w:t>
            </w:r>
            <w:r>
              <w:rPr>
                <w:rFonts w:ascii="Times New Roman" w:eastAsia="Times New Roman" w:hAnsi="Times New Roman"/>
                <w:color w:val="000000"/>
                <w:lang w:eastAsia="ru-RU" w:bidi="en-US"/>
              </w:rPr>
              <w:t>/</w:t>
            </w:r>
          </w:p>
          <w:p w:rsidR="00BA3683" w:rsidRPr="00251D2E" w:rsidRDefault="00BA3683" w:rsidP="00E00C70">
            <w:pPr>
              <w:spacing w:after="0"/>
              <w:jc w:val="center"/>
              <w:rPr>
                <w:rFonts w:ascii="Times New Roman" w:eastAsia="Times New Roman" w:hAnsi="Times New Roman"/>
                <w:color w:val="000000"/>
                <w:lang w:eastAsia="ru-RU" w:bidi="en-US"/>
              </w:rPr>
            </w:pPr>
            <w:r>
              <w:rPr>
                <w:rFonts w:ascii="Times New Roman" w:eastAsia="Times New Roman" w:hAnsi="Times New Roman"/>
                <w:color w:val="000000"/>
                <w:lang w:eastAsia="ru-RU" w:bidi="en-US"/>
              </w:rPr>
              <w:t>Щепа</w:t>
            </w:r>
          </w:p>
        </w:tc>
        <w:tc>
          <w:tcPr>
            <w:tcW w:w="1281" w:type="dxa"/>
            <w:vAlign w:val="center"/>
          </w:tcPr>
          <w:p w:rsidR="00BA3683" w:rsidRDefault="00BA3683" w:rsidP="00E00C70">
            <w:pPr>
              <w:spacing w:after="0"/>
              <w:jc w:val="center"/>
              <w:rPr>
                <w:rFonts w:ascii="Times New Roman" w:eastAsia="Times New Roman" w:hAnsi="Times New Roman"/>
                <w:color w:val="000000"/>
                <w:lang w:eastAsia="ru-RU" w:bidi="en-US"/>
              </w:rPr>
            </w:pPr>
            <w:r>
              <w:rPr>
                <w:rFonts w:ascii="Times New Roman" w:eastAsia="Times New Roman" w:hAnsi="Times New Roman"/>
                <w:color w:val="000000"/>
                <w:lang w:eastAsia="ru-RU" w:bidi="en-US"/>
              </w:rPr>
              <w:t>942,5</w:t>
            </w:r>
          </w:p>
          <w:p w:rsidR="00BA3683" w:rsidRPr="00251D2E" w:rsidRDefault="00BA3683" w:rsidP="00E00C70">
            <w:pPr>
              <w:spacing w:after="0"/>
              <w:jc w:val="center"/>
              <w:rPr>
                <w:rFonts w:ascii="Times New Roman" w:eastAsia="Times New Roman" w:hAnsi="Times New Roman"/>
                <w:color w:val="000000"/>
                <w:lang w:eastAsia="ru-RU" w:bidi="en-US"/>
              </w:rPr>
            </w:pPr>
            <w:r>
              <w:rPr>
                <w:rFonts w:ascii="Times New Roman" w:eastAsia="Times New Roman" w:hAnsi="Times New Roman"/>
                <w:color w:val="000000"/>
                <w:lang w:eastAsia="ru-RU" w:bidi="en-US"/>
              </w:rPr>
              <w:t>-</w:t>
            </w:r>
          </w:p>
        </w:tc>
        <w:tc>
          <w:tcPr>
            <w:tcW w:w="1270" w:type="dxa"/>
            <w:vAlign w:val="center"/>
          </w:tcPr>
          <w:p w:rsidR="00BA3683" w:rsidRDefault="00BA3683" w:rsidP="00E00C70">
            <w:pPr>
              <w:spacing w:after="0"/>
              <w:jc w:val="center"/>
              <w:rPr>
                <w:rFonts w:ascii="Times New Roman" w:eastAsia="Times New Roman" w:hAnsi="Times New Roman"/>
                <w:color w:val="000000"/>
                <w:lang w:eastAsia="ru-RU" w:bidi="en-US"/>
              </w:rPr>
            </w:pPr>
            <w:r>
              <w:rPr>
                <w:rFonts w:ascii="Times New Roman" w:eastAsia="Times New Roman" w:hAnsi="Times New Roman"/>
                <w:color w:val="000000"/>
                <w:lang w:eastAsia="ru-RU" w:bidi="en-US"/>
              </w:rPr>
              <w:t>942,5</w:t>
            </w:r>
          </w:p>
          <w:p w:rsidR="00BA3683" w:rsidRPr="00251D2E" w:rsidRDefault="00BA3683" w:rsidP="00E00C70">
            <w:pPr>
              <w:spacing w:after="0"/>
              <w:jc w:val="center"/>
              <w:rPr>
                <w:rFonts w:ascii="Times New Roman" w:eastAsia="Times New Roman" w:hAnsi="Times New Roman"/>
                <w:color w:val="000000"/>
                <w:lang w:eastAsia="ru-RU" w:bidi="en-US"/>
              </w:rPr>
            </w:pPr>
            <w:r>
              <w:rPr>
                <w:rFonts w:ascii="Times New Roman" w:eastAsia="Times New Roman" w:hAnsi="Times New Roman"/>
                <w:color w:val="000000"/>
                <w:lang w:eastAsia="ru-RU" w:bidi="en-US"/>
              </w:rPr>
              <w:t>-</w:t>
            </w:r>
          </w:p>
        </w:tc>
        <w:tc>
          <w:tcPr>
            <w:tcW w:w="1276" w:type="dxa"/>
            <w:vAlign w:val="center"/>
          </w:tcPr>
          <w:p w:rsidR="00BA3683" w:rsidRDefault="00BA3683" w:rsidP="00E00C70">
            <w:pPr>
              <w:spacing w:after="0"/>
              <w:ind w:left="74" w:right="74"/>
              <w:jc w:val="center"/>
              <w:rPr>
                <w:rFonts w:ascii="Times New Roman" w:eastAsia="Times New Roman" w:hAnsi="Times New Roman"/>
                <w:color w:val="000000"/>
                <w:lang w:eastAsia="ru-RU" w:bidi="en-US"/>
              </w:rPr>
            </w:pPr>
            <w:r>
              <w:rPr>
                <w:rFonts w:ascii="Times New Roman" w:eastAsia="Times New Roman" w:hAnsi="Times New Roman"/>
                <w:color w:val="000000"/>
                <w:lang w:eastAsia="ru-RU" w:bidi="en-US"/>
              </w:rPr>
              <w:t>-</w:t>
            </w:r>
          </w:p>
          <w:p w:rsidR="00BA3683" w:rsidRPr="00E50C8B" w:rsidRDefault="00BA3683" w:rsidP="00E00C70">
            <w:pPr>
              <w:spacing w:after="0"/>
              <w:ind w:left="74" w:right="74"/>
              <w:jc w:val="center"/>
              <w:rPr>
                <w:rFonts w:ascii="Times New Roman" w:eastAsia="Times New Roman" w:hAnsi="Times New Roman"/>
                <w:color w:val="000000"/>
                <w:lang w:eastAsia="ru-RU" w:bidi="en-US"/>
              </w:rPr>
            </w:pPr>
            <w:r w:rsidRPr="00E50C8B">
              <w:rPr>
                <w:rFonts w:ascii="Times New Roman" w:eastAsia="Times New Roman" w:hAnsi="Times New Roman"/>
                <w:color w:val="000000"/>
                <w:lang w:eastAsia="ru-RU" w:bidi="en-US"/>
              </w:rPr>
              <w:t>5602,00</w:t>
            </w:r>
          </w:p>
          <w:p w:rsidR="00BA3683" w:rsidRPr="00251D2E" w:rsidRDefault="00BA3683" w:rsidP="00E00C70">
            <w:pPr>
              <w:spacing w:after="0"/>
              <w:ind w:left="74" w:right="74"/>
              <w:jc w:val="center"/>
              <w:rPr>
                <w:rFonts w:ascii="Times New Roman" w:eastAsia="Times New Roman" w:hAnsi="Times New Roman"/>
                <w:color w:val="000000"/>
                <w:lang w:eastAsia="ru-RU" w:bidi="en-US"/>
              </w:rPr>
            </w:pPr>
          </w:p>
        </w:tc>
        <w:tc>
          <w:tcPr>
            <w:tcW w:w="1418" w:type="dxa"/>
            <w:vAlign w:val="center"/>
          </w:tcPr>
          <w:p w:rsidR="00BA3683" w:rsidRPr="00251D2E" w:rsidRDefault="00BA3683" w:rsidP="00E00C70">
            <w:pPr>
              <w:spacing w:before="75" w:after="75"/>
              <w:ind w:left="75" w:right="75"/>
              <w:jc w:val="center"/>
              <w:rPr>
                <w:rFonts w:ascii="Times New Roman" w:eastAsia="Times New Roman" w:hAnsi="Times New Roman"/>
                <w:color w:val="000000"/>
                <w:lang w:eastAsia="ru-RU" w:bidi="en-US"/>
              </w:rPr>
            </w:pPr>
            <w:r w:rsidRPr="00251D2E">
              <w:rPr>
                <w:rFonts w:ascii="Times New Roman" w:eastAsia="Times New Roman" w:hAnsi="Times New Roman"/>
                <w:color w:val="000000"/>
                <w:lang w:eastAsia="ru-RU" w:bidi="en-US"/>
              </w:rPr>
              <w:t>Не предусмотрен</w:t>
            </w:r>
          </w:p>
        </w:tc>
        <w:tc>
          <w:tcPr>
            <w:tcW w:w="1417" w:type="dxa"/>
            <w:vAlign w:val="center"/>
          </w:tcPr>
          <w:p w:rsidR="00BA3683" w:rsidRPr="00251D2E" w:rsidRDefault="00BA3683" w:rsidP="00E00C70">
            <w:pPr>
              <w:spacing w:before="75" w:after="75"/>
              <w:ind w:left="75" w:right="75"/>
              <w:jc w:val="center"/>
              <w:rPr>
                <w:rFonts w:ascii="Times New Roman" w:eastAsia="Times New Roman" w:hAnsi="Times New Roman"/>
                <w:color w:val="000000"/>
                <w:lang w:eastAsia="ru-RU" w:bidi="en-US"/>
              </w:rPr>
            </w:pPr>
            <w:r w:rsidRPr="00251D2E">
              <w:rPr>
                <w:rFonts w:ascii="Times New Roman" w:eastAsia="Times New Roman" w:hAnsi="Times New Roman"/>
                <w:color w:val="000000"/>
                <w:lang w:eastAsia="ru-RU" w:bidi="en-US"/>
              </w:rPr>
              <w:t>Не предусмотрен</w:t>
            </w:r>
          </w:p>
        </w:tc>
      </w:tr>
    </w:tbl>
    <w:p w:rsidR="00BA3683" w:rsidRPr="00C119CE" w:rsidRDefault="00BA3683" w:rsidP="00BA3683">
      <w:pPr>
        <w:pStyle w:val="a9"/>
        <w:spacing w:after="0" w:line="240" w:lineRule="auto"/>
        <w:jc w:val="both"/>
        <w:rPr>
          <w:sz w:val="28"/>
          <w:szCs w:val="28"/>
          <w:lang w:val="ru-RU"/>
        </w:rPr>
      </w:pPr>
    </w:p>
    <w:p w:rsidR="00C119CE" w:rsidRPr="00C119CE" w:rsidRDefault="00C119CE" w:rsidP="003B1210">
      <w:pPr>
        <w:pStyle w:val="Heading2"/>
        <w:numPr>
          <w:ilvl w:val="1"/>
          <w:numId w:val="40"/>
        </w:numPr>
        <w:spacing w:after="0" w:line="240" w:lineRule="auto"/>
        <w:ind w:left="0" w:right="0" w:firstLine="0"/>
        <w:jc w:val="center"/>
        <w:rPr>
          <w:sz w:val="28"/>
          <w:szCs w:val="28"/>
          <w:lang w:val="ru-RU"/>
        </w:rPr>
      </w:pPr>
      <w:bookmarkStart w:id="0" w:name="_Toc383697246"/>
      <w:bookmarkStart w:id="1" w:name="_Toc387763090"/>
      <w:r w:rsidRPr="00C119CE">
        <w:rPr>
          <w:sz w:val="28"/>
          <w:szCs w:val="28"/>
          <w:lang w:val="ru-RU"/>
        </w:rPr>
        <w:t>Инвестиции в строительство, реконструкцию и техническое перевооружение</w:t>
      </w:r>
      <w:bookmarkEnd w:id="0"/>
      <w:bookmarkEnd w:id="1"/>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153"/>
        <w:gridCol w:w="1914"/>
        <w:gridCol w:w="1914"/>
        <w:gridCol w:w="1914"/>
      </w:tblGrid>
      <w:tr w:rsidR="00C119CE" w:rsidRPr="00C119CE" w:rsidTr="003B1210">
        <w:tc>
          <w:tcPr>
            <w:tcW w:w="675" w:type="dxa"/>
            <w:vMerge w:val="restart"/>
          </w:tcPr>
          <w:p w:rsidR="00C119CE" w:rsidRPr="001A7CC7" w:rsidRDefault="00C119CE" w:rsidP="002F3D61">
            <w:pPr>
              <w:spacing w:after="0" w:line="240" w:lineRule="auto"/>
              <w:jc w:val="both"/>
              <w:rPr>
                <w:rFonts w:ascii="Times New Roman" w:hAnsi="Times New Roman"/>
                <w:color w:val="000000"/>
                <w:sz w:val="24"/>
                <w:szCs w:val="24"/>
              </w:rPr>
            </w:pPr>
            <w:r w:rsidRPr="001A7CC7">
              <w:rPr>
                <w:rFonts w:ascii="Times New Roman" w:hAnsi="Times New Roman"/>
                <w:color w:val="000000"/>
                <w:sz w:val="24"/>
                <w:szCs w:val="24"/>
              </w:rPr>
              <w:t xml:space="preserve">№ </w:t>
            </w:r>
            <w:proofErr w:type="spellStart"/>
            <w:r w:rsidRPr="001A7CC7">
              <w:rPr>
                <w:rFonts w:ascii="Times New Roman" w:hAnsi="Times New Roman"/>
                <w:color w:val="000000"/>
                <w:sz w:val="24"/>
                <w:szCs w:val="24"/>
              </w:rPr>
              <w:t>п</w:t>
            </w:r>
            <w:proofErr w:type="spellEnd"/>
            <w:r w:rsidRPr="001A7CC7">
              <w:rPr>
                <w:rFonts w:ascii="Times New Roman" w:hAnsi="Times New Roman"/>
                <w:color w:val="000000"/>
                <w:sz w:val="24"/>
                <w:szCs w:val="24"/>
              </w:rPr>
              <w:t>/</w:t>
            </w:r>
            <w:proofErr w:type="spellStart"/>
            <w:r w:rsidRPr="001A7CC7">
              <w:rPr>
                <w:rFonts w:ascii="Times New Roman" w:hAnsi="Times New Roman"/>
                <w:color w:val="000000"/>
                <w:sz w:val="24"/>
                <w:szCs w:val="24"/>
              </w:rPr>
              <w:t>п</w:t>
            </w:r>
            <w:proofErr w:type="spellEnd"/>
          </w:p>
        </w:tc>
        <w:tc>
          <w:tcPr>
            <w:tcW w:w="3153" w:type="dxa"/>
            <w:vMerge w:val="restart"/>
          </w:tcPr>
          <w:p w:rsidR="00C119CE" w:rsidRPr="001A7CC7" w:rsidRDefault="00C119CE" w:rsidP="002F3D61">
            <w:pPr>
              <w:spacing w:after="0" w:line="240" w:lineRule="auto"/>
              <w:jc w:val="center"/>
              <w:rPr>
                <w:rFonts w:ascii="Times New Roman" w:hAnsi="Times New Roman"/>
                <w:color w:val="000000"/>
                <w:sz w:val="24"/>
                <w:szCs w:val="24"/>
              </w:rPr>
            </w:pPr>
            <w:r w:rsidRPr="001A7CC7">
              <w:rPr>
                <w:rFonts w:ascii="Times New Roman" w:hAnsi="Times New Roman"/>
                <w:color w:val="000000"/>
                <w:sz w:val="24"/>
                <w:szCs w:val="24"/>
              </w:rPr>
              <w:t>Наименование источников</w:t>
            </w:r>
          </w:p>
        </w:tc>
        <w:tc>
          <w:tcPr>
            <w:tcW w:w="1914" w:type="dxa"/>
            <w:vMerge w:val="restart"/>
          </w:tcPr>
          <w:p w:rsidR="00C119CE" w:rsidRPr="001A7CC7" w:rsidRDefault="00C119CE" w:rsidP="002F3D61">
            <w:pPr>
              <w:spacing w:after="0" w:line="240" w:lineRule="auto"/>
              <w:jc w:val="center"/>
              <w:rPr>
                <w:rFonts w:ascii="Times New Roman" w:hAnsi="Times New Roman"/>
                <w:color w:val="000000"/>
                <w:sz w:val="24"/>
                <w:szCs w:val="24"/>
              </w:rPr>
            </w:pPr>
            <w:r w:rsidRPr="001A7CC7">
              <w:rPr>
                <w:rFonts w:ascii="Times New Roman" w:hAnsi="Times New Roman"/>
                <w:color w:val="000000"/>
                <w:sz w:val="24"/>
                <w:szCs w:val="24"/>
              </w:rPr>
              <w:t>Финансовые потребности, млн.руб.</w:t>
            </w:r>
          </w:p>
        </w:tc>
        <w:tc>
          <w:tcPr>
            <w:tcW w:w="3828" w:type="dxa"/>
            <w:gridSpan w:val="2"/>
          </w:tcPr>
          <w:p w:rsidR="00C119CE" w:rsidRPr="001A7CC7" w:rsidRDefault="00C119CE" w:rsidP="002F3D61">
            <w:pPr>
              <w:spacing w:after="0" w:line="240" w:lineRule="auto"/>
              <w:jc w:val="both"/>
              <w:rPr>
                <w:rFonts w:ascii="Times New Roman" w:hAnsi="Times New Roman"/>
                <w:color w:val="000000"/>
                <w:sz w:val="24"/>
                <w:szCs w:val="24"/>
              </w:rPr>
            </w:pPr>
            <w:r w:rsidRPr="001A7CC7">
              <w:rPr>
                <w:rFonts w:ascii="Times New Roman" w:hAnsi="Times New Roman"/>
                <w:color w:val="000000"/>
                <w:sz w:val="24"/>
                <w:szCs w:val="24"/>
              </w:rPr>
              <w:t>Период реализации</w:t>
            </w:r>
          </w:p>
        </w:tc>
      </w:tr>
      <w:tr w:rsidR="00C119CE" w:rsidRPr="00C119CE" w:rsidTr="003B1210">
        <w:tc>
          <w:tcPr>
            <w:tcW w:w="675" w:type="dxa"/>
            <w:vMerge/>
          </w:tcPr>
          <w:p w:rsidR="00C119CE" w:rsidRPr="001A7CC7" w:rsidRDefault="00C119CE" w:rsidP="002F3D61">
            <w:pPr>
              <w:spacing w:after="0" w:line="240" w:lineRule="auto"/>
              <w:jc w:val="both"/>
              <w:rPr>
                <w:rFonts w:ascii="Times New Roman" w:hAnsi="Times New Roman"/>
                <w:color w:val="000000"/>
                <w:sz w:val="24"/>
                <w:szCs w:val="24"/>
              </w:rPr>
            </w:pPr>
          </w:p>
        </w:tc>
        <w:tc>
          <w:tcPr>
            <w:tcW w:w="3153" w:type="dxa"/>
            <w:vMerge/>
          </w:tcPr>
          <w:p w:rsidR="00C119CE" w:rsidRPr="001A7CC7" w:rsidRDefault="00C119CE" w:rsidP="002F3D61">
            <w:pPr>
              <w:spacing w:after="0" w:line="240" w:lineRule="auto"/>
              <w:jc w:val="both"/>
              <w:rPr>
                <w:rFonts w:ascii="Times New Roman" w:hAnsi="Times New Roman"/>
                <w:color w:val="000000"/>
                <w:sz w:val="24"/>
                <w:szCs w:val="24"/>
              </w:rPr>
            </w:pPr>
          </w:p>
        </w:tc>
        <w:tc>
          <w:tcPr>
            <w:tcW w:w="1914" w:type="dxa"/>
            <w:vMerge/>
          </w:tcPr>
          <w:p w:rsidR="00C119CE" w:rsidRPr="001A7CC7" w:rsidRDefault="00C119CE" w:rsidP="002F3D61">
            <w:pPr>
              <w:spacing w:after="0" w:line="240" w:lineRule="auto"/>
              <w:jc w:val="both"/>
              <w:rPr>
                <w:rFonts w:ascii="Times New Roman" w:hAnsi="Times New Roman"/>
                <w:color w:val="000000"/>
                <w:sz w:val="24"/>
                <w:szCs w:val="24"/>
              </w:rPr>
            </w:pPr>
          </w:p>
        </w:tc>
        <w:tc>
          <w:tcPr>
            <w:tcW w:w="1914" w:type="dxa"/>
          </w:tcPr>
          <w:p w:rsidR="00C119CE" w:rsidRPr="001A7CC7" w:rsidRDefault="00C119CE" w:rsidP="002F3D61">
            <w:pPr>
              <w:spacing w:after="0" w:line="240" w:lineRule="auto"/>
              <w:jc w:val="both"/>
              <w:rPr>
                <w:rFonts w:ascii="Times New Roman" w:hAnsi="Times New Roman"/>
                <w:color w:val="000000"/>
                <w:sz w:val="24"/>
                <w:szCs w:val="24"/>
              </w:rPr>
            </w:pPr>
            <w:r w:rsidRPr="001A7CC7">
              <w:rPr>
                <w:rFonts w:ascii="Times New Roman" w:hAnsi="Times New Roman"/>
                <w:color w:val="000000"/>
                <w:sz w:val="24"/>
                <w:szCs w:val="24"/>
              </w:rPr>
              <w:t>2018-2023г.</w:t>
            </w:r>
          </w:p>
        </w:tc>
        <w:tc>
          <w:tcPr>
            <w:tcW w:w="1914" w:type="dxa"/>
          </w:tcPr>
          <w:p w:rsidR="00C119CE" w:rsidRPr="001A7CC7" w:rsidRDefault="00C119CE" w:rsidP="002F3D61">
            <w:pPr>
              <w:spacing w:after="0" w:line="240" w:lineRule="auto"/>
              <w:jc w:val="both"/>
              <w:rPr>
                <w:rFonts w:ascii="Times New Roman" w:hAnsi="Times New Roman"/>
                <w:color w:val="000000"/>
                <w:sz w:val="24"/>
                <w:szCs w:val="24"/>
              </w:rPr>
            </w:pPr>
            <w:r w:rsidRPr="001A7CC7">
              <w:rPr>
                <w:rFonts w:ascii="Times New Roman" w:hAnsi="Times New Roman"/>
                <w:color w:val="000000"/>
                <w:sz w:val="24"/>
                <w:szCs w:val="24"/>
              </w:rPr>
              <w:t>2023-2033г.</w:t>
            </w:r>
          </w:p>
        </w:tc>
      </w:tr>
      <w:tr w:rsidR="00C119CE" w:rsidRPr="00C119CE" w:rsidTr="003B1210">
        <w:tc>
          <w:tcPr>
            <w:tcW w:w="675" w:type="dxa"/>
          </w:tcPr>
          <w:p w:rsidR="00C119CE" w:rsidRPr="001A7CC7" w:rsidRDefault="00C119CE" w:rsidP="002F3D61">
            <w:pPr>
              <w:spacing w:after="0" w:line="240" w:lineRule="auto"/>
              <w:jc w:val="both"/>
              <w:rPr>
                <w:rFonts w:ascii="Times New Roman" w:hAnsi="Times New Roman"/>
                <w:color w:val="000000"/>
                <w:sz w:val="24"/>
                <w:szCs w:val="24"/>
              </w:rPr>
            </w:pPr>
            <w:r w:rsidRPr="001A7CC7">
              <w:rPr>
                <w:rFonts w:ascii="Times New Roman" w:hAnsi="Times New Roman"/>
                <w:color w:val="000000"/>
                <w:sz w:val="24"/>
                <w:szCs w:val="24"/>
              </w:rPr>
              <w:t>1.</w:t>
            </w:r>
          </w:p>
        </w:tc>
        <w:tc>
          <w:tcPr>
            <w:tcW w:w="8895" w:type="dxa"/>
            <w:gridSpan w:val="4"/>
          </w:tcPr>
          <w:p w:rsidR="00C119CE" w:rsidRPr="001A7CC7" w:rsidRDefault="00C119CE" w:rsidP="003B1210">
            <w:pPr>
              <w:spacing w:after="0" w:line="240" w:lineRule="auto"/>
              <w:jc w:val="center"/>
              <w:rPr>
                <w:rFonts w:ascii="Times New Roman" w:hAnsi="Times New Roman"/>
                <w:b/>
                <w:bCs/>
                <w:color w:val="000000"/>
                <w:sz w:val="24"/>
                <w:szCs w:val="24"/>
              </w:rPr>
            </w:pPr>
            <w:r w:rsidRPr="001A7CC7">
              <w:rPr>
                <w:rFonts w:ascii="Times New Roman" w:hAnsi="Times New Roman"/>
                <w:b/>
                <w:bCs/>
                <w:color w:val="000000"/>
                <w:sz w:val="24"/>
                <w:szCs w:val="24"/>
              </w:rPr>
              <w:t>Инвестиционные проекты по реконструкции, модернизации, строительству тепловых источников</w:t>
            </w:r>
          </w:p>
        </w:tc>
      </w:tr>
      <w:tr w:rsidR="00C119CE" w:rsidRPr="00C119CE" w:rsidTr="003B1210">
        <w:tc>
          <w:tcPr>
            <w:tcW w:w="675" w:type="dxa"/>
          </w:tcPr>
          <w:p w:rsidR="00C119CE" w:rsidRPr="001A7CC7" w:rsidRDefault="00C119CE" w:rsidP="002F3D61">
            <w:pPr>
              <w:spacing w:after="0" w:line="240" w:lineRule="auto"/>
              <w:jc w:val="both"/>
              <w:rPr>
                <w:rFonts w:ascii="Times New Roman" w:hAnsi="Times New Roman"/>
                <w:color w:val="000000"/>
                <w:sz w:val="24"/>
                <w:szCs w:val="24"/>
              </w:rPr>
            </w:pPr>
            <w:r w:rsidRPr="001A7CC7">
              <w:rPr>
                <w:rFonts w:ascii="Times New Roman" w:hAnsi="Times New Roman"/>
                <w:color w:val="000000"/>
                <w:sz w:val="24"/>
                <w:szCs w:val="24"/>
              </w:rPr>
              <w:t>1.1</w:t>
            </w:r>
          </w:p>
        </w:tc>
        <w:tc>
          <w:tcPr>
            <w:tcW w:w="3153" w:type="dxa"/>
          </w:tcPr>
          <w:p w:rsidR="00C119CE" w:rsidRPr="001A7CC7" w:rsidRDefault="00C119CE" w:rsidP="002F3D61">
            <w:pPr>
              <w:spacing w:after="0" w:line="240" w:lineRule="auto"/>
              <w:jc w:val="both"/>
              <w:rPr>
                <w:rFonts w:ascii="Times New Roman" w:hAnsi="Times New Roman"/>
                <w:color w:val="000000"/>
                <w:sz w:val="24"/>
                <w:szCs w:val="24"/>
              </w:rPr>
            </w:pPr>
            <w:r w:rsidRPr="001A7CC7">
              <w:rPr>
                <w:rFonts w:ascii="Times New Roman" w:hAnsi="Times New Roman"/>
                <w:sz w:val="24"/>
                <w:szCs w:val="24"/>
              </w:rPr>
              <w:t>Установка водоподготовительного оборудования на котельной №18 в с. Анненский Мост</w:t>
            </w:r>
          </w:p>
        </w:tc>
        <w:tc>
          <w:tcPr>
            <w:tcW w:w="1914" w:type="dxa"/>
          </w:tcPr>
          <w:p w:rsidR="00C119CE" w:rsidRPr="001A7CC7" w:rsidRDefault="00C119CE" w:rsidP="002F3D61">
            <w:pPr>
              <w:spacing w:after="0" w:line="240" w:lineRule="auto"/>
              <w:jc w:val="center"/>
              <w:rPr>
                <w:rFonts w:ascii="Times New Roman" w:hAnsi="Times New Roman"/>
                <w:color w:val="000000"/>
                <w:sz w:val="24"/>
                <w:szCs w:val="24"/>
              </w:rPr>
            </w:pPr>
            <w:r w:rsidRPr="001A7CC7">
              <w:rPr>
                <w:rFonts w:ascii="Times New Roman" w:hAnsi="Times New Roman"/>
                <w:color w:val="000000"/>
                <w:sz w:val="24"/>
                <w:szCs w:val="24"/>
              </w:rPr>
              <w:t>0,25</w:t>
            </w:r>
          </w:p>
        </w:tc>
        <w:tc>
          <w:tcPr>
            <w:tcW w:w="1914" w:type="dxa"/>
          </w:tcPr>
          <w:p w:rsidR="00C119CE" w:rsidRPr="001A7CC7" w:rsidRDefault="00C119CE" w:rsidP="002F3D61">
            <w:pPr>
              <w:spacing w:after="0" w:line="240" w:lineRule="auto"/>
              <w:jc w:val="center"/>
              <w:rPr>
                <w:rFonts w:ascii="Times New Roman" w:hAnsi="Times New Roman"/>
                <w:color w:val="000000"/>
                <w:sz w:val="24"/>
                <w:szCs w:val="24"/>
              </w:rPr>
            </w:pPr>
            <w:r w:rsidRPr="001A7CC7">
              <w:rPr>
                <w:rFonts w:ascii="Times New Roman" w:hAnsi="Times New Roman"/>
                <w:color w:val="000000"/>
                <w:sz w:val="24"/>
                <w:szCs w:val="24"/>
              </w:rPr>
              <w:t>0,25</w:t>
            </w:r>
          </w:p>
        </w:tc>
        <w:tc>
          <w:tcPr>
            <w:tcW w:w="1914" w:type="dxa"/>
          </w:tcPr>
          <w:p w:rsidR="00C119CE" w:rsidRPr="001A7CC7" w:rsidRDefault="00C119CE" w:rsidP="002F3D61">
            <w:pPr>
              <w:spacing w:after="0" w:line="240" w:lineRule="auto"/>
              <w:jc w:val="center"/>
              <w:rPr>
                <w:rFonts w:ascii="Times New Roman" w:hAnsi="Times New Roman"/>
                <w:color w:val="000000"/>
                <w:sz w:val="24"/>
                <w:szCs w:val="24"/>
              </w:rPr>
            </w:pPr>
            <w:r w:rsidRPr="001A7CC7">
              <w:rPr>
                <w:rFonts w:ascii="Times New Roman" w:hAnsi="Times New Roman"/>
                <w:color w:val="000000"/>
                <w:sz w:val="24"/>
                <w:szCs w:val="24"/>
              </w:rPr>
              <w:t>-</w:t>
            </w:r>
          </w:p>
        </w:tc>
      </w:tr>
      <w:tr w:rsidR="00C119CE" w:rsidRPr="00C119CE" w:rsidTr="003B1210">
        <w:tc>
          <w:tcPr>
            <w:tcW w:w="675" w:type="dxa"/>
          </w:tcPr>
          <w:p w:rsidR="00C119CE" w:rsidRPr="001A7CC7" w:rsidRDefault="00C119CE" w:rsidP="002F3D61">
            <w:pPr>
              <w:spacing w:after="0" w:line="240" w:lineRule="auto"/>
              <w:jc w:val="both"/>
              <w:rPr>
                <w:rFonts w:ascii="Times New Roman" w:hAnsi="Times New Roman"/>
                <w:color w:val="000000"/>
                <w:sz w:val="24"/>
                <w:szCs w:val="24"/>
              </w:rPr>
            </w:pPr>
          </w:p>
        </w:tc>
        <w:tc>
          <w:tcPr>
            <w:tcW w:w="3153" w:type="dxa"/>
          </w:tcPr>
          <w:p w:rsidR="00C119CE" w:rsidRPr="001A7CC7" w:rsidRDefault="00C119CE" w:rsidP="002F3D61">
            <w:pPr>
              <w:spacing w:after="0" w:line="240" w:lineRule="auto"/>
              <w:jc w:val="both"/>
              <w:rPr>
                <w:rFonts w:ascii="Times New Roman" w:hAnsi="Times New Roman"/>
                <w:sz w:val="24"/>
                <w:szCs w:val="24"/>
              </w:rPr>
            </w:pPr>
            <w:r w:rsidRPr="001A7CC7">
              <w:rPr>
                <w:rFonts w:ascii="Times New Roman" w:hAnsi="Times New Roman"/>
                <w:sz w:val="24"/>
                <w:szCs w:val="24"/>
              </w:rPr>
              <w:t>Установка водоподготовительного оборудования на котельной №19 в с. Анненский Мост</w:t>
            </w:r>
          </w:p>
        </w:tc>
        <w:tc>
          <w:tcPr>
            <w:tcW w:w="1914" w:type="dxa"/>
          </w:tcPr>
          <w:p w:rsidR="00C119CE" w:rsidRPr="001A7CC7" w:rsidRDefault="00C119CE" w:rsidP="002F3D61">
            <w:pPr>
              <w:spacing w:after="0" w:line="240" w:lineRule="auto"/>
              <w:jc w:val="center"/>
              <w:rPr>
                <w:rFonts w:ascii="Times New Roman" w:hAnsi="Times New Roman"/>
                <w:color w:val="000000"/>
                <w:sz w:val="24"/>
                <w:szCs w:val="24"/>
              </w:rPr>
            </w:pPr>
            <w:r w:rsidRPr="001A7CC7">
              <w:rPr>
                <w:rFonts w:ascii="Times New Roman" w:hAnsi="Times New Roman"/>
                <w:color w:val="000000"/>
                <w:sz w:val="24"/>
                <w:szCs w:val="24"/>
              </w:rPr>
              <w:t>0,25</w:t>
            </w:r>
          </w:p>
        </w:tc>
        <w:tc>
          <w:tcPr>
            <w:tcW w:w="1914" w:type="dxa"/>
          </w:tcPr>
          <w:p w:rsidR="00C119CE" w:rsidRPr="001A7CC7" w:rsidRDefault="00C119CE" w:rsidP="002F3D61">
            <w:pPr>
              <w:spacing w:after="0" w:line="240" w:lineRule="auto"/>
              <w:jc w:val="center"/>
              <w:rPr>
                <w:rFonts w:ascii="Times New Roman" w:hAnsi="Times New Roman"/>
                <w:color w:val="000000"/>
                <w:sz w:val="24"/>
                <w:szCs w:val="24"/>
              </w:rPr>
            </w:pPr>
            <w:r w:rsidRPr="001A7CC7">
              <w:rPr>
                <w:rFonts w:ascii="Times New Roman" w:hAnsi="Times New Roman"/>
                <w:color w:val="000000"/>
                <w:sz w:val="24"/>
                <w:szCs w:val="24"/>
              </w:rPr>
              <w:t>0,25</w:t>
            </w:r>
          </w:p>
        </w:tc>
        <w:tc>
          <w:tcPr>
            <w:tcW w:w="1914" w:type="dxa"/>
          </w:tcPr>
          <w:p w:rsidR="00C119CE" w:rsidRPr="001A7CC7" w:rsidRDefault="00C119CE" w:rsidP="002F3D61">
            <w:pPr>
              <w:spacing w:after="0" w:line="240" w:lineRule="auto"/>
              <w:jc w:val="center"/>
              <w:rPr>
                <w:rFonts w:ascii="Times New Roman" w:hAnsi="Times New Roman"/>
                <w:color w:val="000000"/>
                <w:sz w:val="24"/>
                <w:szCs w:val="24"/>
              </w:rPr>
            </w:pPr>
            <w:r w:rsidRPr="001A7CC7">
              <w:rPr>
                <w:rFonts w:ascii="Times New Roman" w:hAnsi="Times New Roman"/>
                <w:color w:val="000000"/>
                <w:sz w:val="24"/>
                <w:szCs w:val="24"/>
              </w:rPr>
              <w:t>-</w:t>
            </w:r>
          </w:p>
        </w:tc>
      </w:tr>
      <w:tr w:rsidR="00C119CE" w:rsidRPr="00C119CE" w:rsidTr="003B1210">
        <w:tc>
          <w:tcPr>
            <w:tcW w:w="675" w:type="dxa"/>
          </w:tcPr>
          <w:p w:rsidR="00C119CE" w:rsidRPr="001A7CC7" w:rsidRDefault="00C119CE" w:rsidP="002F3D61">
            <w:pPr>
              <w:spacing w:after="0" w:line="240" w:lineRule="auto"/>
              <w:jc w:val="both"/>
              <w:rPr>
                <w:rFonts w:ascii="Times New Roman" w:hAnsi="Times New Roman"/>
                <w:color w:val="000000"/>
                <w:sz w:val="24"/>
                <w:szCs w:val="24"/>
              </w:rPr>
            </w:pPr>
          </w:p>
        </w:tc>
        <w:tc>
          <w:tcPr>
            <w:tcW w:w="3153" w:type="dxa"/>
          </w:tcPr>
          <w:p w:rsidR="00C119CE" w:rsidRPr="001A7CC7" w:rsidRDefault="00C119CE" w:rsidP="002F3D61">
            <w:pPr>
              <w:spacing w:after="0" w:line="240" w:lineRule="auto"/>
              <w:jc w:val="both"/>
              <w:rPr>
                <w:rFonts w:ascii="Times New Roman" w:hAnsi="Times New Roman"/>
                <w:sz w:val="24"/>
                <w:szCs w:val="24"/>
              </w:rPr>
            </w:pPr>
            <w:r w:rsidRPr="001A7CC7">
              <w:rPr>
                <w:rFonts w:ascii="Times New Roman" w:hAnsi="Times New Roman"/>
                <w:sz w:val="24"/>
                <w:szCs w:val="24"/>
              </w:rPr>
              <w:t>Строительство блочно-модульной котельной на дровах и отходах мощностью 1,0 Гкал/ч</w:t>
            </w:r>
          </w:p>
        </w:tc>
        <w:tc>
          <w:tcPr>
            <w:tcW w:w="1914" w:type="dxa"/>
          </w:tcPr>
          <w:p w:rsidR="00C119CE" w:rsidRPr="001A7CC7" w:rsidRDefault="00C119CE" w:rsidP="002F3D61">
            <w:pPr>
              <w:spacing w:after="0" w:line="240" w:lineRule="auto"/>
              <w:jc w:val="center"/>
              <w:rPr>
                <w:rFonts w:ascii="Times New Roman" w:hAnsi="Times New Roman"/>
                <w:color w:val="000000"/>
                <w:sz w:val="24"/>
                <w:szCs w:val="24"/>
              </w:rPr>
            </w:pPr>
            <w:r w:rsidRPr="001A7CC7">
              <w:rPr>
                <w:rFonts w:ascii="Times New Roman" w:hAnsi="Times New Roman"/>
                <w:color w:val="000000"/>
                <w:sz w:val="24"/>
                <w:szCs w:val="24"/>
              </w:rPr>
              <w:t>5,5</w:t>
            </w:r>
          </w:p>
        </w:tc>
        <w:tc>
          <w:tcPr>
            <w:tcW w:w="1914" w:type="dxa"/>
          </w:tcPr>
          <w:p w:rsidR="00C119CE" w:rsidRPr="001A7CC7" w:rsidRDefault="00C119CE" w:rsidP="002F3D61">
            <w:pPr>
              <w:spacing w:after="0" w:line="240" w:lineRule="auto"/>
              <w:jc w:val="center"/>
              <w:rPr>
                <w:rFonts w:ascii="Times New Roman" w:hAnsi="Times New Roman"/>
                <w:color w:val="000000"/>
                <w:sz w:val="24"/>
                <w:szCs w:val="24"/>
              </w:rPr>
            </w:pPr>
            <w:r w:rsidRPr="001A7CC7">
              <w:rPr>
                <w:rFonts w:ascii="Times New Roman" w:hAnsi="Times New Roman"/>
                <w:color w:val="000000"/>
                <w:sz w:val="24"/>
                <w:szCs w:val="24"/>
              </w:rPr>
              <w:t>5,5</w:t>
            </w:r>
          </w:p>
        </w:tc>
        <w:tc>
          <w:tcPr>
            <w:tcW w:w="1914" w:type="dxa"/>
          </w:tcPr>
          <w:p w:rsidR="00C119CE" w:rsidRPr="001A7CC7" w:rsidRDefault="00C119CE" w:rsidP="002F3D61">
            <w:pPr>
              <w:spacing w:after="0" w:line="240" w:lineRule="auto"/>
              <w:jc w:val="center"/>
              <w:rPr>
                <w:rFonts w:ascii="Times New Roman" w:hAnsi="Times New Roman"/>
                <w:color w:val="000000"/>
                <w:sz w:val="24"/>
                <w:szCs w:val="24"/>
              </w:rPr>
            </w:pPr>
            <w:r w:rsidRPr="001A7CC7">
              <w:rPr>
                <w:rFonts w:ascii="Times New Roman" w:hAnsi="Times New Roman"/>
                <w:color w:val="000000"/>
                <w:sz w:val="24"/>
                <w:szCs w:val="24"/>
              </w:rPr>
              <w:t>-</w:t>
            </w:r>
          </w:p>
        </w:tc>
      </w:tr>
      <w:tr w:rsidR="00C119CE" w:rsidRPr="00C119CE" w:rsidTr="003B1210">
        <w:tc>
          <w:tcPr>
            <w:tcW w:w="675" w:type="dxa"/>
          </w:tcPr>
          <w:p w:rsidR="00C119CE" w:rsidRPr="001A7CC7" w:rsidRDefault="00C119CE" w:rsidP="002F3D61">
            <w:pPr>
              <w:spacing w:after="0" w:line="240" w:lineRule="auto"/>
              <w:jc w:val="both"/>
              <w:rPr>
                <w:rFonts w:ascii="Times New Roman" w:hAnsi="Times New Roman"/>
                <w:color w:val="000000"/>
                <w:sz w:val="24"/>
                <w:szCs w:val="24"/>
              </w:rPr>
            </w:pPr>
          </w:p>
        </w:tc>
        <w:tc>
          <w:tcPr>
            <w:tcW w:w="3153" w:type="dxa"/>
          </w:tcPr>
          <w:p w:rsidR="00C119CE" w:rsidRPr="001A7CC7" w:rsidRDefault="00C119CE" w:rsidP="002F3D61">
            <w:pPr>
              <w:spacing w:after="0" w:line="240" w:lineRule="auto"/>
              <w:jc w:val="both"/>
              <w:rPr>
                <w:rFonts w:ascii="Times New Roman" w:hAnsi="Times New Roman"/>
                <w:color w:val="000000"/>
                <w:sz w:val="24"/>
                <w:szCs w:val="24"/>
              </w:rPr>
            </w:pPr>
            <w:r w:rsidRPr="001A7CC7">
              <w:rPr>
                <w:rFonts w:ascii="Times New Roman" w:hAnsi="Times New Roman"/>
                <w:color w:val="000000"/>
                <w:sz w:val="24"/>
                <w:szCs w:val="24"/>
              </w:rPr>
              <w:t>Всего объем финансовых затрат, в том числе по источникам их финансирования:</w:t>
            </w:r>
          </w:p>
        </w:tc>
        <w:tc>
          <w:tcPr>
            <w:tcW w:w="1914" w:type="dxa"/>
          </w:tcPr>
          <w:p w:rsidR="00C119CE" w:rsidRPr="001A7CC7" w:rsidRDefault="00C119CE" w:rsidP="002F3D61">
            <w:pPr>
              <w:spacing w:after="0" w:line="240" w:lineRule="auto"/>
              <w:jc w:val="center"/>
              <w:rPr>
                <w:rFonts w:ascii="Times New Roman" w:hAnsi="Times New Roman"/>
                <w:color w:val="000000"/>
                <w:sz w:val="24"/>
                <w:szCs w:val="24"/>
              </w:rPr>
            </w:pPr>
            <w:r w:rsidRPr="001A7CC7">
              <w:rPr>
                <w:rFonts w:ascii="Times New Roman" w:hAnsi="Times New Roman"/>
                <w:color w:val="000000"/>
                <w:sz w:val="24"/>
                <w:szCs w:val="24"/>
              </w:rPr>
              <w:t>6,0</w:t>
            </w:r>
          </w:p>
        </w:tc>
        <w:tc>
          <w:tcPr>
            <w:tcW w:w="1914" w:type="dxa"/>
          </w:tcPr>
          <w:p w:rsidR="00C119CE" w:rsidRPr="001A7CC7" w:rsidRDefault="00C119CE" w:rsidP="002F3D61">
            <w:pPr>
              <w:spacing w:after="0" w:line="240" w:lineRule="auto"/>
              <w:jc w:val="center"/>
              <w:rPr>
                <w:rFonts w:ascii="Times New Roman" w:hAnsi="Times New Roman"/>
                <w:color w:val="000000"/>
                <w:sz w:val="24"/>
                <w:szCs w:val="24"/>
              </w:rPr>
            </w:pPr>
            <w:r w:rsidRPr="001A7CC7">
              <w:rPr>
                <w:rFonts w:ascii="Times New Roman" w:hAnsi="Times New Roman"/>
                <w:color w:val="000000"/>
                <w:sz w:val="24"/>
                <w:szCs w:val="24"/>
              </w:rPr>
              <w:t>6,0</w:t>
            </w:r>
          </w:p>
        </w:tc>
        <w:tc>
          <w:tcPr>
            <w:tcW w:w="1914" w:type="dxa"/>
          </w:tcPr>
          <w:p w:rsidR="00C119CE" w:rsidRPr="001A7CC7" w:rsidRDefault="00C119CE" w:rsidP="002F3D61">
            <w:pPr>
              <w:spacing w:after="0" w:line="240" w:lineRule="auto"/>
              <w:jc w:val="center"/>
              <w:rPr>
                <w:rFonts w:ascii="Times New Roman" w:hAnsi="Times New Roman"/>
                <w:color w:val="000000"/>
                <w:sz w:val="24"/>
                <w:szCs w:val="24"/>
              </w:rPr>
            </w:pPr>
            <w:r w:rsidRPr="001A7CC7">
              <w:rPr>
                <w:rFonts w:ascii="Times New Roman" w:hAnsi="Times New Roman"/>
                <w:color w:val="000000"/>
                <w:sz w:val="24"/>
                <w:szCs w:val="24"/>
              </w:rPr>
              <w:t>-</w:t>
            </w:r>
          </w:p>
        </w:tc>
      </w:tr>
      <w:tr w:rsidR="00C119CE" w:rsidRPr="00C119CE" w:rsidTr="003B1210">
        <w:tc>
          <w:tcPr>
            <w:tcW w:w="675" w:type="dxa"/>
          </w:tcPr>
          <w:p w:rsidR="00C119CE" w:rsidRPr="001A7CC7" w:rsidRDefault="00C119CE" w:rsidP="002F3D61">
            <w:pPr>
              <w:spacing w:after="0" w:line="240" w:lineRule="auto"/>
              <w:jc w:val="both"/>
              <w:rPr>
                <w:rFonts w:ascii="Times New Roman" w:hAnsi="Times New Roman"/>
                <w:color w:val="000000"/>
                <w:sz w:val="24"/>
                <w:szCs w:val="24"/>
              </w:rPr>
            </w:pPr>
          </w:p>
        </w:tc>
        <w:tc>
          <w:tcPr>
            <w:tcW w:w="3153" w:type="dxa"/>
          </w:tcPr>
          <w:p w:rsidR="00C119CE" w:rsidRPr="001A7CC7" w:rsidRDefault="00C119CE" w:rsidP="002F3D61">
            <w:pPr>
              <w:spacing w:after="0" w:line="240" w:lineRule="auto"/>
              <w:jc w:val="both"/>
              <w:rPr>
                <w:rFonts w:ascii="Times New Roman" w:hAnsi="Times New Roman"/>
                <w:color w:val="000000"/>
                <w:sz w:val="24"/>
                <w:szCs w:val="24"/>
              </w:rPr>
            </w:pPr>
            <w:r w:rsidRPr="001A7CC7">
              <w:rPr>
                <w:rFonts w:ascii="Times New Roman" w:hAnsi="Times New Roman"/>
                <w:color w:val="000000"/>
                <w:sz w:val="24"/>
                <w:szCs w:val="24"/>
              </w:rPr>
              <w:t>-бюджетное финансирование</w:t>
            </w:r>
          </w:p>
        </w:tc>
        <w:tc>
          <w:tcPr>
            <w:tcW w:w="1914" w:type="dxa"/>
          </w:tcPr>
          <w:p w:rsidR="00C119CE" w:rsidRPr="001A7CC7" w:rsidRDefault="00C119CE" w:rsidP="002F3D61">
            <w:pPr>
              <w:spacing w:after="0" w:line="240" w:lineRule="auto"/>
              <w:jc w:val="center"/>
              <w:rPr>
                <w:rFonts w:ascii="Times New Roman" w:hAnsi="Times New Roman"/>
                <w:color w:val="000000"/>
                <w:sz w:val="24"/>
                <w:szCs w:val="24"/>
              </w:rPr>
            </w:pPr>
            <w:r w:rsidRPr="001A7CC7">
              <w:rPr>
                <w:rFonts w:ascii="Times New Roman" w:hAnsi="Times New Roman"/>
                <w:color w:val="000000"/>
                <w:sz w:val="24"/>
                <w:szCs w:val="24"/>
              </w:rPr>
              <w:t>-</w:t>
            </w:r>
          </w:p>
        </w:tc>
        <w:tc>
          <w:tcPr>
            <w:tcW w:w="1914" w:type="dxa"/>
          </w:tcPr>
          <w:p w:rsidR="00C119CE" w:rsidRPr="001A7CC7" w:rsidRDefault="00C119CE" w:rsidP="002F3D61">
            <w:pPr>
              <w:spacing w:after="0" w:line="240" w:lineRule="auto"/>
              <w:jc w:val="center"/>
              <w:rPr>
                <w:rFonts w:ascii="Times New Roman" w:hAnsi="Times New Roman"/>
                <w:color w:val="000000"/>
                <w:sz w:val="24"/>
                <w:szCs w:val="24"/>
              </w:rPr>
            </w:pPr>
            <w:r w:rsidRPr="001A7CC7">
              <w:rPr>
                <w:rFonts w:ascii="Times New Roman" w:hAnsi="Times New Roman"/>
                <w:color w:val="000000"/>
                <w:sz w:val="24"/>
                <w:szCs w:val="24"/>
              </w:rPr>
              <w:t>-</w:t>
            </w:r>
          </w:p>
        </w:tc>
        <w:tc>
          <w:tcPr>
            <w:tcW w:w="1914" w:type="dxa"/>
          </w:tcPr>
          <w:p w:rsidR="00C119CE" w:rsidRPr="001A7CC7" w:rsidRDefault="00C119CE" w:rsidP="002F3D61">
            <w:pPr>
              <w:spacing w:after="0" w:line="240" w:lineRule="auto"/>
              <w:jc w:val="center"/>
              <w:rPr>
                <w:rFonts w:ascii="Times New Roman" w:hAnsi="Times New Roman"/>
                <w:color w:val="000000"/>
                <w:sz w:val="24"/>
                <w:szCs w:val="24"/>
              </w:rPr>
            </w:pPr>
            <w:r w:rsidRPr="001A7CC7">
              <w:rPr>
                <w:rFonts w:ascii="Times New Roman" w:hAnsi="Times New Roman"/>
                <w:color w:val="000000"/>
                <w:sz w:val="24"/>
                <w:szCs w:val="24"/>
              </w:rPr>
              <w:t>-</w:t>
            </w:r>
          </w:p>
        </w:tc>
      </w:tr>
      <w:tr w:rsidR="00C119CE" w:rsidRPr="00C119CE" w:rsidTr="003B1210">
        <w:tc>
          <w:tcPr>
            <w:tcW w:w="675" w:type="dxa"/>
          </w:tcPr>
          <w:p w:rsidR="00C119CE" w:rsidRPr="001A7CC7" w:rsidRDefault="00C119CE" w:rsidP="002F3D61">
            <w:pPr>
              <w:spacing w:after="0" w:line="240" w:lineRule="auto"/>
              <w:jc w:val="both"/>
              <w:rPr>
                <w:rFonts w:ascii="Times New Roman" w:hAnsi="Times New Roman"/>
                <w:color w:val="000000"/>
                <w:sz w:val="24"/>
                <w:szCs w:val="24"/>
              </w:rPr>
            </w:pPr>
          </w:p>
        </w:tc>
        <w:tc>
          <w:tcPr>
            <w:tcW w:w="3153" w:type="dxa"/>
          </w:tcPr>
          <w:p w:rsidR="00C119CE" w:rsidRPr="001A7CC7" w:rsidRDefault="00C119CE" w:rsidP="002F3D61">
            <w:pPr>
              <w:spacing w:after="0" w:line="240" w:lineRule="auto"/>
              <w:jc w:val="both"/>
              <w:rPr>
                <w:rFonts w:ascii="Times New Roman" w:hAnsi="Times New Roman"/>
                <w:color w:val="000000"/>
                <w:sz w:val="24"/>
                <w:szCs w:val="24"/>
              </w:rPr>
            </w:pPr>
            <w:r w:rsidRPr="001A7CC7">
              <w:rPr>
                <w:rFonts w:ascii="Times New Roman" w:hAnsi="Times New Roman"/>
                <w:color w:val="000000"/>
                <w:sz w:val="24"/>
                <w:szCs w:val="24"/>
              </w:rPr>
              <w:t>-собственные средства</w:t>
            </w:r>
          </w:p>
        </w:tc>
        <w:tc>
          <w:tcPr>
            <w:tcW w:w="1914" w:type="dxa"/>
          </w:tcPr>
          <w:p w:rsidR="00C119CE" w:rsidRPr="001A7CC7" w:rsidRDefault="00C119CE" w:rsidP="002F3D61">
            <w:pPr>
              <w:spacing w:after="0" w:line="240" w:lineRule="auto"/>
              <w:jc w:val="center"/>
              <w:rPr>
                <w:rFonts w:ascii="Times New Roman" w:hAnsi="Times New Roman"/>
                <w:color w:val="000000"/>
                <w:sz w:val="24"/>
                <w:szCs w:val="24"/>
              </w:rPr>
            </w:pPr>
            <w:r w:rsidRPr="001A7CC7">
              <w:rPr>
                <w:rFonts w:ascii="Times New Roman" w:hAnsi="Times New Roman"/>
                <w:color w:val="000000"/>
                <w:sz w:val="24"/>
                <w:szCs w:val="24"/>
              </w:rPr>
              <w:t>6,0</w:t>
            </w:r>
          </w:p>
        </w:tc>
        <w:tc>
          <w:tcPr>
            <w:tcW w:w="1914" w:type="dxa"/>
          </w:tcPr>
          <w:p w:rsidR="00C119CE" w:rsidRPr="001A7CC7" w:rsidRDefault="00C119CE" w:rsidP="002F3D61">
            <w:pPr>
              <w:spacing w:after="0" w:line="240" w:lineRule="auto"/>
              <w:jc w:val="center"/>
              <w:rPr>
                <w:rFonts w:ascii="Times New Roman" w:hAnsi="Times New Roman"/>
                <w:color w:val="000000"/>
                <w:sz w:val="24"/>
                <w:szCs w:val="24"/>
              </w:rPr>
            </w:pPr>
            <w:r w:rsidRPr="001A7CC7">
              <w:rPr>
                <w:rFonts w:ascii="Times New Roman" w:hAnsi="Times New Roman"/>
                <w:color w:val="000000"/>
                <w:sz w:val="24"/>
                <w:szCs w:val="24"/>
              </w:rPr>
              <w:t>6,0</w:t>
            </w:r>
          </w:p>
        </w:tc>
        <w:tc>
          <w:tcPr>
            <w:tcW w:w="1914" w:type="dxa"/>
          </w:tcPr>
          <w:p w:rsidR="00C119CE" w:rsidRPr="001A7CC7" w:rsidRDefault="00C119CE" w:rsidP="002F3D61">
            <w:pPr>
              <w:spacing w:after="0" w:line="240" w:lineRule="auto"/>
              <w:jc w:val="center"/>
              <w:rPr>
                <w:rFonts w:ascii="Times New Roman" w:hAnsi="Times New Roman"/>
                <w:color w:val="000000"/>
                <w:sz w:val="24"/>
                <w:szCs w:val="24"/>
              </w:rPr>
            </w:pPr>
            <w:r w:rsidRPr="001A7CC7">
              <w:rPr>
                <w:rFonts w:ascii="Times New Roman" w:hAnsi="Times New Roman"/>
                <w:color w:val="000000"/>
                <w:sz w:val="24"/>
                <w:szCs w:val="24"/>
              </w:rPr>
              <w:t>-</w:t>
            </w:r>
          </w:p>
        </w:tc>
      </w:tr>
      <w:tr w:rsidR="00C119CE" w:rsidRPr="00C119CE" w:rsidTr="003B1210">
        <w:tc>
          <w:tcPr>
            <w:tcW w:w="675" w:type="dxa"/>
          </w:tcPr>
          <w:p w:rsidR="00C119CE" w:rsidRPr="001A7CC7" w:rsidRDefault="00C119CE" w:rsidP="002F3D61">
            <w:pPr>
              <w:spacing w:after="0" w:line="240" w:lineRule="auto"/>
              <w:jc w:val="both"/>
              <w:rPr>
                <w:rFonts w:ascii="Times New Roman" w:hAnsi="Times New Roman"/>
                <w:color w:val="000000"/>
                <w:sz w:val="24"/>
                <w:szCs w:val="24"/>
              </w:rPr>
            </w:pPr>
          </w:p>
        </w:tc>
        <w:tc>
          <w:tcPr>
            <w:tcW w:w="3153" w:type="dxa"/>
          </w:tcPr>
          <w:p w:rsidR="00C119CE" w:rsidRPr="001A7CC7" w:rsidRDefault="00C119CE" w:rsidP="002F3D61">
            <w:pPr>
              <w:spacing w:after="0" w:line="240" w:lineRule="auto"/>
              <w:jc w:val="both"/>
              <w:rPr>
                <w:rFonts w:ascii="Times New Roman" w:hAnsi="Times New Roman"/>
                <w:color w:val="000000"/>
                <w:sz w:val="24"/>
                <w:szCs w:val="24"/>
              </w:rPr>
            </w:pPr>
            <w:r w:rsidRPr="001A7CC7">
              <w:rPr>
                <w:rFonts w:ascii="Times New Roman" w:hAnsi="Times New Roman"/>
                <w:color w:val="000000"/>
                <w:sz w:val="24"/>
                <w:szCs w:val="24"/>
              </w:rPr>
              <w:t>-внебюджетные средства</w:t>
            </w:r>
          </w:p>
        </w:tc>
        <w:tc>
          <w:tcPr>
            <w:tcW w:w="1914" w:type="dxa"/>
          </w:tcPr>
          <w:p w:rsidR="00C119CE" w:rsidRPr="001A7CC7" w:rsidRDefault="00C119CE" w:rsidP="002F3D61">
            <w:pPr>
              <w:spacing w:after="0" w:line="240" w:lineRule="auto"/>
              <w:jc w:val="center"/>
              <w:rPr>
                <w:rFonts w:ascii="Times New Roman" w:hAnsi="Times New Roman"/>
                <w:color w:val="000000"/>
                <w:sz w:val="24"/>
                <w:szCs w:val="24"/>
              </w:rPr>
            </w:pPr>
            <w:r w:rsidRPr="001A7CC7">
              <w:rPr>
                <w:rFonts w:ascii="Times New Roman" w:hAnsi="Times New Roman"/>
                <w:color w:val="000000"/>
                <w:sz w:val="24"/>
                <w:szCs w:val="24"/>
              </w:rPr>
              <w:t>-</w:t>
            </w:r>
          </w:p>
        </w:tc>
        <w:tc>
          <w:tcPr>
            <w:tcW w:w="1914" w:type="dxa"/>
          </w:tcPr>
          <w:p w:rsidR="00C119CE" w:rsidRPr="001A7CC7" w:rsidRDefault="00C119CE" w:rsidP="002F3D61">
            <w:pPr>
              <w:spacing w:after="0" w:line="240" w:lineRule="auto"/>
              <w:jc w:val="center"/>
              <w:rPr>
                <w:rFonts w:ascii="Times New Roman" w:hAnsi="Times New Roman"/>
                <w:color w:val="000000"/>
                <w:sz w:val="24"/>
                <w:szCs w:val="24"/>
              </w:rPr>
            </w:pPr>
            <w:r w:rsidRPr="001A7CC7">
              <w:rPr>
                <w:rFonts w:ascii="Times New Roman" w:hAnsi="Times New Roman"/>
                <w:color w:val="000000"/>
                <w:sz w:val="24"/>
                <w:szCs w:val="24"/>
              </w:rPr>
              <w:t>-</w:t>
            </w:r>
          </w:p>
        </w:tc>
        <w:tc>
          <w:tcPr>
            <w:tcW w:w="1914" w:type="dxa"/>
          </w:tcPr>
          <w:p w:rsidR="00C119CE" w:rsidRPr="001A7CC7" w:rsidRDefault="00C119CE" w:rsidP="002F3D61">
            <w:pPr>
              <w:spacing w:after="0" w:line="240" w:lineRule="auto"/>
              <w:jc w:val="center"/>
              <w:rPr>
                <w:rFonts w:ascii="Times New Roman" w:hAnsi="Times New Roman"/>
                <w:color w:val="000000"/>
                <w:sz w:val="24"/>
                <w:szCs w:val="24"/>
              </w:rPr>
            </w:pPr>
            <w:r w:rsidRPr="001A7CC7">
              <w:rPr>
                <w:rFonts w:ascii="Times New Roman" w:hAnsi="Times New Roman"/>
                <w:color w:val="000000"/>
                <w:sz w:val="24"/>
                <w:szCs w:val="24"/>
              </w:rPr>
              <w:t>-</w:t>
            </w:r>
          </w:p>
        </w:tc>
      </w:tr>
      <w:tr w:rsidR="00C119CE" w:rsidRPr="00C119CE" w:rsidTr="003B1210">
        <w:tc>
          <w:tcPr>
            <w:tcW w:w="675" w:type="dxa"/>
          </w:tcPr>
          <w:p w:rsidR="00C119CE" w:rsidRPr="001A7CC7" w:rsidRDefault="00C119CE" w:rsidP="002F3D61">
            <w:pPr>
              <w:spacing w:after="0" w:line="240" w:lineRule="auto"/>
              <w:jc w:val="both"/>
              <w:rPr>
                <w:rFonts w:ascii="Times New Roman" w:hAnsi="Times New Roman"/>
                <w:color w:val="000000"/>
                <w:sz w:val="24"/>
                <w:szCs w:val="24"/>
              </w:rPr>
            </w:pPr>
            <w:r w:rsidRPr="001A7CC7">
              <w:rPr>
                <w:rFonts w:ascii="Times New Roman" w:hAnsi="Times New Roman"/>
                <w:color w:val="000000"/>
                <w:sz w:val="24"/>
                <w:szCs w:val="24"/>
              </w:rPr>
              <w:t>2.</w:t>
            </w:r>
          </w:p>
        </w:tc>
        <w:tc>
          <w:tcPr>
            <w:tcW w:w="8895" w:type="dxa"/>
            <w:gridSpan w:val="4"/>
          </w:tcPr>
          <w:p w:rsidR="00C119CE" w:rsidRPr="001A7CC7" w:rsidRDefault="00C119CE" w:rsidP="003B1210">
            <w:pPr>
              <w:spacing w:after="0" w:line="240" w:lineRule="auto"/>
              <w:jc w:val="center"/>
              <w:rPr>
                <w:rFonts w:ascii="Times New Roman" w:hAnsi="Times New Roman"/>
                <w:b/>
                <w:bCs/>
                <w:color w:val="000000"/>
                <w:sz w:val="24"/>
                <w:szCs w:val="24"/>
              </w:rPr>
            </w:pPr>
            <w:r w:rsidRPr="001A7CC7">
              <w:rPr>
                <w:rFonts w:ascii="Times New Roman" w:hAnsi="Times New Roman"/>
                <w:b/>
                <w:bCs/>
                <w:color w:val="000000"/>
                <w:sz w:val="24"/>
                <w:szCs w:val="24"/>
              </w:rPr>
              <w:t>Инвестиционные затраты по реконструкции, модернизации, прокладке тепловых сетей</w:t>
            </w:r>
          </w:p>
        </w:tc>
      </w:tr>
      <w:tr w:rsidR="00C119CE" w:rsidRPr="00C119CE" w:rsidTr="003B1210">
        <w:tc>
          <w:tcPr>
            <w:tcW w:w="675" w:type="dxa"/>
          </w:tcPr>
          <w:p w:rsidR="00C119CE" w:rsidRPr="001A7CC7" w:rsidRDefault="00C119CE" w:rsidP="002F3D61">
            <w:pPr>
              <w:spacing w:after="0" w:line="240" w:lineRule="auto"/>
              <w:jc w:val="both"/>
              <w:rPr>
                <w:rFonts w:ascii="Times New Roman" w:hAnsi="Times New Roman"/>
                <w:color w:val="000000"/>
                <w:sz w:val="24"/>
                <w:szCs w:val="24"/>
              </w:rPr>
            </w:pPr>
            <w:r w:rsidRPr="001A7CC7">
              <w:rPr>
                <w:rFonts w:ascii="Times New Roman" w:hAnsi="Times New Roman"/>
                <w:color w:val="000000"/>
                <w:sz w:val="24"/>
                <w:szCs w:val="24"/>
              </w:rPr>
              <w:t>2.1</w:t>
            </w:r>
          </w:p>
        </w:tc>
        <w:tc>
          <w:tcPr>
            <w:tcW w:w="3153" w:type="dxa"/>
          </w:tcPr>
          <w:p w:rsidR="00C119CE" w:rsidRPr="001A7CC7" w:rsidRDefault="00C119CE" w:rsidP="002F3D61">
            <w:pPr>
              <w:spacing w:after="0" w:line="240" w:lineRule="auto"/>
              <w:jc w:val="both"/>
              <w:rPr>
                <w:rFonts w:ascii="Times New Roman" w:hAnsi="Times New Roman"/>
                <w:color w:val="000000"/>
                <w:sz w:val="24"/>
                <w:szCs w:val="24"/>
              </w:rPr>
            </w:pPr>
            <w:r w:rsidRPr="001A7CC7">
              <w:rPr>
                <w:rFonts w:ascii="Times New Roman" w:hAnsi="Times New Roman"/>
                <w:color w:val="000000"/>
                <w:sz w:val="24"/>
                <w:szCs w:val="24"/>
              </w:rPr>
              <w:t>Реконструкция участков тепловых сетей при оптимизации диаметров трубопроводов</w:t>
            </w:r>
          </w:p>
        </w:tc>
        <w:tc>
          <w:tcPr>
            <w:tcW w:w="1914" w:type="dxa"/>
          </w:tcPr>
          <w:p w:rsidR="00C119CE" w:rsidRPr="001A7CC7" w:rsidRDefault="00C119CE" w:rsidP="002F3D61">
            <w:pPr>
              <w:spacing w:after="0" w:line="240" w:lineRule="auto"/>
              <w:jc w:val="center"/>
              <w:rPr>
                <w:rFonts w:ascii="Times New Roman" w:hAnsi="Times New Roman"/>
                <w:color w:val="000000"/>
                <w:sz w:val="24"/>
                <w:szCs w:val="24"/>
              </w:rPr>
            </w:pPr>
            <w:r w:rsidRPr="001A7CC7">
              <w:rPr>
                <w:rFonts w:ascii="Times New Roman" w:hAnsi="Times New Roman"/>
                <w:color w:val="000000"/>
                <w:sz w:val="24"/>
                <w:szCs w:val="24"/>
              </w:rPr>
              <w:t>-</w:t>
            </w:r>
          </w:p>
        </w:tc>
        <w:tc>
          <w:tcPr>
            <w:tcW w:w="1914" w:type="dxa"/>
          </w:tcPr>
          <w:p w:rsidR="00C119CE" w:rsidRPr="001A7CC7" w:rsidRDefault="00C119CE" w:rsidP="002F3D61">
            <w:pPr>
              <w:spacing w:after="0" w:line="240" w:lineRule="auto"/>
              <w:jc w:val="center"/>
              <w:rPr>
                <w:rFonts w:ascii="Times New Roman" w:hAnsi="Times New Roman"/>
                <w:color w:val="000000"/>
                <w:sz w:val="24"/>
                <w:szCs w:val="24"/>
              </w:rPr>
            </w:pPr>
            <w:r w:rsidRPr="001A7CC7">
              <w:rPr>
                <w:rFonts w:ascii="Times New Roman" w:hAnsi="Times New Roman"/>
                <w:color w:val="000000"/>
                <w:sz w:val="24"/>
                <w:szCs w:val="24"/>
              </w:rPr>
              <w:t>-</w:t>
            </w:r>
          </w:p>
        </w:tc>
        <w:tc>
          <w:tcPr>
            <w:tcW w:w="1914" w:type="dxa"/>
          </w:tcPr>
          <w:p w:rsidR="00C119CE" w:rsidRPr="001A7CC7" w:rsidRDefault="00C119CE" w:rsidP="002F3D61">
            <w:pPr>
              <w:spacing w:after="0" w:line="240" w:lineRule="auto"/>
              <w:jc w:val="center"/>
              <w:rPr>
                <w:rFonts w:ascii="Times New Roman" w:hAnsi="Times New Roman"/>
                <w:color w:val="000000"/>
                <w:sz w:val="24"/>
                <w:szCs w:val="24"/>
              </w:rPr>
            </w:pPr>
            <w:r w:rsidRPr="001A7CC7">
              <w:rPr>
                <w:rFonts w:ascii="Times New Roman" w:hAnsi="Times New Roman"/>
                <w:color w:val="000000"/>
                <w:sz w:val="24"/>
                <w:szCs w:val="24"/>
              </w:rPr>
              <w:t>-</w:t>
            </w:r>
          </w:p>
        </w:tc>
      </w:tr>
      <w:tr w:rsidR="00C119CE" w:rsidRPr="00C119CE" w:rsidTr="003B1210">
        <w:tc>
          <w:tcPr>
            <w:tcW w:w="675" w:type="dxa"/>
          </w:tcPr>
          <w:p w:rsidR="00C119CE" w:rsidRPr="001A7CC7" w:rsidRDefault="00C119CE" w:rsidP="002F3D61">
            <w:pPr>
              <w:spacing w:after="0" w:line="240" w:lineRule="auto"/>
              <w:jc w:val="both"/>
              <w:rPr>
                <w:rFonts w:ascii="Times New Roman" w:hAnsi="Times New Roman"/>
                <w:color w:val="000000"/>
                <w:sz w:val="24"/>
                <w:szCs w:val="24"/>
              </w:rPr>
            </w:pPr>
          </w:p>
        </w:tc>
        <w:tc>
          <w:tcPr>
            <w:tcW w:w="3153" w:type="dxa"/>
          </w:tcPr>
          <w:p w:rsidR="00C119CE" w:rsidRPr="001A7CC7" w:rsidRDefault="00C119CE" w:rsidP="002F3D61">
            <w:pPr>
              <w:spacing w:after="0" w:line="240" w:lineRule="auto"/>
              <w:jc w:val="both"/>
              <w:rPr>
                <w:rFonts w:ascii="Times New Roman" w:hAnsi="Times New Roman"/>
                <w:color w:val="000000"/>
                <w:sz w:val="24"/>
                <w:szCs w:val="24"/>
              </w:rPr>
            </w:pPr>
            <w:r w:rsidRPr="001A7CC7">
              <w:rPr>
                <w:rFonts w:ascii="Times New Roman" w:hAnsi="Times New Roman"/>
                <w:color w:val="000000"/>
                <w:sz w:val="24"/>
                <w:szCs w:val="24"/>
              </w:rPr>
              <w:t>Всего объем финансовых затрат, в том числе по источникам их финансирования:</w:t>
            </w:r>
          </w:p>
        </w:tc>
        <w:tc>
          <w:tcPr>
            <w:tcW w:w="1914" w:type="dxa"/>
          </w:tcPr>
          <w:p w:rsidR="00C119CE" w:rsidRPr="001A7CC7" w:rsidRDefault="00C119CE" w:rsidP="002F3D61">
            <w:pPr>
              <w:spacing w:after="0" w:line="240" w:lineRule="auto"/>
              <w:jc w:val="center"/>
              <w:rPr>
                <w:rFonts w:ascii="Times New Roman" w:hAnsi="Times New Roman"/>
                <w:color w:val="000000"/>
                <w:sz w:val="24"/>
                <w:szCs w:val="24"/>
              </w:rPr>
            </w:pPr>
            <w:r w:rsidRPr="001A7CC7">
              <w:rPr>
                <w:rFonts w:ascii="Times New Roman" w:hAnsi="Times New Roman"/>
                <w:color w:val="000000"/>
                <w:sz w:val="24"/>
                <w:szCs w:val="24"/>
              </w:rPr>
              <w:t>-</w:t>
            </w:r>
          </w:p>
        </w:tc>
        <w:tc>
          <w:tcPr>
            <w:tcW w:w="1914" w:type="dxa"/>
          </w:tcPr>
          <w:p w:rsidR="00C119CE" w:rsidRPr="001A7CC7" w:rsidRDefault="00C119CE" w:rsidP="002F3D61">
            <w:pPr>
              <w:spacing w:after="0" w:line="240" w:lineRule="auto"/>
              <w:jc w:val="center"/>
              <w:rPr>
                <w:rFonts w:ascii="Times New Roman" w:hAnsi="Times New Roman"/>
                <w:color w:val="000000"/>
                <w:sz w:val="24"/>
                <w:szCs w:val="24"/>
              </w:rPr>
            </w:pPr>
            <w:r w:rsidRPr="001A7CC7">
              <w:rPr>
                <w:rFonts w:ascii="Times New Roman" w:hAnsi="Times New Roman"/>
                <w:color w:val="000000"/>
                <w:sz w:val="24"/>
                <w:szCs w:val="24"/>
              </w:rPr>
              <w:t>-</w:t>
            </w:r>
          </w:p>
        </w:tc>
        <w:tc>
          <w:tcPr>
            <w:tcW w:w="1914" w:type="dxa"/>
          </w:tcPr>
          <w:p w:rsidR="00C119CE" w:rsidRPr="001A7CC7" w:rsidRDefault="00C119CE" w:rsidP="002F3D61">
            <w:pPr>
              <w:spacing w:after="0" w:line="240" w:lineRule="auto"/>
              <w:jc w:val="center"/>
              <w:rPr>
                <w:rFonts w:ascii="Times New Roman" w:hAnsi="Times New Roman"/>
                <w:color w:val="000000"/>
                <w:sz w:val="24"/>
                <w:szCs w:val="24"/>
              </w:rPr>
            </w:pPr>
            <w:r w:rsidRPr="001A7CC7">
              <w:rPr>
                <w:rFonts w:ascii="Times New Roman" w:hAnsi="Times New Roman"/>
                <w:color w:val="000000"/>
                <w:sz w:val="24"/>
                <w:szCs w:val="24"/>
              </w:rPr>
              <w:t>-</w:t>
            </w:r>
          </w:p>
        </w:tc>
      </w:tr>
      <w:tr w:rsidR="00C119CE" w:rsidRPr="00C119CE" w:rsidTr="003B1210">
        <w:tc>
          <w:tcPr>
            <w:tcW w:w="675" w:type="dxa"/>
          </w:tcPr>
          <w:p w:rsidR="00C119CE" w:rsidRPr="001A7CC7" w:rsidRDefault="00C119CE" w:rsidP="002F3D61">
            <w:pPr>
              <w:spacing w:after="0" w:line="240" w:lineRule="auto"/>
              <w:jc w:val="both"/>
              <w:rPr>
                <w:rFonts w:ascii="Times New Roman" w:hAnsi="Times New Roman"/>
                <w:color w:val="000000"/>
                <w:sz w:val="24"/>
                <w:szCs w:val="24"/>
              </w:rPr>
            </w:pPr>
          </w:p>
        </w:tc>
        <w:tc>
          <w:tcPr>
            <w:tcW w:w="3153" w:type="dxa"/>
          </w:tcPr>
          <w:p w:rsidR="00C119CE" w:rsidRPr="001A7CC7" w:rsidRDefault="00C119CE" w:rsidP="002F3D61">
            <w:pPr>
              <w:spacing w:after="0" w:line="240" w:lineRule="auto"/>
              <w:jc w:val="both"/>
              <w:rPr>
                <w:rFonts w:ascii="Times New Roman" w:hAnsi="Times New Roman"/>
                <w:color w:val="000000"/>
                <w:sz w:val="24"/>
                <w:szCs w:val="24"/>
              </w:rPr>
            </w:pPr>
            <w:r w:rsidRPr="001A7CC7">
              <w:rPr>
                <w:rFonts w:ascii="Times New Roman" w:hAnsi="Times New Roman"/>
                <w:color w:val="000000"/>
                <w:sz w:val="24"/>
                <w:szCs w:val="24"/>
              </w:rPr>
              <w:t>-бюджетное финансирование</w:t>
            </w:r>
          </w:p>
        </w:tc>
        <w:tc>
          <w:tcPr>
            <w:tcW w:w="1914" w:type="dxa"/>
          </w:tcPr>
          <w:p w:rsidR="00C119CE" w:rsidRPr="001A7CC7" w:rsidRDefault="00C119CE" w:rsidP="002F3D61">
            <w:pPr>
              <w:spacing w:after="0" w:line="240" w:lineRule="auto"/>
              <w:jc w:val="center"/>
              <w:rPr>
                <w:rFonts w:ascii="Times New Roman" w:hAnsi="Times New Roman"/>
                <w:color w:val="000000"/>
                <w:sz w:val="24"/>
                <w:szCs w:val="24"/>
              </w:rPr>
            </w:pPr>
            <w:r w:rsidRPr="001A7CC7">
              <w:rPr>
                <w:rFonts w:ascii="Times New Roman" w:hAnsi="Times New Roman"/>
                <w:color w:val="000000"/>
                <w:sz w:val="24"/>
                <w:szCs w:val="24"/>
              </w:rPr>
              <w:t>-</w:t>
            </w:r>
          </w:p>
        </w:tc>
        <w:tc>
          <w:tcPr>
            <w:tcW w:w="1914" w:type="dxa"/>
          </w:tcPr>
          <w:p w:rsidR="00C119CE" w:rsidRPr="001A7CC7" w:rsidRDefault="00C119CE" w:rsidP="002F3D61">
            <w:pPr>
              <w:spacing w:after="0" w:line="240" w:lineRule="auto"/>
              <w:jc w:val="center"/>
              <w:rPr>
                <w:rFonts w:ascii="Times New Roman" w:hAnsi="Times New Roman"/>
                <w:sz w:val="24"/>
                <w:szCs w:val="24"/>
              </w:rPr>
            </w:pPr>
            <w:r w:rsidRPr="001A7CC7">
              <w:rPr>
                <w:rFonts w:ascii="Times New Roman" w:hAnsi="Times New Roman"/>
                <w:color w:val="000000"/>
                <w:sz w:val="24"/>
                <w:szCs w:val="24"/>
              </w:rPr>
              <w:t>-</w:t>
            </w:r>
          </w:p>
        </w:tc>
        <w:tc>
          <w:tcPr>
            <w:tcW w:w="1914" w:type="dxa"/>
          </w:tcPr>
          <w:p w:rsidR="00C119CE" w:rsidRPr="001A7CC7" w:rsidRDefault="00C119CE" w:rsidP="002F3D61">
            <w:pPr>
              <w:spacing w:after="0" w:line="240" w:lineRule="auto"/>
              <w:jc w:val="center"/>
              <w:rPr>
                <w:rFonts w:ascii="Times New Roman" w:hAnsi="Times New Roman"/>
                <w:sz w:val="24"/>
                <w:szCs w:val="24"/>
              </w:rPr>
            </w:pPr>
            <w:r w:rsidRPr="001A7CC7">
              <w:rPr>
                <w:rFonts w:ascii="Times New Roman" w:hAnsi="Times New Roman"/>
                <w:color w:val="000000"/>
                <w:sz w:val="24"/>
                <w:szCs w:val="24"/>
              </w:rPr>
              <w:t>-</w:t>
            </w:r>
          </w:p>
        </w:tc>
      </w:tr>
      <w:tr w:rsidR="00C119CE" w:rsidRPr="00C119CE" w:rsidTr="003B1210">
        <w:tc>
          <w:tcPr>
            <w:tcW w:w="675" w:type="dxa"/>
          </w:tcPr>
          <w:p w:rsidR="00C119CE" w:rsidRPr="001A7CC7" w:rsidRDefault="00C119CE" w:rsidP="002F3D61">
            <w:pPr>
              <w:spacing w:after="0" w:line="240" w:lineRule="auto"/>
              <w:jc w:val="both"/>
              <w:rPr>
                <w:rFonts w:ascii="Times New Roman" w:hAnsi="Times New Roman"/>
                <w:color w:val="000000"/>
                <w:sz w:val="24"/>
                <w:szCs w:val="24"/>
              </w:rPr>
            </w:pPr>
          </w:p>
        </w:tc>
        <w:tc>
          <w:tcPr>
            <w:tcW w:w="3153" w:type="dxa"/>
          </w:tcPr>
          <w:p w:rsidR="00C119CE" w:rsidRPr="001A7CC7" w:rsidRDefault="00C119CE" w:rsidP="002F3D61">
            <w:pPr>
              <w:spacing w:after="0" w:line="240" w:lineRule="auto"/>
              <w:jc w:val="both"/>
              <w:rPr>
                <w:rFonts w:ascii="Times New Roman" w:hAnsi="Times New Roman"/>
                <w:color w:val="000000"/>
                <w:sz w:val="24"/>
                <w:szCs w:val="24"/>
              </w:rPr>
            </w:pPr>
            <w:r w:rsidRPr="001A7CC7">
              <w:rPr>
                <w:rFonts w:ascii="Times New Roman" w:hAnsi="Times New Roman"/>
                <w:color w:val="000000"/>
                <w:sz w:val="24"/>
                <w:szCs w:val="24"/>
              </w:rPr>
              <w:t>-собственные средства</w:t>
            </w:r>
          </w:p>
        </w:tc>
        <w:tc>
          <w:tcPr>
            <w:tcW w:w="1914" w:type="dxa"/>
          </w:tcPr>
          <w:p w:rsidR="00C119CE" w:rsidRPr="001A7CC7" w:rsidRDefault="00C119CE" w:rsidP="002F3D61">
            <w:pPr>
              <w:spacing w:after="0" w:line="240" w:lineRule="auto"/>
              <w:jc w:val="center"/>
              <w:rPr>
                <w:rFonts w:ascii="Times New Roman" w:hAnsi="Times New Roman"/>
                <w:color w:val="000000"/>
                <w:sz w:val="24"/>
                <w:szCs w:val="24"/>
              </w:rPr>
            </w:pPr>
            <w:r w:rsidRPr="001A7CC7">
              <w:rPr>
                <w:rFonts w:ascii="Times New Roman" w:hAnsi="Times New Roman"/>
                <w:color w:val="000000"/>
                <w:sz w:val="24"/>
                <w:szCs w:val="24"/>
              </w:rPr>
              <w:t>-</w:t>
            </w:r>
          </w:p>
        </w:tc>
        <w:tc>
          <w:tcPr>
            <w:tcW w:w="1914" w:type="dxa"/>
          </w:tcPr>
          <w:p w:rsidR="00C119CE" w:rsidRPr="001A7CC7" w:rsidRDefault="00C119CE" w:rsidP="002F3D61">
            <w:pPr>
              <w:spacing w:after="0" w:line="240" w:lineRule="auto"/>
              <w:jc w:val="center"/>
              <w:rPr>
                <w:rFonts w:ascii="Times New Roman" w:hAnsi="Times New Roman"/>
                <w:sz w:val="24"/>
                <w:szCs w:val="24"/>
              </w:rPr>
            </w:pPr>
            <w:r w:rsidRPr="001A7CC7">
              <w:rPr>
                <w:rFonts w:ascii="Times New Roman" w:hAnsi="Times New Roman"/>
                <w:color w:val="000000"/>
                <w:sz w:val="24"/>
                <w:szCs w:val="24"/>
              </w:rPr>
              <w:t>-</w:t>
            </w:r>
          </w:p>
        </w:tc>
        <w:tc>
          <w:tcPr>
            <w:tcW w:w="1914" w:type="dxa"/>
          </w:tcPr>
          <w:p w:rsidR="00C119CE" w:rsidRPr="001A7CC7" w:rsidRDefault="00C119CE" w:rsidP="002F3D61">
            <w:pPr>
              <w:spacing w:after="0" w:line="240" w:lineRule="auto"/>
              <w:jc w:val="center"/>
              <w:rPr>
                <w:rFonts w:ascii="Times New Roman" w:hAnsi="Times New Roman"/>
                <w:sz w:val="24"/>
                <w:szCs w:val="24"/>
              </w:rPr>
            </w:pPr>
            <w:r w:rsidRPr="001A7CC7">
              <w:rPr>
                <w:rFonts w:ascii="Times New Roman" w:hAnsi="Times New Roman"/>
                <w:color w:val="000000"/>
                <w:sz w:val="24"/>
                <w:szCs w:val="24"/>
              </w:rPr>
              <w:t>-</w:t>
            </w:r>
          </w:p>
        </w:tc>
      </w:tr>
      <w:tr w:rsidR="00C119CE" w:rsidRPr="00C119CE" w:rsidTr="003B1210">
        <w:tc>
          <w:tcPr>
            <w:tcW w:w="675" w:type="dxa"/>
          </w:tcPr>
          <w:p w:rsidR="00C119CE" w:rsidRPr="001A7CC7" w:rsidRDefault="00C119CE" w:rsidP="002F3D61">
            <w:pPr>
              <w:spacing w:after="0" w:line="240" w:lineRule="auto"/>
              <w:jc w:val="both"/>
              <w:rPr>
                <w:rFonts w:ascii="Times New Roman" w:hAnsi="Times New Roman"/>
                <w:color w:val="000000"/>
                <w:sz w:val="24"/>
                <w:szCs w:val="24"/>
              </w:rPr>
            </w:pPr>
          </w:p>
        </w:tc>
        <w:tc>
          <w:tcPr>
            <w:tcW w:w="3153" w:type="dxa"/>
          </w:tcPr>
          <w:p w:rsidR="00C119CE" w:rsidRPr="001A7CC7" w:rsidRDefault="00C119CE" w:rsidP="002F3D61">
            <w:pPr>
              <w:spacing w:after="0" w:line="240" w:lineRule="auto"/>
              <w:jc w:val="both"/>
              <w:rPr>
                <w:rFonts w:ascii="Times New Roman" w:hAnsi="Times New Roman"/>
                <w:color w:val="000000"/>
                <w:sz w:val="24"/>
                <w:szCs w:val="24"/>
              </w:rPr>
            </w:pPr>
            <w:r w:rsidRPr="001A7CC7">
              <w:rPr>
                <w:rFonts w:ascii="Times New Roman" w:hAnsi="Times New Roman"/>
                <w:color w:val="000000"/>
                <w:sz w:val="24"/>
                <w:szCs w:val="24"/>
              </w:rPr>
              <w:t>-внебюджетные средства</w:t>
            </w:r>
          </w:p>
        </w:tc>
        <w:tc>
          <w:tcPr>
            <w:tcW w:w="1914" w:type="dxa"/>
          </w:tcPr>
          <w:p w:rsidR="00C119CE" w:rsidRPr="001A7CC7" w:rsidRDefault="00C119CE" w:rsidP="002F3D61">
            <w:pPr>
              <w:spacing w:after="0" w:line="240" w:lineRule="auto"/>
              <w:jc w:val="center"/>
              <w:rPr>
                <w:rFonts w:ascii="Times New Roman" w:hAnsi="Times New Roman"/>
                <w:color w:val="000000"/>
                <w:sz w:val="24"/>
                <w:szCs w:val="24"/>
              </w:rPr>
            </w:pPr>
            <w:r w:rsidRPr="001A7CC7">
              <w:rPr>
                <w:rFonts w:ascii="Times New Roman" w:hAnsi="Times New Roman"/>
                <w:color w:val="000000"/>
                <w:sz w:val="24"/>
                <w:szCs w:val="24"/>
              </w:rPr>
              <w:t>-</w:t>
            </w:r>
          </w:p>
        </w:tc>
        <w:tc>
          <w:tcPr>
            <w:tcW w:w="1914" w:type="dxa"/>
          </w:tcPr>
          <w:p w:rsidR="00C119CE" w:rsidRPr="001A7CC7" w:rsidRDefault="00C119CE" w:rsidP="002F3D61">
            <w:pPr>
              <w:spacing w:after="0" w:line="240" w:lineRule="auto"/>
              <w:jc w:val="center"/>
              <w:rPr>
                <w:rFonts w:ascii="Times New Roman" w:hAnsi="Times New Roman"/>
                <w:sz w:val="24"/>
                <w:szCs w:val="24"/>
              </w:rPr>
            </w:pPr>
            <w:r w:rsidRPr="001A7CC7">
              <w:rPr>
                <w:rFonts w:ascii="Times New Roman" w:hAnsi="Times New Roman"/>
                <w:color w:val="000000"/>
                <w:sz w:val="24"/>
                <w:szCs w:val="24"/>
              </w:rPr>
              <w:t>-</w:t>
            </w:r>
          </w:p>
        </w:tc>
        <w:tc>
          <w:tcPr>
            <w:tcW w:w="1914" w:type="dxa"/>
          </w:tcPr>
          <w:p w:rsidR="00C119CE" w:rsidRPr="001A7CC7" w:rsidRDefault="00C119CE" w:rsidP="002F3D61">
            <w:pPr>
              <w:spacing w:after="0" w:line="240" w:lineRule="auto"/>
              <w:jc w:val="center"/>
              <w:rPr>
                <w:rFonts w:ascii="Times New Roman" w:hAnsi="Times New Roman"/>
                <w:sz w:val="24"/>
                <w:szCs w:val="24"/>
              </w:rPr>
            </w:pPr>
            <w:r w:rsidRPr="001A7CC7">
              <w:rPr>
                <w:rFonts w:ascii="Times New Roman" w:hAnsi="Times New Roman"/>
                <w:color w:val="000000"/>
                <w:sz w:val="24"/>
                <w:szCs w:val="24"/>
              </w:rPr>
              <w:t>-</w:t>
            </w:r>
          </w:p>
        </w:tc>
      </w:tr>
    </w:tbl>
    <w:p w:rsidR="00C119CE" w:rsidRPr="00C119CE" w:rsidRDefault="00C119CE" w:rsidP="003B1210">
      <w:pPr>
        <w:pStyle w:val="Heading2"/>
        <w:numPr>
          <w:ilvl w:val="1"/>
          <w:numId w:val="40"/>
        </w:numPr>
        <w:spacing w:after="0" w:line="240" w:lineRule="auto"/>
        <w:ind w:left="0" w:right="0" w:firstLine="0"/>
        <w:jc w:val="center"/>
        <w:rPr>
          <w:sz w:val="28"/>
          <w:szCs w:val="28"/>
          <w:lang w:val="ru-RU"/>
        </w:rPr>
      </w:pPr>
      <w:r w:rsidRPr="00C119CE">
        <w:rPr>
          <w:sz w:val="28"/>
          <w:szCs w:val="28"/>
          <w:lang w:val="ru-RU"/>
        </w:rPr>
        <w:t>Решение об определении единой теплоснабжающей организации</w:t>
      </w:r>
    </w:p>
    <w:p w:rsidR="00C119CE" w:rsidRPr="00C119CE" w:rsidRDefault="00C119CE" w:rsidP="003B1210">
      <w:pPr>
        <w:pStyle w:val="a9"/>
        <w:tabs>
          <w:tab w:val="left" w:pos="9750"/>
        </w:tabs>
        <w:spacing w:after="0" w:line="240" w:lineRule="auto"/>
        <w:ind w:firstLine="709"/>
        <w:rPr>
          <w:sz w:val="28"/>
          <w:szCs w:val="28"/>
          <w:lang w:val="ru-RU"/>
        </w:rPr>
      </w:pPr>
      <w:r w:rsidRPr="00C119CE">
        <w:rPr>
          <w:sz w:val="28"/>
          <w:szCs w:val="28"/>
          <w:lang w:val="ru-RU"/>
        </w:rPr>
        <w:t>В соответствии с пунктом 28 статьи 2 Федерального закона от 27 июля 2010 г. № 190-ФЗ «О теплоснабжении»:</w:t>
      </w:r>
    </w:p>
    <w:p w:rsidR="00C119CE" w:rsidRPr="00C119CE" w:rsidRDefault="00C119CE" w:rsidP="003B1210">
      <w:pPr>
        <w:pStyle w:val="a9"/>
        <w:tabs>
          <w:tab w:val="left" w:pos="9750"/>
        </w:tabs>
        <w:spacing w:after="0" w:line="240" w:lineRule="auto"/>
        <w:ind w:firstLine="709"/>
        <w:jc w:val="both"/>
        <w:rPr>
          <w:sz w:val="28"/>
          <w:szCs w:val="28"/>
          <w:lang w:val="ru-RU"/>
        </w:rPr>
      </w:pPr>
      <w:r w:rsidRPr="00C119CE">
        <w:rPr>
          <w:sz w:val="28"/>
          <w:szCs w:val="28"/>
          <w:lang w:val="ru-RU"/>
        </w:rPr>
        <w:t>«единая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C119CE" w:rsidRPr="00C119CE" w:rsidRDefault="00C119CE" w:rsidP="003B1210">
      <w:pPr>
        <w:pStyle w:val="a9"/>
        <w:tabs>
          <w:tab w:val="left" w:pos="9750"/>
        </w:tabs>
        <w:spacing w:after="0" w:line="240" w:lineRule="auto"/>
        <w:ind w:firstLine="709"/>
        <w:rPr>
          <w:sz w:val="28"/>
          <w:szCs w:val="28"/>
          <w:lang w:val="ru-RU"/>
        </w:rPr>
      </w:pPr>
      <w:r w:rsidRPr="00C119CE">
        <w:rPr>
          <w:sz w:val="28"/>
          <w:szCs w:val="28"/>
          <w:lang w:val="ru-RU"/>
        </w:rPr>
        <w:t>В</w:t>
      </w:r>
      <w:r w:rsidRPr="00C119CE">
        <w:rPr>
          <w:spacing w:val="-14"/>
          <w:sz w:val="28"/>
          <w:szCs w:val="28"/>
          <w:lang w:val="ru-RU"/>
        </w:rPr>
        <w:t xml:space="preserve"> </w:t>
      </w:r>
      <w:r w:rsidRPr="00C119CE">
        <w:rPr>
          <w:sz w:val="28"/>
          <w:szCs w:val="28"/>
          <w:lang w:val="ru-RU"/>
        </w:rPr>
        <w:t>соответствии</w:t>
      </w:r>
      <w:r w:rsidRPr="00C119CE">
        <w:rPr>
          <w:spacing w:val="-14"/>
          <w:sz w:val="28"/>
          <w:szCs w:val="28"/>
          <w:lang w:val="ru-RU"/>
        </w:rPr>
        <w:t xml:space="preserve"> </w:t>
      </w:r>
      <w:r w:rsidRPr="00C119CE">
        <w:rPr>
          <w:sz w:val="28"/>
          <w:szCs w:val="28"/>
          <w:lang w:val="ru-RU"/>
        </w:rPr>
        <w:t>с</w:t>
      </w:r>
      <w:r w:rsidRPr="00C119CE">
        <w:rPr>
          <w:spacing w:val="-14"/>
          <w:sz w:val="28"/>
          <w:szCs w:val="28"/>
          <w:lang w:val="ru-RU"/>
        </w:rPr>
        <w:t xml:space="preserve"> </w:t>
      </w:r>
      <w:r w:rsidRPr="00C119CE">
        <w:rPr>
          <w:sz w:val="28"/>
          <w:szCs w:val="28"/>
          <w:lang w:val="ru-RU"/>
        </w:rPr>
        <w:t>пунктом</w:t>
      </w:r>
      <w:r w:rsidRPr="00C119CE">
        <w:rPr>
          <w:spacing w:val="-12"/>
          <w:sz w:val="28"/>
          <w:szCs w:val="28"/>
          <w:lang w:val="ru-RU"/>
        </w:rPr>
        <w:t xml:space="preserve"> </w:t>
      </w:r>
      <w:r w:rsidRPr="00C119CE">
        <w:rPr>
          <w:sz w:val="28"/>
          <w:szCs w:val="28"/>
          <w:lang w:val="ru-RU"/>
        </w:rPr>
        <w:t>6</w:t>
      </w:r>
      <w:r w:rsidRPr="00C119CE">
        <w:rPr>
          <w:spacing w:val="-13"/>
          <w:sz w:val="28"/>
          <w:szCs w:val="28"/>
          <w:lang w:val="ru-RU"/>
        </w:rPr>
        <w:t xml:space="preserve"> </w:t>
      </w:r>
      <w:r w:rsidRPr="00C119CE">
        <w:rPr>
          <w:sz w:val="28"/>
          <w:szCs w:val="28"/>
          <w:lang w:val="ru-RU"/>
        </w:rPr>
        <w:t>статьи</w:t>
      </w:r>
      <w:r w:rsidRPr="00C119CE">
        <w:rPr>
          <w:spacing w:val="-14"/>
          <w:sz w:val="28"/>
          <w:szCs w:val="28"/>
          <w:lang w:val="ru-RU"/>
        </w:rPr>
        <w:t xml:space="preserve"> </w:t>
      </w:r>
      <w:r w:rsidRPr="00C119CE">
        <w:rPr>
          <w:sz w:val="28"/>
          <w:szCs w:val="28"/>
          <w:lang w:val="ru-RU"/>
        </w:rPr>
        <w:t>6</w:t>
      </w:r>
      <w:r w:rsidRPr="00C119CE">
        <w:rPr>
          <w:spacing w:val="-13"/>
          <w:sz w:val="28"/>
          <w:szCs w:val="28"/>
          <w:lang w:val="ru-RU"/>
        </w:rPr>
        <w:t xml:space="preserve"> </w:t>
      </w:r>
      <w:r w:rsidRPr="00C119CE">
        <w:rPr>
          <w:sz w:val="28"/>
          <w:szCs w:val="28"/>
          <w:lang w:val="ru-RU"/>
        </w:rPr>
        <w:t>Федерального</w:t>
      </w:r>
      <w:r w:rsidRPr="00C119CE">
        <w:rPr>
          <w:spacing w:val="-15"/>
          <w:sz w:val="28"/>
          <w:szCs w:val="28"/>
          <w:lang w:val="ru-RU"/>
        </w:rPr>
        <w:t xml:space="preserve"> </w:t>
      </w:r>
      <w:r w:rsidRPr="00C119CE">
        <w:rPr>
          <w:sz w:val="28"/>
          <w:szCs w:val="28"/>
          <w:lang w:val="ru-RU"/>
        </w:rPr>
        <w:t>закона</w:t>
      </w:r>
      <w:r w:rsidRPr="00C119CE">
        <w:rPr>
          <w:spacing w:val="-11"/>
          <w:sz w:val="28"/>
          <w:szCs w:val="28"/>
          <w:lang w:val="ru-RU"/>
        </w:rPr>
        <w:t xml:space="preserve"> </w:t>
      </w:r>
      <w:r w:rsidRPr="00C119CE">
        <w:rPr>
          <w:sz w:val="28"/>
          <w:szCs w:val="28"/>
          <w:lang w:val="ru-RU"/>
        </w:rPr>
        <w:t xml:space="preserve">от 27 июля 2010 г. </w:t>
      </w:r>
      <w:r w:rsidRPr="00C119CE">
        <w:rPr>
          <w:i/>
          <w:spacing w:val="-45"/>
          <w:sz w:val="28"/>
          <w:szCs w:val="28"/>
          <w:lang w:val="ru-RU"/>
        </w:rPr>
        <w:t xml:space="preserve"> № </w:t>
      </w:r>
      <w:r w:rsidRPr="00C119CE">
        <w:rPr>
          <w:sz w:val="28"/>
          <w:szCs w:val="28"/>
          <w:lang w:val="ru-RU"/>
        </w:rPr>
        <w:t>190-ФЗ</w:t>
      </w:r>
      <w:r w:rsidRPr="00C119CE">
        <w:rPr>
          <w:spacing w:val="-13"/>
          <w:sz w:val="28"/>
          <w:szCs w:val="28"/>
          <w:lang w:val="ru-RU"/>
        </w:rPr>
        <w:t xml:space="preserve"> </w:t>
      </w:r>
      <w:r w:rsidRPr="00C119CE">
        <w:rPr>
          <w:spacing w:val="-3"/>
          <w:sz w:val="28"/>
          <w:szCs w:val="28"/>
          <w:lang w:val="ru-RU"/>
        </w:rPr>
        <w:t xml:space="preserve">«О </w:t>
      </w:r>
      <w:r w:rsidRPr="00C119CE">
        <w:rPr>
          <w:sz w:val="28"/>
          <w:szCs w:val="28"/>
          <w:lang w:val="ru-RU"/>
        </w:rPr>
        <w:t>теплоснабжении»:</w:t>
      </w:r>
    </w:p>
    <w:p w:rsidR="00C119CE" w:rsidRPr="00C119CE" w:rsidRDefault="00C119CE" w:rsidP="003B1210">
      <w:pPr>
        <w:pStyle w:val="a9"/>
        <w:tabs>
          <w:tab w:val="left" w:pos="9750"/>
        </w:tabs>
        <w:spacing w:after="0" w:line="240" w:lineRule="auto"/>
        <w:ind w:firstLine="709"/>
        <w:jc w:val="both"/>
        <w:rPr>
          <w:sz w:val="28"/>
          <w:szCs w:val="28"/>
          <w:lang w:val="ru-RU"/>
        </w:rPr>
      </w:pPr>
      <w:r w:rsidRPr="00C119CE">
        <w:rPr>
          <w:sz w:val="28"/>
          <w:szCs w:val="28"/>
          <w:lang w:val="ru-RU"/>
        </w:rPr>
        <w:t>«К полномочиям органов местного самоуправления поселений, городских округов по организации теплоснабжения на соответствующих территориях относятся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rsidR="00C119CE" w:rsidRPr="00C119CE" w:rsidRDefault="00C119CE" w:rsidP="003B1210">
      <w:pPr>
        <w:tabs>
          <w:tab w:val="left" w:pos="9750"/>
        </w:tabs>
        <w:spacing w:after="0" w:line="240" w:lineRule="auto"/>
        <w:ind w:firstLine="709"/>
        <w:jc w:val="both"/>
        <w:rPr>
          <w:rFonts w:ascii="Times New Roman" w:hAnsi="Times New Roman"/>
          <w:color w:val="000000"/>
          <w:sz w:val="28"/>
          <w:szCs w:val="28"/>
          <w:lang w:eastAsia="ru-RU"/>
        </w:rPr>
      </w:pPr>
      <w:r w:rsidRPr="00C119CE">
        <w:rPr>
          <w:rFonts w:ascii="Times New Roman" w:hAnsi="Times New Roman"/>
          <w:sz w:val="28"/>
          <w:szCs w:val="28"/>
        </w:rPr>
        <w:t xml:space="preserve">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разделом II Правил организации теплоснабжения в Российской Федерации, утвержденных постановлением Правительства Российской Федерации от 08 августа 2012 </w:t>
      </w:r>
      <w:r w:rsidRPr="00C119CE">
        <w:rPr>
          <w:rFonts w:ascii="Times New Roman" w:hAnsi="Times New Roman"/>
          <w:sz w:val="28"/>
          <w:szCs w:val="28"/>
        </w:rPr>
        <w:lastRenderedPageBreak/>
        <w:t xml:space="preserve">года </w:t>
      </w:r>
      <w:r w:rsidRPr="00C119CE">
        <w:rPr>
          <w:rFonts w:ascii="Times New Roman" w:hAnsi="Times New Roman"/>
          <w:w w:val="95"/>
          <w:sz w:val="28"/>
          <w:szCs w:val="28"/>
        </w:rPr>
        <w:t>N</w:t>
      </w:r>
      <w:r w:rsidRPr="00C119CE">
        <w:rPr>
          <w:rFonts w:ascii="Times New Roman" w:hAnsi="Times New Roman"/>
          <w:i/>
          <w:w w:val="95"/>
          <w:sz w:val="28"/>
          <w:szCs w:val="28"/>
        </w:rPr>
        <w:t xml:space="preserve"> </w:t>
      </w:r>
      <w:r w:rsidRPr="00C119CE">
        <w:rPr>
          <w:rFonts w:ascii="Times New Roman" w:hAnsi="Times New Roman"/>
          <w:w w:val="95"/>
          <w:sz w:val="28"/>
          <w:szCs w:val="28"/>
        </w:rPr>
        <w:t>808</w:t>
      </w:r>
      <w:r w:rsidRPr="00C119CE">
        <w:rPr>
          <w:rFonts w:ascii="Times New Roman" w:hAnsi="Times New Roman"/>
          <w:i/>
          <w:w w:val="95"/>
          <w:sz w:val="28"/>
          <w:szCs w:val="28"/>
        </w:rPr>
        <w:t xml:space="preserve"> </w:t>
      </w:r>
      <w:r w:rsidRPr="00C119CE">
        <w:rPr>
          <w:rFonts w:ascii="Times New Roman" w:hAnsi="Times New Roman"/>
          <w:sz w:val="28"/>
          <w:szCs w:val="28"/>
          <w:lang w:eastAsia="ru-RU"/>
        </w:rPr>
        <w:t>"Об организации теплоснабжения в Российской Федерации и о внесении изменений в некоторые акты Правительства Российской Федерации".</w:t>
      </w:r>
    </w:p>
    <w:p w:rsidR="00C119CE" w:rsidRPr="00C119CE" w:rsidRDefault="00C119CE" w:rsidP="003B1210">
      <w:pPr>
        <w:pStyle w:val="a6"/>
        <w:tabs>
          <w:tab w:val="left" w:pos="560"/>
        </w:tabs>
        <w:spacing w:after="0" w:line="240" w:lineRule="auto"/>
        <w:ind w:left="0" w:firstLine="709"/>
        <w:jc w:val="both"/>
        <w:rPr>
          <w:rFonts w:ascii="Times New Roman" w:hAnsi="Times New Roman"/>
          <w:sz w:val="28"/>
          <w:szCs w:val="28"/>
        </w:rPr>
      </w:pPr>
      <w:r w:rsidRPr="00C119CE">
        <w:rPr>
          <w:rFonts w:ascii="Times New Roman" w:hAnsi="Times New Roman"/>
          <w:sz w:val="28"/>
          <w:szCs w:val="28"/>
        </w:rPr>
        <w:t>1.</w:t>
      </w:r>
      <w:r w:rsidR="003B1210">
        <w:rPr>
          <w:rFonts w:ascii="Times New Roman" w:hAnsi="Times New Roman"/>
          <w:sz w:val="28"/>
          <w:szCs w:val="28"/>
        </w:rPr>
        <w:t xml:space="preserve"> </w:t>
      </w:r>
      <w:r w:rsidRPr="00C119CE">
        <w:rPr>
          <w:rFonts w:ascii="Times New Roman" w:hAnsi="Times New Roman"/>
          <w:sz w:val="28"/>
          <w:szCs w:val="28"/>
        </w:rPr>
        <w:t>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w:t>
      </w:r>
      <w:r w:rsidRPr="00C119CE">
        <w:rPr>
          <w:rFonts w:ascii="Times New Roman" w:hAnsi="Times New Roman"/>
          <w:spacing w:val="-25"/>
          <w:sz w:val="28"/>
          <w:szCs w:val="28"/>
        </w:rPr>
        <w:t xml:space="preserve"> </w:t>
      </w:r>
      <w:r w:rsidRPr="00C119CE">
        <w:rPr>
          <w:rFonts w:ascii="Times New Roman" w:hAnsi="Times New Roman"/>
          <w:sz w:val="28"/>
          <w:szCs w:val="28"/>
        </w:rPr>
        <w:t>теплоснабжения.</w:t>
      </w:r>
    </w:p>
    <w:p w:rsidR="00C119CE" w:rsidRPr="00C119CE" w:rsidRDefault="00C119CE" w:rsidP="003B1210">
      <w:pPr>
        <w:pStyle w:val="a6"/>
        <w:tabs>
          <w:tab w:val="left" w:pos="469"/>
        </w:tabs>
        <w:spacing w:after="0" w:line="240" w:lineRule="auto"/>
        <w:ind w:left="0" w:firstLine="709"/>
        <w:jc w:val="both"/>
        <w:rPr>
          <w:rFonts w:ascii="Times New Roman" w:hAnsi="Times New Roman"/>
          <w:sz w:val="28"/>
          <w:szCs w:val="28"/>
        </w:rPr>
      </w:pPr>
      <w:r w:rsidRPr="00C119CE">
        <w:rPr>
          <w:rFonts w:ascii="Times New Roman" w:hAnsi="Times New Roman"/>
          <w:sz w:val="28"/>
          <w:szCs w:val="28"/>
        </w:rPr>
        <w:t>2.</w:t>
      </w:r>
      <w:r w:rsidR="003B1210">
        <w:rPr>
          <w:rFonts w:ascii="Times New Roman" w:hAnsi="Times New Roman"/>
          <w:sz w:val="28"/>
          <w:szCs w:val="28"/>
        </w:rPr>
        <w:t xml:space="preserve"> </w:t>
      </w:r>
      <w:r w:rsidRPr="00C119CE">
        <w:rPr>
          <w:rFonts w:ascii="Times New Roman" w:hAnsi="Times New Roman"/>
          <w:sz w:val="28"/>
          <w:szCs w:val="28"/>
        </w:rPr>
        <w:t>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w:t>
      </w:r>
      <w:r w:rsidRPr="00C119CE">
        <w:rPr>
          <w:rFonts w:ascii="Times New Roman" w:hAnsi="Times New Roman"/>
          <w:spacing w:val="-8"/>
          <w:sz w:val="28"/>
          <w:szCs w:val="28"/>
        </w:rPr>
        <w:t xml:space="preserve"> </w:t>
      </w:r>
      <w:r w:rsidRPr="00C119CE">
        <w:rPr>
          <w:rFonts w:ascii="Times New Roman" w:hAnsi="Times New Roman"/>
          <w:sz w:val="28"/>
          <w:szCs w:val="28"/>
        </w:rPr>
        <w:t>статус.</w:t>
      </w:r>
    </w:p>
    <w:p w:rsidR="00C119CE" w:rsidRPr="00C119CE" w:rsidRDefault="00C119CE" w:rsidP="003B1210">
      <w:pPr>
        <w:pStyle w:val="a9"/>
        <w:spacing w:after="0" w:line="240" w:lineRule="auto"/>
        <w:ind w:firstLine="709"/>
        <w:jc w:val="both"/>
        <w:rPr>
          <w:sz w:val="28"/>
          <w:szCs w:val="28"/>
          <w:lang w:val="ru-RU"/>
        </w:rPr>
      </w:pPr>
      <w:r w:rsidRPr="00C119CE">
        <w:rPr>
          <w:sz w:val="28"/>
          <w:szCs w:val="28"/>
          <w:lang w:val="ru-RU"/>
        </w:rPr>
        <w:t>В случае если на территории поселения, городского округа существуют несколько систем теплоснабжения, уполномоченные органы вправе:</w:t>
      </w:r>
    </w:p>
    <w:p w:rsidR="00C119CE" w:rsidRPr="00C119CE" w:rsidRDefault="00C119CE" w:rsidP="003B1210">
      <w:pPr>
        <w:pStyle w:val="a6"/>
        <w:tabs>
          <w:tab w:val="left" w:pos="280"/>
        </w:tabs>
        <w:spacing w:after="0" w:line="240" w:lineRule="auto"/>
        <w:ind w:left="0" w:firstLine="709"/>
        <w:jc w:val="both"/>
        <w:rPr>
          <w:rFonts w:ascii="Times New Roman" w:hAnsi="Times New Roman"/>
          <w:sz w:val="28"/>
          <w:szCs w:val="28"/>
        </w:rPr>
      </w:pPr>
      <w:r w:rsidRPr="00C119CE">
        <w:rPr>
          <w:rFonts w:ascii="Times New Roman" w:hAnsi="Times New Roman"/>
          <w:sz w:val="28"/>
          <w:szCs w:val="28"/>
        </w:rP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C119CE" w:rsidRPr="00C119CE" w:rsidRDefault="00C119CE" w:rsidP="003B1210">
      <w:pPr>
        <w:pStyle w:val="a6"/>
        <w:tabs>
          <w:tab w:val="left" w:pos="268"/>
        </w:tabs>
        <w:spacing w:after="0" w:line="240" w:lineRule="auto"/>
        <w:ind w:left="0" w:firstLine="709"/>
        <w:jc w:val="both"/>
        <w:rPr>
          <w:rFonts w:ascii="Times New Roman" w:hAnsi="Times New Roman"/>
          <w:sz w:val="28"/>
          <w:szCs w:val="28"/>
        </w:rPr>
      </w:pPr>
      <w:r w:rsidRPr="00C119CE">
        <w:rPr>
          <w:rFonts w:ascii="Times New Roman" w:hAnsi="Times New Roman"/>
          <w:sz w:val="28"/>
          <w:szCs w:val="28"/>
        </w:rPr>
        <w:t>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w:t>
      </w:r>
    </w:p>
    <w:p w:rsidR="00C119CE" w:rsidRPr="00C119CE" w:rsidRDefault="00C119CE" w:rsidP="003B1210">
      <w:pPr>
        <w:pStyle w:val="a6"/>
        <w:tabs>
          <w:tab w:val="left" w:pos="268"/>
        </w:tabs>
        <w:spacing w:after="0" w:line="240" w:lineRule="auto"/>
        <w:ind w:left="0" w:firstLine="709"/>
        <w:jc w:val="both"/>
        <w:rPr>
          <w:rFonts w:ascii="Times New Roman" w:hAnsi="Times New Roman"/>
          <w:sz w:val="28"/>
          <w:szCs w:val="28"/>
        </w:rPr>
      </w:pPr>
      <w:r w:rsidRPr="00C119CE">
        <w:rPr>
          <w:rFonts w:ascii="Times New Roman" w:hAnsi="Times New Roman"/>
          <w:sz w:val="28"/>
          <w:szCs w:val="28"/>
        </w:rPr>
        <w:t>3. 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w:t>
      </w:r>
      <w:r w:rsidRPr="00C119CE">
        <w:rPr>
          <w:rFonts w:ascii="Times New Roman" w:hAnsi="Times New Roman"/>
          <w:spacing w:val="-28"/>
          <w:sz w:val="28"/>
          <w:szCs w:val="28"/>
        </w:rPr>
        <w:t xml:space="preserve"> </w:t>
      </w:r>
      <w:r w:rsidRPr="00C119CE">
        <w:rPr>
          <w:rFonts w:ascii="Times New Roman" w:hAnsi="Times New Roman"/>
          <w:sz w:val="28"/>
          <w:szCs w:val="28"/>
        </w:rPr>
        <w:t>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 городского округа.</w:t>
      </w:r>
    </w:p>
    <w:p w:rsidR="00C119CE" w:rsidRPr="00C119CE" w:rsidRDefault="00C119CE" w:rsidP="003B1210">
      <w:pPr>
        <w:pStyle w:val="a9"/>
        <w:spacing w:after="0" w:line="240" w:lineRule="auto"/>
        <w:ind w:firstLine="709"/>
        <w:jc w:val="both"/>
        <w:rPr>
          <w:sz w:val="28"/>
          <w:szCs w:val="28"/>
          <w:lang w:val="ru-RU"/>
        </w:rPr>
      </w:pPr>
      <w:r w:rsidRPr="00C119CE">
        <w:rPr>
          <w:sz w:val="28"/>
          <w:szCs w:val="28"/>
          <w:lang w:val="ru-RU"/>
        </w:rPr>
        <w:t xml:space="preserve">4. 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w:t>
      </w:r>
      <w:r w:rsidRPr="00C119CE">
        <w:rPr>
          <w:sz w:val="28"/>
          <w:szCs w:val="28"/>
          <w:lang w:val="ru-RU"/>
        </w:rPr>
        <w:lastRenderedPageBreak/>
        <w:t>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указанными в пункте 11</w:t>
      </w:r>
      <w:r w:rsidRPr="00C119CE">
        <w:rPr>
          <w:b/>
          <w:sz w:val="28"/>
          <w:szCs w:val="28"/>
          <w:lang w:val="ru-RU"/>
        </w:rPr>
        <w:t xml:space="preserve"> </w:t>
      </w:r>
      <w:r w:rsidRPr="00C119CE">
        <w:rPr>
          <w:sz w:val="28"/>
          <w:szCs w:val="28"/>
          <w:lang w:val="ru-RU"/>
        </w:rPr>
        <w:t>настоящих</w:t>
      </w:r>
      <w:r w:rsidRPr="00C119CE">
        <w:rPr>
          <w:spacing w:val="-17"/>
          <w:sz w:val="28"/>
          <w:szCs w:val="28"/>
          <w:lang w:val="ru-RU"/>
        </w:rPr>
        <w:t xml:space="preserve"> </w:t>
      </w:r>
      <w:r w:rsidRPr="00C119CE">
        <w:rPr>
          <w:sz w:val="28"/>
          <w:szCs w:val="28"/>
          <w:lang w:val="ru-RU"/>
        </w:rPr>
        <w:t>Правил.</w:t>
      </w:r>
    </w:p>
    <w:p w:rsidR="00C119CE" w:rsidRPr="00C119CE" w:rsidRDefault="00C119CE" w:rsidP="003B1210">
      <w:pPr>
        <w:pStyle w:val="a6"/>
        <w:tabs>
          <w:tab w:val="left" w:pos="381"/>
        </w:tabs>
        <w:spacing w:after="0" w:line="240" w:lineRule="auto"/>
        <w:ind w:left="0" w:firstLine="709"/>
        <w:jc w:val="both"/>
        <w:rPr>
          <w:rFonts w:ascii="Times New Roman" w:hAnsi="Times New Roman"/>
          <w:sz w:val="28"/>
          <w:szCs w:val="28"/>
        </w:rPr>
      </w:pPr>
      <w:r w:rsidRPr="00C119CE">
        <w:rPr>
          <w:rFonts w:ascii="Times New Roman" w:hAnsi="Times New Roman"/>
          <w:sz w:val="28"/>
          <w:szCs w:val="28"/>
        </w:rPr>
        <w:t>5.</w:t>
      </w:r>
      <w:r w:rsidR="003B1210">
        <w:rPr>
          <w:rFonts w:ascii="Times New Roman" w:hAnsi="Times New Roman"/>
          <w:sz w:val="28"/>
          <w:szCs w:val="28"/>
        </w:rPr>
        <w:t xml:space="preserve"> </w:t>
      </w:r>
      <w:r w:rsidRPr="00C119CE">
        <w:rPr>
          <w:rFonts w:ascii="Times New Roman" w:hAnsi="Times New Roman"/>
          <w:sz w:val="28"/>
          <w:szCs w:val="28"/>
        </w:rPr>
        <w:t xml:space="preserve">Критериями определения единой теплоснабжающей организации являются: </w:t>
      </w:r>
    </w:p>
    <w:p w:rsidR="00C119CE" w:rsidRPr="00C119CE" w:rsidRDefault="00C119CE" w:rsidP="003B1210">
      <w:pPr>
        <w:pStyle w:val="a6"/>
        <w:tabs>
          <w:tab w:val="left" w:pos="381"/>
        </w:tabs>
        <w:spacing w:after="0" w:line="240" w:lineRule="auto"/>
        <w:ind w:left="0" w:firstLine="709"/>
        <w:jc w:val="both"/>
        <w:rPr>
          <w:rFonts w:ascii="Times New Roman" w:hAnsi="Times New Roman"/>
          <w:sz w:val="28"/>
          <w:szCs w:val="28"/>
        </w:rPr>
      </w:pPr>
      <w:r w:rsidRPr="00C119CE">
        <w:rPr>
          <w:rFonts w:ascii="Times New Roman" w:hAnsi="Times New Roman"/>
          <w:sz w:val="28"/>
          <w:szCs w:val="28"/>
        </w:rPr>
        <w:t>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w:t>
      </w:r>
      <w:r w:rsidRPr="00C119CE">
        <w:rPr>
          <w:rFonts w:ascii="Times New Roman" w:hAnsi="Times New Roman"/>
          <w:spacing w:val="-28"/>
          <w:sz w:val="28"/>
          <w:szCs w:val="28"/>
        </w:rPr>
        <w:t xml:space="preserve"> </w:t>
      </w:r>
      <w:r w:rsidRPr="00C119CE">
        <w:rPr>
          <w:rFonts w:ascii="Times New Roman" w:hAnsi="Times New Roman"/>
          <w:sz w:val="28"/>
          <w:szCs w:val="28"/>
        </w:rPr>
        <w:t>организации;</w:t>
      </w:r>
    </w:p>
    <w:p w:rsidR="00C119CE" w:rsidRPr="00C119CE" w:rsidRDefault="00C119CE" w:rsidP="003B1210">
      <w:pPr>
        <w:pStyle w:val="a9"/>
        <w:spacing w:after="0" w:line="240" w:lineRule="auto"/>
        <w:ind w:firstLine="709"/>
        <w:jc w:val="both"/>
        <w:rPr>
          <w:sz w:val="28"/>
          <w:szCs w:val="28"/>
          <w:lang w:val="ru-RU"/>
        </w:rPr>
      </w:pPr>
      <w:r w:rsidRPr="00C119CE">
        <w:rPr>
          <w:sz w:val="28"/>
          <w:szCs w:val="28"/>
          <w:lang w:val="ru-RU"/>
        </w:rPr>
        <w:t>2) 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w:t>
      </w:r>
    </w:p>
    <w:p w:rsidR="00C119CE" w:rsidRPr="00C119CE" w:rsidRDefault="00C119CE" w:rsidP="003B1210">
      <w:pPr>
        <w:pStyle w:val="a9"/>
        <w:spacing w:after="0" w:line="240" w:lineRule="auto"/>
        <w:ind w:firstLine="709"/>
        <w:jc w:val="both"/>
        <w:rPr>
          <w:sz w:val="28"/>
          <w:szCs w:val="28"/>
          <w:lang w:val="ru-RU"/>
        </w:rPr>
      </w:pPr>
      <w:r w:rsidRPr="00C119CE">
        <w:rPr>
          <w:sz w:val="28"/>
          <w:szCs w:val="28"/>
          <w:lang w:val="ru-RU"/>
        </w:rPr>
        <w:t>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rsidR="00C119CE" w:rsidRPr="00C119CE" w:rsidRDefault="00C119CE" w:rsidP="003B1210">
      <w:pPr>
        <w:pStyle w:val="a6"/>
        <w:tabs>
          <w:tab w:val="left" w:pos="625"/>
        </w:tabs>
        <w:spacing w:after="0" w:line="240" w:lineRule="auto"/>
        <w:ind w:left="0" w:firstLine="709"/>
        <w:jc w:val="both"/>
        <w:rPr>
          <w:rFonts w:ascii="Times New Roman" w:hAnsi="Times New Roman"/>
          <w:sz w:val="28"/>
          <w:szCs w:val="28"/>
        </w:rPr>
      </w:pPr>
      <w:r w:rsidRPr="00C119CE">
        <w:rPr>
          <w:rFonts w:ascii="Times New Roman" w:hAnsi="Times New Roman"/>
          <w:sz w:val="28"/>
          <w:szCs w:val="28"/>
        </w:rPr>
        <w:t>6.</w:t>
      </w:r>
      <w:r w:rsidR="003B1210">
        <w:rPr>
          <w:rFonts w:ascii="Times New Roman" w:hAnsi="Times New Roman"/>
          <w:sz w:val="28"/>
          <w:szCs w:val="28"/>
        </w:rPr>
        <w:t xml:space="preserve"> </w:t>
      </w:r>
      <w:r w:rsidRPr="00C119CE">
        <w:rPr>
          <w:rFonts w:ascii="Times New Roman" w:hAnsi="Times New Roman"/>
          <w:sz w:val="28"/>
          <w:szCs w:val="28"/>
        </w:rPr>
        <w:t>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в пункте 11</w:t>
      </w:r>
      <w:r w:rsidRPr="00C119CE">
        <w:rPr>
          <w:rFonts w:ascii="Times New Roman" w:hAnsi="Times New Roman"/>
          <w:b/>
          <w:sz w:val="28"/>
          <w:szCs w:val="28"/>
        </w:rPr>
        <w:t xml:space="preserve"> </w:t>
      </w:r>
      <w:r w:rsidRPr="00C119CE">
        <w:rPr>
          <w:rFonts w:ascii="Times New Roman" w:hAnsi="Times New Roman"/>
          <w:sz w:val="28"/>
          <w:szCs w:val="28"/>
        </w:rPr>
        <w:t>настоящих Правил,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w:t>
      </w:r>
      <w:r w:rsidRPr="00C119CE">
        <w:rPr>
          <w:rFonts w:ascii="Times New Roman" w:hAnsi="Times New Roman"/>
          <w:spacing w:val="-17"/>
          <w:sz w:val="28"/>
          <w:szCs w:val="28"/>
        </w:rPr>
        <w:t xml:space="preserve"> </w:t>
      </w:r>
      <w:r w:rsidRPr="00C119CE">
        <w:rPr>
          <w:rFonts w:ascii="Times New Roman" w:hAnsi="Times New Roman"/>
          <w:sz w:val="28"/>
          <w:szCs w:val="28"/>
        </w:rPr>
        <w:t>теплоснабжения.</w:t>
      </w:r>
    </w:p>
    <w:p w:rsidR="00C119CE" w:rsidRPr="00C119CE" w:rsidRDefault="00C119CE" w:rsidP="003B1210">
      <w:pPr>
        <w:pStyle w:val="a6"/>
        <w:tabs>
          <w:tab w:val="left" w:pos="462"/>
        </w:tabs>
        <w:spacing w:after="0" w:line="240" w:lineRule="auto"/>
        <w:ind w:left="0" w:firstLine="709"/>
        <w:jc w:val="both"/>
        <w:rPr>
          <w:rFonts w:ascii="Times New Roman" w:hAnsi="Times New Roman"/>
          <w:sz w:val="28"/>
          <w:szCs w:val="28"/>
        </w:rPr>
      </w:pPr>
      <w:r w:rsidRPr="00C119CE">
        <w:rPr>
          <w:rFonts w:ascii="Times New Roman" w:hAnsi="Times New Roman"/>
          <w:sz w:val="28"/>
          <w:szCs w:val="28"/>
        </w:rPr>
        <w:t>7.</w:t>
      </w:r>
      <w:r w:rsidR="003B1210">
        <w:rPr>
          <w:rFonts w:ascii="Times New Roman" w:hAnsi="Times New Roman"/>
          <w:sz w:val="28"/>
          <w:szCs w:val="28"/>
        </w:rPr>
        <w:t xml:space="preserve"> </w:t>
      </w:r>
      <w:r w:rsidRPr="00C119CE">
        <w:rPr>
          <w:rFonts w:ascii="Times New Roman" w:hAnsi="Times New Roman"/>
          <w:sz w:val="28"/>
          <w:szCs w:val="28"/>
        </w:rPr>
        <w:t>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установленным в пункте 11</w:t>
      </w:r>
      <w:r w:rsidRPr="00C119CE">
        <w:rPr>
          <w:rFonts w:ascii="Times New Roman" w:hAnsi="Times New Roman"/>
          <w:b/>
          <w:spacing w:val="-11"/>
          <w:sz w:val="28"/>
          <w:szCs w:val="28"/>
        </w:rPr>
        <w:t xml:space="preserve"> </w:t>
      </w:r>
      <w:r w:rsidRPr="00C119CE">
        <w:rPr>
          <w:rFonts w:ascii="Times New Roman" w:hAnsi="Times New Roman"/>
          <w:sz w:val="28"/>
          <w:szCs w:val="28"/>
        </w:rPr>
        <w:t>Правил.</w:t>
      </w:r>
    </w:p>
    <w:p w:rsidR="00C119CE" w:rsidRPr="00C119CE" w:rsidRDefault="00C119CE" w:rsidP="003B1210">
      <w:pPr>
        <w:pStyle w:val="a6"/>
        <w:tabs>
          <w:tab w:val="left" w:pos="381"/>
        </w:tabs>
        <w:spacing w:after="0" w:line="240" w:lineRule="auto"/>
        <w:ind w:left="0" w:firstLine="709"/>
        <w:jc w:val="both"/>
        <w:rPr>
          <w:rFonts w:ascii="Times New Roman" w:hAnsi="Times New Roman"/>
          <w:sz w:val="28"/>
          <w:szCs w:val="28"/>
        </w:rPr>
      </w:pPr>
      <w:r w:rsidRPr="00C119CE">
        <w:rPr>
          <w:rFonts w:ascii="Times New Roman" w:hAnsi="Times New Roman"/>
          <w:sz w:val="28"/>
          <w:szCs w:val="28"/>
        </w:rPr>
        <w:t>8.</w:t>
      </w:r>
      <w:r w:rsidR="003B1210">
        <w:rPr>
          <w:rFonts w:ascii="Times New Roman" w:hAnsi="Times New Roman"/>
          <w:sz w:val="28"/>
          <w:szCs w:val="28"/>
        </w:rPr>
        <w:t xml:space="preserve"> </w:t>
      </w:r>
      <w:r w:rsidRPr="00C119CE">
        <w:rPr>
          <w:rFonts w:ascii="Times New Roman" w:hAnsi="Times New Roman"/>
          <w:sz w:val="28"/>
          <w:szCs w:val="28"/>
        </w:rPr>
        <w:t>Единая теплоснабжающая организация при осуществлении своей деятельности обязана:</w:t>
      </w:r>
    </w:p>
    <w:p w:rsidR="00C119CE" w:rsidRPr="00C119CE" w:rsidRDefault="00C119CE" w:rsidP="003B1210">
      <w:pPr>
        <w:pStyle w:val="a9"/>
        <w:spacing w:after="0" w:line="240" w:lineRule="auto"/>
        <w:ind w:firstLine="709"/>
        <w:jc w:val="both"/>
        <w:rPr>
          <w:sz w:val="28"/>
          <w:szCs w:val="28"/>
          <w:lang w:val="ru-RU"/>
        </w:rPr>
      </w:pPr>
      <w:r w:rsidRPr="00C119CE">
        <w:rPr>
          <w:sz w:val="28"/>
          <w:szCs w:val="28"/>
          <w:lang w:val="ru-RU"/>
        </w:rPr>
        <w:t>а) заключать и надлежаще исполнять договоры теплоснабжения со всеми обратившимися к ней потребителями тепловой энергии в своей зоне деятельности;</w:t>
      </w:r>
    </w:p>
    <w:p w:rsidR="00C119CE" w:rsidRPr="00C119CE" w:rsidRDefault="00C119CE" w:rsidP="003B1210">
      <w:pPr>
        <w:pStyle w:val="a9"/>
        <w:spacing w:after="0" w:line="240" w:lineRule="auto"/>
        <w:ind w:firstLine="709"/>
        <w:jc w:val="both"/>
        <w:rPr>
          <w:sz w:val="28"/>
          <w:szCs w:val="28"/>
          <w:lang w:val="ru-RU"/>
        </w:rPr>
      </w:pPr>
      <w:r w:rsidRPr="00C119CE">
        <w:rPr>
          <w:sz w:val="28"/>
          <w:szCs w:val="28"/>
          <w:lang w:val="ru-RU"/>
        </w:rPr>
        <w:t>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rsidR="00C119CE" w:rsidRPr="00C119CE" w:rsidRDefault="00C119CE" w:rsidP="00BA3683">
      <w:pPr>
        <w:pStyle w:val="a9"/>
        <w:tabs>
          <w:tab w:val="left" w:pos="769"/>
          <w:tab w:val="left" w:pos="2695"/>
          <w:tab w:val="left" w:pos="4077"/>
          <w:tab w:val="left" w:pos="5706"/>
          <w:tab w:val="left" w:pos="7749"/>
          <w:tab w:val="left" w:pos="8848"/>
        </w:tabs>
        <w:spacing w:after="0" w:line="240" w:lineRule="auto"/>
        <w:ind w:firstLine="709"/>
        <w:jc w:val="both"/>
        <w:rPr>
          <w:sz w:val="28"/>
          <w:szCs w:val="28"/>
          <w:lang w:val="ru-RU"/>
        </w:rPr>
      </w:pPr>
      <w:r w:rsidRPr="00C119CE">
        <w:rPr>
          <w:sz w:val="28"/>
          <w:szCs w:val="28"/>
          <w:lang w:val="ru-RU"/>
        </w:rPr>
        <w:lastRenderedPageBreak/>
        <w:t xml:space="preserve">в) надлежащим образом исполнят обязательства перед </w:t>
      </w:r>
      <w:r w:rsidRPr="00C119CE">
        <w:rPr>
          <w:spacing w:val="-1"/>
          <w:sz w:val="28"/>
          <w:szCs w:val="28"/>
          <w:lang w:val="ru-RU"/>
        </w:rPr>
        <w:t xml:space="preserve">иными </w:t>
      </w:r>
      <w:r w:rsidRPr="00C119CE">
        <w:rPr>
          <w:sz w:val="28"/>
          <w:szCs w:val="28"/>
          <w:lang w:val="ru-RU"/>
        </w:rPr>
        <w:t xml:space="preserve">теплоснабжающими и </w:t>
      </w:r>
      <w:proofErr w:type="spellStart"/>
      <w:r w:rsidRPr="00C119CE">
        <w:rPr>
          <w:sz w:val="28"/>
          <w:szCs w:val="28"/>
          <w:lang w:val="ru-RU"/>
        </w:rPr>
        <w:t>теплосетевыми</w:t>
      </w:r>
      <w:proofErr w:type="spellEnd"/>
      <w:r w:rsidRPr="00C119CE">
        <w:rPr>
          <w:sz w:val="28"/>
          <w:szCs w:val="28"/>
          <w:lang w:val="ru-RU"/>
        </w:rPr>
        <w:t xml:space="preserve"> организациями в зоне своей деятельности; г) осуществлять контроль режимов потребления тепловой энергии в зоне своей деятельности.</w:t>
      </w:r>
    </w:p>
    <w:p w:rsidR="00C119CE" w:rsidRPr="00C119CE" w:rsidRDefault="00C119CE" w:rsidP="00BA3683">
      <w:pPr>
        <w:spacing w:after="0" w:line="240" w:lineRule="auto"/>
        <w:ind w:firstLine="709"/>
        <w:jc w:val="both"/>
        <w:rPr>
          <w:rFonts w:ascii="Times New Roman" w:hAnsi="Times New Roman"/>
          <w:sz w:val="28"/>
          <w:szCs w:val="28"/>
        </w:rPr>
      </w:pPr>
      <w:r w:rsidRPr="00C119CE">
        <w:rPr>
          <w:rFonts w:ascii="Times New Roman" w:hAnsi="Times New Roman"/>
          <w:sz w:val="28"/>
          <w:szCs w:val="28"/>
        </w:rPr>
        <w:t>В настоящее время на территории сельского поселения Анненское функционирует основная теплоснабжающая ор</w:t>
      </w:r>
      <w:r w:rsidR="00BA3683">
        <w:rPr>
          <w:rFonts w:ascii="Times New Roman" w:hAnsi="Times New Roman"/>
          <w:sz w:val="28"/>
          <w:szCs w:val="28"/>
        </w:rPr>
        <w:t>ганизация - АО «Вологодская областная энергетическая компания</w:t>
      </w:r>
      <w:r w:rsidRPr="00C119CE">
        <w:rPr>
          <w:rFonts w:ascii="Times New Roman" w:hAnsi="Times New Roman"/>
          <w:sz w:val="28"/>
          <w:szCs w:val="28"/>
        </w:rPr>
        <w:t>», осуществляющее производство и передачу тепловой энергии.</w:t>
      </w:r>
    </w:p>
    <w:p w:rsidR="00C119CE" w:rsidRPr="00C119CE" w:rsidRDefault="00C119CE" w:rsidP="00BA3683">
      <w:pPr>
        <w:pStyle w:val="afb"/>
        <w:ind w:firstLine="709"/>
        <w:jc w:val="both"/>
        <w:rPr>
          <w:rFonts w:ascii="Times New Roman" w:hAnsi="Times New Roman"/>
          <w:sz w:val="28"/>
          <w:szCs w:val="28"/>
          <w:lang w:val="ru-RU"/>
        </w:rPr>
      </w:pPr>
      <w:r w:rsidRPr="00C119CE">
        <w:rPr>
          <w:rFonts w:ascii="Times New Roman" w:hAnsi="Times New Roman"/>
          <w:sz w:val="28"/>
          <w:szCs w:val="28"/>
          <w:lang w:val="ru-RU"/>
        </w:rPr>
        <w:t xml:space="preserve">Определить </w:t>
      </w:r>
      <w:r w:rsidR="00BA3683" w:rsidRPr="00BA3683">
        <w:rPr>
          <w:rFonts w:ascii="Times New Roman" w:hAnsi="Times New Roman"/>
          <w:sz w:val="28"/>
          <w:szCs w:val="28"/>
          <w:lang w:val="ru-RU"/>
        </w:rPr>
        <w:t>АО «Вологодская областная энергетическая компания»</w:t>
      </w:r>
      <w:r w:rsidRPr="00C119CE">
        <w:rPr>
          <w:rFonts w:ascii="Times New Roman" w:hAnsi="Times New Roman"/>
          <w:sz w:val="28"/>
          <w:szCs w:val="28"/>
          <w:lang w:val="ru-RU"/>
        </w:rPr>
        <w:t xml:space="preserve"> в качестве единой теплоснабжающей организации  на территории сельского  поселения Анненское Вытегорского муниципального района.</w:t>
      </w:r>
    </w:p>
    <w:p w:rsidR="00C119CE" w:rsidRPr="00C119CE" w:rsidRDefault="00C119CE" w:rsidP="00BA3683">
      <w:pPr>
        <w:pStyle w:val="afb"/>
        <w:ind w:firstLine="709"/>
        <w:jc w:val="both"/>
        <w:rPr>
          <w:rFonts w:ascii="Times New Roman" w:hAnsi="Times New Roman"/>
          <w:sz w:val="28"/>
          <w:szCs w:val="28"/>
          <w:lang w:val="ru-RU"/>
        </w:rPr>
      </w:pPr>
      <w:r w:rsidRPr="00C119CE">
        <w:rPr>
          <w:rFonts w:ascii="Times New Roman" w:hAnsi="Times New Roman"/>
          <w:sz w:val="28"/>
          <w:szCs w:val="28"/>
          <w:lang w:val="ru-RU"/>
        </w:rPr>
        <w:t>2. Определить, что зоной деятельности единой теплоснабжающей организации являются системы теплоснабжения на территории сельского  поселения Анненское Вытегорского муниципального района.</w:t>
      </w:r>
      <w:r w:rsidRPr="00C119CE">
        <w:rPr>
          <w:rFonts w:ascii="Times New Roman" w:hAnsi="Times New Roman"/>
          <w:sz w:val="28"/>
          <w:szCs w:val="28"/>
          <w:lang w:val="ru-RU"/>
        </w:rPr>
        <w:tab/>
      </w:r>
      <w:r w:rsidRPr="00C119CE">
        <w:rPr>
          <w:rFonts w:ascii="Times New Roman" w:hAnsi="Times New Roman"/>
          <w:sz w:val="28"/>
          <w:szCs w:val="28"/>
          <w:lang w:val="ru-RU"/>
        </w:rPr>
        <w:tab/>
      </w:r>
      <w:r w:rsidRPr="00C119CE">
        <w:rPr>
          <w:rFonts w:ascii="Times New Roman" w:hAnsi="Times New Roman"/>
          <w:sz w:val="28"/>
          <w:szCs w:val="28"/>
          <w:lang w:val="ru-RU"/>
        </w:rPr>
        <w:tab/>
      </w:r>
    </w:p>
    <w:p w:rsidR="00C119CE" w:rsidRPr="00C119CE" w:rsidRDefault="00C119CE" w:rsidP="002F3D61">
      <w:pPr>
        <w:spacing w:after="0" w:line="240" w:lineRule="auto"/>
        <w:jc w:val="both"/>
        <w:rPr>
          <w:rFonts w:ascii="Times New Roman" w:hAnsi="Times New Roman"/>
          <w:sz w:val="28"/>
          <w:szCs w:val="28"/>
        </w:rPr>
      </w:pPr>
    </w:p>
    <w:p w:rsidR="00C119CE" w:rsidRPr="00C119CE" w:rsidRDefault="00C119CE" w:rsidP="003B1210">
      <w:pPr>
        <w:pStyle w:val="Heading2"/>
        <w:numPr>
          <w:ilvl w:val="1"/>
          <w:numId w:val="40"/>
        </w:numPr>
        <w:spacing w:after="0" w:line="240" w:lineRule="auto"/>
        <w:ind w:left="0" w:right="0" w:firstLine="0"/>
        <w:jc w:val="center"/>
        <w:rPr>
          <w:sz w:val="28"/>
          <w:szCs w:val="28"/>
          <w:lang w:val="ru-RU"/>
        </w:rPr>
      </w:pPr>
      <w:r w:rsidRPr="00C119CE">
        <w:rPr>
          <w:sz w:val="28"/>
          <w:szCs w:val="28"/>
          <w:lang w:val="ru-RU"/>
        </w:rPr>
        <w:t>Тарифы теплоснабжающих организаций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7"/>
        <w:gridCol w:w="2831"/>
        <w:gridCol w:w="2856"/>
        <w:gridCol w:w="1832"/>
        <w:gridCol w:w="1377"/>
      </w:tblGrid>
      <w:tr w:rsidR="00C119CE" w:rsidRPr="00C119CE" w:rsidTr="001A7CC7">
        <w:tc>
          <w:tcPr>
            <w:tcW w:w="677" w:type="dxa"/>
          </w:tcPr>
          <w:p w:rsidR="00C119CE" w:rsidRPr="001A7CC7" w:rsidRDefault="00C119CE" w:rsidP="001A7CC7">
            <w:pPr>
              <w:pStyle w:val="af2"/>
              <w:spacing w:before="0" w:after="0" w:line="240" w:lineRule="auto"/>
              <w:ind w:left="0" w:right="0"/>
              <w:jc w:val="center"/>
              <w:rPr>
                <w:rFonts w:ascii="Times New Roman" w:hAnsi="Times New Roman"/>
                <w:color w:val="000000"/>
              </w:rPr>
            </w:pPr>
            <w:r w:rsidRPr="001A7CC7">
              <w:rPr>
                <w:rFonts w:ascii="Times New Roman" w:hAnsi="Times New Roman"/>
                <w:color w:val="000000"/>
              </w:rPr>
              <w:t xml:space="preserve">№ </w:t>
            </w:r>
            <w:proofErr w:type="spellStart"/>
            <w:r w:rsidRPr="001A7CC7">
              <w:rPr>
                <w:rFonts w:ascii="Times New Roman" w:hAnsi="Times New Roman"/>
                <w:color w:val="000000"/>
              </w:rPr>
              <w:t>п</w:t>
            </w:r>
            <w:proofErr w:type="spellEnd"/>
            <w:r w:rsidRPr="001A7CC7">
              <w:rPr>
                <w:rFonts w:ascii="Times New Roman" w:hAnsi="Times New Roman"/>
                <w:color w:val="000000"/>
              </w:rPr>
              <w:t>/</w:t>
            </w:r>
            <w:proofErr w:type="spellStart"/>
            <w:r w:rsidRPr="001A7CC7">
              <w:rPr>
                <w:rFonts w:ascii="Times New Roman" w:hAnsi="Times New Roman"/>
                <w:color w:val="000000"/>
              </w:rPr>
              <w:t>п</w:t>
            </w:r>
            <w:proofErr w:type="spellEnd"/>
          </w:p>
        </w:tc>
        <w:tc>
          <w:tcPr>
            <w:tcW w:w="2831" w:type="dxa"/>
          </w:tcPr>
          <w:p w:rsidR="00C119CE" w:rsidRPr="001A7CC7" w:rsidRDefault="00C119CE" w:rsidP="002F3D61">
            <w:pPr>
              <w:pStyle w:val="af2"/>
              <w:spacing w:before="0" w:after="0" w:line="240" w:lineRule="auto"/>
              <w:ind w:left="0" w:right="0"/>
              <w:jc w:val="center"/>
              <w:rPr>
                <w:rFonts w:ascii="Times New Roman" w:hAnsi="Times New Roman"/>
                <w:color w:val="000000"/>
              </w:rPr>
            </w:pPr>
            <w:r w:rsidRPr="001A7CC7">
              <w:rPr>
                <w:rFonts w:ascii="Times New Roman" w:hAnsi="Times New Roman"/>
                <w:color w:val="000000"/>
              </w:rPr>
              <w:t>Наименование предприятия</w:t>
            </w:r>
          </w:p>
        </w:tc>
        <w:tc>
          <w:tcPr>
            <w:tcW w:w="2856" w:type="dxa"/>
          </w:tcPr>
          <w:p w:rsidR="00C119CE" w:rsidRPr="001A7CC7" w:rsidRDefault="00C119CE" w:rsidP="002F3D61">
            <w:pPr>
              <w:pStyle w:val="af2"/>
              <w:spacing w:before="0" w:after="0" w:line="240" w:lineRule="auto"/>
              <w:ind w:left="0" w:right="0"/>
              <w:jc w:val="center"/>
              <w:rPr>
                <w:rFonts w:ascii="Times New Roman" w:hAnsi="Times New Roman"/>
                <w:color w:val="000000"/>
              </w:rPr>
            </w:pPr>
            <w:r w:rsidRPr="001A7CC7">
              <w:rPr>
                <w:rFonts w:ascii="Times New Roman" w:hAnsi="Times New Roman"/>
                <w:color w:val="000000"/>
              </w:rPr>
              <w:t>Наименование котельной</w:t>
            </w:r>
          </w:p>
        </w:tc>
        <w:tc>
          <w:tcPr>
            <w:tcW w:w="1832" w:type="dxa"/>
          </w:tcPr>
          <w:p w:rsidR="00C119CE" w:rsidRPr="001A7CC7" w:rsidRDefault="00C119CE" w:rsidP="002F3D61">
            <w:pPr>
              <w:pStyle w:val="af2"/>
              <w:spacing w:before="0" w:after="0" w:line="240" w:lineRule="auto"/>
              <w:ind w:left="0" w:right="0"/>
              <w:rPr>
                <w:rFonts w:ascii="Times New Roman" w:hAnsi="Times New Roman"/>
                <w:color w:val="000000"/>
              </w:rPr>
            </w:pPr>
            <w:r w:rsidRPr="001A7CC7">
              <w:rPr>
                <w:rFonts w:ascii="Times New Roman" w:hAnsi="Times New Roman"/>
                <w:color w:val="000000"/>
              </w:rPr>
              <w:t>Дата ввода тарифа</w:t>
            </w:r>
          </w:p>
        </w:tc>
        <w:tc>
          <w:tcPr>
            <w:tcW w:w="1377" w:type="dxa"/>
          </w:tcPr>
          <w:p w:rsidR="00C119CE" w:rsidRPr="001A7CC7" w:rsidRDefault="00C119CE" w:rsidP="002F3D61">
            <w:pPr>
              <w:pStyle w:val="af2"/>
              <w:spacing w:before="0" w:after="0" w:line="240" w:lineRule="auto"/>
              <w:ind w:left="0" w:right="0"/>
              <w:rPr>
                <w:rFonts w:ascii="Times New Roman" w:hAnsi="Times New Roman"/>
                <w:color w:val="000000"/>
              </w:rPr>
            </w:pPr>
            <w:r w:rsidRPr="001A7CC7">
              <w:rPr>
                <w:rFonts w:ascii="Times New Roman" w:hAnsi="Times New Roman"/>
                <w:color w:val="000000"/>
              </w:rPr>
              <w:t>Тариф руб./Гкал</w:t>
            </w:r>
          </w:p>
        </w:tc>
      </w:tr>
      <w:tr w:rsidR="00C119CE" w:rsidRPr="00C119CE" w:rsidTr="001A7CC7">
        <w:tc>
          <w:tcPr>
            <w:tcW w:w="677" w:type="dxa"/>
          </w:tcPr>
          <w:p w:rsidR="00C119CE" w:rsidRPr="001A7CC7" w:rsidRDefault="00C119CE" w:rsidP="001A7CC7">
            <w:pPr>
              <w:pStyle w:val="af2"/>
              <w:spacing w:before="0" w:after="0" w:line="240" w:lineRule="auto"/>
              <w:ind w:left="0" w:right="0"/>
              <w:jc w:val="center"/>
              <w:rPr>
                <w:rFonts w:ascii="Times New Roman" w:hAnsi="Times New Roman"/>
                <w:color w:val="000000"/>
              </w:rPr>
            </w:pPr>
            <w:r w:rsidRPr="001A7CC7">
              <w:rPr>
                <w:rFonts w:ascii="Times New Roman" w:hAnsi="Times New Roman"/>
                <w:color w:val="000000"/>
              </w:rPr>
              <w:t>1.</w:t>
            </w:r>
          </w:p>
        </w:tc>
        <w:tc>
          <w:tcPr>
            <w:tcW w:w="2831" w:type="dxa"/>
          </w:tcPr>
          <w:p w:rsidR="00C119CE" w:rsidRPr="001A7CC7" w:rsidRDefault="00BA3683" w:rsidP="002F3D61">
            <w:pPr>
              <w:pStyle w:val="af2"/>
              <w:spacing w:before="0" w:after="0" w:line="240" w:lineRule="auto"/>
              <w:ind w:left="0" w:right="0"/>
              <w:rPr>
                <w:rFonts w:ascii="Times New Roman" w:hAnsi="Times New Roman"/>
                <w:color w:val="000000"/>
              </w:rPr>
            </w:pPr>
            <w:r>
              <w:rPr>
                <w:rFonts w:ascii="Times New Roman" w:hAnsi="Times New Roman"/>
                <w:color w:val="000000"/>
              </w:rPr>
              <w:t>АО «Вологодская областная энергетическая компания</w:t>
            </w:r>
            <w:r w:rsidR="00C119CE" w:rsidRPr="001A7CC7">
              <w:rPr>
                <w:rFonts w:ascii="Times New Roman" w:hAnsi="Times New Roman"/>
                <w:color w:val="000000"/>
              </w:rPr>
              <w:t>»</w:t>
            </w:r>
          </w:p>
        </w:tc>
        <w:tc>
          <w:tcPr>
            <w:tcW w:w="2856" w:type="dxa"/>
          </w:tcPr>
          <w:p w:rsidR="00C119CE" w:rsidRPr="001A7CC7" w:rsidRDefault="00C119CE" w:rsidP="002F3D61">
            <w:pPr>
              <w:pStyle w:val="af2"/>
              <w:spacing w:before="0" w:after="0" w:line="240" w:lineRule="auto"/>
              <w:ind w:left="0" w:right="0"/>
              <w:rPr>
                <w:rFonts w:ascii="Times New Roman" w:hAnsi="Times New Roman"/>
                <w:color w:val="000000"/>
              </w:rPr>
            </w:pPr>
            <w:r w:rsidRPr="001A7CC7">
              <w:rPr>
                <w:rFonts w:ascii="Times New Roman" w:hAnsi="Times New Roman"/>
              </w:rPr>
              <w:t>Котельная № 20, с/</w:t>
            </w:r>
            <w:proofErr w:type="spellStart"/>
            <w:r w:rsidRPr="001A7CC7">
              <w:rPr>
                <w:rFonts w:ascii="Times New Roman" w:hAnsi="Times New Roman"/>
              </w:rPr>
              <w:t>п</w:t>
            </w:r>
            <w:proofErr w:type="spellEnd"/>
            <w:r w:rsidRPr="001A7CC7">
              <w:rPr>
                <w:rFonts w:ascii="Times New Roman" w:hAnsi="Times New Roman"/>
              </w:rPr>
              <w:t xml:space="preserve"> Анненское, с. Анненский Мост, ул. Подгорная, д.1а.</w:t>
            </w:r>
          </w:p>
        </w:tc>
        <w:tc>
          <w:tcPr>
            <w:tcW w:w="1832" w:type="dxa"/>
          </w:tcPr>
          <w:p w:rsidR="00C119CE" w:rsidRPr="001A7CC7" w:rsidRDefault="00BA3683" w:rsidP="002F3D61">
            <w:pPr>
              <w:pStyle w:val="af2"/>
              <w:spacing w:before="0" w:after="0" w:line="240" w:lineRule="auto"/>
              <w:ind w:left="0" w:right="0"/>
              <w:rPr>
                <w:rFonts w:ascii="Times New Roman" w:hAnsi="Times New Roman"/>
                <w:color w:val="000000"/>
              </w:rPr>
            </w:pPr>
            <w:r>
              <w:rPr>
                <w:rFonts w:ascii="Times New Roman" w:hAnsi="Times New Roman"/>
                <w:color w:val="000000"/>
              </w:rPr>
              <w:t>с 01.01.2021 г по 30.06.2021</w:t>
            </w:r>
            <w:r w:rsidR="00C119CE" w:rsidRPr="001A7CC7">
              <w:rPr>
                <w:rFonts w:ascii="Times New Roman" w:hAnsi="Times New Roman"/>
                <w:color w:val="000000"/>
              </w:rPr>
              <w:t xml:space="preserve"> г</w:t>
            </w:r>
          </w:p>
          <w:p w:rsidR="00C119CE" w:rsidRPr="001A7CC7" w:rsidRDefault="00BA3683" w:rsidP="002F3D61">
            <w:pPr>
              <w:pStyle w:val="af2"/>
              <w:spacing w:before="0" w:after="0" w:line="240" w:lineRule="auto"/>
              <w:ind w:left="0" w:right="0"/>
              <w:rPr>
                <w:rFonts w:ascii="Times New Roman" w:hAnsi="Times New Roman"/>
                <w:color w:val="000000"/>
              </w:rPr>
            </w:pPr>
            <w:r>
              <w:rPr>
                <w:rFonts w:ascii="Times New Roman" w:hAnsi="Times New Roman"/>
                <w:color w:val="000000"/>
              </w:rPr>
              <w:t>с 01.07. 2021 г по 31.12.2021</w:t>
            </w:r>
            <w:r w:rsidR="00C119CE" w:rsidRPr="001A7CC7">
              <w:rPr>
                <w:rFonts w:ascii="Times New Roman" w:hAnsi="Times New Roman"/>
                <w:color w:val="000000"/>
              </w:rPr>
              <w:t xml:space="preserve"> г</w:t>
            </w:r>
          </w:p>
        </w:tc>
        <w:tc>
          <w:tcPr>
            <w:tcW w:w="1377" w:type="dxa"/>
          </w:tcPr>
          <w:p w:rsidR="00C119CE" w:rsidRPr="001A7CC7" w:rsidRDefault="00BA3683" w:rsidP="002F3D61">
            <w:pPr>
              <w:pStyle w:val="af2"/>
              <w:spacing w:before="0" w:after="0" w:line="240" w:lineRule="auto"/>
              <w:ind w:left="0" w:right="0"/>
              <w:jc w:val="center"/>
              <w:rPr>
                <w:rFonts w:ascii="Times New Roman" w:hAnsi="Times New Roman"/>
                <w:color w:val="000000"/>
              </w:rPr>
            </w:pPr>
            <w:r>
              <w:rPr>
                <w:rFonts w:ascii="Times New Roman" w:hAnsi="Times New Roman"/>
                <w:color w:val="000000"/>
              </w:rPr>
              <w:t>4412,4</w:t>
            </w:r>
            <w:r w:rsidR="00C119CE" w:rsidRPr="001A7CC7">
              <w:rPr>
                <w:rFonts w:ascii="Times New Roman" w:hAnsi="Times New Roman"/>
                <w:color w:val="000000"/>
              </w:rPr>
              <w:t>0*</w:t>
            </w:r>
          </w:p>
          <w:p w:rsidR="00C119CE" w:rsidRPr="001A7CC7" w:rsidRDefault="00C119CE" w:rsidP="002F3D61">
            <w:pPr>
              <w:pStyle w:val="af2"/>
              <w:spacing w:before="0" w:after="0" w:line="240" w:lineRule="auto"/>
              <w:ind w:left="0" w:right="0"/>
              <w:jc w:val="center"/>
              <w:rPr>
                <w:rFonts w:ascii="Times New Roman" w:hAnsi="Times New Roman"/>
                <w:color w:val="000000"/>
              </w:rPr>
            </w:pPr>
          </w:p>
          <w:p w:rsidR="00C119CE" w:rsidRPr="001A7CC7" w:rsidRDefault="00BA3683" w:rsidP="002F3D61">
            <w:pPr>
              <w:pStyle w:val="af2"/>
              <w:spacing w:before="0" w:after="0" w:line="240" w:lineRule="auto"/>
              <w:ind w:left="0" w:right="0"/>
              <w:jc w:val="center"/>
              <w:rPr>
                <w:rFonts w:ascii="Times New Roman" w:hAnsi="Times New Roman"/>
                <w:color w:val="000000"/>
              </w:rPr>
            </w:pPr>
            <w:r>
              <w:rPr>
                <w:rFonts w:ascii="Times New Roman" w:hAnsi="Times New Roman"/>
                <w:color w:val="000000"/>
              </w:rPr>
              <w:t>4530</w:t>
            </w:r>
            <w:r w:rsidR="00C119CE" w:rsidRPr="001A7CC7">
              <w:rPr>
                <w:rFonts w:ascii="Times New Roman" w:hAnsi="Times New Roman"/>
                <w:color w:val="000000"/>
              </w:rPr>
              <w:t>,00*</w:t>
            </w:r>
          </w:p>
        </w:tc>
      </w:tr>
      <w:tr w:rsidR="00C119CE" w:rsidRPr="00C119CE" w:rsidTr="001A7CC7">
        <w:tc>
          <w:tcPr>
            <w:tcW w:w="677" w:type="dxa"/>
          </w:tcPr>
          <w:p w:rsidR="00C119CE" w:rsidRPr="001A7CC7" w:rsidRDefault="00C119CE" w:rsidP="001A7CC7">
            <w:pPr>
              <w:pStyle w:val="af2"/>
              <w:spacing w:before="0" w:after="0" w:line="240" w:lineRule="auto"/>
              <w:ind w:left="0" w:right="0"/>
              <w:jc w:val="center"/>
              <w:rPr>
                <w:rFonts w:ascii="Times New Roman" w:hAnsi="Times New Roman"/>
                <w:color w:val="000000"/>
              </w:rPr>
            </w:pPr>
            <w:r w:rsidRPr="001A7CC7">
              <w:rPr>
                <w:rFonts w:ascii="Times New Roman" w:hAnsi="Times New Roman"/>
                <w:color w:val="000000"/>
              </w:rPr>
              <w:t>2.</w:t>
            </w:r>
          </w:p>
        </w:tc>
        <w:tc>
          <w:tcPr>
            <w:tcW w:w="2831" w:type="dxa"/>
          </w:tcPr>
          <w:p w:rsidR="00C119CE" w:rsidRPr="001A7CC7" w:rsidRDefault="00BA3683" w:rsidP="002F3D61">
            <w:pPr>
              <w:pStyle w:val="af2"/>
              <w:spacing w:before="0" w:after="0" w:line="240" w:lineRule="auto"/>
              <w:ind w:left="0" w:right="0"/>
              <w:rPr>
                <w:rFonts w:ascii="Times New Roman" w:hAnsi="Times New Roman"/>
                <w:color w:val="000000"/>
              </w:rPr>
            </w:pPr>
            <w:r>
              <w:rPr>
                <w:rFonts w:ascii="Times New Roman" w:hAnsi="Times New Roman"/>
                <w:color w:val="000000"/>
              </w:rPr>
              <w:t>АО «Вологодская областная энергетическая компания</w:t>
            </w:r>
            <w:r w:rsidRPr="001A7CC7">
              <w:rPr>
                <w:rFonts w:ascii="Times New Roman" w:hAnsi="Times New Roman"/>
                <w:color w:val="000000"/>
              </w:rPr>
              <w:t>»</w:t>
            </w:r>
          </w:p>
        </w:tc>
        <w:tc>
          <w:tcPr>
            <w:tcW w:w="2856" w:type="dxa"/>
          </w:tcPr>
          <w:p w:rsidR="00C119CE" w:rsidRPr="001A7CC7" w:rsidRDefault="00C119CE" w:rsidP="002F3D61">
            <w:pPr>
              <w:pStyle w:val="af2"/>
              <w:numPr>
                <w:ilvl w:val="0"/>
                <w:numId w:val="27"/>
              </w:numPr>
              <w:spacing w:before="0" w:after="0" w:line="240" w:lineRule="auto"/>
              <w:ind w:left="0" w:right="0" w:firstLine="0"/>
              <w:rPr>
                <w:rFonts w:ascii="Times New Roman" w:hAnsi="Times New Roman"/>
              </w:rPr>
            </w:pPr>
            <w:r w:rsidRPr="001A7CC7">
              <w:rPr>
                <w:rFonts w:ascii="Times New Roman" w:hAnsi="Times New Roman"/>
              </w:rPr>
              <w:t>Котельная № 18, с/</w:t>
            </w:r>
            <w:proofErr w:type="spellStart"/>
            <w:r w:rsidRPr="001A7CC7">
              <w:rPr>
                <w:rFonts w:ascii="Times New Roman" w:hAnsi="Times New Roman"/>
              </w:rPr>
              <w:t>п</w:t>
            </w:r>
            <w:proofErr w:type="spellEnd"/>
            <w:r w:rsidRPr="001A7CC7">
              <w:rPr>
                <w:rFonts w:ascii="Times New Roman" w:hAnsi="Times New Roman"/>
              </w:rPr>
              <w:t xml:space="preserve"> Анненское, с. Анненский Мост, Советский проспект, д. 27а;</w:t>
            </w:r>
          </w:p>
          <w:p w:rsidR="00C119CE" w:rsidRPr="001A7CC7" w:rsidRDefault="00C119CE" w:rsidP="002F3D61">
            <w:pPr>
              <w:pStyle w:val="af2"/>
              <w:numPr>
                <w:ilvl w:val="0"/>
                <w:numId w:val="27"/>
              </w:numPr>
              <w:spacing w:before="0" w:after="0" w:line="240" w:lineRule="auto"/>
              <w:ind w:left="0" w:right="0" w:firstLine="0"/>
              <w:rPr>
                <w:rFonts w:ascii="Times New Roman" w:hAnsi="Times New Roman"/>
              </w:rPr>
            </w:pPr>
            <w:r w:rsidRPr="001A7CC7">
              <w:rPr>
                <w:rFonts w:ascii="Times New Roman" w:hAnsi="Times New Roman"/>
              </w:rPr>
              <w:t>Котельная № 19, с/</w:t>
            </w:r>
            <w:proofErr w:type="spellStart"/>
            <w:r w:rsidRPr="001A7CC7">
              <w:rPr>
                <w:rFonts w:ascii="Times New Roman" w:hAnsi="Times New Roman"/>
              </w:rPr>
              <w:t>п</w:t>
            </w:r>
            <w:proofErr w:type="spellEnd"/>
            <w:r w:rsidRPr="001A7CC7">
              <w:rPr>
                <w:rFonts w:ascii="Times New Roman" w:hAnsi="Times New Roman"/>
              </w:rPr>
              <w:t xml:space="preserve"> Анненское, с. ул. Первомайская, блочно-модульная;</w:t>
            </w:r>
          </w:p>
          <w:p w:rsidR="00C119CE" w:rsidRPr="001A7CC7" w:rsidRDefault="00C119CE" w:rsidP="002F3D61">
            <w:pPr>
              <w:pStyle w:val="af2"/>
              <w:numPr>
                <w:ilvl w:val="0"/>
                <w:numId w:val="27"/>
              </w:numPr>
              <w:spacing w:before="0" w:after="0" w:line="240" w:lineRule="auto"/>
              <w:ind w:left="0" w:right="0" w:firstLine="0"/>
              <w:rPr>
                <w:rFonts w:ascii="Times New Roman" w:hAnsi="Times New Roman"/>
              </w:rPr>
            </w:pPr>
            <w:r w:rsidRPr="001A7CC7">
              <w:rPr>
                <w:rFonts w:ascii="Times New Roman" w:hAnsi="Times New Roman"/>
              </w:rPr>
              <w:t>Котельная № 26, с/</w:t>
            </w:r>
            <w:proofErr w:type="spellStart"/>
            <w:r w:rsidRPr="001A7CC7">
              <w:rPr>
                <w:rFonts w:ascii="Times New Roman" w:hAnsi="Times New Roman"/>
              </w:rPr>
              <w:t>п</w:t>
            </w:r>
            <w:proofErr w:type="spellEnd"/>
            <w:r w:rsidRPr="001A7CC7">
              <w:rPr>
                <w:rFonts w:ascii="Times New Roman" w:hAnsi="Times New Roman"/>
              </w:rPr>
              <w:t xml:space="preserve"> Анненское, с. Александровское, ул. Центральная</w:t>
            </w:r>
          </w:p>
        </w:tc>
        <w:tc>
          <w:tcPr>
            <w:tcW w:w="1832" w:type="dxa"/>
          </w:tcPr>
          <w:p w:rsidR="00C119CE" w:rsidRPr="001A7CC7" w:rsidRDefault="00BA3683" w:rsidP="002F3D61">
            <w:pPr>
              <w:pStyle w:val="af2"/>
              <w:spacing w:before="0" w:after="0" w:line="240" w:lineRule="auto"/>
              <w:ind w:left="0" w:right="0"/>
              <w:rPr>
                <w:rFonts w:ascii="Times New Roman" w:hAnsi="Times New Roman"/>
                <w:color w:val="000000"/>
              </w:rPr>
            </w:pPr>
            <w:r>
              <w:rPr>
                <w:rFonts w:ascii="Times New Roman" w:hAnsi="Times New Roman"/>
                <w:color w:val="000000"/>
              </w:rPr>
              <w:t>с 01.01.2021 г по 30.06.2021</w:t>
            </w:r>
            <w:r w:rsidR="00C119CE" w:rsidRPr="001A7CC7">
              <w:rPr>
                <w:rFonts w:ascii="Times New Roman" w:hAnsi="Times New Roman"/>
                <w:color w:val="000000"/>
              </w:rPr>
              <w:t xml:space="preserve"> г</w:t>
            </w:r>
          </w:p>
          <w:p w:rsidR="00C119CE" w:rsidRPr="001A7CC7" w:rsidRDefault="00BA3683" w:rsidP="002F3D61">
            <w:pPr>
              <w:pStyle w:val="af2"/>
              <w:spacing w:before="0" w:after="0" w:line="240" w:lineRule="auto"/>
              <w:ind w:left="0" w:right="0"/>
              <w:rPr>
                <w:rFonts w:ascii="Times New Roman" w:hAnsi="Times New Roman"/>
                <w:color w:val="000000"/>
              </w:rPr>
            </w:pPr>
            <w:r>
              <w:rPr>
                <w:rFonts w:ascii="Times New Roman" w:hAnsi="Times New Roman"/>
                <w:color w:val="000000"/>
              </w:rPr>
              <w:t>с 01.07. 2021 г по 31.12.2021</w:t>
            </w:r>
            <w:r w:rsidR="00C119CE" w:rsidRPr="001A7CC7">
              <w:rPr>
                <w:rFonts w:ascii="Times New Roman" w:hAnsi="Times New Roman"/>
                <w:color w:val="000000"/>
              </w:rPr>
              <w:t xml:space="preserve"> г</w:t>
            </w:r>
          </w:p>
        </w:tc>
        <w:tc>
          <w:tcPr>
            <w:tcW w:w="1377" w:type="dxa"/>
          </w:tcPr>
          <w:p w:rsidR="00C119CE" w:rsidRPr="001A7CC7" w:rsidRDefault="00BA3683" w:rsidP="002F3D61">
            <w:pPr>
              <w:pStyle w:val="af2"/>
              <w:spacing w:before="0" w:after="0" w:line="240" w:lineRule="auto"/>
              <w:ind w:left="0" w:right="0"/>
              <w:jc w:val="center"/>
              <w:rPr>
                <w:rFonts w:ascii="Times New Roman" w:hAnsi="Times New Roman"/>
                <w:color w:val="000000"/>
              </w:rPr>
            </w:pPr>
            <w:r>
              <w:rPr>
                <w:rFonts w:ascii="Times New Roman" w:hAnsi="Times New Roman"/>
                <w:color w:val="000000"/>
              </w:rPr>
              <w:t>4412,4</w:t>
            </w:r>
            <w:r w:rsidR="00C119CE" w:rsidRPr="001A7CC7">
              <w:rPr>
                <w:rFonts w:ascii="Times New Roman" w:hAnsi="Times New Roman"/>
                <w:color w:val="000000"/>
              </w:rPr>
              <w:t>0*</w:t>
            </w:r>
          </w:p>
          <w:p w:rsidR="00C119CE" w:rsidRPr="001A7CC7" w:rsidRDefault="00C119CE" w:rsidP="002F3D61">
            <w:pPr>
              <w:pStyle w:val="af2"/>
              <w:spacing w:before="0" w:after="0" w:line="240" w:lineRule="auto"/>
              <w:ind w:left="0" w:right="0"/>
              <w:jc w:val="center"/>
              <w:rPr>
                <w:rFonts w:ascii="Times New Roman" w:hAnsi="Times New Roman"/>
                <w:color w:val="000000"/>
              </w:rPr>
            </w:pPr>
          </w:p>
          <w:p w:rsidR="00C119CE" w:rsidRPr="001A7CC7" w:rsidRDefault="00BA3683" w:rsidP="002F3D61">
            <w:pPr>
              <w:pStyle w:val="af2"/>
              <w:spacing w:before="0" w:after="0" w:line="240" w:lineRule="auto"/>
              <w:ind w:left="0" w:right="0"/>
              <w:jc w:val="center"/>
              <w:rPr>
                <w:rFonts w:ascii="Times New Roman" w:hAnsi="Times New Roman"/>
                <w:color w:val="000000"/>
              </w:rPr>
            </w:pPr>
            <w:r>
              <w:rPr>
                <w:rFonts w:ascii="Times New Roman" w:hAnsi="Times New Roman"/>
                <w:color w:val="000000"/>
              </w:rPr>
              <w:t>4530</w:t>
            </w:r>
            <w:r w:rsidR="00C119CE" w:rsidRPr="001A7CC7">
              <w:rPr>
                <w:rFonts w:ascii="Times New Roman" w:hAnsi="Times New Roman"/>
                <w:color w:val="000000"/>
              </w:rPr>
              <w:t>,00*</w:t>
            </w:r>
          </w:p>
        </w:tc>
      </w:tr>
    </w:tbl>
    <w:p w:rsidR="00C119CE" w:rsidRDefault="00C119CE" w:rsidP="002F3D61">
      <w:pPr>
        <w:spacing w:after="0" w:line="240" w:lineRule="auto"/>
        <w:rPr>
          <w:rFonts w:ascii="Times New Roman" w:hAnsi="Times New Roman"/>
          <w:sz w:val="28"/>
          <w:szCs w:val="28"/>
        </w:rPr>
      </w:pPr>
      <w:r w:rsidRPr="00C119CE">
        <w:rPr>
          <w:rFonts w:ascii="Times New Roman" w:hAnsi="Times New Roman"/>
          <w:sz w:val="28"/>
          <w:szCs w:val="28"/>
        </w:rPr>
        <w:t xml:space="preserve">*тариф указан с учетом </w:t>
      </w:r>
      <w:proofErr w:type="spellStart"/>
      <w:r w:rsidRPr="00C119CE">
        <w:rPr>
          <w:rFonts w:ascii="Times New Roman" w:hAnsi="Times New Roman"/>
          <w:sz w:val="28"/>
          <w:szCs w:val="28"/>
        </w:rPr>
        <w:t>ндс</w:t>
      </w:r>
      <w:proofErr w:type="spellEnd"/>
      <w:r w:rsidRPr="00C119CE">
        <w:rPr>
          <w:rFonts w:ascii="Times New Roman" w:hAnsi="Times New Roman"/>
          <w:sz w:val="28"/>
          <w:szCs w:val="28"/>
        </w:rPr>
        <w:t>.</w:t>
      </w:r>
    </w:p>
    <w:p w:rsidR="00BA3683" w:rsidRPr="00C119CE" w:rsidRDefault="00BA3683" w:rsidP="002F3D61">
      <w:pPr>
        <w:spacing w:after="0" w:line="240" w:lineRule="auto"/>
        <w:rPr>
          <w:rFonts w:ascii="Times New Roman" w:hAnsi="Times New Roman"/>
          <w:sz w:val="28"/>
          <w:szCs w:val="28"/>
        </w:rPr>
      </w:pPr>
    </w:p>
    <w:p w:rsidR="00C119CE" w:rsidRPr="00C119CE" w:rsidRDefault="00C119CE" w:rsidP="003B1210">
      <w:pPr>
        <w:pStyle w:val="Heading2"/>
        <w:numPr>
          <w:ilvl w:val="1"/>
          <w:numId w:val="40"/>
        </w:numPr>
        <w:spacing w:after="0" w:line="240" w:lineRule="auto"/>
        <w:ind w:left="0" w:right="0" w:firstLine="0"/>
        <w:jc w:val="center"/>
        <w:rPr>
          <w:sz w:val="28"/>
          <w:szCs w:val="28"/>
          <w:lang w:val="ru-RU"/>
        </w:rPr>
      </w:pPr>
      <w:r w:rsidRPr="00C119CE">
        <w:rPr>
          <w:sz w:val="28"/>
          <w:szCs w:val="28"/>
          <w:lang w:val="ru-RU"/>
        </w:rPr>
        <w:t>Решение о распределении тепловой нагрузки между источниками тепловой энергии</w:t>
      </w:r>
    </w:p>
    <w:p w:rsidR="00C119CE" w:rsidRPr="00C119CE" w:rsidRDefault="00C119CE" w:rsidP="003B1210">
      <w:pPr>
        <w:spacing w:after="0" w:line="240" w:lineRule="auto"/>
        <w:ind w:firstLine="709"/>
        <w:jc w:val="both"/>
        <w:rPr>
          <w:rFonts w:ascii="Times New Roman" w:hAnsi="Times New Roman"/>
          <w:sz w:val="28"/>
          <w:szCs w:val="28"/>
        </w:rPr>
      </w:pPr>
      <w:r w:rsidRPr="00C119CE">
        <w:rPr>
          <w:rFonts w:ascii="Times New Roman" w:hAnsi="Times New Roman"/>
          <w:sz w:val="28"/>
          <w:szCs w:val="28"/>
        </w:rPr>
        <w:t>Раздел «Решения о распределении тепловой нагрузки между источниками тепловой энергии» должен содержать распределение тепловой нагрузки между источниками тепловой энергии, в том числе определять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C119CE" w:rsidRPr="00C119CE" w:rsidRDefault="00C119CE" w:rsidP="003B1210">
      <w:pPr>
        <w:spacing w:after="0" w:line="240" w:lineRule="auto"/>
        <w:ind w:firstLine="709"/>
        <w:jc w:val="both"/>
        <w:rPr>
          <w:rFonts w:ascii="Times New Roman" w:hAnsi="Times New Roman"/>
          <w:sz w:val="28"/>
          <w:szCs w:val="28"/>
        </w:rPr>
      </w:pPr>
      <w:r w:rsidRPr="00C119CE">
        <w:rPr>
          <w:rFonts w:ascii="Times New Roman" w:hAnsi="Times New Roman"/>
          <w:sz w:val="28"/>
          <w:szCs w:val="28"/>
        </w:rPr>
        <w:lastRenderedPageBreak/>
        <w:t>Поскольку в сельском поселении Анненское имеются обособленные тепловые источники, то вопрос о перераспределении тепловой энергии не рассматривается.</w:t>
      </w:r>
    </w:p>
    <w:p w:rsidR="00C119CE" w:rsidRPr="00C119CE" w:rsidRDefault="00C119CE" w:rsidP="003B1210">
      <w:pPr>
        <w:pStyle w:val="Heading2"/>
        <w:numPr>
          <w:ilvl w:val="1"/>
          <w:numId w:val="40"/>
        </w:numPr>
        <w:spacing w:after="0" w:line="240" w:lineRule="auto"/>
        <w:ind w:left="0" w:right="0" w:firstLine="709"/>
        <w:jc w:val="center"/>
        <w:rPr>
          <w:sz w:val="28"/>
          <w:szCs w:val="28"/>
          <w:lang w:val="ru-RU"/>
        </w:rPr>
      </w:pPr>
      <w:r w:rsidRPr="00C119CE">
        <w:rPr>
          <w:sz w:val="28"/>
          <w:szCs w:val="28"/>
          <w:lang w:val="ru-RU"/>
        </w:rPr>
        <w:t>Решение по бесхозяйным тепловым  сетям</w:t>
      </w:r>
    </w:p>
    <w:p w:rsidR="00C119CE" w:rsidRPr="00C119CE" w:rsidRDefault="00C119CE" w:rsidP="003B1210">
      <w:pPr>
        <w:spacing w:after="0" w:line="240" w:lineRule="auto"/>
        <w:ind w:firstLine="709"/>
        <w:jc w:val="both"/>
        <w:rPr>
          <w:rFonts w:ascii="Times New Roman" w:hAnsi="Times New Roman"/>
          <w:sz w:val="28"/>
          <w:szCs w:val="28"/>
        </w:rPr>
      </w:pPr>
      <w:r w:rsidRPr="00C119CE">
        <w:rPr>
          <w:rFonts w:ascii="Times New Roman" w:hAnsi="Times New Roman"/>
          <w:sz w:val="28"/>
          <w:szCs w:val="28"/>
        </w:rPr>
        <w:t>Статья 15, пункт 6. Федерального закона от 27 июля 2010 года № 190-ФЗ</w:t>
      </w:r>
      <w:r w:rsidR="003B1210">
        <w:rPr>
          <w:rFonts w:ascii="Times New Roman" w:hAnsi="Times New Roman"/>
          <w:sz w:val="28"/>
          <w:szCs w:val="28"/>
        </w:rPr>
        <w:t>.</w:t>
      </w:r>
    </w:p>
    <w:p w:rsidR="00C119CE" w:rsidRPr="00C119CE" w:rsidRDefault="00C119CE" w:rsidP="003B1210">
      <w:pPr>
        <w:spacing w:after="0" w:line="240" w:lineRule="auto"/>
        <w:ind w:firstLine="709"/>
        <w:jc w:val="both"/>
        <w:rPr>
          <w:rFonts w:ascii="Times New Roman" w:hAnsi="Times New Roman"/>
          <w:sz w:val="28"/>
          <w:szCs w:val="28"/>
        </w:rPr>
      </w:pPr>
      <w:r w:rsidRPr="00C119CE">
        <w:rPr>
          <w:rFonts w:ascii="Times New Roman" w:hAnsi="Times New Roman"/>
          <w:sz w:val="28"/>
          <w:szCs w:val="28"/>
        </w:rPr>
        <w:t xml:space="preserve">«О теплоснабжении»: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w:t>
      </w:r>
      <w:proofErr w:type="spellStart"/>
      <w:r w:rsidRPr="00C119CE">
        <w:rPr>
          <w:rFonts w:ascii="Times New Roman" w:hAnsi="Times New Roman"/>
          <w:sz w:val="28"/>
          <w:szCs w:val="28"/>
        </w:rPr>
        <w:t>теплосетевую</w:t>
      </w:r>
      <w:proofErr w:type="spellEnd"/>
      <w:r w:rsidRPr="00C119CE">
        <w:rPr>
          <w:rFonts w:ascii="Times New Roman" w:hAnsi="Times New Roman"/>
          <w:sz w:val="28"/>
          <w:szCs w:val="28"/>
        </w:rPr>
        <w:t xml:space="preserve">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 .</w:t>
      </w:r>
    </w:p>
    <w:p w:rsidR="00C119CE" w:rsidRPr="00C119CE" w:rsidRDefault="00C119CE" w:rsidP="003B1210">
      <w:pPr>
        <w:spacing w:after="0" w:line="240" w:lineRule="auto"/>
        <w:ind w:firstLine="709"/>
        <w:jc w:val="both"/>
        <w:rPr>
          <w:rFonts w:ascii="Times New Roman" w:hAnsi="Times New Roman"/>
          <w:sz w:val="28"/>
          <w:szCs w:val="28"/>
        </w:rPr>
      </w:pPr>
      <w:r w:rsidRPr="00C119CE">
        <w:rPr>
          <w:rFonts w:ascii="Times New Roman" w:hAnsi="Times New Roman"/>
          <w:sz w:val="28"/>
          <w:szCs w:val="28"/>
        </w:rPr>
        <w:t>Принятие на учет теплоснабжающей организацией бесхозяйных тепловых сетей (тепловых сетей, не имеющих эксплуатирующей организации) осуществляется на основании постановления Правительства Российской Федерации от 17.09.2003 г.  № 2580.</w:t>
      </w:r>
    </w:p>
    <w:p w:rsidR="00C119CE" w:rsidRPr="00C119CE" w:rsidRDefault="00C119CE" w:rsidP="003B1210">
      <w:pPr>
        <w:spacing w:after="0" w:line="240" w:lineRule="auto"/>
        <w:ind w:firstLine="709"/>
        <w:jc w:val="both"/>
        <w:rPr>
          <w:rFonts w:ascii="Times New Roman" w:hAnsi="Times New Roman"/>
          <w:sz w:val="28"/>
          <w:szCs w:val="28"/>
        </w:rPr>
      </w:pPr>
      <w:r w:rsidRPr="00C119CE">
        <w:rPr>
          <w:rFonts w:ascii="Times New Roman" w:hAnsi="Times New Roman"/>
          <w:sz w:val="28"/>
          <w:szCs w:val="28"/>
        </w:rPr>
        <w:t>На основании статьи 225 Гражданского кодекса РФ по истечении года со дня постановки бесхозяйной недвижимой вещи на учет орган, уполномоченный управлять имуществом, может обратиться в суд с требованием о признании права муниципальной собственности на эту вещь.</w:t>
      </w:r>
    </w:p>
    <w:p w:rsidR="00C119CE" w:rsidRPr="00C119CE" w:rsidRDefault="00C119CE" w:rsidP="003B1210">
      <w:pPr>
        <w:spacing w:after="0" w:line="240" w:lineRule="auto"/>
        <w:ind w:firstLine="709"/>
        <w:jc w:val="both"/>
        <w:rPr>
          <w:rFonts w:ascii="Times New Roman" w:hAnsi="Times New Roman"/>
          <w:sz w:val="28"/>
          <w:szCs w:val="28"/>
        </w:rPr>
      </w:pPr>
      <w:r w:rsidRPr="00C119CE">
        <w:rPr>
          <w:rFonts w:ascii="Times New Roman" w:hAnsi="Times New Roman"/>
          <w:sz w:val="28"/>
          <w:szCs w:val="28"/>
        </w:rPr>
        <w:t>В настоящее время на территории сельского поселения Анненское бесхозяйных тепловых сетей не выявлено.</w:t>
      </w:r>
    </w:p>
    <w:p w:rsidR="00C119CE" w:rsidRPr="00C119CE" w:rsidRDefault="00C119CE" w:rsidP="003B1210">
      <w:pPr>
        <w:pStyle w:val="1"/>
        <w:keepLines/>
        <w:numPr>
          <w:ilvl w:val="1"/>
          <w:numId w:val="40"/>
        </w:numPr>
        <w:ind w:left="0" w:firstLine="709"/>
        <w:jc w:val="left"/>
        <w:rPr>
          <w:color w:val="000000"/>
        </w:rPr>
      </w:pPr>
      <w:bookmarkStart w:id="2" w:name="_Toc383697253"/>
      <w:bookmarkStart w:id="3" w:name="_Toc387763094"/>
      <w:r w:rsidRPr="00C119CE">
        <w:rPr>
          <w:color w:val="000000"/>
        </w:rPr>
        <w:t>Заключение.</w:t>
      </w:r>
      <w:bookmarkEnd w:id="2"/>
      <w:bookmarkEnd w:id="3"/>
    </w:p>
    <w:p w:rsidR="00C119CE" w:rsidRPr="00C119CE" w:rsidRDefault="00C119CE" w:rsidP="003B1210">
      <w:pPr>
        <w:spacing w:after="0" w:line="240" w:lineRule="auto"/>
        <w:ind w:firstLine="709"/>
        <w:jc w:val="both"/>
        <w:rPr>
          <w:rFonts w:ascii="Times New Roman" w:hAnsi="Times New Roman"/>
          <w:sz w:val="28"/>
          <w:szCs w:val="28"/>
        </w:rPr>
      </w:pPr>
      <w:r w:rsidRPr="00C119CE">
        <w:rPr>
          <w:rFonts w:ascii="Times New Roman" w:hAnsi="Times New Roman"/>
          <w:sz w:val="28"/>
          <w:szCs w:val="28"/>
        </w:rPr>
        <w:t xml:space="preserve">Схема теплоснабжения подлежит ежегодно актуализации в отношении следующих данных: </w:t>
      </w:r>
    </w:p>
    <w:p w:rsidR="00C119CE" w:rsidRPr="00C119CE" w:rsidRDefault="00C119CE" w:rsidP="003B1210">
      <w:pPr>
        <w:spacing w:after="0" w:line="240" w:lineRule="auto"/>
        <w:ind w:firstLine="709"/>
        <w:jc w:val="both"/>
        <w:rPr>
          <w:rFonts w:ascii="Times New Roman" w:hAnsi="Times New Roman"/>
          <w:sz w:val="28"/>
          <w:szCs w:val="28"/>
        </w:rPr>
      </w:pPr>
      <w:r w:rsidRPr="00C119CE">
        <w:rPr>
          <w:rFonts w:ascii="Times New Roman" w:hAnsi="Times New Roman"/>
          <w:sz w:val="28"/>
          <w:szCs w:val="28"/>
        </w:rPr>
        <w:t xml:space="preserve">1) распределение тепловой нагрузки между источниками тепловой энергии в период, на который распределяются нагрузки; </w:t>
      </w:r>
    </w:p>
    <w:p w:rsidR="00C119CE" w:rsidRPr="00C119CE" w:rsidRDefault="00C119CE" w:rsidP="003B1210">
      <w:pPr>
        <w:spacing w:after="0" w:line="240" w:lineRule="auto"/>
        <w:ind w:firstLine="709"/>
        <w:jc w:val="both"/>
        <w:rPr>
          <w:rFonts w:ascii="Times New Roman" w:hAnsi="Times New Roman"/>
          <w:sz w:val="28"/>
          <w:szCs w:val="28"/>
        </w:rPr>
      </w:pPr>
      <w:r w:rsidRPr="00C119CE">
        <w:rPr>
          <w:rFonts w:ascii="Times New Roman" w:hAnsi="Times New Roman"/>
          <w:sz w:val="28"/>
          <w:szCs w:val="28"/>
        </w:rPr>
        <w:t xml:space="preserve">2) изменение тепловых нагрузок в каждой зоне действия источников тепловой энергии, в том числе за счет перераспределения тепловой нагрузки из одной зоны действия в другую в период, на который распределяются нагрузки; </w:t>
      </w:r>
    </w:p>
    <w:p w:rsidR="00C119CE" w:rsidRPr="00C119CE" w:rsidRDefault="00C119CE" w:rsidP="003B1210">
      <w:pPr>
        <w:spacing w:after="0" w:line="240" w:lineRule="auto"/>
        <w:ind w:firstLine="709"/>
        <w:jc w:val="both"/>
        <w:rPr>
          <w:rFonts w:ascii="Times New Roman" w:hAnsi="Times New Roman"/>
          <w:sz w:val="28"/>
          <w:szCs w:val="28"/>
        </w:rPr>
      </w:pPr>
      <w:r w:rsidRPr="00C119CE">
        <w:rPr>
          <w:rFonts w:ascii="Times New Roman" w:hAnsi="Times New Roman"/>
          <w:sz w:val="28"/>
          <w:szCs w:val="28"/>
        </w:rPr>
        <w:t xml:space="preserve">3)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 </w:t>
      </w:r>
    </w:p>
    <w:p w:rsidR="00C119CE" w:rsidRPr="00C119CE" w:rsidRDefault="00C119CE" w:rsidP="003B1210">
      <w:pPr>
        <w:spacing w:after="0" w:line="240" w:lineRule="auto"/>
        <w:ind w:firstLine="709"/>
        <w:jc w:val="both"/>
        <w:rPr>
          <w:rFonts w:ascii="Times New Roman" w:hAnsi="Times New Roman"/>
          <w:sz w:val="28"/>
          <w:szCs w:val="28"/>
        </w:rPr>
      </w:pPr>
      <w:r w:rsidRPr="00C119CE">
        <w:rPr>
          <w:rFonts w:ascii="Times New Roman" w:hAnsi="Times New Roman"/>
          <w:sz w:val="28"/>
          <w:szCs w:val="28"/>
        </w:rPr>
        <w:lastRenderedPageBreak/>
        <w:t xml:space="preserve">4) переключение тепловой нагрузки от котельных на источники с комбинированной выработкой тепловой и электрической энергии в </w:t>
      </w:r>
      <w:proofErr w:type="spellStart"/>
      <w:r w:rsidRPr="00C119CE">
        <w:rPr>
          <w:rFonts w:ascii="Times New Roman" w:hAnsi="Times New Roman"/>
          <w:sz w:val="28"/>
          <w:szCs w:val="28"/>
        </w:rPr>
        <w:t>весенне</w:t>
      </w:r>
      <w:proofErr w:type="spellEnd"/>
      <w:r w:rsidRPr="00C119CE">
        <w:rPr>
          <w:rFonts w:ascii="Times New Roman" w:hAnsi="Times New Roman"/>
          <w:sz w:val="28"/>
          <w:szCs w:val="28"/>
        </w:rPr>
        <w:t xml:space="preserve">- летний период функционирования систем теплоснабжения; </w:t>
      </w:r>
    </w:p>
    <w:p w:rsidR="00C119CE" w:rsidRPr="00C119CE" w:rsidRDefault="00C119CE" w:rsidP="003B1210">
      <w:pPr>
        <w:spacing w:after="0" w:line="240" w:lineRule="auto"/>
        <w:ind w:firstLine="709"/>
        <w:jc w:val="both"/>
        <w:rPr>
          <w:rFonts w:ascii="Times New Roman" w:hAnsi="Times New Roman"/>
          <w:sz w:val="28"/>
          <w:szCs w:val="28"/>
        </w:rPr>
      </w:pPr>
      <w:r w:rsidRPr="00C119CE">
        <w:rPr>
          <w:rFonts w:ascii="Times New Roman" w:hAnsi="Times New Roman"/>
          <w:sz w:val="28"/>
          <w:szCs w:val="28"/>
        </w:rPr>
        <w:t xml:space="preserve">5) переключение тепловой нагрузки от котельных на источники с комбинированной выработкой тепловой и электрической энергии в отопительный период, в том числе за счет вывода котельных в пиковый режим работы, холодный резерв, из эксплуатации; </w:t>
      </w:r>
    </w:p>
    <w:p w:rsidR="00C119CE" w:rsidRPr="00C119CE" w:rsidRDefault="00C119CE" w:rsidP="003B1210">
      <w:pPr>
        <w:spacing w:after="0" w:line="240" w:lineRule="auto"/>
        <w:ind w:firstLine="709"/>
        <w:jc w:val="both"/>
        <w:rPr>
          <w:rFonts w:ascii="Times New Roman" w:hAnsi="Times New Roman"/>
          <w:sz w:val="28"/>
          <w:szCs w:val="28"/>
        </w:rPr>
      </w:pPr>
      <w:r w:rsidRPr="00C119CE">
        <w:rPr>
          <w:rFonts w:ascii="Times New Roman" w:hAnsi="Times New Roman"/>
          <w:sz w:val="28"/>
          <w:szCs w:val="28"/>
        </w:rPr>
        <w:t xml:space="preserve">6) мероприятия по переоборудованию котельных в источники комбинированной выработки электрической и тепловой энергии; </w:t>
      </w:r>
    </w:p>
    <w:p w:rsidR="00C119CE" w:rsidRPr="00C119CE" w:rsidRDefault="00C119CE" w:rsidP="003B1210">
      <w:pPr>
        <w:spacing w:after="0" w:line="240" w:lineRule="auto"/>
        <w:ind w:firstLine="709"/>
        <w:jc w:val="both"/>
        <w:rPr>
          <w:rFonts w:ascii="Times New Roman" w:hAnsi="Times New Roman"/>
          <w:sz w:val="28"/>
          <w:szCs w:val="28"/>
        </w:rPr>
      </w:pPr>
      <w:r w:rsidRPr="00C119CE">
        <w:rPr>
          <w:rFonts w:ascii="Times New Roman" w:hAnsi="Times New Roman"/>
          <w:sz w:val="28"/>
          <w:szCs w:val="28"/>
        </w:rPr>
        <w:t xml:space="preserve">7) ввод в эксплуатацию в результате строительства, реконструкции и технического перевооружения источников тепловой энергии и соответствие их обязательным требованиям, установленным законодательством Российской Федерации, и проектной документации; </w:t>
      </w:r>
    </w:p>
    <w:p w:rsidR="00C119CE" w:rsidRPr="00C119CE" w:rsidRDefault="00C119CE" w:rsidP="003B1210">
      <w:pPr>
        <w:spacing w:after="0" w:line="240" w:lineRule="auto"/>
        <w:ind w:firstLine="709"/>
        <w:jc w:val="both"/>
        <w:rPr>
          <w:rFonts w:ascii="Times New Roman" w:hAnsi="Times New Roman"/>
          <w:sz w:val="28"/>
          <w:szCs w:val="28"/>
        </w:rPr>
      </w:pPr>
      <w:r w:rsidRPr="00C119CE">
        <w:rPr>
          <w:rFonts w:ascii="Times New Roman" w:hAnsi="Times New Roman"/>
          <w:sz w:val="28"/>
          <w:szCs w:val="28"/>
        </w:rPr>
        <w:t xml:space="preserve">8) строительство и реконструкция тепловых сетей, включая их реконструкцию в связи с исчерпанием установленного и продлённого их ресурсов; </w:t>
      </w:r>
    </w:p>
    <w:p w:rsidR="00C119CE" w:rsidRPr="00C119CE" w:rsidRDefault="00C119CE" w:rsidP="003B1210">
      <w:pPr>
        <w:spacing w:after="0" w:line="240" w:lineRule="auto"/>
        <w:ind w:firstLine="709"/>
        <w:jc w:val="both"/>
        <w:rPr>
          <w:rFonts w:ascii="Times New Roman" w:hAnsi="Times New Roman"/>
          <w:sz w:val="28"/>
          <w:szCs w:val="28"/>
        </w:rPr>
      </w:pPr>
      <w:r w:rsidRPr="00C119CE">
        <w:rPr>
          <w:rFonts w:ascii="Times New Roman" w:hAnsi="Times New Roman"/>
          <w:sz w:val="28"/>
          <w:szCs w:val="28"/>
        </w:rPr>
        <w:t xml:space="preserve">9) баланс топливно-энергетических ресурсов для обеспечения теплоснабжения, в том числе расходов аварийных запасов топлива; </w:t>
      </w:r>
    </w:p>
    <w:p w:rsidR="00C119CE" w:rsidRPr="00C119CE" w:rsidRDefault="00C119CE" w:rsidP="003B1210">
      <w:pPr>
        <w:spacing w:after="0" w:line="240" w:lineRule="auto"/>
        <w:ind w:firstLine="709"/>
        <w:jc w:val="both"/>
        <w:rPr>
          <w:rFonts w:ascii="Times New Roman" w:hAnsi="Times New Roman"/>
          <w:sz w:val="28"/>
          <w:szCs w:val="28"/>
        </w:rPr>
      </w:pPr>
      <w:r w:rsidRPr="00C119CE">
        <w:rPr>
          <w:rFonts w:ascii="Times New Roman" w:hAnsi="Times New Roman"/>
          <w:sz w:val="28"/>
          <w:szCs w:val="28"/>
        </w:rPr>
        <w:t xml:space="preserve">10) финансовые потребности при изменении схемы теплоснабжения и источники их покрытия. </w:t>
      </w:r>
    </w:p>
    <w:p w:rsidR="00C119CE" w:rsidRPr="00C119CE" w:rsidRDefault="00C119CE" w:rsidP="002F3D61">
      <w:pPr>
        <w:spacing w:after="0" w:line="240" w:lineRule="auto"/>
        <w:rPr>
          <w:rFonts w:ascii="Times New Roman" w:hAnsi="Times New Roman"/>
          <w:sz w:val="28"/>
          <w:szCs w:val="28"/>
        </w:rPr>
        <w:sectPr w:rsidR="00C119CE" w:rsidRPr="00C119CE" w:rsidSect="00C119CE">
          <w:footerReference w:type="default" r:id="rId11"/>
          <w:type w:val="continuous"/>
          <w:pgSz w:w="11910" w:h="16850"/>
          <w:pgMar w:top="1134" w:right="850" w:bottom="1134" w:left="1701" w:header="0" w:footer="571" w:gutter="0"/>
          <w:cols w:space="720"/>
        </w:sectPr>
      </w:pPr>
    </w:p>
    <w:p w:rsidR="00C119CE" w:rsidRPr="00C119CE" w:rsidRDefault="00C119CE" w:rsidP="002F3D61">
      <w:pPr>
        <w:spacing w:after="0" w:line="240" w:lineRule="auto"/>
        <w:jc w:val="center"/>
        <w:rPr>
          <w:rFonts w:ascii="Times New Roman" w:hAnsi="Times New Roman"/>
          <w:b/>
          <w:sz w:val="28"/>
          <w:szCs w:val="28"/>
        </w:rPr>
      </w:pPr>
      <w:r w:rsidRPr="00C119CE">
        <w:rPr>
          <w:rFonts w:ascii="Times New Roman" w:hAnsi="Times New Roman"/>
          <w:b/>
          <w:w w:val="105"/>
          <w:sz w:val="28"/>
          <w:szCs w:val="28"/>
        </w:rPr>
        <w:lastRenderedPageBreak/>
        <w:t>3.  ОБОСНОВЫВАЮЩИЕ  МАТЕРИАЛЫ</w:t>
      </w:r>
    </w:p>
    <w:p w:rsidR="00C119CE" w:rsidRPr="00C119CE" w:rsidRDefault="00C119CE" w:rsidP="002F3D61">
      <w:pPr>
        <w:pStyle w:val="a9"/>
        <w:spacing w:after="0" w:line="240" w:lineRule="auto"/>
        <w:rPr>
          <w:b/>
          <w:sz w:val="28"/>
          <w:szCs w:val="28"/>
          <w:lang w:val="ru-RU"/>
        </w:rPr>
      </w:pPr>
    </w:p>
    <w:p w:rsidR="00C119CE" w:rsidRPr="00C119CE" w:rsidRDefault="00C119CE" w:rsidP="002F3D61">
      <w:pPr>
        <w:pStyle w:val="a6"/>
        <w:tabs>
          <w:tab w:val="left" w:pos="627"/>
        </w:tabs>
        <w:spacing w:after="0" w:line="240" w:lineRule="auto"/>
        <w:ind w:left="0"/>
        <w:jc w:val="center"/>
        <w:rPr>
          <w:rFonts w:ascii="Times New Roman" w:hAnsi="Times New Roman"/>
          <w:b/>
          <w:sz w:val="28"/>
          <w:szCs w:val="28"/>
        </w:rPr>
      </w:pPr>
      <w:r w:rsidRPr="00C119CE">
        <w:rPr>
          <w:rFonts w:ascii="Times New Roman" w:hAnsi="Times New Roman"/>
          <w:b/>
          <w:w w:val="110"/>
          <w:sz w:val="28"/>
          <w:szCs w:val="28"/>
        </w:rPr>
        <w:t>3.1. Существующее положение в сфере производства, передачи и потребления тепловой</w:t>
      </w:r>
      <w:r w:rsidRPr="00C119CE">
        <w:rPr>
          <w:rFonts w:ascii="Times New Roman" w:hAnsi="Times New Roman"/>
          <w:b/>
          <w:spacing w:val="7"/>
          <w:w w:val="110"/>
          <w:sz w:val="28"/>
          <w:szCs w:val="28"/>
        </w:rPr>
        <w:t xml:space="preserve"> </w:t>
      </w:r>
      <w:r w:rsidRPr="00C119CE">
        <w:rPr>
          <w:rFonts w:ascii="Times New Roman" w:hAnsi="Times New Roman"/>
          <w:b/>
          <w:w w:val="110"/>
          <w:sz w:val="28"/>
          <w:szCs w:val="28"/>
        </w:rPr>
        <w:t>энергии</w:t>
      </w:r>
    </w:p>
    <w:p w:rsidR="00C119CE" w:rsidRPr="00C119CE" w:rsidRDefault="00C119CE" w:rsidP="002F3D61">
      <w:pPr>
        <w:pStyle w:val="a6"/>
        <w:tabs>
          <w:tab w:val="left" w:pos="1310"/>
        </w:tabs>
        <w:spacing w:after="0" w:line="240" w:lineRule="auto"/>
        <w:ind w:left="0"/>
        <w:jc w:val="center"/>
        <w:rPr>
          <w:rFonts w:ascii="Times New Roman" w:hAnsi="Times New Roman"/>
          <w:b/>
          <w:sz w:val="28"/>
          <w:szCs w:val="28"/>
        </w:rPr>
      </w:pPr>
      <w:r w:rsidRPr="00C119CE">
        <w:rPr>
          <w:rFonts w:ascii="Times New Roman" w:hAnsi="Times New Roman"/>
          <w:b/>
          <w:w w:val="110"/>
          <w:position w:val="1"/>
          <w:sz w:val="28"/>
          <w:szCs w:val="28"/>
        </w:rPr>
        <w:t>3.1.1. Источники тепловой</w:t>
      </w:r>
      <w:r w:rsidRPr="00C119CE">
        <w:rPr>
          <w:rFonts w:ascii="Times New Roman" w:hAnsi="Times New Roman"/>
          <w:b/>
          <w:spacing w:val="14"/>
          <w:w w:val="110"/>
          <w:position w:val="1"/>
          <w:sz w:val="28"/>
          <w:szCs w:val="28"/>
        </w:rPr>
        <w:t xml:space="preserve"> </w:t>
      </w:r>
      <w:r w:rsidRPr="00C119CE">
        <w:rPr>
          <w:rFonts w:ascii="Times New Roman" w:hAnsi="Times New Roman"/>
          <w:b/>
          <w:w w:val="110"/>
          <w:position w:val="1"/>
          <w:sz w:val="28"/>
          <w:szCs w:val="28"/>
        </w:rPr>
        <w:t>энергии</w:t>
      </w:r>
    </w:p>
    <w:p w:rsidR="00C119CE" w:rsidRPr="00E00C70" w:rsidRDefault="00C119CE" w:rsidP="003B1210">
      <w:pPr>
        <w:pStyle w:val="a9"/>
        <w:spacing w:after="0" w:line="240" w:lineRule="auto"/>
        <w:ind w:firstLine="709"/>
        <w:jc w:val="both"/>
        <w:rPr>
          <w:b/>
          <w:sz w:val="28"/>
          <w:szCs w:val="28"/>
          <w:lang w:val="ru-RU"/>
        </w:rPr>
      </w:pPr>
      <w:r w:rsidRPr="00E00C70">
        <w:rPr>
          <w:b/>
          <w:sz w:val="28"/>
          <w:szCs w:val="28"/>
          <w:lang w:val="ru-RU"/>
        </w:rPr>
        <w:t>Котельная № 18, с/</w:t>
      </w:r>
      <w:proofErr w:type="spellStart"/>
      <w:r w:rsidRPr="00E00C70">
        <w:rPr>
          <w:b/>
          <w:sz w:val="28"/>
          <w:szCs w:val="28"/>
          <w:lang w:val="ru-RU"/>
        </w:rPr>
        <w:t>п</w:t>
      </w:r>
      <w:proofErr w:type="spellEnd"/>
      <w:r w:rsidRPr="00E00C70">
        <w:rPr>
          <w:b/>
          <w:sz w:val="28"/>
          <w:szCs w:val="28"/>
          <w:lang w:val="ru-RU"/>
        </w:rPr>
        <w:t xml:space="preserve"> Анненское, с. Анненский Мост, Советский проспект, д. 27а.</w:t>
      </w:r>
    </w:p>
    <w:p w:rsidR="00C119CE" w:rsidRPr="00C119CE" w:rsidRDefault="00C119CE" w:rsidP="003B1210">
      <w:pPr>
        <w:pStyle w:val="a9"/>
        <w:spacing w:after="0" w:line="240" w:lineRule="auto"/>
        <w:ind w:firstLine="709"/>
        <w:jc w:val="both"/>
        <w:rPr>
          <w:sz w:val="28"/>
          <w:szCs w:val="28"/>
          <w:lang w:val="ru-RU"/>
        </w:rPr>
      </w:pPr>
      <w:r w:rsidRPr="00C119CE">
        <w:rPr>
          <w:sz w:val="28"/>
          <w:szCs w:val="28"/>
          <w:lang w:val="ru-RU"/>
        </w:rPr>
        <w:t>Здание котельной – кирпичное, год постройки – 1963 год, площадь здания – 94,4 м</w:t>
      </w:r>
      <w:r w:rsidRPr="00C119CE">
        <w:rPr>
          <w:sz w:val="28"/>
          <w:szCs w:val="28"/>
          <w:vertAlign w:val="superscript"/>
          <w:lang w:val="ru-RU"/>
        </w:rPr>
        <w:t>2</w:t>
      </w:r>
      <w:r w:rsidRPr="00C119CE">
        <w:rPr>
          <w:sz w:val="28"/>
          <w:szCs w:val="28"/>
          <w:lang w:val="ru-RU"/>
        </w:rPr>
        <w:t xml:space="preserve">. </w:t>
      </w:r>
    </w:p>
    <w:p w:rsidR="00C119CE" w:rsidRPr="00C119CE" w:rsidRDefault="00C119CE" w:rsidP="003B1210">
      <w:pPr>
        <w:pStyle w:val="a9"/>
        <w:spacing w:after="0" w:line="240" w:lineRule="auto"/>
        <w:ind w:firstLine="709"/>
        <w:jc w:val="both"/>
        <w:rPr>
          <w:sz w:val="28"/>
          <w:szCs w:val="28"/>
          <w:lang w:val="ru-RU"/>
        </w:rPr>
      </w:pPr>
      <w:r w:rsidRPr="00C119CE">
        <w:rPr>
          <w:sz w:val="28"/>
          <w:szCs w:val="28"/>
          <w:lang w:val="ru-RU"/>
        </w:rPr>
        <w:t>Вид топлива – дрова.</w:t>
      </w:r>
    </w:p>
    <w:p w:rsidR="00C119CE" w:rsidRPr="00C119CE" w:rsidRDefault="00C119CE" w:rsidP="003B1210">
      <w:pPr>
        <w:pStyle w:val="a9"/>
        <w:spacing w:after="0" w:line="240" w:lineRule="auto"/>
        <w:ind w:firstLine="709"/>
        <w:jc w:val="both"/>
        <w:rPr>
          <w:sz w:val="28"/>
          <w:szCs w:val="28"/>
          <w:lang w:val="ru-RU"/>
        </w:rPr>
      </w:pPr>
      <w:r w:rsidRPr="00C119CE">
        <w:rPr>
          <w:sz w:val="28"/>
          <w:szCs w:val="28"/>
          <w:lang w:val="ru-RU"/>
        </w:rPr>
        <w:t>Расчетные параметры т</w:t>
      </w:r>
      <w:r w:rsidR="00BA3683">
        <w:rPr>
          <w:sz w:val="28"/>
          <w:szCs w:val="28"/>
          <w:lang w:val="ru-RU"/>
        </w:rPr>
        <w:t>еплоносителя на котельной – 70-60,9</w:t>
      </w:r>
      <w:r w:rsidRPr="00C119CE">
        <w:rPr>
          <w:sz w:val="28"/>
          <w:szCs w:val="28"/>
          <w:lang w:val="ru-RU"/>
        </w:rPr>
        <w:t>°С.</w:t>
      </w:r>
    </w:p>
    <w:p w:rsidR="00C119CE" w:rsidRPr="00C119CE" w:rsidRDefault="00C119CE" w:rsidP="003B1210">
      <w:pPr>
        <w:pStyle w:val="a9"/>
        <w:spacing w:after="0" w:line="240" w:lineRule="auto"/>
        <w:ind w:firstLine="709"/>
        <w:jc w:val="both"/>
        <w:rPr>
          <w:sz w:val="28"/>
          <w:szCs w:val="28"/>
          <w:lang w:val="ru-RU"/>
        </w:rPr>
      </w:pPr>
      <w:r w:rsidRPr="00C119CE">
        <w:rPr>
          <w:sz w:val="28"/>
          <w:szCs w:val="28"/>
          <w:lang w:val="ru-RU"/>
        </w:rPr>
        <w:t>В котельной установлены 2 водогрейных котла КВ-ТС-1Р</w:t>
      </w:r>
      <w:r w:rsidR="007E1B79">
        <w:rPr>
          <w:sz w:val="28"/>
          <w:szCs w:val="28"/>
          <w:lang w:val="ru-RU"/>
        </w:rPr>
        <w:t xml:space="preserve"> и ЛУГА</w:t>
      </w:r>
      <w:r w:rsidRPr="00C119CE">
        <w:rPr>
          <w:sz w:val="28"/>
          <w:szCs w:val="28"/>
          <w:lang w:val="ru-RU"/>
        </w:rPr>
        <w:t>, единичной мо</w:t>
      </w:r>
      <w:r w:rsidR="007E1B79">
        <w:rPr>
          <w:sz w:val="28"/>
          <w:szCs w:val="28"/>
          <w:lang w:val="ru-RU"/>
        </w:rPr>
        <w:t>щностью 0,6</w:t>
      </w:r>
      <w:r w:rsidRPr="00C119CE">
        <w:rPr>
          <w:sz w:val="28"/>
          <w:szCs w:val="28"/>
          <w:lang w:val="ru-RU"/>
        </w:rPr>
        <w:t xml:space="preserve"> Гк</w:t>
      </w:r>
      <w:r w:rsidR="007E1B79">
        <w:rPr>
          <w:sz w:val="28"/>
          <w:szCs w:val="28"/>
          <w:lang w:val="ru-RU"/>
        </w:rPr>
        <w:t>ал/ч каждый, общей мощностью 0,6</w:t>
      </w:r>
      <w:r w:rsidRPr="00C119CE">
        <w:rPr>
          <w:sz w:val="28"/>
          <w:szCs w:val="28"/>
          <w:lang w:val="ru-RU"/>
        </w:rPr>
        <w:t xml:space="preserve">0 Гкал/ч, КПД </w:t>
      </w:r>
      <w:proofErr w:type="spellStart"/>
      <w:r w:rsidRPr="00C119CE">
        <w:rPr>
          <w:sz w:val="28"/>
          <w:szCs w:val="28"/>
          <w:lang w:val="ru-RU"/>
        </w:rPr>
        <w:t>котлоагрегатов</w:t>
      </w:r>
      <w:proofErr w:type="spellEnd"/>
      <w:r w:rsidRPr="00C119CE">
        <w:rPr>
          <w:sz w:val="28"/>
          <w:szCs w:val="28"/>
          <w:lang w:val="ru-RU"/>
        </w:rPr>
        <w:t xml:space="preserve"> - 48%. Котлы – стальные водотрубные в кирпичной обмуровке.</w:t>
      </w:r>
    </w:p>
    <w:p w:rsidR="00C119CE" w:rsidRPr="00C119CE" w:rsidRDefault="007E1B79" w:rsidP="003B1210">
      <w:pPr>
        <w:pStyle w:val="a9"/>
        <w:spacing w:after="0" w:line="240" w:lineRule="auto"/>
        <w:ind w:firstLine="709"/>
        <w:jc w:val="both"/>
        <w:rPr>
          <w:sz w:val="28"/>
          <w:szCs w:val="28"/>
          <w:lang w:val="ru-RU"/>
        </w:rPr>
      </w:pPr>
      <w:r>
        <w:rPr>
          <w:sz w:val="28"/>
          <w:szCs w:val="28"/>
          <w:lang w:val="ru-RU"/>
        </w:rPr>
        <w:t>Суммарная мощность котельной 0,6</w:t>
      </w:r>
      <w:r w:rsidR="00C119CE" w:rsidRPr="00C119CE">
        <w:rPr>
          <w:sz w:val="28"/>
          <w:szCs w:val="28"/>
          <w:lang w:val="ru-RU"/>
        </w:rPr>
        <w:t>0 Гкал/час.</w:t>
      </w:r>
    </w:p>
    <w:p w:rsidR="00C119CE" w:rsidRPr="00C119CE" w:rsidRDefault="00C119CE" w:rsidP="003B1210">
      <w:pPr>
        <w:pStyle w:val="a9"/>
        <w:spacing w:after="0" w:line="240" w:lineRule="auto"/>
        <w:ind w:firstLine="709"/>
        <w:jc w:val="both"/>
        <w:rPr>
          <w:sz w:val="28"/>
          <w:szCs w:val="28"/>
          <w:lang w:val="ru-RU"/>
        </w:rPr>
      </w:pPr>
      <w:r w:rsidRPr="00C119CE">
        <w:rPr>
          <w:sz w:val="28"/>
          <w:szCs w:val="28"/>
          <w:lang w:val="ru-RU"/>
        </w:rPr>
        <w:t>Для перекачки теплоносителя по тепловой сети в котельной установлено два сетевых насоса. В работе постоянно находится 1 сетевой насос марки КМЛ2 65/13</w:t>
      </w:r>
      <w:r w:rsidR="007E1B79">
        <w:rPr>
          <w:sz w:val="28"/>
          <w:szCs w:val="28"/>
          <w:lang w:val="ru-RU"/>
        </w:rPr>
        <w:t>0, N=3,0 кВт, n=3000 об/мин</w:t>
      </w:r>
      <w:r w:rsidRPr="00C119CE">
        <w:rPr>
          <w:sz w:val="28"/>
          <w:szCs w:val="28"/>
          <w:lang w:val="ru-RU"/>
        </w:rPr>
        <w:t xml:space="preserve">. При выходе из строя насоса КМЛ2 65/130 в работу включается резервный сетевой насос марки КМ 80-50-200, N=15 кВт, n=3000 об/мин.    </w:t>
      </w:r>
    </w:p>
    <w:p w:rsidR="00C119CE" w:rsidRPr="00C119CE" w:rsidRDefault="00C119CE" w:rsidP="002F3D61">
      <w:pPr>
        <w:spacing w:after="0" w:line="240" w:lineRule="auto"/>
        <w:rPr>
          <w:rFonts w:ascii="Times New Roman" w:hAnsi="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3"/>
        <w:gridCol w:w="1771"/>
        <w:gridCol w:w="1788"/>
        <w:gridCol w:w="2923"/>
        <w:gridCol w:w="1296"/>
      </w:tblGrid>
      <w:tr w:rsidR="007E1B79" w:rsidRPr="00DC7233" w:rsidTr="00E00C70">
        <w:trPr>
          <w:trHeight w:val="20"/>
        </w:trPr>
        <w:tc>
          <w:tcPr>
            <w:tcW w:w="937" w:type="pct"/>
            <w:vAlign w:val="center"/>
          </w:tcPr>
          <w:p w:rsidR="007E1B79" w:rsidRPr="00DC7233" w:rsidRDefault="007E1B79" w:rsidP="00E00C70">
            <w:pPr>
              <w:spacing w:after="0"/>
              <w:jc w:val="center"/>
              <w:rPr>
                <w:rFonts w:ascii="Times New Roman" w:eastAsia="Times New Roman" w:hAnsi="Times New Roman"/>
                <w:sz w:val="24"/>
                <w:szCs w:val="24"/>
                <w:lang w:bidi="en-US"/>
              </w:rPr>
            </w:pPr>
            <w:r w:rsidRPr="00DC7233">
              <w:rPr>
                <w:rFonts w:ascii="Times New Roman" w:eastAsia="Times New Roman" w:hAnsi="Times New Roman"/>
                <w:sz w:val="24"/>
                <w:szCs w:val="24"/>
                <w:lang w:bidi="en-US"/>
              </w:rPr>
              <w:t>Наименование котельной</w:t>
            </w:r>
          </w:p>
        </w:tc>
        <w:tc>
          <w:tcPr>
            <w:tcW w:w="924" w:type="pct"/>
            <w:vAlign w:val="center"/>
          </w:tcPr>
          <w:p w:rsidR="007E1B79" w:rsidRPr="00DC7233" w:rsidRDefault="007E1B79" w:rsidP="00E00C70">
            <w:pPr>
              <w:spacing w:after="0"/>
              <w:jc w:val="center"/>
              <w:rPr>
                <w:rFonts w:ascii="Times New Roman" w:eastAsia="Times New Roman" w:hAnsi="Times New Roman"/>
                <w:sz w:val="24"/>
                <w:szCs w:val="24"/>
                <w:lang w:bidi="en-US"/>
              </w:rPr>
            </w:pPr>
            <w:r w:rsidRPr="00DC7233">
              <w:rPr>
                <w:rFonts w:ascii="Times New Roman" w:eastAsia="Times New Roman" w:hAnsi="Times New Roman"/>
                <w:sz w:val="24"/>
                <w:szCs w:val="24"/>
                <w:lang w:bidi="en-US"/>
              </w:rPr>
              <w:t>Установленная мощность, Гкал/час</w:t>
            </w:r>
          </w:p>
        </w:tc>
        <w:tc>
          <w:tcPr>
            <w:tcW w:w="934" w:type="pct"/>
            <w:vAlign w:val="center"/>
          </w:tcPr>
          <w:p w:rsidR="007E1B79" w:rsidRPr="00DC7233" w:rsidRDefault="007E1B79" w:rsidP="00E00C70">
            <w:pPr>
              <w:spacing w:after="0"/>
              <w:jc w:val="center"/>
              <w:rPr>
                <w:rFonts w:ascii="Times New Roman" w:eastAsia="Times New Roman" w:hAnsi="Times New Roman"/>
                <w:sz w:val="24"/>
                <w:szCs w:val="24"/>
                <w:lang w:bidi="en-US"/>
              </w:rPr>
            </w:pPr>
            <w:r w:rsidRPr="00DC7233">
              <w:rPr>
                <w:rFonts w:ascii="Times New Roman" w:eastAsia="Times New Roman" w:hAnsi="Times New Roman"/>
                <w:sz w:val="24"/>
                <w:szCs w:val="24"/>
                <w:lang w:bidi="en-US"/>
              </w:rPr>
              <w:t>Подключенная нагрузка, Гкал/час</w:t>
            </w:r>
          </w:p>
        </w:tc>
        <w:tc>
          <w:tcPr>
            <w:tcW w:w="1527" w:type="pct"/>
            <w:vAlign w:val="center"/>
          </w:tcPr>
          <w:p w:rsidR="007E1B79" w:rsidRPr="00DC7233" w:rsidRDefault="007E1B79" w:rsidP="00E00C70">
            <w:pPr>
              <w:spacing w:after="0"/>
              <w:jc w:val="center"/>
              <w:rPr>
                <w:rFonts w:ascii="Times New Roman" w:eastAsia="Times New Roman" w:hAnsi="Times New Roman"/>
                <w:sz w:val="24"/>
                <w:szCs w:val="24"/>
                <w:lang w:bidi="en-US"/>
              </w:rPr>
            </w:pPr>
            <w:r w:rsidRPr="00DC7233">
              <w:rPr>
                <w:rFonts w:ascii="Times New Roman" w:eastAsia="Times New Roman" w:hAnsi="Times New Roman"/>
                <w:sz w:val="24"/>
                <w:szCs w:val="24"/>
                <w:lang w:bidi="en-US"/>
              </w:rPr>
              <w:t>Максимальный коэффициент загрузки</w:t>
            </w:r>
          </w:p>
        </w:tc>
        <w:tc>
          <w:tcPr>
            <w:tcW w:w="677" w:type="pct"/>
            <w:vAlign w:val="center"/>
          </w:tcPr>
          <w:p w:rsidR="007E1B79" w:rsidRPr="00DC7233" w:rsidRDefault="007E1B79" w:rsidP="00E00C70">
            <w:pPr>
              <w:spacing w:after="0"/>
              <w:jc w:val="center"/>
              <w:rPr>
                <w:rFonts w:ascii="Times New Roman" w:eastAsia="Times New Roman" w:hAnsi="Times New Roman"/>
                <w:sz w:val="24"/>
                <w:szCs w:val="24"/>
                <w:lang w:bidi="en-US"/>
              </w:rPr>
            </w:pPr>
            <w:r w:rsidRPr="00DC7233">
              <w:rPr>
                <w:rFonts w:ascii="Times New Roman" w:eastAsia="Times New Roman" w:hAnsi="Times New Roman"/>
                <w:sz w:val="24"/>
                <w:szCs w:val="24"/>
                <w:lang w:bidi="en-US"/>
              </w:rPr>
              <w:t>Вид топлива</w:t>
            </w:r>
          </w:p>
        </w:tc>
      </w:tr>
      <w:tr w:rsidR="007E1B79" w:rsidRPr="00BE50E3" w:rsidTr="00E00C70">
        <w:trPr>
          <w:trHeight w:val="20"/>
        </w:trPr>
        <w:tc>
          <w:tcPr>
            <w:tcW w:w="937" w:type="pct"/>
            <w:vAlign w:val="center"/>
          </w:tcPr>
          <w:p w:rsidR="007E1B79" w:rsidRPr="00BE50E3" w:rsidRDefault="007E1B79" w:rsidP="00E00C70">
            <w:pPr>
              <w:spacing w:after="0"/>
              <w:jc w:val="center"/>
              <w:rPr>
                <w:rFonts w:ascii="Times New Roman" w:eastAsia="Times New Roman" w:hAnsi="Times New Roman"/>
                <w:sz w:val="24"/>
                <w:szCs w:val="24"/>
                <w:lang w:bidi="en-US"/>
              </w:rPr>
            </w:pPr>
            <w:r w:rsidRPr="00BE50E3">
              <w:rPr>
                <w:rFonts w:ascii="Times New Roman" w:eastAsia="Times New Roman" w:hAnsi="Times New Roman"/>
                <w:sz w:val="24"/>
                <w:szCs w:val="24"/>
                <w:lang w:bidi="en-US"/>
              </w:rPr>
              <w:t>Котельная  №18</w:t>
            </w:r>
          </w:p>
        </w:tc>
        <w:tc>
          <w:tcPr>
            <w:tcW w:w="924" w:type="pct"/>
            <w:vAlign w:val="center"/>
          </w:tcPr>
          <w:p w:rsidR="007E1B79" w:rsidRPr="00BE50E3" w:rsidRDefault="007E1B79" w:rsidP="00E00C70">
            <w:pPr>
              <w:spacing w:after="0"/>
              <w:jc w:val="center"/>
              <w:rPr>
                <w:rFonts w:ascii="Times New Roman" w:eastAsia="Times New Roman" w:hAnsi="Times New Roman"/>
                <w:sz w:val="24"/>
                <w:szCs w:val="24"/>
                <w:lang w:bidi="en-US"/>
              </w:rPr>
            </w:pPr>
            <w:r w:rsidRPr="00BE50E3">
              <w:rPr>
                <w:rFonts w:ascii="Times New Roman" w:eastAsia="Times New Roman" w:hAnsi="Times New Roman"/>
                <w:sz w:val="24"/>
                <w:szCs w:val="24"/>
                <w:lang w:bidi="en-US"/>
              </w:rPr>
              <w:t>0,60</w:t>
            </w:r>
          </w:p>
        </w:tc>
        <w:tc>
          <w:tcPr>
            <w:tcW w:w="934" w:type="pct"/>
            <w:vAlign w:val="center"/>
          </w:tcPr>
          <w:p w:rsidR="007E1B79" w:rsidRPr="00BE50E3" w:rsidRDefault="007E1B79" w:rsidP="00E00C70">
            <w:pPr>
              <w:spacing w:after="0"/>
              <w:jc w:val="center"/>
              <w:rPr>
                <w:rFonts w:ascii="Times New Roman" w:eastAsia="Times New Roman" w:hAnsi="Times New Roman"/>
                <w:sz w:val="24"/>
                <w:szCs w:val="24"/>
                <w:lang w:bidi="en-US"/>
              </w:rPr>
            </w:pPr>
            <w:r w:rsidRPr="00BE50E3">
              <w:rPr>
                <w:rFonts w:ascii="Times New Roman" w:eastAsia="Times New Roman" w:hAnsi="Times New Roman"/>
                <w:sz w:val="24"/>
                <w:szCs w:val="24"/>
                <w:lang w:bidi="en-US"/>
              </w:rPr>
              <w:t>0,32</w:t>
            </w:r>
          </w:p>
        </w:tc>
        <w:tc>
          <w:tcPr>
            <w:tcW w:w="1527" w:type="pct"/>
            <w:vAlign w:val="center"/>
          </w:tcPr>
          <w:p w:rsidR="007E1B79" w:rsidRPr="00BE50E3" w:rsidRDefault="007E1B79" w:rsidP="00E00C70">
            <w:pPr>
              <w:spacing w:after="0"/>
              <w:jc w:val="center"/>
              <w:rPr>
                <w:rFonts w:ascii="Times New Roman" w:eastAsia="Times New Roman" w:hAnsi="Times New Roman"/>
                <w:sz w:val="24"/>
                <w:szCs w:val="24"/>
                <w:lang w:bidi="en-US"/>
              </w:rPr>
            </w:pPr>
            <w:r w:rsidRPr="00BE50E3">
              <w:rPr>
                <w:rFonts w:ascii="Times New Roman" w:eastAsia="Times New Roman" w:hAnsi="Times New Roman"/>
                <w:sz w:val="24"/>
                <w:szCs w:val="24"/>
                <w:lang w:bidi="en-US"/>
              </w:rPr>
              <w:t>1</w:t>
            </w:r>
          </w:p>
        </w:tc>
        <w:tc>
          <w:tcPr>
            <w:tcW w:w="677" w:type="pct"/>
            <w:vAlign w:val="center"/>
          </w:tcPr>
          <w:p w:rsidR="007E1B79" w:rsidRPr="00BE50E3" w:rsidRDefault="007E1B79" w:rsidP="00E00C70">
            <w:pPr>
              <w:spacing w:after="0"/>
              <w:jc w:val="center"/>
              <w:rPr>
                <w:rFonts w:ascii="Times New Roman" w:eastAsia="Times New Roman" w:hAnsi="Times New Roman"/>
                <w:sz w:val="24"/>
                <w:szCs w:val="24"/>
                <w:lang w:bidi="en-US"/>
              </w:rPr>
            </w:pPr>
            <w:r w:rsidRPr="00BE50E3">
              <w:rPr>
                <w:rFonts w:ascii="Times New Roman" w:eastAsia="Times New Roman" w:hAnsi="Times New Roman"/>
                <w:sz w:val="24"/>
                <w:szCs w:val="24"/>
                <w:lang w:bidi="en-US"/>
              </w:rPr>
              <w:t>Уголь</w:t>
            </w:r>
          </w:p>
        </w:tc>
      </w:tr>
      <w:tr w:rsidR="007E1B79" w:rsidRPr="00BE50E3" w:rsidTr="00E00C70">
        <w:trPr>
          <w:trHeight w:val="20"/>
        </w:trPr>
        <w:tc>
          <w:tcPr>
            <w:tcW w:w="5000" w:type="pct"/>
            <w:gridSpan w:val="5"/>
            <w:vAlign w:val="center"/>
          </w:tcPr>
          <w:p w:rsidR="007E1B79" w:rsidRPr="00BE50E3" w:rsidRDefault="007E1B79" w:rsidP="00E00C70">
            <w:pPr>
              <w:spacing w:after="0"/>
              <w:jc w:val="center"/>
              <w:rPr>
                <w:rFonts w:ascii="Times New Roman" w:eastAsia="Times New Roman" w:hAnsi="Times New Roman"/>
                <w:b/>
                <w:sz w:val="24"/>
                <w:szCs w:val="24"/>
                <w:lang w:bidi="en-US"/>
              </w:rPr>
            </w:pPr>
            <w:r w:rsidRPr="00BE50E3">
              <w:rPr>
                <w:rFonts w:ascii="Times New Roman" w:eastAsia="Times New Roman" w:hAnsi="Times New Roman"/>
                <w:b/>
                <w:sz w:val="24"/>
                <w:szCs w:val="24"/>
                <w:lang w:bidi="en-US"/>
              </w:rPr>
              <w:t>Котлы</w:t>
            </w:r>
          </w:p>
        </w:tc>
      </w:tr>
      <w:tr w:rsidR="007E1B79" w:rsidRPr="00DC7233" w:rsidTr="00E00C70">
        <w:trPr>
          <w:trHeight w:val="20"/>
        </w:trPr>
        <w:tc>
          <w:tcPr>
            <w:tcW w:w="1862" w:type="pct"/>
            <w:gridSpan w:val="2"/>
            <w:vAlign w:val="center"/>
          </w:tcPr>
          <w:p w:rsidR="007E1B79" w:rsidRPr="00DC7233" w:rsidRDefault="007E1B79" w:rsidP="00E00C70">
            <w:pPr>
              <w:spacing w:after="0"/>
              <w:jc w:val="center"/>
              <w:rPr>
                <w:rFonts w:ascii="Times New Roman" w:eastAsia="Times New Roman" w:hAnsi="Times New Roman"/>
                <w:sz w:val="24"/>
                <w:szCs w:val="24"/>
                <w:lang w:bidi="en-US"/>
              </w:rPr>
            </w:pPr>
            <w:r w:rsidRPr="00DC7233">
              <w:rPr>
                <w:rFonts w:ascii="Times New Roman" w:eastAsia="Times New Roman" w:hAnsi="Times New Roman"/>
                <w:sz w:val="24"/>
                <w:szCs w:val="24"/>
                <w:lang w:bidi="en-US"/>
              </w:rPr>
              <w:t>Тип, марка котла</w:t>
            </w:r>
          </w:p>
        </w:tc>
        <w:tc>
          <w:tcPr>
            <w:tcW w:w="934" w:type="pct"/>
            <w:vAlign w:val="center"/>
          </w:tcPr>
          <w:p w:rsidR="007E1B79" w:rsidRPr="00DC7233" w:rsidRDefault="007E1B79" w:rsidP="00E00C70">
            <w:pPr>
              <w:spacing w:after="0"/>
              <w:jc w:val="center"/>
              <w:rPr>
                <w:rFonts w:ascii="Times New Roman" w:eastAsia="Times New Roman" w:hAnsi="Times New Roman"/>
                <w:sz w:val="24"/>
                <w:szCs w:val="24"/>
                <w:lang w:bidi="en-US"/>
              </w:rPr>
            </w:pPr>
            <w:r w:rsidRPr="00DC7233">
              <w:rPr>
                <w:rFonts w:ascii="Times New Roman" w:eastAsia="Times New Roman" w:hAnsi="Times New Roman"/>
                <w:sz w:val="24"/>
                <w:szCs w:val="24"/>
                <w:lang w:bidi="en-US"/>
              </w:rPr>
              <w:t>Год установки котлов</w:t>
            </w:r>
          </w:p>
        </w:tc>
        <w:tc>
          <w:tcPr>
            <w:tcW w:w="1527" w:type="pct"/>
            <w:vAlign w:val="center"/>
          </w:tcPr>
          <w:p w:rsidR="007E1B79" w:rsidRPr="00DC7233" w:rsidRDefault="007E1B79" w:rsidP="00E00C70">
            <w:pPr>
              <w:spacing w:after="0"/>
              <w:jc w:val="center"/>
              <w:rPr>
                <w:rFonts w:ascii="Times New Roman" w:eastAsia="Times New Roman" w:hAnsi="Times New Roman"/>
                <w:sz w:val="24"/>
                <w:szCs w:val="24"/>
                <w:lang w:bidi="en-US"/>
              </w:rPr>
            </w:pPr>
            <w:proofErr w:type="spellStart"/>
            <w:r w:rsidRPr="00DC7233">
              <w:rPr>
                <w:rFonts w:ascii="Times New Roman" w:eastAsia="Times New Roman" w:hAnsi="Times New Roman"/>
                <w:sz w:val="24"/>
                <w:szCs w:val="24"/>
                <w:lang w:bidi="en-US"/>
              </w:rPr>
              <w:t>Теплопроизводительность</w:t>
            </w:r>
            <w:proofErr w:type="spellEnd"/>
            <w:r w:rsidRPr="00DC7233">
              <w:rPr>
                <w:rFonts w:ascii="Times New Roman" w:eastAsia="Times New Roman" w:hAnsi="Times New Roman"/>
                <w:sz w:val="24"/>
                <w:szCs w:val="24"/>
                <w:lang w:bidi="en-US"/>
              </w:rPr>
              <w:t xml:space="preserve"> котла, Гкал/час</w:t>
            </w:r>
          </w:p>
        </w:tc>
        <w:tc>
          <w:tcPr>
            <w:tcW w:w="677" w:type="pct"/>
            <w:vAlign w:val="center"/>
          </w:tcPr>
          <w:p w:rsidR="007E1B79" w:rsidRPr="00DC7233" w:rsidRDefault="007E1B79" w:rsidP="00E00C70">
            <w:pPr>
              <w:spacing w:after="0"/>
              <w:jc w:val="center"/>
              <w:rPr>
                <w:rFonts w:ascii="Times New Roman" w:eastAsia="Times New Roman" w:hAnsi="Times New Roman"/>
                <w:sz w:val="24"/>
                <w:szCs w:val="24"/>
                <w:lang w:bidi="en-US"/>
              </w:rPr>
            </w:pPr>
            <w:r w:rsidRPr="00DC7233">
              <w:rPr>
                <w:rFonts w:ascii="Times New Roman" w:eastAsia="Times New Roman" w:hAnsi="Times New Roman"/>
                <w:sz w:val="24"/>
                <w:szCs w:val="24"/>
                <w:lang w:bidi="en-US"/>
              </w:rPr>
              <w:t>Кол-во котлов</w:t>
            </w:r>
          </w:p>
        </w:tc>
      </w:tr>
      <w:tr w:rsidR="007E1B79" w:rsidRPr="00DC7233" w:rsidTr="00E00C70">
        <w:trPr>
          <w:trHeight w:val="20"/>
        </w:trPr>
        <w:tc>
          <w:tcPr>
            <w:tcW w:w="1862" w:type="pct"/>
            <w:gridSpan w:val="2"/>
            <w:vAlign w:val="center"/>
          </w:tcPr>
          <w:p w:rsidR="007E1B79" w:rsidRPr="00DC7233" w:rsidRDefault="007E1B79" w:rsidP="00E00C70">
            <w:pPr>
              <w:spacing w:after="0"/>
              <w:jc w:val="center"/>
              <w:rPr>
                <w:rFonts w:ascii="Times New Roman" w:eastAsia="Times New Roman" w:hAnsi="Times New Roman"/>
                <w:sz w:val="24"/>
                <w:szCs w:val="24"/>
                <w:lang w:bidi="en-US"/>
              </w:rPr>
            </w:pPr>
            <w:r w:rsidRPr="00DC7233">
              <w:rPr>
                <w:rFonts w:ascii="Times New Roman" w:eastAsia="Times New Roman" w:hAnsi="Times New Roman"/>
                <w:sz w:val="24"/>
                <w:szCs w:val="24"/>
                <w:lang w:bidi="en-US"/>
              </w:rPr>
              <w:t>КВ-ТС-1Р</w:t>
            </w:r>
          </w:p>
        </w:tc>
        <w:tc>
          <w:tcPr>
            <w:tcW w:w="934" w:type="pct"/>
            <w:vAlign w:val="center"/>
          </w:tcPr>
          <w:p w:rsidR="007E1B79" w:rsidRPr="00DC7233" w:rsidRDefault="007E1B79" w:rsidP="00E00C70">
            <w:pPr>
              <w:spacing w:after="0"/>
              <w:jc w:val="center"/>
              <w:rPr>
                <w:rFonts w:ascii="Times New Roman" w:eastAsia="Times New Roman" w:hAnsi="Times New Roman"/>
                <w:sz w:val="24"/>
                <w:szCs w:val="24"/>
                <w:lang w:bidi="en-US"/>
              </w:rPr>
            </w:pPr>
            <w:r w:rsidRPr="00DC7233">
              <w:rPr>
                <w:rFonts w:ascii="Times New Roman" w:eastAsia="Times New Roman" w:hAnsi="Times New Roman"/>
                <w:sz w:val="24"/>
                <w:szCs w:val="24"/>
                <w:lang w:bidi="en-US"/>
              </w:rPr>
              <w:sym w:font="Symbol" w:char="F0BE"/>
            </w:r>
          </w:p>
        </w:tc>
        <w:tc>
          <w:tcPr>
            <w:tcW w:w="1527" w:type="pct"/>
            <w:vAlign w:val="center"/>
          </w:tcPr>
          <w:p w:rsidR="007E1B79" w:rsidRPr="00DC7233" w:rsidRDefault="007E1B79" w:rsidP="00E00C70">
            <w:pPr>
              <w:spacing w:after="0"/>
              <w:jc w:val="center"/>
              <w:rPr>
                <w:rFonts w:ascii="Times New Roman" w:eastAsia="Times New Roman" w:hAnsi="Times New Roman"/>
                <w:sz w:val="24"/>
                <w:szCs w:val="24"/>
                <w:lang w:bidi="en-US"/>
              </w:rPr>
            </w:pPr>
            <w:r w:rsidRPr="00DC7233">
              <w:rPr>
                <w:rFonts w:ascii="Times New Roman" w:eastAsia="Times New Roman" w:hAnsi="Times New Roman"/>
                <w:sz w:val="24"/>
                <w:szCs w:val="24"/>
                <w:lang w:bidi="en-US"/>
              </w:rPr>
              <w:t>0,3</w:t>
            </w:r>
          </w:p>
        </w:tc>
        <w:tc>
          <w:tcPr>
            <w:tcW w:w="677" w:type="pct"/>
            <w:vAlign w:val="center"/>
          </w:tcPr>
          <w:p w:rsidR="007E1B79" w:rsidRPr="00DC7233" w:rsidRDefault="007E1B79" w:rsidP="00E00C70">
            <w:pPr>
              <w:spacing w:after="0"/>
              <w:jc w:val="center"/>
              <w:rPr>
                <w:rFonts w:ascii="Times New Roman" w:eastAsia="Times New Roman" w:hAnsi="Times New Roman"/>
                <w:sz w:val="24"/>
                <w:szCs w:val="24"/>
                <w:lang w:bidi="en-US"/>
              </w:rPr>
            </w:pPr>
            <w:r w:rsidRPr="00DC7233">
              <w:rPr>
                <w:rFonts w:ascii="Times New Roman" w:eastAsia="Times New Roman" w:hAnsi="Times New Roman"/>
                <w:sz w:val="24"/>
                <w:szCs w:val="24"/>
                <w:lang w:bidi="en-US"/>
              </w:rPr>
              <w:t>1</w:t>
            </w:r>
          </w:p>
        </w:tc>
      </w:tr>
      <w:tr w:rsidR="007E1B79" w:rsidRPr="00DC7233" w:rsidTr="00E00C70">
        <w:trPr>
          <w:trHeight w:val="20"/>
        </w:trPr>
        <w:tc>
          <w:tcPr>
            <w:tcW w:w="1862" w:type="pct"/>
            <w:gridSpan w:val="2"/>
            <w:vAlign w:val="center"/>
          </w:tcPr>
          <w:p w:rsidR="007E1B79" w:rsidRPr="00DC7233" w:rsidRDefault="007E1B79" w:rsidP="00E00C70">
            <w:pPr>
              <w:spacing w:after="0"/>
              <w:jc w:val="center"/>
              <w:rPr>
                <w:rFonts w:ascii="Times New Roman" w:eastAsia="Times New Roman" w:hAnsi="Times New Roman"/>
                <w:sz w:val="24"/>
                <w:szCs w:val="24"/>
                <w:lang w:bidi="en-US"/>
              </w:rPr>
            </w:pPr>
            <w:r w:rsidRPr="00DC7233">
              <w:rPr>
                <w:rFonts w:ascii="Times New Roman" w:eastAsia="Times New Roman" w:hAnsi="Times New Roman"/>
                <w:sz w:val="24"/>
                <w:szCs w:val="24"/>
                <w:lang w:bidi="en-US"/>
              </w:rPr>
              <w:t>Луга</w:t>
            </w:r>
          </w:p>
        </w:tc>
        <w:tc>
          <w:tcPr>
            <w:tcW w:w="934" w:type="pct"/>
            <w:vAlign w:val="center"/>
          </w:tcPr>
          <w:p w:rsidR="007E1B79" w:rsidRPr="00DC7233" w:rsidRDefault="007E1B79" w:rsidP="00E00C70">
            <w:pPr>
              <w:spacing w:after="0"/>
              <w:jc w:val="center"/>
              <w:rPr>
                <w:rFonts w:ascii="Times New Roman" w:eastAsia="Times New Roman" w:hAnsi="Times New Roman"/>
                <w:sz w:val="24"/>
                <w:szCs w:val="24"/>
                <w:lang w:bidi="en-US"/>
              </w:rPr>
            </w:pPr>
            <w:r w:rsidRPr="00DC7233">
              <w:rPr>
                <w:rFonts w:ascii="Times New Roman" w:eastAsia="Times New Roman" w:hAnsi="Times New Roman"/>
                <w:sz w:val="24"/>
                <w:szCs w:val="24"/>
                <w:lang w:bidi="en-US"/>
              </w:rPr>
              <w:sym w:font="Symbol" w:char="F0BE"/>
            </w:r>
          </w:p>
        </w:tc>
        <w:tc>
          <w:tcPr>
            <w:tcW w:w="1527" w:type="pct"/>
            <w:vAlign w:val="center"/>
          </w:tcPr>
          <w:p w:rsidR="007E1B79" w:rsidRPr="00DC7233" w:rsidRDefault="007E1B79" w:rsidP="00E00C70">
            <w:pPr>
              <w:spacing w:after="0"/>
              <w:jc w:val="center"/>
              <w:rPr>
                <w:rFonts w:ascii="Times New Roman" w:eastAsia="Times New Roman" w:hAnsi="Times New Roman"/>
                <w:sz w:val="24"/>
                <w:szCs w:val="24"/>
                <w:lang w:bidi="en-US"/>
              </w:rPr>
            </w:pPr>
            <w:r w:rsidRPr="00DC7233">
              <w:rPr>
                <w:rFonts w:ascii="Times New Roman" w:eastAsia="Times New Roman" w:hAnsi="Times New Roman"/>
                <w:sz w:val="24"/>
                <w:szCs w:val="24"/>
                <w:lang w:bidi="en-US"/>
              </w:rPr>
              <w:t>0,3</w:t>
            </w:r>
          </w:p>
        </w:tc>
        <w:tc>
          <w:tcPr>
            <w:tcW w:w="677" w:type="pct"/>
            <w:vAlign w:val="center"/>
          </w:tcPr>
          <w:p w:rsidR="007E1B79" w:rsidRPr="00DC7233" w:rsidRDefault="007E1B79" w:rsidP="00E00C70">
            <w:pPr>
              <w:spacing w:after="0"/>
              <w:jc w:val="center"/>
              <w:rPr>
                <w:rFonts w:ascii="Times New Roman" w:eastAsia="Times New Roman" w:hAnsi="Times New Roman"/>
                <w:sz w:val="24"/>
                <w:szCs w:val="24"/>
                <w:lang w:bidi="en-US"/>
              </w:rPr>
            </w:pPr>
            <w:r w:rsidRPr="00DC7233">
              <w:rPr>
                <w:rFonts w:ascii="Times New Roman" w:eastAsia="Times New Roman" w:hAnsi="Times New Roman"/>
                <w:sz w:val="24"/>
                <w:szCs w:val="24"/>
                <w:lang w:bidi="en-US"/>
              </w:rPr>
              <w:t>1</w:t>
            </w:r>
          </w:p>
        </w:tc>
      </w:tr>
      <w:tr w:rsidR="007E1B79" w:rsidRPr="00DC7233" w:rsidTr="00E00C70">
        <w:trPr>
          <w:trHeight w:val="20"/>
        </w:trPr>
        <w:tc>
          <w:tcPr>
            <w:tcW w:w="5000" w:type="pct"/>
            <w:gridSpan w:val="5"/>
            <w:vAlign w:val="center"/>
          </w:tcPr>
          <w:p w:rsidR="007E1B79" w:rsidRPr="00DC7233" w:rsidRDefault="007E1B79" w:rsidP="00E00C70">
            <w:pPr>
              <w:spacing w:after="0"/>
              <w:jc w:val="center"/>
              <w:rPr>
                <w:rFonts w:ascii="Times New Roman" w:eastAsia="Times New Roman" w:hAnsi="Times New Roman"/>
                <w:b/>
                <w:sz w:val="24"/>
                <w:szCs w:val="24"/>
                <w:lang w:bidi="en-US"/>
              </w:rPr>
            </w:pPr>
            <w:r w:rsidRPr="00DC7233">
              <w:rPr>
                <w:rFonts w:ascii="Times New Roman" w:eastAsia="Times New Roman" w:hAnsi="Times New Roman"/>
                <w:b/>
                <w:sz w:val="24"/>
                <w:szCs w:val="24"/>
                <w:lang w:bidi="en-US"/>
              </w:rPr>
              <w:t>Насосы</w:t>
            </w:r>
          </w:p>
        </w:tc>
      </w:tr>
      <w:tr w:rsidR="007E1B79" w:rsidRPr="00DC7233" w:rsidTr="00E00C70">
        <w:trPr>
          <w:trHeight w:val="20"/>
        </w:trPr>
        <w:tc>
          <w:tcPr>
            <w:tcW w:w="1862" w:type="pct"/>
            <w:gridSpan w:val="2"/>
            <w:vAlign w:val="center"/>
          </w:tcPr>
          <w:p w:rsidR="007E1B79" w:rsidRPr="00DC7233" w:rsidRDefault="007E1B79" w:rsidP="00E00C70">
            <w:pPr>
              <w:spacing w:after="0"/>
              <w:jc w:val="center"/>
              <w:rPr>
                <w:rFonts w:ascii="Times New Roman" w:eastAsia="Times New Roman" w:hAnsi="Times New Roman"/>
                <w:sz w:val="24"/>
                <w:szCs w:val="24"/>
                <w:lang w:bidi="en-US"/>
              </w:rPr>
            </w:pPr>
            <w:r w:rsidRPr="00DC7233">
              <w:rPr>
                <w:rFonts w:ascii="Times New Roman" w:eastAsia="Times New Roman" w:hAnsi="Times New Roman"/>
                <w:sz w:val="24"/>
                <w:szCs w:val="24"/>
                <w:lang w:bidi="en-US"/>
              </w:rPr>
              <w:t>марка насоса, производительность, м</w:t>
            </w:r>
            <w:r w:rsidRPr="00DC7233">
              <w:rPr>
                <w:rFonts w:ascii="Times New Roman" w:eastAsia="Times New Roman" w:hAnsi="Times New Roman"/>
                <w:sz w:val="24"/>
                <w:szCs w:val="24"/>
                <w:vertAlign w:val="superscript"/>
                <w:lang w:bidi="en-US"/>
              </w:rPr>
              <w:t>3</w:t>
            </w:r>
            <w:r w:rsidRPr="00DC7233">
              <w:rPr>
                <w:rFonts w:ascii="Times New Roman" w:eastAsia="Times New Roman" w:hAnsi="Times New Roman"/>
                <w:sz w:val="24"/>
                <w:szCs w:val="24"/>
                <w:lang w:bidi="en-US"/>
              </w:rPr>
              <w:t xml:space="preserve">/час </w:t>
            </w:r>
            <w:proofErr w:type="spellStart"/>
            <w:r w:rsidRPr="00DC7233">
              <w:rPr>
                <w:rFonts w:ascii="Times New Roman" w:eastAsia="Times New Roman" w:hAnsi="Times New Roman"/>
                <w:sz w:val="24"/>
                <w:szCs w:val="24"/>
                <w:lang w:bidi="en-US"/>
              </w:rPr>
              <w:t>напор,м.вод.ст</w:t>
            </w:r>
            <w:proofErr w:type="spellEnd"/>
            <w:r w:rsidRPr="00DC7233">
              <w:rPr>
                <w:rFonts w:ascii="Times New Roman" w:eastAsia="Times New Roman" w:hAnsi="Times New Roman"/>
                <w:sz w:val="24"/>
                <w:szCs w:val="24"/>
                <w:lang w:bidi="en-US"/>
              </w:rPr>
              <w:t>.</w:t>
            </w:r>
          </w:p>
        </w:tc>
        <w:tc>
          <w:tcPr>
            <w:tcW w:w="2461" w:type="pct"/>
            <w:gridSpan w:val="2"/>
            <w:vAlign w:val="center"/>
          </w:tcPr>
          <w:p w:rsidR="007E1B79" w:rsidRPr="00DC7233" w:rsidRDefault="007E1B79" w:rsidP="00E00C70">
            <w:pPr>
              <w:spacing w:after="0"/>
              <w:jc w:val="center"/>
              <w:rPr>
                <w:rFonts w:ascii="Times New Roman" w:eastAsia="Times New Roman" w:hAnsi="Times New Roman"/>
                <w:sz w:val="24"/>
                <w:szCs w:val="24"/>
                <w:lang w:bidi="en-US"/>
              </w:rPr>
            </w:pPr>
            <w:r w:rsidRPr="00DC7233">
              <w:rPr>
                <w:rFonts w:ascii="Times New Roman" w:eastAsia="Times New Roman" w:hAnsi="Times New Roman"/>
                <w:sz w:val="24"/>
                <w:szCs w:val="24"/>
                <w:lang w:bidi="en-US"/>
              </w:rPr>
              <w:t>Эл/двигатель, кВт, частота обороты/мин</w:t>
            </w:r>
          </w:p>
        </w:tc>
        <w:tc>
          <w:tcPr>
            <w:tcW w:w="677" w:type="pct"/>
            <w:vAlign w:val="center"/>
          </w:tcPr>
          <w:p w:rsidR="007E1B79" w:rsidRPr="00DC7233" w:rsidRDefault="007E1B79" w:rsidP="00E00C70">
            <w:pPr>
              <w:spacing w:after="0"/>
              <w:jc w:val="center"/>
              <w:rPr>
                <w:rFonts w:ascii="Times New Roman" w:eastAsia="Times New Roman" w:hAnsi="Times New Roman"/>
                <w:sz w:val="24"/>
                <w:szCs w:val="24"/>
                <w:lang w:bidi="en-US"/>
              </w:rPr>
            </w:pPr>
            <w:r w:rsidRPr="00DC7233">
              <w:rPr>
                <w:rFonts w:ascii="Times New Roman" w:eastAsia="Times New Roman" w:hAnsi="Times New Roman"/>
                <w:sz w:val="24"/>
                <w:szCs w:val="24"/>
                <w:lang w:bidi="en-US"/>
              </w:rPr>
              <w:t>Кол-во насосов</w:t>
            </w:r>
          </w:p>
        </w:tc>
      </w:tr>
      <w:tr w:rsidR="007E1B79" w:rsidRPr="00DC7233" w:rsidTr="00E00C70">
        <w:trPr>
          <w:trHeight w:val="20"/>
        </w:trPr>
        <w:tc>
          <w:tcPr>
            <w:tcW w:w="1862" w:type="pct"/>
            <w:gridSpan w:val="2"/>
            <w:vAlign w:val="center"/>
          </w:tcPr>
          <w:p w:rsidR="007E1B79" w:rsidRPr="00DC7233" w:rsidRDefault="007E1B79" w:rsidP="00E00C70">
            <w:pPr>
              <w:spacing w:after="0"/>
              <w:jc w:val="center"/>
              <w:rPr>
                <w:rFonts w:ascii="Times New Roman" w:eastAsia="Times New Roman" w:hAnsi="Times New Roman"/>
                <w:sz w:val="24"/>
                <w:szCs w:val="24"/>
                <w:lang w:bidi="en-US"/>
              </w:rPr>
            </w:pPr>
            <w:r w:rsidRPr="00DC7233">
              <w:rPr>
                <w:rFonts w:ascii="Times New Roman" w:eastAsia="Times New Roman" w:hAnsi="Times New Roman"/>
                <w:sz w:val="24"/>
                <w:szCs w:val="24"/>
                <w:lang w:bidi="en-US"/>
              </w:rPr>
              <w:t>сетевой КМЛ2 65/130</w:t>
            </w:r>
          </w:p>
        </w:tc>
        <w:tc>
          <w:tcPr>
            <w:tcW w:w="2461" w:type="pct"/>
            <w:gridSpan w:val="2"/>
            <w:vAlign w:val="center"/>
          </w:tcPr>
          <w:p w:rsidR="007E1B79" w:rsidRPr="00DC7233" w:rsidRDefault="007E1B79" w:rsidP="00E00C70">
            <w:pPr>
              <w:spacing w:after="0"/>
              <w:jc w:val="center"/>
              <w:rPr>
                <w:rFonts w:ascii="Times New Roman" w:eastAsia="Times New Roman" w:hAnsi="Times New Roman"/>
                <w:sz w:val="24"/>
                <w:szCs w:val="24"/>
                <w:lang w:bidi="en-US"/>
              </w:rPr>
            </w:pPr>
            <w:r w:rsidRPr="00DC7233">
              <w:rPr>
                <w:rFonts w:ascii="Times New Roman" w:eastAsia="Times New Roman" w:hAnsi="Times New Roman"/>
                <w:sz w:val="24"/>
                <w:szCs w:val="24"/>
                <w:lang w:val="en-US" w:bidi="en-US"/>
              </w:rPr>
              <w:t>N=</w:t>
            </w:r>
            <w:r w:rsidRPr="00DC7233">
              <w:rPr>
                <w:rFonts w:ascii="Times New Roman" w:eastAsia="Times New Roman" w:hAnsi="Times New Roman"/>
                <w:sz w:val="24"/>
                <w:szCs w:val="24"/>
                <w:lang w:bidi="en-US"/>
              </w:rPr>
              <w:t>3,0</w:t>
            </w:r>
            <w:r w:rsidRPr="00DC7233">
              <w:rPr>
                <w:rFonts w:ascii="Times New Roman" w:eastAsia="Times New Roman" w:hAnsi="Times New Roman"/>
                <w:sz w:val="24"/>
                <w:szCs w:val="24"/>
                <w:lang w:val="en-US" w:bidi="en-US"/>
              </w:rPr>
              <w:t xml:space="preserve"> </w:t>
            </w:r>
            <w:r w:rsidRPr="00DC7233">
              <w:rPr>
                <w:rFonts w:ascii="Times New Roman" w:eastAsia="Times New Roman" w:hAnsi="Times New Roman"/>
                <w:sz w:val="24"/>
                <w:szCs w:val="24"/>
                <w:lang w:bidi="en-US"/>
              </w:rPr>
              <w:t>кВт</w:t>
            </w:r>
          </w:p>
        </w:tc>
        <w:tc>
          <w:tcPr>
            <w:tcW w:w="677" w:type="pct"/>
            <w:vAlign w:val="center"/>
          </w:tcPr>
          <w:p w:rsidR="007E1B79" w:rsidRPr="00DC7233" w:rsidRDefault="007E1B79" w:rsidP="00E00C70">
            <w:pPr>
              <w:spacing w:after="0"/>
              <w:jc w:val="center"/>
              <w:rPr>
                <w:rFonts w:ascii="Times New Roman" w:eastAsia="Times New Roman" w:hAnsi="Times New Roman"/>
                <w:sz w:val="24"/>
                <w:szCs w:val="24"/>
                <w:lang w:bidi="en-US"/>
              </w:rPr>
            </w:pPr>
            <w:r w:rsidRPr="00DC7233">
              <w:rPr>
                <w:rFonts w:ascii="Times New Roman" w:eastAsia="Times New Roman" w:hAnsi="Times New Roman"/>
                <w:sz w:val="24"/>
                <w:szCs w:val="24"/>
                <w:lang w:bidi="en-US"/>
              </w:rPr>
              <w:t>1</w:t>
            </w:r>
          </w:p>
        </w:tc>
      </w:tr>
      <w:tr w:rsidR="007E1B79" w:rsidRPr="00DC7233" w:rsidTr="00E00C70">
        <w:trPr>
          <w:trHeight w:val="20"/>
        </w:trPr>
        <w:tc>
          <w:tcPr>
            <w:tcW w:w="1862" w:type="pct"/>
            <w:gridSpan w:val="2"/>
            <w:vAlign w:val="center"/>
          </w:tcPr>
          <w:p w:rsidR="007E1B79" w:rsidRPr="00DC7233" w:rsidRDefault="007E1B79" w:rsidP="00E00C70">
            <w:pPr>
              <w:spacing w:after="0"/>
              <w:jc w:val="center"/>
              <w:rPr>
                <w:rFonts w:ascii="Times New Roman" w:eastAsia="Times New Roman" w:hAnsi="Times New Roman"/>
                <w:sz w:val="24"/>
                <w:szCs w:val="24"/>
                <w:lang w:bidi="en-US"/>
              </w:rPr>
            </w:pPr>
            <w:r w:rsidRPr="00DC7233">
              <w:rPr>
                <w:rFonts w:ascii="Times New Roman" w:eastAsia="Times New Roman" w:hAnsi="Times New Roman"/>
                <w:sz w:val="24"/>
                <w:szCs w:val="24"/>
                <w:lang w:bidi="en-US"/>
              </w:rPr>
              <w:t>сетевой КМ 80-50-200</w:t>
            </w:r>
          </w:p>
        </w:tc>
        <w:tc>
          <w:tcPr>
            <w:tcW w:w="2461" w:type="pct"/>
            <w:gridSpan w:val="2"/>
            <w:vAlign w:val="center"/>
          </w:tcPr>
          <w:p w:rsidR="007E1B79" w:rsidRPr="00DC7233" w:rsidRDefault="007E1B79" w:rsidP="00E00C70">
            <w:pPr>
              <w:spacing w:after="0"/>
              <w:jc w:val="center"/>
              <w:rPr>
                <w:rFonts w:ascii="Times New Roman" w:eastAsia="Times New Roman" w:hAnsi="Times New Roman"/>
                <w:sz w:val="24"/>
                <w:szCs w:val="24"/>
                <w:lang w:bidi="en-US"/>
              </w:rPr>
            </w:pPr>
            <w:r w:rsidRPr="00DC7233">
              <w:rPr>
                <w:rFonts w:ascii="Times New Roman" w:eastAsia="Times New Roman" w:hAnsi="Times New Roman"/>
                <w:sz w:val="24"/>
                <w:szCs w:val="24"/>
                <w:lang w:val="en-US" w:bidi="en-US"/>
              </w:rPr>
              <w:t>N</w:t>
            </w:r>
            <w:r w:rsidRPr="00DC7233">
              <w:rPr>
                <w:rFonts w:ascii="Times New Roman" w:eastAsia="Times New Roman" w:hAnsi="Times New Roman"/>
                <w:sz w:val="24"/>
                <w:szCs w:val="24"/>
                <w:lang w:bidi="en-US"/>
              </w:rPr>
              <w:t>=15,0 кВт</w:t>
            </w:r>
          </w:p>
        </w:tc>
        <w:tc>
          <w:tcPr>
            <w:tcW w:w="677" w:type="pct"/>
            <w:vAlign w:val="center"/>
          </w:tcPr>
          <w:p w:rsidR="007E1B79" w:rsidRPr="00DC7233" w:rsidRDefault="007E1B79" w:rsidP="00E00C70">
            <w:pPr>
              <w:spacing w:after="0"/>
              <w:jc w:val="center"/>
              <w:rPr>
                <w:rFonts w:ascii="Times New Roman" w:eastAsia="Times New Roman" w:hAnsi="Times New Roman"/>
                <w:sz w:val="24"/>
                <w:szCs w:val="24"/>
                <w:lang w:bidi="en-US"/>
              </w:rPr>
            </w:pPr>
            <w:r w:rsidRPr="00DC7233">
              <w:rPr>
                <w:rFonts w:ascii="Times New Roman" w:eastAsia="Times New Roman" w:hAnsi="Times New Roman"/>
                <w:sz w:val="24"/>
                <w:szCs w:val="24"/>
                <w:lang w:bidi="en-US"/>
              </w:rPr>
              <w:t>1</w:t>
            </w:r>
          </w:p>
        </w:tc>
      </w:tr>
      <w:tr w:rsidR="007E1B79" w:rsidRPr="00DC7233" w:rsidTr="00E00C70">
        <w:trPr>
          <w:trHeight w:val="20"/>
        </w:trPr>
        <w:tc>
          <w:tcPr>
            <w:tcW w:w="1862" w:type="pct"/>
            <w:gridSpan w:val="2"/>
            <w:vAlign w:val="center"/>
          </w:tcPr>
          <w:p w:rsidR="007E1B79" w:rsidRPr="00DC7233" w:rsidRDefault="007E1B79" w:rsidP="00E00C70">
            <w:pPr>
              <w:spacing w:after="0"/>
              <w:jc w:val="center"/>
              <w:rPr>
                <w:rFonts w:ascii="Times New Roman" w:eastAsia="Times New Roman" w:hAnsi="Times New Roman"/>
                <w:sz w:val="24"/>
                <w:szCs w:val="24"/>
                <w:lang w:bidi="en-US"/>
              </w:rPr>
            </w:pPr>
            <w:proofErr w:type="spellStart"/>
            <w:r w:rsidRPr="00DC7233">
              <w:rPr>
                <w:rFonts w:ascii="Times New Roman" w:eastAsia="Times New Roman" w:hAnsi="Times New Roman"/>
                <w:sz w:val="24"/>
                <w:szCs w:val="24"/>
                <w:lang w:bidi="en-US"/>
              </w:rPr>
              <w:t>подпиточный</w:t>
            </w:r>
            <w:proofErr w:type="spellEnd"/>
            <w:r w:rsidRPr="00DC7233">
              <w:rPr>
                <w:rFonts w:ascii="Times New Roman" w:eastAsia="Times New Roman" w:hAnsi="Times New Roman"/>
                <w:sz w:val="24"/>
                <w:szCs w:val="24"/>
                <w:lang w:bidi="en-US"/>
              </w:rPr>
              <w:t xml:space="preserve"> К 45/30</w:t>
            </w:r>
          </w:p>
        </w:tc>
        <w:tc>
          <w:tcPr>
            <w:tcW w:w="2461" w:type="pct"/>
            <w:gridSpan w:val="2"/>
            <w:vAlign w:val="center"/>
          </w:tcPr>
          <w:p w:rsidR="007E1B79" w:rsidRPr="00DC7233" w:rsidRDefault="007E1B79" w:rsidP="00E00C70">
            <w:pPr>
              <w:spacing w:after="0"/>
              <w:jc w:val="center"/>
              <w:rPr>
                <w:rFonts w:ascii="Times New Roman" w:eastAsia="Times New Roman" w:hAnsi="Times New Roman"/>
                <w:sz w:val="24"/>
                <w:szCs w:val="24"/>
                <w:lang w:val="en-US" w:bidi="en-US"/>
              </w:rPr>
            </w:pPr>
            <w:r w:rsidRPr="00DC7233">
              <w:rPr>
                <w:rFonts w:ascii="Times New Roman" w:eastAsia="Times New Roman" w:hAnsi="Times New Roman"/>
                <w:sz w:val="24"/>
                <w:szCs w:val="24"/>
                <w:lang w:val="en-US" w:bidi="en-US"/>
              </w:rPr>
              <w:t>N</w:t>
            </w:r>
            <w:r w:rsidRPr="00DC7233">
              <w:rPr>
                <w:rFonts w:ascii="Times New Roman" w:eastAsia="Times New Roman" w:hAnsi="Times New Roman"/>
                <w:sz w:val="24"/>
                <w:szCs w:val="24"/>
                <w:lang w:bidi="en-US"/>
              </w:rPr>
              <w:t>=7,5 кВт</w:t>
            </w:r>
          </w:p>
        </w:tc>
        <w:tc>
          <w:tcPr>
            <w:tcW w:w="677" w:type="pct"/>
            <w:vAlign w:val="center"/>
          </w:tcPr>
          <w:p w:rsidR="007E1B79" w:rsidRPr="00DC7233" w:rsidRDefault="007E1B79" w:rsidP="00E00C70">
            <w:pPr>
              <w:spacing w:after="0"/>
              <w:jc w:val="center"/>
              <w:rPr>
                <w:rFonts w:ascii="Times New Roman" w:eastAsia="Times New Roman" w:hAnsi="Times New Roman"/>
                <w:sz w:val="24"/>
                <w:szCs w:val="24"/>
                <w:lang w:bidi="en-US"/>
              </w:rPr>
            </w:pPr>
            <w:r w:rsidRPr="00DC7233">
              <w:rPr>
                <w:rFonts w:ascii="Times New Roman" w:eastAsia="Times New Roman" w:hAnsi="Times New Roman"/>
                <w:sz w:val="24"/>
                <w:szCs w:val="24"/>
                <w:lang w:bidi="en-US"/>
              </w:rPr>
              <w:t>1</w:t>
            </w:r>
          </w:p>
        </w:tc>
      </w:tr>
      <w:tr w:rsidR="007E1B79" w:rsidRPr="00DC7233" w:rsidTr="00E00C70">
        <w:trPr>
          <w:trHeight w:val="20"/>
        </w:trPr>
        <w:tc>
          <w:tcPr>
            <w:tcW w:w="5000" w:type="pct"/>
            <w:gridSpan w:val="5"/>
            <w:vAlign w:val="center"/>
          </w:tcPr>
          <w:p w:rsidR="007E1B79" w:rsidRPr="00DC7233" w:rsidRDefault="007E1B79" w:rsidP="00E00C70">
            <w:pPr>
              <w:spacing w:after="0"/>
              <w:jc w:val="center"/>
              <w:rPr>
                <w:rFonts w:ascii="Times New Roman" w:eastAsia="Times New Roman" w:hAnsi="Times New Roman"/>
                <w:b/>
                <w:sz w:val="24"/>
                <w:szCs w:val="24"/>
                <w:lang w:bidi="en-US"/>
              </w:rPr>
            </w:pPr>
            <w:r w:rsidRPr="00DC7233">
              <w:rPr>
                <w:rFonts w:ascii="Times New Roman" w:eastAsia="Times New Roman" w:hAnsi="Times New Roman"/>
                <w:b/>
                <w:sz w:val="24"/>
                <w:szCs w:val="24"/>
                <w:lang w:bidi="en-US"/>
              </w:rPr>
              <w:t>Дымовая труба</w:t>
            </w:r>
          </w:p>
        </w:tc>
      </w:tr>
      <w:tr w:rsidR="007E1B79" w:rsidRPr="00DC7233" w:rsidTr="00E00C70">
        <w:trPr>
          <w:trHeight w:val="20"/>
        </w:trPr>
        <w:tc>
          <w:tcPr>
            <w:tcW w:w="1862" w:type="pct"/>
            <w:gridSpan w:val="2"/>
            <w:vAlign w:val="center"/>
          </w:tcPr>
          <w:p w:rsidR="007E1B79" w:rsidRPr="00DC7233" w:rsidRDefault="007E1B79" w:rsidP="00E00C70">
            <w:pPr>
              <w:spacing w:after="0"/>
              <w:jc w:val="center"/>
              <w:rPr>
                <w:rFonts w:ascii="Times New Roman" w:eastAsia="Times New Roman" w:hAnsi="Times New Roman"/>
                <w:sz w:val="24"/>
                <w:szCs w:val="24"/>
                <w:lang w:bidi="en-US"/>
              </w:rPr>
            </w:pPr>
            <w:r w:rsidRPr="00DC7233">
              <w:rPr>
                <w:rFonts w:ascii="Times New Roman" w:eastAsia="Times New Roman" w:hAnsi="Times New Roman"/>
                <w:sz w:val="24"/>
                <w:szCs w:val="24"/>
                <w:lang w:bidi="en-US"/>
              </w:rPr>
              <w:t>Диаметр, мм, высота, м</w:t>
            </w:r>
          </w:p>
        </w:tc>
        <w:tc>
          <w:tcPr>
            <w:tcW w:w="2461" w:type="pct"/>
            <w:gridSpan w:val="2"/>
            <w:vAlign w:val="center"/>
          </w:tcPr>
          <w:p w:rsidR="007E1B79" w:rsidRPr="00DC7233" w:rsidRDefault="007E1B79" w:rsidP="00E00C70">
            <w:pPr>
              <w:spacing w:after="0"/>
              <w:jc w:val="center"/>
              <w:rPr>
                <w:rFonts w:ascii="Times New Roman" w:eastAsia="Times New Roman" w:hAnsi="Times New Roman"/>
                <w:sz w:val="24"/>
                <w:szCs w:val="24"/>
                <w:lang w:bidi="en-US"/>
              </w:rPr>
            </w:pPr>
            <w:r w:rsidRPr="00DC7233">
              <w:rPr>
                <w:rFonts w:ascii="Times New Roman" w:eastAsia="Times New Roman" w:hAnsi="Times New Roman"/>
                <w:sz w:val="24"/>
                <w:szCs w:val="24"/>
                <w:lang w:bidi="en-US"/>
              </w:rPr>
              <w:t>Материал</w:t>
            </w:r>
          </w:p>
        </w:tc>
        <w:tc>
          <w:tcPr>
            <w:tcW w:w="677" w:type="pct"/>
            <w:vAlign w:val="center"/>
          </w:tcPr>
          <w:p w:rsidR="007E1B79" w:rsidRPr="00DC7233" w:rsidRDefault="007E1B79" w:rsidP="00E00C70">
            <w:pPr>
              <w:spacing w:after="0"/>
              <w:jc w:val="center"/>
              <w:rPr>
                <w:rFonts w:ascii="Times New Roman" w:eastAsia="Times New Roman" w:hAnsi="Times New Roman"/>
                <w:sz w:val="24"/>
                <w:szCs w:val="24"/>
                <w:lang w:bidi="en-US"/>
              </w:rPr>
            </w:pPr>
            <w:r w:rsidRPr="00DC7233">
              <w:rPr>
                <w:rFonts w:ascii="Times New Roman" w:eastAsia="Times New Roman" w:hAnsi="Times New Roman"/>
                <w:sz w:val="24"/>
                <w:szCs w:val="24"/>
                <w:lang w:bidi="en-US"/>
              </w:rPr>
              <w:t>Кол-во</w:t>
            </w:r>
          </w:p>
        </w:tc>
      </w:tr>
      <w:tr w:rsidR="007E1B79" w:rsidRPr="00DC7233" w:rsidTr="00E00C70">
        <w:trPr>
          <w:trHeight w:val="20"/>
        </w:trPr>
        <w:tc>
          <w:tcPr>
            <w:tcW w:w="1862" w:type="pct"/>
            <w:gridSpan w:val="2"/>
            <w:vAlign w:val="center"/>
          </w:tcPr>
          <w:p w:rsidR="007E1B79" w:rsidRPr="00DC7233" w:rsidRDefault="007E1B79" w:rsidP="00E00C70">
            <w:pPr>
              <w:spacing w:after="0"/>
              <w:jc w:val="center"/>
              <w:rPr>
                <w:rFonts w:ascii="Times New Roman" w:eastAsia="Times New Roman" w:hAnsi="Times New Roman"/>
                <w:sz w:val="24"/>
                <w:szCs w:val="24"/>
                <w:lang w:bidi="en-US"/>
              </w:rPr>
            </w:pPr>
            <w:r w:rsidRPr="00DC7233">
              <w:rPr>
                <w:rFonts w:ascii="Times New Roman" w:eastAsia="Times New Roman" w:hAnsi="Times New Roman"/>
                <w:sz w:val="24"/>
                <w:szCs w:val="24"/>
                <w:lang w:bidi="en-US"/>
              </w:rPr>
              <w:t>530 мм, 22 метра</w:t>
            </w:r>
          </w:p>
        </w:tc>
        <w:tc>
          <w:tcPr>
            <w:tcW w:w="2461" w:type="pct"/>
            <w:gridSpan w:val="2"/>
            <w:vAlign w:val="center"/>
          </w:tcPr>
          <w:p w:rsidR="007E1B79" w:rsidRPr="00DC7233" w:rsidRDefault="007E1B79" w:rsidP="00E00C70">
            <w:pPr>
              <w:spacing w:after="0"/>
              <w:jc w:val="center"/>
              <w:rPr>
                <w:rFonts w:ascii="Times New Roman" w:eastAsia="Times New Roman" w:hAnsi="Times New Roman"/>
                <w:sz w:val="24"/>
                <w:szCs w:val="24"/>
                <w:lang w:bidi="en-US"/>
              </w:rPr>
            </w:pPr>
            <w:r w:rsidRPr="00DC7233">
              <w:rPr>
                <w:rFonts w:ascii="Times New Roman" w:eastAsia="Times New Roman" w:hAnsi="Times New Roman"/>
                <w:sz w:val="24"/>
                <w:szCs w:val="24"/>
                <w:lang w:bidi="en-US"/>
              </w:rPr>
              <w:t>стальная</w:t>
            </w:r>
          </w:p>
        </w:tc>
        <w:tc>
          <w:tcPr>
            <w:tcW w:w="677" w:type="pct"/>
            <w:vAlign w:val="center"/>
          </w:tcPr>
          <w:p w:rsidR="007E1B79" w:rsidRPr="00DC7233" w:rsidRDefault="007E1B79" w:rsidP="00E00C70">
            <w:pPr>
              <w:spacing w:after="0"/>
              <w:jc w:val="center"/>
              <w:rPr>
                <w:rFonts w:ascii="Times New Roman" w:eastAsia="Times New Roman" w:hAnsi="Times New Roman"/>
                <w:sz w:val="24"/>
                <w:szCs w:val="24"/>
                <w:lang w:bidi="en-US"/>
              </w:rPr>
            </w:pPr>
            <w:r w:rsidRPr="00DC7233">
              <w:rPr>
                <w:rFonts w:ascii="Times New Roman" w:eastAsia="Times New Roman" w:hAnsi="Times New Roman"/>
                <w:sz w:val="24"/>
                <w:szCs w:val="24"/>
                <w:lang w:bidi="en-US"/>
              </w:rPr>
              <w:t>1</w:t>
            </w:r>
          </w:p>
        </w:tc>
      </w:tr>
    </w:tbl>
    <w:p w:rsidR="00C119CE" w:rsidRPr="00C119CE" w:rsidRDefault="00C119CE" w:rsidP="002F3D61">
      <w:pPr>
        <w:spacing w:after="0" w:line="240" w:lineRule="auto"/>
        <w:rPr>
          <w:rFonts w:ascii="Times New Roman" w:hAnsi="Times New Roman"/>
          <w:sz w:val="28"/>
          <w:szCs w:val="28"/>
        </w:rPr>
      </w:pPr>
    </w:p>
    <w:p w:rsidR="00C119CE" w:rsidRPr="00C119CE" w:rsidRDefault="00C119CE" w:rsidP="003B1210">
      <w:pPr>
        <w:pStyle w:val="a9"/>
        <w:spacing w:after="0" w:line="240" w:lineRule="auto"/>
        <w:ind w:firstLine="709"/>
        <w:jc w:val="both"/>
        <w:rPr>
          <w:sz w:val="28"/>
          <w:szCs w:val="28"/>
          <w:lang w:val="ru-RU"/>
        </w:rPr>
      </w:pPr>
      <w:r w:rsidRPr="00C119CE">
        <w:rPr>
          <w:sz w:val="28"/>
          <w:szCs w:val="28"/>
          <w:lang w:val="ru-RU"/>
        </w:rPr>
        <w:lastRenderedPageBreak/>
        <w:t xml:space="preserve">В процессе эксплуатации системы теплоснабжения возникают утечки теплоносителя. Для возмещения потерь в котельной в качестве </w:t>
      </w:r>
      <w:proofErr w:type="spellStart"/>
      <w:r w:rsidRPr="00C119CE">
        <w:rPr>
          <w:sz w:val="28"/>
          <w:szCs w:val="28"/>
          <w:lang w:val="ru-RU"/>
        </w:rPr>
        <w:t>подпиточного</w:t>
      </w:r>
      <w:proofErr w:type="spellEnd"/>
      <w:r w:rsidRPr="00C119CE">
        <w:rPr>
          <w:sz w:val="28"/>
          <w:szCs w:val="28"/>
          <w:lang w:val="ru-RU"/>
        </w:rPr>
        <w:t xml:space="preserve"> насоса установлен насос К 45/30, N=7,5 кВт, n=3000 об/мин. Установленный </w:t>
      </w:r>
      <w:proofErr w:type="spellStart"/>
      <w:r w:rsidRPr="00C119CE">
        <w:rPr>
          <w:sz w:val="28"/>
          <w:szCs w:val="28"/>
          <w:lang w:val="ru-RU"/>
        </w:rPr>
        <w:t>подпиточный</w:t>
      </w:r>
      <w:proofErr w:type="spellEnd"/>
      <w:r w:rsidRPr="00C119CE">
        <w:rPr>
          <w:sz w:val="28"/>
          <w:szCs w:val="28"/>
          <w:lang w:val="ru-RU"/>
        </w:rPr>
        <w:t xml:space="preserve"> насос практически не эксплуатируется, т.к. подпитка осуществляется за счет рабочего давления водопровода (Р=2 кг*с/см</w:t>
      </w:r>
      <w:r w:rsidRPr="00C119CE">
        <w:rPr>
          <w:sz w:val="28"/>
          <w:szCs w:val="28"/>
          <w:vertAlign w:val="superscript"/>
          <w:lang w:val="ru-RU"/>
        </w:rPr>
        <w:t>2</w:t>
      </w:r>
      <w:r w:rsidRPr="00C119CE">
        <w:rPr>
          <w:sz w:val="28"/>
          <w:szCs w:val="28"/>
          <w:lang w:val="ru-RU"/>
        </w:rPr>
        <w:t xml:space="preserve">). Котельная оборудована вентилятором вентилятор ВР-300-45 №2, включаемым персоналом котельной при розжиге котлов, дымососы - отсутствуют. </w:t>
      </w:r>
      <w:proofErr w:type="spellStart"/>
      <w:r w:rsidRPr="00C119CE">
        <w:rPr>
          <w:sz w:val="28"/>
          <w:szCs w:val="28"/>
          <w:lang w:val="ru-RU"/>
        </w:rPr>
        <w:t>Химводоподготовка</w:t>
      </w:r>
      <w:proofErr w:type="spellEnd"/>
      <w:r w:rsidRPr="00C119CE">
        <w:rPr>
          <w:sz w:val="28"/>
          <w:szCs w:val="28"/>
          <w:lang w:val="ru-RU"/>
        </w:rPr>
        <w:t xml:space="preserve"> - отсутствует, приборы учета – </w:t>
      </w:r>
      <w:proofErr w:type="spellStart"/>
      <w:r w:rsidRPr="00C119CE">
        <w:rPr>
          <w:sz w:val="28"/>
          <w:szCs w:val="28"/>
          <w:lang w:val="ru-RU"/>
        </w:rPr>
        <w:t>эл.счетчик</w:t>
      </w:r>
      <w:proofErr w:type="spellEnd"/>
      <w:r w:rsidRPr="00C119CE">
        <w:rPr>
          <w:sz w:val="28"/>
          <w:szCs w:val="28"/>
          <w:lang w:val="ru-RU"/>
        </w:rPr>
        <w:t xml:space="preserve"> Меркурий 230.</w:t>
      </w:r>
    </w:p>
    <w:p w:rsidR="00C119CE" w:rsidRPr="00C119CE" w:rsidRDefault="00C119CE" w:rsidP="003B1210">
      <w:pPr>
        <w:spacing w:after="0" w:line="240" w:lineRule="auto"/>
        <w:ind w:firstLine="709"/>
        <w:jc w:val="both"/>
        <w:rPr>
          <w:rFonts w:ascii="Times New Roman" w:hAnsi="Times New Roman"/>
          <w:sz w:val="28"/>
          <w:szCs w:val="28"/>
        </w:rPr>
      </w:pPr>
      <w:r w:rsidRPr="00C119CE">
        <w:rPr>
          <w:rFonts w:ascii="Times New Roman" w:hAnsi="Times New Roman"/>
          <w:sz w:val="28"/>
          <w:szCs w:val="28"/>
        </w:rPr>
        <w:t xml:space="preserve">Количество подключенных потребителей – 3. </w:t>
      </w:r>
    </w:p>
    <w:p w:rsidR="00C119CE" w:rsidRPr="00C119CE" w:rsidRDefault="00C119CE" w:rsidP="003B1210">
      <w:pPr>
        <w:spacing w:after="0" w:line="240" w:lineRule="auto"/>
        <w:ind w:firstLine="709"/>
        <w:jc w:val="both"/>
        <w:rPr>
          <w:rFonts w:ascii="Times New Roman" w:hAnsi="Times New Roman"/>
          <w:sz w:val="28"/>
          <w:szCs w:val="28"/>
        </w:rPr>
      </w:pPr>
      <w:r w:rsidRPr="00C119CE">
        <w:rPr>
          <w:rFonts w:ascii="Times New Roman" w:hAnsi="Times New Roman"/>
          <w:sz w:val="28"/>
          <w:szCs w:val="28"/>
        </w:rPr>
        <w:t xml:space="preserve">Системы горячего водоснабжения – нет. </w:t>
      </w:r>
    </w:p>
    <w:p w:rsidR="00C119CE" w:rsidRPr="00C119CE" w:rsidRDefault="00C119CE" w:rsidP="003B1210">
      <w:pPr>
        <w:pStyle w:val="a9"/>
        <w:spacing w:after="0" w:line="240" w:lineRule="auto"/>
        <w:ind w:firstLine="709"/>
        <w:jc w:val="both"/>
        <w:rPr>
          <w:sz w:val="28"/>
          <w:szCs w:val="28"/>
          <w:lang w:val="ru-RU"/>
        </w:rPr>
      </w:pPr>
      <w:r w:rsidRPr="00C119CE">
        <w:rPr>
          <w:sz w:val="28"/>
          <w:szCs w:val="28"/>
          <w:lang w:val="ru-RU"/>
        </w:rPr>
        <w:t xml:space="preserve">Общая протяженность тепловых сетей (в 2-х трубном исчислении) – 437 м. Располагаемый напор на выходе из котельной составляет - 35 </w:t>
      </w:r>
      <w:proofErr w:type="spellStart"/>
      <w:r w:rsidRPr="00C119CE">
        <w:rPr>
          <w:sz w:val="28"/>
          <w:szCs w:val="28"/>
          <w:lang w:val="ru-RU"/>
        </w:rPr>
        <w:t>м.вод.ст</w:t>
      </w:r>
      <w:proofErr w:type="spellEnd"/>
      <w:r w:rsidRPr="00C119CE">
        <w:rPr>
          <w:sz w:val="28"/>
          <w:szCs w:val="28"/>
          <w:lang w:val="ru-RU"/>
        </w:rPr>
        <w:t>. Рабочее давление составляет – 3,5 кг*с/см</w:t>
      </w:r>
      <w:r w:rsidRPr="00C119CE">
        <w:rPr>
          <w:sz w:val="28"/>
          <w:szCs w:val="28"/>
          <w:vertAlign w:val="superscript"/>
          <w:lang w:val="ru-RU"/>
        </w:rPr>
        <w:t>2</w:t>
      </w:r>
      <w:r w:rsidRPr="00C119CE">
        <w:rPr>
          <w:sz w:val="28"/>
          <w:szCs w:val="28"/>
          <w:lang w:val="ru-RU"/>
        </w:rPr>
        <w:t xml:space="preserve">. </w:t>
      </w:r>
    </w:p>
    <w:p w:rsidR="00C119CE" w:rsidRPr="00C119CE" w:rsidRDefault="00C119CE" w:rsidP="003B1210">
      <w:pPr>
        <w:pStyle w:val="a9"/>
        <w:spacing w:after="0" w:line="240" w:lineRule="auto"/>
        <w:ind w:firstLine="709"/>
        <w:jc w:val="both"/>
        <w:rPr>
          <w:sz w:val="28"/>
          <w:szCs w:val="28"/>
          <w:lang w:val="ru-RU"/>
        </w:rPr>
      </w:pPr>
      <w:r w:rsidRPr="00C119CE">
        <w:rPr>
          <w:sz w:val="28"/>
          <w:szCs w:val="28"/>
          <w:lang w:val="ru-RU"/>
        </w:rPr>
        <w:t>Для системы теплоснабжения от котельной № 18 принято качественное регулирование отпуска тепловой энергии по температурн</w:t>
      </w:r>
      <w:r w:rsidR="00E00C70">
        <w:rPr>
          <w:sz w:val="28"/>
          <w:szCs w:val="28"/>
          <w:lang w:val="ru-RU"/>
        </w:rPr>
        <w:t>ому графику 70-60,9</w:t>
      </w:r>
      <w:r w:rsidRPr="00C119CE">
        <w:rPr>
          <w:sz w:val="28"/>
          <w:szCs w:val="28"/>
          <w:lang w:val="ru-RU"/>
        </w:rPr>
        <w:t>°С</w:t>
      </w:r>
      <w:r w:rsidRPr="00C119CE">
        <w:rPr>
          <w:sz w:val="28"/>
          <w:szCs w:val="28"/>
          <w:vertAlign w:val="superscript"/>
          <w:lang w:val="ru-RU"/>
        </w:rPr>
        <w:t xml:space="preserve">     </w:t>
      </w:r>
      <w:r w:rsidRPr="00C119CE">
        <w:rPr>
          <w:spacing w:val="-61"/>
          <w:sz w:val="28"/>
          <w:szCs w:val="28"/>
          <w:lang w:val="ru-RU"/>
        </w:rPr>
        <w:t xml:space="preserve"> </w:t>
      </w:r>
      <w:r w:rsidRPr="00C119CE">
        <w:rPr>
          <w:sz w:val="28"/>
          <w:szCs w:val="28"/>
          <w:lang w:val="ru-RU"/>
        </w:rPr>
        <w:t>при расчетной температуре наружного воздуха -32,0 С</w:t>
      </w:r>
      <w:r w:rsidRPr="00C119CE">
        <w:rPr>
          <w:sz w:val="28"/>
          <w:szCs w:val="28"/>
          <w:vertAlign w:val="superscript"/>
          <w:lang w:val="ru-RU"/>
        </w:rPr>
        <w:t>о</w:t>
      </w:r>
      <w:r w:rsidRPr="00C119CE">
        <w:rPr>
          <w:sz w:val="28"/>
          <w:szCs w:val="28"/>
          <w:lang w:val="ru-RU"/>
        </w:rPr>
        <w:t>.</w:t>
      </w:r>
    </w:p>
    <w:p w:rsidR="00C119CE" w:rsidRDefault="00C119CE" w:rsidP="003B1210">
      <w:pPr>
        <w:spacing w:after="0" w:line="240" w:lineRule="auto"/>
        <w:ind w:firstLine="709"/>
        <w:rPr>
          <w:rFonts w:ascii="Times New Roman" w:hAnsi="Times New Roman"/>
          <w:sz w:val="28"/>
          <w:szCs w:val="28"/>
        </w:rPr>
      </w:pPr>
      <w:r w:rsidRPr="00C119CE">
        <w:rPr>
          <w:rFonts w:ascii="Times New Roman" w:hAnsi="Times New Roman"/>
          <w:sz w:val="28"/>
          <w:szCs w:val="28"/>
        </w:rPr>
        <w:t>Схема сети теплоснабжения – закрытая.</w:t>
      </w:r>
    </w:p>
    <w:p w:rsidR="00E00C70" w:rsidRPr="00C119CE" w:rsidRDefault="00E00C70" w:rsidP="003B1210">
      <w:pPr>
        <w:spacing w:after="0" w:line="240" w:lineRule="auto"/>
        <w:ind w:firstLine="709"/>
        <w:rPr>
          <w:rFonts w:ascii="Times New Roman" w:hAnsi="Times New Roman"/>
          <w:sz w:val="28"/>
          <w:szCs w:val="28"/>
        </w:rPr>
      </w:pPr>
    </w:p>
    <w:p w:rsidR="00C119CE" w:rsidRPr="00E00C70" w:rsidRDefault="00C119CE" w:rsidP="003B1210">
      <w:pPr>
        <w:pStyle w:val="a9"/>
        <w:spacing w:after="0" w:line="240" w:lineRule="auto"/>
        <w:ind w:firstLine="709"/>
        <w:jc w:val="both"/>
        <w:rPr>
          <w:b/>
          <w:sz w:val="28"/>
          <w:szCs w:val="28"/>
          <w:lang w:val="ru-RU"/>
        </w:rPr>
      </w:pPr>
      <w:r w:rsidRPr="00E00C70">
        <w:rPr>
          <w:b/>
          <w:sz w:val="28"/>
          <w:szCs w:val="28"/>
          <w:lang w:val="ru-RU"/>
        </w:rPr>
        <w:t>Котельная № 19, с/</w:t>
      </w:r>
      <w:proofErr w:type="spellStart"/>
      <w:r w:rsidRPr="00E00C70">
        <w:rPr>
          <w:b/>
          <w:sz w:val="28"/>
          <w:szCs w:val="28"/>
          <w:lang w:val="ru-RU"/>
        </w:rPr>
        <w:t>п</w:t>
      </w:r>
      <w:proofErr w:type="spellEnd"/>
      <w:r w:rsidRPr="00E00C70">
        <w:rPr>
          <w:b/>
          <w:sz w:val="28"/>
          <w:szCs w:val="28"/>
          <w:lang w:val="ru-RU"/>
        </w:rPr>
        <w:t xml:space="preserve"> Анненское, с. ул. Первомайская, блочно-модульная.</w:t>
      </w:r>
    </w:p>
    <w:p w:rsidR="00C119CE" w:rsidRPr="00C119CE" w:rsidRDefault="00C119CE" w:rsidP="003B1210">
      <w:pPr>
        <w:pStyle w:val="a9"/>
        <w:spacing w:after="0" w:line="240" w:lineRule="auto"/>
        <w:ind w:firstLine="709"/>
        <w:jc w:val="both"/>
        <w:rPr>
          <w:sz w:val="28"/>
          <w:szCs w:val="28"/>
          <w:lang w:val="ru-RU"/>
        </w:rPr>
      </w:pPr>
      <w:r w:rsidRPr="00C119CE">
        <w:rPr>
          <w:sz w:val="28"/>
          <w:szCs w:val="28"/>
          <w:lang w:val="ru-RU"/>
        </w:rPr>
        <w:t xml:space="preserve">Здание котельной – блочно-модульное из двух блоков. </w:t>
      </w:r>
    </w:p>
    <w:p w:rsidR="00C119CE" w:rsidRPr="00C119CE" w:rsidRDefault="00C119CE" w:rsidP="003B1210">
      <w:pPr>
        <w:pStyle w:val="a9"/>
        <w:spacing w:after="0" w:line="240" w:lineRule="auto"/>
        <w:ind w:firstLine="709"/>
        <w:jc w:val="both"/>
        <w:rPr>
          <w:sz w:val="28"/>
          <w:szCs w:val="28"/>
          <w:lang w:val="ru-RU"/>
        </w:rPr>
      </w:pPr>
      <w:r w:rsidRPr="00C119CE">
        <w:rPr>
          <w:sz w:val="28"/>
          <w:szCs w:val="28"/>
          <w:lang w:val="ru-RU"/>
        </w:rPr>
        <w:t>Вид топлива – дрова.</w:t>
      </w:r>
    </w:p>
    <w:p w:rsidR="00C119CE" w:rsidRPr="00C119CE" w:rsidRDefault="00C119CE" w:rsidP="003B1210">
      <w:pPr>
        <w:pStyle w:val="a9"/>
        <w:spacing w:after="0" w:line="240" w:lineRule="auto"/>
        <w:ind w:firstLine="709"/>
        <w:jc w:val="both"/>
        <w:rPr>
          <w:sz w:val="28"/>
          <w:szCs w:val="28"/>
          <w:lang w:val="ru-RU"/>
        </w:rPr>
      </w:pPr>
      <w:r w:rsidRPr="00C119CE">
        <w:rPr>
          <w:sz w:val="28"/>
          <w:szCs w:val="28"/>
          <w:lang w:val="ru-RU"/>
        </w:rPr>
        <w:t>Расчетные параметры те</w:t>
      </w:r>
      <w:r w:rsidR="00E00C70">
        <w:rPr>
          <w:sz w:val="28"/>
          <w:szCs w:val="28"/>
          <w:lang w:val="ru-RU"/>
        </w:rPr>
        <w:t>плоносителя на котельной – 70-60,9</w:t>
      </w:r>
      <w:r w:rsidRPr="00C119CE">
        <w:rPr>
          <w:sz w:val="28"/>
          <w:szCs w:val="28"/>
          <w:lang w:val="ru-RU"/>
        </w:rPr>
        <w:t>°С.</w:t>
      </w:r>
    </w:p>
    <w:p w:rsidR="00C119CE" w:rsidRPr="00C119CE" w:rsidRDefault="00C119CE" w:rsidP="003B1210">
      <w:pPr>
        <w:pStyle w:val="a9"/>
        <w:spacing w:after="0" w:line="240" w:lineRule="auto"/>
        <w:ind w:firstLine="709"/>
        <w:jc w:val="both"/>
        <w:rPr>
          <w:sz w:val="28"/>
          <w:szCs w:val="28"/>
          <w:lang w:val="ru-RU"/>
        </w:rPr>
      </w:pPr>
      <w:r w:rsidRPr="00C119CE">
        <w:rPr>
          <w:sz w:val="28"/>
          <w:szCs w:val="28"/>
          <w:lang w:val="ru-RU"/>
        </w:rPr>
        <w:t xml:space="preserve">В котельной установлены 2 водогрейных котла КВр-0,63 </w:t>
      </w:r>
      <w:r w:rsidR="00E00C70">
        <w:rPr>
          <w:sz w:val="28"/>
          <w:szCs w:val="28"/>
          <w:lang w:val="ru-RU"/>
        </w:rPr>
        <w:t>"Нева", единичной мощностью 0,54</w:t>
      </w:r>
      <w:r w:rsidRPr="00C119CE">
        <w:rPr>
          <w:sz w:val="28"/>
          <w:szCs w:val="28"/>
          <w:lang w:val="ru-RU"/>
        </w:rPr>
        <w:t xml:space="preserve"> Гка</w:t>
      </w:r>
      <w:r w:rsidR="00E00C70">
        <w:rPr>
          <w:sz w:val="28"/>
          <w:szCs w:val="28"/>
          <w:lang w:val="ru-RU"/>
        </w:rPr>
        <w:t>л/ч каждый, общей мощностью 1,08</w:t>
      </w:r>
      <w:r w:rsidRPr="00C119CE">
        <w:rPr>
          <w:sz w:val="28"/>
          <w:szCs w:val="28"/>
          <w:lang w:val="ru-RU"/>
        </w:rPr>
        <w:t xml:space="preserve"> Гкал/ч, КПД </w:t>
      </w:r>
      <w:proofErr w:type="spellStart"/>
      <w:r w:rsidRPr="00C119CE">
        <w:rPr>
          <w:sz w:val="28"/>
          <w:szCs w:val="28"/>
          <w:lang w:val="ru-RU"/>
        </w:rPr>
        <w:t>котлоагрегатов</w:t>
      </w:r>
      <w:proofErr w:type="spellEnd"/>
      <w:r w:rsidRPr="00C119CE">
        <w:rPr>
          <w:sz w:val="28"/>
          <w:szCs w:val="28"/>
          <w:lang w:val="ru-RU"/>
        </w:rPr>
        <w:t xml:space="preserve"> - 50%. Котлы – стальные водотрубные заводского изготовления.</w:t>
      </w:r>
    </w:p>
    <w:p w:rsidR="00C119CE" w:rsidRPr="00C119CE" w:rsidRDefault="00C119CE" w:rsidP="003B1210">
      <w:pPr>
        <w:pStyle w:val="a9"/>
        <w:spacing w:after="0" w:line="240" w:lineRule="auto"/>
        <w:ind w:firstLine="709"/>
        <w:jc w:val="both"/>
        <w:rPr>
          <w:sz w:val="28"/>
          <w:szCs w:val="28"/>
          <w:lang w:val="ru-RU"/>
        </w:rPr>
      </w:pPr>
      <w:r w:rsidRPr="00C119CE">
        <w:rPr>
          <w:sz w:val="28"/>
          <w:szCs w:val="28"/>
          <w:lang w:val="ru-RU"/>
        </w:rPr>
        <w:t>С</w:t>
      </w:r>
      <w:r w:rsidR="00E00C70">
        <w:rPr>
          <w:sz w:val="28"/>
          <w:szCs w:val="28"/>
          <w:lang w:val="ru-RU"/>
        </w:rPr>
        <w:t>уммарная мощность котельной 1,08</w:t>
      </w:r>
      <w:r w:rsidRPr="00C119CE">
        <w:rPr>
          <w:sz w:val="28"/>
          <w:szCs w:val="28"/>
          <w:lang w:val="ru-RU"/>
        </w:rPr>
        <w:t xml:space="preserve"> Гкал/час.</w:t>
      </w:r>
    </w:p>
    <w:p w:rsidR="00C119CE" w:rsidRPr="00C119CE" w:rsidRDefault="00C119CE" w:rsidP="003B1210">
      <w:pPr>
        <w:pStyle w:val="a9"/>
        <w:spacing w:after="0" w:line="240" w:lineRule="auto"/>
        <w:ind w:firstLine="709"/>
        <w:jc w:val="both"/>
        <w:rPr>
          <w:sz w:val="28"/>
          <w:szCs w:val="28"/>
          <w:lang w:val="ru-RU"/>
        </w:rPr>
      </w:pPr>
      <w:r w:rsidRPr="00C119CE">
        <w:rPr>
          <w:sz w:val="28"/>
          <w:szCs w:val="28"/>
          <w:lang w:val="ru-RU"/>
        </w:rPr>
        <w:t xml:space="preserve">Для перекачки теплоносителя по тепловой сети в котельной установлено два сетевых насоса. В работе постоянно находится 1 сетевой  насос марки  КМЛ2 65/130, </w:t>
      </w:r>
      <w:r w:rsidRPr="00C119CE">
        <w:rPr>
          <w:sz w:val="28"/>
          <w:szCs w:val="28"/>
        </w:rPr>
        <w:t>N</w:t>
      </w:r>
      <w:r w:rsidRPr="00C119CE">
        <w:rPr>
          <w:sz w:val="28"/>
          <w:szCs w:val="28"/>
          <w:lang w:val="ru-RU"/>
        </w:rPr>
        <w:t xml:space="preserve"> = 2,2 кВт,  n=3000 об/мин. При выходе из строя  насоса КМЛ2 65/130 в работу включается резервный сетевой насос марки КМЛ 65/130 </w:t>
      </w:r>
      <w:r w:rsidRPr="00C119CE">
        <w:rPr>
          <w:sz w:val="28"/>
          <w:szCs w:val="28"/>
        </w:rPr>
        <w:t>N</w:t>
      </w:r>
      <w:r w:rsidRPr="00C119CE">
        <w:rPr>
          <w:sz w:val="28"/>
          <w:szCs w:val="28"/>
          <w:lang w:val="ru-RU"/>
        </w:rPr>
        <w:t xml:space="preserve">=3,0 кВт n=3000 об/мин.    </w:t>
      </w:r>
    </w:p>
    <w:p w:rsidR="00C119CE" w:rsidRPr="00C119CE" w:rsidRDefault="00C119CE" w:rsidP="002F3D61">
      <w:pPr>
        <w:spacing w:after="0" w:line="240" w:lineRule="auto"/>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7"/>
        <w:gridCol w:w="1766"/>
        <w:gridCol w:w="1788"/>
        <w:gridCol w:w="2923"/>
        <w:gridCol w:w="1296"/>
      </w:tblGrid>
      <w:tr w:rsidR="00E00C70" w:rsidRPr="00BB6BC6" w:rsidTr="00E00C70">
        <w:tc>
          <w:tcPr>
            <w:tcW w:w="1797" w:type="dxa"/>
            <w:vAlign w:val="center"/>
          </w:tcPr>
          <w:p w:rsidR="00E00C70" w:rsidRPr="00BB6BC6" w:rsidRDefault="00E00C70" w:rsidP="00E00C70">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Наименование котельной</w:t>
            </w:r>
          </w:p>
        </w:tc>
        <w:tc>
          <w:tcPr>
            <w:tcW w:w="1766" w:type="dxa"/>
            <w:vAlign w:val="center"/>
          </w:tcPr>
          <w:p w:rsidR="00E00C70" w:rsidRPr="00BB6BC6" w:rsidRDefault="00E00C70" w:rsidP="00E00C70">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Установленная мощность, Гкал/час</w:t>
            </w:r>
          </w:p>
        </w:tc>
        <w:tc>
          <w:tcPr>
            <w:tcW w:w="1788" w:type="dxa"/>
            <w:vAlign w:val="center"/>
          </w:tcPr>
          <w:p w:rsidR="00E00C70" w:rsidRPr="00BB6BC6" w:rsidRDefault="00E00C70" w:rsidP="00E00C70">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Подключенная нагрузка, Гкал/час</w:t>
            </w:r>
          </w:p>
        </w:tc>
        <w:tc>
          <w:tcPr>
            <w:tcW w:w="2923" w:type="dxa"/>
            <w:vAlign w:val="center"/>
          </w:tcPr>
          <w:p w:rsidR="00E00C70" w:rsidRPr="00BB6BC6" w:rsidRDefault="00E00C70" w:rsidP="00E00C70">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Максимальный коэффициент загрузки</w:t>
            </w:r>
          </w:p>
        </w:tc>
        <w:tc>
          <w:tcPr>
            <w:tcW w:w="1296" w:type="dxa"/>
            <w:vAlign w:val="center"/>
          </w:tcPr>
          <w:p w:rsidR="00E00C70" w:rsidRPr="00BB6BC6" w:rsidRDefault="00E00C70" w:rsidP="00E00C70">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Вид топлива</w:t>
            </w:r>
          </w:p>
        </w:tc>
      </w:tr>
      <w:tr w:rsidR="00E00C70" w:rsidRPr="00BB6BC6" w:rsidTr="00E00C70">
        <w:tc>
          <w:tcPr>
            <w:tcW w:w="1797" w:type="dxa"/>
            <w:vAlign w:val="center"/>
          </w:tcPr>
          <w:p w:rsidR="00E00C70" w:rsidRPr="00BB6BC6" w:rsidRDefault="00E00C70" w:rsidP="00E00C70">
            <w:pPr>
              <w:spacing w:after="0"/>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Котельная  №19</w:t>
            </w:r>
          </w:p>
        </w:tc>
        <w:tc>
          <w:tcPr>
            <w:tcW w:w="1766" w:type="dxa"/>
            <w:vAlign w:val="center"/>
          </w:tcPr>
          <w:p w:rsidR="00E00C70" w:rsidRPr="00BB6BC6" w:rsidRDefault="00E00C70" w:rsidP="00E00C70">
            <w:pPr>
              <w:spacing w:after="0"/>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1,08</w:t>
            </w:r>
          </w:p>
        </w:tc>
        <w:tc>
          <w:tcPr>
            <w:tcW w:w="1788" w:type="dxa"/>
            <w:vAlign w:val="center"/>
          </w:tcPr>
          <w:p w:rsidR="00E00C70" w:rsidRPr="00BB6BC6" w:rsidRDefault="00E00C70" w:rsidP="00E00C70">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0,</w:t>
            </w:r>
            <w:r>
              <w:rPr>
                <w:rFonts w:ascii="Times New Roman" w:eastAsia="Times New Roman" w:hAnsi="Times New Roman"/>
                <w:sz w:val="24"/>
                <w:szCs w:val="24"/>
                <w:lang w:bidi="en-US"/>
              </w:rPr>
              <w:t>15</w:t>
            </w:r>
          </w:p>
        </w:tc>
        <w:tc>
          <w:tcPr>
            <w:tcW w:w="2923" w:type="dxa"/>
            <w:vAlign w:val="center"/>
          </w:tcPr>
          <w:p w:rsidR="00E00C70" w:rsidRPr="00BB6BC6" w:rsidRDefault="00E00C70" w:rsidP="00E00C70">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0,3</w:t>
            </w:r>
          </w:p>
        </w:tc>
        <w:tc>
          <w:tcPr>
            <w:tcW w:w="1296" w:type="dxa"/>
            <w:vAlign w:val="center"/>
          </w:tcPr>
          <w:p w:rsidR="00E00C70" w:rsidRPr="00BE50E3" w:rsidRDefault="00E00C70" w:rsidP="00E00C70">
            <w:pPr>
              <w:spacing w:after="0"/>
              <w:jc w:val="center"/>
              <w:rPr>
                <w:rFonts w:ascii="Times New Roman" w:eastAsia="Times New Roman" w:hAnsi="Times New Roman"/>
                <w:sz w:val="24"/>
                <w:szCs w:val="24"/>
                <w:lang w:bidi="en-US"/>
              </w:rPr>
            </w:pPr>
            <w:r w:rsidRPr="00BE50E3">
              <w:rPr>
                <w:rFonts w:ascii="Times New Roman" w:eastAsia="Times New Roman" w:hAnsi="Times New Roman"/>
                <w:sz w:val="24"/>
                <w:szCs w:val="24"/>
                <w:lang w:bidi="en-US"/>
              </w:rPr>
              <w:t>Уголь/</w:t>
            </w:r>
          </w:p>
          <w:p w:rsidR="00E00C70" w:rsidRPr="00BE50E3" w:rsidRDefault="00E00C70" w:rsidP="00E00C70">
            <w:pPr>
              <w:spacing w:after="0"/>
              <w:jc w:val="center"/>
              <w:rPr>
                <w:rFonts w:ascii="Times New Roman" w:eastAsia="Times New Roman" w:hAnsi="Times New Roman"/>
                <w:sz w:val="24"/>
                <w:szCs w:val="24"/>
                <w:lang w:bidi="en-US"/>
              </w:rPr>
            </w:pPr>
            <w:r w:rsidRPr="00BE50E3">
              <w:rPr>
                <w:rFonts w:ascii="Times New Roman" w:eastAsia="Times New Roman" w:hAnsi="Times New Roman"/>
                <w:sz w:val="24"/>
                <w:szCs w:val="24"/>
                <w:lang w:bidi="en-US"/>
              </w:rPr>
              <w:t>Дрова/</w:t>
            </w:r>
          </w:p>
          <w:p w:rsidR="00E00C70" w:rsidRPr="00BB6BC6" w:rsidRDefault="00E00C70" w:rsidP="00E00C70">
            <w:pPr>
              <w:spacing w:after="0"/>
              <w:jc w:val="center"/>
              <w:rPr>
                <w:rFonts w:ascii="Times New Roman" w:eastAsia="Times New Roman" w:hAnsi="Times New Roman"/>
                <w:sz w:val="24"/>
                <w:szCs w:val="24"/>
                <w:lang w:bidi="en-US"/>
              </w:rPr>
            </w:pPr>
            <w:r w:rsidRPr="00BE50E3">
              <w:rPr>
                <w:rFonts w:ascii="Times New Roman" w:eastAsia="Times New Roman" w:hAnsi="Times New Roman"/>
                <w:sz w:val="24"/>
                <w:szCs w:val="24"/>
                <w:lang w:bidi="en-US"/>
              </w:rPr>
              <w:t>Горбыль</w:t>
            </w:r>
          </w:p>
        </w:tc>
      </w:tr>
      <w:tr w:rsidR="00E00C70" w:rsidRPr="00BB6BC6" w:rsidTr="00E00C70">
        <w:tc>
          <w:tcPr>
            <w:tcW w:w="9570" w:type="dxa"/>
            <w:gridSpan w:val="5"/>
            <w:vAlign w:val="center"/>
          </w:tcPr>
          <w:p w:rsidR="00E00C70" w:rsidRPr="00BB6BC6" w:rsidRDefault="00E00C70" w:rsidP="00E00C70">
            <w:pPr>
              <w:spacing w:after="0"/>
              <w:jc w:val="center"/>
              <w:rPr>
                <w:rFonts w:ascii="Times New Roman" w:eastAsia="Times New Roman" w:hAnsi="Times New Roman"/>
                <w:b/>
                <w:sz w:val="24"/>
                <w:szCs w:val="24"/>
                <w:lang w:bidi="en-US"/>
              </w:rPr>
            </w:pPr>
            <w:r w:rsidRPr="00BB6BC6">
              <w:rPr>
                <w:rFonts w:ascii="Times New Roman" w:eastAsia="Times New Roman" w:hAnsi="Times New Roman"/>
                <w:b/>
                <w:sz w:val="24"/>
                <w:szCs w:val="24"/>
                <w:lang w:bidi="en-US"/>
              </w:rPr>
              <w:t>Котлы</w:t>
            </w:r>
          </w:p>
        </w:tc>
      </w:tr>
      <w:tr w:rsidR="00E00C70" w:rsidRPr="00BB6BC6" w:rsidTr="00E00C70">
        <w:tc>
          <w:tcPr>
            <w:tcW w:w="3563" w:type="dxa"/>
            <w:gridSpan w:val="2"/>
            <w:vAlign w:val="center"/>
          </w:tcPr>
          <w:p w:rsidR="00E00C70" w:rsidRPr="00BB6BC6" w:rsidRDefault="00E00C70" w:rsidP="00E00C70">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Тип, марка котла</w:t>
            </w:r>
          </w:p>
        </w:tc>
        <w:tc>
          <w:tcPr>
            <w:tcW w:w="1788" w:type="dxa"/>
            <w:vAlign w:val="center"/>
          </w:tcPr>
          <w:p w:rsidR="00E00C70" w:rsidRPr="00BB6BC6" w:rsidRDefault="00E00C70" w:rsidP="00E00C70">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Год установки котлов</w:t>
            </w:r>
          </w:p>
        </w:tc>
        <w:tc>
          <w:tcPr>
            <w:tcW w:w="2923" w:type="dxa"/>
            <w:vAlign w:val="center"/>
          </w:tcPr>
          <w:p w:rsidR="00E00C70" w:rsidRPr="00BB6BC6" w:rsidRDefault="00E00C70" w:rsidP="00E00C70">
            <w:pPr>
              <w:spacing w:after="0"/>
              <w:jc w:val="center"/>
              <w:rPr>
                <w:rFonts w:ascii="Times New Roman" w:eastAsia="Times New Roman" w:hAnsi="Times New Roman"/>
                <w:sz w:val="24"/>
                <w:szCs w:val="24"/>
                <w:lang w:bidi="en-US"/>
              </w:rPr>
            </w:pPr>
            <w:proofErr w:type="spellStart"/>
            <w:r w:rsidRPr="00BB6BC6">
              <w:rPr>
                <w:rFonts w:ascii="Times New Roman" w:eastAsia="Times New Roman" w:hAnsi="Times New Roman"/>
                <w:sz w:val="24"/>
                <w:szCs w:val="24"/>
                <w:lang w:bidi="en-US"/>
              </w:rPr>
              <w:t>Теплопроизводительность</w:t>
            </w:r>
            <w:proofErr w:type="spellEnd"/>
            <w:r w:rsidRPr="00BB6BC6">
              <w:rPr>
                <w:rFonts w:ascii="Times New Roman" w:eastAsia="Times New Roman" w:hAnsi="Times New Roman"/>
                <w:sz w:val="24"/>
                <w:szCs w:val="24"/>
                <w:lang w:bidi="en-US"/>
              </w:rPr>
              <w:t xml:space="preserve"> котла, Гкал/час</w:t>
            </w:r>
          </w:p>
        </w:tc>
        <w:tc>
          <w:tcPr>
            <w:tcW w:w="1296" w:type="dxa"/>
            <w:vAlign w:val="center"/>
          </w:tcPr>
          <w:p w:rsidR="00E00C70" w:rsidRPr="00BB6BC6" w:rsidRDefault="00E00C70" w:rsidP="00E00C70">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Кол-во котлов</w:t>
            </w:r>
          </w:p>
        </w:tc>
      </w:tr>
      <w:tr w:rsidR="00E00C70" w:rsidRPr="00BB6BC6" w:rsidTr="00E00C70">
        <w:tc>
          <w:tcPr>
            <w:tcW w:w="3563" w:type="dxa"/>
            <w:gridSpan w:val="2"/>
            <w:vAlign w:val="center"/>
          </w:tcPr>
          <w:p w:rsidR="00E00C70" w:rsidRPr="00BB6BC6" w:rsidRDefault="00E00C70" w:rsidP="00E00C70">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lastRenderedPageBreak/>
              <w:t>КВр-0,63 "Нева"</w:t>
            </w:r>
          </w:p>
        </w:tc>
        <w:tc>
          <w:tcPr>
            <w:tcW w:w="1788" w:type="dxa"/>
            <w:vAlign w:val="center"/>
          </w:tcPr>
          <w:p w:rsidR="00E00C70" w:rsidRPr="00BB6BC6" w:rsidRDefault="00E00C70" w:rsidP="00E00C70">
            <w:pPr>
              <w:spacing w:after="0"/>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2007</w:t>
            </w:r>
          </w:p>
        </w:tc>
        <w:tc>
          <w:tcPr>
            <w:tcW w:w="2923" w:type="dxa"/>
            <w:vAlign w:val="center"/>
          </w:tcPr>
          <w:p w:rsidR="00E00C70" w:rsidRPr="00BB6BC6" w:rsidRDefault="00E00C70" w:rsidP="00E00C70">
            <w:pPr>
              <w:spacing w:after="0"/>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0,54</w:t>
            </w:r>
          </w:p>
        </w:tc>
        <w:tc>
          <w:tcPr>
            <w:tcW w:w="1296" w:type="dxa"/>
            <w:vAlign w:val="center"/>
          </w:tcPr>
          <w:p w:rsidR="00E00C70" w:rsidRPr="00BB6BC6" w:rsidRDefault="00E00C70" w:rsidP="00E00C70">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1</w:t>
            </w:r>
          </w:p>
        </w:tc>
      </w:tr>
      <w:tr w:rsidR="00E00C70" w:rsidRPr="00BB6BC6" w:rsidTr="00E00C70">
        <w:tc>
          <w:tcPr>
            <w:tcW w:w="3563" w:type="dxa"/>
            <w:gridSpan w:val="2"/>
            <w:vAlign w:val="center"/>
          </w:tcPr>
          <w:p w:rsidR="00E00C70" w:rsidRPr="00BB6BC6" w:rsidRDefault="00E00C70" w:rsidP="00E00C70">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КВр-0,63 "Нева"</w:t>
            </w:r>
          </w:p>
        </w:tc>
        <w:tc>
          <w:tcPr>
            <w:tcW w:w="1788" w:type="dxa"/>
            <w:vAlign w:val="center"/>
          </w:tcPr>
          <w:p w:rsidR="00E00C70" w:rsidRPr="00BB6BC6" w:rsidRDefault="00E00C70" w:rsidP="00E00C70">
            <w:pPr>
              <w:spacing w:after="0"/>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2007</w:t>
            </w:r>
          </w:p>
        </w:tc>
        <w:tc>
          <w:tcPr>
            <w:tcW w:w="2923" w:type="dxa"/>
            <w:vAlign w:val="center"/>
          </w:tcPr>
          <w:p w:rsidR="00E00C70" w:rsidRPr="00BB6BC6" w:rsidRDefault="00E00C70" w:rsidP="00E00C70">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0,</w:t>
            </w:r>
            <w:r>
              <w:rPr>
                <w:rFonts w:ascii="Times New Roman" w:eastAsia="Times New Roman" w:hAnsi="Times New Roman"/>
                <w:sz w:val="24"/>
                <w:szCs w:val="24"/>
                <w:lang w:bidi="en-US"/>
              </w:rPr>
              <w:t>54</w:t>
            </w:r>
          </w:p>
        </w:tc>
        <w:tc>
          <w:tcPr>
            <w:tcW w:w="1296" w:type="dxa"/>
            <w:vAlign w:val="center"/>
          </w:tcPr>
          <w:p w:rsidR="00E00C70" w:rsidRPr="00BB6BC6" w:rsidRDefault="00E00C70" w:rsidP="00E00C70">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1</w:t>
            </w:r>
          </w:p>
        </w:tc>
      </w:tr>
      <w:tr w:rsidR="00E00C70" w:rsidRPr="00BB6BC6" w:rsidTr="00E00C70">
        <w:tc>
          <w:tcPr>
            <w:tcW w:w="9570" w:type="dxa"/>
            <w:gridSpan w:val="5"/>
            <w:vAlign w:val="center"/>
          </w:tcPr>
          <w:p w:rsidR="00E00C70" w:rsidRPr="00BB6BC6" w:rsidRDefault="00E00C70" w:rsidP="00E00C70">
            <w:pPr>
              <w:spacing w:after="0"/>
              <w:jc w:val="center"/>
              <w:rPr>
                <w:rFonts w:ascii="Times New Roman" w:eastAsia="Times New Roman" w:hAnsi="Times New Roman"/>
                <w:b/>
                <w:sz w:val="24"/>
                <w:szCs w:val="24"/>
                <w:lang w:bidi="en-US"/>
              </w:rPr>
            </w:pPr>
            <w:r w:rsidRPr="00BB6BC6">
              <w:rPr>
                <w:rFonts w:ascii="Times New Roman" w:eastAsia="Times New Roman" w:hAnsi="Times New Roman"/>
                <w:b/>
                <w:sz w:val="24"/>
                <w:szCs w:val="24"/>
                <w:lang w:bidi="en-US"/>
              </w:rPr>
              <w:t>Насосы</w:t>
            </w:r>
          </w:p>
        </w:tc>
      </w:tr>
      <w:tr w:rsidR="00E00C70" w:rsidRPr="00BB6BC6" w:rsidTr="00E00C70">
        <w:tc>
          <w:tcPr>
            <w:tcW w:w="3563" w:type="dxa"/>
            <w:gridSpan w:val="2"/>
            <w:vAlign w:val="center"/>
          </w:tcPr>
          <w:p w:rsidR="00E00C70" w:rsidRPr="00BB6BC6" w:rsidRDefault="00E00C70" w:rsidP="00E00C70">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марка насоса, производительность, м</w:t>
            </w:r>
            <w:r w:rsidRPr="00BB6BC6">
              <w:rPr>
                <w:rFonts w:ascii="Times New Roman" w:eastAsia="Times New Roman" w:hAnsi="Times New Roman"/>
                <w:sz w:val="24"/>
                <w:szCs w:val="24"/>
                <w:vertAlign w:val="superscript"/>
                <w:lang w:bidi="en-US"/>
              </w:rPr>
              <w:t>3</w:t>
            </w:r>
            <w:r w:rsidRPr="00BB6BC6">
              <w:rPr>
                <w:rFonts w:ascii="Times New Roman" w:eastAsia="Times New Roman" w:hAnsi="Times New Roman"/>
                <w:sz w:val="24"/>
                <w:szCs w:val="24"/>
                <w:lang w:bidi="en-US"/>
              </w:rPr>
              <w:t xml:space="preserve">/час </w:t>
            </w:r>
            <w:proofErr w:type="spellStart"/>
            <w:r w:rsidRPr="00BB6BC6">
              <w:rPr>
                <w:rFonts w:ascii="Times New Roman" w:eastAsia="Times New Roman" w:hAnsi="Times New Roman"/>
                <w:sz w:val="24"/>
                <w:szCs w:val="24"/>
                <w:lang w:bidi="en-US"/>
              </w:rPr>
              <w:t>напор,м.вод.ст</w:t>
            </w:r>
            <w:proofErr w:type="spellEnd"/>
            <w:r w:rsidRPr="00BB6BC6">
              <w:rPr>
                <w:rFonts w:ascii="Times New Roman" w:eastAsia="Times New Roman" w:hAnsi="Times New Roman"/>
                <w:sz w:val="24"/>
                <w:szCs w:val="24"/>
                <w:lang w:bidi="en-US"/>
              </w:rPr>
              <w:t>.</w:t>
            </w:r>
          </w:p>
        </w:tc>
        <w:tc>
          <w:tcPr>
            <w:tcW w:w="4711" w:type="dxa"/>
            <w:gridSpan w:val="2"/>
            <w:vAlign w:val="center"/>
          </w:tcPr>
          <w:p w:rsidR="00E00C70" w:rsidRPr="00BB6BC6" w:rsidRDefault="00E00C70" w:rsidP="00E00C70">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Эл/двигатель, кВт, частота обороты/мин</w:t>
            </w:r>
          </w:p>
        </w:tc>
        <w:tc>
          <w:tcPr>
            <w:tcW w:w="1296" w:type="dxa"/>
            <w:vAlign w:val="center"/>
          </w:tcPr>
          <w:p w:rsidR="00E00C70" w:rsidRPr="00BB6BC6" w:rsidRDefault="00E00C70" w:rsidP="00E00C70">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Кол-во насосов</w:t>
            </w:r>
          </w:p>
        </w:tc>
      </w:tr>
      <w:tr w:rsidR="00E00C70" w:rsidRPr="00BB6BC6" w:rsidTr="00E00C70">
        <w:tc>
          <w:tcPr>
            <w:tcW w:w="3563" w:type="dxa"/>
            <w:gridSpan w:val="2"/>
            <w:vAlign w:val="center"/>
          </w:tcPr>
          <w:p w:rsidR="00E00C70" w:rsidRPr="00BB6BC6" w:rsidRDefault="00E00C70" w:rsidP="00E00C70">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сетевой КМЛ2 65/130</w:t>
            </w:r>
          </w:p>
        </w:tc>
        <w:tc>
          <w:tcPr>
            <w:tcW w:w="4711" w:type="dxa"/>
            <w:gridSpan w:val="2"/>
            <w:vAlign w:val="center"/>
          </w:tcPr>
          <w:p w:rsidR="00E00C70" w:rsidRPr="00BB6BC6" w:rsidRDefault="00E00C70" w:rsidP="00E00C70">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val="en-US" w:bidi="en-US"/>
              </w:rPr>
              <w:t>N=</w:t>
            </w:r>
            <w:r w:rsidRPr="00BB6BC6">
              <w:rPr>
                <w:rFonts w:ascii="Times New Roman" w:eastAsia="Times New Roman" w:hAnsi="Times New Roman"/>
                <w:sz w:val="24"/>
                <w:szCs w:val="24"/>
                <w:lang w:bidi="en-US"/>
              </w:rPr>
              <w:t>2,2</w:t>
            </w:r>
            <w:r w:rsidRPr="00BB6BC6">
              <w:rPr>
                <w:rFonts w:ascii="Times New Roman" w:eastAsia="Times New Roman" w:hAnsi="Times New Roman"/>
                <w:sz w:val="24"/>
                <w:szCs w:val="24"/>
                <w:lang w:val="en-US" w:bidi="en-US"/>
              </w:rPr>
              <w:t xml:space="preserve"> </w:t>
            </w:r>
            <w:r w:rsidRPr="00BB6BC6">
              <w:rPr>
                <w:rFonts w:ascii="Times New Roman" w:eastAsia="Times New Roman" w:hAnsi="Times New Roman"/>
                <w:sz w:val="24"/>
                <w:szCs w:val="24"/>
                <w:lang w:bidi="en-US"/>
              </w:rPr>
              <w:t>кВт</w:t>
            </w:r>
          </w:p>
        </w:tc>
        <w:tc>
          <w:tcPr>
            <w:tcW w:w="1296" w:type="dxa"/>
            <w:vAlign w:val="center"/>
          </w:tcPr>
          <w:p w:rsidR="00E00C70" w:rsidRPr="00BB6BC6" w:rsidRDefault="00E00C70" w:rsidP="00E00C70">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1</w:t>
            </w:r>
          </w:p>
        </w:tc>
      </w:tr>
      <w:tr w:rsidR="00E00C70" w:rsidRPr="00BB6BC6" w:rsidTr="00E00C70">
        <w:tc>
          <w:tcPr>
            <w:tcW w:w="3563" w:type="dxa"/>
            <w:gridSpan w:val="2"/>
            <w:vAlign w:val="center"/>
          </w:tcPr>
          <w:p w:rsidR="00E00C70" w:rsidRPr="00BB6BC6" w:rsidRDefault="00E00C70" w:rsidP="00E00C70">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сетевой КМЛ 65/130</w:t>
            </w:r>
          </w:p>
        </w:tc>
        <w:tc>
          <w:tcPr>
            <w:tcW w:w="4711" w:type="dxa"/>
            <w:gridSpan w:val="2"/>
            <w:vAlign w:val="center"/>
          </w:tcPr>
          <w:p w:rsidR="00E00C70" w:rsidRPr="00BB6BC6" w:rsidRDefault="00E00C70" w:rsidP="00E00C70">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val="en-US" w:bidi="en-US"/>
              </w:rPr>
              <w:t>N</w:t>
            </w:r>
            <w:r w:rsidRPr="00BB6BC6">
              <w:rPr>
                <w:rFonts w:ascii="Times New Roman" w:eastAsia="Times New Roman" w:hAnsi="Times New Roman"/>
                <w:sz w:val="24"/>
                <w:szCs w:val="24"/>
                <w:lang w:bidi="en-US"/>
              </w:rPr>
              <w:t>=3,0 кВт</w:t>
            </w:r>
          </w:p>
        </w:tc>
        <w:tc>
          <w:tcPr>
            <w:tcW w:w="1296" w:type="dxa"/>
            <w:vAlign w:val="center"/>
          </w:tcPr>
          <w:p w:rsidR="00E00C70" w:rsidRPr="00BB6BC6" w:rsidRDefault="00E00C70" w:rsidP="00E00C70">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1</w:t>
            </w:r>
          </w:p>
        </w:tc>
      </w:tr>
      <w:tr w:rsidR="00E00C70" w:rsidRPr="00BB6BC6" w:rsidTr="00E00C70">
        <w:tc>
          <w:tcPr>
            <w:tcW w:w="3563" w:type="dxa"/>
            <w:gridSpan w:val="2"/>
            <w:vAlign w:val="center"/>
          </w:tcPr>
          <w:p w:rsidR="00E00C70" w:rsidRPr="00BB6BC6" w:rsidRDefault="00E00C70" w:rsidP="00E00C70">
            <w:pPr>
              <w:spacing w:after="0"/>
              <w:jc w:val="center"/>
              <w:rPr>
                <w:rFonts w:ascii="Times New Roman" w:eastAsia="Times New Roman" w:hAnsi="Times New Roman"/>
                <w:sz w:val="24"/>
                <w:szCs w:val="24"/>
                <w:lang w:bidi="en-US"/>
              </w:rPr>
            </w:pPr>
            <w:proofErr w:type="spellStart"/>
            <w:r w:rsidRPr="00BB6BC6">
              <w:rPr>
                <w:rFonts w:ascii="Times New Roman" w:eastAsia="Times New Roman" w:hAnsi="Times New Roman"/>
                <w:sz w:val="24"/>
                <w:szCs w:val="24"/>
                <w:lang w:bidi="en-US"/>
              </w:rPr>
              <w:t>подпиточный</w:t>
            </w:r>
            <w:proofErr w:type="spellEnd"/>
            <w:r w:rsidRPr="00BB6BC6">
              <w:rPr>
                <w:rFonts w:ascii="Times New Roman" w:eastAsia="Times New Roman" w:hAnsi="Times New Roman"/>
                <w:sz w:val="24"/>
                <w:szCs w:val="24"/>
                <w:lang w:bidi="en-US"/>
              </w:rPr>
              <w:t xml:space="preserve"> - насосная станция, AQUA JET </w:t>
            </w:r>
          </w:p>
        </w:tc>
        <w:tc>
          <w:tcPr>
            <w:tcW w:w="4711" w:type="dxa"/>
            <w:gridSpan w:val="2"/>
            <w:vAlign w:val="center"/>
          </w:tcPr>
          <w:p w:rsidR="00E00C70" w:rsidRPr="00BB6BC6" w:rsidRDefault="00E00C70" w:rsidP="00E00C70">
            <w:pPr>
              <w:spacing w:after="0"/>
              <w:jc w:val="center"/>
              <w:rPr>
                <w:rFonts w:ascii="Times New Roman" w:eastAsia="Times New Roman" w:hAnsi="Times New Roman"/>
                <w:sz w:val="24"/>
                <w:szCs w:val="24"/>
                <w:lang w:val="en-US" w:bidi="en-US"/>
              </w:rPr>
            </w:pPr>
            <w:r w:rsidRPr="00BB6BC6">
              <w:rPr>
                <w:rFonts w:ascii="Times New Roman" w:eastAsia="Times New Roman" w:hAnsi="Times New Roman"/>
                <w:sz w:val="24"/>
                <w:szCs w:val="24"/>
                <w:lang w:val="en-US" w:bidi="en-US"/>
              </w:rPr>
              <w:t>N</w:t>
            </w:r>
            <w:r w:rsidRPr="00BB6BC6">
              <w:rPr>
                <w:rFonts w:ascii="Times New Roman" w:eastAsia="Times New Roman" w:hAnsi="Times New Roman"/>
                <w:sz w:val="24"/>
                <w:szCs w:val="24"/>
                <w:lang w:bidi="en-US"/>
              </w:rPr>
              <w:t>=0,85 кВт</w:t>
            </w:r>
          </w:p>
        </w:tc>
        <w:tc>
          <w:tcPr>
            <w:tcW w:w="1296" w:type="dxa"/>
            <w:vAlign w:val="center"/>
          </w:tcPr>
          <w:p w:rsidR="00E00C70" w:rsidRPr="00BB6BC6" w:rsidRDefault="00E00C70" w:rsidP="00E00C70">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1</w:t>
            </w:r>
          </w:p>
        </w:tc>
      </w:tr>
      <w:tr w:rsidR="00E00C70" w:rsidRPr="00BB6BC6" w:rsidTr="00E00C70">
        <w:tc>
          <w:tcPr>
            <w:tcW w:w="9570" w:type="dxa"/>
            <w:gridSpan w:val="5"/>
            <w:vAlign w:val="center"/>
          </w:tcPr>
          <w:p w:rsidR="00E00C70" w:rsidRPr="00BB6BC6" w:rsidRDefault="00E00C70" w:rsidP="00E00C70">
            <w:pPr>
              <w:spacing w:after="0"/>
              <w:jc w:val="center"/>
              <w:rPr>
                <w:rFonts w:ascii="Times New Roman" w:eastAsia="Times New Roman" w:hAnsi="Times New Roman"/>
                <w:b/>
                <w:sz w:val="24"/>
                <w:szCs w:val="24"/>
                <w:lang w:bidi="en-US"/>
              </w:rPr>
            </w:pPr>
            <w:r w:rsidRPr="00BB6BC6">
              <w:rPr>
                <w:rFonts w:ascii="Times New Roman" w:eastAsia="Times New Roman" w:hAnsi="Times New Roman"/>
                <w:b/>
                <w:sz w:val="24"/>
                <w:szCs w:val="24"/>
                <w:lang w:bidi="en-US"/>
              </w:rPr>
              <w:t>Дымовая труба</w:t>
            </w:r>
          </w:p>
        </w:tc>
      </w:tr>
      <w:tr w:rsidR="00E00C70" w:rsidRPr="00BB6BC6" w:rsidTr="00E00C70">
        <w:tc>
          <w:tcPr>
            <w:tcW w:w="3563" w:type="dxa"/>
            <w:gridSpan w:val="2"/>
            <w:vAlign w:val="center"/>
          </w:tcPr>
          <w:p w:rsidR="00E00C70" w:rsidRPr="00BB6BC6" w:rsidRDefault="00E00C70" w:rsidP="00E00C70">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Диаметр, мм, высота, м</w:t>
            </w:r>
          </w:p>
        </w:tc>
        <w:tc>
          <w:tcPr>
            <w:tcW w:w="4711" w:type="dxa"/>
            <w:gridSpan w:val="2"/>
            <w:vAlign w:val="center"/>
          </w:tcPr>
          <w:p w:rsidR="00E00C70" w:rsidRPr="00BB6BC6" w:rsidRDefault="00E00C70" w:rsidP="00E00C70">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Материал</w:t>
            </w:r>
          </w:p>
        </w:tc>
        <w:tc>
          <w:tcPr>
            <w:tcW w:w="1296" w:type="dxa"/>
            <w:vAlign w:val="center"/>
          </w:tcPr>
          <w:p w:rsidR="00E00C70" w:rsidRPr="00BB6BC6" w:rsidRDefault="00E00C70" w:rsidP="00E00C70">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Кол-во</w:t>
            </w:r>
          </w:p>
        </w:tc>
      </w:tr>
      <w:tr w:rsidR="00E00C70" w:rsidRPr="00BB6BC6" w:rsidTr="00E00C70">
        <w:tc>
          <w:tcPr>
            <w:tcW w:w="3563" w:type="dxa"/>
            <w:gridSpan w:val="2"/>
            <w:vAlign w:val="center"/>
          </w:tcPr>
          <w:p w:rsidR="00E00C70" w:rsidRPr="00BB6BC6" w:rsidRDefault="00E00C70" w:rsidP="00E00C70">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530 мм, 22 метра</w:t>
            </w:r>
          </w:p>
        </w:tc>
        <w:tc>
          <w:tcPr>
            <w:tcW w:w="4711" w:type="dxa"/>
            <w:gridSpan w:val="2"/>
            <w:vAlign w:val="center"/>
          </w:tcPr>
          <w:p w:rsidR="00E00C70" w:rsidRPr="00BB6BC6" w:rsidRDefault="00E00C70" w:rsidP="00E00C70">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стальная</w:t>
            </w:r>
          </w:p>
        </w:tc>
        <w:tc>
          <w:tcPr>
            <w:tcW w:w="1296" w:type="dxa"/>
            <w:vAlign w:val="center"/>
          </w:tcPr>
          <w:p w:rsidR="00E00C70" w:rsidRPr="00BB6BC6" w:rsidRDefault="00E00C70" w:rsidP="00E00C70">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1</w:t>
            </w:r>
          </w:p>
        </w:tc>
      </w:tr>
    </w:tbl>
    <w:p w:rsidR="00C119CE" w:rsidRPr="00C119CE" w:rsidRDefault="00C119CE" w:rsidP="002F3D61">
      <w:pPr>
        <w:spacing w:after="0" w:line="240" w:lineRule="auto"/>
        <w:rPr>
          <w:rFonts w:ascii="Times New Roman" w:hAnsi="Times New Roman"/>
          <w:sz w:val="28"/>
          <w:szCs w:val="28"/>
        </w:rPr>
      </w:pPr>
    </w:p>
    <w:p w:rsidR="00C119CE" w:rsidRPr="00C119CE" w:rsidRDefault="00C119CE" w:rsidP="003B1210">
      <w:pPr>
        <w:pStyle w:val="a9"/>
        <w:spacing w:after="0" w:line="240" w:lineRule="auto"/>
        <w:ind w:firstLine="709"/>
        <w:jc w:val="both"/>
        <w:rPr>
          <w:sz w:val="28"/>
          <w:szCs w:val="28"/>
          <w:lang w:val="ru-RU"/>
        </w:rPr>
      </w:pPr>
      <w:r w:rsidRPr="00C119CE">
        <w:rPr>
          <w:sz w:val="28"/>
          <w:szCs w:val="28"/>
          <w:lang w:val="ru-RU"/>
        </w:rPr>
        <w:t xml:space="preserve">В процессе эксплуатации системы теплоснабжения возникают утечки теплоносителя. Для возмещения потерь в котельной в качестве </w:t>
      </w:r>
      <w:proofErr w:type="spellStart"/>
      <w:r w:rsidRPr="00C119CE">
        <w:rPr>
          <w:sz w:val="28"/>
          <w:szCs w:val="28"/>
          <w:lang w:val="ru-RU"/>
        </w:rPr>
        <w:t>подпиточного</w:t>
      </w:r>
      <w:proofErr w:type="spellEnd"/>
      <w:r w:rsidRPr="00C119CE">
        <w:rPr>
          <w:sz w:val="28"/>
          <w:szCs w:val="28"/>
          <w:lang w:val="ru-RU"/>
        </w:rPr>
        <w:t xml:space="preserve"> насоса установлена насосная станция AQUA JET  N=0,85 кВт. Установленный </w:t>
      </w:r>
      <w:proofErr w:type="spellStart"/>
      <w:r w:rsidRPr="00C119CE">
        <w:rPr>
          <w:sz w:val="28"/>
          <w:szCs w:val="28"/>
          <w:lang w:val="ru-RU"/>
        </w:rPr>
        <w:t>подпиточный</w:t>
      </w:r>
      <w:proofErr w:type="spellEnd"/>
      <w:r w:rsidRPr="00C119CE">
        <w:rPr>
          <w:sz w:val="28"/>
          <w:szCs w:val="28"/>
          <w:lang w:val="ru-RU"/>
        </w:rPr>
        <w:t xml:space="preserve"> насос практически не эксплуатируется, т.к. подпитка осуществляется за счет рабочего давления водопровода (Р=2 кг*с/см</w:t>
      </w:r>
      <w:r w:rsidRPr="00C119CE">
        <w:rPr>
          <w:sz w:val="28"/>
          <w:szCs w:val="28"/>
          <w:vertAlign w:val="superscript"/>
          <w:lang w:val="ru-RU"/>
        </w:rPr>
        <w:t>2</w:t>
      </w:r>
      <w:r w:rsidRPr="00C119CE">
        <w:rPr>
          <w:sz w:val="28"/>
          <w:szCs w:val="28"/>
          <w:lang w:val="ru-RU"/>
        </w:rPr>
        <w:t xml:space="preserve">). Каждый из котлов оборудован вентилятором ВР-300-45, включаемым персоналом котельной при розжиге котла, и дымососом Д-3,5, включаемым при производстве чистки котла. </w:t>
      </w:r>
      <w:proofErr w:type="spellStart"/>
      <w:r w:rsidRPr="00C119CE">
        <w:rPr>
          <w:sz w:val="28"/>
          <w:szCs w:val="28"/>
          <w:lang w:val="ru-RU"/>
        </w:rPr>
        <w:t>Химводоподготовка</w:t>
      </w:r>
      <w:proofErr w:type="spellEnd"/>
      <w:r w:rsidRPr="00C119CE">
        <w:rPr>
          <w:sz w:val="28"/>
          <w:szCs w:val="28"/>
          <w:lang w:val="ru-RU"/>
        </w:rPr>
        <w:t xml:space="preserve"> - отсутствует, приборы учета – </w:t>
      </w:r>
      <w:proofErr w:type="spellStart"/>
      <w:r w:rsidRPr="00C119CE">
        <w:rPr>
          <w:sz w:val="28"/>
          <w:szCs w:val="28"/>
          <w:lang w:val="ru-RU"/>
        </w:rPr>
        <w:t>эл.счетчик</w:t>
      </w:r>
      <w:proofErr w:type="spellEnd"/>
      <w:r w:rsidRPr="00C119CE">
        <w:rPr>
          <w:sz w:val="28"/>
          <w:szCs w:val="28"/>
          <w:lang w:val="ru-RU"/>
        </w:rPr>
        <w:t xml:space="preserve"> Меркурий 230.</w:t>
      </w:r>
    </w:p>
    <w:p w:rsidR="00C119CE" w:rsidRPr="00C119CE" w:rsidRDefault="00C119CE" w:rsidP="003B1210">
      <w:pPr>
        <w:spacing w:after="0" w:line="240" w:lineRule="auto"/>
        <w:ind w:firstLine="709"/>
        <w:jc w:val="both"/>
        <w:rPr>
          <w:rFonts w:ascii="Times New Roman" w:hAnsi="Times New Roman"/>
          <w:sz w:val="28"/>
          <w:szCs w:val="28"/>
        </w:rPr>
      </w:pPr>
      <w:r w:rsidRPr="00C119CE">
        <w:rPr>
          <w:rFonts w:ascii="Times New Roman" w:hAnsi="Times New Roman"/>
          <w:sz w:val="28"/>
          <w:szCs w:val="28"/>
        </w:rPr>
        <w:t xml:space="preserve">Количество подключенных потребителей – 10. </w:t>
      </w:r>
    </w:p>
    <w:p w:rsidR="00C119CE" w:rsidRPr="00C119CE" w:rsidRDefault="00C119CE" w:rsidP="003B1210">
      <w:pPr>
        <w:spacing w:after="0" w:line="240" w:lineRule="auto"/>
        <w:ind w:firstLine="709"/>
        <w:jc w:val="both"/>
        <w:rPr>
          <w:rFonts w:ascii="Times New Roman" w:hAnsi="Times New Roman"/>
          <w:sz w:val="28"/>
          <w:szCs w:val="28"/>
        </w:rPr>
      </w:pPr>
      <w:r w:rsidRPr="00C119CE">
        <w:rPr>
          <w:rFonts w:ascii="Times New Roman" w:hAnsi="Times New Roman"/>
          <w:sz w:val="28"/>
          <w:szCs w:val="28"/>
        </w:rPr>
        <w:t xml:space="preserve">Системы горячего водоснабжения – нет. </w:t>
      </w:r>
    </w:p>
    <w:p w:rsidR="00C119CE" w:rsidRPr="00C119CE" w:rsidRDefault="00C119CE" w:rsidP="003B1210">
      <w:pPr>
        <w:pStyle w:val="a9"/>
        <w:spacing w:after="0" w:line="240" w:lineRule="auto"/>
        <w:ind w:firstLine="709"/>
        <w:jc w:val="both"/>
        <w:rPr>
          <w:sz w:val="28"/>
          <w:szCs w:val="28"/>
          <w:lang w:val="ru-RU"/>
        </w:rPr>
      </w:pPr>
      <w:r w:rsidRPr="00C119CE">
        <w:rPr>
          <w:sz w:val="28"/>
          <w:szCs w:val="28"/>
          <w:lang w:val="ru-RU"/>
        </w:rPr>
        <w:t xml:space="preserve">Общая протяженность тепловых сетей (в 2-х трубном исчислении) – 941 м. Располагаемый напор на выходе из котельной составляет - 35 </w:t>
      </w:r>
      <w:proofErr w:type="spellStart"/>
      <w:r w:rsidRPr="00C119CE">
        <w:rPr>
          <w:sz w:val="28"/>
          <w:szCs w:val="28"/>
          <w:lang w:val="ru-RU"/>
        </w:rPr>
        <w:t>м.вод.ст</w:t>
      </w:r>
      <w:proofErr w:type="spellEnd"/>
      <w:r w:rsidRPr="00C119CE">
        <w:rPr>
          <w:sz w:val="28"/>
          <w:szCs w:val="28"/>
          <w:lang w:val="ru-RU"/>
        </w:rPr>
        <w:t>. Рабочее давление составляет – 3,5 кг*с/см</w:t>
      </w:r>
      <w:r w:rsidRPr="00C119CE">
        <w:rPr>
          <w:sz w:val="28"/>
          <w:szCs w:val="28"/>
          <w:vertAlign w:val="superscript"/>
          <w:lang w:val="ru-RU"/>
        </w:rPr>
        <w:t>2</w:t>
      </w:r>
      <w:r w:rsidRPr="00C119CE">
        <w:rPr>
          <w:sz w:val="28"/>
          <w:szCs w:val="28"/>
          <w:lang w:val="ru-RU"/>
        </w:rPr>
        <w:t xml:space="preserve">. </w:t>
      </w:r>
    </w:p>
    <w:p w:rsidR="00C119CE" w:rsidRPr="00C119CE" w:rsidRDefault="00C119CE" w:rsidP="003B1210">
      <w:pPr>
        <w:pStyle w:val="a9"/>
        <w:spacing w:after="0" w:line="240" w:lineRule="auto"/>
        <w:ind w:firstLine="709"/>
        <w:jc w:val="both"/>
        <w:rPr>
          <w:sz w:val="28"/>
          <w:szCs w:val="28"/>
          <w:lang w:val="ru-RU"/>
        </w:rPr>
      </w:pPr>
      <w:r w:rsidRPr="00C119CE">
        <w:rPr>
          <w:sz w:val="28"/>
          <w:szCs w:val="28"/>
          <w:lang w:val="ru-RU"/>
        </w:rPr>
        <w:t>Для системы теплоснабжения от котельной № 19 принято качественное регулирование отпуска тепловой энергии</w:t>
      </w:r>
      <w:r w:rsidR="00E00C70">
        <w:rPr>
          <w:sz w:val="28"/>
          <w:szCs w:val="28"/>
          <w:lang w:val="ru-RU"/>
        </w:rPr>
        <w:t xml:space="preserve"> по температурному графику 70-60,9</w:t>
      </w:r>
      <w:r w:rsidRPr="00C119CE">
        <w:rPr>
          <w:sz w:val="28"/>
          <w:szCs w:val="28"/>
          <w:lang w:val="ru-RU"/>
        </w:rPr>
        <w:t>°С</w:t>
      </w:r>
      <w:r w:rsidRPr="00C119CE">
        <w:rPr>
          <w:sz w:val="28"/>
          <w:szCs w:val="28"/>
          <w:vertAlign w:val="superscript"/>
          <w:lang w:val="ru-RU"/>
        </w:rPr>
        <w:t xml:space="preserve">     </w:t>
      </w:r>
      <w:r w:rsidRPr="00C119CE">
        <w:rPr>
          <w:spacing w:val="-61"/>
          <w:sz w:val="28"/>
          <w:szCs w:val="28"/>
          <w:lang w:val="ru-RU"/>
        </w:rPr>
        <w:t xml:space="preserve"> </w:t>
      </w:r>
      <w:r w:rsidRPr="00C119CE">
        <w:rPr>
          <w:sz w:val="28"/>
          <w:szCs w:val="28"/>
          <w:lang w:val="ru-RU"/>
        </w:rPr>
        <w:t>при расчетной температуре наружного воздуха -32,0 С</w:t>
      </w:r>
      <w:r w:rsidRPr="00C119CE">
        <w:rPr>
          <w:sz w:val="28"/>
          <w:szCs w:val="28"/>
          <w:vertAlign w:val="superscript"/>
          <w:lang w:val="ru-RU"/>
        </w:rPr>
        <w:t>о</w:t>
      </w:r>
      <w:r w:rsidRPr="00C119CE">
        <w:rPr>
          <w:sz w:val="28"/>
          <w:szCs w:val="28"/>
          <w:lang w:val="ru-RU"/>
        </w:rPr>
        <w:t>.</w:t>
      </w:r>
    </w:p>
    <w:p w:rsidR="00C119CE" w:rsidRDefault="00C119CE" w:rsidP="003B1210">
      <w:pPr>
        <w:spacing w:after="0" w:line="240" w:lineRule="auto"/>
        <w:ind w:firstLine="709"/>
        <w:rPr>
          <w:rFonts w:ascii="Times New Roman" w:hAnsi="Times New Roman"/>
          <w:sz w:val="28"/>
          <w:szCs w:val="28"/>
        </w:rPr>
      </w:pPr>
      <w:r w:rsidRPr="00C119CE">
        <w:rPr>
          <w:rFonts w:ascii="Times New Roman" w:hAnsi="Times New Roman"/>
          <w:sz w:val="28"/>
          <w:szCs w:val="28"/>
        </w:rPr>
        <w:t>Схема сети теплоснабжения – закрытая.</w:t>
      </w:r>
    </w:p>
    <w:p w:rsidR="00E00C70" w:rsidRPr="00C119CE" w:rsidRDefault="00E00C70" w:rsidP="003B1210">
      <w:pPr>
        <w:spacing w:after="0" w:line="240" w:lineRule="auto"/>
        <w:ind w:firstLine="709"/>
        <w:rPr>
          <w:rFonts w:ascii="Times New Roman" w:hAnsi="Times New Roman"/>
          <w:sz w:val="28"/>
          <w:szCs w:val="28"/>
        </w:rPr>
      </w:pPr>
    </w:p>
    <w:p w:rsidR="00C119CE" w:rsidRPr="00E00C70" w:rsidRDefault="00C119CE" w:rsidP="003B1210">
      <w:pPr>
        <w:pStyle w:val="a9"/>
        <w:spacing w:after="0" w:line="240" w:lineRule="auto"/>
        <w:ind w:firstLine="709"/>
        <w:jc w:val="both"/>
        <w:rPr>
          <w:b/>
          <w:sz w:val="28"/>
          <w:szCs w:val="28"/>
          <w:lang w:val="ru-RU"/>
        </w:rPr>
      </w:pPr>
      <w:r w:rsidRPr="00E00C70">
        <w:rPr>
          <w:b/>
          <w:sz w:val="28"/>
          <w:szCs w:val="28"/>
          <w:lang w:val="ru-RU"/>
        </w:rPr>
        <w:t>Котельная № 20, с/</w:t>
      </w:r>
      <w:proofErr w:type="spellStart"/>
      <w:r w:rsidRPr="00E00C70">
        <w:rPr>
          <w:b/>
          <w:sz w:val="28"/>
          <w:szCs w:val="28"/>
          <w:lang w:val="ru-RU"/>
        </w:rPr>
        <w:t>п</w:t>
      </w:r>
      <w:proofErr w:type="spellEnd"/>
      <w:r w:rsidRPr="00E00C70">
        <w:rPr>
          <w:b/>
          <w:sz w:val="28"/>
          <w:szCs w:val="28"/>
          <w:lang w:val="ru-RU"/>
        </w:rPr>
        <w:t xml:space="preserve"> Анненское, с. Анненский Мост, ул. Подгорная, д.1а.</w:t>
      </w:r>
    </w:p>
    <w:p w:rsidR="00C119CE" w:rsidRPr="00C119CE" w:rsidRDefault="00C119CE" w:rsidP="003B1210">
      <w:pPr>
        <w:spacing w:after="0" w:line="240" w:lineRule="auto"/>
        <w:ind w:firstLine="709"/>
        <w:jc w:val="both"/>
        <w:rPr>
          <w:rFonts w:ascii="Times New Roman" w:hAnsi="Times New Roman"/>
          <w:sz w:val="28"/>
          <w:szCs w:val="28"/>
        </w:rPr>
      </w:pPr>
      <w:r w:rsidRPr="00C119CE">
        <w:rPr>
          <w:rFonts w:ascii="Times New Roman" w:hAnsi="Times New Roman"/>
          <w:sz w:val="28"/>
          <w:szCs w:val="28"/>
        </w:rPr>
        <w:t>Здание котельной деревянное, площадь здания – 72,3 м</w:t>
      </w:r>
      <w:r w:rsidRPr="00C119CE">
        <w:rPr>
          <w:rFonts w:ascii="Times New Roman" w:hAnsi="Times New Roman"/>
          <w:sz w:val="28"/>
          <w:szCs w:val="28"/>
          <w:vertAlign w:val="superscript"/>
        </w:rPr>
        <w:t>2</w:t>
      </w:r>
      <w:r w:rsidRPr="00C119CE">
        <w:rPr>
          <w:rFonts w:ascii="Times New Roman" w:hAnsi="Times New Roman"/>
          <w:sz w:val="28"/>
          <w:szCs w:val="28"/>
        </w:rPr>
        <w:t xml:space="preserve">. </w:t>
      </w:r>
    </w:p>
    <w:p w:rsidR="00C119CE" w:rsidRPr="00C119CE" w:rsidRDefault="00C119CE" w:rsidP="003B1210">
      <w:pPr>
        <w:spacing w:after="0" w:line="240" w:lineRule="auto"/>
        <w:ind w:firstLine="709"/>
        <w:jc w:val="both"/>
        <w:rPr>
          <w:rFonts w:ascii="Times New Roman" w:hAnsi="Times New Roman"/>
          <w:sz w:val="28"/>
          <w:szCs w:val="28"/>
        </w:rPr>
      </w:pPr>
      <w:r w:rsidRPr="00C119CE">
        <w:rPr>
          <w:rFonts w:ascii="Times New Roman" w:hAnsi="Times New Roman"/>
          <w:sz w:val="28"/>
          <w:szCs w:val="28"/>
        </w:rPr>
        <w:t>Ограждающими конструкциями котельной №20 являются деревянные стены и деревянная кровля, что не соответствует нормативным требованиям. Согласно п.7.3. СП 89.13330.2012 «Котельные установки» здания отдельно стоящих котельных должны быть:</w:t>
      </w:r>
    </w:p>
    <w:p w:rsidR="00C119CE" w:rsidRPr="00C119CE" w:rsidRDefault="00C119CE" w:rsidP="003B1210">
      <w:pPr>
        <w:pStyle w:val="a6"/>
        <w:numPr>
          <w:ilvl w:val="0"/>
          <w:numId w:val="20"/>
        </w:numPr>
        <w:spacing w:after="0" w:line="240" w:lineRule="auto"/>
        <w:ind w:left="0" w:firstLine="709"/>
        <w:jc w:val="both"/>
        <w:rPr>
          <w:rFonts w:ascii="Times New Roman" w:hAnsi="Times New Roman"/>
          <w:sz w:val="28"/>
          <w:szCs w:val="28"/>
        </w:rPr>
      </w:pPr>
      <w:r w:rsidRPr="00C119CE">
        <w:rPr>
          <w:rFonts w:ascii="Times New Roman" w:hAnsi="Times New Roman"/>
          <w:sz w:val="28"/>
          <w:szCs w:val="28"/>
        </w:rPr>
        <w:t>I и II степени огнестойкости класса пожарной опасности С0;</w:t>
      </w:r>
    </w:p>
    <w:p w:rsidR="00C119CE" w:rsidRPr="00C119CE" w:rsidRDefault="00C119CE" w:rsidP="003B1210">
      <w:pPr>
        <w:pStyle w:val="a6"/>
        <w:numPr>
          <w:ilvl w:val="0"/>
          <w:numId w:val="20"/>
        </w:numPr>
        <w:spacing w:after="0" w:line="240" w:lineRule="auto"/>
        <w:ind w:left="0" w:firstLine="709"/>
        <w:jc w:val="both"/>
        <w:rPr>
          <w:rFonts w:ascii="Times New Roman" w:hAnsi="Times New Roman"/>
          <w:sz w:val="28"/>
          <w:szCs w:val="28"/>
        </w:rPr>
      </w:pPr>
      <w:r w:rsidRPr="00C119CE">
        <w:rPr>
          <w:rFonts w:ascii="Times New Roman" w:hAnsi="Times New Roman"/>
          <w:sz w:val="28"/>
          <w:szCs w:val="28"/>
        </w:rPr>
        <w:t>III степени огнестойкости класса пожарной опасности С0 и С1;</w:t>
      </w:r>
    </w:p>
    <w:p w:rsidR="00C119CE" w:rsidRPr="00C119CE" w:rsidRDefault="00C119CE" w:rsidP="003B1210">
      <w:pPr>
        <w:pStyle w:val="a6"/>
        <w:numPr>
          <w:ilvl w:val="0"/>
          <w:numId w:val="20"/>
        </w:numPr>
        <w:spacing w:after="0" w:line="240" w:lineRule="auto"/>
        <w:ind w:left="0" w:firstLine="709"/>
        <w:jc w:val="both"/>
        <w:rPr>
          <w:rFonts w:ascii="Times New Roman" w:hAnsi="Times New Roman"/>
          <w:sz w:val="28"/>
          <w:szCs w:val="28"/>
        </w:rPr>
      </w:pPr>
      <w:r w:rsidRPr="00C119CE">
        <w:rPr>
          <w:rFonts w:ascii="Times New Roman" w:hAnsi="Times New Roman"/>
          <w:sz w:val="28"/>
          <w:szCs w:val="28"/>
        </w:rPr>
        <w:t>IV степени огнестойкости класса пожарной опасности С0 и С1.</w:t>
      </w:r>
    </w:p>
    <w:p w:rsidR="00C119CE" w:rsidRPr="00C119CE" w:rsidRDefault="00C119CE" w:rsidP="003B1210">
      <w:pPr>
        <w:spacing w:after="0" w:line="240" w:lineRule="auto"/>
        <w:ind w:firstLine="709"/>
        <w:jc w:val="both"/>
        <w:rPr>
          <w:rFonts w:ascii="Times New Roman" w:hAnsi="Times New Roman"/>
          <w:sz w:val="28"/>
          <w:szCs w:val="28"/>
        </w:rPr>
      </w:pPr>
      <w:r w:rsidRPr="00C119CE">
        <w:rPr>
          <w:rFonts w:ascii="Times New Roman" w:hAnsi="Times New Roman"/>
          <w:sz w:val="28"/>
          <w:szCs w:val="28"/>
        </w:rPr>
        <w:lastRenderedPageBreak/>
        <w:t>Деревянное здание существующей котельной №20 относится к V степени огнестойкости класса пожарной опасности С3.</w:t>
      </w:r>
    </w:p>
    <w:p w:rsidR="00C119CE" w:rsidRPr="00C119CE" w:rsidRDefault="00C119CE" w:rsidP="003B1210">
      <w:pPr>
        <w:pStyle w:val="a9"/>
        <w:spacing w:after="0" w:line="240" w:lineRule="auto"/>
        <w:ind w:firstLine="709"/>
        <w:jc w:val="both"/>
        <w:rPr>
          <w:sz w:val="28"/>
          <w:szCs w:val="28"/>
          <w:lang w:val="ru-RU"/>
        </w:rPr>
      </w:pPr>
      <w:r w:rsidRPr="00C119CE">
        <w:rPr>
          <w:sz w:val="28"/>
          <w:szCs w:val="28"/>
          <w:lang w:val="ru-RU"/>
        </w:rPr>
        <w:t>Вид топлива – дрова.</w:t>
      </w:r>
    </w:p>
    <w:p w:rsidR="00C119CE" w:rsidRPr="00C119CE" w:rsidRDefault="00C119CE" w:rsidP="003B1210">
      <w:pPr>
        <w:pStyle w:val="a9"/>
        <w:spacing w:after="0" w:line="240" w:lineRule="auto"/>
        <w:ind w:firstLine="709"/>
        <w:jc w:val="both"/>
        <w:rPr>
          <w:sz w:val="28"/>
          <w:szCs w:val="28"/>
          <w:lang w:val="ru-RU"/>
        </w:rPr>
      </w:pPr>
      <w:r w:rsidRPr="00C119CE">
        <w:rPr>
          <w:sz w:val="28"/>
          <w:szCs w:val="28"/>
          <w:lang w:val="ru-RU"/>
        </w:rPr>
        <w:t>Расчетные параметры теплоносител</w:t>
      </w:r>
      <w:r w:rsidR="00E00C70">
        <w:rPr>
          <w:sz w:val="28"/>
          <w:szCs w:val="28"/>
          <w:lang w:val="ru-RU"/>
        </w:rPr>
        <w:t>я на котельной – 70-60,9</w:t>
      </w:r>
      <w:r w:rsidRPr="00C119CE">
        <w:rPr>
          <w:sz w:val="28"/>
          <w:szCs w:val="28"/>
          <w:lang w:val="ru-RU"/>
        </w:rPr>
        <w:t>°С.</w:t>
      </w:r>
    </w:p>
    <w:p w:rsidR="00C119CE" w:rsidRPr="00C119CE" w:rsidRDefault="00C119CE" w:rsidP="003B1210">
      <w:pPr>
        <w:pStyle w:val="a9"/>
        <w:spacing w:after="0" w:line="240" w:lineRule="auto"/>
        <w:ind w:firstLine="709"/>
        <w:jc w:val="both"/>
        <w:rPr>
          <w:sz w:val="28"/>
          <w:szCs w:val="28"/>
          <w:lang w:val="ru-RU"/>
        </w:rPr>
      </w:pPr>
      <w:r w:rsidRPr="00C119CE">
        <w:rPr>
          <w:sz w:val="28"/>
          <w:szCs w:val="28"/>
          <w:lang w:val="ru-RU"/>
        </w:rPr>
        <w:t>В котельной установлены 2 водогрейных котла</w:t>
      </w:r>
      <w:r w:rsidR="00E00C70">
        <w:rPr>
          <w:sz w:val="28"/>
          <w:szCs w:val="28"/>
          <w:lang w:val="ru-RU"/>
        </w:rPr>
        <w:t xml:space="preserve"> КВ-ТС, единичной мощностью 0,20</w:t>
      </w:r>
      <w:r w:rsidRPr="00C119CE">
        <w:rPr>
          <w:sz w:val="28"/>
          <w:szCs w:val="28"/>
          <w:lang w:val="ru-RU"/>
        </w:rPr>
        <w:t xml:space="preserve"> Гк</w:t>
      </w:r>
      <w:r w:rsidR="00E00C70">
        <w:rPr>
          <w:sz w:val="28"/>
          <w:szCs w:val="28"/>
          <w:lang w:val="ru-RU"/>
        </w:rPr>
        <w:t>ал/ч каждый, общей мощностью 0,4</w:t>
      </w:r>
      <w:r w:rsidRPr="00C119CE">
        <w:rPr>
          <w:sz w:val="28"/>
          <w:szCs w:val="28"/>
          <w:lang w:val="ru-RU"/>
        </w:rPr>
        <w:t xml:space="preserve">0 Гкал/ч. КПД </w:t>
      </w:r>
      <w:proofErr w:type="spellStart"/>
      <w:r w:rsidRPr="00C119CE">
        <w:rPr>
          <w:sz w:val="28"/>
          <w:szCs w:val="28"/>
          <w:lang w:val="ru-RU"/>
        </w:rPr>
        <w:t>котлоагрегатов</w:t>
      </w:r>
      <w:proofErr w:type="spellEnd"/>
      <w:r w:rsidRPr="00C119CE">
        <w:rPr>
          <w:sz w:val="28"/>
          <w:szCs w:val="28"/>
          <w:lang w:val="ru-RU"/>
        </w:rPr>
        <w:t xml:space="preserve"> - 48%. Котлы – стальные водотрубные в кирпичной обмуровке.</w:t>
      </w:r>
    </w:p>
    <w:p w:rsidR="00C119CE" w:rsidRPr="00C119CE" w:rsidRDefault="00E00C70" w:rsidP="003B1210">
      <w:pPr>
        <w:pStyle w:val="a9"/>
        <w:spacing w:after="0" w:line="240" w:lineRule="auto"/>
        <w:ind w:firstLine="709"/>
        <w:jc w:val="both"/>
        <w:rPr>
          <w:sz w:val="28"/>
          <w:szCs w:val="28"/>
          <w:lang w:val="ru-RU"/>
        </w:rPr>
      </w:pPr>
      <w:r>
        <w:rPr>
          <w:sz w:val="28"/>
          <w:szCs w:val="28"/>
          <w:lang w:val="ru-RU"/>
        </w:rPr>
        <w:t>Суммарная мощность котельной 0,4</w:t>
      </w:r>
      <w:r w:rsidR="00C119CE" w:rsidRPr="00C119CE">
        <w:rPr>
          <w:sz w:val="28"/>
          <w:szCs w:val="28"/>
          <w:lang w:val="ru-RU"/>
        </w:rPr>
        <w:t>0 Гкал/час.</w:t>
      </w:r>
    </w:p>
    <w:p w:rsidR="00C119CE" w:rsidRPr="00C119CE" w:rsidRDefault="00C119CE" w:rsidP="003B1210">
      <w:pPr>
        <w:pStyle w:val="a9"/>
        <w:spacing w:after="0" w:line="240" w:lineRule="auto"/>
        <w:ind w:firstLine="709"/>
        <w:jc w:val="both"/>
        <w:rPr>
          <w:sz w:val="28"/>
          <w:szCs w:val="28"/>
          <w:lang w:val="ru-RU"/>
        </w:rPr>
      </w:pPr>
      <w:r w:rsidRPr="00C119CE">
        <w:rPr>
          <w:sz w:val="28"/>
          <w:szCs w:val="28"/>
          <w:lang w:val="ru-RU"/>
        </w:rPr>
        <w:t>Для перекачки теплоносителя по тепловой сети в котельной установлено 2 сетевых насоса. В работе постоянно находится один сетевой  насос  марки  КМ 50-32-125 (N=2,2 кВт, n=3000 об/мин).   При выходе  из  строя насоса  КМ 50-32-125, в работу вступает резервный сетевой насос марки КМ 65-50-160, N=5,5 кВт, n=3000 об/мин.</w:t>
      </w:r>
    </w:p>
    <w:p w:rsidR="00C119CE" w:rsidRPr="00C119CE" w:rsidRDefault="00C119CE" w:rsidP="002F3D61">
      <w:pPr>
        <w:pStyle w:val="a9"/>
        <w:spacing w:after="0" w:line="240" w:lineRule="auto"/>
        <w:jc w:val="both"/>
        <w:rPr>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60"/>
        <w:gridCol w:w="1803"/>
        <w:gridCol w:w="1788"/>
        <w:gridCol w:w="2923"/>
        <w:gridCol w:w="1296"/>
      </w:tblGrid>
      <w:tr w:rsidR="00E00C70" w:rsidRPr="00BB6BC6" w:rsidTr="00E00C70">
        <w:tc>
          <w:tcPr>
            <w:tcW w:w="1760" w:type="dxa"/>
            <w:vAlign w:val="center"/>
          </w:tcPr>
          <w:p w:rsidR="00E00C70" w:rsidRPr="00BB6BC6" w:rsidRDefault="00E00C70" w:rsidP="00E00C70">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Наименование котельной</w:t>
            </w:r>
          </w:p>
        </w:tc>
        <w:tc>
          <w:tcPr>
            <w:tcW w:w="1803" w:type="dxa"/>
            <w:vAlign w:val="center"/>
          </w:tcPr>
          <w:p w:rsidR="00E00C70" w:rsidRPr="00BB6BC6" w:rsidRDefault="00E00C70" w:rsidP="00E00C70">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Установленная мощность, Гкал/час</w:t>
            </w:r>
          </w:p>
        </w:tc>
        <w:tc>
          <w:tcPr>
            <w:tcW w:w="1788" w:type="dxa"/>
            <w:vAlign w:val="center"/>
          </w:tcPr>
          <w:p w:rsidR="00E00C70" w:rsidRPr="00BB6BC6" w:rsidRDefault="00E00C70" w:rsidP="00E00C70">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Подключенная нагрузка, Гкал/час</w:t>
            </w:r>
          </w:p>
        </w:tc>
        <w:tc>
          <w:tcPr>
            <w:tcW w:w="2923" w:type="dxa"/>
            <w:vAlign w:val="center"/>
          </w:tcPr>
          <w:p w:rsidR="00E00C70" w:rsidRPr="00BB6BC6" w:rsidRDefault="00E00C70" w:rsidP="00E00C70">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Максимальный коэффициент загрузки</w:t>
            </w:r>
          </w:p>
        </w:tc>
        <w:tc>
          <w:tcPr>
            <w:tcW w:w="1296" w:type="dxa"/>
            <w:vAlign w:val="center"/>
          </w:tcPr>
          <w:p w:rsidR="00E00C70" w:rsidRPr="00BB6BC6" w:rsidRDefault="00E00C70" w:rsidP="00E00C70">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Вид топлива</w:t>
            </w:r>
          </w:p>
        </w:tc>
      </w:tr>
      <w:tr w:rsidR="00E00C70" w:rsidRPr="00BB6BC6" w:rsidTr="00E00C70">
        <w:tc>
          <w:tcPr>
            <w:tcW w:w="1760" w:type="dxa"/>
            <w:vAlign w:val="center"/>
          </w:tcPr>
          <w:p w:rsidR="00E00C70" w:rsidRPr="00BB6BC6" w:rsidRDefault="00E00C70" w:rsidP="00E00C70">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Котельная №20</w:t>
            </w:r>
          </w:p>
        </w:tc>
        <w:tc>
          <w:tcPr>
            <w:tcW w:w="1803" w:type="dxa"/>
            <w:vAlign w:val="center"/>
          </w:tcPr>
          <w:p w:rsidR="00E00C70" w:rsidRPr="00BB6BC6" w:rsidRDefault="00E00C70" w:rsidP="00E00C70">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0,</w:t>
            </w:r>
            <w:r>
              <w:rPr>
                <w:rFonts w:ascii="Times New Roman" w:eastAsia="Times New Roman" w:hAnsi="Times New Roman"/>
                <w:sz w:val="24"/>
                <w:szCs w:val="24"/>
                <w:lang w:bidi="en-US"/>
              </w:rPr>
              <w:t>4</w:t>
            </w:r>
            <w:r w:rsidRPr="00BB6BC6">
              <w:rPr>
                <w:rFonts w:ascii="Times New Roman" w:eastAsia="Times New Roman" w:hAnsi="Times New Roman"/>
                <w:sz w:val="24"/>
                <w:szCs w:val="24"/>
                <w:lang w:bidi="en-US"/>
              </w:rPr>
              <w:t>0</w:t>
            </w:r>
          </w:p>
        </w:tc>
        <w:tc>
          <w:tcPr>
            <w:tcW w:w="1788" w:type="dxa"/>
            <w:vAlign w:val="center"/>
          </w:tcPr>
          <w:p w:rsidR="00E00C70" w:rsidRPr="00BB6BC6" w:rsidRDefault="00E00C70" w:rsidP="00E00C70">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0,</w:t>
            </w:r>
            <w:r>
              <w:rPr>
                <w:rFonts w:ascii="Times New Roman" w:eastAsia="Times New Roman" w:hAnsi="Times New Roman"/>
                <w:sz w:val="24"/>
                <w:szCs w:val="24"/>
                <w:lang w:bidi="en-US"/>
              </w:rPr>
              <w:t>09</w:t>
            </w:r>
          </w:p>
        </w:tc>
        <w:tc>
          <w:tcPr>
            <w:tcW w:w="2923" w:type="dxa"/>
            <w:vAlign w:val="center"/>
          </w:tcPr>
          <w:p w:rsidR="00E00C70" w:rsidRPr="00BB6BC6" w:rsidRDefault="00E00C70" w:rsidP="00E00C70">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0,4</w:t>
            </w:r>
          </w:p>
        </w:tc>
        <w:tc>
          <w:tcPr>
            <w:tcW w:w="1296" w:type="dxa"/>
            <w:vAlign w:val="center"/>
          </w:tcPr>
          <w:p w:rsidR="00E00C70" w:rsidRDefault="00E00C70" w:rsidP="00E00C70">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Дрова</w:t>
            </w:r>
            <w:r>
              <w:rPr>
                <w:rFonts w:ascii="Times New Roman" w:eastAsia="Times New Roman" w:hAnsi="Times New Roman"/>
                <w:sz w:val="24"/>
                <w:szCs w:val="24"/>
                <w:lang w:bidi="en-US"/>
              </w:rPr>
              <w:t>/</w:t>
            </w:r>
          </w:p>
          <w:p w:rsidR="00E00C70" w:rsidRPr="00BB6BC6" w:rsidRDefault="00E00C70" w:rsidP="00E00C70">
            <w:pPr>
              <w:spacing w:after="0"/>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Горбыль</w:t>
            </w:r>
          </w:p>
        </w:tc>
      </w:tr>
      <w:tr w:rsidR="00E00C70" w:rsidRPr="00BB6BC6" w:rsidTr="00E00C70">
        <w:tc>
          <w:tcPr>
            <w:tcW w:w="9570" w:type="dxa"/>
            <w:gridSpan w:val="5"/>
            <w:vAlign w:val="center"/>
          </w:tcPr>
          <w:p w:rsidR="00E00C70" w:rsidRPr="00BB6BC6" w:rsidRDefault="00E00C70" w:rsidP="00E00C70">
            <w:pPr>
              <w:spacing w:after="0"/>
              <w:jc w:val="center"/>
              <w:rPr>
                <w:rFonts w:ascii="Times New Roman" w:eastAsia="Times New Roman" w:hAnsi="Times New Roman"/>
                <w:b/>
                <w:sz w:val="24"/>
                <w:szCs w:val="24"/>
                <w:lang w:bidi="en-US"/>
              </w:rPr>
            </w:pPr>
            <w:r w:rsidRPr="00BB6BC6">
              <w:rPr>
                <w:rFonts w:ascii="Times New Roman" w:eastAsia="Times New Roman" w:hAnsi="Times New Roman"/>
                <w:b/>
                <w:sz w:val="24"/>
                <w:szCs w:val="24"/>
                <w:lang w:bidi="en-US"/>
              </w:rPr>
              <w:t>Котлы</w:t>
            </w:r>
          </w:p>
        </w:tc>
      </w:tr>
      <w:tr w:rsidR="00E00C70" w:rsidRPr="00BB6BC6" w:rsidTr="00E00C70">
        <w:tc>
          <w:tcPr>
            <w:tcW w:w="3563" w:type="dxa"/>
            <w:gridSpan w:val="2"/>
            <w:vAlign w:val="center"/>
          </w:tcPr>
          <w:p w:rsidR="00E00C70" w:rsidRPr="00BB6BC6" w:rsidRDefault="00E00C70" w:rsidP="00E00C70">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Тип, марка котла</w:t>
            </w:r>
          </w:p>
        </w:tc>
        <w:tc>
          <w:tcPr>
            <w:tcW w:w="1788" w:type="dxa"/>
            <w:vAlign w:val="center"/>
          </w:tcPr>
          <w:p w:rsidR="00E00C70" w:rsidRPr="00BB6BC6" w:rsidRDefault="00E00C70" w:rsidP="00E00C70">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Год установки котлов</w:t>
            </w:r>
          </w:p>
        </w:tc>
        <w:tc>
          <w:tcPr>
            <w:tcW w:w="2923" w:type="dxa"/>
            <w:vAlign w:val="center"/>
          </w:tcPr>
          <w:p w:rsidR="00E00C70" w:rsidRPr="00BB6BC6" w:rsidRDefault="00E00C70" w:rsidP="00E00C70">
            <w:pPr>
              <w:spacing w:after="0"/>
              <w:jc w:val="center"/>
              <w:rPr>
                <w:rFonts w:ascii="Times New Roman" w:eastAsia="Times New Roman" w:hAnsi="Times New Roman"/>
                <w:sz w:val="24"/>
                <w:szCs w:val="24"/>
                <w:lang w:bidi="en-US"/>
              </w:rPr>
            </w:pPr>
            <w:proofErr w:type="spellStart"/>
            <w:r w:rsidRPr="00BB6BC6">
              <w:rPr>
                <w:rFonts w:ascii="Times New Roman" w:eastAsia="Times New Roman" w:hAnsi="Times New Roman"/>
                <w:sz w:val="24"/>
                <w:szCs w:val="24"/>
                <w:lang w:bidi="en-US"/>
              </w:rPr>
              <w:t>Теплопроизводительность</w:t>
            </w:r>
            <w:proofErr w:type="spellEnd"/>
            <w:r w:rsidRPr="00BB6BC6">
              <w:rPr>
                <w:rFonts w:ascii="Times New Roman" w:eastAsia="Times New Roman" w:hAnsi="Times New Roman"/>
                <w:sz w:val="24"/>
                <w:szCs w:val="24"/>
                <w:lang w:bidi="en-US"/>
              </w:rPr>
              <w:t xml:space="preserve"> котла, Гкал/час</w:t>
            </w:r>
          </w:p>
        </w:tc>
        <w:tc>
          <w:tcPr>
            <w:tcW w:w="1296" w:type="dxa"/>
            <w:vAlign w:val="center"/>
          </w:tcPr>
          <w:p w:rsidR="00E00C70" w:rsidRPr="00BB6BC6" w:rsidRDefault="00E00C70" w:rsidP="00E00C70">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Кол-во котлов</w:t>
            </w:r>
          </w:p>
        </w:tc>
      </w:tr>
      <w:tr w:rsidR="00E00C70" w:rsidRPr="00BB6BC6" w:rsidTr="00E00C70">
        <w:tc>
          <w:tcPr>
            <w:tcW w:w="3563" w:type="dxa"/>
            <w:gridSpan w:val="2"/>
            <w:vAlign w:val="center"/>
          </w:tcPr>
          <w:p w:rsidR="00E00C70" w:rsidRPr="00BB6BC6" w:rsidRDefault="00E00C70" w:rsidP="00E00C70">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КВ-ТС</w:t>
            </w:r>
          </w:p>
        </w:tc>
        <w:tc>
          <w:tcPr>
            <w:tcW w:w="1788" w:type="dxa"/>
          </w:tcPr>
          <w:p w:rsidR="00E00C70" w:rsidRPr="00BB6BC6" w:rsidRDefault="00E00C70" w:rsidP="00E00C70">
            <w:pPr>
              <w:spacing w:after="0"/>
              <w:jc w:val="center"/>
              <w:rPr>
                <w:rFonts w:ascii="Times New Roman" w:eastAsia="Times New Roman" w:hAnsi="Times New Roman"/>
                <w:sz w:val="24"/>
                <w:szCs w:val="24"/>
                <w:lang w:val="en-US" w:bidi="en-US"/>
              </w:rPr>
            </w:pPr>
            <w:r w:rsidRPr="00BB6BC6">
              <w:rPr>
                <w:rFonts w:ascii="Times New Roman" w:eastAsia="Times New Roman" w:hAnsi="Times New Roman"/>
                <w:sz w:val="24"/>
                <w:szCs w:val="24"/>
                <w:lang w:bidi="en-US"/>
              </w:rPr>
              <w:sym w:font="Symbol" w:char="F0BE"/>
            </w:r>
          </w:p>
        </w:tc>
        <w:tc>
          <w:tcPr>
            <w:tcW w:w="2923" w:type="dxa"/>
            <w:vAlign w:val="center"/>
          </w:tcPr>
          <w:p w:rsidR="00E00C70" w:rsidRPr="00BB6BC6" w:rsidRDefault="00E00C70" w:rsidP="00E00C70">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0,</w:t>
            </w:r>
            <w:r>
              <w:rPr>
                <w:rFonts w:ascii="Times New Roman" w:eastAsia="Times New Roman" w:hAnsi="Times New Roman"/>
                <w:sz w:val="24"/>
                <w:szCs w:val="24"/>
                <w:lang w:bidi="en-US"/>
              </w:rPr>
              <w:t>20</w:t>
            </w:r>
          </w:p>
        </w:tc>
        <w:tc>
          <w:tcPr>
            <w:tcW w:w="1296" w:type="dxa"/>
            <w:vAlign w:val="center"/>
          </w:tcPr>
          <w:p w:rsidR="00E00C70" w:rsidRPr="00BB6BC6" w:rsidRDefault="00E00C70" w:rsidP="00E00C70">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1</w:t>
            </w:r>
          </w:p>
        </w:tc>
      </w:tr>
      <w:tr w:rsidR="00E00C70" w:rsidRPr="00BB6BC6" w:rsidTr="00E00C70">
        <w:tc>
          <w:tcPr>
            <w:tcW w:w="3563" w:type="dxa"/>
            <w:gridSpan w:val="2"/>
            <w:vAlign w:val="center"/>
          </w:tcPr>
          <w:p w:rsidR="00E00C70" w:rsidRPr="00BB6BC6" w:rsidRDefault="00E00C70" w:rsidP="00E00C70">
            <w:pPr>
              <w:spacing w:after="0"/>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Универсал-6</w:t>
            </w:r>
          </w:p>
        </w:tc>
        <w:tc>
          <w:tcPr>
            <w:tcW w:w="1788" w:type="dxa"/>
          </w:tcPr>
          <w:p w:rsidR="00E00C70" w:rsidRPr="00BB6BC6" w:rsidRDefault="00E00C70" w:rsidP="00E00C70">
            <w:pPr>
              <w:spacing w:after="0"/>
              <w:jc w:val="center"/>
              <w:rPr>
                <w:rFonts w:ascii="Times New Roman" w:eastAsia="Times New Roman" w:hAnsi="Times New Roman"/>
                <w:sz w:val="24"/>
                <w:szCs w:val="24"/>
                <w:lang w:val="en-US" w:bidi="en-US"/>
              </w:rPr>
            </w:pPr>
            <w:r w:rsidRPr="00BB6BC6">
              <w:rPr>
                <w:rFonts w:ascii="Times New Roman" w:eastAsia="Times New Roman" w:hAnsi="Times New Roman"/>
                <w:sz w:val="24"/>
                <w:szCs w:val="24"/>
                <w:lang w:bidi="en-US"/>
              </w:rPr>
              <w:sym w:font="Symbol" w:char="F0BE"/>
            </w:r>
          </w:p>
        </w:tc>
        <w:tc>
          <w:tcPr>
            <w:tcW w:w="2923" w:type="dxa"/>
            <w:vAlign w:val="center"/>
          </w:tcPr>
          <w:p w:rsidR="00E00C70" w:rsidRPr="00BB6BC6" w:rsidRDefault="00E00C70" w:rsidP="00E00C70">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0,</w:t>
            </w:r>
            <w:r>
              <w:rPr>
                <w:rFonts w:ascii="Times New Roman" w:eastAsia="Times New Roman" w:hAnsi="Times New Roman"/>
                <w:sz w:val="24"/>
                <w:szCs w:val="24"/>
                <w:lang w:bidi="en-US"/>
              </w:rPr>
              <w:t>20</w:t>
            </w:r>
          </w:p>
        </w:tc>
        <w:tc>
          <w:tcPr>
            <w:tcW w:w="1296" w:type="dxa"/>
            <w:vAlign w:val="center"/>
          </w:tcPr>
          <w:p w:rsidR="00E00C70" w:rsidRPr="00BB6BC6" w:rsidRDefault="00E00C70" w:rsidP="00E00C70">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1</w:t>
            </w:r>
          </w:p>
        </w:tc>
      </w:tr>
      <w:tr w:rsidR="00E00C70" w:rsidRPr="00BB6BC6" w:rsidTr="00E00C70">
        <w:tc>
          <w:tcPr>
            <w:tcW w:w="9570" w:type="dxa"/>
            <w:gridSpan w:val="5"/>
            <w:vAlign w:val="center"/>
          </w:tcPr>
          <w:p w:rsidR="00E00C70" w:rsidRPr="00BB6BC6" w:rsidRDefault="00E00C70" w:rsidP="00E00C70">
            <w:pPr>
              <w:spacing w:after="0"/>
              <w:jc w:val="center"/>
              <w:rPr>
                <w:rFonts w:ascii="Times New Roman" w:eastAsia="Times New Roman" w:hAnsi="Times New Roman"/>
                <w:b/>
                <w:sz w:val="24"/>
                <w:szCs w:val="24"/>
                <w:lang w:bidi="en-US"/>
              </w:rPr>
            </w:pPr>
            <w:r w:rsidRPr="00BB6BC6">
              <w:rPr>
                <w:rFonts w:ascii="Times New Roman" w:eastAsia="Times New Roman" w:hAnsi="Times New Roman"/>
                <w:b/>
                <w:sz w:val="24"/>
                <w:szCs w:val="24"/>
                <w:lang w:bidi="en-US"/>
              </w:rPr>
              <w:t>Насосы</w:t>
            </w:r>
          </w:p>
        </w:tc>
      </w:tr>
      <w:tr w:rsidR="00E00C70" w:rsidRPr="00BB6BC6" w:rsidTr="00E00C70">
        <w:tc>
          <w:tcPr>
            <w:tcW w:w="3563" w:type="dxa"/>
            <w:gridSpan w:val="2"/>
            <w:vAlign w:val="center"/>
          </w:tcPr>
          <w:p w:rsidR="00E00C70" w:rsidRPr="00BB6BC6" w:rsidRDefault="00E00C70" w:rsidP="00E00C70">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марка насоса, производительность, м</w:t>
            </w:r>
            <w:r w:rsidRPr="00BB6BC6">
              <w:rPr>
                <w:rFonts w:ascii="Times New Roman" w:eastAsia="Times New Roman" w:hAnsi="Times New Roman"/>
                <w:sz w:val="24"/>
                <w:szCs w:val="24"/>
                <w:vertAlign w:val="superscript"/>
                <w:lang w:bidi="en-US"/>
              </w:rPr>
              <w:t>3</w:t>
            </w:r>
            <w:r w:rsidRPr="00BB6BC6">
              <w:rPr>
                <w:rFonts w:ascii="Times New Roman" w:eastAsia="Times New Roman" w:hAnsi="Times New Roman"/>
                <w:sz w:val="24"/>
                <w:szCs w:val="24"/>
                <w:lang w:bidi="en-US"/>
              </w:rPr>
              <w:t xml:space="preserve">/час </w:t>
            </w:r>
            <w:proofErr w:type="spellStart"/>
            <w:r w:rsidRPr="00BB6BC6">
              <w:rPr>
                <w:rFonts w:ascii="Times New Roman" w:eastAsia="Times New Roman" w:hAnsi="Times New Roman"/>
                <w:sz w:val="24"/>
                <w:szCs w:val="24"/>
                <w:lang w:bidi="en-US"/>
              </w:rPr>
              <w:t>напор,м.вод.ст</w:t>
            </w:r>
            <w:proofErr w:type="spellEnd"/>
            <w:r w:rsidRPr="00BB6BC6">
              <w:rPr>
                <w:rFonts w:ascii="Times New Roman" w:eastAsia="Times New Roman" w:hAnsi="Times New Roman"/>
                <w:sz w:val="24"/>
                <w:szCs w:val="24"/>
                <w:lang w:bidi="en-US"/>
              </w:rPr>
              <w:t>.</w:t>
            </w:r>
          </w:p>
        </w:tc>
        <w:tc>
          <w:tcPr>
            <w:tcW w:w="4711" w:type="dxa"/>
            <w:gridSpan w:val="2"/>
            <w:vAlign w:val="center"/>
          </w:tcPr>
          <w:p w:rsidR="00E00C70" w:rsidRPr="00BB6BC6" w:rsidRDefault="00E00C70" w:rsidP="00E00C70">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 xml:space="preserve">Эл/двигатель, </w:t>
            </w:r>
            <w:proofErr w:type="spellStart"/>
            <w:r w:rsidRPr="00BB6BC6">
              <w:rPr>
                <w:rFonts w:ascii="Times New Roman" w:eastAsia="Times New Roman" w:hAnsi="Times New Roman"/>
                <w:sz w:val="24"/>
                <w:szCs w:val="24"/>
                <w:lang w:bidi="en-US"/>
              </w:rPr>
              <w:t>кВт;обороты</w:t>
            </w:r>
            <w:proofErr w:type="spellEnd"/>
            <w:r w:rsidRPr="00BB6BC6">
              <w:rPr>
                <w:rFonts w:ascii="Times New Roman" w:eastAsia="Times New Roman" w:hAnsi="Times New Roman"/>
                <w:sz w:val="24"/>
                <w:szCs w:val="24"/>
                <w:lang w:bidi="en-US"/>
              </w:rPr>
              <w:t>/мин</w:t>
            </w:r>
          </w:p>
        </w:tc>
        <w:tc>
          <w:tcPr>
            <w:tcW w:w="1296" w:type="dxa"/>
            <w:vAlign w:val="center"/>
          </w:tcPr>
          <w:p w:rsidR="00E00C70" w:rsidRPr="00BB6BC6" w:rsidRDefault="00E00C70" w:rsidP="00E00C70">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Кол-во насосов</w:t>
            </w:r>
          </w:p>
        </w:tc>
      </w:tr>
      <w:tr w:rsidR="00E00C70" w:rsidRPr="00BB6BC6" w:rsidTr="00E00C70">
        <w:tc>
          <w:tcPr>
            <w:tcW w:w="3563" w:type="dxa"/>
            <w:gridSpan w:val="2"/>
            <w:vAlign w:val="center"/>
          </w:tcPr>
          <w:p w:rsidR="00E00C70" w:rsidRPr="00BB6BC6" w:rsidRDefault="00E00C70" w:rsidP="00E00C70">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сетевой КМ 50-32-125</w:t>
            </w:r>
          </w:p>
        </w:tc>
        <w:tc>
          <w:tcPr>
            <w:tcW w:w="4711" w:type="dxa"/>
            <w:gridSpan w:val="2"/>
            <w:vAlign w:val="center"/>
          </w:tcPr>
          <w:p w:rsidR="00E00C70" w:rsidRPr="00BB6BC6" w:rsidRDefault="00E00C70" w:rsidP="00E00C70">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val="en-US" w:bidi="en-US"/>
              </w:rPr>
              <w:t>N</w:t>
            </w:r>
            <w:r w:rsidRPr="00BB6BC6">
              <w:rPr>
                <w:rFonts w:ascii="Times New Roman" w:eastAsia="Times New Roman" w:hAnsi="Times New Roman"/>
                <w:sz w:val="24"/>
                <w:szCs w:val="24"/>
                <w:lang w:bidi="en-US"/>
              </w:rPr>
              <w:t>=2,2 кВт, n=3000 об/мин</w:t>
            </w:r>
          </w:p>
        </w:tc>
        <w:tc>
          <w:tcPr>
            <w:tcW w:w="1296" w:type="dxa"/>
            <w:vAlign w:val="center"/>
          </w:tcPr>
          <w:p w:rsidR="00E00C70" w:rsidRPr="00BB6BC6" w:rsidRDefault="00E00C70" w:rsidP="00E00C70">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1</w:t>
            </w:r>
          </w:p>
        </w:tc>
      </w:tr>
      <w:tr w:rsidR="00E00C70" w:rsidRPr="00BB6BC6" w:rsidTr="00E00C70">
        <w:tc>
          <w:tcPr>
            <w:tcW w:w="3563" w:type="dxa"/>
            <w:gridSpan w:val="2"/>
            <w:vAlign w:val="center"/>
          </w:tcPr>
          <w:p w:rsidR="00E00C70" w:rsidRPr="00BB6BC6" w:rsidRDefault="00E00C70" w:rsidP="00E00C70">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сетевой КМ 65-50-160</w:t>
            </w:r>
          </w:p>
        </w:tc>
        <w:tc>
          <w:tcPr>
            <w:tcW w:w="4711" w:type="dxa"/>
            <w:gridSpan w:val="2"/>
            <w:vAlign w:val="center"/>
          </w:tcPr>
          <w:p w:rsidR="00E00C70" w:rsidRPr="00BB6BC6" w:rsidRDefault="00E00C70" w:rsidP="00E00C70">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val="en-US" w:bidi="en-US"/>
              </w:rPr>
              <w:t>N</w:t>
            </w:r>
            <w:r w:rsidRPr="00BB6BC6">
              <w:rPr>
                <w:rFonts w:ascii="Times New Roman" w:eastAsia="Times New Roman" w:hAnsi="Times New Roman"/>
                <w:sz w:val="24"/>
                <w:szCs w:val="24"/>
                <w:lang w:bidi="en-US"/>
              </w:rPr>
              <w:t>=5,5 кВт, n=3000 об/мин</w:t>
            </w:r>
          </w:p>
        </w:tc>
        <w:tc>
          <w:tcPr>
            <w:tcW w:w="1296" w:type="dxa"/>
            <w:vAlign w:val="center"/>
          </w:tcPr>
          <w:p w:rsidR="00E00C70" w:rsidRPr="00BB6BC6" w:rsidRDefault="00E00C70" w:rsidP="00E00C70">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1</w:t>
            </w:r>
          </w:p>
        </w:tc>
      </w:tr>
      <w:tr w:rsidR="00E00C70" w:rsidRPr="00BB6BC6" w:rsidTr="00E00C70">
        <w:tc>
          <w:tcPr>
            <w:tcW w:w="3563" w:type="dxa"/>
            <w:gridSpan w:val="2"/>
            <w:vAlign w:val="center"/>
          </w:tcPr>
          <w:p w:rsidR="00E00C70" w:rsidRPr="00BB6BC6" w:rsidRDefault="00E00C70" w:rsidP="00E00C70">
            <w:pPr>
              <w:spacing w:after="0"/>
              <w:jc w:val="center"/>
              <w:rPr>
                <w:rFonts w:ascii="Times New Roman" w:eastAsia="Times New Roman" w:hAnsi="Times New Roman"/>
                <w:sz w:val="24"/>
                <w:szCs w:val="24"/>
                <w:lang w:bidi="en-US"/>
              </w:rPr>
            </w:pPr>
            <w:proofErr w:type="spellStart"/>
            <w:r w:rsidRPr="00BB6BC6">
              <w:rPr>
                <w:rFonts w:ascii="Times New Roman" w:eastAsia="Times New Roman" w:hAnsi="Times New Roman"/>
                <w:sz w:val="24"/>
                <w:szCs w:val="24"/>
                <w:lang w:bidi="en-US"/>
              </w:rPr>
              <w:t>подпиточный</w:t>
            </w:r>
            <w:proofErr w:type="spellEnd"/>
            <w:r w:rsidRPr="00BB6BC6">
              <w:rPr>
                <w:rFonts w:ascii="Times New Roman" w:eastAsia="Times New Roman" w:hAnsi="Times New Roman"/>
                <w:sz w:val="24"/>
                <w:szCs w:val="24"/>
                <w:lang w:bidi="en-US"/>
              </w:rPr>
              <w:t xml:space="preserve"> </w:t>
            </w:r>
          </w:p>
        </w:tc>
        <w:tc>
          <w:tcPr>
            <w:tcW w:w="4711" w:type="dxa"/>
            <w:gridSpan w:val="2"/>
            <w:vAlign w:val="center"/>
          </w:tcPr>
          <w:p w:rsidR="00E00C70" w:rsidRPr="00BB6BC6" w:rsidRDefault="00E00C70" w:rsidP="00E00C70">
            <w:pPr>
              <w:spacing w:after="0"/>
              <w:jc w:val="center"/>
              <w:rPr>
                <w:rFonts w:ascii="Times New Roman" w:eastAsia="Times New Roman" w:hAnsi="Times New Roman"/>
                <w:sz w:val="24"/>
                <w:szCs w:val="24"/>
                <w:lang w:bidi="en-US"/>
              </w:rPr>
            </w:pPr>
          </w:p>
        </w:tc>
        <w:tc>
          <w:tcPr>
            <w:tcW w:w="1296" w:type="dxa"/>
            <w:vAlign w:val="center"/>
          </w:tcPr>
          <w:p w:rsidR="00E00C70" w:rsidRPr="00BB6BC6" w:rsidRDefault="00E00C70" w:rsidP="00E00C70">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1</w:t>
            </w:r>
          </w:p>
        </w:tc>
      </w:tr>
      <w:tr w:rsidR="00E00C70" w:rsidRPr="00BB6BC6" w:rsidTr="00E00C70">
        <w:tc>
          <w:tcPr>
            <w:tcW w:w="9570" w:type="dxa"/>
            <w:gridSpan w:val="5"/>
            <w:vAlign w:val="center"/>
          </w:tcPr>
          <w:p w:rsidR="00E00C70" w:rsidRPr="00BB6BC6" w:rsidRDefault="00E00C70" w:rsidP="00E00C70">
            <w:pPr>
              <w:spacing w:after="0"/>
              <w:jc w:val="center"/>
              <w:rPr>
                <w:rFonts w:ascii="Times New Roman" w:eastAsia="Times New Roman" w:hAnsi="Times New Roman"/>
                <w:b/>
                <w:sz w:val="24"/>
                <w:szCs w:val="24"/>
                <w:lang w:bidi="en-US"/>
              </w:rPr>
            </w:pPr>
            <w:r w:rsidRPr="00BB6BC6">
              <w:rPr>
                <w:rFonts w:ascii="Times New Roman" w:eastAsia="Times New Roman" w:hAnsi="Times New Roman"/>
                <w:b/>
                <w:sz w:val="24"/>
                <w:szCs w:val="24"/>
                <w:lang w:bidi="en-US"/>
              </w:rPr>
              <w:t>Дымовая труба</w:t>
            </w:r>
          </w:p>
        </w:tc>
      </w:tr>
      <w:tr w:rsidR="00E00C70" w:rsidRPr="00BB6BC6" w:rsidTr="00E00C70">
        <w:tc>
          <w:tcPr>
            <w:tcW w:w="3563" w:type="dxa"/>
            <w:gridSpan w:val="2"/>
            <w:vAlign w:val="center"/>
          </w:tcPr>
          <w:p w:rsidR="00E00C70" w:rsidRPr="00BB6BC6" w:rsidRDefault="00E00C70" w:rsidP="00E00C70">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Диаметр, мм, высота, м</w:t>
            </w:r>
          </w:p>
        </w:tc>
        <w:tc>
          <w:tcPr>
            <w:tcW w:w="4711" w:type="dxa"/>
            <w:gridSpan w:val="2"/>
            <w:vAlign w:val="center"/>
          </w:tcPr>
          <w:p w:rsidR="00E00C70" w:rsidRPr="00BB6BC6" w:rsidRDefault="00E00C70" w:rsidP="00E00C70">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Материал</w:t>
            </w:r>
          </w:p>
        </w:tc>
        <w:tc>
          <w:tcPr>
            <w:tcW w:w="1296" w:type="dxa"/>
            <w:vAlign w:val="center"/>
          </w:tcPr>
          <w:p w:rsidR="00E00C70" w:rsidRPr="00BB6BC6" w:rsidRDefault="00E00C70" w:rsidP="00E00C70">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Кол-во</w:t>
            </w:r>
          </w:p>
        </w:tc>
      </w:tr>
      <w:tr w:rsidR="00E00C70" w:rsidRPr="00BB6BC6" w:rsidTr="00E00C70">
        <w:tc>
          <w:tcPr>
            <w:tcW w:w="3563" w:type="dxa"/>
            <w:gridSpan w:val="2"/>
            <w:vAlign w:val="center"/>
          </w:tcPr>
          <w:p w:rsidR="00E00C70" w:rsidRPr="00BB6BC6" w:rsidRDefault="00E00C70" w:rsidP="00E00C70">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530 мм, 12 метров</w:t>
            </w:r>
          </w:p>
        </w:tc>
        <w:tc>
          <w:tcPr>
            <w:tcW w:w="4711" w:type="dxa"/>
            <w:gridSpan w:val="2"/>
            <w:vAlign w:val="center"/>
          </w:tcPr>
          <w:p w:rsidR="00E00C70" w:rsidRPr="00BB6BC6" w:rsidRDefault="00E00C70" w:rsidP="00E00C70">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стальная</w:t>
            </w:r>
          </w:p>
        </w:tc>
        <w:tc>
          <w:tcPr>
            <w:tcW w:w="1296" w:type="dxa"/>
            <w:vAlign w:val="center"/>
          </w:tcPr>
          <w:p w:rsidR="00E00C70" w:rsidRPr="00BB6BC6" w:rsidRDefault="00E00C70" w:rsidP="00E00C70">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1</w:t>
            </w:r>
          </w:p>
        </w:tc>
      </w:tr>
    </w:tbl>
    <w:p w:rsidR="00C119CE" w:rsidRPr="00C119CE" w:rsidRDefault="00C119CE" w:rsidP="002F3D61">
      <w:pPr>
        <w:pStyle w:val="a9"/>
        <w:spacing w:after="0" w:line="240" w:lineRule="auto"/>
        <w:jc w:val="both"/>
        <w:rPr>
          <w:sz w:val="28"/>
          <w:szCs w:val="28"/>
          <w:lang w:val="ru-RU"/>
        </w:rPr>
      </w:pPr>
    </w:p>
    <w:p w:rsidR="00C119CE" w:rsidRPr="00C119CE" w:rsidRDefault="00C119CE" w:rsidP="003B1210">
      <w:pPr>
        <w:pStyle w:val="a9"/>
        <w:spacing w:after="0" w:line="240" w:lineRule="auto"/>
        <w:ind w:firstLine="709"/>
        <w:jc w:val="both"/>
        <w:rPr>
          <w:color w:val="FF0000"/>
          <w:sz w:val="28"/>
          <w:szCs w:val="28"/>
          <w:lang w:val="ru-RU"/>
        </w:rPr>
      </w:pPr>
      <w:r w:rsidRPr="00C119CE">
        <w:rPr>
          <w:sz w:val="28"/>
          <w:szCs w:val="28"/>
          <w:lang w:val="ru-RU"/>
        </w:rPr>
        <w:t>В процессе эксплуатации системы теплоснабжения возникают утечки теплоносителя.</w:t>
      </w:r>
      <w:r w:rsidRPr="00C119CE">
        <w:rPr>
          <w:color w:val="FF0000"/>
          <w:sz w:val="28"/>
          <w:szCs w:val="28"/>
          <w:lang w:val="ru-RU"/>
        </w:rPr>
        <w:t xml:space="preserve"> </w:t>
      </w:r>
      <w:r w:rsidRPr="00C119CE">
        <w:rPr>
          <w:sz w:val="28"/>
          <w:szCs w:val="28"/>
          <w:lang w:val="ru-RU"/>
        </w:rPr>
        <w:t xml:space="preserve">Для возмещения потерь в котельной установлен </w:t>
      </w:r>
      <w:proofErr w:type="spellStart"/>
      <w:r w:rsidRPr="00C119CE">
        <w:rPr>
          <w:sz w:val="28"/>
          <w:szCs w:val="28"/>
          <w:lang w:val="ru-RU"/>
        </w:rPr>
        <w:t>подпиточный</w:t>
      </w:r>
      <w:proofErr w:type="spellEnd"/>
      <w:r w:rsidRPr="00C119CE">
        <w:rPr>
          <w:sz w:val="28"/>
          <w:szCs w:val="28"/>
          <w:lang w:val="ru-RU"/>
        </w:rPr>
        <w:t xml:space="preserve"> насос – марка не определена. Установленный </w:t>
      </w:r>
      <w:proofErr w:type="spellStart"/>
      <w:r w:rsidRPr="00C119CE">
        <w:rPr>
          <w:sz w:val="28"/>
          <w:szCs w:val="28"/>
          <w:lang w:val="ru-RU"/>
        </w:rPr>
        <w:t>подпиточный</w:t>
      </w:r>
      <w:proofErr w:type="spellEnd"/>
      <w:r w:rsidRPr="00C119CE">
        <w:rPr>
          <w:sz w:val="28"/>
          <w:szCs w:val="28"/>
          <w:lang w:val="ru-RU"/>
        </w:rPr>
        <w:t xml:space="preserve"> насос практически не эксплуатируется, т.к. подпитка осуществляется за счет рабочего давления водопровода (Р=2 кг*с/см</w:t>
      </w:r>
      <w:r w:rsidRPr="00C119CE">
        <w:rPr>
          <w:sz w:val="28"/>
          <w:szCs w:val="28"/>
          <w:vertAlign w:val="superscript"/>
          <w:lang w:val="ru-RU"/>
        </w:rPr>
        <w:t>2</w:t>
      </w:r>
      <w:r w:rsidRPr="00C119CE">
        <w:rPr>
          <w:sz w:val="28"/>
          <w:szCs w:val="28"/>
          <w:lang w:val="ru-RU"/>
        </w:rPr>
        <w:t xml:space="preserve">). </w:t>
      </w:r>
      <w:proofErr w:type="spellStart"/>
      <w:r w:rsidRPr="00C119CE">
        <w:rPr>
          <w:sz w:val="28"/>
          <w:szCs w:val="28"/>
          <w:lang w:val="ru-RU"/>
        </w:rPr>
        <w:t>Химводоподготовка</w:t>
      </w:r>
      <w:proofErr w:type="spellEnd"/>
      <w:r w:rsidRPr="00C119CE">
        <w:rPr>
          <w:sz w:val="28"/>
          <w:szCs w:val="28"/>
          <w:lang w:val="ru-RU"/>
        </w:rPr>
        <w:t xml:space="preserve"> - отсутствует, вентиляторы воздуха – отсутствуют, дымосос – отсутствует, приборы учета – </w:t>
      </w:r>
      <w:proofErr w:type="spellStart"/>
      <w:r w:rsidRPr="00C119CE">
        <w:rPr>
          <w:sz w:val="28"/>
          <w:szCs w:val="28"/>
          <w:lang w:val="ru-RU"/>
        </w:rPr>
        <w:t>эл</w:t>
      </w:r>
      <w:proofErr w:type="spellEnd"/>
      <w:r w:rsidRPr="00C119CE">
        <w:rPr>
          <w:sz w:val="28"/>
          <w:szCs w:val="28"/>
          <w:lang w:val="ru-RU"/>
        </w:rPr>
        <w:t>.</w:t>
      </w:r>
      <w:r w:rsidR="003B1210">
        <w:rPr>
          <w:sz w:val="28"/>
          <w:szCs w:val="28"/>
          <w:lang w:val="ru-RU"/>
        </w:rPr>
        <w:t xml:space="preserve"> </w:t>
      </w:r>
      <w:r w:rsidRPr="00C119CE">
        <w:rPr>
          <w:sz w:val="28"/>
          <w:szCs w:val="28"/>
          <w:lang w:val="ru-RU"/>
        </w:rPr>
        <w:t>счетчик Меркурий 230.</w:t>
      </w:r>
    </w:p>
    <w:p w:rsidR="00C119CE" w:rsidRPr="00C119CE" w:rsidRDefault="00C119CE" w:rsidP="003B1210">
      <w:pPr>
        <w:spacing w:after="0" w:line="240" w:lineRule="auto"/>
        <w:ind w:firstLine="709"/>
        <w:jc w:val="both"/>
        <w:rPr>
          <w:rFonts w:ascii="Times New Roman" w:hAnsi="Times New Roman"/>
          <w:sz w:val="28"/>
          <w:szCs w:val="28"/>
        </w:rPr>
      </w:pPr>
      <w:r w:rsidRPr="00C119CE">
        <w:rPr>
          <w:rFonts w:ascii="Times New Roman" w:hAnsi="Times New Roman"/>
          <w:sz w:val="28"/>
          <w:szCs w:val="28"/>
        </w:rPr>
        <w:t xml:space="preserve">Количество подключенных потребителей – 1. </w:t>
      </w:r>
    </w:p>
    <w:p w:rsidR="00C119CE" w:rsidRPr="00C119CE" w:rsidRDefault="00C119CE" w:rsidP="003B1210">
      <w:pPr>
        <w:spacing w:after="0" w:line="240" w:lineRule="auto"/>
        <w:ind w:firstLine="709"/>
        <w:jc w:val="both"/>
        <w:rPr>
          <w:rFonts w:ascii="Times New Roman" w:hAnsi="Times New Roman"/>
          <w:sz w:val="28"/>
          <w:szCs w:val="28"/>
        </w:rPr>
      </w:pPr>
      <w:r w:rsidRPr="00C119CE">
        <w:rPr>
          <w:rFonts w:ascii="Times New Roman" w:hAnsi="Times New Roman"/>
          <w:sz w:val="28"/>
          <w:szCs w:val="28"/>
        </w:rPr>
        <w:lastRenderedPageBreak/>
        <w:t xml:space="preserve">Системы горячего водоснабжения – </w:t>
      </w:r>
      <w:r w:rsidRPr="00C119CE">
        <w:rPr>
          <w:rFonts w:ascii="Times New Roman" w:hAnsi="Times New Roman"/>
          <w:bCs/>
          <w:sz w:val="28"/>
          <w:szCs w:val="28"/>
        </w:rPr>
        <w:t>нет</w:t>
      </w:r>
      <w:r w:rsidRPr="00C119CE">
        <w:rPr>
          <w:rFonts w:ascii="Times New Roman" w:hAnsi="Times New Roman"/>
          <w:sz w:val="28"/>
          <w:szCs w:val="28"/>
        </w:rPr>
        <w:t xml:space="preserve">. </w:t>
      </w:r>
    </w:p>
    <w:p w:rsidR="00C119CE" w:rsidRPr="00C119CE" w:rsidRDefault="00C119CE" w:rsidP="003B1210">
      <w:pPr>
        <w:spacing w:after="0" w:line="240" w:lineRule="auto"/>
        <w:ind w:firstLine="709"/>
        <w:jc w:val="both"/>
        <w:rPr>
          <w:rFonts w:ascii="Times New Roman" w:hAnsi="Times New Roman"/>
          <w:sz w:val="28"/>
          <w:szCs w:val="28"/>
        </w:rPr>
      </w:pPr>
      <w:r w:rsidRPr="00C119CE">
        <w:rPr>
          <w:rFonts w:ascii="Times New Roman" w:hAnsi="Times New Roman"/>
          <w:sz w:val="28"/>
          <w:szCs w:val="28"/>
        </w:rPr>
        <w:t xml:space="preserve">Общая протяженность тепловых сетей (в 2-х трубном исчислении) - 74 м. Располагаемый напор на выходе из котельной составляет – 35 </w:t>
      </w:r>
      <w:proofErr w:type="spellStart"/>
      <w:r w:rsidRPr="00C119CE">
        <w:rPr>
          <w:rFonts w:ascii="Times New Roman" w:hAnsi="Times New Roman"/>
          <w:sz w:val="28"/>
          <w:szCs w:val="28"/>
        </w:rPr>
        <w:t>м.вод.ст</w:t>
      </w:r>
      <w:proofErr w:type="spellEnd"/>
      <w:r w:rsidRPr="00C119CE">
        <w:rPr>
          <w:rFonts w:ascii="Times New Roman" w:hAnsi="Times New Roman"/>
          <w:sz w:val="28"/>
          <w:szCs w:val="28"/>
        </w:rPr>
        <w:t>. Рабочее давление составляет – 3,5 кг*с/см</w:t>
      </w:r>
      <w:r w:rsidRPr="00C119CE">
        <w:rPr>
          <w:rFonts w:ascii="Times New Roman" w:hAnsi="Times New Roman"/>
          <w:sz w:val="28"/>
          <w:szCs w:val="28"/>
          <w:vertAlign w:val="superscript"/>
        </w:rPr>
        <w:t xml:space="preserve">2 </w:t>
      </w:r>
      <w:r w:rsidRPr="00C119CE">
        <w:rPr>
          <w:rFonts w:ascii="Times New Roman" w:hAnsi="Times New Roman"/>
          <w:sz w:val="28"/>
          <w:szCs w:val="28"/>
        </w:rPr>
        <w:t>.Отпуск тепловой энергии от котельной по температурному графику</w:t>
      </w:r>
      <w:r w:rsidR="00D25EB1">
        <w:rPr>
          <w:rFonts w:ascii="Times New Roman" w:hAnsi="Times New Roman"/>
          <w:sz w:val="28"/>
          <w:szCs w:val="28"/>
        </w:rPr>
        <w:t xml:space="preserve"> 70-60,9</w:t>
      </w:r>
      <w:r w:rsidRPr="00C119CE">
        <w:rPr>
          <w:rFonts w:ascii="Times New Roman" w:hAnsi="Times New Roman"/>
          <w:sz w:val="28"/>
          <w:szCs w:val="28"/>
        </w:rPr>
        <w:t>°С  при расчетной температуре наружного воздуха -32 °С.</w:t>
      </w:r>
    </w:p>
    <w:p w:rsidR="00C119CE" w:rsidRDefault="00C119CE" w:rsidP="003B1210">
      <w:pPr>
        <w:spacing w:after="0" w:line="240" w:lineRule="auto"/>
        <w:ind w:firstLine="709"/>
        <w:rPr>
          <w:rFonts w:ascii="Times New Roman" w:hAnsi="Times New Roman"/>
          <w:bCs/>
          <w:sz w:val="28"/>
          <w:szCs w:val="28"/>
        </w:rPr>
      </w:pPr>
      <w:r w:rsidRPr="00C119CE">
        <w:rPr>
          <w:rFonts w:ascii="Times New Roman" w:hAnsi="Times New Roman"/>
          <w:sz w:val="28"/>
          <w:szCs w:val="28"/>
        </w:rPr>
        <w:t xml:space="preserve">Схема сети теплоснабжения – </w:t>
      </w:r>
      <w:r w:rsidRPr="00C119CE">
        <w:rPr>
          <w:rFonts w:ascii="Times New Roman" w:hAnsi="Times New Roman"/>
          <w:bCs/>
          <w:sz w:val="28"/>
          <w:szCs w:val="28"/>
        </w:rPr>
        <w:t>закрытая.</w:t>
      </w:r>
    </w:p>
    <w:p w:rsidR="00D25EB1" w:rsidRPr="00C119CE" w:rsidRDefault="00D25EB1" w:rsidP="003B1210">
      <w:pPr>
        <w:spacing w:after="0" w:line="240" w:lineRule="auto"/>
        <w:ind w:firstLine="709"/>
        <w:rPr>
          <w:rFonts w:ascii="Times New Roman" w:hAnsi="Times New Roman"/>
          <w:bCs/>
          <w:sz w:val="28"/>
          <w:szCs w:val="28"/>
        </w:rPr>
      </w:pPr>
    </w:p>
    <w:p w:rsidR="00C119CE" w:rsidRPr="00D25EB1" w:rsidRDefault="00C119CE" w:rsidP="003B1210">
      <w:pPr>
        <w:pStyle w:val="a9"/>
        <w:spacing w:after="0" w:line="240" w:lineRule="auto"/>
        <w:ind w:firstLine="709"/>
        <w:rPr>
          <w:b/>
          <w:sz w:val="28"/>
          <w:szCs w:val="28"/>
          <w:lang w:val="ru-RU"/>
        </w:rPr>
      </w:pPr>
      <w:r w:rsidRPr="00D25EB1">
        <w:rPr>
          <w:b/>
          <w:sz w:val="28"/>
          <w:szCs w:val="28"/>
          <w:lang w:val="ru-RU"/>
        </w:rPr>
        <w:t>Котельная № 26, с/</w:t>
      </w:r>
      <w:proofErr w:type="spellStart"/>
      <w:r w:rsidRPr="00D25EB1">
        <w:rPr>
          <w:b/>
          <w:sz w:val="28"/>
          <w:szCs w:val="28"/>
          <w:lang w:val="ru-RU"/>
        </w:rPr>
        <w:t>п</w:t>
      </w:r>
      <w:proofErr w:type="spellEnd"/>
      <w:r w:rsidRPr="00D25EB1">
        <w:rPr>
          <w:b/>
          <w:sz w:val="28"/>
          <w:szCs w:val="28"/>
          <w:lang w:val="ru-RU"/>
        </w:rPr>
        <w:t xml:space="preserve"> Анненское, с. Александровское, ул. Центральная. </w:t>
      </w:r>
    </w:p>
    <w:p w:rsidR="00C119CE" w:rsidRPr="00C119CE" w:rsidRDefault="00C119CE" w:rsidP="003B1210">
      <w:pPr>
        <w:pStyle w:val="a9"/>
        <w:spacing w:after="0" w:line="240" w:lineRule="auto"/>
        <w:ind w:firstLine="709"/>
        <w:jc w:val="both"/>
        <w:rPr>
          <w:sz w:val="28"/>
          <w:szCs w:val="28"/>
          <w:lang w:val="ru-RU"/>
        </w:rPr>
      </w:pPr>
      <w:r w:rsidRPr="00C119CE">
        <w:rPr>
          <w:sz w:val="28"/>
          <w:szCs w:val="28"/>
          <w:lang w:val="ru-RU"/>
        </w:rPr>
        <w:t>Здание котельной кирпичное.</w:t>
      </w:r>
      <w:r w:rsidR="00D25EB1">
        <w:rPr>
          <w:sz w:val="28"/>
          <w:szCs w:val="28"/>
          <w:lang w:val="ru-RU"/>
        </w:rPr>
        <w:t xml:space="preserve"> Год ввода в эксплуатацию – 2020</w:t>
      </w:r>
      <w:r w:rsidRPr="00C119CE">
        <w:rPr>
          <w:sz w:val="28"/>
          <w:szCs w:val="28"/>
          <w:lang w:val="ru-RU"/>
        </w:rPr>
        <w:t xml:space="preserve"> год.</w:t>
      </w:r>
    </w:p>
    <w:p w:rsidR="00C119CE" w:rsidRPr="00C119CE" w:rsidRDefault="00C119CE" w:rsidP="003B1210">
      <w:pPr>
        <w:pStyle w:val="a9"/>
        <w:spacing w:after="0" w:line="240" w:lineRule="auto"/>
        <w:ind w:firstLine="709"/>
        <w:jc w:val="both"/>
        <w:rPr>
          <w:sz w:val="28"/>
          <w:szCs w:val="28"/>
          <w:lang w:val="ru-RU"/>
        </w:rPr>
      </w:pPr>
      <w:r w:rsidRPr="00C119CE">
        <w:rPr>
          <w:sz w:val="28"/>
          <w:szCs w:val="28"/>
          <w:lang w:val="ru-RU"/>
        </w:rPr>
        <w:t>Вид топлива – уголь.</w:t>
      </w:r>
    </w:p>
    <w:p w:rsidR="00C119CE" w:rsidRPr="00C119CE" w:rsidRDefault="00C119CE" w:rsidP="003B1210">
      <w:pPr>
        <w:pStyle w:val="a9"/>
        <w:spacing w:after="0" w:line="240" w:lineRule="auto"/>
        <w:ind w:firstLine="709"/>
        <w:jc w:val="both"/>
        <w:rPr>
          <w:sz w:val="28"/>
          <w:szCs w:val="28"/>
          <w:lang w:val="ru-RU"/>
        </w:rPr>
      </w:pPr>
      <w:r w:rsidRPr="00C119CE">
        <w:rPr>
          <w:sz w:val="28"/>
          <w:szCs w:val="28"/>
          <w:lang w:val="ru-RU"/>
        </w:rPr>
        <w:t>Расчетные параметры</w:t>
      </w:r>
      <w:r w:rsidR="00D25EB1">
        <w:rPr>
          <w:sz w:val="28"/>
          <w:szCs w:val="28"/>
          <w:lang w:val="ru-RU"/>
        </w:rPr>
        <w:t xml:space="preserve"> теплоносителя на котельной – 65</w:t>
      </w:r>
      <w:r w:rsidRPr="00C119CE">
        <w:rPr>
          <w:sz w:val="28"/>
          <w:szCs w:val="28"/>
          <w:lang w:val="ru-RU"/>
        </w:rPr>
        <w:t>-55°С.</w:t>
      </w:r>
    </w:p>
    <w:p w:rsidR="00C119CE" w:rsidRPr="00C119CE" w:rsidRDefault="00D25EB1" w:rsidP="003B1210">
      <w:pPr>
        <w:pStyle w:val="a9"/>
        <w:spacing w:after="0" w:line="240" w:lineRule="auto"/>
        <w:ind w:firstLine="709"/>
        <w:jc w:val="both"/>
        <w:rPr>
          <w:sz w:val="28"/>
          <w:szCs w:val="28"/>
          <w:lang w:val="ru-RU"/>
        </w:rPr>
      </w:pPr>
      <w:r>
        <w:rPr>
          <w:sz w:val="28"/>
          <w:szCs w:val="28"/>
          <w:lang w:val="ru-RU"/>
        </w:rPr>
        <w:t>В котельной установлены 2 водогрейных котла</w:t>
      </w:r>
      <w:r w:rsidRPr="00D25EB1">
        <w:rPr>
          <w:sz w:val="28"/>
          <w:szCs w:val="28"/>
          <w:lang w:val="ru-RU"/>
        </w:rPr>
        <w:t xml:space="preserve"> </w:t>
      </w:r>
      <w:r>
        <w:rPr>
          <w:sz w:val="28"/>
          <w:szCs w:val="28"/>
        </w:rPr>
        <w:t>FACI</w:t>
      </w:r>
      <w:r w:rsidR="00C119CE" w:rsidRPr="00C119CE">
        <w:rPr>
          <w:sz w:val="28"/>
          <w:szCs w:val="28"/>
          <w:lang w:val="ru-RU"/>
        </w:rPr>
        <w:t>, единичной мощностью 0,</w:t>
      </w:r>
      <w:r>
        <w:rPr>
          <w:sz w:val="28"/>
          <w:szCs w:val="28"/>
          <w:lang w:val="ru-RU"/>
        </w:rPr>
        <w:t>5</w:t>
      </w:r>
      <w:r w:rsidR="00C119CE" w:rsidRPr="00C119CE">
        <w:rPr>
          <w:sz w:val="28"/>
          <w:szCs w:val="28"/>
          <w:lang w:val="ru-RU"/>
        </w:rPr>
        <w:t>5 Гкал/ч</w:t>
      </w:r>
      <w:r>
        <w:rPr>
          <w:sz w:val="28"/>
          <w:szCs w:val="28"/>
          <w:lang w:val="ru-RU"/>
        </w:rPr>
        <w:t xml:space="preserve"> и 0,32 </w:t>
      </w:r>
      <w:r w:rsidRPr="00C119CE">
        <w:rPr>
          <w:sz w:val="28"/>
          <w:szCs w:val="28"/>
          <w:lang w:val="ru-RU"/>
        </w:rPr>
        <w:t>Гкал/ч</w:t>
      </w:r>
      <w:r>
        <w:rPr>
          <w:sz w:val="28"/>
          <w:szCs w:val="28"/>
          <w:lang w:val="ru-RU"/>
        </w:rPr>
        <w:t xml:space="preserve"> </w:t>
      </w:r>
      <w:r w:rsidR="00C119CE" w:rsidRPr="00C119CE">
        <w:rPr>
          <w:sz w:val="28"/>
          <w:szCs w:val="28"/>
          <w:lang w:val="ru-RU"/>
        </w:rPr>
        <w:t xml:space="preserve">, общая установленная </w:t>
      </w:r>
      <w:r>
        <w:rPr>
          <w:sz w:val="28"/>
          <w:szCs w:val="28"/>
          <w:lang w:val="ru-RU"/>
        </w:rPr>
        <w:t>мощность котельной 0,87</w:t>
      </w:r>
      <w:r w:rsidR="00C119CE" w:rsidRPr="00C119CE">
        <w:rPr>
          <w:sz w:val="28"/>
          <w:szCs w:val="28"/>
          <w:lang w:val="ru-RU"/>
        </w:rPr>
        <w:t xml:space="preserve"> Гкал/ч. КПД </w:t>
      </w:r>
      <w:proofErr w:type="spellStart"/>
      <w:r w:rsidR="00C119CE" w:rsidRPr="00C119CE">
        <w:rPr>
          <w:sz w:val="28"/>
          <w:szCs w:val="28"/>
          <w:lang w:val="ru-RU"/>
        </w:rPr>
        <w:t>котлоагрегатов</w:t>
      </w:r>
      <w:proofErr w:type="spellEnd"/>
      <w:r w:rsidR="00C119CE" w:rsidRPr="00C119CE">
        <w:rPr>
          <w:sz w:val="28"/>
          <w:szCs w:val="28"/>
          <w:lang w:val="ru-RU"/>
        </w:rPr>
        <w:t xml:space="preserve"> - 45%. Котлы стальные выполнены в кирпичной обмуровке. Состояние внутренней обмуровки котла  удовлетворительное.</w:t>
      </w:r>
    </w:p>
    <w:p w:rsidR="00C119CE" w:rsidRPr="00C119CE" w:rsidRDefault="00C119CE" w:rsidP="003B1210">
      <w:pPr>
        <w:pStyle w:val="a9"/>
        <w:spacing w:after="0" w:line="240" w:lineRule="auto"/>
        <w:ind w:firstLine="709"/>
        <w:jc w:val="both"/>
        <w:rPr>
          <w:sz w:val="28"/>
          <w:szCs w:val="28"/>
          <w:lang w:val="ru-RU"/>
        </w:rPr>
      </w:pPr>
      <w:r w:rsidRPr="00C119CE">
        <w:rPr>
          <w:sz w:val="28"/>
          <w:szCs w:val="28"/>
          <w:lang w:val="ru-RU"/>
        </w:rPr>
        <w:t>С</w:t>
      </w:r>
      <w:r w:rsidR="00D25EB1">
        <w:rPr>
          <w:sz w:val="28"/>
          <w:szCs w:val="28"/>
          <w:lang w:val="ru-RU"/>
        </w:rPr>
        <w:t>уммарная мощность котельной 0,87</w:t>
      </w:r>
      <w:r w:rsidRPr="00C119CE">
        <w:rPr>
          <w:sz w:val="28"/>
          <w:szCs w:val="28"/>
          <w:lang w:val="ru-RU"/>
        </w:rPr>
        <w:t xml:space="preserve"> Гкал/час.</w:t>
      </w:r>
    </w:p>
    <w:p w:rsidR="00C119CE" w:rsidRPr="00C119CE" w:rsidRDefault="00C119CE" w:rsidP="003B1210">
      <w:pPr>
        <w:pStyle w:val="a9"/>
        <w:spacing w:after="0" w:line="240" w:lineRule="auto"/>
        <w:ind w:firstLine="709"/>
        <w:jc w:val="both"/>
        <w:rPr>
          <w:sz w:val="28"/>
          <w:szCs w:val="28"/>
          <w:lang w:val="ru-RU"/>
        </w:rPr>
      </w:pPr>
      <w:r w:rsidRPr="00C119CE">
        <w:rPr>
          <w:sz w:val="28"/>
          <w:szCs w:val="28"/>
          <w:lang w:val="ru-RU"/>
        </w:rPr>
        <w:t>Для перекачки теплоносителя по тепловой сети в котельной установлено 3 сетевых  насоса К 100-80-160, N=15 кВт, n=3000 об/мин.  В работе  постоянно  находится  один  сетевой  насос, два других – в резерве.</w:t>
      </w:r>
    </w:p>
    <w:p w:rsidR="00D25EB1" w:rsidRPr="00C119CE" w:rsidRDefault="00C119CE" w:rsidP="002F3D61">
      <w:pPr>
        <w:pStyle w:val="a9"/>
        <w:spacing w:after="0" w:line="240" w:lineRule="auto"/>
        <w:jc w:val="both"/>
        <w:rPr>
          <w:sz w:val="28"/>
          <w:szCs w:val="28"/>
          <w:lang w:val="ru-RU"/>
        </w:rPr>
      </w:pPr>
      <w:r w:rsidRPr="00C119CE">
        <w:rPr>
          <w:sz w:val="28"/>
          <w:szCs w:val="28"/>
          <w:lang w:val="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60"/>
        <w:gridCol w:w="1803"/>
        <w:gridCol w:w="1788"/>
        <w:gridCol w:w="2923"/>
        <w:gridCol w:w="1296"/>
      </w:tblGrid>
      <w:tr w:rsidR="00D25EB1" w:rsidRPr="00BB6BC6" w:rsidTr="004E2A89">
        <w:tc>
          <w:tcPr>
            <w:tcW w:w="1760" w:type="dxa"/>
            <w:vAlign w:val="center"/>
          </w:tcPr>
          <w:p w:rsidR="00D25EB1" w:rsidRPr="00BB6BC6" w:rsidRDefault="00D25EB1" w:rsidP="004E2A89">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Наименование котельной</w:t>
            </w:r>
          </w:p>
        </w:tc>
        <w:tc>
          <w:tcPr>
            <w:tcW w:w="1803" w:type="dxa"/>
            <w:vAlign w:val="center"/>
          </w:tcPr>
          <w:p w:rsidR="00D25EB1" w:rsidRPr="00BB6BC6" w:rsidRDefault="00D25EB1" w:rsidP="004E2A89">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Установленная мощность, Гкал/час</w:t>
            </w:r>
          </w:p>
        </w:tc>
        <w:tc>
          <w:tcPr>
            <w:tcW w:w="1788" w:type="dxa"/>
            <w:vAlign w:val="center"/>
          </w:tcPr>
          <w:p w:rsidR="00D25EB1" w:rsidRPr="00BB6BC6" w:rsidRDefault="00D25EB1" w:rsidP="004E2A89">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Подключенная нагрузка, Гкал/час</w:t>
            </w:r>
          </w:p>
        </w:tc>
        <w:tc>
          <w:tcPr>
            <w:tcW w:w="2923" w:type="dxa"/>
            <w:vAlign w:val="center"/>
          </w:tcPr>
          <w:p w:rsidR="00D25EB1" w:rsidRPr="00BB6BC6" w:rsidRDefault="00D25EB1" w:rsidP="004E2A89">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Максимальный коэффициент загрузки</w:t>
            </w:r>
          </w:p>
        </w:tc>
        <w:tc>
          <w:tcPr>
            <w:tcW w:w="1296" w:type="dxa"/>
            <w:vAlign w:val="center"/>
          </w:tcPr>
          <w:p w:rsidR="00D25EB1" w:rsidRPr="00BB6BC6" w:rsidRDefault="00D25EB1" w:rsidP="004E2A89">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Вид топлива</w:t>
            </w:r>
          </w:p>
        </w:tc>
      </w:tr>
      <w:tr w:rsidR="00D25EB1" w:rsidRPr="00BB6BC6" w:rsidTr="004E2A89">
        <w:tc>
          <w:tcPr>
            <w:tcW w:w="1760" w:type="dxa"/>
            <w:vAlign w:val="center"/>
          </w:tcPr>
          <w:p w:rsidR="00D25EB1" w:rsidRPr="00BB6BC6" w:rsidRDefault="00D25EB1" w:rsidP="004E2A89">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Котельная №26</w:t>
            </w:r>
          </w:p>
        </w:tc>
        <w:tc>
          <w:tcPr>
            <w:tcW w:w="1803" w:type="dxa"/>
            <w:vAlign w:val="center"/>
          </w:tcPr>
          <w:p w:rsidR="00D25EB1" w:rsidRPr="00BB6BC6" w:rsidRDefault="00D25EB1" w:rsidP="004E2A89">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0,</w:t>
            </w:r>
            <w:r>
              <w:rPr>
                <w:rFonts w:ascii="Times New Roman" w:eastAsia="Times New Roman" w:hAnsi="Times New Roman"/>
                <w:sz w:val="24"/>
                <w:szCs w:val="24"/>
                <w:lang w:bidi="en-US"/>
              </w:rPr>
              <w:t>87</w:t>
            </w:r>
          </w:p>
        </w:tc>
        <w:tc>
          <w:tcPr>
            <w:tcW w:w="1788" w:type="dxa"/>
            <w:vAlign w:val="center"/>
          </w:tcPr>
          <w:p w:rsidR="00D25EB1" w:rsidRPr="00BB6BC6" w:rsidRDefault="00D25EB1" w:rsidP="004E2A89">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0,</w:t>
            </w:r>
            <w:r>
              <w:rPr>
                <w:rFonts w:ascii="Times New Roman" w:eastAsia="Times New Roman" w:hAnsi="Times New Roman"/>
                <w:sz w:val="24"/>
                <w:szCs w:val="24"/>
                <w:lang w:bidi="en-US"/>
              </w:rPr>
              <w:t>33</w:t>
            </w:r>
          </w:p>
        </w:tc>
        <w:tc>
          <w:tcPr>
            <w:tcW w:w="2923" w:type="dxa"/>
            <w:vAlign w:val="center"/>
          </w:tcPr>
          <w:p w:rsidR="00D25EB1" w:rsidRPr="00BB6BC6" w:rsidRDefault="00D25EB1" w:rsidP="004E2A89">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0,6</w:t>
            </w:r>
          </w:p>
        </w:tc>
        <w:tc>
          <w:tcPr>
            <w:tcW w:w="1296" w:type="dxa"/>
            <w:vAlign w:val="center"/>
          </w:tcPr>
          <w:p w:rsidR="00D25EB1" w:rsidRPr="00BB6BC6" w:rsidRDefault="00D25EB1" w:rsidP="004E2A89">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уголь</w:t>
            </w:r>
          </w:p>
        </w:tc>
      </w:tr>
      <w:tr w:rsidR="00D25EB1" w:rsidRPr="00BB6BC6" w:rsidTr="004E2A89">
        <w:tc>
          <w:tcPr>
            <w:tcW w:w="9570" w:type="dxa"/>
            <w:gridSpan w:val="5"/>
            <w:vAlign w:val="center"/>
          </w:tcPr>
          <w:p w:rsidR="00D25EB1" w:rsidRPr="00BB6BC6" w:rsidRDefault="00D25EB1" w:rsidP="004E2A89">
            <w:pPr>
              <w:spacing w:after="0"/>
              <w:jc w:val="center"/>
              <w:rPr>
                <w:rFonts w:ascii="Times New Roman" w:eastAsia="Times New Roman" w:hAnsi="Times New Roman"/>
                <w:b/>
                <w:sz w:val="24"/>
                <w:szCs w:val="24"/>
                <w:lang w:bidi="en-US"/>
              </w:rPr>
            </w:pPr>
            <w:r w:rsidRPr="00BB6BC6">
              <w:rPr>
                <w:rFonts w:ascii="Times New Roman" w:eastAsia="Times New Roman" w:hAnsi="Times New Roman"/>
                <w:b/>
                <w:sz w:val="24"/>
                <w:szCs w:val="24"/>
                <w:lang w:bidi="en-US"/>
              </w:rPr>
              <w:t>Котлы</w:t>
            </w:r>
          </w:p>
        </w:tc>
      </w:tr>
      <w:tr w:rsidR="00D25EB1" w:rsidRPr="00BB6BC6" w:rsidTr="004E2A89">
        <w:tc>
          <w:tcPr>
            <w:tcW w:w="3563" w:type="dxa"/>
            <w:gridSpan w:val="2"/>
            <w:vAlign w:val="center"/>
          </w:tcPr>
          <w:p w:rsidR="00D25EB1" w:rsidRPr="00BB6BC6" w:rsidRDefault="00D25EB1" w:rsidP="004E2A89">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Тип, марка котла</w:t>
            </w:r>
          </w:p>
        </w:tc>
        <w:tc>
          <w:tcPr>
            <w:tcW w:w="1788" w:type="dxa"/>
            <w:vAlign w:val="center"/>
          </w:tcPr>
          <w:p w:rsidR="00D25EB1" w:rsidRPr="00BB6BC6" w:rsidRDefault="00D25EB1" w:rsidP="004E2A89">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Год установки котлов</w:t>
            </w:r>
          </w:p>
        </w:tc>
        <w:tc>
          <w:tcPr>
            <w:tcW w:w="2923" w:type="dxa"/>
            <w:vAlign w:val="center"/>
          </w:tcPr>
          <w:p w:rsidR="00D25EB1" w:rsidRPr="00BB6BC6" w:rsidRDefault="00D25EB1" w:rsidP="004E2A89">
            <w:pPr>
              <w:spacing w:after="0"/>
              <w:jc w:val="center"/>
              <w:rPr>
                <w:rFonts w:ascii="Times New Roman" w:eastAsia="Times New Roman" w:hAnsi="Times New Roman"/>
                <w:sz w:val="24"/>
                <w:szCs w:val="24"/>
                <w:lang w:bidi="en-US"/>
              </w:rPr>
            </w:pPr>
            <w:proofErr w:type="spellStart"/>
            <w:r w:rsidRPr="00BB6BC6">
              <w:rPr>
                <w:rFonts w:ascii="Times New Roman" w:eastAsia="Times New Roman" w:hAnsi="Times New Roman"/>
                <w:sz w:val="24"/>
                <w:szCs w:val="24"/>
                <w:lang w:bidi="en-US"/>
              </w:rPr>
              <w:t>Теплопроизводительность</w:t>
            </w:r>
            <w:proofErr w:type="spellEnd"/>
            <w:r w:rsidRPr="00BB6BC6">
              <w:rPr>
                <w:rFonts w:ascii="Times New Roman" w:eastAsia="Times New Roman" w:hAnsi="Times New Roman"/>
                <w:sz w:val="24"/>
                <w:szCs w:val="24"/>
                <w:lang w:bidi="en-US"/>
              </w:rPr>
              <w:t xml:space="preserve"> котла, Гкал/час</w:t>
            </w:r>
          </w:p>
        </w:tc>
        <w:tc>
          <w:tcPr>
            <w:tcW w:w="1296" w:type="dxa"/>
            <w:vAlign w:val="center"/>
          </w:tcPr>
          <w:p w:rsidR="00D25EB1" w:rsidRPr="00BB6BC6" w:rsidRDefault="00D25EB1" w:rsidP="004E2A89">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Кол-во котлов</w:t>
            </w:r>
          </w:p>
        </w:tc>
      </w:tr>
      <w:tr w:rsidR="00D25EB1" w:rsidRPr="00BB6BC6" w:rsidTr="004E2A89">
        <w:tc>
          <w:tcPr>
            <w:tcW w:w="3563" w:type="dxa"/>
            <w:gridSpan w:val="2"/>
            <w:vAlign w:val="center"/>
          </w:tcPr>
          <w:p w:rsidR="00D25EB1" w:rsidRPr="006D41AD" w:rsidRDefault="00D25EB1" w:rsidP="004E2A89">
            <w:pPr>
              <w:spacing w:after="0"/>
              <w:jc w:val="center"/>
              <w:rPr>
                <w:rFonts w:ascii="Times New Roman" w:eastAsia="Times New Roman" w:hAnsi="Times New Roman"/>
                <w:sz w:val="24"/>
                <w:szCs w:val="24"/>
                <w:lang w:bidi="en-US"/>
              </w:rPr>
            </w:pPr>
            <w:r w:rsidRPr="006D41AD">
              <w:rPr>
                <w:rFonts w:ascii="Times New Roman" w:eastAsia="Times New Roman" w:hAnsi="Times New Roman"/>
                <w:sz w:val="24"/>
                <w:szCs w:val="24"/>
                <w:lang w:val="en-US" w:bidi="en-US"/>
              </w:rPr>
              <w:t>FACI</w:t>
            </w:r>
            <w:r>
              <w:rPr>
                <w:rFonts w:ascii="Times New Roman" w:eastAsia="Times New Roman" w:hAnsi="Times New Roman"/>
                <w:sz w:val="24"/>
                <w:szCs w:val="24"/>
                <w:lang w:bidi="en-US"/>
              </w:rPr>
              <w:t xml:space="preserve"> 645</w:t>
            </w:r>
          </w:p>
        </w:tc>
        <w:tc>
          <w:tcPr>
            <w:tcW w:w="1788" w:type="dxa"/>
            <w:vAlign w:val="center"/>
          </w:tcPr>
          <w:p w:rsidR="00D25EB1" w:rsidRPr="00BB6BC6" w:rsidRDefault="00D25EB1" w:rsidP="004E2A89">
            <w:pPr>
              <w:spacing w:after="0"/>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2020</w:t>
            </w:r>
          </w:p>
        </w:tc>
        <w:tc>
          <w:tcPr>
            <w:tcW w:w="2923" w:type="dxa"/>
            <w:vAlign w:val="center"/>
          </w:tcPr>
          <w:p w:rsidR="00D25EB1" w:rsidRPr="00BB6BC6" w:rsidRDefault="00D25EB1" w:rsidP="004E2A89">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0,</w:t>
            </w:r>
            <w:r>
              <w:rPr>
                <w:rFonts w:ascii="Times New Roman" w:eastAsia="Times New Roman" w:hAnsi="Times New Roman"/>
                <w:sz w:val="24"/>
                <w:szCs w:val="24"/>
                <w:lang w:bidi="en-US"/>
              </w:rPr>
              <w:t>87</w:t>
            </w:r>
          </w:p>
        </w:tc>
        <w:tc>
          <w:tcPr>
            <w:tcW w:w="1296" w:type="dxa"/>
            <w:vAlign w:val="center"/>
          </w:tcPr>
          <w:p w:rsidR="00D25EB1" w:rsidRPr="00BB6BC6" w:rsidRDefault="00D25EB1" w:rsidP="004E2A89">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1</w:t>
            </w:r>
          </w:p>
        </w:tc>
      </w:tr>
      <w:tr w:rsidR="00D25EB1" w:rsidRPr="00BB6BC6" w:rsidTr="004E2A89">
        <w:tc>
          <w:tcPr>
            <w:tcW w:w="3563" w:type="dxa"/>
            <w:gridSpan w:val="2"/>
            <w:vAlign w:val="center"/>
          </w:tcPr>
          <w:p w:rsidR="00D25EB1" w:rsidRPr="006D41AD" w:rsidRDefault="00D25EB1" w:rsidP="004E2A89">
            <w:pPr>
              <w:spacing w:after="0"/>
              <w:jc w:val="center"/>
              <w:rPr>
                <w:rFonts w:ascii="Times New Roman" w:eastAsia="Times New Roman" w:hAnsi="Times New Roman"/>
                <w:sz w:val="24"/>
                <w:szCs w:val="24"/>
                <w:lang w:bidi="en-US"/>
              </w:rPr>
            </w:pPr>
            <w:r w:rsidRPr="006D41AD">
              <w:rPr>
                <w:rFonts w:ascii="Times New Roman" w:eastAsia="Times New Roman" w:hAnsi="Times New Roman"/>
                <w:sz w:val="24"/>
                <w:szCs w:val="24"/>
                <w:lang w:val="en-US" w:bidi="en-US"/>
              </w:rPr>
              <w:t>FACI</w:t>
            </w:r>
            <w:r>
              <w:rPr>
                <w:rFonts w:ascii="Times New Roman" w:eastAsia="Times New Roman" w:hAnsi="Times New Roman"/>
                <w:sz w:val="24"/>
                <w:szCs w:val="24"/>
                <w:lang w:bidi="en-US"/>
              </w:rPr>
              <w:t xml:space="preserve"> 386</w:t>
            </w:r>
          </w:p>
        </w:tc>
        <w:tc>
          <w:tcPr>
            <w:tcW w:w="1788" w:type="dxa"/>
            <w:vAlign w:val="center"/>
          </w:tcPr>
          <w:p w:rsidR="00D25EB1" w:rsidRPr="00BB6BC6" w:rsidRDefault="00D25EB1" w:rsidP="004E2A89">
            <w:pPr>
              <w:spacing w:after="0"/>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2020</w:t>
            </w:r>
          </w:p>
        </w:tc>
        <w:tc>
          <w:tcPr>
            <w:tcW w:w="2923" w:type="dxa"/>
            <w:vAlign w:val="center"/>
          </w:tcPr>
          <w:p w:rsidR="00D25EB1" w:rsidRPr="00BB6BC6" w:rsidRDefault="00D25EB1" w:rsidP="004E2A89">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0,</w:t>
            </w:r>
            <w:r>
              <w:rPr>
                <w:rFonts w:ascii="Times New Roman" w:eastAsia="Times New Roman" w:hAnsi="Times New Roman"/>
                <w:sz w:val="24"/>
                <w:szCs w:val="24"/>
                <w:lang w:bidi="en-US"/>
              </w:rPr>
              <w:t>87</w:t>
            </w:r>
          </w:p>
        </w:tc>
        <w:tc>
          <w:tcPr>
            <w:tcW w:w="1296" w:type="dxa"/>
            <w:vAlign w:val="center"/>
          </w:tcPr>
          <w:p w:rsidR="00D25EB1" w:rsidRPr="00BB6BC6" w:rsidRDefault="00D25EB1" w:rsidP="004E2A89">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1</w:t>
            </w:r>
          </w:p>
        </w:tc>
      </w:tr>
      <w:tr w:rsidR="00D25EB1" w:rsidRPr="00BB6BC6" w:rsidTr="004E2A89">
        <w:tc>
          <w:tcPr>
            <w:tcW w:w="9570" w:type="dxa"/>
            <w:gridSpan w:val="5"/>
            <w:vAlign w:val="center"/>
          </w:tcPr>
          <w:p w:rsidR="00D25EB1" w:rsidRPr="00BB6BC6" w:rsidRDefault="00D25EB1" w:rsidP="004E2A89">
            <w:pPr>
              <w:spacing w:after="0"/>
              <w:jc w:val="center"/>
              <w:rPr>
                <w:rFonts w:ascii="Times New Roman" w:eastAsia="Times New Roman" w:hAnsi="Times New Roman"/>
                <w:b/>
                <w:sz w:val="24"/>
                <w:szCs w:val="24"/>
                <w:lang w:bidi="en-US"/>
              </w:rPr>
            </w:pPr>
            <w:r w:rsidRPr="00BB6BC6">
              <w:rPr>
                <w:rFonts w:ascii="Times New Roman" w:eastAsia="Times New Roman" w:hAnsi="Times New Roman"/>
                <w:b/>
                <w:sz w:val="24"/>
                <w:szCs w:val="24"/>
                <w:lang w:bidi="en-US"/>
              </w:rPr>
              <w:t>Насосы</w:t>
            </w:r>
          </w:p>
        </w:tc>
      </w:tr>
      <w:tr w:rsidR="00D25EB1" w:rsidRPr="00BB6BC6" w:rsidTr="004E2A89">
        <w:tc>
          <w:tcPr>
            <w:tcW w:w="3563" w:type="dxa"/>
            <w:gridSpan w:val="2"/>
            <w:vAlign w:val="center"/>
          </w:tcPr>
          <w:p w:rsidR="00D25EB1" w:rsidRPr="00BB6BC6" w:rsidRDefault="00D25EB1" w:rsidP="004E2A89">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марка насоса, производительность, м</w:t>
            </w:r>
            <w:r w:rsidRPr="00BB6BC6">
              <w:rPr>
                <w:rFonts w:ascii="Times New Roman" w:eastAsia="Times New Roman" w:hAnsi="Times New Roman"/>
                <w:sz w:val="24"/>
                <w:szCs w:val="24"/>
                <w:vertAlign w:val="superscript"/>
                <w:lang w:bidi="en-US"/>
              </w:rPr>
              <w:t>3</w:t>
            </w:r>
            <w:r w:rsidRPr="00BB6BC6">
              <w:rPr>
                <w:rFonts w:ascii="Times New Roman" w:eastAsia="Times New Roman" w:hAnsi="Times New Roman"/>
                <w:sz w:val="24"/>
                <w:szCs w:val="24"/>
                <w:lang w:bidi="en-US"/>
              </w:rPr>
              <w:t xml:space="preserve">/час </w:t>
            </w:r>
            <w:proofErr w:type="spellStart"/>
            <w:r w:rsidRPr="00BB6BC6">
              <w:rPr>
                <w:rFonts w:ascii="Times New Roman" w:eastAsia="Times New Roman" w:hAnsi="Times New Roman"/>
                <w:sz w:val="24"/>
                <w:szCs w:val="24"/>
                <w:lang w:bidi="en-US"/>
              </w:rPr>
              <w:t>напор,м.вод.ст</w:t>
            </w:r>
            <w:proofErr w:type="spellEnd"/>
            <w:r w:rsidRPr="00BB6BC6">
              <w:rPr>
                <w:rFonts w:ascii="Times New Roman" w:eastAsia="Times New Roman" w:hAnsi="Times New Roman"/>
                <w:sz w:val="24"/>
                <w:szCs w:val="24"/>
                <w:lang w:bidi="en-US"/>
              </w:rPr>
              <w:t>.</w:t>
            </w:r>
          </w:p>
        </w:tc>
        <w:tc>
          <w:tcPr>
            <w:tcW w:w="4711" w:type="dxa"/>
            <w:gridSpan w:val="2"/>
            <w:vAlign w:val="center"/>
          </w:tcPr>
          <w:p w:rsidR="00D25EB1" w:rsidRPr="00BB6BC6" w:rsidRDefault="00D25EB1" w:rsidP="004E2A89">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Эл/двигатель, кВт; обороты/мин</w:t>
            </w:r>
          </w:p>
        </w:tc>
        <w:tc>
          <w:tcPr>
            <w:tcW w:w="1296" w:type="dxa"/>
            <w:vAlign w:val="center"/>
          </w:tcPr>
          <w:p w:rsidR="00D25EB1" w:rsidRPr="00BB6BC6" w:rsidRDefault="00D25EB1" w:rsidP="004E2A89">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Кол-во насосов</w:t>
            </w:r>
          </w:p>
        </w:tc>
      </w:tr>
      <w:tr w:rsidR="00D25EB1" w:rsidRPr="00BB6BC6" w:rsidTr="004E2A89">
        <w:tc>
          <w:tcPr>
            <w:tcW w:w="3563" w:type="dxa"/>
            <w:gridSpan w:val="2"/>
            <w:vAlign w:val="center"/>
          </w:tcPr>
          <w:p w:rsidR="00D25EB1" w:rsidRPr="00BB6BC6" w:rsidRDefault="00D25EB1" w:rsidP="004E2A89">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сетевой К 100-80-160</w:t>
            </w:r>
          </w:p>
        </w:tc>
        <w:tc>
          <w:tcPr>
            <w:tcW w:w="4711" w:type="dxa"/>
            <w:gridSpan w:val="2"/>
            <w:vAlign w:val="center"/>
          </w:tcPr>
          <w:p w:rsidR="00D25EB1" w:rsidRPr="00BB6BC6" w:rsidRDefault="00D25EB1" w:rsidP="004E2A89">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val="en-US" w:bidi="en-US"/>
              </w:rPr>
              <w:t>N</w:t>
            </w:r>
            <w:r w:rsidRPr="00BB6BC6">
              <w:rPr>
                <w:rFonts w:ascii="Times New Roman" w:eastAsia="Times New Roman" w:hAnsi="Times New Roman"/>
                <w:sz w:val="24"/>
                <w:szCs w:val="24"/>
                <w:lang w:bidi="en-US"/>
              </w:rPr>
              <w:t xml:space="preserve">=15 кВт, </w:t>
            </w:r>
            <w:r w:rsidRPr="00BB6BC6">
              <w:rPr>
                <w:rFonts w:ascii="Times New Roman" w:eastAsia="Times New Roman" w:hAnsi="Times New Roman"/>
                <w:sz w:val="24"/>
                <w:szCs w:val="24"/>
                <w:lang w:val="en-US" w:bidi="en-US"/>
              </w:rPr>
              <w:t>n</w:t>
            </w:r>
            <w:r w:rsidRPr="00BB6BC6">
              <w:rPr>
                <w:rFonts w:ascii="Times New Roman" w:eastAsia="Times New Roman" w:hAnsi="Times New Roman"/>
                <w:sz w:val="24"/>
                <w:szCs w:val="24"/>
                <w:lang w:bidi="en-US"/>
              </w:rPr>
              <w:t>=3000 об/мин</w:t>
            </w:r>
          </w:p>
        </w:tc>
        <w:tc>
          <w:tcPr>
            <w:tcW w:w="1296" w:type="dxa"/>
            <w:vAlign w:val="center"/>
          </w:tcPr>
          <w:p w:rsidR="00D25EB1" w:rsidRPr="00BB6BC6" w:rsidRDefault="00D25EB1" w:rsidP="004E2A89">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1</w:t>
            </w:r>
          </w:p>
        </w:tc>
      </w:tr>
      <w:tr w:rsidR="00D25EB1" w:rsidRPr="00BB6BC6" w:rsidTr="004E2A89">
        <w:tc>
          <w:tcPr>
            <w:tcW w:w="3563" w:type="dxa"/>
            <w:gridSpan w:val="2"/>
            <w:vAlign w:val="center"/>
          </w:tcPr>
          <w:p w:rsidR="00D25EB1" w:rsidRPr="00BB6BC6" w:rsidRDefault="00D25EB1" w:rsidP="004E2A89">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сетевой К 100-80-160</w:t>
            </w:r>
          </w:p>
        </w:tc>
        <w:tc>
          <w:tcPr>
            <w:tcW w:w="4711" w:type="dxa"/>
            <w:gridSpan w:val="2"/>
            <w:vAlign w:val="center"/>
          </w:tcPr>
          <w:p w:rsidR="00D25EB1" w:rsidRPr="00BB6BC6" w:rsidRDefault="00D25EB1" w:rsidP="004E2A89">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val="en-US" w:bidi="en-US"/>
              </w:rPr>
              <w:t>N</w:t>
            </w:r>
            <w:r w:rsidRPr="00BB6BC6">
              <w:rPr>
                <w:rFonts w:ascii="Times New Roman" w:eastAsia="Times New Roman" w:hAnsi="Times New Roman"/>
                <w:sz w:val="24"/>
                <w:szCs w:val="24"/>
                <w:lang w:bidi="en-US"/>
              </w:rPr>
              <w:t xml:space="preserve">=15 кВт, </w:t>
            </w:r>
            <w:r w:rsidRPr="00BB6BC6">
              <w:rPr>
                <w:rFonts w:ascii="Times New Roman" w:eastAsia="Times New Roman" w:hAnsi="Times New Roman"/>
                <w:sz w:val="24"/>
                <w:szCs w:val="24"/>
                <w:lang w:val="en-US" w:bidi="en-US"/>
              </w:rPr>
              <w:t>n</w:t>
            </w:r>
            <w:r w:rsidRPr="00BB6BC6">
              <w:rPr>
                <w:rFonts w:ascii="Times New Roman" w:eastAsia="Times New Roman" w:hAnsi="Times New Roman"/>
                <w:sz w:val="24"/>
                <w:szCs w:val="24"/>
                <w:lang w:bidi="en-US"/>
              </w:rPr>
              <w:t>=3000 об/мин</w:t>
            </w:r>
          </w:p>
        </w:tc>
        <w:tc>
          <w:tcPr>
            <w:tcW w:w="1296" w:type="dxa"/>
            <w:vAlign w:val="center"/>
          </w:tcPr>
          <w:p w:rsidR="00D25EB1" w:rsidRPr="00BB6BC6" w:rsidRDefault="00D25EB1" w:rsidP="004E2A89">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1</w:t>
            </w:r>
          </w:p>
        </w:tc>
      </w:tr>
      <w:tr w:rsidR="00D25EB1" w:rsidRPr="00BB6BC6" w:rsidTr="004E2A89">
        <w:tc>
          <w:tcPr>
            <w:tcW w:w="3563" w:type="dxa"/>
            <w:gridSpan w:val="2"/>
            <w:vAlign w:val="center"/>
          </w:tcPr>
          <w:p w:rsidR="00D25EB1" w:rsidRPr="00BB6BC6" w:rsidRDefault="00D25EB1" w:rsidP="004E2A89">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сетевой К 100-80-160</w:t>
            </w:r>
          </w:p>
        </w:tc>
        <w:tc>
          <w:tcPr>
            <w:tcW w:w="4711" w:type="dxa"/>
            <w:gridSpan w:val="2"/>
            <w:vAlign w:val="center"/>
          </w:tcPr>
          <w:p w:rsidR="00D25EB1" w:rsidRPr="00BB6BC6" w:rsidRDefault="00D25EB1" w:rsidP="004E2A89">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val="en-US" w:bidi="en-US"/>
              </w:rPr>
              <w:t>N</w:t>
            </w:r>
            <w:r w:rsidRPr="00BB6BC6">
              <w:rPr>
                <w:rFonts w:ascii="Times New Roman" w:eastAsia="Times New Roman" w:hAnsi="Times New Roman"/>
                <w:sz w:val="24"/>
                <w:szCs w:val="24"/>
                <w:lang w:bidi="en-US"/>
              </w:rPr>
              <w:t xml:space="preserve">=15 кВт, </w:t>
            </w:r>
            <w:r w:rsidRPr="00BB6BC6">
              <w:rPr>
                <w:rFonts w:ascii="Times New Roman" w:eastAsia="Times New Roman" w:hAnsi="Times New Roman"/>
                <w:sz w:val="24"/>
                <w:szCs w:val="24"/>
                <w:lang w:val="en-US" w:bidi="en-US"/>
              </w:rPr>
              <w:t>n</w:t>
            </w:r>
            <w:r w:rsidRPr="00BB6BC6">
              <w:rPr>
                <w:rFonts w:ascii="Times New Roman" w:eastAsia="Times New Roman" w:hAnsi="Times New Roman"/>
                <w:sz w:val="24"/>
                <w:szCs w:val="24"/>
                <w:lang w:bidi="en-US"/>
              </w:rPr>
              <w:t>=3000 об/мин</w:t>
            </w:r>
          </w:p>
        </w:tc>
        <w:tc>
          <w:tcPr>
            <w:tcW w:w="1296" w:type="dxa"/>
            <w:vAlign w:val="center"/>
          </w:tcPr>
          <w:p w:rsidR="00D25EB1" w:rsidRPr="00BB6BC6" w:rsidRDefault="00D25EB1" w:rsidP="004E2A89">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1</w:t>
            </w:r>
          </w:p>
        </w:tc>
      </w:tr>
      <w:tr w:rsidR="00D25EB1" w:rsidRPr="00BB6BC6" w:rsidTr="004E2A89">
        <w:tc>
          <w:tcPr>
            <w:tcW w:w="3563" w:type="dxa"/>
            <w:gridSpan w:val="2"/>
            <w:vAlign w:val="center"/>
          </w:tcPr>
          <w:p w:rsidR="00D25EB1" w:rsidRPr="00BB6BC6" w:rsidRDefault="00D25EB1" w:rsidP="004E2A89">
            <w:pPr>
              <w:spacing w:after="0"/>
              <w:jc w:val="center"/>
              <w:rPr>
                <w:rFonts w:ascii="Times New Roman" w:eastAsia="Times New Roman" w:hAnsi="Times New Roman"/>
                <w:sz w:val="24"/>
                <w:szCs w:val="24"/>
                <w:lang w:bidi="en-US"/>
              </w:rPr>
            </w:pPr>
            <w:proofErr w:type="spellStart"/>
            <w:r w:rsidRPr="00BB6BC6">
              <w:rPr>
                <w:rFonts w:ascii="Times New Roman" w:eastAsia="Times New Roman" w:hAnsi="Times New Roman"/>
                <w:sz w:val="24"/>
                <w:szCs w:val="24"/>
                <w:lang w:bidi="en-US"/>
              </w:rPr>
              <w:t>подпиточный</w:t>
            </w:r>
            <w:proofErr w:type="spellEnd"/>
            <w:r w:rsidRPr="00BB6BC6">
              <w:rPr>
                <w:rFonts w:ascii="Times New Roman" w:eastAsia="Times New Roman" w:hAnsi="Times New Roman"/>
                <w:sz w:val="24"/>
                <w:szCs w:val="24"/>
                <w:lang w:bidi="en-US"/>
              </w:rPr>
              <w:t xml:space="preserve"> КМ 65-50-160</w:t>
            </w:r>
          </w:p>
        </w:tc>
        <w:tc>
          <w:tcPr>
            <w:tcW w:w="4711" w:type="dxa"/>
            <w:gridSpan w:val="2"/>
            <w:vAlign w:val="center"/>
          </w:tcPr>
          <w:p w:rsidR="00D25EB1" w:rsidRPr="00BB6BC6" w:rsidRDefault="00D25EB1" w:rsidP="004E2A89">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N=5,5 кВт, n=3000 об/мин</w:t>
            </w:r>
          </w:p>
        </w:tc>
        <w:tc>
          <w:tcPr>
            <w:tcW w:w="1296" w:type="dxa"/>
            <w:vAlign w:val="center"/>
          </w:tcPr>
          <w:p w:rsidR="00D25EB1" w:rsidRPr="00BB6BC6" w:rsidRDefault="00D25EB1" w:rsidP="004E2A89">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1</w:t>
            </w:r>
          </w:p>
        </w:tc>
      </w:tr>
      <w:tr w:rsidR="00D25EB1" w:rsidRPr="00BB6BC6" w:rsidTr="004E2A89">
        <w:tc>
          <w:tcPr>
            <w:tcW w:w="3563" w:type="dxa"/>
            <w:gridSpan w:val="2"/>
            <w:vAlign w:val="center"/>
          </w:tcPr>
          <w:p w:rsidR="00D25EB1" w:rsidRPr="00BB6BC6" w:rsidRDefault="00D25EB1" w:rsidP="004E2A89">
            <w:pPr>
              <w:spacing w:after="0"/>
              <w:jc w:val="center"/>
              <w:rPr>
                <w:rFonts w:ascii="Times New Roman" w:eastAsia="Times New Roman" w:hAnsi="Times New Roman"/>
                <w:sz w:val="24"/>
                <w:szCs w:val="24"/>
                <w:lang w:bidi="en-US"/>
              </w:rPr>
            </w:pPr>
            <w:proofErr w:type="spellStart"/>
            <w:r w:rsidRPr="00BB6BC6">
              <w:rPr>
                <w:rFonts w:ascii="Times New Roman" w:eastAsia="Times New Roman" w:hAnsi="Times New Roman"/>
                <w:sz w:val="24"/>
                <w:szCs w:val="24"/>
                <w:lang w:bidi="en-US"/>
              </w:rPr>
              <w:t>подпиточный</w:t>
            </w:r>
            <w:proofErr w:type="spellEnd"/>
            <w:r w:rsidRPr="00BB6BC6">
              <w:rPr>
                <w:rFonts w:ascii="Times New Roman" w:eastAsia="Times New Roman" w:hAnsi="Times New Roman"/>
                <w:sz w:val="24"/>
                <w:szCs w:val="24"/>
                <w:lang w:bidi="en-US"/>
              </w:rPr>
              <w:t xml:space="preserve"> КМ 65-50-160</w:t>
            </w:r>
          </w:p>
        </w:tc>
        <w:tc>
          <w:tcPr>
            <w:tcW w:w="4711" w:type="dxa"/>
            <w:gridSpan w:val="2"/>
            <w:vAlign w:val="center"/>
          </w:tcPr>
          <w:p w:rsidR="00D25EB1" w:rsidRPr="00BB6BC6" w:rsidRDefault="00D25EB1" w:rsidP="004E2A89">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N=5,5 кВт, n=3000 об/мин</w:t>
            </w:r>
          </w:p>
        </w:tc>
        <w:tc>
          <w:tcPr>
            <w:tcW w:w="1296" w:type="dxa"/>
            <w:vAlign w:val="center"/>
          </w:tcPr>
          <w:p w:rsidR="00D25EB1" w:rsidRPr="00BB6BC6" w:rsidRDefault="00D25EB1" w:rsidP="004E2A89">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1</w:t>
            </w:r>
          </w:p>
        </w:tc>
      </w:tr>
      <w:tr w:rsidR="00D25EB1" w:rsidRPr="00BB6BC6" w:rsidTr="004E2A89">
        <w:tc>
          <w:tcPr>
            <w:tcW w:w="3563" w:type="dxa"/>
            <w:gridSpan w:val="2"/>
            <w:vAlign w:val="center"/>
          </w:tcPr>
          <w:p w:rsidR="00D25EB1" w:rsidRPr="00BB6BC6" w:rsidRDefault="00D25EB1" w:rsidP="004E2A89">
            <w:pPr>
              <w:spacing w:after="0"/>
              <w:jc w:val="center"/>
              <w:rPr>
                <w:rFonts w:ascii="Times New Roman" w:eastAsia="Times New Roman" w:hAnsi="Times New Roman"/>
                <w:sz w:val="24"/>
                <w:szCs w:val="24"/>
                <w:lang w:bidi="en-US"/>
              </w:rPr>
            </w:pPr>
            <w:proofErr w:type="spellStart"/>
            <w:r w:rsidRPr="00BB6BC6">
              <w:rPr>
                <w:rFonts w:ascii="Times New Roman" w:eastAsia="Times New Roman" w:hAnsi="Times New Roman"/>
                <w:sz w:val="24"/>
                <w:szCs w:val="24"/>
                <w:lang w:bidi="en-US"/>
              </w:rPr>
              <w:t>подпиточный</w:t>
            </w:r>
            <w:proofErr w:type="spellEnd"/>
            <w:r w:rsidRPr="00BB6BC6">
              <w:rPr>
                <w:rFonts w:ascii="Times New Roman" w:eastAsia="Times New Roman" w:hAnsi="Times New Roman"/>
                <w:sz w:val="24"/>
                <w:szCs w:val="24"/>
                <w:lang w:bidi="en-US"/>
              </w:rPr>
              <w:t xml:space="preserve"> КМ 65-50-160</w:t>
            </w:r>
          </w:p>
        </w:tc>
        <w:tc>
          <w:tcPr>
            <w:tcW w:w="4711" w:type="dxa"/>
            <w:gridSpan w:val="2"/>
            <w:vAlign w:val="center"/>
          </w:tcPr>
          <w:p w:rsidR="00D25EB1" w:rsidRPr="00BB6BC6" w:rsidRDefault="00D25EB1" w:rsidP="004E2A89">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N=5,5 кВт, n=3000 об/мин</w:t>
            </w:r>
          </w:p>
        </w:tc>
        <w:tc>
          <w:tcPr>
            <w:tcW w:w="1296" w:type="dxa"/>
            <w:vAlign w:val="center"/>
          </w:tcPr>
          <w:p w:rsidR="00D25EB1" w:rsidRPr="00BB6BC6" w:rsidRDefault="00D25EB1" w:rsidP="004E2A89">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1</w:t>
            </w:r>
          </w:p>
        </w:tc>
      </w:tr>
      <w:tr w:rsidR="00D25EB1" w:rsidRPr="00BB6BC6" w:rsidTr="004E2A89">
        <w:tc>
          <w:tcPr>
            <w:tcW w:w="9570" w:type="dxa"/>
            <w:gridSpan w:val="5"/>
            <w:vAlign w:val="center"/>
          </w:tcPr>
          <w:p w:rsidR="00D25EB1" w:rsidRPr="00BB6BC6" w:rsidRDefault="00D25EB1" w:rsidP="004E2A89">
            <w:pPr>
              <w:spacing w:after="0"/>
              <w:jc w:val="center"/>
              <w:rPr>
                <w:rFonts w:ascii="Times New Roman" w:eastAsia="Times New Roman" w:hAnsi="Times New Roman"/>
                <w:b/>
                <w:sz w:val="24"/>
                <w:szCs w:val="24"/>
                <w:lang w:bidi="en-US"/>
              </w:rPr>
            </w:pPr>
            <w:r w:rsidRPr="00BB6BC6">
              <w:rPr>
                <w:rFonts w:ascii="Times New Roman" w:eastAsia="Times New Roman" w:hAnsi="Times New Roman"/>
                <w:b/>
                <w:sz w:val="24"/>
                <w:szCs w:val="24"/>
                <w:lang w:bidi="en-US"/>
              </w:rPr>
              <w:t>Дымовая труба</w:t>
            </w:r>
          </w:p>
        </w:tc>
      </w:tr>
      <w:tr w:rsidR="00D25EB1" w:rsidRPr="00BB6BC6" w:rsidTr="004E2A89">
        <w:tc>
          <w:tcPr>
            <w:tcW w:w="3563" w:type="dxa"/>
            <w:gridSpan w:val="2"/>
            <w:vAlign w:val="center"/>
          </w:tcPr>
          <w:p w:rsidR="00D25EB1" w:rsidRPr="00BB6BC6" w:rsidRDefault="00D25EB1" w:rsidP="004E2A89">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lastRenderedPageBreak/>
              <w:t>Диаметр, мм, высота, м</w:t>
            </w:r>
          </w:p>
        </w:tc>
        <w:tc>
          <w:tcPr>
            <w:tcW w:w="4711" w:type="dxa"/>
            <w:gridSpan w:val="2"/>
            <w:vAlign w:val="center"/>
          </w:tcPr>
          <w:p w:rsidR="00D25EB1" w:rsidRPr="00BB6BC6" w:rsidRDefault="00D25EB1" w:rsidP="004E2A89">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Материал</w:t>
            </w:r>
          </w:p>
        </w:tc>
        <w:tc>
          <w:tcPr>
            <w:tcW w:w="1296" w:type="dxa"/>
            <w:vAlign w:val="center"/>
          </w:tcPr>
          <w:p w:rsidR="00D25EB1" w:rsidRPr="00BB6BC6" w:rsidRDefault="00D25EB1" w:rsidP="004E2A89">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Кол-во</w:t>
            </w:r>
          </w:p>
        </w:tc>
      </w:tr>
      <w:tr w:rsidR="00D25EB1" w:rsidRPr="00BB6BC6" w:rsidTr="004E2A89">
        <w:tc>
          <w:tcPr>
            <w:tcW w:w="3563" w:type="dxa"/>
            <w:gridSpan w:val="2"/>
            <w:vAlign w:val="center"/>
          </w:tcPr>
          <w:p w:rsidR="00D25EB1" w:rsidRPr="00BB6BC6" w:rsidRDefault="00D25EB1" w:rsidP="004E2A89">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530 мм, 24 метра</w:t>
            </w:r>
          </w:p>
        </w:tc>
        <w:tc>
          <w:tcPr>
            <w:tcW w:w="4711" w:type="dxa"/>
            <w:gridSpan w:val="2"/>
            <w:vAlign w:val="center"/>
          </w:tcPr>
          <w:p w:rsidR="00D25EB1" w:rsidRPr="00BB6BC6" w:rsidRDefault="00D25EB1" w:rsidP="004E2A89">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стальная</w:t>
            </w:r>
          </w:p>
        </w:tc>
        <w:tc>
          <w:tcPr>
            <w:tcW w:w="1296" w:type="dxa"/>
            <w:vAlign w:val="center"/>
          </w:tcPr>
          <w:p w:rsidR="00D25EB1" w:rsidRPr="00BB6BC6" w:rsidRDefault="00D25EB1" w:rsidP="004E2A89">
            <w:pPr>
              <w:spacing w:after="0"/>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1</w:t>
            </w:r>
          </w:p>
        </w:tc>
      </w:tr>
    </w:tbl>
    <w:p w:rsidR="00C119CE" w:rsidRPr="00C119CE" w:rsidRDefault="00C119CE" w:rsidP="002F3D61">
      <w:pPr>
        <w:pStyle w:val="a9"/>
        <w:spacing w:after="0" w:line="240" w:lineRule="auto"/>
        <w:jc w:val="both"/>
        <w:rPr>
          <w:sz w:val="28"/>
          <w:szCs w:val="28"/>
          <w:lang w:val="ru-RU"/>
        </w:rPr>
      </w:pPr>
    </w:p>
    <w:p w:rsidR="00C119CE" w:rsidRPr="00C119CE" w:rsidRDefault="00C119CE" w:rsidP="003B1210">
      <w:pPr>
        <w:pStyle w:val="a9"/>
        <w:spacing w:after="0" w:line="240" w:lineRule="auto"/>
        <w:ind w:firstLine="709"/>
        <w:jc w:val="both"/>
        <w:rPr>
          <w:color w:val="FF0000"/>
          <w:sz w:val="28"/>
          <w:szCs w:val="28"/>
          <w:lang w:val="ru-RU"/>
        </w:rPr>
      </w:pPr>
      <w:r w:rsidRPr="00C119CE">
        <w:rPr>
          <w:sz w:val="28"/>
          <w:szCs w:val="28"/>
          <w:lang w:val="ru-RU"/>
        </w:rPr>
        <w:t>В процессе эксплуатации системы теплоснабжения возникают утечки теплоносителя.</w:t>
      </w:r>
      <w:r w:rsidRPr="00C119CE">
        <w:rPr>
          <w:color w:val="FF0000"/>
          <w:sz w:val="28"/>
          <w:szCs w:val="28"/>
          <w:lang w:val="ru-RU"/>
        </w:rPr>
        <w:t xml:space="preserve"> </w:t>
      </w:r>
      <w:r w:rsidRPr="00C119CE">
        <w:rPr>
          <w:sz w:val="28"/>
          <w:szCs w:val="28"/>
          <w:lang w:val="ru-RU"/>
        </w:rPr>
        <w:t xml:space="preserve">Для возмещения потерь в котельной установлены три </w:t>
      </w:r>
      <w:proofErr w:type="spellStart"/>
      <w:r w:rsidRPr="00C119CE">
        <w:rPr>
          <w:sz w:val="28"/>
          <w:szCs w:val="28"/>
          <w:lang w:val="ru-RU"/>
        </w:rPr>
        <w:t>подпиточных</w:t>
      </w:r>
      <w:proofErr w:type="spellEnd"/>
      <w:r w:rsidRPr="00C119CE">
        <w:rPr>
          <w:sz w:val="28"/>
          <w:szCs w:val="28"/>
          <w:lang w:val="ru-RU"/>
        </w:rPr>
        <w:t xml:space="preserve"> насоса КМ 65-50-160, </w:t>
      </w:r>
      <w:r w:rsidRPr="00C119CE">
        <w:rPr>
          <w:sz w:val="28"/>
          <w:szCs w:val="28"/>
        </w:rPr>
        <w:t>N</w:t>
      </w:r>
      <w:r w:rsidRPr="00C119CE">
        <w:rPr>
          <w:sz w:val="28"/>
          <w:szCs w:val="28"/>
          <w:lang w:val="ru-RU"/>
        </w:rPr>
        <w:t xml:space="preserve">=5,5 кВт, n=3000 об/мин. Установленные </w:t>
      </w:r>
      <w:proofErr w:type="spellStart"/>
      <w:r w:rsidRPr="00C119CE">
        <w:rPr>
          <w:sz w:val="28"/>
          <w:szCs w:val="28"/>
          <w:lang w:val="ru-RU"/>
        </w:rPr>
        <w:t>подпиточные</w:t>
      </w:r>
      <w:proofErr w:type="spellEnd"/>
      <w:r w:rsidRPr="00C119CE">
        <w:rPr>
          <w:sz w:val="28"/>
          <w:szCs w:val="28"/>
          <w:lang w:val="ru-RU"/>
        </w:rPr>
        <w:t xml:space="preserve"> насосы практически не эксплуатируются, т.к. подпитка осуществляется за счет рабочего давления водопровода (Р=2 кг*с/см</w:t>
      </w:r>
      <w:r w:rsidRPr="00C119CE">
        <w:rPr>
          <w:sz w:val="28"/>
          <w:szCs w:val="28"/>
          <w:vertAlign w:val="superscript"/>
          <w:lang w:val="ru-RU"/>
        </w:rPr>
        <w:t>2</w:t>
      </w:r>
      <w:r w:rsidRPr="00C119CE">
        <w:rPr>
          <w:sz w:val="28"/>
          <w:szCs w:val="28"/>
          <w:lang w:val="ru-RU"/>
        </w:rPr>
        <w:t xml:space="preserve">). </w:t>
      </w:r>
      <w:proofErr w:type="spellStart"/>
      <w:r w:rsidRPr="00C119CE">
        <w:rPr>
          <w:sz w:val="28"/>
          <w:szCs w:val="28"/>
          <w:lang w:val="ru-RU"/>
        </w:rPr>
        <w:t>Химводоподготовка</w:t>
      </w:r>
      <w:proofErr w:type="spellEnd"/>
      <w:r w:rsidRPr="00C119CE">
        <w:rPr>
          <w:sz w:val="28"/>
          <w:szCs w:val="28"/>
          <w:lang w:val="ru-RU"/>
        </w:rPr>
        <w:t xml:space="preserve"> - отсутствует, вентиляторы воздуха – вентилятор ВЦ4-75 в количестве 2 шт., дымососы – дымосос ДН-9 в количестве 1 шт., приборы учета – </w:t>
      </w:r>
      <w:proofErr w:type="spellStart"/>
      <w:r w:rsidRPr="00C119CE">
        <w:rPr>
          <w:sz w:val="28"/>
          <w:szCs w:val="28"/>
          <w:lang w:val="ru-RU"/>
        </w:rPr>
        <w:t>эл.счетчик</w:t>
      </w:r>
      <w:proofErr w:type="spellEnd"/>
      <w:r w:rsidRPr="00C119CE">
        <w:rPr>
          <w:sz w:val="28"/>
          <w:szCs w:val="28"/>
          <w:lang w:val="ru-RU"/>
        </w:rPr>
        <w:t xml:space="preserve"> Меркурий 230.</w:t>
      </w:r>
    </w:p>
    <w:p w:rsidR="00C119CE" w:rsidRPr="00C119CE" w:rsidRDefault="00C119CE" w:rsidP="003B1210">
      <w:pPr>
        <w:spacing w:after="0" w:line="240" w:lineRule="auto"/>
        <w:ind w:firstLine="709"/>
        <w:jc w:val="both"/>
        <w:rPr>
          <w:rFonts w:ascii="Times New Roman" w:hAnsi="Times New Roman"/>
          <w:sz w:val="28"/>
          <w:szCs w:val="28"/>
        </w:rPr>
      </w:pPr>
      <w:r w:rsidRPr="00C119CE">
        <w:rPr>
          <w:rFonts w:ascii="Times New Roman" w:hAnsi="Times New Roman"/>
          <w:sz w:val="28"/>
          <w:szCs w:val="28"/>
        </w:rPr>
        <w:t xml:space="preserve">Количество подключенных потребителей – 12. </w:t>
      </w:r>
    </w:p>
    <w:p w:rsidR="00C119CE" w:rsidRPr="00C119CE" w:rsidRDefault="00C119CE" w:rsidP="003B1210">
      <w:pPr>
        <w:spacing w:after="0" w:line="240" w:lineRule="auto"/>
        <w:ind w:firstLine="709"/>
        <w:jc w:val="both"/>
        <w:rPr>
          <w:rFonts w:ascii="Times New Roman" w:hAnsi="Times New Roman"/>
          <w:sz w:val="28"/>
          <w:szCs w:val="28"/>
        </w:rPr>
      </w:pPr>
      <w:r w:rsidRPr="00C119CE">
        <w:rPr>
          <w:rFonts w:ascii="Times New Roman" w:hAnsi="Times New Roman"/>
          <w:sz w:val="28"/>
          <w:szCs w:val="28"/>
        </w:rPr>
        <w:t xml:space="preserve">Системы горячего водоснабжения – </w:t>
      </w:r>
      <w:r w:rsidRPr="00C119CE">
        <w:rPr>
          <w:rFonts w:ascii="Times New Roman" w:hAnsi="Times New Roman"/>
          <w:bCs/>
          <w:sz w:val="28"/>
          <w:szCs w:val="28"/>
        </w:rPr>
        <w:t>нет</w:t>
      </w:r>
      <w:r w:rsidRPr="00C119CE">
        <w:rPr>
          <w:rFonts w:ascii="Times New Roman" w:hAnsi="Times New Roman"/>
          <w:sz w:val="28"/>
          <w:szCs w:val="28"/>
        </w:rPr>
        <w:t xml:space="preserve">. </w:t>
      </w:r>
    </w:p>
    <w:p w:rsidR="00C119CE" w:rsidRPr="00C119CE" w:rsidRDefault="00C119CE" w:rsidP="003B1210">
      <w:pPr>
        <w:spacing w:after="0" w:line="240" w:lineRule="auto"/>
        <w:ind w:firstLine="709"/>
        <w:jc w:val="both"/>
        <w:rPr>
          <w:rFonts w:ascii="Times New Roman" w:hAnsi="Times New Roman"/>
          <w:sz w:val="28"/>
          <w:szCs w:val="28"/>
        </w:rPr>
      </w:pPr>
      <w:r w:rsidRPr="00C119CE">
        <w:rPr>
          <w:rFonts w:ascii="Times New Roman" w:hAnsi="Times New Roman"/>
          <w:sz w:val="28"/>
          <w:szCs w:val="28"/>
        </w:rPr>
        <w:t xml:space="preserve">Общая протяженность тепловых сетей (в 2-х трубном исчислении) – 706 м. Располагаемый напор на выходе из котельной составляет – 35 </w:t>
      </w:r>
      <w:proofErr w:type="spellStart"/>
      <w:r w:rsidRPr="00C119CE">
        <w:rPr>
          <w:rFonts w:ascii="Times New Roman" w:hAnsi="Times New Roman"/>
          <w:sz w:val="28"/>
          <w:szCs w:val="28"/>
        </w:rPr>
        <w:t>м.вод.ст</w:t>
      </w:r>
      <w:proofErr w:type="spellEnd"/>
      <w:r w:rsidRPr="00C119CE">
        <w:rPr>
          <w:rFonts w:ascii="Times New Roman" w:hAnsi="Times New Roman"/>
          <w:sz w:val="28"/>
          <w:szCs w:val="28"/>
        </w:rPr>
        <w:t>. Рабочее давление составляет – 3,5 кг*с/см</w:t>
      </w:r>
      <w:r w:rsidRPr="00C119CE">
        <w:rPr>
          <w:rFonts w:ascii="Times New Roman" w:hAnsi="Times New Roman"/>
          <w:sz w:val="28"/>
          <w:szCs w:val="28"/>
          <w:vertAlign w:val="superscript"/>
        </w:rPr>
        <w:t xml:space="preserve">2 </w:t>
      </w:r>
      <w:r w:rsidRPr="00C119CE">
        <w:rPr>
          <w:rFonts w:ascii="Times New Roman" w:hAnsi="Times New Roman"/>
          <w:sz w:val="28"/>
          <w:szCs w:val="28"/>
        </w:rPr>
        <w:t>.Отпуск тепловой энергии от котель</w:t>
      </w:r>
      <w:r w:rsidR="00D25EB1">
        <w:rPr>
          <w:rFonts w:ascii="Times New Roman" w:hAnsi="Times New Roman"/>
          <w:sz w:val="28"/>
          <w:szCs w:val="28"/>
        </w:rPr>
        <w:t>ной по температурному графику 65</w:t>
      </w:r>
      <w:r w:rsidRPr="00C119CE">
        <w:rPr>
          <w:rFonts w:ascii="Times New Roman" w:hAnsi="Times New Roman"/>
          <w:sz w:val="28"/>
          <w:szCs w:val="28"/>
        </w:rPr>
        <w:t>-55°С  при расчетной температуре наружного воздуха -32°С.</w:t>
      </w:r>
    </w:p>
    <w:p w:rsidR="00C119CE" w:rsidRPr="00C119CE" w:rsidRDefault="00C119CE" w:rsidP="003B1210">
      <w:pPr>
        <w:spacing w:after="0" w:line="240" w:lineRule="auto"/>
        <w:ind w:firstLine="709"/>
        <w:rPr>
          <w:rFonts w:ascii="Times New Roman" w:hAnsi="Times New Roman"/>
          <w:bCs/>
          <w:sz w:val="28"/>
          <w:szCs w:val="28"/>
        </w:rPr>
      </w:pPr>
      <w:r w:rsidRPr="00C119CE">
        <w:rPr>
          <w:rFonts w:ascii="Times New Roman" w:hAnsi="Times New Roman"/>
          <w:sz w:val="28"/>
          <w:szCs w:val="28"/>
        </w:rPr>
        <w:t xml:space="preserve">Схема сети теплоснабжения – </w:t>
      </w:r>
      <w:r w:rsidRPr="00C119CE">
        <w:rPr>
          <w:rFonts w:ascii="Times New Roman" w:hAnsi="Times New Roman"/>
          <w:bCs/>
          <w:sz w:val="28"/>
          <w:szCs w:val="28"/>
        </w:rPr>
        <w:t>закрытая.</w:t>
      </w:r>
    </w:p>
    <w:p w:rsidR="00C119CE" w:rsidRPr="00C119CE" w:rsidRDefault="00C119CE" w:rsidP="002F3D61">
      <w:pPr>
        <w:spacing w:after="0" w:line="240" w:lineRule="auto"/>
        <w:rPr>
          <w:rFonts w:ascii="Times New Roman" w:hAnsi="Times New Roman"/>
          <w:sz w:val="28"/>
          <w:szCs w:val="28"/>
        </w:rPr>
      </w:pPr>
    </w:p>
    <w:p w:rsidR="00C119CE" w:rsidRPr="00C119CE" w:rsidRDefault="00C119CE" w:rsidP="003B1210">
      <w:pPr>
        <w:pStyle w:val="a6"/>
        <w:tabs>
          <w:tab w:val="left" w:pos="1310"/>
        </w:tabs>
        <w:spacing w:after="0" w:line="240" w:lineRule="auto"/>
        <w:ind w:left="0"/>
        <w:jc w:val="center"/>
        <w:rPr>
          <w:rFonts w:ascii="Times New Roman" w:hAnsi="Times New Roman"/>
          <w:b/>
          <w:sz w:val="28"/>
          <w:szCs w:val="28"/>
        </w:rPr>
      </w:pPr>
      <w:r w:rsidRPr="00C119CE">
        <w:rPr>
          <w:rFonts w:ascii="Times New Roman" w:hAnsi="Times New Roman"/>
          <w:b/>
          <w:w w:val="110"/>
          <w:position w:val="1"/>
          <w:sz w:val="28"/>
          <w:szCs w:val="28"/>
        </w:rPr>
        <w:t>3.1.2. Тепловые сети</w:t>
      </w:r>
    </w:p>
    <w:p w:rsidR="00C119CE" w:rsidRPr="00C119CE" w:rsidRDefault="00C119CE" w:rsidP="00130FA8">
      <w:pPr>
        <w:pStyle w:val="a9"/>
        <w:spacing w:after="0" w:line="240" w:lineRule="auto"/>
        <w:rPr>
          <w:b/>
          <w:sz w:val="28"/>
          <w:szCs w:val="28"/>
          <w:lang w:val="ru-RU"/>
        </w:rPr>
      </w:pPr>
      <w:r w:rsidRPr="00C119CE">
        <w:rPr>
          <w:b/>
          <w:sz w:val="28"/>
          <w:szCs w:val="28"/>
          <w:lang w:val="ru-RU"/>
        </w:rPr>
        <w:t>Тепловые сети от котельной № 18, с/</w:t>
      </w:r>
      <w:proofErr w:type="spellStart"/>
      <w:r w:rsidRPr="00C119CE">
        <w:rPr>
          <w:b/>
          <w:sz w:val="28"/>
          <w:szCs w:val="28"/>
          <w:lang w:val="ru-RU"/>
        </w:rPr>
        <w:t>п</w:t>
      </w:r>
      <w:proofErr w:type="spellEnd"/>
      <w:r w:rsidRPr="00C119CE">
        <w:rPr>
          <w:b/>
          <w:sz w:val="28"/>
          <w:szCs w:val="28"/>
          <w:lang w:val="ru-RU"/>
        </w:rPr>
        <w:t xml:space="preserve"> Анненское, с. Анненский Мост, Советский проспект, д. 27а.</w:t>
      </w:r>
    </w:p>
    <w:p w:rsidR="00C119CE" w:rsidRPr="00C119CE" w:rsidRDefault="00C119CE" w:rsidP="003B1210">
      <w:pPr>
        <w:spacing w:after="0" w:line="240" w:lineRule="auto"/>
        <w:ind w:firstLine="709"/>
        <w:rPr>
          <w:rFonts w:ascii="Times New Roman" w:hAnsi="Times New Roman"/>
          <w:sz w:val="28"/>
          <w:szCs w:val="28"/>
        </w:rPr>
      </w:pPr>
      <w:r w:rsidRPr="00C119CE">
        <w:rPr>
          <w:rFonts w:ascii="Times New Roman" w:hAnsi="Times New Roman"/>
          <w:sz w:val="28"/>
          <w:szCs w:val="28"/>
        </w:rPr>
        <w:t>Техническое состояние тепловых сетей:</w:t>
      </w:r>
    </w:p>
    <w:p w:rsidR="00C119CE" w:rsidRPr="00C119CE" w:rsidRDefault="00C119CE" w:rsidP="003B1210">
      <w:pPr>
        <w:spacing w:after="0" w:line="240" w:lineRule="auto"/>
        <w:ind w:firstLine="709"/>
        <w:jc w:val="both"/>
        <w:rPr>
          <w:rFonts w:ascii="Times New Roman" w:hAnsi="Times New Roman"/>
          <w:sz w:val="28"/>
          <w:szCs w:val="28"/>
        </w:rPr>
      </w:pPr>
      <w:r w:rsidRPr="00C119CE">
        <w:rPr>
          <w:rFonts w:ascii="Times New Roman" w:hAnsi="Times New Roman"/>
          <w:sz w:val="28"/>
          <w:szCs w:val="28"/>
        </w:rPr>
        <w:t>Прокладка тепловых сетей выполнена</w:t>
      </w:r>
      <w:r w:rsidR="00130FA8">
        <w:rPr>
          <w:rFonts w:ascii="Times New Roman" w:hAnsi="Times New Roman"/>
          <w:sz w:val="28"/>
          <w:szCs w:val="28"/>
        </w:rPr>
        <w:t xml:space="preserve"> </w:t>
      </w:r>
      <w:proofErr w:type="spellStart"/>
      <w:r w:rsidR="00130FA8">
        <w:rPr>
          <w:rFonts w:ascii="Times New Roman" w:hAnsi="Times New Roman"/>
          <w:sz w:val="28"/>
          <w:szCs w:val="28"/>
        </w:rPr>
        <w:t>надземно</w:t>
      </w:r>
      <w:proofErr w:type="spellEnd"/>
      <w:r w:rsidR="00130FA8">
        <w:rPr>
          <w:rFonts w:ascii="Times New Roman" w:hAnsi="Times New Roman"/>
          <w:sz w:val="28"/>
          <w:szCs w:val="28"/>
        </w:rPr>
        <w:t xml:space="preserve"> и</w:t>
      </w:r>
      <w:r w:rsidRPr="00C119CE">
        <w:rPr>
          <w:rFonts w:ascii="Times New Roman" w:hAnsi="Times New Roman"/>
          <w:sz w:val="28"/>
          <w:szCs w:val="28"/>
        </w:rPr>
        <w:t xml:space="preserve"> </w:t>
      </w:r>
      <w:r w:rsidRPr="00C119CE">
        <w:rPr>
          <w:rFonts w:ascii="Times New Roman" w:hAnsi="Times New Roman"/>
          <w:bCs/>
          <w:sz w:val="28"/>
          <w:szCs w:val="28"/>
        </w:rPr>
        <w:t>подземно</w:t>
      </w:r>
      <w:r w:rsidRPr="00C119CE">
        <w:rPr>
          <w:rFonts w:ascii="Times New Roman" w:hAnsi="Times New Roman"/>
          <w:sz w:val="28"/>
          <w:szCs w:val="28"/>
        </w:rPr>
        <w:t xml:space="preserve">. Способ прокладки – </w:t>
      </w:r>
      <w:r w:rsidRPr="00C119CE">
        <w:rPr>
          <w:rFonts w:ascii="Times New Roman" w:hAnsi="Times New Roman"/>
          <w:bCs/>
          <w:sz w:val="28"/>
          <w:szCs w:val="28"/>
        </w:rPr>
        <w:t xml:space="preserve">в лотке и </w:t>
      </w:r>
      <w:r w:rsidRPr="003B1210">
        <w:rPr>
          <w:rFonts w:ascii="Times New Roman" w:hAnsi="Times New Roman"/>
          <w:bCs/>
          <w:sz w:val="28"/>
          <w:szCs w:val="28"/>
        </w:rPr>
        <w:t>в траншее</w:t>
      </w:r>
      <w:r w:rsidRPr="00C119CE">
        <w:rPr>
          <w:rFonts w:ascii="Times New Roman" w:hAnsi="Times New Roman"/>
          <w:sz w:val="28"/>
          <w:szCs w:val="28"/>
        </w:rPr>
        <w:t xml:space="preserve">. Глубина </w:t>
      </w:r>
      <w:r w:rsidR="00130FA8">
        <w:rPr>
          <w:rFonts w:ascii="Times New Roman" w:hAnsi="Times New Roman"/>
          <w:sz w:val="28"/>
          <w:szCs w:val="28"/>
        </w:rPr>
        <w:t>прокладки 1метр. Общая длина 383</w:t>
      </w:r>
      <w:r w:rsidRPr="00C119CE">
        <w:rPr>
          <w:rFonts w:ascii="Times New Roman" w:hAnsi="Times New Roman"/>
          <w:sz w:val="28"/>
          <w:szCs w:val="28"/>
        </w:rPr>
        <w:t xml:space="preserve"> м. </w:t>
      </w:r>
      <w:r w:rsidR="00130FA8">
        <w:rPr>
          <w:rFonts w:ascii="Times New Roman" w:hAnsi="Times New Roman"/>
          <w:sz w:val="28"/>
          <w:szCs w:val="28"/>
        </w:rPr>
        <w:t xml:space="preserve">Диаметры подземной трубы от </w:t>
      </w:r>
      <w:proofErr w:type="spellStart"/>
      <w:r w:rsidR="00130FA8">
        <w:rPr>
          <w:rFonts w:ascii="Times New Roman" w:hAnsi="Times New Roman"/>
          <w:sz w:val="28"/>
          <w:szCs w:val="28"/>
        </w:rPr>
        <w:t>d</w:t>
      </w:r>
      <w:proofErr w:type="spellEnd"/>
      <w:r w:rsidR="00130FA8">
        <w:rPr>
          <w:rFonts w:ascii="Times New Roman" w:hAnsi="Times New Roman"/>
          <w:sz w:val="28"/>
          <w:szCs w:val="28"/>
        </w:rPr>
        <w:t xml:space="preserve"> 50 до </w:t>
      </w:r>
      <w:proofErr w:type="spellStart"/>
      <w:r w:rsidR="00130FA8">
        <w:rPr>
          <w:rFonts w:ascii="Times New Roman" w:hAnsi="Times New Roman"/>
          <w:sz w:val="28"/>
          <w:szCs w:val="28"/>
        </w:rPr>
        <w:t>d</w:t>
      </w:r>
      <w:proofErr w:type="spellEnd"/>
      <w:r w:rsidR="00130FA8">
        <w:rPr>
          <w:rFonts w:ascii="Times New Roman" w:hAnsi="Times New Roman"/>
          <w:sz w:val="28"/>
          <w:szCs w:val="28"/>
        </w:rPr>
        <w:t xml:space="preserve"> 150 </w:t>
      </w:r>
      <w:r w:rsidRPr="00C119CE">
        <w:rPr>
          <w:rFonts w:ascii="Times New Roman" w:hAnsi="Times New Roman"/>
          <w:sz w:val="28"/>
          <w:szCs w:val="28"/>
        </w:rPr>
        <w:t>м</w:t>
      </w:r>
      <w:r w:rsidR="00130FA8">
        <w:rPr>
          <w:rFonts w:ascii="Times New Roman" w:hAnsi="Times New Roman"/>
          <w:sz w:val="28"/>
          <w:szCs w:val="28"/>
        </w:rPr>
        <w:t>м</w:t>
      </w:r>
      <w:r w:rsidRPr="00C119CE">
        <w:rPr>
          <w:rFonts w:ascii="Times New Roman" w:hAnsi="Times New Roman"/>
          <w:sz w:val="28"/>
          <w:szCs w:val="28"/>
        </w:rPr>
        <w:t>. Подводки к</w:t>
      </w:r>
      <w:r w:rsidR="00130FA8">
        <w:rPr>
          <w:rFonts w:ascii="Times New Roman" w:hAnsi="Times New Roman"/>
          <w:sz w:val="28"/>
          <w:szCs w:val="28"/>
        </w:rPr>
        <w:t xml:space="preserve"> зданиям </w:t>
      </w:r>
      <w:r w:rsidRPr="00C119CE">
        <w:rPr>
          <w:rFonts w:ascii="Times New Roman" w:hAnsi="Times New Roman"/>
          <w:sz w:val="28"/>
          <w:szCs w:val="28"/>
        </w:rPr>
        <w:t xml:space="preserve"> выполнены </w:t>
      </w:r>
      <w:r w:rsidRPr="00C119CE">
        <w:rPr>
          <w:rFonts w:ascii="Times New Roman" w:hAnsi="Times New Roman"/>
          <w:bCs/>
          <w:sz w:val="28"/>
          <w:szCs w:val="28"/>
        </w:rPr>
        <w:t>подземно</w:t>
      </w:r>
      <w:r w:rsidRPr="00C119CE">
        <w:rPr>
          <w:rFonts w:ascii="Times New Roman" w:hAnsi="Times New Roman"/>
          <w:sz w:val="28"/>
          <w:szCs w:val="28"/>
        </w:rPr>
        <w:t xml:space="preserve">. Состояние удовлетворительное. Тепловая изоляция </w:t>
      </w:r>
      <w:r w:rsidRPr="00C119CE">
        <w:rPr>
          <w:rFonts w:ascii="Times New Roman" w:hAnsi="Times New Roman"/>
          <w:bCs/>
          <w:sz w:val="28"/>
          <w:szCs w:val="28"/>
        </w:rPr>
        <w:t>подземной части тепловых сетей также выполнена из минеральной ваты и покрыта рубероидом</w:t>
      </w:r>
      <w:r w:rsidRPr="00C119CE">
        <w:rPr>
          <w:rFonts w:ascii="Times New Roman" w:hAnsi="Times New Roman"/>
          <w:sz w:val="28"/>
          <w:szCs w:val="28"/>
        </w:rPr>
        <w:t xml:space="preserve">. Состояние удовлетворительное. </w:t>
      </w:r>
    </w:p>
    <w:p w:rsidR="00C119CE" w:rsidRPr="00C119CE" w:rsidRDefault="00C119CE" w:rsidP="003B1210">
      <w:pPr>
        <w:spacing w:after="0" w:line="240" w:lineRule="auto"/>
        <w:ind w:firstLine="709"/>
        <w:jc w:val="both"/>
        <w:rPr>
          <w:rFonts w:ascii="Times New Roman" w:hAnsi="Times New Roman"/>
          <w:sz w:val="28"/>
          <w:szCs w:val="28"/>
        </w:rPr>
      </w:pPr>
      <w:r w:rsidRPr="00C119CE">
        <w:rPr>
          <w:rFonts w:ascii="Times New Roman" w:hAnsi="Times New Roman"/>
          <w:sz w:val="28"/>
          <w:szCs w:val="28"/>
        </w:rPr>
        <w:t>Расчетные тепло</w:t>
      </w:r>
      <w:r w:rsidR="00130FA8">
        <w:rPr>
          <w:rFonts w:ascii="Times New Roman" w:hAnsi="Times New Roman"/>
          <w:sz w:val="28"/>
          <w:szCs w:val="28"/>
        </w:rPr>
        <w:t>вые потери в сетях составляют 16,8</w:t>
      </w:r>
      <w:r w:rsidRPr="00C119CE">
        <w:rPr>
          <w:rFonts w:ascii="Times New Roman" w:hAnsi="Times New Roman"/>
          <w:sz w:val="28"/>
          <w:szCs w:val="28"/>
        </w:rPr>
        <w:t xml:space="preserve">%. </w:t>
      </w:r>
    </w:p>
    <w:p w:rsidR="00C119CE" w:rsidRPr="00C119CE" w:rsidRDefault="00C119CE" w:rsidP="003B1210">
      <w:pPr>
        <w:spacing w:after="0" w:line="240" w:lineRule="auto"/>
        <w:jc w:val="center"/>
        <w:rPr>
          <w:rFonts w:ascii="Times New Roman" w:hAnsi="Times New Roman"/>
          <w:b/>
          <w:sz w:val="28"/>
          <w:szCs w:val="28"/>
        </w:rPr>
      </w:pPr>
      <w:r w:rsidRPr="00C119CE">
        <w:rPr>
          <w:rFonts w:ascii="Times New Roman" w:hAnsi="Times New Roman"/>
          <w:b/>
          <w:sz w:val="28"/>
          <w:szCs w:val="28"/>
        </w:rPr>
        <w:t>Перечень длин трасс с разбивкой по диаметрам и способу прокладки</w:t>
      </w:r>
    </w:p>
    <w:tbl>
      <w:tblPr>
        <w:tblpPr w:leftFromText="180" w:rightFromText="180" w:vertAnchor="text" w:horzAnchor="margin" w:tblpXSpec="center" w:tblpY="12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2490"/>
        <w:gridCol w:w="2680"/>
        <w:gridCol w:w="2663"/>
        <w:gridCol w:w="1532"/>
      </w:tblGrid>
      <w:tr w:rsidR="00130FA8" w:rsidRPr="00BB6BC6" w:rsidTr="004E2A89">
        <w:trPr>
          <w:trHeight w:val="1140"/>
        </w:trPr>
        <w:tc>
          <w:tcPr>
            <w:tcW w:w="1329" w:type="pct"/>
          </w:tcPr>
          <w:p w:rsidR="00130FA8" w:rsidRPr="00BB6BC6" w:rsidRDefault="00130FA8" w:rsidP="004E2A89">
            <w:pPr>
              <w:spacing w:before="14" w:after="0"/>
              <w:ind w:left="271" w:right="238"/>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 xml:space="preserve">Условный диаметр </w:t>
            </w:r>
          </w:p>
          <w:p w:rsidR="00130FA8" w:rsidRPr="00BB6BC6" w:rsidRDefault="00130FA8" w:rsidP="004E2A89">
            <w:pPr>
              <w:spacing w:before="6" w:after="0"/>
              <w:ind w:left="271" w:right="238"/>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трубопровода,</w:t>
            </w:r>
          </w:p>
          <w:p w:rsidR="00130FA8" w:rsidRPr="00BB6BC6" w:rsidRDefault="00130FA8" w:rsidP="004E2A89">
            <w:pPr>
              <w:spacing w:after="0" w:line="218" w:lineRule="exact"/>
              <w:ind w:left="271" w:right="237"/>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мм</w:t>
            </w:r>
          </w:p>
        </w:tc>
        <w:tc>
          <w:tcPr>
            <w:tcW w:w="1431" w:type="pct"/>
          </w:tcPr>
          <w:p w:rsidR="00130FA8" w:rsidRPr="00BB6BC6" w:rsidRDefault="00130FA8" w:rsidP="004E2A89">
            <w:pPr>
              <w:spacing w:before="14" w:after="0"/>
              <w:ind w:left="296" w:right="267"/>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Протяженность подземной трассы в двухтрубном</w:t>
            </w:r>
          </w:p>
          <w:p w:rsidR="00130FA8" w:rsidRPr="00BB6BC6" w:rsidRDefault="00130FA8" w:rsidP="004E2A89">
            <w:pPr>
              <w:spacing w:after="0" w:line="218" w:lineRule="exact"/>
              <w:ind w:left="296" w:right="267"/>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исчислении, метров</w:t>
            </w:r>
          </w:p>
        </w:tc>
        <w:tc>
          <w:tcPr>
            <w:tcW w:w="1422" w:type="pct"/>
          </w:tcPr>
          <w:p w:rsidR="00130FA8" w:rsidRPr="00BB6BC6" w:rsidRDefault="00130FA8" w:rsidP="004E2A89">
            <w:pPr>
              <w:spacing w:before="14" w:after="0"/>
              <w:ind w:left="282" w:right="263"/>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Протяженность надземной трассы в двухтрубном</w:t>
            </w:r>
          </w:p>
          <w:p w:rsidR="00130FA8" w:rsidRPr="00BB6BC6" w:rsidRDefault="00130FA8" w:rsidP="004E2A89">
            <w:pPr>
              <w:spacing w:after="0" w:line="218" w:lineRule="exact"/>
              <w:ind w:left="282" w:right="264"/>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исчислении, метров</w:t>
            </w:r>
          </w:p>
        </w:tc>
        <w:tc>
          <w:tcPr>
            <w:tcW w:w="818" w:type="pct"/>
          </w:tcPr>
          <w:p w:rsidR="00130FA8" w:rsidRPr="00BB6BC6" w:rsidRDefault="00130FA8" w:rsidP="004E2A89">
            <w:pPr>
              <w:spacing w:after="0" w:line="303" w:lineRule="exact"/>
              <w:ind w:left="501"/>
              <w:rPr>
                <w:rFonts w:ascii="Times New Roman" w:eastAsia="Times New Roman" w:hAnsi="Times New Roman"/>
                <w:b/>
                <w:sz w:val="24"/>
                <w:szCs w:val="24"/>
                <w:lang w:bidi="en-US"/>
              </w:rPr>
            </w:pPr>
            <w:r w:rsidRPr="00BB6BC6">
              <w:rPr>
                <w:rFonts w:ascii="Times New Roman" w:eastAsia="Times New Roman" w:hAnsi="Times New Roman"/>
                <w:b/>
                <w:sz w:val="24"/>
                <w:szCs w:val="24"/>
                <w:lang w:bidi="en-US"/>
              </w:rPr>
              <w:t>Итого</w:t>
            </w:r>
          </w:p>
        </w:tc>
      </w:tr>
      <w:tr w:rsidR="00130FA8" w:rsidRPr="00BB6BC6" w:rsidTr="004E2A89">
        <w:trPr>
          <w:trHeight w:hRule="exact" w:val="425"/>
        </w:trPr>
        <w:tc>
          <w:tcPr>
            <w:tcW w:w="1329" w:type="pct"/>
          </w:tcPr>
          <w:p w:rsidR="00130FA8" w:rsidRPr="00BB6BC6" w:rsidRDefault="00130FA8" w:rsidP="004E2A89">
            <w:pPr>
              <w:spacing w:before="78"/>
              <w:ind w:left="271" w:right="237"/>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5</w:t>
            </w:r>
            <w:r>
              <w:rPr>
                <w:rFonts w:ascii="Times New Roman" w:eastAsia="Times New Roman" w:hAnsi="Times New Roman"/>
                <w:sz w:val="24"/>
                <w:szCs w:val="24"/>
                <w:lang w:bidi="en-US"/>
              </w:rPr>
              <w:t>0</w:t>
            </w:r>
          </w:p>
        </w:tc>
        <w:tc>
          <w:tcPr>
            <w:tcW w:w="1431" w:type="pct"/>
          </w:tcPr>
          <w:p w:rsidR="00130FA8" w:rsidRPr="00BB6BC6" w:rsidRDefault="00130FA8" w:rsidP="004E2A89">
            <w:pPr>
              <w:spacing w:before="78"/>
              <w:ind w:left="296" w:right="269"/>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16</w:t>
            </w:r>
          </w:p>
        </w:tc>
        <w:tc>
          <w:tcPr>
            <w:tcW w:w="1422" w:type="pct"/>
          </w:tcPr>
          <w:p w:rsidR="00130FA8" w:rsidRPr="008229D3" w:rsidRDefault="00130FA8" w:rsidP="004E2A89">
            <w:pPr>
              <w:spacing w:before="73"/>
              <w:ind w:left="18"/>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10</w:t>
            </w:r>
          </w:p>
        </w:tc>
        <w:tc>
          <w:tcPr>
            <w:tcW w:w="818" w:type="pct"/>
          </w:tcPr>
          <w:p w:rsidR="00130FA8" w:rsidRPr="00BB6BC6" w:rsidRDefault="00130FA8" w:rsidP="004E2A89">
            <w:pPr>
              <w:spacing w:before="78"/>
              <w:ind w:left="473" w:right="423"/>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26</w:t>
            </w:r>
          </w:p>
        </w:tc>
      </w:tr>
      <w:tr w:rsidR="00130FA8" w:rsidRPr="00BB6BC6" w:rsidTr="004E2A89">
        <w:trPr>
          <w:trHeight w:hRule="exact" w:val="413"/>
        </w:trPr>
        <w:tc>
          <w:tcPr>
            <w:tcW w:w="1329" w:type="pct"/>
          </w:tcPr>
          <w:p w:rsidR="00130FA8" w:rsidRPr="00BB6BC6" w:rsidRDefault="00130FA8" w:rsidP="004E2A89">
            <w:pPr>
              <w:spacing w:before="73"/>
              <w:ind w:left="271" w:right="237"/>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10</w:t>
            </w:r>
            <w:r>
              <w:rPr>
                <w:rFonts w:ascii="Times New Roman" w:eastAsia="Times New Roman" w:hAnsi="Times New Roman"/>
                <w:sz w:val="24"/>
                <w:szCs w:val="24"/>
                <w:lang w:bidi="en-US"/>
              </w:rPr>
              <w:t>0</w:t>
            </w:r>
          </w:p>
        </w:tc>
        <w:tc>
          <w:tcPr>
            <w:tcW w:w="1431" w:type="pct"/>
          </w:tcPr>
          <w:p w:rsidR="00130FA8" w:rsidRPr="00BB6BC6" w:rsidRDefault="00130FA8" w:rsidP="004E2A89">
            <w:pPr>
              <w:spacing w:before="73"/>
              <w:ind w:left="296" w:right="269"/>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199</w:t>
            </w:r>
          </w:p>
        </w:tc>
        <w:tc>
          <w:tcPr>
            <w:tcW w:w="1422" w:type="pct"/>
          </w:tcPr>
          <w:p w:rsidR="00130FA8" w:rsidRPr="00BB6BC6" w:rsidRDefault="00130FA8" w:rsidP="004E2A89">
            <w:pPr>
              <w:spacing w:before="68"/>
              <w:ind w:left="18"/>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151</w:t>
            </w:r>
          </w:p>
        </w:tc>
        <w:tc>
          <w:tcPr>
            <w:tcW w:w="818" w:type="pct"/>
          </w:tcPr>
          <w:p w:rsidR="00130FA8" w:rsidRPr="00BB6BC6" w:rsidRDefault="00130FA8" w:rsidP="004E2A89">
            <w:pPr>
              <w:spacing w:before="73"/>
              <w:ind w:left="473" w:right="423"/>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350</w:t>
            </w:r>
          </w:p>
        </w:tc>
      </w:tr>
      <w:tr w:rsidR="00130FA8" w:rsidRPr="00BB6BC6" w:rsidTr="004E2A89">
        <w:trPr>
          <w:trHeight w:hRule="exact" w:val="413"/>
        </w:trPr>
        <w:tc>
          <w:tcPr>
            <w:tcW w:w="1329" w:type="pct"/>
            <w:tcBorders>
              <w:bottom w:val="single" w:sz="4" w:space="0" w:color="000000"/>
            </w:tcBorders>
          </w:tcPr>
          <w:p w:rsidR="00130FA8" w:rsidRPr="00BB6BC6" w:rsidRDefault="00130FA8" w:rsidP="004E2A89">
            <w:pPr>
              <w:spacing w:before="73"/>
              <w:ind w:left="271" w:right="237"/>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15</w:t>
            </w:r>
            <w:r>
              <w:rPr>
                <w:rFonts w:ascii="Times New Roman" w:eastAsia="Times New Roman" w:hAnsi="Times New Roman"/>
                <w:sz w:val="24"/>
                <w:szCs w:val="24"/>
                <w:lang w:bidi="en-US"/>
              </w:rPr>
              <w:t>0</w:t>
            </w:r>
          </w:p>
        </w:tc>
        <w:tc>
          <w:tcPr>
            <w:tcW w:w="1431" w:type="pct"/>
            <w:tcBorders>
              <w:bottom w:val="single" w:sz="4" w:space="0" w:color="000000"/>
            </w:tcBorders>
          </w:tcPr>
          <w:p w:rsidR="00130FA8" w:rsidRPr="00BB6BC6" w:rsidRDefault="00130FA8" w:rsidP="004E2A89">
            <w:pPr>
              <w:spacing w:before="73"/>
              <w:ind w:left="296" w:right="269"/>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w:t>
            </w:r>
          </w:p>
        </w:tc>
        <w:tc>
          <w:tcPr>
            <w:tcW w:w="1422" w:type="pct"/>
            <w:tcBorders>
              <w:bottom w:val="single" w:sz="4" w:space="0" w:color="000000"/>
            </w:tcBorders>
          </w:tcPr>
          <w:p w:rsidR="00130FA8" w:rsidRPr="00BB6BC6" w:rsidRDefault="00130FA8" w:rsidP="004E2A89">
            <w:pPr>
              <w:spacing w:before="68"/>
              <w:ind w:left="18"/>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7</w:t>
            </w:r>
          </w:p>
        </w:tc>
        <w:tc>
          <w:tcPr>
            <w:tcW w:w="818" w:type="pct"/>
            <w:tcBorders>
              <w:bottom w:val="single" w:sz="4" w:space="0" w:color="000000"/>
            </w:tcBorders>
          </w:tcPr>
          <w:p w:rsidR="00130FA8" w:rsidRPr="00BB6BC6" w:rsidRDefault="00130FA8" w:rsidP="004E2A89">
            <w:pPr>
              <w:spacing w:before="73"/>
              <w:ind w:left="473" w:right="423"/>
              <w:jc w:val="center"/>
              <w:rPr>
                <w:rFonts w:ascii="Times New Roman" w:eastAsia="Times New Roman" w:hAnsi="Times New Roman"/>
                <w:b/>
                <w:sz w:val="24"/>
                <w:szCs w:val="24"/>
                <w:lang w:bidi="en-US"/>
              </w:rPr>
            </w:pPr>
            <w:r w:rsidRPr="00BB6BC6">
              <w:rPr>
                <w:rFonts w:ascii="Times New Roman" w:eastAsia="Times New Roman" w:hAnsi="Times New Roman"/>
                <w:b/>
                <w:sz w:val="24"/>
                <w:szCs w:val="24"/>
                <w:lang w:bidi="en-US"/>
              </w:rPr>
              <w:t>7</w:t>
            </w:r>
          </w:p>
        </w:tc>
      </w:tr>
      <w:tr w:rsidR="00130FA8" w:rsidRPr="00BB6BC6" w:rsidTr="004E2A89">
        <w:trPr>
          <w:trHeight w:hRule="exact" w:val="426"/>
        </w:trPr>
        <w:tc>
          <w:tcPr>
            <w:tcW w:w="1329" w:type="pct"/>
            <w:tcBorders>
              <w:top w:val="single" w:sz="4" w:space="0" w:color="000000"/>
              <w:left w:val="single" w:sz="4" w:space="0" w:color="auto"/>
              <w:bottom w:val="single" w:sz="4" w:space="0" w:color="auto"/>
              <w:right w:val="single" w:sz="4" w:space="0" w:color="auto"/>
            </w:tcBorders>
          </w:tcPr>
          <w:p w:rsidR="00130FA8" w:rsidRPr="00BB6BC6" w:rsidRDefault="00130FA8" w:rsidP="004E2A89">
            <w:pPr>
              <w:spacing w:before="80"/>
              <w:ind w:left="271" w:right="236"/>
              <w:jc w:val="center"/>
              <w:rPr>
                <w:rFonts w:ascii="Times New Roman" w:eastAsia="Times New Roman" w:hAnsi="Times New Roman"/>
                <w:b/>
                <w:sz w:val="24"/>
                <w:szCs w:val="24"/>
                <w:lang w:bidi="en-US"/>
              </w:rPr>
            </w:pPr>
            <w:r w:rsidRPr="00BB6BC6">
              <w:rPr>
                <w:rFonts w:ascii="Times New Roman" w:eastAsia="Times New Roman" w:hAnsi="Times New Roman"/>
                <w:b/>
                <w:sz w:val="24"/>
                <w:szCs w:val="24"/>
                <w:lang w:bidi="en-US"/>
              </w:rPr>
              <w:t>Итого</w:t>
            </w:r>
          </w:p>
        </w:tc>
        <w:tc>
          <w:tcPr>
            <w:tcW w:w="1431" w:type="pct"/>
            <w:tcBorders>
              <w:top w:val="single" w:sz="4" w:space="0" w:color="000000"/>
              <w:left w:val="single" w:sz="4" w:space="0" w:color="auto"/>
              <w:bottom w:val="single" w:sz="4" w:space="0" w:color="auto"/>
              <w:right w:val="single" w:sz="4" w:space="0" w:color="auto"/>
            </w:tcBorders>
          </w:tcPr>
          <w:p w:rsidR="00130FA8" w:rsidRPr="00BB6BC6" w:rsidRDefault="00130FA8" w:rsidP="004E2A89">
            <w:pPr>
              <w:spacing w:before="80"/>
              <w:ind w:left="296" w:right="267"/>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215</w:t>
            </w:r>
          </w:p>
        </w:tc>
        <w:tc>
          <w:tcPr>
            <w:tcW w:w="1422" w:type="pct"/>
            <w:tcBorders>
              <w:top w:val="single" w:sz="4" w:space="0" w:color="000000"/>
              <w:left w:val="single" w:sz="4" w:space="0" w:color="auto"/>
              <w:bottom w:val="single" w:sz="4" w:space="0" w:color="auto"/>
              <w:right w:val="single" w:sz="4" w:space="0" w:color="auto"/>
            </w:tcBorders>
          </w:tcPr>
          <w:p w:rsidR="00130FA8" w:rsidRPr="00BB6BC6" w:rsidRDefault="00130FA8" w:rsidP="004E2A89">
            <w:pPr>
              <w:spacing w:before="73"/>
              <w:ind w:left="18"/>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168</w:t>
            </w:r>
          </w:p>
        </w:tc>
        <w:tc>
          <w:tcPr>
            <w:tcW w:w="818" w:type="pct"/>
            <w:tcBorders>
              <w:top w:val="single" w:sz="4" w:space="0" w:color="000000"/>
              <w:left w:val="single" w:sz="4" w:space="0" w:color="auto"/>
              <w:bottom w:val="single" w:sz="4" w:space="0" w:color="auto"/>
              <w:right w:val="single" w:sz="4" w:space="0" w:color="auto"/>
            </w:tcBorders>
          </w:tcPr>
          <w:p w:rsidR="00130FA8" w:rsidRPr="00BB6BC6" w:rsidRDefault="00130FA8" w:rsidP="004E2A89">
            <w:pPr>
              <w:spacing w:before="80"/>
              <w:ind w:left="475" w:right="423"/>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383</w:t>
            </w:r>
          </w:p>
        </w:tc>
      </w:tr>
    </w:tbl>
    <w:p w:rsidR="00C119CE" w:rsidRPr="00C119CE" w:rsidRDefault="00C119CE" w:rsidP="002F3D61">
      <w:pPr>
        <w:spacing w:after="0" w:line="240" w:lineRule="auto"/>
        <w:rPr>
          <w:rFonts w:ascii="Times New Roman" w:hAnsi="Times New Roman"/>
          <w:b/>
          <w:sz w:val="28"/>
          <w:szCs w:val="28"/>
        </w:rPr>
      </w:pPr>
    </w:p>
    <w:p w:rsidR="00C119CE" w:rsidRPr="00C119CE" w:rsidRDefault="00C119CE" w:rsidP="003B1210">
      <w:pPr>
        <w:pStyle w:val="a9"/>
        <w:spacing w:after="0" w:line="240" w:lineRule="auto"/>
        <w:ind w:firstLine="709"/>
        <w:jc w:val="both"/>
        <w:rPr>
          <w:sz w:val="28"/>
          <w:szCs w:val="28"/>
          <w:lang w:val="ru-RU"/>
        </w:rPr>
      </w:pPr>
      <w:r w:rsidRPr="00C119CE">
        <w:rPr>
          <w:sz w:val="28"/>
          <w:szCs w:val="28"/>
          <w:lang w:val="ru-RU"/>
        </w:rPr>
        <w:lastRenderedPageBreak/>
        <w:t>К тепловым сетям подключены системы теплопотребления жилых и образовательных зданий. Количество тепловых пунктов составляет 3 штуки.</w:t>
      </w:r>
    </w:p>
    <w:p w:rsidR="00C119CE" w:rsidRPr="00C119CE" w:rsidRDefault="00C119CE" w:rsidP="003B1210">
      <w:pPr>
        <w:pStyle w:val="a9"/>
        <w:spacing w:after="0" w:line="240" w:lineRule="auto"/>
        <w:ind w:firstLine="709"/>
        <w:jc w:val="both"/>
        <w:rPr>
          <w:sz w:val="28"/>
          <w:szCs w:val="28"/>
          <w:lang w:val="ru-RU"/>
        </w:rPr>
      </w:pPr>
      <w:r w:rsidRPr="00C119CE">
        <w:rPr>
          <w:sz w:val="28"/>
          <w:szCs w:val="28"/>
          <w:lang w:val="ru-RU"/>
        </w:rPr>
        <w:t>На всех тепловых пунктах дроссельные диафрагмы отсутствуют. Практически на всех тепловых пунктах присутствуют штуцера для измерения давления.</w:t>
      </w:r>
    </w:p>
    <w:p w:rsidR="00C119CE" w:rsidRPr="00C119CE" w:rsidRDefault="00C119CE" w:rsidP="00130FA8">
      <w:pPr>
        <w:pStyle w:val="a9"/>
        <w:spacing w:after="0" w:line="240" w:lineRule="auto"/>
        <w:ind w:firstLine="709"/>
        <w:jc w:val="both"/>
        <w:rPr>
          <w:b/>
          <w:sz w:val="28"/>
          <w:szCs w:val="28"/>
          <w:lang w:val="ru-RU"/>
        </w:rPr>
      </w:pPr>
      <w:r w:rsidRPr="00C119CE">
        <w:rPr>
          <w:b/>
          <w:sz w:val="28"/>
          <w:szCs w:val="28"/>
          <w:lang w:val="ru-RU"/>
        </w:rPr>
        <w:t>Тепловые сети от котельной № 19, с/</w:t>
      </w:r>
      <w:proofErr w:type="spellStart"/>
      <w:r w:rsidRPr="00C119CE">
        <w:rPr>
          <w:b/>
          <w:sz w:val="28"/>
          <w:szCs w:val="28"/>
          <w:lang w:val="ru-RU"/>
        </w:rPr>
        <w:t>п</w:t>
      </w:r>
      <w:proofErr w:type="spellEnd"/>
      <w:r w:rsidRPr="00C119CE">
        <w:rPr>
          <w:b/>
          <w:sz w:val="28"/>
          <w:szCs w:val="28"/>
          <w:lang w:val="ru-RU"/>
        </w:rPr>
        <w:t xml:space="preserve"> Анненское, с. ул. Первомайская, блочно-модульная.</w:t>
      </w:r>
    </w:p>
    <w:p w:rsidR="00C119CE" w:rsidRPr="00C119CE" w:rsidRDefault="00C119CE" w:rsidP="003B1210">
      <w:pPr>
        <w:spacing w:after="0" w:line="240" w:lineRule="auto"/>
        <w:ind w:firstLine="709"/>
        <w:jc w:val="center"/>
        <w:rPr>
          <w:rFonts w:ascii="Times New Roman" w:hAnsi="Times New Roman"/>
          <w:b/>
          <w:sz w:val="28"/>
          <w:szCs w:val="28"/>
        </w:rPr>
      </w:pPr>
    </w:p>
    <w:p w:rsidR="00C119CE" w:rsidRPr="00C119CE" w:rsidRDefault="00C119CE" w:rsidP="003B1210">
      <w:pPr>
        <w:spacing w:after="0" w:line="240" w:lineRule="auto"/>
        <w:ind w:firstLine="709"/>
        <w:rPr>
          <w:rFonts w:ascii="Times New Roman" w:hAnsi="Times New Roman"/>
          <w:sz w:val="28"/>
          <w:szCs w:val="28"/>
        </w:rPr>
      </w:pPr>
      <w:r w:rsidRPr="00C119CE">
        <w:rPr>
          <w:rFonts w:ascii="Times New Roman" w:hAnsi="Times New Roman"/>
          <w:sz w:val="28"/>
          <w:szCs w:val="28"/>
        </w:rPr>
        <w:t>Техническое состояние тепловых сетей:</w:t>
      </w:r>
    </w:p>
    <w:p w:rsidR="00C119CE" w:rsidRPr="00C119CE" w:rsidRDefault="00C119CE" w:rsidP="003B1210">
      <w:pPr>
        <w:spacing w:after="0" w:line="240" w:lineRule="auto"/>
        <w:ind w:firstLine="709"/>
        <w:jc w:val="both"/>
        <w:rPr>
          <w:rFonts w:ascii="Times New Roman" w:hAnsi="Times New Roman"/>
          <w:sz w:val="28"/>
          <w:szCs w:val="28"/>
        </w:rPr>
      </w:pPr>
      <w:r w:rsidRPr="00C119CE">
        <w:rPr>
          <w:rFonts w:ascii="Times New Roman" w:hAnsi="Times New Roman"/>
          <w:sz w:val="28"/>
          <w:szCs w:val="28"/>
        </w:rPr>
        <w:t xml:space="preserve">Прокладка тепловых сетей выполнена </w:t>
      </w:r>
      <w:proofErr w:type="spellStart"/>
      <w:r w:rsidR="00130FA8">
        <w:rPr>
          <w:rFonts w:ascii="Times New Roman" w:hAnsi="Times New Roman"/>
          <w:sz w:val="28"/>
          <w:szCs w:val="28"/>
        </w:rPr>
        <w:t>надземно</w:t>
      </w:r>
      <w:proofErr w:type="spellEnd"/>
      <w:r w:rsidR="00130FA8" w:rsidRPr="00C119CE">
        <w:rPr>
          <w:rFonts w:ascii="Times New Roman" w:hAnsi="Times New Roman"/>
          <w:bCs/>
          <w:sz w:val="28"/>
          <w:szCs w:val="28"/>
        </w:rPr>
        <w:t xml:space="preserve"> </w:t>
      </w:r>
      <w:r w:rsidR="00130FA8">
        <w:rPr>
          <w:rFonts w:ascii="Times New Roman" w:hAnsi="Times New Roman"/>
          <w:bCs/>
          <w:sz w:val="28"/>
          <w:szCs w:val="28"/>
        </w:rPr>
        <w:t xml:space="preserve">и </w:t>
      </w:r>
      <w:r w:rsidRPr="00C119CE">
        <w:rPr>
          <w:rFonts w:ascii="Times New Roman" w:hAnsi="Times New Roman"/>
          <w:bCs/>
          <w:sz w:val="28"/>
          <w:szCs w:val="28"/>
        </w:rPr>
        <w:t>подземно</w:t>
      </w:r>
      <w:r w:rsidRPr="00C119CE">
        <w:rPr>
          <w:rFonts w:ascii="Times New Roman" w:hAnsi="Times New Roman"/>
          <w:sz w:val="28"/>
          <w:szCs w:val="28"/>
        </w:rPr>
        <w:t xml:space="preserve">. Способ прокладки – </w:t>
      </w:r>
      <w:r w:rsidRPr="00C119CE">
        <w:rPr>
          <w:rFonts w:ascii="Times New Roman" w:hAnsi="Times New Roman"/>
          <w:bCs/>
          <w:sz w:val="28"/>
          <w:szCs w:val="28"/>
        </w:rPr>
        <w:t xml:space="preserve">в лотке </w:t>
      </w:r>
      <w:r w:rsidRPr="003B1210">
        <w:rPr>
          <w:rFonts w:ascii="Times New Roman" w:hAnsi="Times New Roman"/>
          <w:bCs/>
          <w:sz w:val="28"/>
          <w:szCs w:val="28"/>
        </w:rPr>
        <w:t>и в траншее</w:t>
      </w:r>
      <w:r w:rsidRPr="00C119CE">
        <w:rPr>
          <w:rFonts w:ascii="Times New Roman" w:hAnsi="Times New Roman"/>
          <w:sz w:val="28"/>
          <w:szCs w:val="28"/>
        </w:rPr>
        <w:t xml:space="preserve">. Глубина </w:t>
      </w:r>
      <w:r w:rsidR="00130FA8">
        <w:rPr>
          <w:rFonts w:ascii="Times New Roman" w:hAnsi="Times New Roman"/>
          <w:sz w:val="28"/>
          <w:szCs w:val="28"/>
        </w:rPr>
        <w:t>прокладки 1метр. Общая длина 645</w:t>
      </w:r>
      <w:r w:rsidRPr="00C119CE">
        <w:rPr>
          <w:rFonts w:ascii="Times New Roman" w:hAnsi="Times New Roman"/>
          <w:sz w:val="28"/>
          <w:szCs w:val="28"/>
        </w:rPr>
        <w:t xml:space="preserve"> м. Диаметры </w:t>
      </w:r>
      <w:r w:rsidR="00130FA8">
        <w:rPr>
          <w:rFonts w:ascii="Times New Roman" w:hAnsi="Times New Roman"/>
          <w:sz w:val="28"/>
          <w:szCs w:val="28"/>
        </w:rPr>
        <w:t xml:space="preserve">подземной трубы от </w:t>
      </w:r>
      <w:proofErr w:type="spellStart"/>
      <w:r w:rsidR="00130FA8">
        <w:rPr>
          <w:rFonts w:ascii="Times New Roman" w:hAnsi="Times New Roman"/>
          <w:sz w:val="28"/>
          <w:szCs w:val="28"/>
        </w:rPr>
        <w:t>d</w:t>
      </w:r>
      <w:proofErr w:type="spellEnd"/>
      <w:r w:rsidR="00130FA8">
        <w:rPr>
          <w:rFonts w:ascii="Times New Roman" w:hAnsi="Times New Roman"/>
          <w:sz w:val="28"/>
          <w:szCs w:val="28"/>
        </w:rPr>
        <w:t xml:space="preserve"> 32 до </w:t>
      </w:r>
      <w:proofErr w:type="spellStart"/>
      <w:r w:rsidR="00130FA8">
        <w:rPr>
          <w:rFonts w:ascii="Times New Roman" w:hAnsi="Times New Roman"/>
          <w:sz w:val="28"/>
          <w:szCs w:val="28"/>
        </w:rPr>
        <w:t>d</w:t>
      </w:r>
      <w:proofErr w:type="spellEnd"/>
      <w:r w:rsidR="00130FA8">
        <w:rPr>
          <w:rFonts w:ascii="Times New Roman" w:hAnsi="Times New Roman"/>
          <w:sz w:val="28"/>
          <w:szCs w:val="28"/>
        </w:rPr>
        <w:t xml:space="preserve"> 100 </w:t>
      </w:r>
      <w:r w:rsidRPr="00C119CE">
        <w:rPr>
          <w:rFonts w:ascii="Times New Roman" w:hAnsi="Times New Roman"/>
          <w:sz w:val="28"/>
          <w:szCs w:val="28"/>
        </w:rPr>
        <w:t xml:space="preserve">мм. Подводки к зданиям также выполнены </w:t>
      </w:r>
      <w:r w:rsidRPr="00C119CE">
        <w:rPr>
          <w:rFonts w:ascii="Times New Roman" w:hAnsi="Times New Roman"/>
          <w:bCs/>
          <w:sz w:val="28"/>
          <w:szCs w:val="28"/>
        </w:rPr>
        <w:t>подземно</w:t>
      </w:r>
      <w:r w:rsidRPr="00C119CE">
        <w:rPr>
          <w:rFonts w:ascii="Times New Roman" w:hAnsi="Times New Roman"/>
          <w:sz w:val="28"/>
          <w:szCs w:val="28"/>
        </w:rPr>
        <w:t xml:space="preserve">. Состояние удовлетворительное. Тепловая изоляция </w:t>
      </w:r>
      <w:r w:rsidRPr="00C119CE">
        <w:rPr>
          <w:rFonts w:ascii="Times New Roman" w:hAnsi="Times New Roman"/>
          <w:bCs/>
          <w:sz w:val="28"/>
          <w:szCs w:val="28"/>
        </w:rPr>
        <w:t>подземной части тепловых сетей также выполнена из минеральной ваты и покрыта рубероидом</w:t>
      </w:r>
      <w:r w:rsidRPr="00C119CE">
        <w:rPr>
          <w:rFonts w:ascii="Times New Roman" w:hAnsi="Times New Roman"/>
          <w:sz w:val="28"/>
          <w:szCs w:val="28"/>
        </w:rPr>
        <w:t xml:space="preserve">. Состояние удовлетворительное. </w:t>
      </w:r>
    </w:p>
    <w:p w:rsidR="00C119CE" w:rsidRPr="00C119CE" w:rsidRDefault="00C119CE" w:rsidP="003B1210">
      <w:pPr>
        <w:spacing w:after="0" w:line="240" w:lineRule="auto"/>
        <w:ind w:firstLine="709"/>
        <w:jc w:val="both"/>
        <w:rPr>
          <w:rFonts w:ascii="Times New Roman" w:hAnsi="Times New Roman"/>
          <w:sz w:val="28"/>
          <w:szCs w:val="28"/>
        </w:rPr>
      </w:pPr>
      <w:r w:rsidRPr="00C119CE">
        <w:rPr>
          <w:rFonts w:ascii="Times New Roman" w:hAnsi="Times New Roman"/>
          <w:sz w:val="28"/>
          <w:szCs w:val="28"/>
        </w:rPr>
        <w:t>Расчетные тепло</w:t>
      </w:r>
      <w:r w:rsidR="00130FA8">
        <w:rPr>
          <w:rFonts w:ascii="Times New Roman" w:hAnsi="Times New Roman"/>
          <w:sz w:val="28"/>
          <w:szCs w:val="28"/>
        </w:rPr>
        <w:t>вые потери в сетях составляют 16,8</w:t>
      </w:r>
      <w:r w:rsidRPr="00C119CE">
        <w:rPr>
          <w:rFonts w:ascii="Times New Roman" w:hAnsi="Times New Roman"/>
          <w:sz w:val="28"/>
          <w:szCs w:val="28"/>
        </w:rPr>
        <w:t xml:space="preserve"> %.</w:t>
      </w:r>
    </w:p>
    <w:p w:rsidR="00C119CE" w:rsidRPr="00C119CE" w:rsidRDefault="00C119CE" w:rsidP="002F3D61">
      <w:pPr>
        <w:spacing w:after="0" w:line="240" w:lineRule="auto"/>
        <w:rPr>
          <w:rFonts w:ascii="Times New Roman" w:hAnsi="Times New Roman"/>
          <w:sz w:val="28"/>
          <w:szCs w:val="28"/>
        </w:rPr>
      </w:pPr>
    </w:p>
    <w:p w:rsidR="00C119CE" w:rsidRPr="00C119CE" w:rsidRDefault="00C119CE" w:rsidP="003B1210">
      <w:pPr>
        <w:spacing w:after="0" w:line="240" w:lineRule="auto"/>
        <w:jc w:val="center"/>
        <w:rPr>
          <w:rFonts w:ascii="Times New Roman" w:hAnsi="Times New Roman"/>
          <w:b/>
          <w:sz w:val="28"/>
          <w:szCs w:val="28"/>
        </w:rPr>
      </w:pPr>
      <w:r w:rsidRPr="00C119CE">
        <w:rPr>
          <w:rFonts w:ascii="Times New Roman" w:hAnsi="Times New Roman"/>
          <w:b/>
          <w:sz w:val="28"/>
          <w:szCs w:val="28"/>
        </w:rPr>
        <w:t>Перечень длин трасс с разбивкой по диаметрам и способу прокладки</w:t>
      </w:r>
    </w:p>
    <w:tbl>
      <w:tblPr>
        <w:tblpPr w:leftFromText="180" w:rightFromText="180" w:vertAnchor="text" w:horzAnchor="margin" w:tblpY="1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490"/>
        <w:gridCol w:w="2680"/>
        <w:gridCol w:w="2663"/>
        <w:gridCol w:w="1532"/>
      </w:tblGrid>
      <w:tr w:rsidR="00130FA8" w:rsidRPr="00BB6BC6" w:rsidTr="004E2A89">
        <w:trPr>
          <w:trHeight w:val="1129"/>
        </w:trPr>
        <w:tc>
          <w:tcPr>
            <w:tcW w:w="1329" w:type="pct"/>
          </w:tcPr>
          <w:p w:rsidR="00130FA8" w:rsidRPr="00BB6BC6" w:rsidRDefault="00130FA8" w:rsidP="004E2A89">
            <w:pPr>
              <w:spacing w:before="14" w:after="0"/>
              <w:ind w:left="271" w:right="238"/>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 xml:space="preserve">Условный диаметр </w:t>
            </w:r>
          </w:p>
          <w:p w:rsidR="00130FA8" w:rsidRPr="00BB6BC6" w:rsidRDefault="00130FA8" w:rsidP="004E2A89">
            <w:pPr>
              <w:spacing w:before="6" w:after="0"/>
              <w:ind w:left="271" w:right="238"/>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трубопровода,</w:t>
            </w:r>
          </w:p>
          <w:p w:rsidR="00130FA8" w:rsidRPr="00BB6BC6" w:rsidRDefault="00130FA8" w:rsidP="004E2A89">
            <w:pPr>
              <w:spacing w:after="0" w:line="218" w:lineRule="exact"/>
              <w:ind w:left="271" w:right="237"/>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мм</w:t>
            </w:r>
          </w:p>
        </w:tc>
        <w:tc>
          <w:tcPr>
            <w:tcW w:w="1431" w:type="pct"/>
          </w:tcPr>
          <w:p w:rsidR="00130FA8" w:rsidRPr="00BB6BC6" w:rsidRDefault="00130FA8" w:rsidP="004E2A89">
            <w:pPr>
              <w:spacing w:before="14" w:after="0"/>
              <w:ind w:left="296" w:right="267"/>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Протяженность подземной трассы в двухтрубном</w:t>
            </w:r>
          </w:p>
          <w:p w:rsidR="00130FA8" w:rsidRPr="00BB6BC6" w:rsidRDefault="00130FA8" w:rsidP="004E2A89">
            <w:pPr>
              <w:spacing w:after="0" w:line="218" w:lineRule="exact"/>
              <w:ind w:left="296" w:right="267"/>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исчислении, метров</w:t>
            </w:r>
          </w:p>
        </w:tc>
        <w:tc>
          <w:tcPr>
            <w:tcW w:w="1422" w:type="pct"/>
          </w:tcPr>
          <w:p w:rsidR="00130FA8" w:rsidRPr="00BB6BC6" w:rsidRDefault="00130FA8" w:rsidP="004E2A89">
            <w:pPr>
              <w:spacing w:before="14" w:after="0"/>
              <w:ind w:left="282" w:right="263"/>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Протяженность надземной трассы в двухтрубном</w:t>
            </w:r>
          </w:p>
          <w:p w:rsidR="00130FA8" w:rsidRPr="00BB6BC6" w:rsidRDefault="00130FA8" w:rsidP="004E2A89">
            <w:pPr>
              <w:spacing w:after="0" w:line="218" w:lineRule="exact"/>
              <w:ind w:left="282" w:right="264"/>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исчислении, метров</w:t>
            </w:r>
          </w:p>
        </w:tc>
        <w:tc>
          <w:tcPr>
            <w:tcW w:w="818" w:type="pct"/>
          </w:tcPr>
          <w:p w:rsidR="00130FA8" w:rsidRPr="00BB6BC6" w:rsidRDefault="00130FA8" w:rsidP="004E2A89">
            <w:pPr>
              <w:spacing w:after="0" w:line="303" w:lineRule="exact"/>
              <w:ind w:left="501"/>
              <w:rPr>
                <w:rFonts w:ascii="Times New Roman" w:eastAsia="Times New Roman" w:hAnsi="Times New Roman"/>
                <w:b/>
                <w:sz w:val="24"/>
                <w:szCs w:val="24"/>
                <w:lang w:bidi="en-US"/>
              </w:rPr>
            </w:pPr>
            <w:r w:rsidRPr="00BB6BC6">
              <w:rPr>
                <w:rFonts w:ascii="Times New Roman" w:eastAsia="Times New Roman" w:hAnsi="Times New Roman"/>
                <w:b/>
                <w:sz w:val="24"/>
                <w:szCs w:val="24"/>
                <w:lang w:bidi="en-US"/>
              </w:rPr>
              <w:t>Итого</w:t>
            </w:r>
          </w:p>
        </w:tc>
      </w:tr>
      <w:tr w:rsidR="00130FA8" w:rsidRPr="00BB6BC6" w:rsidTr="004E2A89">
        <w:trPr>
          <w:trHeight w:hRule="exact" w:val="420"/>
        </w:trPr>
        <w:tc>
          <w:tcPr>
            <w:tcW w:w="1329" w:type="pct"/>
          </w:tcPr>
          <w:p w:rsidR="00130FA8" w:rsidRPr="00BB6BC6" w:rsidRDefault="00130FA8" w:rsidP="004E2A89">
            <w:pPr>
              <w:spacing w:before="78"/>
              <w:ind w:left="271" w:right="237"/>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32</w:t>
            </w:r>
          </w:p>
        </w:tc>
        <w:tc>
          <w:tcPr>
            <w:tcW w:w="1431" w:type="pct"/>
          </w:tcPr>
          <w:p w:rsidR="00130FA8" w:rsidRPr="00BB6BC6" w:rsidRDefault="00130FA8" w:rsidP="004E2A89">
            <w:pPr>
              <w:spacing w:before="78"/>
              <w:ind w:left="296" w:right="269"/>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w:t>
            </w:r>
          </w:p>
        </w:tc>
        <w:tc>
          <w:tcPr>
            <w:tcW w:w="1422" w:type="pct"/>
          </w:tcPr>
          <w:p w:rsidR="00130FA8" w:rsidRPr="00BB6BC6" w:rsidRDefault="00130FA8" w:rsidP="004E2A89">
            <w:pPr>
              <w:spacing w:before="73"/>
              <w:ind w:left="18"/>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107</w:t>
            </w:r>
          </w:p>
        </w:tc>
        <w:tc>
          <w:tcPr>
            <w:tcW w:w="818" w:type="pct"/>
          </w:tcPr>
          <w:p w:rsidR="00130FA8" w:rsidRPr="00BB6BC6" w:rsidRDefault="00130FA8" w:rsidP="004E2A89">
            <w:pPr>
              <w:spacing w:before="78"/>
              <w:ind w:left="473" w:right="423"/>
              <w:jc w:val="center"/>
              <w:rPr>
                <w:rFonts w:ascii="Times New Roman" w:eastAsia="Times New Roman" w:hAnsi="Times New Roman"/>
                <w:b/>
                <w:sz w:val="24"/>
                <w:szCs w:val="24"/>
                <w:lang w:bidi="en-US"/>
              </w:rPr>
            </w:pPr>
            <w:r w:rsidRPr="00BB6BC6">
              <w:rPr>
                <w:rFonts w:ascii="Times New Roman" w:eastAsia="Times New Roman" w:hAnsi="Times New Roman"/>
                <w:b/>
                <w:sz w:val="24"/>
                <w:szCs w:val="24"/>
                <w:lang w:bidi="en-US"/>
              </w:rPr>
              <w:t>107</w:t>
            </w:r>
          </w:p>
        </w:tc>
      </w:tr>
      <w:tr w:rsidR="00130FA8" w:rsidRPr="00BB6BC6" w:rsidTr="004E2A89">
        <w:trPr>
          <w:trHeight w:hRule="exact" w:val="420"/>
        </w:trPr>
        <w:tc>
          <w:tcPr>
            <w:tcW w:w="1329" w:type="pct"/>
          </w:tcPr>
          <w:p w:rsidR="00130FA8" w:rsidRPr="00BB6BC6" w:rsidRDefault="00130FA8" w:rsidP="004E2A89">
            <w:pPr>
              <w:spacing w:before="78"/>
              <w:ind w:left="271" w:right="237"/>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4</w:t>
            </w:r>
            <w:r>
              <w:rPr>
                <w:rFonts w:ascii="Times New Roman" w:eastAsia="Times New Roman" w:hAnsi="Times New Roman"/>
                <w:sz w:val="24"/>
                <w:szCs w:val="24"/>
                <w:lang w:bidi="en-US"/>
              </w:rPr>
              <w:t>0</w:t>
            </w:r>
          </w:p>
        </w:tc>
        <w:tc>
          <w:tcPr>
            <w:tcW w:w="1431" w:type="pct"/>
          </w:tcPr>
          <w:p w:rsidR="00130FA8" w:rsidRPr="00BB6BC6" w:rsidRDefault="00130FA8" w:rsidP="004E2A89">
            <w:pPr>
              <w:spacing w:before="78"/>
              <w:ind w:left="296" w:right="269"/>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22</w:t>
            </w:r>
          </w:p>
        </w:tc>
        <w:tc>
          <w:tcPr>
            <w:tcW w:w="1422" w:type="pct"/>
          </w:tcPr>
          <w:p w:rsidR="00130FA8" w:rsidRPr="00BB6BC6" w:rsidRDefault="00130FA8" w:rsidP="004E2A89">
            <w:pPr>
              <w:spacing w:before="73"/>
              <w:ind w:left="18"/>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26</w:t>
            </w:r>
          </w:p>
        </w:tc>
        <w:tc>
          <w:tcPr>
            <w:tcW w:w="818" w:type="pct"/>
          </w:tcPr>
          <w:p w:rsidR="00130FA8" w:rsidRPr="00BB6BC6" w:rsidRDefault="00130FA8" w:rsidP="004E2A89">
            <w:pPr>
              <w:spacing w:before="78"/>
              <w:ind w:left="473" w:right="423"/>
              <w:jc w:val="center"/>
              <w:rPr>
                <w:rFonts w:ascii="Times New Roman" w:eastAsia="Times New Roman" w:hAnsi="Times New Roman"/>
                <w:b/>
                <w:sz w:val="24"/>
                <w:szCs w:val="24"/>
                <w:lang w:bidi="en-US"/>
              </w:rPr>
            </w:pPr>
            <w:r w:rsidRPr="00BB6BC6">
              <w:rPr>
                <w:rFonts w:ascii="Times New Roman" w:eastAsia="Times New Roman" w:hAnsi="Times New Roman"/>
                <w:b/>
                <w:sz w:val="24"/>
                <w:szCs w:val="24"/>
                <w:lang w:bidi="en-US"/>
              </w:rPr>
              <w:t>48</w:t>
            </w:r>
          </w:p>
        </w:tc>
      </w:tr>
      <w:tr w:rsidR="00130FA8" w:rsidRPr="00BB6BC6" w:rsidTr="004E2A89">
        <w:trPr>
          <w:trHeight w:hRule="exact" w:val="419"/>
        </w:trPr>
        <w:tc>
          <w:tcPr>
            <w:tcW w:w="1329" w:type="pct"/>
          </w:tcPr>
          <w:p w:rsidR="00130FA8" w:rsidRPr="00BB6BC6" w:rsidRDefault="00130FA8" w:rsidP="004E2A89">
            <w:pPr>
              <w:spacing w:before="78"/>
              <w:ind w:left="271" w:right="237"/>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5</w:t>
            </w:r>
            <w:r>
              <w:rPr>
                <w:rFonts w:ascii="Times New Roman" w:eastAsia="Times New Roman" w:hAnsi="Times New Roman"/>
                <w:sz w:val="24"/>
                <w:szCs w:val="24"/>
                <w:lang w:bidi="en-US"/>
              </w:rPr>
              <w:t>0</w:t>
            </w:r>
          </w:p>
        </w:tc>
        <w:tc>
          <w:tcPr>
            <w:tcW w:w="1431" w:type="pct"/>
          </w:tcPr>
          <w:p w:rsidR="00130FA8" w:rsidRPr="00BB6BC6" w:rsidRDefault="00130FA8" w:rsidP="004E2A89">
            <w:pPr>
              <w:spacing w:before="78"/>
              <w:ind w:left="296" w:right="269"/>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125</w:t>
            </w:r>
          </w:p>
        </w:tc>
        <w:tc>
          <w:tcPr>
            <w:tcW w:w="1422" w:type="pct"/>
          </w:tcPr>
          <w:p w:rsidR="00130FA8" w:rsidRPr="00BB6BC6" w:rsidRDefault="00130FA8" w:rsidP="004E2A89">
            <w:pPr>
              <w:spacing w:before="73"/>
              <w:ind w:left="18"/>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158</w:t>
            </w:r>
          </w:p>
        </w:tc>
        <w:tc>
          <w:tcPr>
            <w:tcW w:w="818" w:type="pct"/>
          </w:tcPr>
          <w:p w:rsidR="00130FA8" w:rsidRPr="00BB6BC6" w:rsidRDefault="00130FA8" w:rsidP="004E2A89">
            <w:pPr>
              <w:spacing w:before="78"/>
              <w:ind w:left="473" w:right="423"/>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283</w:t>
            </w:r>
          </w:p>
        </w:tc>
      </w:tr>
      <w:tr w:rsidR="00130FA8" w:rsidRPr="00BB6BC6" w:rsidTr="004E2A89">
        <w:trPr>
          <w:trHeight w:hRule="exact" w:val="410"/>
        </w:trPr>
        <w:tc>
          <w:tcPr>
            <w:tcW w:w="1329" w:type="pct"/>
          </w:tcPr>
          <w:p w:rsidR="00130FA8" w:rsidRPr="00BB6BC6" w:rsidRDefault="00130FA8" w:rsidP="004E2A89">
            <w:pPr>
              <w:spacing w:before="73"/>
              <w:ind w:left="271" w:right="237"/>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65</w:t>
            </w:r>
          </w:p>
        </w:tc>
        <w:tc>
          <w:tcPr>
            <w:tcW w:w="1431" w:type="pct"/>
          </w:tcPr>
          <w:p w:rsidR="00130FA8" w:rsidRPr="00BB6BC6" w:rsidRDefault="00130FA8" w:rsidP="004E2A89">
            <w:pPr>
              <w:spacing w:before="73"/>
              <w:ind w:left="296" w:right="269"/>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50</w:t>
            </w:r>
          </w:p>
        </w:tc>
        <w:tc>
          <w:tcPr>
            <w:tcW w:w="1422" w:type="pct"/>
          </w:tcPr>
          <w:p w:rsidR="00130FA8" w:rsidRPr="00BB6BC6" w:rsidRDefault="00130FA8" w:rsidP="004E2A89">
            <w:pPr>
              <w:spacing w:before="68"/>
              <w:ind w:left="18"/>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102</w:t>
            </w:r>
          </w:p>
        </w:tc>
        <w:tc>
          <w:tcPr>
            <w:tcW w:w="818" w:type="pct"/>
          </w:tcPr>
          <w:p w:rsidR="00130FA8" w:rsidRPr="00BB6BC6" w:rsidRDefault="00130FA8" w:rsidP="004E2A89">
            <w:pPr>
              <w:spacing w:before="73"/>
              <w:ind w:left="473" w:right="423"/>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152</w:t>
            </w:r>
          </w:p>
        </w:tc>
      </w:tr>
      <w:tr w:rsidR="00130FA8" w:rsidRPr="00BB6BC6" w:rsidTr="004E2A89">
        <w:trPr>
          <w:trHeight w:hRule="exact" w:val="410"/>
        </w:trPr>
        <w:tc>
          <w:tcPr>
            <w:tcW w:w="1329" w:type="pct"/>
          </w:tcPr>
          <w:p w:rsidR="00130FA8" w:rsidRPr="00BB6BC6" w:rsidRDefault="00130FA8" w:rsidP="004E2A89">
            <w:pPr>
              <w:spacing w:before="73"/>
              <w:ind w:left="271" w:right="237"/>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10</w:t>
            </w:r>
            <w:r>
              <w:rPr>
                <w:rFonts w:ascii="Times New Roman" w:eastAsia="Times New Roman" w:hAnsi="Times New Roman"/>
                <w:sz w:val="24"/>
                <w:szCs w:val="24"/>
                <w:lang w:bidi="en-US"/>
              </w:rPr>
              <w:t>0</w:t>
            </w:r>
          </w:p>
        </w:tc>
        <w:tc>
          <w:tcPr>
            <w:tcW w:w="1431" w:type="pct"/>
          </w:tcPr>
          <w:p w:rsidR="00130FA8" w:rsidRPr="00BB6BC6" w:rsidRDefault="00130FA8" w:rsidP="004E2A89">
            <w:pPr>
              <w:spacing w:before="73"/>
              <w:ind w:left="296" w:right="269"/>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20</w:t>
            </w:r>
          </w:p>
        </w:tc>
        <w:tc>
          <w:tcPr>
            <w:tcW w:w="1422" w:type="pct"/>
          </w:tcPr>
          <w:p w:rsidR="00130FA8" w:rsidRPr="00BB6BC6" w:rsidRDefault="00130FA8" w:rsidP="004E2A89">
            <w:pPr>
              <w:spacing w:before="68"/>
              <w:ind w:left="18"/>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35</w:t>
            </w:r>
          </w:p>
        </w:tc>
        <w:tc>
          <w:tcPr>
            <w:tcW w:w="818" w:type="pct"/>
          </w:tcPr>
          <w:p w:rsidR="00130FA8" w:rsidRPr="00BB6BC6" w:rsidRDefault="00130FA8" w:rsidP="004E2A89">
            <w:pPr>
              <w:spacing w:before="73"/>
              <w:ind w:left="473" w:right="423"/>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5</w:t>
            </w:r>
            <w:r w:rsidRPr="00BB6BC6">
              <w:rPr>
                <w:rFonts w:ascii="Times New Roman" w:eastAsia="Times New Roman" w:hAnsi="Times New Roman"/>
                <w:b/>
                <w:sz w:val="24"/>
                <w:szCs w:val="24"/>
                <w:lang w:bidi="en-US"/>
              </w:rPr>
              <w:t>5</w:t>
            </w:r>
          </w:p>
        </w:tc>
      </w:tr>
      <w:tr w:rsidR="00130FA8" w:rsidRPr="00BB6BC6" w:rsidTr="004E2A89">
        <w:trPr>
          <w:trHeight w:hRule="exact" w:val="421"/>
        </w:trPr>
        <w:tc>
          <w:tcPr>
            <w:tcW w:w="1329" w:type="pct"/>
          </w:tcPr>
          <w:p w:rsidR="00130FA8" w:rsidRPr="00BB6BC6" w:rsidRDefault="00130FA8" w:rsidP="004E2A89">
            <w:pPr>
              <w:spacing w:before="80"/>
              <w:ind w:left="271" w:right="236"/>
              <w:jc w:val="center"/>
              <w:rPr>
                <w:rFonts w:ascii="Times New Roman" w:eastAsia="Times New Roman" w:hAnsi="Times New Roman"/>
                <w:b/>
                <w:sz w:val="24"/>
                <w:szCs w:val="24"/>
                <w:lang w:bidi="en-US"/>
              </w:rPr>
            </w:pPr>
            <w:r w:rsidRPr="00BB6BC6">
              <w:rPr>
                <w:rFonts w:ascii="Times New Roman" w:eastAsia="Times New Roman" w:hAnsi="Times New Roman"/>
                <w:b/>
                <w:sz w:val="24"/>
                <w:szCs w:val="24"/>
                <w:lang w:bidi="en-US"/>
              </w:rPr>
              <w:t>Итого</w:t>
            </w:r>
          </w:p>
        </w:tc>
        <w:tc>
          <w:tcPr>
            <w:tcW w:w="1431" w:type="pct"/>
          </w:tcPr>
          <w:p w:rsidR="00130FA8" w:rsidRPr="00BB6BC6" w:rsidRDefault="00130FA8" w:rsidP="004E2A89">
            <w:pPr>
              <w:spacing w:before="80"/>
              <w:ind w:left="296" w:right="267"/>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217</w:t>
            </w:r>
          </w:p>
        </w:tc>
        <w:tc>
          <w:tcPr>
            <w:tcW w:w="1422" w:type="pct"/>
          </w:tcPr>
          <w:p w:rsidR="00130FA8" w:rsidRPr="00BB6BC6" w:rsidRDefault="00130FA8" w:rsidP="004E2A89">
            <w:pPr>
              <w:spacing w:before="73"/>
              <w:ind w:left="18"/>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428</w:t>
            </w:r>
          </w:p>
        </w:tc>
        <w:tc>
          <w:tcPr>
            <w:tcW w:w="818" w:type="pct"/>
          </w:tcPr>
          <w:p w:rsidR="00130FA8" w:rsidRPr="00BB6BC6" w:rsidRDefault="00130FA8" w:rsidP="004E2A89">
            <w:pPr>
              <w:spacing w:before="80"/>
              <w:ind w:left="475" w:right="423"/>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645</w:t>
            </w:r>
          </w:p>
        </w:tc>
      </w:tr>
    </w:tbl>
    <w:p w:rsidR="00C119CE" w:rsidRPr="00C119CE" w:rsidRDefault="00C119CE" w:rsidP="002F3D61">
      <w:pPr>
        <w:spacing w:after="0" w:line="240" w:lineRule="auto"/>
        <w:rPr>
          <w:rFonts w:ascii="Times New Roman" w:hAnsi="Times New Roman"/>
          <w:sz w:val="28"/>
          <w:szCs w:val="28"/>
        </w:rPr>
      </w:pPr>
    </w:p>
    <w:p w:rsidR="00C119CE" w:rsidRPr="00C119CE" w:rsidRDefault="00C119CE" w:rsidP="003B1210">
      <w:pPr>
        <w:pStyle w:val="a9"/>
        <w:spacing w:after="0" w:line="240" w:lineRule="auto"/>
        <w:ind w:firstLine="709"/>
        <w:jc w:val="both"/>
        <w:rPr>
          <w:sz w:val="28"/>
          <w:szCs w:val="28"/>
          <w:lang w:val="ru-RU"/>
        </w:rPr>
      </w:pPr>
      <w:r w:rsidRPr="00C119CE">
        <w:rPr>
          <w:sz w:val="28"/>
          <w:szCs w:val="28"/>
          <w:lang w:val="ru-RU"/>
        </w:rPr>
        <w:t>К тепловым сетям подключены системы теплопотребления жилых и общественных зданий. Количество тепловых пунктов составляет 10 штук.</w:t>
      </w:r>
    </w:p>
    <w:p w:rsidR="00C119CE" w:rsidRPr="00C119CE" w:rsidRDefault="00C119CE" w:rsidP="003B1210">
      <w:pPr>
        <w:pStyle w:val="a9"/>
        <w:spacing w:after="0" w:line="240" w:lineRule="auto"/>
        <w:ind w:firstLine="709"/>
        <w:jc w:val="both"/>
        <w:rPr>
          <w:sz w:val="28"/>
          <w:szCs w:val="28"/>
          <w:lang w:val="ru-RU"/>
        </w:rPr>
      </w:pPr>
      <w:r w:rsidRPr="00C119CE">
        <w:rPr>
          <w:sz w:val="28"/>
          <w:szCs w:val="28"/>
          <w:lang w:val="ru-RU"/>
        </w:rPr>
        <w:t>На всех тепловых пунктах отсутствуют дроссельные диафрагмы и балансировочные клапаны. Практически на всех тепловых пунктах присутствуют штуцера для измерения давления.</w:t>
      </w:r>
    </w:p>
    <w:p w:rsidR="00C119CE" w:rsidRPr="00C119CE" w:rsidRDefault="00C119CE" w:rsidP="003B1210">
      <w:pPr>
        <w:spacing w:after="0" w:line="240" w:lineRule="auto"/>
        <w:ind w:firstLine="709"/>
        <w:jc w:val="center"/>
        <w:rPr>
          <w:rFonts w:ascii="Times New Roman" w:hAnsi="Times New Roman"/>
          <w:b/>
          <w:sz w:val="28"/>
          <w:szCs w:val="28"/>
        </w:rPr>
      </w:pPr>
    </w:p>
    <w:p w:rsidR="00C119CE" w:rsidRPr="00C119CE" w:rsidRDefault="00C119CE" w:rsidP="003B1210">
      <w:pPr>
        <w:pStyle w:val="a9"/>
        <w:spacing w:after="0" w:line="240" w:lineRule="auto"/>
        <w:ind w:firstLine="709"/>
        <w:jc w:val="both"/>
        <w:rPr>
          <w:b/>
          <w:sz w:val="28"/>
          <w:szCs w:val="28"/>
          <w:lang w:val="ru-RU"/>
        </w:rPr>
      </w:pPr>
      <w:r w:rsidRPr="00C119CE">
        <w:rPr>
          <w:b/>
          <w:color w:val="000000"/>
          <w:sz w:val="28"/>
          <w:szCs w:val="28"/>
          <w:lang w:val="ru-RU"/>
        </w:rPr>
        <w:t xml:space="preserve">Тепловые сети от котельной № </w:t>
      </w:r>
      <w:r w:rsidRPr="00C119CE">
        <w:rPr>
          <w:b/>
          <w:sz w:val="28"/>
          <w:szCs w:val="28"/>
          <w:lang w:val="ru-RU"/>
        </w:rPr>
        <w:t>20, с/</w:t>
      </w:r>
      <w:proofErr w:type="spellStart"/>
      <w:r w:rsidRPr="00C119CE">
        <w:rPr>
          <w:b/>
          <w:sz w:val="28"/>
          <w:szCs w:val="28"/>
          <w:lang w:val="ru-RU"/>
        </w:rPr>
        <w:t>п</w:t>
      </w:r>
      <w:proofErr w:type="spellEnd"/>
      <w:r w:rsidRPr="00C119CE">
        <w:rPr>
          <w:b/>
          <w:sz w:val="28"/>
          <w:szCs w:val="28"/>
          <w:lang w:val="ru-RU"/>
        </w:rPr>
        <w:t xml:space="preserve"> Анненское, с. Анненский Мост, ул. Подгорная, д.1а.</w:t>
      </w:r>
    </w:p>
    <w:p w:rsidR="00C119CE" w:rsidRPr="00C119CE" w:rsidRDefault="00C119CE" w:rsidP="003B1210">
      <w:pPr>
        <w:spacing w:after="0" w:line="240" w:lineRule="auto"/>
        <w:ind w:firstLine="709"/>
        <w:jc w:val="center"/>
        <w:rPr>
          <w:rFonts w:ascii="Times New Roman" w:hAnsi="Times New Roman"/>
          <w:sz w:val="28"/>
          <w:szCs w:val="28"/>
        </w:rPr>
      </w:pPr>
    </w:p>
    <w:p w:rsidR="00C119CE" w:rsidRPr="00C119CE" w:rsidRDefault="00C119CE" w:rsidP="003B1210">
      <w:pPr>
        <w:spacing w:after="0" w:line="240" w:lineRule="auto"/>
        <w:ind w:firstLine="709"/>
        <w:rPr>
          <w:rFonts w:ascii="Times New Roman" w:hAnsi="Times New Roman"/>
          <w:sz w:val="28"/>
          <w:szCs w:val="28"/>
        </w:rPr>
      </w:pPr>
      <w:r w:rsidRPr="00C119CE">
        <w:rPr>
          <w:rFonts w:ascii="Times New Roman" w:hAnsi="Times New Roman"/>
          <w:sz w:val="28"/>
          <w:szCs w:val="28"/>
        </w:rPr>
        <w:t>Техническое состояние тепловых сетей:</w:t>
      </w:r>
    </w:p>
    <w:p w:rsidR="00C119CE" w:rsidRPr="00C119CE" w:rsidRDefault="00C119CE" w:rsidP="003B1210">
      <w:pPr>
        <w:spacing w:after="0" w:line="240" w:lineRule="auto"/>
        <w:ind w:firstLine="709"/>
        <w:jc w:val="both"/>
        <w:rPr>
          <w:rFonts w:ascii="Times New Roman" w:hAnsi="Times New Roman"/>
          <w:sz w:val="28"/>
          <w:szCs w:val="28"/>
        </w:rPr>
      </w:pPr>
      <w:r w:rsidRPr="00C119CE">
        <w:rPr>
          <w:rFonts w:ascii="Times New Roman" w:hAnsi="Times New Roman"/>
          <w:sz w:val="28"/>
          <w:szCs w:val="28"/>
        </w:rPr>
        <w:t xml:space="preserve">Прокладка тепловых сетей выполнена </w:t>
      </w:r>
      <w:r w:rsidRPr="00C119CE">
        <w:rPr>
          <w:rFonts w:ascii="Times New Roman" w:hAnsi="Times New Roman"/>
          <w:bCs/>
          <w:sz w:val="28"/>
          <w:szCs w:val="28"/>
        </w:rPr>
        <w:t>подземно</w:t>
      </w:r>
      <w:r w:rsidRPr="00C119CE">
        <w:rPr>
          <w:rFonts w:ascii="Times New Roman" w:hAnsi="Times New Roman"/>
          <w:sz w:val="28"/>
          <w:szCs w:val="28"/>
        </w:rPr>
        <w:t xml:space="preserve">. </w:t>
      </w:r>
      <w:r w:rsidRPr="003B1210">
        <w:rPr>
          <w:rFonts w:ascii="Times New Roman" w:hAnsi="Times New Roman"/>
          <w:sz w:val="28"/>
          <w:szCs w:val="28"/>
        </w:rPr>
        <w:t xml:space="preserve">Способ прокладки – </w:t>
      </w:r>
      <w:r w:rsidRPr="003B1210">
        <w:rPr>
          <w:rFonts w:ascii="Times New Roman" w:hAnsi="Times New Roman"/>
          <w:bCs/>
          <w:sz w:val="28"/>
          <w:szCs w:val="28"/>
        </w:rPr>
        <w:t>в лотке и в траншее</w:t>
      </w:r>
      <w:r w:rsidRPr="003B1210">
        <w:rPr>
          <w:rFonts w:ascii="Times New Roman" w:hAnsi="Times New Roman"/>
          <w:sz w:val="28"/>
          <w:szCs w:val="28"/>
        </w:rPr>
        <w:t>.</w:t>
      </w:r>
      <w:r w:rsidRPr="00C119CE">
        <w:rPr>
          <w:rFonts w:ascii="Times New Roman" w:hAnsi="Times New Roman"/>
          <w:sz w:val="28"/>
          <w:szCs w:val="28"/>
        </w:rPr>
        <w:t xml:space="preserve"> Глубина прокладки 1метр. Общая длина 74 м. Диаметры</w:t>
      </w:r>
      <w:r w:rsidR="007848C6">
        <w:rPr>
          <w:rFonts w:ascii="Times New Roman" w:hAnsi="Times New Roman"/>
          <w:sz w:val="28"/>
          <w:szCs w:val="28"/>
        </w:rPr>
        <w:t xml:space="preserve"> подземной трубы  </w:t>
      </w:r>
      <w:proofErr w:type="spellStart"/>
      <w:r w:rsidR="007848C6">
        <w:rPr>
          <w:rFonts w:ascii="Times New Roman" w:hAnsi="Times New Roman"/>
          <w:sz w:val="28"/>
          <w:szCs w:val="28"/>
        </w:rPr>
        <w:t>d</w:t>
      </w:r>
      <w:proofErr w:type="spellEnd"/>
      <w:r w:rsidR="007848C6">
        <w:rPr>
          <w:rFonts w:ascii="Times New Roman" w:hAnsi="Times New Roman"/>
          <w:sz w:val="28"/>
          <w:szCs w:val="28"/>
        </w:rPr>
        <w:t xml:space="preserve"> 50</w:t>
      </w:r>
      <w:r w:rsidRPr="00C119CE">
        <w:rPr>
          <w:rFonts w:ascii="Times New Roman" w:hAnsi="Times New Roman"/>
          <w:sz w:val="28"/>
          <w:szCs w:val="28"/>
        </w:rPr>
        <w:t xml:space="preserve"> мм. Подводки к зданиям также выполнены </w:t>
      </w:r>
      <w:r w:rsidRPr="00C119CE">
        <w:rPr>
          <w:rFonts w:ascii="Times New Roman" w:hAnsi="Times New Roman"/>
          <w:bCs/>
          <w:sz w:val="28"/>
          <w:szCs w:val="28"/>
        </w:rPr>
        <w:t>подземно</w:t>
      </w:r>
      <w:r w:rsidRPr="00C119CE">
        <w:rPr>
          <w:rFonts w:ascii="Times New Roman" w:hAnsi="Times New Roman"/>
          <w:sz w:val="28"/>
          <w:szCs w:val="28"/>
        </w:rPr>
        <w:t xml:space="preserve">. </w:t>
      </w:r>
      <w:r w:rsidRPr="00C119CE">
        <w:rPr>
          <w:rFonts w:ascii="Times New Roman" w:hAnsi="Times New Roman"/>
          <w:sz w:val="28"/>
          <w:szCs w:val="28"/>
        </w:rPr>
        <w:lastRenderedPageBreak/>
        <w:t xml:space="preserve">Состояние удовлетворительное. Тепловая изоляция </w:t>
      </w:r>
      <w:r w:rsidRPr="00C119CE">
        <w:rPr>
          <w:rFonts w:ascii="Times New Roman" w:hAnsi="Times New Roman"/>
          <w:bCs/>
          <w:sz w:val="28"/>
          <w:szCs w:val="28"/>
        </w:rPr>
        <w:t>подземной части тепловых сетей также выполнена из минеральной ваты и покрыта рубероидом</w:t>
      </w:r>
      <w:r w:rsidRPr="00C119CE">
        <w:rPr>
          <w:rFonts w:ascii="Times New Roman" w:hAnsi="Times New Roman"/>
          <w:sz w:val="28"/>
          <w:szCs w:val="28"/>
        </w:rPr>
        <w:t xml:space="preserve">. Состояние удовлетворительное. </w:t>
      </w:r>
    </w:p>
    <w:p w:rsidR="003B1210" w:rsidRPr="007848C6" w:rsidRDefault="00C119CE" w:rsidP="007848C6">
      <w:pPr>
        <w:spacing w:after="0" w:line="240" w:lineRule="auto"/>
        <w:ind w:firstLine="709"/>
        <w:jc w:val="both"/>
        <w:rPr>
          <w:rFonts w:ascii="Times New Roman" w:hAnsi="Times New Roman"/>
          <w:sz w:val="28"/>
          <w:szCs w:val="28"/>
        </w:rPr>
      </w:pPr>
      <w:r w:rsidRPr="00C119CE">
        <w:rPr>
          <w:rFonts w:ascii="Times New Roman" w:hAnsi="Times New Roman"/>
          <w:sz w:val="28"/>
          <w:szCs w:val="28"/>
        </w:rPr>
        <w:t>Расчетные тепло</w:t>
      </w:r>
      <w:r w:rsidR="007848C6">
        <w:rPr>
          <w:rFonts w:ascii="Times New Roman" w:hAnsi="Times New Roman"/>
          <w:sz w:val="28"/>
          <w:szCs w:val="28"/>
        </w:rPr>
        <w:t>вые потери в сетях составляют 16,8</w:t>
      </w:r>
      <w:r w:rsidRPr="00C119CE">
        <w:rPr>
          <w:rFonts w:ascii="Times New Roman" w:hAnsi="Times New Roman"/>
          <w:sz w:val="28"/>
          <w:szCs w:val="28"/>
        </w:rPr>
        <w:t xml:space="preserve"> %. </w:t>
      </w:r>
    </w:p>
    <w:p w:rsidR="003B1210" w:rsidRDefault="003B1210" w:rsidP="003B1210">
      <w:pPr>
        <w:spacing w:after="0" w:line="240" w:lineRule="auto"/>
        <w:ind w:firstLine="709"/>
        <w:jc w:val="center"/>
        <w:rPr>
          <w:rFonts w:ascii="Times New Roman" w:hAnsi="Times New Roman"/>
          <w:b/>
          <w:sz w:val="28"/>
          <w:szCs w:val="28"/>
        </w:rPr>
      </w:pPr>
    </w:p>
    <w:p w:rsidR="00C119CE" w:rsidRPr="00C119CE" w:rsidRDefault="00C119CE" w:rsidP="003B1210">
      <w:pPr>
        <w:spacing w:after="0" w:line="240" w:lineRule="auto"/>
        <w:ind w:firstLine="709"/>
        <w:jc w:val="center"/>
        <w:rPr>
          <w:rFonts w:ascii="Times New Roman" w:hAnsi="Times New Roman"/>
          <w:b/>
          <w:sz w:val="28"/>
          <w:szCs w:val="28"/>
        </w:rPr>
      </w:pPr>
      <w:r w:rsidRPr="00C119CE">
        <w:rPr>
          <w:rFonts w:ascii="Times New Roman" w:hAnsi="Times New Roman"/>
          <w:b/>
          <w:sz w:val="28"/>
          <w:szCs w:val="28"/>
        </w:rPr>
        <w:t>Перечень длин трасс с разбивкой по диаметрам и способу прокладки</w:t>
      </w:r>
    </w:p>
    <w:tbl>
      <w:tblPr>
        <w:tblpPr w:leftFromText="180" w:rightFromText="180" w:vertAnchor="text" w:horzAnchor="margin" w:tblpXSpec="center" w:tblpY="121"/>
        <w:tblW w:w="10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64"/>
        <w:gridCol w:w="2869"/>
        <w:gridCol w:w="2851"/>
        <w:gridCol w:w="1640"/>
      </w:tblGrid>
      <w:tr w:rsidR="007848C6" w:rsidRPr="00BB6BC6" w:rsidTr="004E2A89">
        <w:trPr>
          <w:trHeight w:val="1140"/>
        </w:trPr>
        <w:tc>
          <w:tcPr>
            <w:tcW w:w="2664" w:type="dxa"/>
          </w:tcPr>
          <w:p w:rsidR="007848C6" w:rsidRPr="00BB6BC6" w:rsidRDefault="007848C6" w:rsidP="004E2A89">
            <w:pPr>
              <w:spacing w:before="14" w:after="0"/>
              <w:ind w:left="271" w:right="238"/>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 xml:space="preserve">Условный диаметр </w:t>
            </w:r>
          </w:p>
          <w:p w:rsidR="007848C6" w:rsidRPr="00BB6BC6" w:rsidRDefault="007848C6" w:rsidP="004E2A89">
            <w:pPr>
              <w:spacing w:before="6" w:after="0"/>
              <w:ind w:left="271" w:right="238"/>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трубопровода,</w:t>
            </w:r>
          </w:p>
          <w:p w:rsidR="007848C6" w:rsidRPr="00BB6BC6" w:rsidRDefault="007848C6" w:rsidP="004E2A89">
            <w:pPr>
              <w:spacing w:after="0" w:line="218" w:lineRule="exact"/>
              <w:ind w:left="271" w:right="237"/>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мм</w:t>
            </w:r>
          </w:p>
        </w:tc>
        <w:tc>
          <w:tcPr>
            <w:tcW w:w="2869" w:type="dxa"/>
          </w:tcPr>
          <w:p w:rsidR="007848C6" w:rsidRPr="00BB6BC6" w:rsidRDefault="007848C6" w:rsidP="004E2A89">
            <w:pPr>
              <w:spacing w:before="14" w:after="0"/>
              <w:ind w:left="296" w:right="267"/>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Протяженность подземной трассы в двухтрубном</w:t>
            </w:r>
          </w:p>
          <w:p w:rsidR="007848C6" w:rsidRPr="00BB6BC6" w:rsidRDefault="007848C6" w:rsidP="004E2A89">
            <w:pPr>
              <w:spacing w:after="0" w:line="218" w:lineRule="exact"/>
              <w:ind w:left="296" w:right="267"/>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исчислении, метров</w:t>
            </w:r>
          </w:p>
        </w:tc>
        <w:tc>
          <w:tcPr>
            <w:tcW w:w="2851" w:type="dxa"/>
          </w:tcPr>
          <w:p w:rsidR="007848C6" w:rsidRPr="00BB6BC6" w:rsidRDefault="007848C6" w:rsidP="004E2A89">
            <w:pPr>
              <w:spacing w:before="14" w:after="0"/>
              <w:ind w:left="282" w:right="263"/>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Протяженность надземной трассы в двухтрубном</w:t>
            </w:r>
          </w:p>
          <w:p w:rsidR="007848C6" w:rsidRPr="00BB6BC6" w:rsidRDefault="007848C6" w:rsidP="004E2A89">
            <w:pPr>
              <w:spacing w:after="0" w:line="218" w:lineRule="exact"/>
              <w:ind w:left="282" w:right="264"/>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исчислении, метров</w:t>
            </w:r>
          </w:p>
        </w:tc>
        <w:tc>
          <w:tcPr>
            <w:tcW w:w="1640" w:type="dxa"/>
          </w:tcPr>
          <w:p w:rsidR="007848C6" w:rsidRPr="00BB6BC6" w:rsidRDefault="007848C6" w:rsidP="004E2A89">
            <w:pPr>
              <w:spacing w:after="0" w:line="303" w:lineRule="exact"/>
              <w:ind w:left="501"/>
              <w:rPr>
                <w:rFonts w:ascii="Times New Roman" w:eastAsia="Times New Roman" w:hAnsi="Times New Roman"/>
                <w:b/>
                <w:sz w:val="24"/>
                <w:szCs w:val="24"/>
                <w:lang w:bidi="en-US"/>
              </w:rPr>
            </w:pPr>
            <w:r w:rsidRPr="00BB6BC6">
              <w:rPr>
                <w:rFonts w:ascii="Times New Roman" w:eastAsia="Times New Roman" w:hAnsi="Times New Roman"/>
                <w:b/>
                <w:sz w:val="24"/>
                <w:szCs w:val="24"/>
                <w:lang w:bidi="en-US"/>
              </w:rPr>
              <w:t>Итого</w:t>
            </w:r>
          </w:p>
        </w:tc>
      </w:tr>
      <w:tr w:rsidR="007848C6" w:rsidRPr="00BB6BC6" w:rsidTr="004E2A89">
        <w:trPr>
          <w:trHeight w:hRule="exact" w:val="424"/>
        </w:trPr>
        <w:tc>
          <w:tcPr>
            <w:tcW w:w="2664" w:type="dxa"/>
          </w:tcPr>
          <w:p w:rsidR="007848C6" w:rsidRPr="00BB6BC6" w:rsidRDefault="007848C6" w:rsidP="004E2A89">
            <w:pPr>
              <w:spacing w:before="78"/>
              <w:ind w:left="271" w:right="237"/>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50</w:t>
            </w:r>
          </w:p>
        </w:tc>
        <w:tc>
          <w:tcPr>
            <w:tcW w:w="2869" w:type="dxa"/>
          </w:tcPr>
          <w:p w:rsidR="007848C6" w:rsidRPr="00BB6BC6" w:rsidRDefault="007848C6" w:rsidP="004E2A89">
            <w:pPr>
              <w:spacing w:before="78"/>
              <w:ind w:left="296" w:right="269"/>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74</w:t>
            </w:r>
          </w:p>
        </w:tc>
        <w:tc>
          <w:tcPr>
            <w:tcW w:w="2851" w:type="dxa"/>
          </w:tcPr>
          <w:p w:rsidR="007848C6" w:rsidRPr="00BB6BC6" w:rsidRDefault="007848C6" w:rsidP="004E2A89">
            <w:pPr>
              <w:spacing w:before="73"/>
              <w:ind w:left="18"/>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w:t>
            </w:r>
          </w:p>
        </w:tc>
        <w:tc>
          <w:tcPr>
            <w:tcW w:w="1640" w:type="dxa"/>
          </w:tcPr>
          <w:p w:rsidR="007848C6" w:rsidRPr="00BB6BC6" w:rsidRDefault="007848C6" w:rsidP="004E2A89">
            <w:pPr>
              <w:spacing w:before="78"/>
              <w:ind w:left="473" w:right="423"/>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74</w:t>
            </w:r>
          </w:p>
        </w:tc>
      </w:tr>
      <w:tr w:rsidR="007848C6" w:rsidRPr="00BB6BC6" w:rsidTr="004E2A89">
        <w:trPr>
          <w:trHeight w:hRule="exact" w:val="426"/>
        </w:trPr>
        <w:tc>
          <w:tcPr>
            <w:tcW w:w="2664" w:type="dxa"/>
            <w:tcBorders>
              <w:top w:val="single" w:sz="4" w:space="0" w:color="000000"/>
              <w:left w:val="single" w:sz="4" w:space="0" w:color="auto"/>
              <w:bottom w:val="single" w:sz="4" w:space="0" w:color="auto"/>
              <w:right w:val="single" w:sz="4" w:space="0" w:color="auto"/>
            </w:tcBorders>
          </w:tcPr>
          <w:p w:rsidR="007848C6" w:rsidRPr="00BB6BC6" w:rsidRDefault="007848C6" w:rsidP="004E2A89">
            <w:pPr>
              <w:spacing w:before="80"/>
              <w:ind w:left="271" w:right="236"/>
              <w:jc w:val="center"/>
              <w:rPr>
                <w:rFonts w:ascii="Times New Roman" w:eastAsia="Times New Roman" w:hAnsi="Times New Roman"/>
                <w:b/>
                <w:sz w:val="24"/>
                <w:szCs w:val="24"/>
                <w:lang w:bidi="en-US"/>
              </w:rPr>
            </w:pPr>
            <w:r w:rsidRPr="00BB6BC6">
              <w:rPr>
                <w:rFonts w:ascii="Times New Roman" w:eastAsia="Times New Roman" w:hAnsi="Times New Roman"/>
                <w:b/>
                <w:sz w:val="24"/>
                <w:szCs w:val="24"/>
                <w:lang w:bidi="en-US"/>
              </w:rPr>
              <w:t>Итого</w:t>
            </w:r>
          </w:p>
        </w:tc>
        <w:tc>
          <w:tcPr>
            <w:tcW w:w="2869" w:type="dxa"/>
            <w:tcBorders>
              <w:top w:val="single" w:sz="4" w:space="0" w:color="000000"/>
              <w:left w:val="single" w:sz="4" w:space="0" w:color="auto"/>
              <w:bottom w:val="single" w:sz="4" w:space="0" w:color="auto"/>
              <w:right w:val="single" w:sz="4" w:space="0" w:color="auto"/>
            </w:tcBorders>
          </w:tcPr>
          <w:p w:rsidR="007848C6" w:rsidRPr="00BB6BC6" w:rsidRDefault="007848C6" w:rsidP="004E2A89">
            <w:pPr>
              <w:spacing w:before="80"/>
              <w:ind w:left="296" w:right="267"/>
              <w:jc w:val="center"/>
              <w:rPr>
                <w:rFonts w:ascii="Times New Roman" w:eastAsia="Times New Roman" w:hAnsi="Times New Roman"/>
                <w:b/>
                <w:sz w:val="24"/>
                <w:szCs w:val="24"/>
                <w:lang w:bidi="en-US"/>
              </w:rPr>
            </w:pPr>
            <w:r w:rsidRPr="00BB6BC6">
              <w:rPr>
                <w:rFonts w:ascii="Times New Roman" w:eastAsia="Times New Roman" w:hAnsi="Times New Roman"/>
                <w:b/>
                <w:sz w:val="24"/>
                <w:szCs w:val="24"/>
                <w:lang w:bidi="en-US"/>
              </w:rPr>
              <w:t>74</w:t>
            </w:r>
          </w:p>
        </w:tc>
        <w:tc>
          <w:tcPr>
            <w:tcW w:w="2851" w:type="dxa"/>
            <w:tcBorders>
              <w:top w:val="single" w:sz="4" w:space="0" w:color="000000"/>
              <w:left w:val="single" w:sz="4" w:space="0" w:color="auto"/>
              <w:bottom w:val="single" w:sz="4" w:space="0" w:color="auto"/>
              <w:right w:val="single" w:sz="4" w:space="0" w:color="auto"/>
            </w:tcBorders>
          </w:tcPr>
          <w:p w:rsidR="007848C6" w:rsidRPr="00BB6BC6" w:rsidRDefault="007848C6" w:rsidP="004E2A89">
            <w:pPr>
              <w:spacing w:before="73"/>
              <w:ind w:left="18"/>
              <w:jc w:val="center"/>
              <w:rPr>
                <w:rFonts w:ascii="Times New Roman" w:eastAsia="Times New Roman" w:hAnsi="Times New Roman"/>
                <w:b/>
                <w:sz w:val="24"/>
                <w:szCs w:val="24"/>
                <w:lang w:bidi="en-US"/>
              </w:rPr>
            </w:pPr>
            <w:r w:rsidRPr="00BB6BC6">
              <w:rPr>
                <w:rFonts w:ascii="Times New Roman" w:eastAsia="Times New Roman" w:hAnsi="Times New Roman"/>
                <w:b/>
                <w:sz w:val="24"/>
                <w:szCs w:val="24"/>
                <w:lang w:bidi="en-US"/>
              </w:rPr>
              <w:t>-</w:t>
            </w:r>
          </w:p>
        </w:tc>
        <w:tc>
          <w:tcPr>
            <w:tcW w:w="1640" w:type="dxa"/>
            <w:tcBorders>
              <w:top w:val="single" w:sz="4" w:space="0" w:color="000000"/>
              <w:left w:val="single" w:sz="4" w:space="0" w:color="auto"/>
              <w:bottom w:val="single" w:sz="4" w:space="0" w:color="auto"/>
              <w:right w:val="single" w:sz="4" w:space="0" w:color="auto"/>
            </w:tcBorders>
          </w:tcPr>
          <w:p w:rsidR="007848C6" w:rsidRPr="00BB6BC6" w:rsidRDefault="007848C6" w:rsidP="004E2A89">
            <w:pPr>
              <w:spacing w:before="80"/>
              <w:ind w:left="475" w:right="423"/>
              <w:jc w:val="center"/>
              <w:rPr>
                <w:rFonts w:ascii="Times New Roman" w:eastAsia="Times New Roman" w:hAnsi="Times New Roman"/>
                <w:b/>
                <w:sz w:val="24"/>
                <w:szCs w:val="24"/>
                <w:lang w:bidi="en-US"/>
              </w:rPr>
            </w:pPr>
            <w:r w:rsidRPr="00BB6BC6">
              <w:rPr>
                <w:rFonts w:ascii="Times New Roman" w:eastAsia="Times New Roman" w:hAnsi="Times New Roman"/>
                <w:b/>
                <w:sz w:val="24"/>
                <w:szCs w:val="24"/>
                <w:lang w:bidi="en-US"/>
              </w:rPr>
              <w:t>74</w:t>
            </w:r>
          </w:p>
        </w:tc>
      </w:tr>
    </w:tbl>
    <w:p w:rsidR="00C119CE" w:rsidRPr="00C119CE" w:rsidRDefault="00C119CE" w:rsidP="002F3D61">
      <w:pPr>
        <w:spacing w:after="0" w:line="240" w:lineRule="auto"/>
        <w:rPr>
          <w:rFonts w:ascii="Times New Roman" w:hAnsi="Times New Roman"/>
          <w:b/>
          <w:sz w:val="28"/>
          <w:szCs w:val="28"/>
        </w:rPr>
      </w:pPr>
    </w:p>
    <w:p w:rsidR="00C119CE" w:rsidRPr="00C119CE" w:rsidRDefault="00C119CE" w:rsidP="003B1210">
      <w:pPr>
        <w:pStyle w:val="a9"/>
        <w:spacing w:after="0" w:line="240" w:lineRule="auto"/>
        <w:ind w:firstLine="709"/>
        <w:jc w:val="both"/>
        <w:rPr>
          <w:sz w:val="28"/>
          <w:szCs w:val="28"/>
          <w:lang w:val="ru-RU"/>
        </w:rPr>
      </w:pPr>
      <w:r w:rsidRPr="00C119CE">
        <w:rPr>
          <w:sz w:val="28"/>
          <w:szCs w:val="28"/>
          <w:lang w:val="ru-RU"/>
        </w:rPr>
        <w:t>К тепловым сетям подключена система теплопотребления больницы. Количество тепловых пунктов составляет 1 штук.</w:t>
      </w:r>
    </w:p>
    <w:p w:rsidR="00C119CE" w:rsidRPr="00C119CE" w:rsidRDefault="00C119CE" w:rsidP="003B1210">
      <w:pPr>
        <w:pStyle w:val="a9"/>
        <w:spacing w:after="0" w:line="240" w:lineRule="auto"/>
        <w:ind w:firstLine="709"/>
        <w:jc w:val="both"/>
        <w:rPr>
          <w:sz w:val="28"/>
          <w:szCs w:val="28"/>
          <w:lang w:val="ru-RU"/>
        </w:rPr>
      </w:pPr>
      <w:r w:rsidRPr="00C119CE">
        <w:rPr>
          <w:sz w:val="28"/>
          <w:szCs w:val="28"/>
          <w:lang w:val="ru-RU"/>
        </w:rPr>
        <w:t>На тепловом пункте больницы дроссельные диафрагмы и балансировочные клапаны отсутствуют, штуцера для измерения давления установлены.</w:t>
      </w:r>
    </w:p>
    <w:p w:rsidR="00C119CE" w:rsidRPr="00C119CE" w:rsidRDefault="00C119CE" w:rsidP="003B1210">
      <w:pPr>
        <w:pStyle w:val="a9"/>
        <w:spacing w:after="0" w:line="240" w:lineRule="auto"/>
        <w:ind w:firstLine="709"/>
        <w:jc w:val="both"/>
        <w:rPr>
          <w:sz w:val="28"/>
          <w:szCs w:val="28"/>
          <w:lang w:val="ru-RU"/>
        </w:rPr>
      </w:pPr>
    </w:p>
    <w:p w:rsidR="00C119CE" w:rsidRPr="007848C6" w:rsidRDefault="00C119CE" w:rsidP="007848C6">
      <w:pPr>
        <w:spacing w:after="0" w:line="240" w:lineRule="auto"/>
        <w:jc w:val="both"/>
        <w:rPr>
          <w:rFonts w:ascii="Times New Roman" w:hAnsi="Times New Roman"/>
          <w:b/>
          <w:sz w:val="28"/>
          <w:szCs w:val="28"/>
        </w:rPr>
      </w:pPr>
      <w:r w:rsidRPr="00C119CE">
        <w:rPr>
          <w:rFonts w:ascii="Times New Roman" w:hAnsi="Times New Roman"/>
          <w:b/>
          <w:color w:val="000000"/>
          <w:sz w:val="28"/>
          <w:szCs w:val="28"/>
        </w:rPr>
        <w:t xml:space="preserve">Тепловые сети от котельной № </w:t>
      </w:r>
      <w:r w:rsidRPr="00C119CE">
        <w:rPr>
          <w:rFonts w:ascii="Times New Roman" w:hAnsi="Times New Roman"/>
          <w:b/>
          <w:sz w:val="28"/>
          <w:szCs w:val="28"/>
        </w:rPr>
        <w:t>26, с/</w:t>
      </w:r>
      <w:proofErr w:type="spellStart"/>
      <w:r w:rsidRPr="00C119CE">
        <w:rPr>
          <w:rFonts w:ascii="Times New Roman" w:hAnsi="Times New Roman"/>
          <w:b/>
          <w:sz w:val="28"/>
          <w:szCs w:val="28"/>
        </w:rPr>
        <w:t>п</w:t>
      </w:r>
      <w:proofErr w:type="spellEnd"/>
      <w:r w:rsidRPr="00C119CE">
        <w:rPr>
          <w:rFonts w:ascii="Times New Roman" w:hAnsi="Times New Roman"/>
          <w:b/>
          <w:sz w:val="28"/>
          <w:szCs w:val="28"/>
        </w:rPr>
        <w:t xml:space="preserve"> Анненское, с. Александровское, ул. Центральная</w:t>
      </w:r>
    </w:p>
    <w:p w:rsidR="00C119CE" w:rsidRPr="00C119CE" w:rsidRDefault="00C119CE" w:rsidP="003B1210">
      <w:pPr>
        <w:spacing w:after="0" w:line="240" w:lineRule="auto"/>
        <w:ind w:firstLine="709"/>
        <w:jc w:val="center"/>
        <w:rPr>
          <w:rFonts w:ascii="Times New Roman" w:hAnsi="Times New Roman"/>
          <w:sz w:val="28"/>
          <w:szCs w:val="28"/>
        </w:rPr>
      </w:pPr>
    </w:p>
    <w:p w:rsidR="00C119CE" w:rsidRPr="00C119CE" w:rsidRDefault="00C119CE" w:rsidP="003B1210">
      <w:pPr>
        <w:spacing w:after="0" w:line="240" w:lineRule="auto"/>
        <w:ind w:firstLine="709"/>
        <w:rPr>
          <w:rFonts w:ascii="Times New Roman" w:hAnsi="Times New Roman"/>
          <w:sz w:val="28"/>
          <w:szCs w:val="28"/>
        </w:rPr>
      </w:pPr>
      <w:r w:rsidRPr="00C119CE">
        <w:rPr>
          <w:rFonts w:ascii="Times New Roman" w:hAnsi="Times New Roman"/>
          <w:sz w:val="28"/>
          <w:szCs w:val="28"/>
        </w:rPr>
        <w:t>Техническое состояние тепловых сетей:</w:t>
      </w:r>
    </w:p>
    <w:p w:rsidR="00C119CE" w:rsidRPr="00C119CE" w:rsidRDefault="00C119CE" w:rsidP="003B1210">
      <w:pPr>
        <w:spacing w:after="0" w:line="240" w:lineRule="auto"/>
        <w:ind w:firstLine="709"/>
        <w:jc w:val="both"/>
        <w:rPr>
          <w:rFonts w:ascii="Times New Roman" w:hAnsi="Times New Roman"/>
          <w:sz w:val="28"/>
          <w:szCs w:val="28"/>
        </w:rPr>
      </w:pPr>
      <w:r w:rsidRPr="00C119CE">
        <w:rPr>
          <w:rFonts w:ascii="Times New Roman" w:hAnsi="Times New Roman"/>
          <w:sz w:val="28"/>
          <w:szCs w:val="28"/>
        </w:rPr>
        <w:t xml:space="preserve">Прокладка тепловых сетей выполнена </w:t>
      </w:r>
      <w:proofErr w:type="spellStart"/>
      <w:r w:rsidR="007848C6">
        <w:rPr>
          <w:rFonts w:ascii="Times New Roman" w:hAnsi="Times New Roman"/>
          <w:sz w:val="28"/>
          <w:szCs w:val="28"/>
        </w:rPr>
        <w:t>надземно</w:t>
      </w:r>
      <w:proofErr w:type="spellEnd"/>
      <w:r w:rsidR="007848C6">
        <w:rPr>
          <w:rFonts w:ascii="Times New Roman" w:hAnsi="Times New Roman"/>
          <w:sz w:val="28"/>
          <w:szCs w:val="28"/>
        </w:rPr>
        <w:t xml:space="preserve"> и </w:t>
      </w:r>
      <w:r w:rsidRPr="00C119CE">
        <w:rPr>
          <w:rFonts w:ascii="Times New Roman" w:hAnsi="Times New Roman"/>
          <w:bCs/>
          <w:sz w:val="28"/>
          <w:szCs w:val="28"/>
        </w:rPr>
        <w:t>подземно</w:t>
      </w:r>
      <w:r w:rsidRPr="00C119CE">
        <w:rPr>
          <w:rFonts w:ascii="Times New Roman" w:hAnsi="Times New Roman"/>
          <w:sz w:val="28"/>
          <w:szCs w:val="28"/>
        </w:rPr>
        <w:t xml:space="preserve">. </w:t>
      </w:r>
      <w:r w:rsidRPr="003B1210">
        <w:rPr>
          <w:rFonts w:ascii="Times New Roman" w:hAnsi="Times New Roman"/>
          <w:sz w:val="28"/>
          <w:szCs w:val="28"/>
        </w:rPr>
        <w:t xml:space="preserve">Способ прокладки – </w:t>
      </w:r>
      <w:r w:rsidRPr="003B1210">
        <w:rPr>
          <w:rFonts w:ascii="Times New Roman" w:hAnsi="Times New Roman"/>
          <w:bCs/>
          <w:sz w:val="28"/>
          <w:szCs w:val="28"/>
        </w:rPr>
        <w:t>в лотке и в траншее</w:t>
      </w:r>
      <w:r w:rsidRPr="003B1210">
        <w:rPr>
          <w:rFonts w:ascii="Times New Roman" w:hAnsi="Times New Roman"/>
          <w:sz w:val="28"/>
          <w:szCs w:val="28"/>
        </w:rPr>
        <w:t>.</w:t>
      </w:r>
      <w:r w:rsidRPr="00C119CE">
        <w:rPr>
          <w:rFonts w:ascii="Times New Roman" w:hAnsi="Times New Roman"/>
          <w:sz w:val="28"/>
          <w:szCs w:val="28"/>
        </w:rPr>
        <w:t xml:space="preserve"> Глубина</w:t>
      </w:r>
      <w:r w:rsidR="007848C6">
        <w:rPr>
          <w:rFonts w:ascii="Times New Roman" w:hAnsi="Times New Roman"/>
          <w:sz w:val="28"/>
          <w:szCs w:val="28"/>
        </w:rPr>
        <w:t xml:space="preserve"> прокладки 1метр. Общая длина 79</w:t>
      </w:r>
      <w:r w:rsidRPr="00C119CE">
        <w:rPr>
          <w:rFonts w:ascii="Times New Roman" w:hAnsi="Times New Roman"/>
          <w:sz w:val="28"/>
          <w:szCs w:val="28"/>
        </w:rPr>
        <w:t>6 м. Д</w:t>
      </w:r>
      <w:r w:rsidR="007848C6">
        <w:rPr>
          <w:rFonts w:ascii="Times New Roman" w:hAnsi="Times New Roman"/>
          <w:sz w:val="28"/>
          <w:szCs w:val="28"/>
        </w:rPr>
        <w:t xml:space="preserve">иаметры подземной трубы от </w:t>
      </w:r>
      <w:proofErr w:type="spellStart"/>
      <w:r w:rsidR="007848C6">
        <w:rPr>
          <w:rFonts w:ascii="Times New Roman" w:hAnsi="Times New Roman"/>
          <w:sz w:val="28"/>
          <w:szCs w:val="28"/>
        </w:rPr>
        <w:t>d</w:t>
      </w:r>
      <w:proofErr w:type="spellEnd"/>
      <w:r w:rsidR="007848C6">
        <w:rPr>
          <w:rFonts w:ascii="Times New Roman" w:hAnsi="Times New Roman"/>
          <w:sz w:val="28"/>
          <w:szCs w:val="28"/>
        </w:rPr>
        <w:t xml:space="preserve"> 40 до </w:t>
      </w:r>
      <w:proofErr w:type="spellStart"/>
      <w:r w:rsidR="007848C6">
        <w:rPr>
          <w:rFonts w:ascii="Times New Roman" w:hAnsi="Times New Roman"/>
          <w:sz w:val="28"/>
          <w:szCs w:val="28"/>
        </w:rPr>
        <w:t>d</w:t>
      </w:r>
      <w:proofErr w:type="spellEnd"/>
      <w:r w:rsidR="007848C6">
        <w:rPr>
          <w:rFonts w:ascii="Times New Roman" w:hAnsi="Times New Roman"/>
          <w:sz w:val="28"/>
          <w:szCs w:val="28"/>
        </w:rPr>
        <w:t xml:space="preserve"> 200 мм. Подводки к зданию </w:t>
      </w:r>
      <w:r w:rsidRPr="00C119CE">
        <w:rPr>
          <w:rFonts w:ascii="Times New Roman" w:hAnsi="Times New Roman"/>
          <w:sz w:val="28"/>
          <w:szCs w:val="28"/>
        </w:rPr>
        <w:t xml:space="preserve"> выполнены </w:t>
      </w:r>
      <w:r w:rsidRPr="00C119CE">
        <w:rPr>
          <w:rFonts w:ascii="Times New Roman" w:hAnsi="Times New Roman"/>
          <w:bCs/>
          <w:sz w:val="28"/>
          <w:szCs w:val="28"/>
        </w:rPr>
        <w:t>подземно</w:t>
      </w:r>
      <w:r w:rsidRPr="00C119CE">
        <w:rPr>
          <w:rFonts w:ascii="Times New Roman" w:hAnsi="Times New Roman"/>
          <w:sz w:val="28"/>
          <w:szCs w:val="28"/>
        </w:rPr>
        <w:t xml:space="preserve">. Состояние удовлетворительное. Тепловая изоляция </w:t>
      </w:r>
      <w:r w:rsidRPr="00C119CE">
        <w:rPr>
          <w:rFonts w:ascii="Times New Roman" w:hAnsi="Times New Roman"/>
          <w:bCs/>
          <w:sz w:val="28"/>
          <w:szCs w:val="28"/>
        </w:rPr>
        <w:t>подземной части тепловых сетей также выполнена из минеральной ваты и покрыта рубероидом</w:t>
      </w:r>
      <w:r w:rsidRPr="00C119CE">
        <w:rPr>
          <w:rFonts w:ascii="Times New Roman" w:hAnsi="Times New Roman"/>
          <w:sz w:val="28"/>
          <w:szCs w:val="28"/>
        </w:rPr>
        <w:t xml:space="preserve">. Состояние удовлетворительное. </w:t>
      </w:r>
    </w:p>
    <w:p w:rsidR="00C119CE" w:rsidRPr="00C119CE" w:rsidRDefault="00C119CE" w:rsidP="003B1210">
      <w:pPr>
        <w:spacing w:after="0" w:line="240" w:lineRule="auto"/>
        <w:ind w:firstLine="709"/>
        <w:jc w:val="both"/>
        <w:rPr>
          <w:rFonts w:ascii="Times New Roman" w:hAnsi="Times New Roman"/>
          <w:sz w:val="28"/>
          <w:szCs w:val="28"/>
        </w:rPr>
      </w:pPr>
      <w:r w:rsidRPr="00C119CE">
        <w:rPr>
          <w:rFonts w:ascii="Times New Roman" w:hAnsi="Times New Roman"/>
          <w:sz w:val="28"/>
          <w:szCs w:val="28"/>
        </w:rPr>
        <w:t>Расчетные тепло</w:t>
      </w:r>
      <w:r w:rsidR="007848C6">
        <w:rPr>
          <w:rFonts w:ascii="Times New Roman" w:hAnsi="Times New Roman"/>
          <w:sz w:val="28"/>
          <w:szCs w:val="28"/>
        </w:rPr>
        <w:t>вые потери в сетях составляют 16,8</w:t>
      </w:r>
      <w:r w:rsidRPr="00C119CE">
        <w:rPr>
          <w:rFonts w:ascii="Times New Roman" w:hAnsi="Times New Roman"/>
          <w:sz w:val="28"/>
          <w:szCs w:val="28"/>
        </w:rPr>
        <w:t xml:space="preserve"> %. </w:t>
      </w:r>
    </w:p>
    <w:p w:rsidR="00C119CE" w:rsidRPr="00C119CE" w:rsidRDefault="00C119CE" w:rsidP="003B1210">
      <w:pPr>
        <w:spacing w:after="0" w:line="240" w:lineRule="auto"/>
        <w:ind w:firstLine="709"/>
        <w:rPr>
          <w:rFonts w:ascii="Times New Roman" w:hAnsi="Times New Roman"/>
          <w:sz w:val="28"/>
          <w:szCs w:val="28"/>
        </w:rPr>
      </w:pPr>
    </w:p>
    <w:p w:rsidR="00C119CE" w:rsidRPr="00C119CE" w:rsidRDefault="00C119CE" w:rsidP="002F3D61">
      <w:pPr>
        <w:spacing w:after="0" w:line="240" w:lineRule="auto"/>
        <w:jc w:val="center"/>
        <w:rPr>
          <w:rFonts w:ascii="Times New Roman" w:hAnsi="Times New Roman"/>
          <w:b/>
          <w:sz w:val="28"/>
          <w:szCs w:val="28"/>
        </w:rPr>
      </w:pPr>
      <w:r w:rsidRPr="00C119CE">
        <w:rPr>
          <w:rFonts w:ascii="Times New Roman" w:hAnsi="Times New Roman"/>
          <w:b/>
          <w:sz w:val="28"/>
          <w:szCs w:val="28"/>
        </w:rPr>
        <w:t>Перечень длин трасс с разбивкой по диаметрам и способу прокладки</w:t>
      </w:r>
    </w:p>
    <w:tbl>
      <w:tblPr>
        <w:tblpPr w:leftFromText="180" w:rightFromText="180" w:vertAnchor="text" w:horzAnchor="margin" w:tblpXSpec="center" w:tblpY="121"/>
        <w:tblW w:w="10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64"/>
        <w:gridCol w:w="2869"/>
        <w:gridCol w:w="2851"/>
        <w:gridCol w:w="1640"/>
      </w:tblGrid>
      <w:tr w:rsidR="007848C6" w:rsidRPr="00BB6BC6" w:rsidTr="004E2A89">
        <w:trPr>
          <w:trHeight w:val="1140"/>
        </w:trPr>
        <w:tc>
          <w:tcPr>
            <w:tcW w:w="2664" w:type="dxa"/>
          </w:tcPr>
          <w:p w:rsidR="007848C6" w:rsidRPr="00BB6BC6" w:rsidRDefault="007848C6" w:rsidP="004E2A89">
            <w:pPr>
              <w:spacing w:before="14" w:after="0"/>
              <w:ind w:left="271" w:right="238"/>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 xml:space="preserve">Условный диаметр </w:t>
            </w:r>
          </w:p>
          <w:p w:rsidR="007848C6" w:rsidRPr="00BB6BC6" w:rsidRDefault="007848C6" w:rsidP="004E2A89">
            <w:pPr>
              <w:spacing w:before="6" w:after="0"/>
              <w:ind w:left="271" w:right="238"/>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трубопровода,</w:t>
            </w:r>
          </w:p>
          <w:p w:rsidR="007848C6" w:rsidRPr="00BB6BC6" w:rsidRDefault="007848C6" w:rsidP="004E2A89">
            <w:pPr>
              <w:spacing w:after="0" w:line="218" w:lineRule="exact"/>
              <w:ind w:left="271" w:right="237"/>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мм</w:t>
            </w:r>
          </w:p>
        </w:tc>
        <w:tc>
          <w:tcPr>
            <w:tcW w:w="2869" w:type="dxa"/>
          </w:tcPr>
          <w:p w:rsidR="007848C6" w:rsidRPr="00BB6BC6" w:rsidRDefault="007848C6" w:rsidP="004E2A89">
            <w:pPr>
              <w:spacing w:before="14" w:after="0"/>
              <w:ind w:left="296" w:right="267"/>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Протяженность подземной трассы в двухтрубном</w:t>
            </w:r>
          </w:p>
          <w:p w:rsidR="007848C6" w:rsidRPr="00BB6BC6" w:rsidRDefault="007848C6" w:rsidP="004E2A89">
            <w:pPr>
              <w:spacing w:after="0" w:line="218" w:lineRule="exact"/>
              <w:ind w:left="296" w:right="267"/>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исчислении, метров</w:t>
            </w:r>
          </w:p>
        </w:tc>
        <w:tc>
          <w:tcPr>
            <w:tcW w:w="2851" w:type="dxa"/>
          </w:tcPr>
          <w:p w:rsidR="007848C6" w:rsidRPr="00BB6BC6" w:rsidRDefault="007848C6" w:rsidP="004E2A89">
            <w:pPr>
              <w:spacing w:before="14" w:after="0"/>
              <w:ind w:left="282" w:right="263"/>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Протяженность надземной трассы в двухтрубном</w:t>
            </w:r>
          </w:p>
          <w:p w:rsidR="007848C6" w:rsidRPr="00BB6BC6" w:rsidRDefault="007848C6" w:rsidP="004E2A89">
            <w:pPr>
              <w:spacing w:after="0" w:line="218" w:lineRule="exact"/>
              <w:ind w:left="282" w:right="264"/>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исчислении, метров</w:t>
            </w:r>
          </w:p>
        </w:tc>
        <w:tc>
          <w:tcPr>
            <w:tcW w:w="1640" w:type="dxa"/>
          </w:tcPr>
          <w:p w:rsidR="007848C6" w:rsidRPr="00BB6BC6" w:rsidRDefault="007848C6" w:rsidP="004E2A89">
            <w:pPr>
              <w:spacing w:after="0" w:line="303" w:lineRule="exact"/>
              <w:ind w:left="501"/>
              <w:rPr>
                <w:rFonts w:ascii="Times New Roman" w:eastAsia="Times New Roman" w:hAnsi="Times New Roman"/>
                <w:b/>
                <w:sz w:val="24"/>
                <w:szCs w:val="24"/>
                <w:lang w:bidi="en-US"/>
              </w:rPr>
            </w:pPr>
            <w:r w:rsidRPr="00BB6BC6">
              <w:rPr>
                <w:rFonts w:ascii="Times New Roman" w:eastAsia="Times New Roman" w:hAnsi="Times New Roman"/>
                <w:b/>
                <w:sz w:val="24"/>
                <w:szCs w:val="24"/>
                <w:lang w:bidi="en-US"/>
              </w:rPr>
              <w:t>Итого</w:t>
            </w:r>
          </w:p>
        </w:tc>
      </w:tr>
      <w:tr w:rsidR="007848C6" w:rsidRPr="00BB6BC6" w:rsidTr="004E2A89">
        <w:trPr>
          <w:trHeight w:hRule="exact" w:val="424"/>
        </w:trPr>
        <w:tc>
          <w:tcPr>
            <w:tcW w:w="2664" w:type="dxa"/>
          </w:tcPr>
          <w:p w:rsidR="007848C6" w:rsidRPr="00BB6BC6" w:rsidRDefault="007848C6" w:rsidP="004E2A89">
            <w:pPr>
              <w:spacing w:before="78" w:after="0"/>
              <w:ind w:left="271" w:right="237"/>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4</w:t>
            </w:r>
            <w:r>
              <w:rPr>
                <w:rFonts w:ascii="Times New Roman" w:eastAsia="Times New Roman" w:hAnsi="Times New Roman"/>
                <w:sz w:val="24"/>
                <w:szCs w:val="24"/>
                <w:lang w:bidi="en-US"/>
              </w:rPr>
              <w:t>0</w:t>
            </w:r>
          </w:p>
        </w:tc>
        <w:tc>
          <w:tcPr>
            <w:tcW w:w="2869" w:type="dxa"/>
          </w:tcPr>
          <w:p w:rsidR="007848C6" w:rsidRPr="00BB6BC6" w:rsidRDefault="007848C6" w:rsidP="004E2A89">
            <w:pPr>
              <w:spacing w:before="78" w:after="0"/>
              <w:ind w:left="296" w:right="269"/>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w:t>
            </w:r>
          </w:p>
        </w:tc>
        <w:tc>
          <w:tcPr>
            <w:tcW w:w="2851" w:type="dxa"/>
          </w:tcPr>
          <w:p w:rsidR="007848C6" w:rsidRPr="00BB6BC6" w:rsidRDefault="007848C6" w:rsidP="004E2A89">
            <w:pPr>
              <w:spacing w:before="73" w:after="0"/>
              <w:ind w:left="18"/>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95</w:t>
            </w:r>
          </w:p>
        </w:tc>
        <w:tc>
          <w:tcPr>
            <w:tcW w:w="1640" w:type="dxa"/>
          </w:tcPr>
          <w:p w:rsidR="007848C6" w:rsidRPr="00BB6BC6" w:rsidRDefault="007848C6" w:rsidP="004E2A89">
            <w:pPr>
              <w:spacing w:before="78" w:after="0"/>
              <w:ind w:left="473" w:right="423"/>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95</w:t>
            </w:r>
          </w:p>
        </w:tc>
      </w:tr>
      <w:tr w:rsidR="007848C6" w:rsidRPr="00BB6BC6" w:rsidTr="004E2A89">
        <w:trPr>
          <w:trHeight w:hRule="exact" w:val="424"/>
        </w:trPr>
        <w:tc>
          <w:tcPr>
            <w:tcW w:w="2664" w:type="dxa"/>
          </w:tcPr>
          <w:p w:rsidR="007848C6" w:rsidRPr="00BB6BC6" w:rsidRDefault="007848C6" w:rsidP="004E2A89">
            <w:pPr>
              <w:spacing w:before="78" w:after="0"/>
              <w:ind w:left="271" w:right="237"/>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5</w:t>
            </w:r>
            <w:r>
              <w:rPr>
                <w:rFonts w:ascii="Times New Roman" w:eastAsia="Times New Roman" w:hAnsi="Times New Roman"/>
                <w:sz w:val="24"/>
                <w:szCs w:val="24"/>
                <w:lang w:bidi="en-US"/>
              </w:rPr>
              <w:t>0</w:t>
            </w:r>
          </w:p>
        </w:tc>
        <w:tc>
          <w:tcPr>
            <w:tcW w:w="2869" w:type="dxa"/>
          </w:tcPr>
          <w:p w:rsidR="007848C6" w:rsidRPr="00BB6BC6" w:rsidRDefault="007848C6" w:rsidP="004E2A89">
            <w:pPr>
              <w:spacing w:before="78" w:after="0"/>
              <w:ind w:left="296" w:right="269"/>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102</w:t>
            </w:r>
          </w:p>
        </w:tc>
        <w:tc>
          <w:tcPr>
            <w:tcW w:w="2851" w:type="dxa"/>
          </w:tcPr>
          <w:p w:rsidR="007848C6" w:rsidRPr="00BB6BC6" w:rsidRDefault="007848C6" w:rsidP="004E2A89">
            <w:pPr>
              <w:spacing w:before="73" w:after="0"/>
              <w:ind w:left="18"/>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20</w:t>
            </w:r>
          </w:p>
        </w:tc>
        <w:tc>
          <w:tcPr>
            <w:tcW w:w="1640" w:type="dxa"/>
          </w:tcPr>
          <w:p w:rsidR="007848C6" w:rsidRPr="00BB6BC6" w:rsidRDefault="007848C6" w:rsidP="004E2A89">
            <w:pPr>
              <w:spacing w:before="78" w:after="0"/>
              <w:ind w:left="473" w:right="423"/>
              <w:jc w:val="center"/>
              <w:rPr>
                <w:rFonts w:ascii="Times New Roman" w:eastAsia="Times New Roman" w:hAnsi="Times New Roman"/>
                <w:b/>
                <w:sz w:val="24"/>
                <w:szCs w:val="24"/>
                <w:lang w:bidi="en-US"/>
              </w:rPr>
            </w:pPr>
            <w:r w:rsidRPr="00BB6BC6">
              <w:rPr>
                <w:rFonts w:ascii="Times New Roman" w:eastAsia="Times New Roman" w:hAnsi="Times New Roman"/>
                <w:b/>
                <w:sz w:val="24"/>
                <w:szCs w:val="24"/>
                <w:lang w:bidi="en-US"/>
              </w:rPr>
              <w:t>12</w:t>
            </w:r>
            <w:r>
              <w:rPr>
                <w:rFonts w:ascii="Times New Roman" w:eastAsia="Times New Roman" w:hAnsi="Times New Roman"/>
                <w:b/>
                <w:sz w:val="24"/>
                <w:szCs w:val="24"/>
                <w:lang w:bidi="en-US"/>
              </w:rPr>
              <w:t>2</w:t>
            </w:r>
          </w:p>
        </w:tc>
      </w:tr>
      <w:tr w:rsidR="007848C6" w:rsidRPr="00BB6BC6" w:rsidTr="004E2A89">
        <w:trPr>
          <w:trHeight w:hRule="exact" w:val="413"/>
        </w:trPr>
        <w:tc>
          <w:tcPr>
            <w:tcW w:w="2664" w:type="dxa"/>
          </w:tcPr>
          <w:p w:rsidR="007848C6" w:rsidRPr="00BB6BC6" w:rsidRDefault="007848C6" w:rsidP="004E2A89">
            <w:pPr>
              <w:spacing w:before="73" w:after="0"/>
              <w:ind w:left="271" w:right="237"/>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65</w:t>
            </w:r>
          </w:p>
        </w:tc>
        <w:tc>
          <w:tcPr>
            <w:tcW w:w="2869" w:type="dxa"/>
          </w:tcPr>
          <w:p w:rsidR="007848C6" w:rsidRPr="00BB6BC6" w:rsidRDefault="007848C6" w:rsidP="004E2A89">
            <w:pPr>
              <w:spacing w:before="73" w:after="0"/>
              <w:ind w:left="296" w:right="269"/>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55</w:t>
            </w:r>
          </w:p>
        </w:tc>
        <w:tc>
          <w:tcPr>
            <w:tcW w:w="2851" w:type="dxa"/>
          </w:tcPr>
          <w:p w:rsidR="007848C6" w:rsidRPr="00BB6BC6" w:rsidRDefault="007848C6" w:rsidP="004E2A89">
            <w:pPr>
              <w:spacing w:before="68" w:after="0"/>
              <w:ind w:left="18"/>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w:t>
            </w:r>
          </w:p>
        </w:tc>
        <w:tc>
          <w:tcPr>
            <w:tcW w:w="1640" w:type="dxa"/>
          </w:tcPr>
          <w:p w:rsidR="007848C6" w:rsidRPr="00BB6BC6" w:rsidRDefault="007848C6" w:rsidP="004E2A89">
            <w:pPr>
              <w:spacing w:before="73" w:after="0"/>
              <w:ind w:left="473" w:right="423"/>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55</w:t>
            </w:r>
          </w:p>
        </w:tc>
      </w:tr>
      <w:tr w:rsidR="007848C6" w:rsidRPr="00BB6BC6" w:rsidTr="004E2A89">
        <w:trPr>
          <w:trHeight w:hRule="exact" w:val="413"/>
        </w:trPr>
        <w:tc>
          <w:tcPr>
            <w:tcW w:w="2664" w:type="dxa"/>
          </w:tcPr>
          <w:p w:rsidR="007848C6" w:rsidRPr="00BB6BC6" w:rsidRDefault="007848C6" w:rsidP="004E2A89">
            <w:pPr>
              <w:spacing w:before="73" w:after="0"/>
              <w:ind w:left="271" w:right="237"/>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8</w:t>
            </w:r>
            <w:r>
              <w:rPr>
                <w:rFonts w:ascii="Times New Roman" w:eastAsia="Times New Roman" w:hAnsi="Times New Roman"/>
                <w:sz w:val="24"/>
                <w:szCs w:val="24"/>
                <w:lang w:bidi="en-US"/>
              </w:rPr>
              <w:t>0</w:t>
            </w:r>
          </w:p>
        </w:tc>
        <w:tc>
          <w:tcPr>
            <w:tcW w:w="2869" w:type="dxa"/>
          </w:tcPr>
          <w:p w:rsidR="007848C6" w:rsidRPr="00BB6BC6" w:rsidRDefault="007848C6" w:rsidP="004E2A89">
            <w:pPr>
              <w:spacing w:before="73" w:after="0"/>
              <w:ind w:left="296" w:right="269"/>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19</w:t>
            </w:r>
          </w:p>
        </w:tc>
        <w:tc>
          <w:tcPr>
            <w:tcW w:w="2851" w:type="dxa"/>
          </w:tcPr>
          <w:p w:rsidR="007848C6" w:rsidRPr="00BB6BC6" w:rsidRDefault="007848C6" w:rsidP="004E2A89">
            <w:pPr>
              <w:spacing w:before="68" w:after="0"/>
              <w:ind w:left="18"/>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44</w:t>
            </w:r>
          </w:p>
        </w:tc>
        <w:tc>
          <w:tcPr>
            <w:tcW w:w="1640" w:type="dxa"/>
          </w:tcPr>
          <w:p w:rsidR="007848C6" w:rsidRPr="00BB6BC6" w:rsidRDefault="007848C6" w:rsidP="004E2A89">
            <w:pPr>
              <w:spacing w:before="73" w:after="0"/>
              <w:ind w:left="473" w:right="423"/>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63</w:t>
            </w:r>
          </w:p>
        </w:tc>
      </w:tr>
      <w:tr w:rsidR="007848C6" w:rsidRPr="00BB6BC6" w:rsidTr="004E2A89">
        <w:trPr>
          <w:trHeight w:hRule="exact" w:val="413"/>
        </w:trPr>
        <w:tc>
          <w:tcPr>
            <w:tcW w:w="2664" w:type="dxa"/>
          </w:tcPr>
          <w:p w:rsidR="007848C6" w:rsidRPr="00BB6BC6" w:rsidRDefault="007848C6" w:rsidP="004E2A89">
            <w:pPr>
              <w:spacing w:before="73" w:after="0"/>
              <w:ind w:left="271" w:right="237"/>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10</w:t>
            </w:r>
            <w:r>
              <w:rPr>
                <w:rFonts w:ascii="Times New Roman" w:eastAsia="Times New Roman" w:hAnsi="Times New Roman"/>
                <w:sz w:val="24"/>
                <w:szCs w:val="24"/>
                <w:lang w:bidi="en-US"/>
              </w:rPr>
              <w:t>0</w:t>
            </w:r>
          </w:p>
        </w:tc>
        <w:tc>
          <w:tcPr>
            <w:tcW w:w="2869" w:type="dxa"/>
          </w:tcPr>
          <w:p w:rsidR="007848C6" w:rsidRPr="00BB6BC6" w:rsidRDefault="007848C6" w:rsidP="004E2A89">
            <w:pPr>
              <w:spacing w:before="73" w:after="0"/>
              <w:ind w:left="296" w:right="269"/>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197</w:t>
            </w:r>
          </w:p>
        </w:tc>
        <w:tc>
          <w:tcPr>
            <w:tcW w:w="2851" w:type="dxa"/>
          </w:tcPr>
          <w:p w:rsidR="007848C6" w:rsidRPr="00BB6BC6" w:rsidRDefault="007848C6" w:rsidP="004E2A89">
            <w:pPr>
              <w:spacing w:before="68" w:after="0"/>
              <w:ind w:left="18"/>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7</w:t>
            </w:r>
          </w:p>
        </w:tc>
        <w:tc>
          <w:tcPr>
            <w:tcW w:w="1640" w:type="dxa"/>
          </w:tcPr>
          <w:p w:rsidR="007848C6" w:rsidRPr="00BB6BC6" w:rsidRDefault="007848C6" w:rsidP="004E2A89">
            <w:pPr>
              <w:spacing w:before="73" w:after="0"/>
              <w:ind w:left="473" w:right="423"/>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204</w:t>
            </w:r>
          </w:p>
        </w:tc>
      </w:tr>
      <w:tr w:rsidR="007848C6" w:rsidRPr="00BB6BC6" w:rsidTr="004E2A89">
        <w:trPr>
          <w:trHeight w:hRule="exact" w:val="413"/>
        </w:trPr>
        <w:tc>
          <w:tcPr>
            <w:tcW w:w="2664" w:type="dxa"/>
          </w:tcPr>
          <w:p w:rsidR="007848C6" w:rsidRPr="00BB6BC6" w:rsidRDefault="007848C6" w:rsidP="004E2A89">
            <w:pPr>
              <w:spacing w:before="73" w:after="0"/>
              <w:ind w:left="271" w:right="237"/>
              <w:jc w:val="center"/>
              <w:rPr>
                <w:rFonts w:ascii="Times New Roman" w:eastAsia="Times New Roman" w:hAnsi="Times New Roman"/>
                <w:sz w:val="24"/>
                <w:szCs w:val="24"/>
                <w:lang w:bidi="en-US"/>
              </w:rPr>
            </w:pPr>
            <w:r>
              <w:rPr>
                <w:rFonts w:ascii="Times New Roman" w:eastAsia="Times New Roman" w:hAnsi="Times New Roman"/>
                <w:sz w:val="24"/>
                <w:szCs w:val="24"/>
                <w:lang w:bidi="en-US"/>
              </w:rPr>
              <w:lastRenderedPageBreak/>
              <w:t>150</w:t>
            </w:r>
          </w:p>
        </w:tc>
        <w:tc>
          <w:tcPr>
            <w:tcW w:w="2869" w:type="dxa"/>
          </w:tcPr>
          <w:p w:rsidR="007848C6" w:rsidRPr="00BB6BC6" w:rsidRDefault="007848C6" w:rsidP="004E2A89">
            <w:pPr>
              <w:spacing w:before="73" w:after="0"/>
              <w:ind w:left="296" w:right="269"/>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95</w:t>
            </w:r>
          </w:p>
        </w:tc>
        <w:tc>
          <w:tcPr>
            <w:tcW w:w="2851" w:type="dxa"/>
          </w:tcPr>
          <w:p w:rsidR="007848C6" w:rsidRPr="00BB6BC6" w:rsidRDefault="007848C6" w:rsidP="004E2A89">
            <w:pPr>
              <w:spacing w:before="68" w:after="0"/>
              <w:ind w:left="18"/>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w:t>
            </w:r>
          </w:p>
        </w:tc>
        <w:tc>
          <w:tcPr>
            <w:tcW w:w="1640" w:type="dxa"/>
          </w:tcPr>
          <w:p w:rsidR="007848C6" w:rsidRPr="00BB6BC6" w:rsidRDefault="007848C6" w:rsidP="004E2A89">
            <w:pPr>
              <w:spacing w:before="73" w:after="0"/>
              <w:ind w:left="473" w:right="423"/>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95</w:t>
            </w:r>
          </w:p>
        </w:tc>
      </w:tr>
      <w:tr w:rsidR="007848C6" w:rsidRPr="00BB6BC6" w:rsidTr="004E2A89">
        <w:trPr>
          <w:trHeight w:hRule="exact" w:val="413"/>
        </w:trPr>
        <w:tc>
          <w:tcPr>
            <w:tcW w:w="2664" w:type="dxa"/>
          </w:tcPr>
          <w:p w:rsidR="007848C6" w:rsidRPr="00BB6BC6" w:rsidRDefault="007848C6" w:rsidP="004E2A89">
            <w:pPr>
              <w:spacing w:before="73" w:after="0"/>
              <w:ind w:left="271" w:right="237"/>
              <w:jc w:val="center"/>
              <w:rPr>
                <w:rFonts w:ascii="Times New Roman" w:eastAsia="Times New Roman" w:hAnsi="Times New Roman"/>
                <w:sz w:val="24"/>
                <w:szCs w:val="24"/>
                <w:lang w:bidi="en-US"/>
              </w:rPr>
            </w:pPr>
            <w:r w:rsidRPr="00BB6BC6">
              <w:rPr>
                <w:rFonts w:ascii="Times New Roman" w:eastAsia="Times New Roman" w:hAnsi="Times New Roman"/>
                <w:sz w:val="24"/>
                <w:szCs w:val="24"/>
                <w:lang w:bidi="en-US"/>
              </w:rPr>
              <w:t>2</w:t>
            </w:r>
            <w:r>
              <w:rPr>
                <w:rFonts w:ascii="Times New Roman" w:eastAsia="Times New Roman" w:hAnsi="Times New Roman"/>
                <w:sz w:val="24"/>
                <w:szCs w:val="24"/>
                <w:lang w:bidi="en-US"/>
              </w:rPr>
              <w:t>00</w:t>
            </w:r>
          </w:p>
        </w:tc>
        <w:tc>
          <w:tcPr>
            <w:tcW w:w="2869" w:type="dxa"/>
          </w:tcPr>
          <w:p w:rsidR="007848C6" w:rsidRPr="00BB6BC6" w:rsidRDefault="007848C6" w:rsidP="004E2A89">
            <w:pPr>
              <w:spacing w:before="73" w:after="0"/>
              <w:ind w:left="296" w:right="269"/>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w:t>
            </w:r>
          </w:p>
        </w:tc>
        <w:tc>
          <w:tcPr>
            <w:tcW w:w="2851" w:type="dxa"/>
          </w:tcPr>
          <w:p w:rsidR="007848C6" w:rsidRPr="00BB6BC6" w:rsidRDefault="007848C6" w:rsidP="004E2A89">
            <w:pPr>
              <w:spacing w:before="68" w:after="0"/>
              <w:ind w:left="18"/>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162</w:t>
            </w:r>
          </w:p>
        </w:tc>
        <w:tc>
          <w:tcPr>
            <w:tcW w:w="1640" w:type="dxa"/>
          </w:tcPr>
          <w:p w:rsidR="007848C6" w:rsidRPr="00BB6BC6" w:rsidRDefault="007848C6" w:rsidP="004E2A89">
            <w:pPr>
              <w:spacing w:before="73" w:after="0"/>
              <w:ind w:left="473" w:right="423"/>
              <w:jc w:val="center"/>
              <w:rPr>
                <w:rFonts w:ascii="Times New Roman" w:eastAsia="Times New Roman" w:hAnsi="Times New Roman"/>
                <w:b/>
                <w:sz w:val="24"/>
                <w:szCs w:val="24"/>
                <w:lang w:bidi="en-US"/>
              </w:rPr>
            </w:pPr>
            <w:r w:rsidRPr="00BB6BC6">
              <w:rPr>
                <w:rFonts w:ascii="Times New Roman" w:eastAsia="Times New Roman" w:hAnsi="Times New Roman"/>
                <w:b/>
                <w:sz w:val="24"/>
                <w:szCs w:val="24"/>
                <w:lang w:bidi="en-US"/>
              </w:rPr>
              <w:t>1</w:t>
            </w:r>
            <w:r>
              <w:rPr>
                <w:rFonts w:ascii="Times New Roman" w:eastAsia="Times New Roman" w:hAnsi="Times New Roman"/>
                <w:b/>
                <w:sz w:val="24"/>
                <w:szCs w:val="24"/>
                <w:lang w:bidi="en-US"/>
              </w:rPr>
              <w:t>6</w:t>
            </w:r>
            <w:r w:rsidRPr="00BB6BC6">
              <w:rPr>
                <w:rFonts w:ascii="Times New Roman" w:eastAsia="Times New Roman" w:hAnsi="Times New Roman"/>
                <w:b/>
                <w:sz w:val="24"/>
                <w:szCs w:val="24"/>
                <w:lang w:bidi="en-US"/>
              </w:rPr>
              <w:t>2</w:t>
            </w:r>
          </w:p>
        </w:tc>
      </w:tr>
      <w:tr w:rsidR="007848C6" w:rsidRPr="00BB6BC6" w:rsidTr="004E2A89">
        <w:trPr>
          <w:trHeight w:hRule="exact" w:val="426"/>
        </w:trPr>
        <w:tc>
          <w:tcPr>
            <w:tcW w:w="2664" w:type="dxa"/>
            <w:tcBorders>
              <w:top w:val="single" w:sz="4" w:space="0" w:color="000000"/>
              <w:left w:val="single" w:sz="4" w:space="0" w:color="auto"/>
              <w:bottom w:val="single" w:sz="4" w:space="0" w:color="auto"/>
              <w:right w:val="single" w:sz="4" w:space="0" w:color="auto"/>
            </w:tcBorders>
          </w:tcPr>
          <w:p w:rsidR="007848C6" w:rsidRPr="00BB6BC6" w:rsidRDefault="007848C6" w:rsidP="004E2A89">
            <w:pPr>
              <w:spacing w:before="80" w:after="0"/>
              <w:ind w:left="271" w:right="236"/>
              <w:jc w:val="center"/>
              <w:rPr>
                <w:rFonts w:ascii="Times New Roman" w:eastAsia="Times New Roman" w:hAnsi="Times New Roman"/>
                <w:b/>
                <w:sz w:val="24"/>
                <w:szCs w:val="24"/>
                <w:lang w:bidi="en-US"/>
              </w:rPr>
            </w:pPr>
            <w:r w:rsidRPr="00BB6BC6">
              <w:rPr>
                <w:rFonts w:ascii="Times New Roman" w:eastAsia="Times New Roman" w:hAnsi="Times New Roman"/>
                <w:b/>
                <w:sz w:val="24"/>
                <w:szCs w:val="24"/>
                <w:lang w:bidi="en-US"/>
              </w:rPr>
              <w:t>Итого</w:t>
            </w:r>
          </w:p>
        </w:tc>
        <w:tc>
          <w:tcPr>
            <w:tcW w:w="2869" w:type="dxa"/>
            <w:tcBorders>
              <w:top w:val="single" w:sz="4" w:space="0" w:color="000000"/>
              <w:left w:val="single" w:sz="4" w:space="0" w:color="auto"/>
              <w:bottom w:val="single" w:sz="4" w:space="0" w:color="auto"/>
              <w:right w:val="single" w:sz="4" w:space="0" w:color="auto"/>
            </w:tcBorders>
          </w:tcPr>
          <w:p w:rsidR="007848C6" w:rsidRPr="00BB6BC6" w:rsidRDefault="007848C6" w:rsidP="004E2A89">
            <w:pPr>
              <w:spacing w:before="80" w:after="0"/>
              <w:ind w:left="296" w:right="267"/>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468</w:t>
            </w:r>
          </w:p>
        </w:tc>
        <w:tc>
          <w:tcPr>
            <w:tcW w:w="2851" w:type="dxa"/>
            <w:tcBorders>
              <w:top w:val="single" w:sz="4" w:space="0" w:color="000000"/>
              <w:left w:val="single" w:sz="4" w:space="0" w:color="auto"/>
              <w:bottom w:val="single" w:sz="4" w:space="0" w:color="auto"/>
              <w:right w:val="single" w:sz="4" w:space="0" w:color="auto"/>
            </w:tcBorders>
          </w:tcPr>
          <w:p w:rsidR="007848C6" w:rsidRPr="00BB6BC6" w:rsidRDefault="007848C6" w:rsidP="004E2A89">
            <w:pPr>
              <w:spacing w:before="73" w:after="0"/>
              <w:ind w:left="18"/>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328</w:t>
            </w:r>
          </w:p>
        </w:tc>
        <w:tc>
          <w:tcPr>
            <w:tcW w:w="1640" w:type="dxa"/>
            <w:tcBorders>
              <w:top w:val="single" w:sz="4" w:space="0" w:color="000000"/>
              <w:left w:val="single" w:sz="4" w:space="0" w:color="auto"/>
              <w:bottom w:val="single" w:sz="4" w:space="0" w:color="auto"/>
              <w:right w:val="single" w:sz="4" w:space="0" w:color="auto"/>
            </w:tcBorders>
          </w:tcPr>
          <w:p w:rsidR="007848C6" w:rsidRPr="00BB6BC6" w:rsidRDefault="007848C6" w:rsidP="004E2A89">
            <w:pPr>
              <w:spacing w:before="80" w:after="0"/>
              <w:ind w:left="475" w:right="423"/>
              <w:jc w:val="center"/>
              <w:rPr>
                <w:rFonts w:ascii="Times New Roman" w:eastAsia="Times New Roman" w:hAnsi="Times New Roman"/>
                <w:b/>
                <w:sz w:val="24"/>
                <w:szCs w:val="24"/>
                <w:lang w:bidi="en-US"/>
              </w:rPr>
            </w:pPr>
            <w:r w:rsidRPr="00BB6BC6">
              <w:rPr>
                <w:rFonts w:ascii="Times New Roman" w:eastAsia="Times New Roman" w:hAnsi="Times New Roman"/>
                <w:b/>
                <w:sz w:val="24"/>
                <w:szCs w:val="24"/>
                <w:lang w:bidi="en-US"/>
              </w:rPr>
              <w:t>7</w:t>
            </w:r>
            <w:r>
              <w:rPr>
                <w:rFonts w:ascii="Times New Roman" w:eastAsia="Times New Roman" w:hAnsi="Times New Roman"/>
                <w:b/>
                <w:sz w:val="24"/>
                <w:szCs w:val="24"/>
                <w:lang w:bidi="en-US"/>
              </w:rPr>
              <w:t>9</w:t>
            </w:r>
            <w:r w:rsidRPr="00BB6BC6">
              <w:rPr>
                <w:rFonts w:ascii="Times New Roman" w:eastAsia="Times New Roman" w:hAnsi="Times New Roman"/>
                <w:b/>
                <w:sz w:val="24"/>
                <w:szCs w:val="24"/>
                <w:lang w:bidi="en-US"/>
              </w:rPr>
              <w:t>6</w:t>
            </w:r>
          </w:p>
        </w:tc>
      </w:tr>
    </w:tbl>
    <w:p w:rsidR="007848C6" w:rsidRDefault="007848C6" w:rsidP="003B1210">
      <w:pPr>
        <w:pStyle w:val="a9"/>
        <w:spacing w:after="0" w:line="240" w:lineRule="auto"/>
        <w:ind w:firstLine="709"/>
        <w:jc w:val="both"/>
        <w:rPr>
          <w:sz w:val="28"/>
          <w:szCs w:val="28"/>
          <w:lang w:val="ru-RU"/>
        </w:rPr>
      </w:pPr>
    </w:p>
    <w:p w:rsidR="00C119CE" w:rsidRPr="00C119CE" w:rsidRDefault="00C119CE" w:rsidP="003B1210">
      <w:pPr>
        <w:pStyle w:val="a9"/>
        <w:spacing w:after="0" w:line="240" w:lineRule="auto"/>
        <w:ind w:firstLine="709"/>
        <w:jc w:val="both"/>
        <w:rPr>
          <w:sz w:val="28"/>
          <w:szCs w:val="28"/>
          <w:lang w:val="ru-RU"/>
        </w:rPr>
      </w:pPr>
      <w:r w:rsidRPr="00C119CE">
        <w:rPr>
          <w:sz w:val="28"/>
          <w:szCs w:val="28"/>
          <w:lang w:val="ru-RU"/>
        </w:rPr>
        <w:t>К тепловым сетям подключены системы теплопотребления жилых и общественных зданий. Количество тепловых пунктов составляет 12 штук.</w:t>
      </w:r>
    </w:p>
    <w:p w:rsidR="00C119CE" w:rsidRPr="00C119CE" w:rsidRDefault="00C119CE" w:rsidP="003B1210">
      <w:pPr>
        <w:pStyle w:val="a9"/>
        <w:spacing w:after="0" w:line="240" w:lineRule="auto"/>
        <w:ind w:firstLine="709"/>
        <w:jc w:val="both"/>
        <w:rPr>
          <w:sz w:val="28"/>
          <w:szCs w:val="28"/>
          <w:lang w:val="ru-RU"/>
        </w:rPr>
      </w:pPr>
      <w:r w:rsidRPr="00C119CE">
        <w:rPr>
          <w:sz w:val="28"/>
          <w:szCs w:val="28"/>
          <w:lang w:val="ru-RU"/>
        </w:rPr>
        <w:t>На тепловых пунктах дроссельные диафрагмы и балансировочные клапаны отсутствуют. На всех тепловых пунктах присутствуют штуцера для измерения давления.</w:t>
      </w:r>
    </w:p>
    <w:p w:rsidR="00C119CE" w:rsidRPr="00C119CE" w:rsidRDefault="00C119CE" w:rsidP="003B1210">
      <w:pPr>
        <w:pStyle w:val="a6"/>
        <w:tabs>
          <w:tab w:val="left" w:pos="1310"/>
        </w:tabs>
        <w:spacing w:after="0" w:line="240" w:lineRule="auto"/>
        <w:ind w:left="0" w:firstLine="709"/>
        <w:jc w:val="center"/>
        <w:rPr>
          <w:rFonts w:ascii="Times New Roman" w:hAnsi="Times New Roman"/>
          <w:b/>
          <w:w w:val="110"/>
          <w:position w:val="1"/>
          <w:sz w:val="28"/>
          <w:szCs w:val="28"/>
        </w:rPr>
      </w:pPr>
      <w:r w:rsidRPr="00C119CE">
        <w:rPr>
          <w:rFonts w:ascii="Times New Roman" w:hAnsi="Times New Roman"/>
          <w:b/>
          <w:w w:val="110"/>
          <w:position w:val="1"/>
          <w:sz w:val="28"/>
          <w:szCs w:val="28"/>
        </w:rPr>
        <w:t>3.1.3. Потребители тепловой энергии</w:t>
      </w:r>
    </w:p>
    <w:p w:rsidR="00C119CE" w:rsidRPr="00C119CE" w:rsidRDefault="00C119CE" w:rsidP="003B1210">
      <w:pPr>
        <w:pStyle w:val="a9"/>
        <w:spacing w:after="0" w:line="240" w:lineRule="auto"/>
        <w:ind w:firstLine="709"/>
        <w:jc w:val="both"/>
        <w:rPr>
          <w:sz w:val="28"/>
          <w:szCs w:val="28"/>
          <w:lang w:val="ru-RU"/>
        </w:rPr>
      </w:pPr>
      <w:r w:rsidRPr="00C119CE">
        <w:rPr>
          <w:sz w:val="28"/>
          <w:szCs w:val="28"/>
          <w:lang w:val="ru-RU"/>
        </w:rPr>
        <w:t>Котельная № 18, с/</w:t>
      </w:r>
      <w:proofErr w:type="spellStart"/>
      <w:r w:rsidRPr="00C119CE">
        <w:rPr>
          <w:sz w:val="28"/>
          <w:szCs w:val="28"/>
          <w:lang w:val="ru-RU"/>
        </w:rPr>
        <w:t>п</w:t>
      </w:r>
      <w:proofErr w:type="spellEnd"/>
      <w:r w:rsidRPr="00C119CE">
        <w:rPr>
          <w:sz w:val="28"/>
          <w:szCs w:val="28"/>
          <w:lang w:val="ru-RU"/>
        </w:rPr>
        <w:t xml:space="preserve"> Анненское, с. Анненский Мост, Советский проспект, д. 27а  отапливает 3 здания. Общее количество зданий, подключенных в настоящее время к системе теплоснабжения – 3.</w:t>
      </w:r>
    </w:p>
    <w:p w:rsidR="00C119CE" w:rsidRPr="00C119CE" w:rsidRDefault="00C119CE" w:rsidP="003B1210">
      <w:pPr>
        <w:pStyle w:val="a9"/>
        <w:spacing w:after="0" w:line="240" w:lineRule="auto"/>
        <w:ind w:firstLine="709"/>
        <w:jc w:val="both"/>
        <w:rPr>
          <w:sz w:val="28"/>
          <w:szCs w:val="28"/>
          <w:lang w:val="ru-RU"/>
        </w:rPr>
      </w:pPr>
      <w:r w:rsidRPr="00C119CE">
        <w:rPr>
          <w:sz w:val="28"/>
          <w:szCs w:val="28"/>
          <w:lang w:val="ru-RU"/>
        </w:rPr>
        <w:t>Суммарная существующая расчетная подключенная тепловая нагрузка на отопление объектов теплоснабжения 0,43 Гкал/ч.</w:t>
      </w:r>
    </w:p>
    <w:p w:rsidR="00C119CE" w:rsidRPr="00C119CE" w:rsidRDefault="00C119CE" w:rsidP="003B1210">
      <w:pPr>
        <w:spacing w:after="0" w:line="240" w:lineRule="auto"/>
        <w:ind w:firstLine="709"/>
        <w:jc w:val="center"/>
        <w:rPr>
          <w:rFonts w:ascii="Times New Roman" w:hAnsi="Times New Roman"/>
          <w:sz w:val="28"/>
          <w:szCs w:val="28"/>
        </w:rPr>
      </w:pPr>
      <w:r w:rsidRPr="00C119CE">
        <w:rPr>
          <w:rFonts w:ascii="Times New Roman" w:hAnsi="Times New Roman"/>
          <w:sz w:val="28"/>
          <w:szCs w:val="28"/>
        </w:rPr>
        <w:t>Перечень тепловых нагрузок, подключенных к тепловой сети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15"/>
        <w:gridCol w:w="3960"/>
        <w:gridCol w:w="2588"/>
        <w:gridCol w:w="2204"/>
      </w:tblGrid>
      <w:tr w:rsidR="00C119CE" w:rsidRPr="00C119CE" w:rsidTr="003B1210">
        <w:trPr>
          <w:trHeight w:val="531"/>
        </w:trPr>
        <w:tc>
          <w:tcPr>
            <w:tcW w:w="615" w:type="dxa"/>
          </w:tcPr>
          <w:p w:rsidR="00C119CE" w:rsidRPr="003B1210" w:rsidRDefault="00C119CE" w:rsidP="002F3D61">
            <w:pPr>
              <w:pStyle w:val="TableParagraph"/>
              <w:spacing w:after="0" w:line="240" w:lineRule="auto"/>
              <w:rPr>
                <w:sz w:val="24"/>
                <w:szCs w:val="24"/>
                <w:lang w:val="ru-RU"/>
              </w:rPr>
            </w:pPr>
            <w:r w:rsidRPr="003B1210">
              <w:rPr>
                <w:sz w:val="24"/>
                <w:szCs w:val="24"/>
                <w:lang w:val="ru-RU"/>
              </w:rPr>
              <w:t>№</w:t>
            </w:r>
          </w:p>
        </w:tc>
        <w:tc>
          <w:tcPr>
            <w:tcW w:w="3960" w:type="dxa"/>
          </w:tcPr>
          <w:p w:rsidR="00C119CE" w:rsidRPr="003B1210" w:rsidRDefault="00C119CE" w:rsidP="002F3D61">
            <w:pPr>
              <w:pStyle w:val="TableParagraph"/>
              <w:spacing w:after="0" w:line="240" w:lineRule="auto"/>
              <w:jc w:val="left"/>
              <w:rPr>
                <w:sz w:val="24"/>
                <w:szCs w:val="24"/>
                <w:lang w:val="ru-RU"/>
              </w:rPr>
            </w:pPr>
            <w:r w:rsidRPr="003B1210">
              <w:rPr>
                <w:sz w:val="24"/>
                <w:szCs w:val="24"/>
                <w:lang w:val="ru-RU"/>
              </w:rPr>
              <w:t>Наименование здания</w:t>
            </w:r>
          </w:p>
        </w:tc>
        <w:tc>
          <w:tcPr>
            <w:tcW w:w="2588" w:type="dxa"/>
          </w:tcPr>
          <w:p w:rsidR="00C119CE" w:rsidRPr="003B1210" w:rsidRDefault="00C119CE" w:rsidP="002F3D61">
            <w:pPr>
              <w:pStyle w:val="TableParagraph"/>
              <w:spacing w:after="0" w:line="240" w:lineRule="auto"/>
              <w:jc w:val="left"/>
              <w:rPr>
                <w:sz w:val="24"/>
                <w:szCs w:val="24"/>
                <w:lang w:val="ru-RU"/>
              </w:rPr>
            </w:pPr>
            <w:r w:rsidRPr="003B1210">
              <w:rPr>
                <w:sz w:val="24"/>
                <w:szCs w:val="24"/>
                <w:lang w:val="ru-RU"/>
              </w:rPr>
              <w:t>Тип здания</w:t>
            </w:r>
          </w:p>
        </w:tc>
        <w:tc>
          <w:tcPr>
            <w:tcW w:w="2204" w:type="dxa"/>
          </w:tcPr>
          <w:p w:rsidR="00C119CE" w:rsidRPr="003B1210" w:rsidRDefault="00C119CE" w:rsidP="002F3D61">
            <w:pPr>
              <w:pStyle w:val="TableParagraph"/>
              <w:spacing w:after="0" w:line="240" w:lineRule="auto"/>
              <w:rPr>
                <w:sz w:val="24"/>
                <w:szCs w:val="24"/>
                <w:lang w:val="ru-RU"/>
              </w:rPr>
            </w:pPr>
            <w:r w:rsidRPr="003B1210">
              <w:rPr>
                <w:sz w:val="24"/>
                <w:szCs w:val="24"/>
                <w:lang w:val="ru-RU"/>
              </w:rPr>
              <w:t>Тепловая нагрузка на отопление, ккал/ч</w:t>
            </w:r>
          </w:p>
        </w:tc>
      </w:tr>
      <w:tr w:rsidR="00C119CE" w:rsidRPr="00C119CE" w:rsidTr="003B1210">
        <w:trPr>
          <w:trHeight w:hRule="exact" w:val="365"/>
        </w:trPr>
        <w:tc>
          <w:tcPr>
            <w:tcW w:w="615" w:type="dxa"/>
          </w:tcPr>
          <w:p w:rsidR="00C119CE" w:rsidRPr="003B1210" w:rsidRDefault="00C119CE" w:rsidP="002F3D61">
            <w:pPr>
              <w:pStyle w:val="TableParagraph"/>
              <w:spacing w:after="0" w:line="240" w:lineRule="auto"/>
              <w:rPr>
                <w:sz w:val="24"/>
                <w:szCs w:val="24"/>
              </w:rPr>
            </w:pPr>
            <w:r w:rsidRPr="003B1210">
              <w:rPr>
                <w:sz w:val="24"/>
                <w:szCs w:val="24"/>
              </w:rPr>
              <w:t>1</w:t>
            </w:r>
          </w:p>
        </w:tc>
        <w:tc>
          <w:tcPr>
            <w:tcW w:w="3960" w:type="dxa"/>
          </w:tcPr>
          <w:p w:rsidR="00C119CE" w:rsidRPr="003B1210" w:rsidRDefault="00C119CE" w:rsidP="002F3D61">
            <w:pPr>
              <w:pStyle w:val="TableParagraph"/>
              <w:spacing w:after="0" w:line="240" w:lineRule="auto"/>
              <w:jc w:val="left"/>
              <w:rPr>
                <w:sz w:val="24"/>
                <w:szCs w:val="24"/>
                <w:lang w:val="ru-RU"/>
              </w:rPr>
            </w:pPr>
            <w:r w:rsidRPr="003B1210">
              <w:rPr>
                <w:sz w:val="24"/>
                <w:szCs w:val="24"/>
                <w:lang w:val="ru-RU"/>
              </w:rPr>
              <w:t>Школа, Советский пр., 27</w:t>
            </w:r>
          </w:p>
        </w:tc>
        <w:tc>
          <w:tcPr>
            <w:tcW w:w="2588" w:type="dxa"/>
          </w:tcPr>
          <w:p w:rsidR="00C119CE" w:rsidRPr="003B1210" w:rsidRDefault="00C119CE" w:rsidP="002F3D61">
            <w:pPr>
              <w:pStyle w:val="TableParagraph"/>
              <w:spacing w:after="0" w:line="240" w:lineRule="auto"/>
              <w:rPr>
                <w:sz w:val="24"/>
                <w:szCs w:val="24"/>
                <w:lang w:val="ru-RU"/>
              </w:rPr>
            </w:pPr>
            <w:r w:rsidRPr="003B1210">
              <w:rPr>
                <w:sz w:val="24"/>
                <w:szCs w:val="24"/>
                <w:lang w:val="ru-RU"/>
              </w:rPr>
              <w:t>бюджет</w:t>
            </w:r>
          </w:p>
        </w:tc>
        <w:tc>
          <w:tcPr>
            <w:tcW w:w="2204" w:type="dxa"/>
          </w:tcPr>
          <w:p w:rsidR="00C119CE" w:rsidRPr="003B1210" w:rsidRDefault="00C119CE" w:rsidP="002F3D61">
            <w:pPr>
              <w:pStyle w:val="TableParagraph"/>
              <w:spacing w:after="0" w:line="240" w:lineRule="auto"/>
              <w:rPr>
                <w:sz w:val="24"/>
                <w:szCs w:val="24"/>
                <w:lang w:val="ru-RU"/>
              </w:rPr>
            </w:pPr>
            <w:r w:rsidRPr="003B1210">
              <w:rPr>
                <w:sz w:val="24"/>
                <w:szCs w:val="24"/>
                <w:lang w:val="ru-RU"/>
              </w:rPr>
              <w:t>202 483</w:t>
            </w:r>
          </w:p>
        </w:tc>
      </w:tr>
      <w:tr w:rsidR="00C119CE" w:rsidRPr="00C119CE" w:rsidTr="003B1210">
        <w:trPr>
          <w:trHeight w:hRule="exact" w:val="374"/>
        </w:trPr>
        <w:tc>
          <w:tcPr>
            <w:tcW w:w="615" w:type="dxa"/>
          </w:tcPr>
          <w:p w:rsidR="00C119CE" w:rsidRPr="003B1210" w:rsidRDefault="00C119CE" w:rsidP="002F3D61">
            <w:pPr>
              <w:pStyle w:val="TableParagraph"/>
              <w:spacing w:after="0" w:line="240" w:lineRule="auto"/>
              <w:rPr>
                <w:sz w:val="24"/>
                <w:szCs w:val="24"/>
                <w:lang w:val="ru-RU"/>
              </w:rPr>
            </w:pPr>
            <w:r w:rsidRPr="003B1210">
              <w:rPr>
                <w:sz w:val="24"/>
                <w:szCs w:val="24"/>
                <w:lang w:val="ru-RU"/>
              </w:rPr>
              <w:t>2</w:t>
            </w:r>
          </w:p>
        </w:tc>
        <w:tc>
          <w:tcPr>
            <w:tcW w:w="3960" w:type="dxa"/>
          </w:tcPr>
          <w:p w:rsidR="00C119CE" w:rsidRPr="003B1210" w:rsidRDefault="00C119CE" w:rsidP="002F3D61">
            <w:pPr>
              <w:pStyle w:val="TableParagraph"/>
              <w:spacing w:after="0" w:line="240" w:lineRule="auto"/>
              <w:jc w:val="left"/>
              <w:rPr>
                <w:sz w:val="24"/>
                <w:szCs w:val="24"/>
                <w:lang w:val="ru-RU"/>
              </w:rPr>
            </w:pPr>
            <w:r w:rsidRPr="003B1210">
              <w:rPr>
                <w:sz w:val="24"/>
                <w:szCs w:val="24"/>
                <w:lang w:val="ru-RU"/>
              </w:rPr>
              <w:t>Жилой дом, Советский пр., 14</w:t>
            </w:r>
          </w:p>
        </w:tc>
        <w:tc>
          <w:tcPr>
            <w:tcW w:w="2588" w:type="dxa"/>
          </w:tcPr>
          <w:p w:rsidR="00C119CE" w:rsidRPr="003B1210" w:rsidRDefault="00C119CE" w:rsidP="002F3D61">
            <w:pPr>
              <w:pStyle w:val="TableParagraph"/>
              <w:spacing w:after="0" w:line="240" w:lineRule="auto"/>
              <w:rPr>
                <w:sz w:val="24"/>
                <w:szCs w:val="24"/>
                <w:lang w:val="ru-RU"/>
              </w:rPr>
            </w:pPr>
            <w:r w:rsidRPr="003B1210">
              <w:rPr>
                <w:sz w:val="24"/>
                <w:szCs w:val="24"/>
                <w:lang w:val="ru-RU"/>
              </w:rPr>
              <w:t>население</w:t>
            </w:r>
          </w:p>
        </w:tc>
        <w:tc>
          <w:tcPr>
            <w:tcW w:w="2204" w:type="dxa"/>
          </w:tcPr>
          <w:p w:rsidR="00C119CE" w:rsidRPr="003B1210" w:rsidRDefault="00C119CE" w:rsidP="002F3D61">
            <w:pPr>
              <w:pStyle w:val="TableParagraph"/>
              <w:spacing w:after="0" w:line="240" w:lineRule="auto"/>
              <w:rPr>
                <w:sz w:val="24"/>
                <w:szCs w:val="24"/>
                <w:lang w:val="ru-RU"/>
              </w:rPr>
            </w:pPr>
            <w:r w:rsidRPr="003B1210">
              <w:rPr>
                <w:sz w:val="24"/>
                <w:szCs w:val="24"/>
                <w:lang w:val="ru-RU"/>
              </w:rPr>
              <w:t>55 919</w:t>
            </w:r>
          </w:p>
        </w:tc>
      </w:tr>
      <w:tr w:rsidR="00C119CE" w:rsidRPr="00C119CE" w:rsidTr="003B1210">
        <w:trPr>
          <w:trHeight w:hRule="exact" w:val="425"/>
        </w:trPr>
        <w:tc>
          <w:tcPr>
            <w:tcW w:w="615" w:type="dxa"/>
          </w:tcPr>
          <w:p w:rsidR="00C119CE" w:rsidRPr="003B1210" w:rsidRDefault="00C119CE" w:rsidP="002F3D61">
            <w:pPr>
              <w:pStyle w:val="TableParagraph"/>
              <w:spacing w:after="0" w:line="240" w:lineRule="auto"/>
              <w:rPr>
                <w:sz w:val="24"/>
                <w:szCs w:val="24"/>
                <w:lang w:val="ru-RU"/>
              </w:rPr>
            </w:pPr>
            <w:r w:rsidRPr="003B1210">
              <w:rPr>
                <w:sz w:val="24"/>
                <w:szCs w:val="24"/>
                <w:lang w:val="ru-RU"/>
              </w:rPr>
              <w:t>3</w:t>
            </w:r>
          </w:p>
        </w:tc>
        <w:tc>
          <w:tcPr>
            <w:tcW w:w="3960" w:type="dxa"/>
          </w:tcPr>
          <w:p w:rsidR="00C119CE" w:rsidRPr="003B1210" w:rsidRDefault="00C119CE" w:rsidP="002F3D61">
            <w:pPr>
              <w:pStyle w:val="TableParagraph"/>
              <w:spacing w:after="0" w:line="240" w:lineRule="auto"/>
              <w:jc w:val="left"/>
              <w:rPr>
                <w:sz w:val="24"/>
                <w:szCs w:val="24"/>
                <w:lang w:val="ru-RU"/>
              </w:rPr>
            </w:pPr>
            <w:r w:rsidRPr="003B1210">
              <w:rPr>
                <w:sz w:val="24"/>
                <w:szCs w:val="24"/>
                <w:lang w:val="ru-RU"/>
              </w:rPr>
              <w:t>Жилой дом, Советский пр., 25</w:t>
            </w:r>
          </w:p>
          <w:p w:rsidR="00C119CE" w:rsidRPr="003B1210" w:rsidRDefault="00C119CE" w:rsidP="002F3D61">
            <w:pPr>
              <w:pStyle w:val="TableParagraph"/>
              <w:spacing w:after="0" w:line="240" w:lineRule="auto"/>
              <w:jc w:val="left"/>
              <w:rPr>
                <w:sz w:val="24"/>
                <w:szCs w:val="24"/>
                <w:lang w:val="ru-RU"/>
              </w:rPr>
            </w:pPr>
          </w:p>
        </w:tc>
        <w:tc>
          <w:tcPr>
            <w:tcW w:w="2588" w:type="dxa"/>
          </w:tcPr>
          <w:p w:rsidR="00C119CE" w:rsidRPr="003B1210" w:rsidRDefault="00C119CE" w:rsidP="002F3D61">
            <w:pPr>
              <w:pStyle w:val="TableParagraph"/>
              <w:spacing w:after="0" w:line="240" w:lineRule="auto"/>
              <w:rPr>
                <w:sz w:val="24"/>
                <w:szCs w:val="24"/>
                <w:lang w:val="ru-RU"/>
              </w:rPr>
            </w:pPr>
            <w:r w:rsidRPr="003B1210">
              <w:rPr>
                <w:sz w:val="24"/>
                <w:szCs w:val="24"/>
                <w:lang w:val="ru-RU"/>
              </w:rPr>
              <w:t>население</w:t>
            </w:r>
          </w:p>
        </w:tc>
        <w:tc>
          <w:tcPr>
            <w:tcW w:w="2204" w:type="dxa"/>
          </w:tcPr>
          <w:p w:rsidR="00C119CE" w:rsidRPr="003B1210" w:rsidRDefault="00C119CE" w:rsidP="002F3D61">
            <w:pPr>
              <w:pStyle w:val="TableParagraph"/>
              <w:spacing w:after="0" w:line="240" w:lineRule="auto"/>
              <w:rPr>
                <w:sz w:val="24"/>
                <w:szCs w:val="24"/>
                <w:lang w:val="ru-RU"/>
              </w:rPr>
            </w:pPr>
            <w:r w:rsidRPr="003B1210">
              <w:rPr>
                <w:sz w:val="24"/>
                <w:szCs w:val="24"/>
                <w:lang w:val="ru-RU"/>
              </w:rPr>
              <w:t>64 464</w:t>
            </w:r>
          </w:p>
        </w:tc>
      </w:tr>
      <w:tr w:rsidR="00C119CE" w:rsidRPr="00C119CE" w:rsidTr="003B1210">
        <w:trPr>
          <w:trHeight w:hRule="exact" w:val="389"/>
        </w:trPr>
        <w:tc>
          <w:tcPr>
            <w:tcW w:w="615" w:type="dxa"/>
          </w:tcPr>
          <w:p w:rsidR="00C119CE" w:rsidRPr="003B1210" w:rsidRDefault="00C119CE" w:rsidP="002F3D61">
            <w:pPr>
              <w:spacing w:after="0" w:line="240" w:lineRule="auto"/>
              <w:rPr>
                <w:rFonts w:ascii="Times New Roman" w:hAnsi="Times New Roman"/>
                <w:sz w:val="24"/>
                <w:szCs w:val="24"/>
              </w:rPr>
            </w:pPr>
          </w:p>
        </w:tc>
        <w:tc>
          <w:tcPr>
            <w:tcW w:w="3960" w:type="dxa"/>
          </w:tcPr>
          <w:p w:rsidR="00C119CE" w:rsidRPr="003B1210" w:rsidRDefault="00C119CE" w:rsidP="002F3D61">
            <w:pPr>
              <w:pStyle w:val="TableParagraph"/>
              <w:spacing w:after="0" w:line="240" w:lineRule="auto"/>
              <w:jc w:val="left"/>
              <w:rPr>
                <w:b/>
                <w:sz w:val="24"/>
                <w:szCs w:val="24"/>
                <w:lang w:val="ru-RU"/>
              </w:rPr>
            </w:pPr>
            <w:r w:rsidRPr="003B1210">
              <w:rPr>
                <w:b/>
                <w:w w:val="110"/>
                <w:sz w:val="24"/>
                <w:szCs w:val="24"/>
                <w:lang w:val="ru-RU"/>
              </w:rPr>
              <w:t>Итого:</w:t>
            </w:r>
          </w:p>
        </w:tc>
        <w:tc>
          <w:tcPr>
            <w:tcW w:w="2588" w:type="dxa"/>
          </w:tcPr>
          <w:p w:rsidR="00C119CE" w:rsidRPr="003B1210" w:rsidRDefault="00C119CE" w:rsidP="002F3D61">
            <w:pPr>
              <w:spacing w:after="0" w:line="240" w:lineRule="auto"/>
              <w:rPr>
                <w:rFonts w:ascii="Times New Roman" w:hAnsi="Times New Roman"/>
                <w:sz w:val="24"/>
                <w:szCs w:val="24"/>
              </w:rPr>
            </w:pPr>
          </w:p>
        </w:tc>
        <w:tc>
          <w:tcPr>
            <w:tcW w:w="2204" w:type="dxa"/>
          </w:tcPr>
          <w:p w:rsidR="00C119CE" w:rsidRPr="003B1210" w:rsidRDefault="00C119CE" w:rsidP="002F3D61">
            <w:pPr>
              <w:spacing w:after="0" w:line="240" w:lineRule="auto"/>
              <w:jc w:val="center"/>
              <w:rPr>
                <w:rFonts w:ascii="Times New Roman" w:hAnsi="Times New Roman"/>
                <w:b/>
                <w:sz w:val="24"/>
                <w:szCs w:val="24"/>
              </w:rPr>
            </w:pPr>
            <w:r w:rsidRPr="003B1210">
              <w:rPr>
                <w:rFonts w:ascii="Times New Roman" w:hAnsi="Times New Roman"/>
                <w:b/>
                <w:sz w:val="24"/>
                <w:szCs w:val="24"/>
              </w:rPr>
              <w:t>322 865</w:t>
            </w:r>
          </w:p>
        </w:tc>
      </w:tr>
      <w:tr w:rsidR="00C119CE" w:rsidRPr="00C119CE" w:rsidTr="003B1210">
        <w:trPr>
          <w:trHeight w:hRule="exact" w:val="389"/>
        </w:trPr>
        <w:tc>
          <w:tcPr>
            <w:tcW w:w="615" w:type="dxa"/>
          </w:tcPr>
          <w:p w:rsidR="00C119CE" w:rsidRPr="003B1210" w:rsidRDefault="00C119CE" w:rsidP="002F3D61">
            <w:pPr>
              <w:spacing w:after="0" w:line="240" w:lineRule="auto"/>
              <w:rPr>
                <w:rFonts w:ascii="Times New Roman" w:hAnsi="Times New Roman"/>
                <w:sz w:val="24"/>
                <w:szCs w:val="24"/>
              </w:rPr>
            </w:pPr>
          </w:p>
        </w:tc>
        <w:tc>
          <w:tcPr>
            <w:tcW w:w="6548" w:type="dxa"/>
            <w:gridSpan w:val="2"/>
          </w:tcPr>
          <w:p w:rsidR="00C119CE" w:rsidRPr="003B1210" w:rsidRDefault="007848C6" w:rsidP="002F3D61">
            <w:pPr>
              <w:pStyle w:val="TableParagraph"/>
              <w:spacing w:after="0" w:line="240" w:lineRule="auto"/>
              <w:jc w:val="left"/>
              <w:rPr>
                <w:sz w:val="24"/>
                <w:szCs w:val="24"/>
                <w:lang w:val="ru-RU"/>
              </w:rPr>
            </w:pPr>
            <w:r>
              <w:rPr>
                <w:b/>
                <w:w w:val="110"/>
                <w:sz w:val="24"/>
                <w:szCs w:val="24"/>
                <w:lang w:val="ru-RU"/>
              </w:rPr>
              <w:t>ИТОГО с потерями в т/сетях (16,8</w:t>
            </w:r>
            <w:r w:rsidR="00C119CE" w:rsidRPr="003B1210">
              <w:rPr>
                <w:b/>
                <w:w w:val="110"/>
                <w:sz w:val="24"/>
                <w:szCs w:val="24"/>
                <w:lang w:val="ru-RU"/>
              </w:rPr>
              <w:t>%)</w:t>
            </w:r>
          </w:p>
        </w:tc>
        <w:tc>
          <w:tcPr>
            <w:tcW w:w="2204" w:type="dxa"/>
          </w:tcPr>
          <w:p w:rsidR="00C119CE" w:rsidRPr="003B1210" w:rsidRDefault="00C119CE" w:rsidP="002F3D61">
            <w:pPr>
              <w:spacing w:after="0" w:line="240" w:lineRule="auto"/>
              <w:jc w:val="center"/>
              <w:rPr>
                <w:rFonts w:ascii="Times New Roman" w:hAnsi="Times New Roman"/>
                <w:b/>
                <w:sz w:val="24"/>
                <w:szCs w:val="24"/>
              </w:rPr>
            </w:pPr>
            <w:r w:rsidRPr="003B1210">
              <w:rPr>
                <w:rFonts w:ascii="Times New Roman" w:hAnsi="Times New Roman"/>
                <w:b/>
                <w:sz w:val="24"/>
                <w:szCs w:val="24"/>
              </w:rPr>
              <w:t>424 800</w:t>
            </w:r>
          </w:p>
        </w:tc>
      </w:tr>
      <w:tr w:rsidR="00C119CE" w:rsidRPr="00C119CE" w:rsidTr="003B1210">
        <w:trPr>
          <w:trHeight w:hRule="exact" w:val="389"/>
        </w:trPr>
        <w:tc>
          <w:tcPr>
            <w:tcW w:w="615" w:type="dxa"/>
          </w:tcPr>
          <w:p w:rsidR="00C119CE" w:rsidRPr="003B1210" w:rsidRDefault="00C119CE" w:rsidP="002F3D61">
            <w:pPr>
              <w:spacing w:after="0" w:line="240" w:lineRule="auto"/>
              <w:rPr>
                <w:rFonts w:ascii="Times New Roman" w:hAnsi="Times New Roman"/>
                <w:sz w:val="24"/>
                <w:szCs w:val="24"/>
              </w:rPr>
            </w:pPr>
          </w:p>
        </w:tc>
        <w:tc>
          <w:tcPr>
            <w:tcW w:w="6548" w:type="dxa"/>
            <w:gridSpan w:val="2"/>
          </w:tcPr>
          <w:p w:rsidR="00C119CE" w:rsidRPr="003B1210" w:rsidRDefault="00C119CE" w:rsidP="002F3D61">
            <w:pPr>
              <w:pStyle w:val="TableParagraph"/>
              <w:spacing w:after="0" w:line="240" w:lineRule="auto"/>
              <w:jc w:val="left"/>
              <w:rPr>
                <w:b/>
                <w:w w:val="110"/>
                <w:sz w:val="24"/>
                <w:szCs w:val="24"/>
                <w:lang w:val="ru-RU"/>
              </w:rPr>
            </w:pPr>
            <w:r w:rsidRPr="003B1210">
              <w:rPr>
                <w:b/>
                <w:w w:val="110"/>
                <w:sz w:val="24"/>
                <w:szCs w:val="24"/>
                <w:lang w:val="ru-RU"/>
              </w:rPr>
              <w:t>ИТОГО с потерями на СН (2%)</w:t>
            </w:r>
          </w:p>
        </w:tc>
        <w:tc>
          <w:tcPr>
            <w:tcW w:w="2204" w:type="dxa"/>
          </w:tcPr>
          <w:p w:rsidR="00C119CE" w:rsidRPr="003B1210" w:rsidRDefault="00C119CE" w:rsidP="002F3D61">
            <w:pPr>
              <w:spacing w:after="0" w:line="240" w:lineRule="auto"/>
              <w:jc w:val="center"/>
              <w:rPr>
                <w:rFonts w:ascii="Times New Roman" w:hAnsi="Times New Roman"/>
                <w:b/>
                <w:sz w:val="24"/>
                <w:szCs w:val="24"/>
              </w:rPr>
            </w:pPr>
            <w:r w:rsidRPr="003B1210">
              <w:rPr>
                <w:rFonts w:ascii="Times New Roman" w:hAnsi="Times New Roman"/>
                <w:b/>
                <w:sz w:val="24"/>
                <w:szCs w:val="24"/>
              </w:rPr>
              <w:t>433 400</w:t>
            </w:r>
          </w:p>
        </w:tc>
      </w:tr>
    </w:tbl>
    <w:p w:rsidR="00C119CE" w:rsidRPr="00C119CE" w:rsidRDefault="00C119CE" w:rsidP="002F3D61">
      <w:pPr>
        <w:pStyle w:val="a6"/>
        <w:tabs>
          <w:tab w:val="left" w:pos="709"/>
        </w:tabs>
        <w:spacing w:after="0" w:line="240" w:lineRule="auto"/>
        <w:ind w:left="0"/>
        <w:jc w:val="both"/>
        <w:rPr>
          <w:rFonts w:ascii="Times New Roman" w:hAnsi="Times New Roman"/>
          <w:sz w:val="28"/>
          <w:szCs w:val="28"/>
        </w:rPr>
      </w:pPr>
    </w:p>
    <w:p w:rsidR="00C119CE" w:rsidRPr="00C119CE" w:rsidRDefault="00C119CE" w:rsidP="003B1210">
      <w:pPr>
        <w:pStyle w:val="a9"/>
        <w:spacing w:after="0" w:line="240" w:lineRule="auto"/>
        <w:ind w:firstLine="709"/>
        <w:jc w:val="both"/>
        <w:rPr>
          <w:sz w:val="28"/>
          <w:szCs w:val="28"/>
          <w:lang w:val="ru-RU"/>
        </w:rPr>
      </w:pPr>
      <w:r w:rsidRPr="00C119CE">
        <w:rPr>
          <w:sz w:val="28"/>
          <w:szCs w:val="28"/>
          <w:lang w:val="ru-RU"/>
        </w:rPr>
        <w:t>Котельная № 19, с/</w:t>
      </w:r>
      <w:proofErr w:type="spellStart"/>
      <w:r w:rsidRPr="00C119CE">
        <w:rPr>
          <w:sz w:val="28"/>
          <w:szCs w:val="28"/>
          <w:lang w:val="ru-RU"/>
        </w:rPr>
        <w:t>п</w:t>
      </w:r>
      <w:proofErr w:type="spellEnd"/>
      <w:r w:rsidRPr="00C119CE">
        <w:rPr>
          <w:sz w:val="28"/>
          <w:szCs w:val="28"/>
          <w:lang w:val="ru-RU"/>
        </w:rPr>
        <w:t xml:space="preserve"> Анненское, с. ул. Первомайская, блочно-модульная</w:t>
      </w:r>
      <w:r w:rsidRPr="00C119CE">
        <w:rPr>
          <w:b/>
          <w:sz w:val="28"/>
          <w:szCs w:val="28"/>
          <w:lang w:val="ru-RU"/>
        </w:rPr>
        <w:t xml:space="preserve"> </w:t>
      </w:r>
      <w:r w:rsidRPr="00C119CE">
        <w:rPr>
          <w:sz w:val="28"/>
          <w:szCs w:val="28"/>
          <w:lang w:val="ru-RU"/>
        </w:rPr>
        <w:t>отапливает 10 зданий. Общее количество зданий, подключенных в настоящее время к системе теплоснабжения – 10.</w:t>
      </w:r>
    </w:p>
    <w:p w:rsidR="00C119CE" w:rsidRPr="00C119CE" w:rsidRDefault="00C119CE" w:rsidP="003B1210">
      <w:pPr>
        <w:pStyle w:val="a9"/>
        <w:spacing w:after="0" w:line="240" w:lineRule="auto"/>
        <w:ind w:firstLine="709"/>
        <w:jc w:val="both"/>
        <w:rPr>
          <w:sz w:val="28"/>
          <w:szCs w:val="28"/>
          <w:lang w:val="ru-RU"/>
        </w:rPr>
      </w:pPr>
      <w:r w:rsidRPr="00C119CE">
        <w:rPr>
          <w:sz w:val="28"/>
          <w:szCs w:val="28"/>
          <w:lang w:val="ru-RU"/>
        </w:rPr>
        <w:t>Суммарная существующая расчетная подключенная тепловая нагрузка на отопление объектов теплоснабжения 0,21 Гкал/ч.</w:t>
      </w:r>
    </w:p>
    <w:p w:rsidR="00C119CE" w:rsidRPr="00C119CE" w:rsidRDefault="00C119CE" w:rsidP="003B1210">
      <w:pPr>
        <w:spacing w:after="0" w:line="240" w:lineRule="auto"/>
        <w:ind w:firstLine="709"/>
        <w:jc w:val="center"/>
        <w:rPr>
          <w:rFonts w:ascii="Times New Roman" w:hAnsi="Times New Roman"/>
          <w:sz w:val="28"/>
          <w:szCs w:val="28"/>
        </w:rPr>
      </w:pPr>
      <w:r w:rsidRPr="00C119CE">
        <w:rPr>
          <w:rFonts w:ascii="Times New Roman" w:hAnsi="Times New Roman"/>
          <w:sz w:val="28"/>
          <w:szCs w:val="28"/>
        </w:rPr>
        <w:t>Перечень тепловых нагрузок, подключенных к тепловой сети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15"/>
        <w:gridCol w:w="3960"/>
        <w:gridCol w:w="2410"/>
        <w:gridCol w:w="2382"/>
      </w:tblGrid>
      <w:tr w:rsidR="00C119CE" w:rsidRPr="00C119CE" w:rsidTr="003B1210">
        <w:trPr>
          <w:trHeight w:val="563"/>
        </w:trPr>
        <w:tc>
          <w:tcPr>
            <w:tcW w:w="615" w:type="dxa"/>
          </w:tcPr>
          <w:p w:rsidR="00C119CE" w:rsidRPr="003B1210" w:rsidRDefault="00C119CE" w:rsidP="003B1210">
            <w:pPr>
              <w:pStyle w:val="TableParagraph"/>
              <w:spacing w:after="0" w:line="240" w:lineRule="auto"/>
              <w:rPr>
                <w:sz w:val="24"/>
                <w:szCs w:val="24"/>
                <w:lang w:val="ru-RU"/>
              </w:rPr>
            </w:pPr>
            <w:r w:rsidRPr="003B1210">
              <w:rPr>
                <w:sz w:val="24"/>
                <w:szCs w:val="24"/>
                <w:lang w:val="ru-RU"/>
              </w:rPr>
              <w:t>№</w:t>
            </w:r>
          </w:p>
        </w:tc>
        <w:tc>
          <w:tcPr>
            <w:tcW w:w="3960" w:type="dxa"/>
          </w:tcPr>
          <w:p w:rsidR="00C119CE" w:rsidRPr="003B1210" w:rsidRDefault="00C119CE" w:rsidP="003B1210">
            <w:pPr>
              <w:pStyle w:val="TableParagraph"/>
              <w:spacing w:after="0" w:line="240" w:lineRule="auto"/>
              <w:rPr>
                <w:sz w:val="24"/>
                <w:szCs w:val="24"/>
                <w:lang w:val="ru-RU"/>
              </w:rPr>
            </w:pPr>
            <w:r w:rsidRPr="003B1210">
              <w:rPr>
                <w:sz w:val="24"/>
                <w:szCs w:val="24"/>
                <w:lang w:val="ru-RU"/>
              </w:rPr>
              <w:t>Наименование здания</w:t>
            </w:r>
          </w:p>
        </w:tc>
        <w:tc>
          <w:tcPr>
            <w:tcW w:w="2410" w:type="dxa"/>
          </w:tcPr>
          <w:p w:rsidR="00C119CE" w:rsidRPr="003B1210" w:rsidRDefault="00C119CE" w:rsidP="003B1210">
            <w:pPr>
              <w:pStyle w:val="TableParagraph"/>
              <w:spacing w:after="0" w:line="240" w:lineRule="auto"/>
              <w:rPr>
                <w:sz w:val="24"/>
                <w:szCs w:val="24"/>
                <w:lang w:val="ru-RU"/>
              </w:rPr>
            </w:pPr>
            <w:r w:rsidRPr="003B1210">
              <w:rPr>
                <w:sz w:val="24"/>
                <w:szCs w:val="24"/>
                <w:lang w:val="ru-RU"/>
              </w:rPr>
              <w:t>Тип здания</w:t>
            </w:r>
          </w:p>
        </w:tc>
        <w:tc>
          <w:tcPr>
            <w:tcW w:w="2382" w:type="dxa"/>
          </w:tcPr>
          <w:p w:rsidR="00C119CE" w:rsidRPr="003B1210" w:rsidRDefault="00C119CE" w:rsidP="003B1210">
            <w:pPr>
              <w:pStyle w:val="TableParagraph"/>
              <w:spacing w:after="0" w:line="240" w:lineRule="auto"/>
              <w:rPr>
                <w:sz w:val="24"/>
                <w:szCs w:val="24"/>
                <w:lang w:val="ru-RU"/>
              </w:rPr>
            </w:pPr>
            <w:r w:rsidRPr="003B1210">
              <w:rPr>
                <w:sz w:val="24"/>
                <w:szCs w:val="24"/>
                <w:lang w:val="ru-RU"/>
              </w:rPr>
              <w:t>Тепловая нагрузка на отопление, ккал/ч</w:t>
            </w:r>
          </w:p>
        </w:tc>
      </w:tr>
      <w:tr w:rsidR="00C119CE" w:rsidRPr="00C119CE" w:rsidTr="003B1210">
        <w:trPr>
          <w:trHeight w:hRule="exact" w:val="365"/>
        </w:trPr>
        <w:tc>
          <w:tcPr>
            <w:tcW w:w="615" w:type="dxa"/>
          </w:tcPr>
          <w:p w:rsidR="00C119CE" w:rsidRPr="003B1210" w:rsidRDefault="00C119CE" w:rsidP="003B1210">
            <w:pPr>
              <w:pStyle w:val="TableParagraph"/>
              <w:spacing w:after="0" w:line="240" w:lineRule="auto"/>
              <w:rPr>
                <w:sz w:val="24"/>
                <w:szCs w:val="24"/>
              </w:rPr>
            </w:pPr>
            <w:r w:rsidRPr="003B1210">
              <w:rPr>
                <w:sz w:val="24"/>
                <w:szCs w:val="24"/>
              </w:rPr>
              <w:t>1</w:t>
            </w:r>
          </w:p>
        </w:tc>
        <w:tc>
          <w:tcPr>
            <w:tcW w:w="3960" w:type="dxa"/>
          </w:tcPr>
          <w:p w:rsidR="00C119CE" w:rsidRPr="003B1210" w:rsidRDefault="00C119CE" w:rsidP="003B1210">
            <w:pPr>
              <w:pStyle w:val="TableParagraph"/>
              <w:spacing w:after="0" w:line="240" w:lineRule="auto"/>
              <w:rPr>
                <w:sz w:val="24"/>
                <w:szCs w:val="24"/>
                <w:lang w:val="ru-RU"/>
              </w:rPr>
            </w:pPr>
            <w:r w:rsidRPr="003B1210">
              <w:rPr>
                <w:sz w:val="24"/>
                <w:szCs w:val="24"/>
                <w:lang w:val="ru-RU"/>
              </w:rPr>
              <w:t>Жилой дом, ул. Первомайская, 2</w:t>
            </w:r>
          </w:p>
        </w:tc>
        <w:tc>
          <w:tcPr>
            <w:tcW w:w="2410" w:type="dxa"/>
          </w:tcPr>
          <w:p w:rsidR="00C119CE" w:rsidRPr="003B1210" w:rsidRDefault="00C119CE" w:rsidP="003B1210">
            <w:pPr>
              <w:pStyle w:val="TableParagraph"/>
              <w:spacing w:after="0" w:line="240" w:lineRule="auto"/>
              <w:rPr>
                <w:sz w:val="24"/>
                <w:szCs w:val="24"/>
                <w:lang w:val="ru-RU"/>
              </w:rPr>
            </w:pPr>
            <w:r w:rsidRPr="003B1210">
              <w:rPr>
                <w:sz w:val="24"/>
                <w:szCs w:val="24"/>
                <w:lang w:val="ru-RU"/>
              </w:rPr>
              <w:t>население</w:t>
            </w:r>
          </w:p>
        </w:tc>
        <w:tc>
          <w:tcPr>
            <w:tcW w:w="2382" w:type="dxa"/>
          </w:tcPr>
          <w:p w:rsidR="00C119CE" w:rsidRPr="003B1210" w:rsidRDefault="00C119CE" w:rsidP="003B1210">
            <w:pPr>
              <w:pStyle w:val="TableParagraph"/>
              <w:spacing w:after="0" w:line="240" w:lineRule="auto"/>
              <w:rPr>
                <w:sz w:val="24"/>
                <w:szCs w:val="24"/>
                <w:lang w:val="ru-RU"/>
              </w:rPr>
            </w:pPr>
            <w:r w:rsidRPr="003B1210">
              <w:rPr>
                <w:sz w:val="24"/>
                <w:szCs w:val="24"/>
                <w:lang w:val="ru-RU"/>
              </w:rPr>
              <w:t>12 168</w:t>
            </w:r>
          </w:p>
        </w:tc>
      </w:tr>
      <w:tr w:rsidR="00C119CE" w:rsidRPr="00C119CE" w:rsidTr="003B1210">
        <w:trPr>
          <w:trHeight w:hRule="exact" w:val="374"/>
        </w:trPr>
        <w:tc>
          <w:tcPr>
            <w:tcW w:w="615" w:type="dxa"/>
          </w:tcPr>
          <w:p w:rsidR="00C119CE" w:rsidRPr="003B1210" w:rsidRDefault="00C119CE" w:rsidP="003B1210">
            <w:pPr>
              <w:pStyle w:val="TableParagraph"/>
              <w:spacing w:after="0" w:line="240" w:lineRule="auto"/>
              <w:rPr>
                <w:sz w:val="24"/>
                <w:szCs w:val="24"/>
                <w:lang w:val="ru-RU"/>
              </w:rPr>
            </w:pPr>
            <w:r w:rsidRPr="003B1210">
              <w:rPr>
                <w:sz w:val="24"/>
                <w:szCs w:val="24"/>
                <w:lang w:val="ru-RU"/>
              </w:rPr>
              <w:t>2</w:t>
            </w:r>
          </w:p>
        </w:tc>
        <w:tc>
          <w:tcPr>
            <w:tcW w:w="3960" w:type="dxa"/>
          </w:tcPr>
          <w:p w:rsidR="00C119CE" w:rsidRPr="003B1210" w:rsidRDefault="00C119CE" w:rsidP="003B1210">
            <w:pPr>
              <w:pStyle w:val="TableParagraph"/>
              <w:spacing w:after="0" w:line="240" w:lineRule="auto"/>
              <w:rPr>
                <w:sz w:val="24"/>
                <w:szCs w:val="24"/>
                <w:lang w:val="ru-RU"/>
              </w:rPr>
            </w:pPr>
            <w:r w:rsidRPr="003B1210">
              <w:rPr>
                <w:sz w:val="24"/>
                <w:szCs w:val="24"/>
                <w:lang w:val="ru-RU"/>
              </w:rPr>
              <w:t>Жилой дом , ул. Первомайская, 4</w:t>
            </w:r>
          </w:p>
        </w:tc>
        <w:tc>
          <w:tcPr>
            <w:tcW w:w="2410" w:type="dxa"/>
          </w:tcPr>
          <w:p w:rsidR="00C119CE" w:rsidRPr="003B1210" w:rsidRDefault="00C119CE" w:rsidP="003B1210">
            <w:pPr>
              <w:pStyle w:val="TableParagraph"/>
              <w:spacing w:after="0" w:line="240" w:lineRule="auto"/>
              <w:rPr>
                <w:sz w:val="24"/>
                <w:szCs w:val="24"/>
                <w:lang w:val="ru-RU"/>
              </w:rPr>
            </w:pPr>
            <w:r w:rsidRPr="003B1210">
              <w:rPr>
                <w:sz w:val="24"/>
                <w:szCs w:val="24"/>
                <w:lang w:val="ru-RU"/>
              </w:rPr>
              <w:t>население</w:t>
            </w:r>
          </w:p>
        </w:tc>
        <w:tc>
          <w:tcPr>
            <w:tcW w:w="2382" w:type="dxa"/>
          </w:tcPr>
          <w:p w:rsidR="00C119CE" w:rsidRPr="003B1210" w:rsidRDefault="00C119CE" w:rsidP="003B1210">
            <w:pPr>
              <w:pStyle w:val="TableParagraph"/>
              <w:spacing w:after="0" w:line="240" w:lineRule="auto"/>
              <w:rPr>
                <w:sz w:val="24"/>
                <w:szCs w:val="24"/>
                <w:lang w:val="ru-RU"/>
              </w:rPr>
            </w:pPr>
            <w:r w:rsidRPr="003B1210">
              <w:rPr>
                <w:sz w:val="24"/>
                <w:szCs w:val="24"/>
                <w:lang w:val="ru-RU"/>
              </w:rPr>
              <w:t>10 109</w:t>
            </w:r>
          </w:p>
        </w:tc>
      </w:tr>
      <w:tr w:rsidR="00C119CE" w:rsidRPr="00C119CE" w:rsidTr="003B1210">
        <w:trPr>
          <w:trHeight w:hRule="exact" w:val="425"/>
        </w:trPr>
        <w:tc>
          <w:tcPr>
            <w:tcW w:w="615" w:type="dxa"/>
          </w:tcPr>
          <w:p w:rsidR="00C119CE" w:rsidRPr="003B1210" w:rsidRDefault="00C119CE" w:rsidP="003B1210">
            <w:pPr>
              <w:pStyle w:val="TableParagraph"/>
              <w:spacing w:after="0" w:line="240" w:lineRule="auto"/>
              <w:rPr>
                <w:sz w:val="24"/>
                <w:szCs w:val="24"/>
                <w:lang w:val="ru-RU"/>
              </w:rPr>
            </w:pPr>
            <w:r w:rsidRPr="003B1210">
              <w:rPr>
                <w:sz w:val="24"/>
                <w:szCs w:val="24"/>
                <w:lang w:val="ru-RU"/>
              </w:rPr>
              <w:t>3</w:t>
            </w:r>
          </w:p>
        </w:tc>
        <w:tc>
          <w:tcPr>
            <w:tcW w:w="3960" w:type="dxa"/>
          </w:tcPr>
          <w:p w:rsidR="00C119CE" w:rsidRPr="003B1210" w:rsidRDefault="00C119CE" w:rsidP="003B1210">
            <w:pPr>
              <w:pStyle w:val="TableParagraph"/>
              <w:spacing w:after="0" w:line="240" w:lineRule="auto"/>
              <w:rPr>
                <w:sz w:val="24"/>
                <w:szCs w:val="24"/>
                <w:lang w:val="ru-RU"/>
              </w:rPr>
            </w:pPr>
            <w:r w:rsidRPr="003B1210">
              <w:rPr>
                <w:sz w:val="24"/>
                <w:szCs w:val="24"/>
                <w:lang w:val="ru-RU"/>
              </w:rPr>
              <w:t>Жилой дом , ул. Первомайская, 6</w:t>
            </w:r>
          </w:p>
        </w:tc>
        <w:tc>
          <w:tcPr>
            <w:tcW w:w="2410" w:type="dxa"/>
          </w:tcPr>
          <w:p w:rsidR="00C119CE" w:rsidRPr="003B1210" w:rsidRDefault="00C119CE" w:rsidP="003B1210">
            <w:pPr>
              <w:pStyle w:val="TableParagraph"/>
              <w:spacing w:after="0" w:line="240" w:lineRule="auto"/>
              <w:rPr>
                <w:sz w:val="24"/>
                <w:szCs w:val="24"/>
                <w:lang w:val="ru-RU"/>
              </w:rPr>
            </w:pPr>
            <w:r w:rsidRPr="003B1210">
              <w:rPr>
                <w:sz w:val="24"/>
                <w:szCs w:val="24"/>
                <w:lang w:val="ru-RU"/>
              </w:rPr>
              <w:t>население</w:t>
            </w:r>
          </w:p>
        </w:tc>
        <w:tc>
          <w:tcPr>
            <w:tcW w:w="2382" w:type="dxa"/>
          </w:tcPr>
          <w:p w:rsidR="00C119CE" w:rsidRPr="003B1210" w:rsidRDefault="00C119CE" w:rsidP="003B1210">
            <w:pPr>
              <w:pStyle w:val="TableParagraph"/>
              <w:spacing w:after="0" w:line="240" w:lineRule="auto"/>
              <w:rPr>
                <w:sz w:val="24"/>
                <w:szCs w:val="24"/>
                <w:lang w:val="ru-RU"/>
              </w:rPr>
            </w:pPr>
            <w:r w:rsidRPr="003B1210">
              <w:rPr>
                <w:sz w:val="24"/>
                <w:szCs w:val="24"/>
                <w:lang w:val="ru-RU"/>
              </w:rPr>
              <w:t>9 672</w:t>
            </w:r>
          </w:p>
        </w:tc>
      </w:tr>
      <w:tr w:rsidR="00C119CE" w:rsidRPr="00C119CE" w:rsidTr="003B1210">
        <w:trPr>
          <w:trHeight w:hRule="exact" w:val="374"/>
        </w:trPr>
        <w:tc>
          <w:tcPr>
            <w:tcW w:w="615" w:type="dxa"/>
          </w:tcPr>
          <w:p w:rsidR="00C119CE" w:rsidRPr="003B1210" w:rsidRDefault="00C119CE" w:rsidP="003B1210">
            <w:pPr>
              <w:pStyle w:val="TableParagraph"/>
              <w:spacing w:after="0" w:line="240" w:lineRule="auto"/>
              <w:rPr>
                <w:sz w:val="24"/>
                <w:szCs w:val="24"/>
                <w:lang w:val="ru-RU"/>
              </w:rPr>
            </w:pPr>
            <w:r w:rsidRPr="003B1210">
              <w:rPr>
                <w:sz w:val="24"/>
                <w:szCs w:val="24"/>
                <w:lang w:val="ru-RU"/>
              </w:rPr>
              <w:t>4</w:t>
            </w:r>
          </w:p>
        </w:tc>
        <w:tc>
          <w:tcPr>
            <w:tcW w:w="3960" w:type="dxa"/>
          </w:tcPr>
          <w:p w:rsidR="00C119CE" w:rsidRPr="003B1210" w:rsidRDefault="00C119CE" w:rsidP="003B1210">
            <w:pPr>
              <w:pStyle w:val="TableParagraph"/>
              <w:spacing w:after="0" w:line="240" w:lineRule="auto"/>
              <w:rPr>
                <w:sz w:val="24"/>
                <w:szCs w:val="24"/>
                <w:lang w:val="ru-RU"/>
              </w:rPr>
            </w:pPr>
            <w:r w:rsidRPr="003B1210">
              <w:rPr>
                <w:sz w:val="24"/>
                <w:szCs w:val="24"/>
                <w:lang w:val="ru-RU"/>
              </w:rPr>
              <w:t>Жилой дом , ул. Первомайская, 8</w:t>
            </w:r>
          </w:p>
        </w:tc>
        <w:tc>
          <w:tcPr>
            <w:tcW w:w="2410" w:type="dxa"/>
          </w:tcPr>
          <w:p w:rsidR="00C119CE" w:rsidRPr="003B1210" w:rsidRDefault="00C119CE" w:rsidP="003B1210">
            <w:pPr>
              <w:pStyle w:val="TableParagraph"/>
              <w:spacing w:after="0" w:line="240" w:lineRule="auto"/>
              <w:rPr>
                <w:sz w:val="24"/>
                <w:szCs w:val="24"/>
                <w:lang w:val="ru-RU"/>
              </w:rPr>
            </w:pPr>
            <w:r w:rsidRPr="003B1210">
              <w:rPr>
                <w:sz w:val="24"/>
                <w:szCs w:val="24"/>
                <w:lang w:val="ru-RU"/>
              </w:rPr>
              <w:t>население</w:t>
            </w:r>
          </w:p>
        </w:tc>
        <w:tc>
          <w:tcPr>
            <w:tcW w:w="2382" w:type="dxa"/>
          </w:tcPr>
          <w:p w:rsidR="00C119CE" w:rsidRPr="003B1210" w:rsidRDefault="00C119CE" w:rsidP="003B1210">
            <w:pPr>
              <w:pStyle w:val="TableParagraph"/>
              <w:spacing w:after="0" w:line="240" w:lineRule="auto"/>
              <w:rPr>
                <w:sz w:val="24"/>
                <w:szCs w:val="24"/>
                <w:lang w:val="ru-RU"/>
              </w:rPr>
            </w:pPr>
            <w:r w:rsidRPr="003B1210">
              <w:rPr>
                <w:sz w:val="24"/>
                <w:szCs w:val="24"/>
                <w:lang w:val="ru-RU"/>
              </w:rPr>
              <w:t>11 419</w:t>
            </w:r>
          </w:p>
        </w:tc>
      </w:tr>
      <w:tr w:rsidR="00C119CE" w:rsidRPr="00C119CE" w:rsidTr="003B1210">
        <w:trPr>
          <w:trHeight w:hRule="exact" w:val="658"/>
        </w:trPr>
        <w:tc>
          <w:tcPr>
            <w:tcW w:w="615" w:type="dxa"/>
          </w:tcPr>
          <w:p w:rsidR="00C119CE" w:rsidRPr="003B1210" w:rsidRDefault="00C119CE" w:rsidP="003B1210">
            <w:pPr>
              <w:pStyle w:val="TableParagraph"/>
              <w:spacing w:after="0" w:line="240" w:lineRule="auto"/>
              <w:rPr>
                <w:sz w:val="24"/>
                <w:szCs w:val="24"/>
                <w:lang w:val="ru-RU"/>
              </w:rPr>
            </w:pPr>
            <w:r w:rsidRPr="003B1210">
              <w:rPr>
                <w:sz w:val="24"/>
                <w:szCs w:val="24"/>
                <w:lang w:val="ru-RU"/>
              </w:rPr>
              <w:t>5</w:t>
            </w:r>
          </w:p>
        </w:tc>
        <w:tc>
          <w:tcPr>
            <w:tcW w:w="3960" w:type="dxa"/>
          </w:tcPr>
          <w:p w:rsidR="00C119CE" w:rsidRPr="003B1210" w:rsidRDefault="00C119CE" w:rsidP="003B1210">
            <w:pPr>
              <w:pStyle w:val="TableParagraph"/>
              <w:spacing w:after="0" w:line="240" w:lineRule="auto"/>
              <w:rPr>
                <w:sz w:val="24"/>
                <w:szCs w:val="24"/>
                <w:lang w:val="ru-RU"/>
              </w:rPr>
            </w:pPr>
            <w:proofErr w:type="spellStart"/>
            <w:r w:rsidRPr="003B1210">
              <w:rPr>
                <w:sz w:val="24"/>
                <w:szCs w:val="24"/>
                <w:lang w:val="ru-RU"/>
              </w:rPr>
              <w:t>Адм.зд</w:t>
            </w:r>
            <w:proofErr w:type="spellEnd"/>
            <w:r w:rsidRPr="003B1210">
              <w:rPr>
                <w:sz w:val="24"/>
                <w:szCs w:val="24"/>
                <w:lang w:val="ru-RU"/>
              </w:rPr>
              <w:t>. ООО "Кипелово", ул. Первомайская, 7</w:t>
            </w:r>
          </w:p>
        </w:tc>
        <w:tc>
          <w:tcPr>
            <w:tcW w:w="2410" w:type="dxa"/>
          </w:tcPr>
          <w:p w:rsidR="00C119CE" w:rsidRPr="003B1210" w:rsidRDefault="00C119CE" w:rsidP="003B1210">
            <w:pPr>
              <w:pStyle w:val="TableParagraph"/>
              <w:spacing w:after="0" w:line="240" w:lineRule="auto"/>
              <w:rPr>
                <w:sz w:val="24"/>
                <w:szCs w:val="24"/>
                <w:lang w:val="ru-RU"/>
              </w:rPr>
            </w:pPr>
            <w:r w:rsidRPr="003B1210">
              <w:rPr>
                <w:sz w:val="24"/>
                <w:szCs w:val="24"/>
                <w:lang w:val="ru-RU"/>
              </w:rPr>
              <w:t>юр. лица</w:t>
            </w:r>
          </w:p>
        </w:tc>
        <w:tc>
          <w:tcPr>
            <w:tcW w:w="2382" w:type="dxa"/>
          </w:tcPr>
          <w:p w:rsidR="00C119CE" w:rsidRPr="003B1210" w:rsidRDefault="00C119CE" w:rsidP="003B1210">
            <w:pPr>
              <w:pStyle w:val="TableParagraph"/>
              <w:spacing w:after="0" w:line="240" w:lineRule="auto"/>
              <w:rPr>
                <w:sz w:val="24"/>
                <w:szCs w:val="24"/>
                <w:lang w:val="ru-RU"/>
              </w:rPr>
            </w:pPr>
            <w:r w:rsidRPr="003B1210">
              <w:rPr>
                <w:sz w:val="24"/>
                <w:szCs w:val="24"/>
                <w:lang w:val="ru-RU"/>
              </w:rPr>
              <w:t>45 559</w:t>
            </w:r>
          </w:p>
        </w:tc>
      </w:tr>
      <w:tr w:rsidR="00C119CE" w:rsidRPr="00C119CE" w:rsidTr="003B1210">
        <w:trPr>
          <w:trHeight w:hRule="exact" w:val="710"/>
        </w:trPr>
        <w:tc>
          <w:tcPr>
            <w:tcW w:w="615" w:type="dxa"/>
          </w:tcPr>
          <w:p w:rsidR="00C119CE" w:rsidRPr="003B1210" w:rsidRDefault="00C119CE" w:rsidP="003B1210">
            <w:pPr>
              <w:pStyle w:val="TableParagraph"/>
              <w:spacing w:after="0" w:line="240" w:lineRule="auto"/>
              <w:rPr>
                <w:sz w:val="24"/>
                <w:szCs w:val="24"/>
                <w:lang w:val="ru-RU"/>
              </w:rPr>
            </w:pPr>
            <w:r w:rsidRPr="003B1210">
              <w:rPr>
                <w:sz w:val="24"/>
                <w:szCs w:val="24"/>
                <w:lang w:val="ru-RU"/>
              </w:rPr>
              <w:t>6</w:t>
            </w:r>
          </w:p>
        </w:tc>
        <w:tc>
          <w:tcPr>
            <w:tcW w:w="3960" w:type="dxa"/>
          </w:tcPr>
          <w:p w:rsidR="00C119CE" w:rsidRPr="003B1210" w:rsidRDefault="00C119CE" w:rsidP="003B1210">
            <w:pPr>
              <w:pStyle w:val="TableParagraph"/>
              <w:spacing w:after="0" w:line="240" w:lineRule="auto"/>
              <w:rPr>
                <w:sz w:val="24"/>
                <w:szCs w:val="24"/>
                <w:lang w:val="ru-RU"/>
              </w:rPr>
            </w:pPr>
            <w:r w:rsidRPr="003B1210">
              <w:rPr>
                <w:sz w:val="24"/>
                <w:szCs w:val="24"/>
                <w:lang w:val="ru-RU"/>
              </w:rPr>
              <w:t>Жилой дом ООО "Кипелово",                  ул. Комсомольская, 4</w:t>
            </w:r>
          </w:p>
        </w:tc>
        <w:tc>
          <w:tcPr>
            <w:tcW w:w="2410" w:type="dxa"/>
          </w:tcPr>
          <w:p w:rsidR="00C119CE" w:rsidRPr="003B1210" w:rsidRDefault="00C119CE" w:rsidP="003B1210">
            <w:pPr>
              <w:pStyle w:val="TableParagraph"/>
              <w:spacing w:after="0" w:line="240" w:lineRule="auto"/>
              <w:rPr>
                <w:sz w:val="24"/>
                <w:szCs w:val="24"/>
                <w:lang w:val="ru-RU"/>
              </w:rPr>
            </w:pPr>
            <w:r w:rsidRPr="003B1210">
              <w:rPr>
                <w:sz w:val="24"/>
                <w:szCs w:val="24"/>
                <w:lang w:val="ru-RU"/>
              </w:rPr>
              <w:t>юр. лица</w:t>
            </w:r>
          </w:p>
        </w:tc>
        <w:tc>
          <w:tcPr>
            <w:tcW w:w="2382" w:type="dxa"/>
          </w:tcPr>
          <w:p w:rsidR="00C119CE" w:rsidRPr="003B1210" w:rsidRDefault="00C119CE" w:rsidP="003B1210">
            <w:pPr>
              <w:pStyle w:val="TableParagraph"/>
              <w:spacing w:after="0" w:line="240" w:lineRule="auto"/>
              <w:rPr>
                <w:sz w:val="24"/>
                <w:szCs w:val="24"/>
                <w:lang w:val="ru-RU"/>
              </w:rPr>
            </w:pPr>
            <w:r w:rsidRPr="003B1210">
              <w:rPr>
                <w:sz w:val="24"/>
                <w:szCs w:val="24"/>
                <w:lang w:val="ru-RU"/>
              </w:rPr>
              <w:t>8 892</w:t>
            </w:r>
          </w:p>
        </w:tc>
      </w:tr>
      <w:tr w:rsidR="00C119CE" w:rsidRPr="00C119CE" w:rsidTr="003B1210">
        <w:trPr>
          <w:trHeight w:hRule="exact" w:val="408"/>
        </w:trPr>
        <w:tc>
          <w:tcPr>
            <w:tcW w:w="615" w:type="dxa"/>
          </w:tcPr>
          <w:p w:rsidR="00C119CE" w:rsidRPr="003B1210" w:rsidRDefault="00C119CE" w:rsidP="003B1210">
            <w:pPr>
              <w:pStyle w:val="TableParagraph"/>
              <w:spacing w:after="0" w:line="240" w:lineRule="auto"/>
              <w:rPr>
                <w:sz w:val="24"/>
                <w:szCs w:val="24"/>
                <w:lang w:val="ru-RU"/>
              </w:rPr>
            </w:pPr>
            <w:r w:rsidRPr="003B1210">
              <w:rPr>
                <w:sz w:val="24"/>
                <w:szCs w:val="24"/>
                <w:lang w:val="ru-RU"/>
              </w:rPr>
              <w:lastRenderedPageBreak/>
              <w:t>7</w:t>
            </w:r>
          </w:p>
        </w:tc>
        <w:tc>
          <w:tcPr>
            <w:tcW w:w="3960" w:type="dxa"/>
          </w:tcPr>
          <w:p w:rsidR="00C119CE" w:rsidRPr="003B1210" w:rsidRDefault="00C119CE" w:rsidP="003B1210">
            <w:pPr>
              <w:pStyle w:val="TableParagraph"/>
              <w:spacing w:after="0" w:line="240" w:lineRule="auto"/>
              <w:rPr>
                <w:sz w:val="24"/>
                <w:szCs w:val="24"/>
                <w:lang w:val="ru-RU"/>
              </w:rPr>
            </w:pPr>
            <w:r w:rsidRPr="003B1210">
              <w:rPr>
                <w:sz w:val="24"/>
                <w:szCs w:val="24"/>
                <w:lang w:val="ru-RU"/>
              </w:rPr>
              <w:t>Д/сад, ул. Лесная, 38</w:t>
            </w:r>
          </w:p>
        </w:tc>
        <w:tc>
          <w:tcPr>
            <w:tcW w:w="2410" w:type="dxa"/>
          </w:tcPr>
          <w:p w:rsidR="00C119CE" w:rsidRPr="003B1210" w:rsidRDefault="00C119CE" w:rsidP="003B1210">
            <w:pPr>
              <w:pStyle w:val="TableParagraph"/>
              <w:spacing w:after="0" w:line="240" w:lineRule="auto"/>
              <w:rPr>
                <w:sz w:val="24"/>
                <w:szCs w:val="24"/>
                <w:lang w:val="ru-RU"/>
              </w:rPr>
            </w:pPr>
            <w:r w:rsidRPr="003B1210">
              <w:rPr>
                <w:sz w:val="24"/>
                <w:szCs w:val="24"/>
                <w:lang w:val="ru-RU"/>
              </w:rPr>
              <w:t>бюджет</w:t>
            </w:r>
          </w:p>
        </w:tc>
        <w:tc>
          <w:tcPr>
            <w:tcW w:w="2382" w:type="dxa"/>
          </w:tcPr>
          <w:p w:rsidR="00C119CE" w:rsidRPr="003B1210" w:rsidRDefault="00C119CE" w:rsidP="003B1210">
            <w:pPr>
              <w:pStyle w:val="TableParagraph"/>
              <w:spacing w:after="0" w:line="240" w:lineRule="auto"/>
              <w:rPr>
                <w:sz w:val="24"/>
                <w:szCs w:val="24"/>
                <w:lang w:val="ru-RU"/>
              </w:rPr>
            </w:pPr>
            <w:r w:rsidRPr="003B1210">
              <w:rPr>
                <w:sz w:val="24"/>
                <w:szCs w:val="24"/>
                <w:lang w:val="ru-RU"/>
              </w:rPr>
              <w:t>22 672</w:t>
            </w:r>
          </w:p>
        </w:tc>
      </w:tr>
      <w:tr w:rsidR="00C119CE" w:rsidRPr="00C119CE" w:rsidTr="003B1210">
        <w:trPr>
          <w:trHeight w:hRule="exact" w:val="418"/>
        </w:trPr>
        <w:tc>
          <w:tcPr>
            <w:tcW w:w="615" w:type="dxa"/>
          </w:tcPr>
          <w:p w:rsidR="00C119CE" w:rsidRPr="003B1210" w:rsidRDefault="00C119CE" w:rsidP="003B1210">
            <w:pPr>
              <w:pStyle w:val="TableParagraph"/>
              <w:spacing w:after="0" w:line="240" w:lineRule="auto"/>
              <w:rPr>
                <w:sz w:val="24"/>
                <w:szCs w:val="24"/>
                <w:lang w:val="ru-RU"/>
              </w:rPr>
            </w:pPr>
            <w:r w:rsidRPr="003B1210">
              <w:rPr>
                <w:sz w:val="24"/>
                <w:szCs w:val="24"/>
                <w:lang w:val="ru-RU"/>
              </w:rPr>
              <w:t>8</w:t>
            </w:r>
          </w:p>
        </w:tc>
        <w:tc>
          <w:tcPr>
            <w:tcW w:w="3960" w:type="dxa"/>
          </w:tcPr>
          <w:p w:rsidR="00C119CE" w:rsidRPr="003B1210" w:rsidRDefault="00C119CE" w:rsidP="003B1210">
            <w:pPr>
              <w:pStyle w:val="TableParagraph"/>
              <w:spacing w:after="0" w:line="240" w:lineRule="auto"/>
              <w:rPr>
                <w:sz w:val="24"/>
                <w:szCs w:val="24"/>
                <w:lang w:val="ru-RU"/>
              </w:rPr>
            </w:pPr>
            <w:r w:rsidRPr="003B1210">
              <w:rPr>
                <w:sz w:val="24"/>
                <w:szCs w:val="24"/>
                <w:lang w:val="ru-RU"/>
              </w:rPr>
              <w:t xml:space="preserve">Кухня </w:t>
            </w:r>
            <w:proofErr w:type="spellStart"/>
            <w:r w:rsidRPr="003B1210">
              <w:rPr>
                <w:sz w:val="24"/>
                <w:szCs w:val="24"/>
                <w:lang w:val="ru-RU"/>
              </w:rPr>
              <w:t>д</w:t>
            </w:r>
            <w:proofErr w:type="spellEnd"/>
            <w:r w:rsidRPr="003B1210">
              <w:rPr>
                <w:sz w:val="24"/>
                <w:szCs w:val="24"/>
                <w:lang w:val="ru-RU"/>
              </w:rPr>
              <w:t>/сада, ул. Лесная, 38</w:t>
            </w:r>
          </w:p>
        </w:tc>
        <w:tc>
          <w:tcPr>
            <w:tcW w:w="2410" w:type="dxa"/>
          </w:tcPr>
          <w:p w:rsidR="00C119CE" w:rsidRPr="003B1210" w:rsidRDefault="00C119CE" w:rsidP="003B1210">
            <w:pPr>
              <w:pStyle w:val="TableParagraph"/>
              <w:spacing w:after="0" w:line="240" w:lineRule="auto"/>
              <w:rPr>
                <w:sz w:val="24"/>
                <w:szCs w:val="24"/>
                <w:lang w:val="ru-RU"/>
              </w:rPr>
            </w:pPr>
            <w:r w:rsidRPr="003B1210">
              <w:rPr>
                <w:sz w:val="24"/>
                <w:szCs w:val="24"/>
                <w:lang w:val="ru-RU"/>
              </w:rPr>
              <w:t>бюджет</w:t>
            </w:r>
          </w:p>
        </w:tc>
        <w:tc>
          <w:tcPr>
            <w:tcW w:w="2382" w:type="dxa"/>
          </w:tcPr>
          <w:p w:rsidR="00C119CE" w:rsidRPr="003B1210" w:rsidRDefault="00C119CE" w:rsidP="003B1210">
            <w:pPr>
              <w:pStyle w:val="TableParagraph"/>
              <w:spacing w:after="0" w:line="240" w:lineRule="auto"/>
              <w:rPr>
                <w:sz w:val="24"/>
                <w:szCs w:val="24"/>
                <w:lang w:val="ru-RU"/>
              </w:rPr>
            </w:pPr>
            <w:r w:rsidRPr="003B1210">
              <w:rPr>
                <w:sz w:val="24"/>
                <w:szCs w:val="24"/>
                <w:lang w:val="ru-RU"/>
              </w:rPr>
              <w:t>7 738</w:t>
            </w:r>
          </w:p>
        </w:tc>
      </w:tr>
      <w:tr w:rsidR="00C119CE" w:rsidRPr="00C119CE" w:rsidTr="003B1210">
        <w:trPr>
          <w:trHeight w:hRule="exact" w:val="418"/>
        </w:trPr>
        <w:tc>
          <w:tcPr>
            <w:tcW w:w="615" w:type="dxa"/>
          </w:tcPr>
          <w:p w:rsidR="00C119CE" w:rsidRPr="003B1210" w:rsidRDefault="00C119CE" w:rsidP="003B1210">
            <w:pPr>
              <w:pStyle w:val="TableParagraph"/>
              <w:spacing w:after="0" w:line="240" w:lineRule="auto"/>
              <w:rPr>
                <w:sz w:val="24"/>
                <w:szCs w:val="24"/>
                <w:lang w:val="ru-RU"/>
              </w:rPr>
            </w:pPr>
            <w:r w:rsidRPr="003B1210">
              <w:rPr>
                <w:sz w:val="24"/>
                <w:szCs w:val="24"/>
                <w:lang w:val="ru-RU"/>
              </w:rPr>
              <w:t>9</w:t>
            </w:r>
          </w:p>
        </w:tc>
        <w:tc>
          <w:tcPr>
            <w:tcW w:w="3960" w:type="dxa"/>
          </w:tcPr>
          <w:p w:rsidR="00C119CE" w:rsidRPr="003B1210" w:rsidRDefault="00C119CE" w:rsidP="003B1210">
            <w:pPr>
              <w:pStyle w:val="TableParagraph"/>
              <w:spacing w:after="0" w:line="240" w:lineRule="auto"/>
              <w:rPr>
                <w:sz w:val="24"/>
                <w:szCs w:val="24"/>
                <w:lang w:val="ru-RU"/>
              </w:rPr>
            </w:pPr>
            <w:r w:rsidRPr="003B1210">
              <w:rPr>
                <w:sz w:val="24"/>
                <w:szCs w:val="24"/>
                <w:lang w:val="ru-RU"/>
              </w:rPr>
              <w:t>Медпункт ЦРБ, ул. Первомайская, 9</w:t>
            </w:r>
          </w:p>
        </w:tc>
        <w:tc>
          <w:tcPr>
            <w:tcW w:w="2410" w:type="dxa"/>
          </w:tcPr>
          <w:p w:rsidR="00C119CE" w:rsidRPr="003B1210" w:rsidRDefault="00C119CE" w:rsidP="003B1210">
            <w:pPr>
              <w:pStyle w:val="TableParagraph"/>
              <w:spacing w:after="0" w:line="240" w:lineRule="auto"/>
              <w:rPr>
                <w:sz w:val="24"/>
                <w:szCs w:val="24"/>
                <w:lang w:val="ru-RU"/>
              </w:rPr>
            </w:pPr>
            <w:r w:rsidRPr="003B1210">
              <w:rPr>
                <w:sz w:val="24"/>
                <w:szCs w:val="24"/>
                <w:lang w:val="ru-RU"/>
              </w:rPr>
              <w:t>бюджет</w:t>
            </w:r>
          </w:p>
        </w:tc>
        <w:tc>
          <w:tcPr>
            <w:tcW w:w="2382" w:type="dxa"/>
          </w:tcPr>
          <w:p w:rsidR="00C119CE" w:rsidRPr="003B1210" w:rsidRDefault="00C119CE" w:rsidP="003B1210">
            <w:pPr>
              <w:pStyle w:val="TableParagraph"/>
              <w:spacing w:after="0" w:line="240" w:lineRule="auto"/>
              <w:rPr>
                <w:sz w:val="24"/>
                <w:szCs w:val="24"/>
                <w:lang w:val="ru-RU"/>
              </w:rPr>
            </w:pPr>
            <w:r w:rsidRPr="003B1210">
              <w:rPr>
                <w:sz w:val="24"/>
                <w:szCs w:val="24"/>
                <w:lang w:val="ru-RU"/>
              </w:rPr>
              <w:t>4 644</w:t>
            </w:r>
          </w:p>
        </w:tc>
      </w:tr>
      <w:tr w:rsidR="00C119CE" w:rsidRPr="00C119CE" w:rsidTr="003B1210">
        <w:trPr>
          <w:trHeight w:hRule="exact" w:val="418"/>
        </w:trPr>
        <w:tc>
          <w:tcPr>
            <w:tcW w:w="615" w:type="dxa"/>
          </w:tcPr>
          <w:p w:rsidR="00C119CE" w:rsidRPr="003B1210" w:rsidRDefault="00C119CE" w:rsidP="003B1210">
            <w:pPr>
              <w:pStyle w:val="TableParagraph"/>
              <w:spacing w:after="0" w:line="240" w:lineRule="auto"/>
              <w:rPr>
                <w:sz w:val="24"/>
                <w:szCs w:val="24"/>
                <w:lang w:val="ru-RU"/>
              </w:rPr>
            </w:pPr>
            <w:r w:rsidRPr="003B1210">
              <w:rPr>
                <w:sz w:val="24"/>
                <w:szCs w:val="24"/>
                <w:lang w:val="ru-RU"/>
              </w:rPr>
              <w:t>10</w:t>
            </w:r>
          </w:p>
        </w:tc>
        <w:tc>
          <w:tcPr>
            <w:tcW w:w="3960" w:type="dxa"/>
          </w:tcPr>
          <w:p w:rsidR="00C119CE" w:rsidRPr="003B1210" w:rsidRDefault="00C119CE" w:rsidP="003B1210">
            <w:pPr>
              <w:pStyle w:val="TableParagraph"/>
              <w:spacing w:after="0" w:line="240" w:lineRule="auto"/>
              <w:rPr>
                <w:sz w:val="24"/>
                <w:szCs w:val="24"/>
                <w:lang w:val="ru-RU"/>
              </w:rPr>
            </w:pPr>
            <w:r w:rsidRPr="003B1210">
              <w:rPr>
                <w:sz w:val="24"/>
                <w:szCs w:val="24"/>
                <w:lang w:val="ru-RU"/>
              </w:rPr>
              <w:t>Магазин, ул. Первомайская, 5</w:t>
            </w:r>
          </w:p>
        </w:tc>
        <w:tc>
          <w:tcPr>
            <w:tcW w:w="2410" w:type="dxa"/>
          </w:tcPr>
          <w:p w:rsidR="00C119CE" w:rsidRPr="003B1210" w:rsidRDefault="00C119CE" w:rsidP="003B1210">
            <w:pPr>
              <w:pStyle w:val="TableParagraph"/>
              <w:spacing w:after="0" w:line="240" w:lineRule="auto"/>
              <w:rPr>
                <w:sz w:val="24"/>
                <w:szCs w:val="24"/>
                <w:lang w:val="ru-RU"/>
              </w:rPr>
            </w:pPr>
            <w:r w:rsidRPr="003B1210">
              <w:rPr>
                <w:sz w:val="24"/>
                <w:szCs w:val="24"/>
                <w:lang w:val="ru-RU"/>
              </w:rPr>
              <w:t>юр. лица</w:t>
            </w:r>
          </w:p>
        </w:tc>
        <w:tc>
          <w:tcPr>
            <w:tcW w:w="2382" w:type="dxa"/>
          </w:tcPr>
          <w:p w:rsidR="00C119CE" w:rsidRPr="003B1210" w:rsidRDefault="00C119CE" w:rsidP="003B1210">
            <w:pPr>
              <w:pStyle w:val="TableParagraph"/>
              <w:spacing w:after="0" w:line="240" w:lineRule="auto"/>
              <w:rPr>
                <w:sz w:val="24"/>
                <w:szCs w:val="24"/>
                <w:lang w:val="ru-RU"/>
              </w:rPr>
            </w:pPr>
            <w:r w:rsidRPr="003B1210">
              <w:rPr>
                <w:sz w:val="24"/>
                <w:szCs w:val="24"/>
                <w:lang w:val="ru-RU"/>
              </w:rPr>
              <w:t>21 753</w:t>
            </w:r>
          </w:p>
        </w:tc>
      </w:tr>
      <w:tr w:rsidR="00C119CE" w:rsidRPr="00C119CE" w:rsidTr="003B1210">
        <w:trPr>
          <w:trHeight w:hRule="exact" w:val="389"/>
        </w:trPr>
        <w:tc>
          <w:tcPr>
            <w:tcW w:w="615" w:type="dxa"/>
          </w:tcPr>
          <w:p w:rsidR="00C119CE" w:rsidRPr="003B1210" w:rsidRDefault="00C119CE" w:rsidP="003B1210">
            <w:pPr>
              <w:spacing w:after="0" w:line="240" w:lineRule="auto"/>
              <w:jc w:val="center"/>
              <w:rPr>
                <w:rFonts w:ascii="Times New Roman" w:hAnsi="Times New Roman"/>
                <w:sz w:val="24"/>
                <w:szCs w:val="24"/>
              </w:rPr>
            </w:pPr>
          </w:p>
        </w:tc>
        <w:tc>
          <w:tcPr>
            <w:tcW w:w="3960" w:type="dxa"/>
          </w:tcPr>
          <w:p w:rsidR="00C119CE" w:rsidRPr="003B1210" w:rsidRDefault="00C119CE" w:rsidP="003B1210">
            <w:pPr>
              <w:pStyle w:val="TableParagraph"/>
              <w:spacing w:after="0" w:line="240" w:lineRule="auto"/>
              <w:rPr>
                <w:b/>
                <w:sz w:val="24"/>
                <w:szCs w:val="24"/>
                <w:lang w:val="ru-RU"/>
              </w:rPr>
            </w:pPr>
            <w:r w:rsidRPr="003B1210">
              <w:rPr>
                <w:b/>
                <w:w w:val="110"/>
                <w:sz w:val="24"/>
                <w:szCs w:val="24"/>
                <w:lang w:val="ru-RU"/>
              </w:rPr>
              <w:t>Итого:</w:t>
            </w:r>
          </w:p>
        </w:tc>
        <w:tc>
          <w:tcPr>
            <w:tcW w:w="2410" w:type="dxa"/>
          </w:tcPr>
          <w:p w:rsidR="00C119CE" w:rsidRPr="003B1210" w:rsidRDefault="00C119CE" w:rsidP="003B1210">
            <w:pPr>
              <w:spacing w:after="0" w:line="240" w:lineRule="auto"/>
              <w:jc w:val="center"/>
              <w:rPr>
                <w:rFonts w:ascii="Times New Roman" w:hAnsi="Times New Roman"/>
                <w:sz w:val="24"/>
                <w:szCs w:val="24"/>
              </w:rPr>
            </w:pPr>
          </w:p>
        </w:tc>
        <w:tc>
          <w:tcPr>
            <w:tcW w:w="2382" w:type="dxa"/>
          </w:tcPr>
          <w:p w:rsidR="00C119CE" w:rsidRPr="003B1210" w:rsidRDefault="00C119CE" w:rsidP="003B1210">
            <w:pPr>
              <w:spacing w:after="0" w:line="240" w:lineRule="auto"/>
              <w:jc w:val="center"/>
              <w:rPr>
                <w:rFonts w:ascii="Times New Roman" w:hAnsi="Times New Roman"/>
                <w:b/>
                <w:sz w:val="24"/>
                <w:szCs w:val="24"/>
              </w:rPr>
            </w:pPr>
            <w:r w:rsidRPr="003B1210">
              <w:rPr>
                <w:rFonts w:ascii="Times New Roman" w:hAnsi="Times New Roman"/>
                <w:b/>
                <w:sz w:val="24"/>
                <w:szCs w:val="24"/>
              </w:rPr>
              <w:t>154 626</w:t>
            </w:r>
          </w:p>
        </w:tc>
      </w:tr>
      <w:tr w:rsidR="00C119CE" w:rsidRPr="00C119CE" w:rsidTr="003B1210">
        <w:trPr>
          <w:trHeight w:hRule="exact" w:val="389"/>
        </w:trPr>
        <w:tc>
          <w:tcPr>
            <w:tcW w:w="615" w:type="dxa"/>
          </w:tcPr>
          <w:p w:rsidR="00C119CE" w:rsidRPr="003B1210" w:rsidRDefault="00C119CE" w:rsidP="003B1210">
            <w:pPr>
              <w:spacing w:after="0" w:line="240" w:lineRule="auto"/>
              <w:jc w:val="center"/>
              <w:rPr>
                <w:rFonts w:ascii="Times New Roman" w:hAnsi="Times New Roman"/>
                <w:sz w:val="24"/>
                <w:szCs w:val="24"/>
              </w:rPr>
            </w:pPr>
          </w:p>
        </w:tc>
        <w:tc>
          <w:tcPr>
            <w:tcW w:w="6370" w:type="dxa"/>
            <w:gridSpan w:val="2"/>
          </w:tcPr>
          <w:p w:rsidR="00C119CE" w:rsidRPr="003B1210" w:rsidRDefault="007848C6" w:rsidP="003B1210">
            <w:pPr>
              <w:pStyle w:val="TableParagraph"/>
              <w:spacing w:after="0" w:line="240" w:lineRule="auto"/>
              <w:rPr>
                <w:sz w:val="24"/>
                <w:szCs w:val="24"/>
                <w:lang w:val="ru-RU"/>
              </w:rPr>
            </w:pPr>
            <w:r>
              <w:rPr>
                <w:b/>
                <w:w w:val="110"/>
                <w:sz w:val="24"/>
                <w:szCs w:val="24"/>
                <w:lang w:val="ru-RU"/>
              </w:rPr>
              <w:t>ИТОГО с потерями в т/сетях (16,8</w:t>
            </w:r>
            <w:r w:rsidR="00C119CE" w:rsidRPr="003B1210">
              <w:rPr>
                <w:b/>
                <w:w w:val="110"/>
                <w:sz w:val="24"/>
                <w:szCs w:val="24"/>
                <w:lang w:val="ru-RU"/>
              </w:rPr>
              <w:t>%)</w:t>
            </w:r>
          </w:p>
        </w:tc>
        <w:tc>
          <w:tcPr>
            <w:tcW w:w="2382" w:type="dxa"/>
          </w:tcPr>
          <w:p w:rsidR="00C119CE" w:rsidRPr="003B1210" w:rsidRDefault="00C119CE" w:rsidP="003B1210">
            <w:pPr>
              <w:spacing w:after="0" w:line="240" w:lineRule="auto"/>
              <w:jc w:val="center"/>
              <w:rPr>
                <w:rFonts w:ascii="Times New Roman" w:hAnsi="Times New Roman"/>
                <w:b/>
                <w:sz w:val="24"/>
                <w:szCs w:val="24"/>
              </w:rPr>
            </w:pPr>
            <w:r w:rsidRPr="003B1210">
              <w:rPr>
                <w:rFonts w:ascii="Times New Roman" w:hAnsi="Times New Roman"/>
                <w:b/>
                <w:sz w:val="24"/>
                <w:szCs w:val="24"/>
              </w:rPr>
              <w:t>203 400</w:t>
            </w:r>
          </w:p>
        </w:tc>
      </w:tr>
      <w:tr w:rsidR="00C119CE" w:rsidRPr="00C119CE" w:rsidTr="003B1210">
        <w:trPr>
          <w:trHeight w:hRule="exact" w:val="389"/>
        </w:trPr>
        <w:tc>
          <w:tcPr>
            <w:tcW w:w="615" w:type="dxa"/>
          </w:tcPr>
          <w:p w:rsidR="00C119CE" w:rsidRPr="003B1210" w:rsidRDefault="00C119CE" w:rsidP="003B1210">
            <w:pPr>
              <w:spacing w:after="0" w:line="240" w:lineRule="auto"/>
              <w:jc w:val="center"/>
              <w:rPr>
                <w:rFonts w:ascii="Times New Roman" w:hAnsi="Times New Roman"/>
                <w:sz w:val="24"/>
                <w:szCs w:val="24"/>
              </w:rPr>
            </w:pPr>
          </w:p>
        </w:tc>
        <w:tc>
          <w:tcPr>
            <w:tcW w:w="6370" w:type="dxa"/>
            <w:gridSpan w:val="2"/>
          </w:tcPr>
          <w:p w:rsidR="00C119CE" w:rsidRPr="003B1210" w:rsidRDefault="00C119CE" w:rsidP="003B1210">
            <w:pPr>
              <w:pStyle w:val="TableParagraph"/>
              <w:spacing w:after="0" w:line="240" w:lineRule="auto"/>
              <w:rPr>
                <w:b/>
                <w:w w:val="110"/>
                <w:sz w:val="24"/>
                <w:szCs w:val="24"/>
                <w:lang w:val="ru-RU"/>
              </w:rPr>
            </w:pPr>
            <w:r w:rsidRPr="003B1210">
              <w:rPr>
                <w:b/>
                <w:w w:val="110"/>
                <w:sz w:val="24"/>
                <w:szCs w:val="24"/>
                <w:lang w:val="ru-RU"/>
              </w:rPr>
              <w:t>ИТОГО с потерями на СН (2%)</w:t>
            </w:r>
          </w:p>
        </w:tc>
        <w:tc>
          <w:tcPr>
            <w:tcW w:w="2382" w:type="dxa"/>
          </w:tcPr>
          <w:p w:rsidR="00C119CE" w:rsidRPr="003B1210" w:rsidRDefault="00C119CE" w:rsidP="003B1210">
            <w:pPr>
              <w:spacing w:after="0" w:line="240" w:lineRule="auto"/>
              <w:jc w:val="center"/>
              <w:rPr>
                <w:rFonts w:ascii="Times New Roman" w:hAnsi="Times New Roman"/>
                <w:b/>
                <w:sz w:val="24"/>
                <w:szCs w:val="24"/>
              </w:rPr>
            </w:pPr>
            <w:r w:rsidRPr="003B1210">
              <w:rPr>
                <w:rFonts w:ascii="Times New Roman" w:hAnsi="Times New Roman"/>
                <w:b/>
                <w:sz w:val="24"/>
                <w:szCs w:val="24"/>
              </w:rPr>
              <w:t>207 600</w:t>
            </w:r>
          </w:p>
        </w:tc>
      </w:tr>
    </w:tbl>
    <w:p w:rsidR="00C119CE" w:rsidRPr="00C119CE" w:rsidRDefault="00C119CE" w:rsidP="002F3D61">
      <w:pPr>
        <w:pStyle w:val="a6"/>
        <w:tabs>
          <w:tab w:val="left" w:pos="709"/>
        </w:tabs>
        <w:spacing w:after="0" w:line="240" w:lineRule="auto"/>
        <w:ind w:left="0"/>
        <w:jc w:val="both"/>
        <w:rPr>
          <w:rFonts w:ascii="Times New Roman" w:hAnsi="Times New Roman"/>
          <w:sz w:val="28"/>
          <w:szCs w:val="28"/>
        </w:rPr>
      </w:pPr>
    </w:p>
    <w:p w:rsidR="00C119CE" w:rsidRPr="00C119CE" w:rsidRDefault="00C119CE" w:rsidP="003B1210">
      <w:pPr>
        <w:pStyle w:val="a9"/>
        <w:spacing w:after="0" w:line="240" w:lineRule="auto"/>
        <w:ind w:firstLine="709"/>
        <w:jc w:val="both"/>
        <w:rPr>
          <w:sz w:val="28"/>
          <w:szCs w:val="28"/>
          <w:lang w:val="ru-RU"/>
        </w:rPr>
      </w:pPr>
      <w:r w:rsidRPr="00C119CE">
        <w:rPr>
          <w:sz w:val="28"/>
          <w:szCs w:val="28"/>
          <w:lang w:val="ru-RU"/>
        </w:rPr>
        <w:t xml:space="preserve">Котельная </w:t>
      </w:r>
      <w:r w:rsidRPr="00C119CE">
        <w:rPr>
          <w:color w:val="000000"/>
          <w:sz w:val="28"/>
          <w:szCs w:val="28"/>
          <w:lang w:val="ru-RU"/>
        </w:rPr>
        <w:t xml:space="preserve">№ </w:t>
      </w:r>
      <w:r w:rsidRPr="00C119CE">
        <w:rPr>
          <w:sz w:val="28"/>
          <w:szCs w:val="28"/>
          <w:lang w:val="ru-RU"/>
        </w:rPr>
        <w:t>20, с/</w:t>
      </w:r>
      <w:proofErr w:type="spellStart"/>
      <w:r w:rsidRPr="00C119CE">
        <w:rPr>
          <w:sz w:val="28"/>
          <w:szCs w:val="28"/>
          <w:lang w:val="ru-RU"/>
        </w:rPr>
        <w:t>п</w:t>
      </w:r>
      <w:proofErr w:type="spellEnd"/>
      <w:r w:rsidRPr="00C119CE">
        <w:rPr>
          <w:sz w:val="28"/>
          <w:szCs w:val="28"/>
          <w:lang w:val="ru-RU"/>
        </w:rPr>
        <w:t xml:space="preserve"> Анненское, с. Анненский Мост, ул. Подгорная, д.1а отапливает 3 здания. Общее количество зданий, подключенных в настоящее время к системе теплоснабжения – 3.</w:t>
      </w:r>
    </w:p>
    <w:p w:rsidR="00C119CE" w:rsidRPr="00C119CE" w:rsidRDefault="00C119CE" w:rsidP="003B1210">
      <w:pPr>
        <w:pStyle w:val="a9"/>
        <w:spacing w:after="0" w:line="240" w:lineRule="auto"/>
        <w:ind w:firstLine="709"/>
        <w:jc w:val="both"/>
        <w:rPr>
          <w:sz w:val="28"/>
          <w:szCs w:val="28"/>
          <w:lang w:val="ru-RU"/>
        </w:rPr>
      </w:pPr>
      <w:r w:rsidRPr="00C119CE">
        <w:rPr>
          <w:sz w:val="28"/>
          <w:szCs w:val="28"/>
          <w:lang w:val="ru-RU"/>
        </w:rPr>
        <w:t>Суммарная существующая расчетная подключенная тепловая нагрузка на отопление объектов теплоснабжения 0,11 Гкал/ч.</w:t>
      </w:r>
    </w:p>
    <w:p w:rsidR="00C119CE" w:rsidRPr="00C119CE" w:rsidRDefault="00C119CE" w:rsidP="003B1210">
      <w:pPr>
        <w:spacing w:after="0" w:line="240" w:lineRule="auto"/>
        <w:ind w:firstLine="709"/>
        <w:jc w:val="center"/>
        <w:rPr>
          <w:rFonts w:ascii="Times New Roman" w:hAnsi="Times New Roman"/>
          <w:sz w:val="28"/>
          <w:szCs w:val="28"/>
        </w:rPr>
      </w:pPr>
      <w:r w:rsidRPr="00C119CE">
        <w:rPr>
          <w:rFonts w:ascii="Times New Roman" w:hAnsi="Times New Roman"/>
          <w:sz w:val="28"/>
          <w:szCs w:val="28"/>
        </w:rPr>
        <w:t>Перечень тепловых нагрузок, подключенных к тепловой сети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15"/>
        <w:gridCol w:w="3960"/>
        <w:gridCol w:w="2588"/>
        <w:gridCol w:w="2204"/>
      </w:tblGrid>
      <w:tr w:rsidR="00C119CE" w:rsidRPr="00C119CE" w:rsidTr="003B1210">
        <w:trPr>
          <w:trHeight w:val="664"/>
        </w:trPr>
        <w:tc>
          <w:tcPr>
            <w:tcW w:w="615" w:type="dxa"/>
          </w:tcPr>
          <w:p w:rsidR="00C119CE" w:rsidRPr="003B1210" w:rsidRDefault="00C119CE" w:rsidP="003B1210">
            <w:pPr>
              <w:pStyle w:val="TableParagraph"/>
              <w:spacing w:after="0" w:line="240" w:lineRule="auto"/>
              <w:rPr>
                <w:sz w:val="24"/>
                <w:szCs w:val="24"/>
                <w:lang w:val="ru-RU"/>
              </w:rPr>
            </w:pPr>
            <w:r w:rsidRPr="003B1210">
              <w:rPr>
                <w:sz w:val="24"/>
                <w:szCs w:val="24"/>
                <w:lang w:val="ru-RU"/>
              </w:rPr>
              <w:t>№</w:t>
            </w:r>
          </w:p>
        </w:tc>
        <w:tc>
          <w:tcPr>
            <w:tcW w:w="3960" w:type="dxa"/>
          </w:tcPr>
          <w:p w:rsidR="00C119CE" w:rsidRPr="003B1210" w:rsidRDefault="00C119CE" w:rsidP="003B1210">
            <w:pPr>
              <w:pStyle w:val="TableParagraph"/>
              <w:spacing w:after="0" w:line="240" w:lineRule="auto"/>
              <w:rPr>
                <w:sz w:val="24"/>
                <w:szCs w:val="24"/>
                <w:lang w:val="ru-RU"/>
              </w:rPr>
            </w:pPr>
            <w:r w:rsidRPr="003B1210">
              <w:rPr>
                <w:sz w:val="24"/>
                <w:szCs w:val="24"/>
                <w:lang w:val="ru-RU"/>
              </w:rPr>
              <w:t>Наименование здания</w:t>
            </w:r>
          </w:p>
        </w:tc>
        <w:tc>
          <w:tcPr>
            <w:tcW w:w="2588" w:type="dxa"/>
          </w:tcPr>
          <w:p w:rsidR="00C119CE" w:rsidRPr="003B1210" w:rsidRDefault="00C119CE" w:rsidP="003B1210">
            <w:pPr>
              <w:pStyle w:val="TableParagraph"/>
              <w:spacing w:after="0" w:line="240" w:lineRule="auto"/>
              <w:rPr>
                <w:sz w:val="24"/>
                <w:szCs w:val="24"/>
                <w:lang w:val="ru-RU"/>
              </w:rPr>
            </w:pPr>
            <w:r w:rsidRPr="003B1210">
              <w:rPr>
                <w:sz w:val="24"/>
                <w:szCs w:val="24"/>
                <w:lang w:val="ru-RU"/>
              </w:rPr>
              <w:t>Тип здания</w:t>
            </w:r>
          </w:p>
        </w:tc>
        <w:tc>
          <w:tcPr>
            <w:tcW w:w="2204" w:type="dxa"/>
          </w:tcPr>
          <w:p w:rsidR="00C119CE" w:rsidRPr="003B1210" w:rsidRDefault="00C119CE" w:rsidP="003B1210">
            <w:pPr>
              <w:pStyle w:val="TableParagraph"/>
              <w:spacing w:after="0" w:line="240" w:lineRule="auto"/>
              <w:rPr>
                <w:sz w:val="24"/>
                <w:szCs w:val="24"/>
                <w:lang w:val="ru-RU"/>
              </w:rPr>
            </w:pPr>
            <w:r w:rsidRPr="003B1210">
              <w:rPr>
                <w:sz w:val="24"/>
                <w:szCs w:val="24"/>
                <w:lang w:val="ru-RU"/>
              </w:rPr>
              <w:t>Тепловая нагрузка на отопление, ккал/ч</w:t>
            </w:r>
          </w:p>
        </w:tc>
      </w:tr>
      <w:tr w:rsidR="00C119CE" w:rsidRPr="00C119CE" w:rsidTr="003B1210">
        <w:trPr>
          <w:trHeight w:hRule="exact" w:val="365"/>
        </w:trPr>
        <w:tc>
          <w:tcPr>
            <w:tcW w:w="615" w:type="dxa"/>
          </w:tcPr>
          <w:p w:rsidR="00C119CE" w:rsidRPr="003B1210" w:rsidRDefault="00C119CE" w:rsidP="003B1210">
            <w:pPr>
              <w:pStyle w:val="TableParagraph"/>
              <w:spacing w:after="0" w:line="240" w:lineRule="auto"/>
              <w:rPr>
                <w:sz w:val="24"/>
                <w:szCs w:val="24"/>
              </w:rPr>
            </w:pPr>
            <w:r w:rsidRPr="003B1210">
              <w:rPr>
                <w:sz w:val="24"/>
                <w:szCs w:val="24"/>
              </w:rPr>
              <w:t>1</w:t>
            </w:r>
          </w:p>
        </w:tc>
        <w:tc>
          <w:tcPr>
            <w:tcW w:w="3960" w:type="dxa"/>
          </w:tcPr>
          <w:p w:rsidR="00C119CE" w:rsidRPr="003B1210" w:rsidRDefault="00C119CE" w:rsidP="003B1210">
            <w:pPr>
              <w:pStyle w:val="TableParagraph"/>
              <w:spacing w:after="0" w:line="240" w:lineRule="auto"/>
              <w:rPr>
                <w:sz w:val="24"/>
                <w:szCs w:val="24"/>
                <w:lang w:val="ru-RU"/>
              </w:rPr>
            </w:pPr>
            <w:r w:rsidRPr="003B1210">
              <w:rPr>
                <w:sz w:val="24"/>
                <w:szCs w:val="24"/>
                <w:lang w:val="ru-RU"/>
              </w:rPr>
              <w:t>Больница, ул. Подгорная</w:t>
            </w:r>
          </w:p>
        </w:tc>
        <w:tc>
          <w:tcPr>
            <w:tcW w:w="2588" w:type="dxa"/>
          </w:tcPr>
          <w:p w:rsidR="00C119CE" w:rsidRPr="003B1210" w:rsidRDefault="00C119CE" w:rsidP="003B1210">
            <w:pPr>
              <w:pStyle w:val="TableParagraph"/>
              <w:spacing w:after="0" w:line="240" w:lineRule="auto"/>
              <w:rPr>
                <w:sz w:val="24"/>
                <w:szCs w:val="24"/>
                <w:lang w:val="ru-RU"/>
              </w:rPr>
            </w:pPr>
            <w:r w:rsidRPr="003B1210">
              <w:rPr>
                <w:sz w:val="24"/>
                <w:szCs w:val="24"/>
                <w:lang w:val="ru-RU"/>
              </w:rPr>
              <w:t>бюджет</w:t>
            </w:r>
          </w:p>
        </w:tc>
        <w:tc>
          <w:tcPr>
            <w:tcW w:w="2204" w:type="dxa"/>
          </w:tcPr>
          <w:p w:rsidR="00C119CE" w:rsidRPr="003B1210" w:rsidRDefault="00C119CE" w:rsidP="003B1210">
            <w:pPr>
              <w:pStyle w:val="TableParagraph"/>
              <w:spacing w:after="0" w:line="240" w:lineRule="auto"/>
              <w:rPr>
                <w:sz w:val="24"/>
                <w:szCs w:val="24"/>
                <w:lang w:val="ru-RU"/>
              </w:rPr>
            </w:pPr>
            <w:r w:rsidRPr="003B1210">
              <w:rPr>
                <w:sz w:val="24"/>
                <w:szCs w:val="24"/>
                <w:lang w:val="ru-RU"/>
              </w:rPr>
              <w:t>86 340</w:t>
            </w:r>
          </w:p>
        </w:tc>
      </w:tr>
      <w:tr w:rsidR="00C119CE" w:rsidRPr="00C119CE" w:rsidTr="003B1210">
        <w:trPr>
          <w:trHeight w:hRule="exact" w:val="389"/>
        </w:trPr>
        <w:tc>
          <w:tcPr>
            <w:tcW w:w="615" w:type="dxa"/>
          </w:tcPr>
          <w:p w:rsidR="00C119CE" w:rsidRPr="003B1210" w:rsidRDefault="00C119CE" w:rsidP="003B1210">
            <w:pPr>
              <w:spacing w:after="0" w:line="240" w:lineRule="auto"/>
              <w:jc w:val="center"/>
              <w:rPr>
                <w:rFonts w:ascii="Times New Roman" w:hAnsi="Times New Roman"/>
                <w:sz w:val="24"/>
                <w:szCs w:val="24"/>
              </w:rPr>
            </w:pPr>
          </w:p>
        </w:tc>
        <w:tc>
          <w:tcPr>
            <w:tcW w:w="3960" w:type="dxa"/>
          </w:tcPr>
          <w:p w:rsidR="00C119CE" w:rsidRPr="003B1210" w:rsidRDefault="00C119CE" w:rsidP="003B1210">
            <w:pPr>
              <w:pStyle w:val="TableParagraph"/>
              <w:spacing w:after="0" w:line="240" w:lineRule="auto"/>
              <w:rPr>
                <w:b/>
                <w:sz w:val="24"/>
                <w:szCs w:val="24"/>
                <w:lang w:val="ru-RU"/>
              </w:rPr>
            </w:pPr>
            <w:r w:rsidRPr="003B1210">
              <w:rPr>
                <w:b/>
                <w:w w:val="110"/>
                <w:sz w:val="24"/>
                <w:szCs w:val="24"/>
                <w:lang w:val="ru-RU"/>
              </w:rPr>
              <w:t>Итого:</w:t>
            </w:r>
          </w:p>
        </w:tc>
        <w:tc>
          <w:tcPr>
            <w:tcW w:w="2588" w:type="dxa"/>
          </w:tcPr>
          <w:p w:rsidR="00C119CE" w:rsidRPr="003B1210" w:rsidRDefault="00C119CE" w:rsidP="003B1210">
            <w:pPr>
              <w:spacing w:after="0" w:line="240" w:lineRule="auto"/>
              <w:jc w:val="center"/>
              <w:rPr>
                <w:rFonts w:ascii="Times New Roman" w:hAnsi="Times New Roman"/>
                <w:sz w:val="24"/>
                <w:szCs w:val="24"/>
              </w:rPr>
            </w:pPr>
          </w:p>
        </w:tc>
        <w:tc>
          <w:tcPr>
            <w:tcW w:w="2204" w:type="dxa"/>
          </w:tcPr>
          <w:p w:rsidR="00C119CE" w:rsidRPr="003B1210" w:rsidRDefault="00C119CE" w:rsidP="003B1210">
            <w:pPr>
              <w:spacing w:after="0" w:line="240" w:lineRule="auto"/>
              <w:jc w:val="center"/>
              <w:rPr>
                <w:rFonts w:ascii="Times New Roman" w:hAnsi="Times New Roman"/>
                <w:b/>
                <w:sz w:val="24"/>
                <w:szCs w:val="24"/>
              </w:rPr>
            </w:pPr>
            <w:r w:rsidRPr="003B1210">
              <w:rPr>
                <w:rFonts w:ascii="Times New Roman" w:hAnsi="Times New Roman"/>
                <w:b/>
                <w:sz w:val="24"/>
                <w:szCs w:val="24"/>
              </w:rPr>
              <w:t>86 340</w:t>
            </w:r>
          </w:p>
        </w:tc>
      </w:tr>
      <w:tr w:rsidR="00C119CE" w:rsidRPr="00C119CE" w:rsidTr="003B1210">
        <w:trPr>
          <w:trHeight w:hRule="exact" w:val="389"/>
        </w:trPr>
        <w:tc>
          <w:tcPr>
            <w:tcW w:w="615" w:type="dxa"/>
          </w:tcPr>
          <w:p w:rsidR="00C119CE" w:rsidRPr="003B1210" w:rsidRDefault="00C119CE" w:rsidP="003B1210">
            <w:pPr>
              <w:spacing w:after="0" w:line="240" w:lineRule="auto"/>
              <w:jc w:val="center"/>
              <w:rPr>
                <w:rFonts w:ascii="Times New Roman" w:hAnsi="Times New Roman"/>
                <w:sz w:val="24"/>
                <w:szCs w:val="24"/>
              </w:rPr>
            </w:pPr>
          </w:p>
        </w:tc>
        <w:tc>
          <w:tcPr>
            <w:tcW w:w="6548" w:type="dxa"/>
            <w:gridSpan w:val="2"/>
          </w:tcPr>
          <w:p w:rsidR="00C119CE" w:rsidRPr="003B1210" w:rsidRDefault="007848C6" w:rsidP="003B1210">
            <w:pPr>
              <w:pStyle w:val="TableParagraph"/>
              <w:spacing w:after="0" w:line="240" w:lineRule="auto"/>
              <w:rPr>
                <w:sz w:val="24"/>
                <w:szCs w:val="24"/>
                <w:lang w:val="ru-RU"/>
              </w:rPr>
            </w:pPr>
            <w:r>
              <w:rPr>
                <w:b/>
                <w:w w:val="110"/>
                <w:sz w:val="24"/>
                <w:szCs w:val="24"/>
                <w:lang w:val="ru-RU"/>
              </w:rPr>
              <w:t>ИТОГО с потерями в т/сетях (16,8</w:t>
            </w:r>
            <w:r w:rsidR="00C119CE" w:rsidRPr="003B1210">
              <w:rPr>
                <w:b/>
                <w:w w:val="110"/>
                <w:sz w:val="24"/>
                <w:szCs w:val="24"/>
                <w:lang w:val="ru-RU"/>
              </w:rPr>
              <w:t>%)</w:t>
            </w:r>
          </w:p>
        </w:tc>
        <w:tc>
          <w:tcPr>
            <w:tcW w:w="2204" w:type="dxa"/>
          </w:tcPr>
          <w:p w:rsidR="00C119CE" w:rsidRPr="003B1210" w:rsidRDefault="00C119CE" w:rsidP="003B1210">
            <w:pPr>
              <w:spacing w:after="0" w:line="240" w:lineRule="auto"/>
              <w:jc w:val="center"/>
              <w:rPr>
                <w:rFonts w:ascii="Times New Roman" w:hAnsi="Times New Roman"/>
                <w:b/>
                <w:sz w:val="24"/>
                <w:szCs w:val="24"/>
              </w:rPr>
            </w:pPr>
            <w:r w:rsidRPr="003B1210">
              <w:rPr>
                <w:rFonts w:ascii="Times New Roman" w:hAnsi="Times New Roman"/>
                <w:b/>
                <w:sz w:val="24"/>
                <w:szCs w:val="24"/>
              </w:rPr>
              <w:t>115 900</w:t>
            </w:r>
          </w:p>
        </w:tc>
      </w:tr>
      <w:tr w:rsidR="00C119CE" w:rsidRPr="00C119CE" w:rsidTr="003B1210">
        <w:trPr>
          <w:trHeight w:hRule="exact" w:val="389"/>
        </w:trPr>
        <w:tc>
          <w:tcPr>
            <w:tcW w:w="615" w:type="dxa"/>
          </w:tcPr>
          <w:p w:rsidR="00C119CE" w:rsidRPr="003B1210" w:rsidRDefault="00C119CE" w:rsidP="003B1210">
            <w:pPr>
              <w:spacing w:after="0" w:line="240" w:lineRule="auto"/>
              <w:jc w:val="center"/>
              <w:rPr>
                <w:rFonts w:ascii="Times New Roman" w:hAnsi="Times New Roman"/>
                <w:sz w:val="24"/>
                <w:szCs w:val="24"/>
              </w:rPr>
            </w:pPr>
          </w:p>
        </w:tc>
        <w:tc>
          <w:tcPr>
            <w:tcW w:w="6548" w:type="dxa"/>
            <w:gridSpan w:val="2"/>
          </w:tcPr>
          <w:p w:rsidR="00C119CE" w:rsidRPr="003B1210" w:rsidRDefault="00C119CE" w:rsidP="003B1210">
            <w:pPr>
              <w:pStyle w:val="TableParagraph"/>
              <w:spacing w:after="0" w:line="240" w:lineRule="auto"/>
              <w:rPr>
                <w:b/>
                <w:w w:val="110"/>
                <w:sz w:val="24"/>
                <w:szCs w:val="24"/>
                <w:lang w:val="ru-RU"/>
              </w:rPr>
            </w:pPr>
            <w:r w:rsidRPr="003B1210">
              <w:rPr>
                <w:b/>
                <w:w w:val="110"/>
                <w:sz w:val="24"/>
                <w:szCs w:val="24"/>
                <w:lang w:val="ru-RU"/>
              </w:rPr>
              <w:t>ИТОГО с потерями на СН (2%)</w:t>
            </w:r>
          </w:p>
        </w:tc>
        <w:tc>
          <w:tcPr>
            <w:tcW w:w="2204" w:type="dxa"/>
          </w:tcPr>
          <w:p w:rsidR="00C119CE" w:rsidRPr="003B1210" w:rsidRDefault="00C119CE" w:rsidP="003B1210">
            <w:pPr>
              <w:spacing w:after="0" w:line="240" w:lineRule="auto"/>
              <w:jc w:val="center"/>
              <w:rPr>
                <w:rFonts w:ascii="Times New Roman" w:hAnsi="Times New Roman"/>
                <w:b/>
                <w:sz w:val="24"/>
                <w:szCs w:val="24"/>
              </w:rPr>
            </w:pPr>
            <w:r w:rsidRPr="003B1210">
              <w:rPr>
                <w:rFonts w:ascii="Times New Roman" w:hAnsi="Times New Roman"/>
                <w:b/>
                <w:sz w:val="24"/>
                <w:szCs w:val="24"/>
              </w:rPr>
              <w:t>113 600</w:t>
            </w:r>
          </w:p>
        </w:tc>
      </w:tr>
    </w:tbl>
    <w:p w:rsidR="00C119CE" w:rsidRPr="00C119CE" w:rsidRDefault="00C119CE" w:rsidP="002F3D61">
      <w:pPr>
        <w:pStyle w:val="a6"/>
        <w:tabs>
          <w:tab w:val="left" w:pos="709"/>
        </w:tabs>
        <w:spacing w:after="0" w:line="240" w:lineRule="auto"/>
        <w:ind w:left="0"/>
        <w:jc w:val="both"/>
        <w:rPr>
          <w:rFonts w:ascii="Times New Roman" w:hAnsi="Times New Roman"/>
          <w:sz w:val="28"/>
          <w:szCs w:val="28"/>
        </w:rPr>
      </w:pPr>
    </w:p>
    <w:p w:rsidR="00C119CE" w:rsidRPr="00C119CE" w:rsidRDefault="00C119CE" w:rsidP="003B1210">
      <w:pPr>
        <w:spacing w:after="0" w:line="240" w:lineRule="auto"/>
        <w:ind w:firstLine="709"/>
        <w:jc w:val="both"/>
        <w:rPr>
          <w:rFonts w:ascii="Times New Roman" w:hAnsi="Times New Roman"/>
          <w:color w:val="000000"/>
          <w:sz w:val="28"/>
          <w:szCs w:val="28"/>
        </w:rPr>
      </w:pPr>
      <w:r w:rsidRPr="00C119CE">
        <w:rPr>
          <w:rFonts w:ascii="Times New Roman" w:hAnsi="Times New Roman"/>
          <w:w w:val="110"/>
          <w:position w:val="1"/>
          <w:sz w:val="28"/>
          <w:szCs w:val="28"/>
        </w:rPr>
        <w:t xml:space="preserve">Котельная № </w:t>
      </w:r>
      <w:r w:rsidRPr="00C119CE">
        <w:rPr>
          <w:rFonts w:ascii="Times New Roman" w:hAnsi="Times New Roman"/>
          <w:sz w:val="28"/>
          <w:szCs w:val="28"/>
        </w:rPr>
        <w:t>26  с/</w:t>
      </w:r>
      <w:proofErr w:type="spellStart"/>
      <w:r w:rsidRPr="00C119CE">
        <w:rPr>
          <w:rFonts w:ascii="Times New Roman" w:hAnsi="Times New Roman"/>
          <w:sz w:val="28"/>
          <w:szCs w:val="28"/>
        </w:rPr>
        <w:t>п</w:t>
      </w:r>
      <w:proofErr w:type="spellEnd"/>
      <w:r w:rsidRPr="00C119CE">
        <w:rPr>
          <w:rFonts w:ascii="Times New Roman" w:hAnsi="Times New Roman"/>
          <w:sz w:val="28"/>
          <w:szCs w:val="28"/>
        </w:rPr>
        <w:t xml:space="preserve"> Анненское,    с. Александровское,    ул. Центральная отапливает 12 жилых и общественных зданий. Общее количество зданий, подключенных в настоящее время к системе теплоснабжения – 12.</w:t>
      </w:r>
    </w:p>
    <w:p w:rsidR="00C119CE" w:rsidRPr="00C119CE" w:rsidRDefault="00C119CE" w:rsidP="003B1210">
      <w:pPr>
        <w:pStyle w:val="a9"/>
        <w:spacing w:after="0" w:line="240" w:lineRule="auto"/>
        <w:ind w:firstLine="709"/>
        <w:jc w:val="both"/>
        <w:rPr>
          <w:sz w:val="28"/>
          <w:szCs w:val="28"/>
          <w:lang w:val="ru-RU"/>
        </w:rPr>
      </w:pPr>
      <w:r w:rsidRPr="00C119CE">
        <w:rPr>
          <w:sz w:val="28"/>
          <w:szCs w:val="28"/>
          <w:lang w:val="ru-RU"/>
        </w:rPr>
        <w:t>Суммарная существующая расчетная подключенная тепловая нагрузка на отопление объектов теплоснабжения 0,44 Гкал/ч.</w:t>
      </w:r>
    </w:p>
    <w:p w:rsidR="00C119CE" w:rsidRPr="00C119CE" w:rsidRDefault="00C119CE" w:rsidP="002F3D61">
      <w:pPr>
        <w:pStyle w:val="a9"/>
        <w:spacing w:after="0" w:line="240" w:lineRule="auto"/>
        <w:jc w:val="both"/>
        <w:rPr>
          <w:sz w:val="28"/>
          <w:szCs w:val="28"/>
          <w:lang w:val="ru-RU"/>
        </w:rPr>
      </w:pPr>
    </w:p>
    <w:p w:rsidR="00C119CE" w:rsidRPr="00C119CE" w:rsidRDefault="00C119CE" w:rsidP="002F3D61">
      <w:pPr>
        <w:spacing w:after="0" w:line="240" w:lineRule="auto"/>
        <w:jc w:val="center"/>
        <w:rPr>
          <w:rFonts w:ascii="Times New Roman" w:hAnsi="Times New Roman"/>
          <w:sz w:val="28"/>
          <w:szCs w:val="28"/>
        </w:rPr>
      </w:pPr>
      <w:r w:rsidRPr="00C119CE">
        <w:rPr>
          <w:rFonts w:ascii="Times New Roman" w:hAnsi="Times New Roman"/>
          <w:sz w:val="28"/>
          <w:szCs w:val="28"/>
        </w:rPr>
        <w:t>Перечень тепловых нагрузок, подключенных к тепловой сети</w:t>
      </w:r>
    </w:p>
    <w:p w:rsidR="00C119CE" w:rsidRPr="00C119CE" w:rsidRDefault="00C119CE" w:rsidP="002F3D61">
      <w:pPr>
        <w:pStyle w:val="a9"/>
        <w:spacing w:after="0" w:line="240" w:lineRule="auto"/>
        <w:jc w:val="both"/>
        <w:rPr>
          <w:sz w:val="28"/>
          <w:szCs w:val="28"/>
          <w:lang w:val="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15"/>
        <w:gridCol w:w="4527"/>
        <w:gridCol w:w="2021"/>
        <w:gridCol w:w="2204"/>
      </w:tblGrid>
      <w:tr w:rsidR="00C119CE" w:rsidRPr="00C119CE" w:rsidTr="003B1210">
        <w:trPr>
          <w:trHeight w:val="685"/>
        </w:trPr>
        <w:tc>
          <w:tcPr>
            <w:tcW w:w="615" w:type="dxa"/>
          </w:tcPr>
          <w:p w:rsidR="00C119CE" w:rsidRPr="003B1210" w:rsidRDefault="00C119CE" w:rsidP="002F3D61">
            <w:pPr>
              <w:pStyle w:val="TableParagraph"/>
              <w:spacing w:after="0" w:line="240" w:lineRule="auto"/>
              <w:rPr>
                <w:sz w:val="24"/>
                <w:szCs w:val="24"/>
                <w:lang w:val="ru-RU"/>
              </w:rPr>
            </w:pPr>
            <w:r w:rsidRPr="003B1210">
              <w:rPr>
                <w:sz w:val="24"/>
                <w:szCs w:val="24"/>
                <w:lang w:val="ru-RU"/>
              </w:rPr>
              <w:t>№</w:t>
            </w:r>
          </w:p>
        </w:tc>
        <w:tc>
          <w:tcPr>
            <w:tcW w:w="4527" w:type="dxa"/>
          </w:tcPr>
          <w:p w:rsidR="00C119CE" w:rsidRPr="003B1210" w:rsidRDefault="00C119CE" w:rsidP="002F3D61">
            <w:pPr>
              <w:pStyle w:val="TableParagraph"/>
              <w:spacing w:after="0" w:line="240" w:lineRule="auto"/>
              <w:jc w:val="left"/>
              <w:rPr>
                <w:sz w:val="24"/>
                <w:szCs w:val="24"/>
                <w:lang w:val="ru-RU"/>
              </w:rPr>
            </w:pPr>
            <w:r w:rsidRPr="003B1210">
              <w:rPr>
                <w:sz w:val="24"/>
                <w:szCs w:val="24"/>
                <w:lang w:val="ru-RU"/>
              </w:rPr>
              <w:t>Наименование здания</w:t>
            </w:r>
          </w:p>
        </w:tc>
        <w:tc>
          <w:tcPr>
            <w:tcW w:w="2021" w:type="dxa"/>
          </w:tcPr>
          <w:p w:rsidR="00C119CE" w:rsidRPr="003B1210" w:rsidRDefault="00C119CE" w:rsidP="002F3D61">
            <w:pPr>
              <w:pStyle w:val="TableParagraph"/>
              <w:spacing w:after="0" w:line="240" w:lineRule="auto"/>
              <w:jc w:val="left"/>
              <w:rPr>
                <w:sz w:val="24"/>
                <w:szCs w:val="24"/>
                <w:lang w:val="ru-RU"/>
              </w:rPr>
            </w:pPr>
            <w:r w:rsidRPr="003B1210">
              <w:rPr>
                <w:sz w:val="24"/>
                <w:szCs w:val="24"/>
                <w:lang w:val="ru-RU"/>
              </w:rPr>
              <w:t>Тип здания</w:t>
            </w:r>
          </w:p>
        </w:tc>
        <w:tc>
          <w:tcPr>
            <w:tcW w:w="2204" w:type="dxa"/>
          </w:tcPr>
          <w:p w:rsidR="00C119CE" w:rsidRPr="003B1210" w:rsidRDefault="00C119CE" w:rsidP="002F3D61">
            <w:pPr>
              <w:pStyle w:val="TableParagraph"/>
              <w:spacing w:after="0" w:line="240" w:lineRule="auto"/>
              <w:rPr>
                <w:sz w:val="24"/>
                <w:szCs w:val="24"/>
                <w:lang w:val="ru-RU"/>
              </w:rPr>
            </w:pPr>
            <w:r w:rsidRPr="003B1210">
              <w:rPr>
                <w:sz w:val="24"/>
                <w:szCs w:val="24"/>
                <w:lang w:val="ru-RU"/>
              </w:rPr>
              <w:t>Тепловая нагрузка на отопление, ккал/ч</w:t>
            </w:r>
          </w:p>
        </w:tc>
      </w:tr>
      <w:tr w:rsidR="00C119CE" w:rsidRPr="00C119CE" w:rsidTr="003B1210">
        <w:trPr>
          <w:trHeight w:hRule="exact" w:val="365"/>
        </w:trPr>
        <w:tc>
          <w:tcPr>
            <w:tcW w:w="615" w:type="dxa"/>
          </w:tcPr>
          <w:p w:rsidR="00C119CE" w:rsidRPr="003B1210" w:rsidRDefault="00C119CE" w:rsidP="002F3D61">
            <w:pPr>
              <w:pStyle w:val="TableParagraph"/>
              <w:spacing w:after="0" w:line="240" w:lineRule="auto"/>
              <w:rPr>
                <w:sz w:val="24"/>
                <w:szCs w:val="24"/>
              </w:rPr>
            </w:pPr>
            <w:r w:rsidRPr="003B1210">
              <w:rPr>
                <w:sz w:val="24"/>
                <w:szCs w:val="24"/>
              </w:rPr>
              <w:t>1</w:t>
            </w:r>
          </w:p>
        </w:tc>
        <w:tc>
          <w:tcPr>
            <w:tcW w:w="4527" w:type="dxa"/>
          </w:tcPr>
          <w:p w:rsidR="00C119CE" w:rsidRPr="003B1210" w:rsidRDefault="00C119CE" w:rsidP="002F3D61">
            <w:pPr>
              <w:pStyle w:val="TableParagraph"/>
              <w:spacing w:after="0" w:line="240" w:lineRule="auto"/>
              <w:jc w:val="left"/>
              <w:rPr>
                <w:sz w:val="24"/>
                <w:szCs w:val="24"/>
                <w:lang w:val="ru-RU"/>
              </w:rPr>
            </w:pPr>
            <w:r w:rsidRPr="003B1210">
              <w:rPr>
                <w:sz w:val="24"/>
                <w:szCs w:val="24"/>
                <w:lang w:val="ru-RU"/>
              </w:rPr>
              <w:t>Жилой дом, ул. Центральная, 22</w:t>
            </w:r>
          </w:p>
        </w:tc>
        <w:tc>
          <w:tcPr>
            <w:tcW w:w="2021" w:type="dxa"/>
          </w:tcPr>
          <w:p w:rsidR="00C119CE" w:rsidRPr="003B1210" w:rsidRDefault="00C119CE" w:rsidP="002F3D61">
            <w:pPr>
              <w:pStyle w:val="TableParagraph"/>
              <w:spacing w:after="0" w:line="240" w:lineRule="auto"/>
              <w:rPr>
                <w:sz w:val="24"/>
                <w:szCs w:val="24"/>
                <w:lang w:val="ru-RU"/>
              </w:rPr>
            </w:pPr>
            <w:r w:rsidRPr="003B1210">
              <w:rPr>
                <w:sz w:val="24"/>
                <w:szCs w:val="24"/>
                <w:lang w:val="ru-RU"/>
              </w:rPr>
              <w:t>население</w:t>
            </w:r>
          </w:p>
        </w:tc>
        <w:tc>
          <w:tcPr>
            <w:tcW w:w="2204" w:type="dxa"/>
          </w:tcPr>
          <w:p w:rsidR="00C119CE" w:rsidRPr="003B1210" w:rsidRDefault="00C119CE" w:rsidP="002F3D61">
            <w:pPr>
              <w:pStyle w:val="TableParagraph"/>
              <w:spacing w:after="0" w:line="240" w:lineRule="auto"/>
              <w:rPr>
                <w:sz w:val="24"/>
                <w:szCs w:val="24"/>
                <w:lang w:val="ru-RU"/>
              </w:rPr>
            </w:pPr>
            <w:r w:rsidRPr="003B1210">
              <w:rPr>
                <w:sz w:val="24"/>
                <w:szCs w:val="24"/>
                <w:lang w:val="ru-RU"/>
              </w:rPr>
              <w:t>8 124</w:t>
            </w:r>
          </w:p>
        </w:tc>
      </w:tr>
      <w:tr w:rsidR="00C119CE" w:rsidRPr="00C119CE" w:rsidTr="003B1210">
        <w:trPr>
          <w:trHeight w:hRule="exact" w:val="374"/>
        </w:trPr>
        <w:tc>
          <w:tcPr>
            <w:tcW w:w="615" w:type="dxa"/>
          </w:tcPr>
          <w:p w:rsidR="00C119CE" w:rsidRPr="003B1210" w:rsidRDefault="00C119CE" w:rsidP="002F3D61">
            <w:pPr>
              <w:pStyle w:val="TableParagraph"/>
              <w:spacing w:after="0" w:line="240" w:lineRule="auto"/>
              <w:rPr>
                <w:sz w:val="24"/>
                <w:szCs w:val="24"/>
                <w:lang w:val="ru-RU"/>
              </w:rPr>
            </w:pPr>
            <w:r w:rsidRPr="003B1210">
              <w:rPr>
                <w:sz w:val="24"/>
                <w:szCs w:val="24"/>
                <w:lang w:val="ru-RU"/>
              </w:rPr>
              <w:t>2</w:t>
            </w:r>
          </w:p>
        </w:tc>
        <w:tc>
          <w:tcPr>
            <w:tcW w:w="4527" w:type="dxa"/>
          </w:tcPr>
          <w:p w:rsidR="00C119CE" w:rsidRPr="003B1210" w:rsidRDefault="00C119CE" w:rsidP="002F3D61">
            <w:pPr>
              <w:pStyle w:val="TableParagraph"/>
              <w:spacing w:after="0" w:line="240" w:lineRule="auto"/>
              <w:jc w:val="left"/>
              <w:rPr>
                <w:sz w:val="24"/>
                <w:szCs w:val="24"/>
                <w:lang w:val="ru-RU"/>
              </w:rPr>
            </w:pPr>
            <w:r w:rsidRPr="003B1210">
              <w:rPr>
                <w:sz w:val="24"/>
                <w:szCs w:val="24"/>
                <w:lang w:val="ru-RU"/>
              </w:rPr>
              <w:t>Жилой дом, ул. Центральная, 20</w:t>
            </w:r>
          </w:p>
        </w:tc>
        <w:tc>
          <w:tcPr>
            <w:tcW w:w="2021" w:type="dxa"/>
          </w:tcPr>
          <w:p w:rsidR="00C119CE" w:rsidRPr="003B1210" w:rsidRDefault="00C119CE" w:rsidP="002F3D61">
            <w:pPr>
              <w:pStyle w:val="TableParagraph"/>
              <w:spacing w:after="0" w:line="240" w:lineRule="auto"/>
              <w:rPr>
                <w:sz w:val="24"/>
                <w:szCs w:val="24"/>
                <w:lang w:val="ru-RU"/>
              </w:rPr>
            </w:pPr>
            <w:r w:rsidRPr="003B1210">
              <w:rPr>
                <w:sz w:val="24"/>
                <w:szCs w:val="24"/>
                <w:lang w:val="ru-RU"/>
              </w:rPr>
              <w:t>население</w:t>
            </w:r>
          </w:p>
        </w:tc>
        <w:tc>
          <w:tcPr>
            <w:tcW w:w="2204" w:type="dxa"/>
          </w:tcPr>
          <w:p w:rsidR="00C119CE" w:rsidRPr="003B1210" w:rsidRDefault="00C119CE" w:rsidP="002F3D61">
            <w:pPr>
              <w:pStyle w:val="TableParagraph"/>
              <w:spacing w:after="0" w:line="240" w:lineRule="auto"/>
              <w:rPr>
                <w:sz w:val="24"/>
                <w:szCs w:val="24"/>
                <w:lang w:val="ru-RU"/>
              </w:rPr>
            </w:pPr>
            <w:r w:rsidRPr="003B1210">
              <w:rPr>
                <w:sz w:val="24"/>
                <w:szCs w:val="24"/>
                <w:lang w:val="ru-RU"/>
              </w:rPr>
              <w:t>16 045</w:t>
            </w:r>
          </w:p>
        </w:tc>
      </w:tr>
      <w:tr w:rsidR="00C119CE" w:rsidRPr="00C119CE" w:rsidTr="003B1210">
        <w:trPr>
          <w:trHeight w:hRule="exact" w:val="425"/>
        </w:trPr>
        <w:tc>
          <w:tcPr>
            <w:tcW w:w="615" w:type="dxa"/>
          </w:tcPr>
          <w:p w:rsidR="00C119CE" w:rsidRPr="003B1210" w:rsidRDefault="00C119CE" w:rsidP="002F3D61">
            <w:pPr>
              <w:pStyle w:val="TableParagraph"/>
              <w:spacing w:after="0" w:line="240" w:lineRule="auto"/>
              <w:rPr>
                <w:sz w:val="24"/>
                <w:szCs w:val="24"/>
                <w:lang w:val="ru-RU"/>
              </w:rPr>
            </w:pPr>
            <w:r w:rsidRPr="003B1210">
              <w:rPr>
                <w:sz w:val="24"/>
                <w:szCs w:val="24"/>
                <w:lang w:val="ru-RU"/>
              </w:rPr>
              <w:t>3</w:t>
            </w:r>
          </w:p>
        </w:tc>
        <w:tc>
          <w:tcPr>
            <w:tcW w:w="4527" w:type="dxa"/>
          </w:tcPr>
          <w:p w:rsidR="00C119CE" w:rsidRPr="003B1210" w:rsidRDefault="00C119CE" w:rsidP="002F3D61">
            <w:pPr>
              <w:pStyle w:val="TableParagraph"/>
              <w:spacing w:after="0" w:line="240" w:lineRule="auto"/>
              <w:jc w:val="left"/>
              <w:rPr>
                <w:sz w:val="24"/>
                <w:szCs w:val="24"/>
                <w:lang w:val="ru-RU"/>
              </w:rPr>
            </w:pPr>
            <w:r w:rsidRPr="003B1210">
              <w:rPr>
                <w:sz w:val="24"/>
                <w:szCs w:val="24"/>
                <w:lang w:val="ru-RU"/>
              </w:rPr>
              <w:t>Жилой дом, ул. Центральная, 18</w:t>
            </w:r>
          </w:p>
        </w:tc>
        <w:tc>
          <w:tcPr>
            <w:tcW w:w="2021" w:type="dxa"/>
          </w:tcPr>
          <w:p w:rsidR="00C119CE" w:rsidRPr="003B1210" w:rsidRDefault="00C119CE" w:rsidP="002F3D61">
            <w:pPr>
              <w:pStyle w:val="TableParagraph"/>
              <w:spacing w:after="0" w:line="240" w:lineRule="auto"/>
              <w:rPr>
                <w:sz w:val="24"/>
                <w:szCs w:val="24"/>
                <w:lang w:val="ru-RU"/>
              </w:rPr>
            </w:pPr>
            <w:r w:rsidRPr="003B1210">
              <w:rPr>
                <w:sz w:val="24"/>
                <w:szCs w:val="24"/>
                <w:lang w:val="ru-RU"/>
              </w:rPr>
              <w:t>население</w:t>
            </w:r>
          </w:p>
        </w:tc>
        <w:tc>
          <w:tcPr>
            <w:tcW w:w="2204" w:type="dxa"/>
          </w:tcPr>
          <w:p w:rsidR="00C119CE" w:rsidRPr="003B1210" w:rsidRDefault="00C119CE" w:rsidP="002F3D61">
            <w:pPr>
              <w:pStyle w:val="TableParagraph"/>
              <w:spacing w:after="0" w:line="240" w:lineRule="auto"/>
              <w:rPr>
                <w:sz w:val="24"/>
                <w:szCs w:val="24"/>
                <w:lang w:val="ru-RU"/>
              </w:rPr>
            </w:pPr>
            <w:r w:rsidRPr="003B1210">
              <w:rPr>
                <w:sz w:val="24"/>
                <w:szCs w:val="24"/>
                <w:lang w:val="ru-RU"/>
              </w:rPr>
              <w:t>8 936</w:t>
            </w:r>
          </w:p>
        </w:tc>
      </w:tr>
      <w:tr w:rsidR="00C119CE" w:rsidRPr="00C119CE" w:rsidTr="003B1210">
        <w:trPr>
          <w:trHeight w:hRule="exact" w:val="425"/>
        </w:trPr>
        <w:tc>
          <w:tcPr>
            <w:tcW w:w="615" w:type="dxa"/>
          </w:tcPr>
          <w:p w:rsidR="00C119CE" w:rsidRPr="003B1210" w:rsidRDefault="00C119CE" w:rsidP="002F3D61">
            <w:pPr>
              <w:pStyle w:val="TableParagraph"/>
              <w:spacing w:after="0" w:line="240" w:lineRule="auto"/>
              <w:rPr>
                <w:sz w:val="24"/>
                <w:szCs w:val="24"/>
                <w:lang w:val="ru-RU"/>
              </w:rPr>
            </w:pPr>
            <w:r w:rsidRPr="003B1210">
              <w:rPr>
                <w:sz w:val="24"/>
                <w:szCs w:val="24"/>
                <w:lang w:val="ru-RU"/>
              </w:rPr>
              <w:t>4</w:t>
            </w:r>
          </w:p>
        </w:tc>
        <w:tc>
          <w:tcPr>
            <w:tcW w:w="4527" w:type="dxa"/>
          </w:tcPr>
          <w:p w:rsidR="00C119CE" w:rsidRPr="003B1210" w:rsidRDefault="00C119CE" w:rsidP="002F3D61">
            <w:pPr>
              <w:pStyle w:val="TableParagraph"/>
              <w:spacing w:after="0" w:line="240" w:lineRule="auto"/>
              <w:jc w:val="left"/>
              <w:rPr>
                <w:sz w:val="24"/>
                <w:szCs w:val="24"/>
                <w:lang w:val="ru-RU"/>
              </w:rPr>
            </w:pPr>
            <w:r w:rsidRPr="003B1210">
              <w:rPr>
                <w:sz w:val="24"/>
                <w:szCs w:val="24"/>
                <w:lang w:val="ru-RU"/>
              </w:rPr>
              <w:t>Жилой дом, ул. Центральная, 14</w:t>
            </w:r>
          </w:p>
        </w:tc>
        <w:tc>
          <w:tcPr>
            <w:tcW w:w="2021" w:type="dxa"/>
          </w:tcPr>
          <w:p w:rsidR="00C119CE" w:rsidRPr="003B1210" w:rsidRDefault="00C119CE" w:rsidP="002F3D61">
            <w:pPr>
              <w:pStyle w:val="TableParagraph"/>
              <w:spacing w:after="0" w:line="240" w:lineRule="auto"/>
              <w:rPr>
                <w:sz w:val="24"/>
                <w:szCs w:val="24"/>
                <w:lang w:val="ru-RU"/>
              </w:rPr>
            </w:pPr>
            <w:r w:rsidRPr="003B1210">
              <w:rPr>
                <w:sz w:val="24"/>
                <w:szCs w:val="24"/>
                <w:lang w:val="ru-RU"/>
              </w:rPr>
              <w:t>население</w:t>
            </w:r>
          </w:p>
        </w:tc>
        <w:tc>
          <w:tcPr>
            <w:tcW w:w="2204" w:type="dxa"/>
          </w:tcPr>
          <w:p w:rsidR="00C119CE" w:rsidRPr="003B1210" w:rsidRDefault="00C119CE" w:rsidP="002F3D61">
            <w:pPr>
              <w:pStyle w:val="TableParagraph"/>
              <w:spacing w:after="0" w:line="240" w:lineRule="auto"/>
              <w:rPr>
                <w:sz w:val="24"/>
                <w:szCs w:val="24"/>
                <w:lang w:val="ru-RU"/>
              </w:rPr>
            </w:pPr>
            <w:r w:rsidRPr="003B1210">
              <w:rPr>
                <w:sz w:val="24"/>
                <w:szCs w:val="24"/>
                <w:lang w:val="ru-RU"/>
              </w:rPr>
              <w:t>17 006</w:t>
            </w:r>
          </w:p>
        </w:tc>
      </w:tr>
      <w:tr w:rsidR="00C119CE" w:rsidRPr="00C119CE" w:rsidTr="003B1210">
        <w:trPr>
          <w:trHeight w:hRule="exact" w:val="425"/>
        </w:trPr>
        <w:tc>
          <w:tcPr>
            <w:tcW w:w="615" w:type="dxa"/>
          </w:tcPr>
          <w:p w:rsidR="00C119CE" w:rsidRPr="003B1210" w:rsidRDefault="00C119CE" w:rsidP="002F3D61">
            <w:pPr>
              <w:pStyle w:val="TableParagraph"/>
              <w:spacing w:after="0" w:line="240" w:lineRule="auto"/>
              <w:rPr>
                <w:sz w:val="24"/>
                <w:szCs w:val="24"/>
                <w:lang w:val="ru-RU"/>
              </w:rPr>
            </w:pPr>
            <w:r w:rsidRPr="003B1210">
              <w:rPr>
                <w:sz w:val="24"/>
                <w:szCs w:val="24"/>
                <w:lang w:val="ru-RU"/>
              </w:rPr>
              <w:t>5</w:t>
            </w:r>
          </w:p>
        </w:tc>
        <w:tc>
          <w:tcPr>
            <w:tcW w:w="4527" w:type="dxa"/>
          </w:tcPr>
          <w:p w:rsidR="00C119CE" w:rsidRPr="003B1210" w:rsidRDefault="00C119CE" w:rsidP="002F3D61">
            <w:pPr>
              <w:pStyle w:val="TableParagraph"/>
              <w:spacing w:after="0" w:line="240" w:lineRule="auto"/>
              <w:jc w:val="left"/>
              <w:rPr>
                <w:sz w:val="24"/>
                <w:szCs w:val="24"/>
                <w:lang w:val="ru-RU"/>
              </w:rPr>
            </w:pPr>
            <w:r w:rsidRPr="003B1210">
              <w:rPr>
                <w:sz w:val="24"/>
                <w:szCs w:val="24"/>
                <w:lang w:val="ru-RU"/>
              </w:rPr>
              <w:t>Жилой дом, ул. Центральная, 7</w:t>
            </w:r>
          </w:p>
        </w:tc>
        <w:tc>
          <w:tcPr>
            <w:tcW w:w="2021" w:type="dxa"/>
          </w:tcPr>
          <w:p w:rsidR="00C119CE" w:rsidRPr="003B1210" w:rsidRDefault="00C119CE" w:rsidP="002F3D61">
            <w:pPr>
              <w:pStyle w:val="TableParagraph"/>
              <w:spacing w:after="0" w:line="240" w:lineRule="auto"/>
              <w:rPr>
                <w:sz w:val="24"/>
                <w:szCs w:val="24"/>
                <w:lang w:val="ru-RU"/>
              </w:rPr>
            </w:pPr>
            <w:r w:rsidRPr="003B1210">
              <w:rPr>
                <w:sz w:val="24"/>
                <w:szCs w:val="24"/>
                <w:lang w:val="ru-RU"/>
              </w:rPr>
              <w:t>население</w:t>
            </w:r>
          </w:p>
        </w:tc>
        <w:tc>
          <w:tcPr>
            <w:tcW w:w="2204" w:type="dxa"/>
          </w:tcPr>
          <w:p w:rsidR="00C119CE" w:rsidRPr="003B1210" w:rsidRDefault="00C119CE" w:rsidP="002F3D61">
            <w:pPr>
              <w:pStyle w:val="TableParagraph"/>
              <w:spacing w:after="0" w:line="240" w:lineRule="auto"/>
              <w:rPr>
                <w:sz w:val="24"/>
                <w:szCs w:val="24"/>
                <w:lang w:val="ru-RU"/>
              </w:rPr>
            </w:pPr>
            <w:r w:rsidRPr="003B1210">
              <w:rPr>
                <w:sz w:val="24"/>
                <w:szCs w:val="24"/>
                <w:lang w:val="ru-RU"/>
              </w:rPr>
              <w:t>44 717</w:t>
            </w:r>
          </w:p>
        </w:tc>
      </w:tr>
      <w:tr w:rsidR="00C119CE" w:rsidRPr="00C119CE" w:rsidTr="003B1210">
        <w:trPr>
          <w:trHeight w:hRule="exact" w:val="425"/>
        </w:trPr>
        <w:tc>
          <w:tcPr>
            <w:tcW w:w="615" w:type="dxa"/>
          </w:tcPr>
          <w:p w:rsidR="00C119CE" w:rsidRPr="003B1210" w:rsidRDefault="00C119CE" w:rsidP="002F3D61">
            <w:pPr>
              <w:pStyle w:val="TableParagraph"/>
              <w:spacing w:after="0" w:line="240" w:lineRule="auto"/>
              <w:rPr>
                <w:sz w:val="24"/>
                <w:szCs w:val="24"/>
                <w:lang w:val="ru-RU"/>
              </w:rPr>
            </w:pPr>
            <w:r w:rsidRPr="003B1210">
              <w:rPr>
                <w:sz w:val="24"/>
                <w:szCs w:val="24"/>
                <w:lang w:val="ru-RU"/>
              </w:rPr>
              <w:t>6</w:t>
            </w:r>
          </w:p>
        </w:tc>
        <w:tc>
          <w:tcPr>
            <w:tcW w:w="4527" w:type="dxa"/>
          </w:tcPr>
          <w:p w:rsidR="00C119CE" w:rsidRPr="003B1210" w:rsidRDefault="00C119CE" w:rsidP="002F3D61">
            <w:pPr>
              <w:pStyle w:val="TableParagraph"/>
              <w:spacing w:after="0" w:line="240" w:lineRule="auto"/>
              <w:jc w:val="left"/>
              <w:rPr>
                <w:sz w:val="24"/>
                <w:szCs w:val="24"/>
                <w:lang w:val="ru-RU"/>
              </w:rPr>
            </w:pPr>
            <w:r w:rsidRPr="003B1210">
              <w:rPr>
                <w:sz w:val="24"/>
                <w:szCs w:val="24"/>
                <w:lang w:val="ru-RU"/>
              </w:rPr>
              <w:t xml:space="preserve">ООО </w:t>
            </w:r>
            <w:proofErr w:type="spellStart"/>
            <w:r w:rsidRPr="003B1210">
              <w:rPr>
                <w:sz w:val="24"/>
                <w:szCs w:val="24"/>
                <w:lang w:val="ru-RU"/>
              </w:rPr>
              <w:t>Речфлот</w:t>
            </w:r>
            <w:proofErr w:type="spellEnd"/>
            <w:r w:rsidRPr="003B1210">
              <w:rPr>
                <w:sz w:val="24"/>
                <w:szCs w:val="24"/>
                <w:lang w:val="ru-RU"/>
              </w:rPr>
              <w:t>, ул. Центральная, 7а</w:t>
            </w:r>
          </w:p>
        </w:tc>
        <w:tc>
          <w:tcPr>
            <w:tcW w:w="2021" w:type="dxa"/>
          </w:tcPr>
          <w:p w:rsidR="00C119CE" w:rsidRPr="003B1210" w:rsidRDefault="00C119CE" w:rsidP="002F3D61">
            <w:pPr>
              <w:pStyle w:val="TableParagraph"/>
              <w:spacing w:after="0" w:line="240" w:lineRule="auto"/>
              <w:rPr>
                <w:sz w:val="24"/>
                <w:szCs w:val="24"/>
                <w:lang w:val="ru-RU"/>
              </w:rPr>
            </w:pPr>
            <w:r w:rsidRPr="003B1210">
              <w:rPr>
                <w:sz w:val="24"/>
                <w:szCs w:val="24"/>
                <w:lang w:val="ru-RU"/>
              </w:rPr>
              <w:t>магазин</w:t>
            </w:r>
          </w:p>
        </w:tc>
        <w:tc>
          <w:tcPr>
            <w:tcW w:w="2204" w:type="dxa"/>
          </w:tcPr>
          <w:p w:rsidR="00C119CE" w:rsidRPr="003B1210" w:rsidRDefault="00C119CE" w:rsidP="002F3D61">
            <w:pPr>
              <w:pStyle w:val="TableParagraph"/>
              <w:spacing w:after="0" w:line="240" w:lineRule="auto"/>
              <w:rPr>
                <w:sz w:val="24"/>
                <w:szCs w:val="24"/>
                <w:lang w:val="ru-RU"/>
              </w:rPr>
            </w:pPr>
            <w:r w:rsidRPr="003B1210">
              <w:rPr>
                <w:sz w:val="24"/>
                <w:szCs w:val="24"/>
                <w:lang w:val="ru-RU"/>
              </w:rPr>
              <w:t>2 965</w:t>
            </w:r>
          </w:p>
        </w:tc>
      </w:tr>
      <w:tr w:rsidR="00C119CE" w:rsidRPr="00C119CE" w:rsidTr="003B1210">
        <w:trPr>
          <w:trHeight w:hRule="exact" w:val="425"/>
        </w:trPr>
        <w:tc>
          <w:tcPr>
            <w:tcW w:w="615" w:type="dxa"/>
          </w:tcPr>
          <w:p w:rsidR="00C119CE" w:rsidRPr="003B1210" w:rsidRDefault="00C119CE" w:rsidP="002F3D61">
            <w:pPr>
              <w:pStyle w:val="TableParagraph"/>
              <w:spacing w:after="0" w:line="240" w:lineRule="auto"/>
              <w:rPr>
                <w:sz w:val="24"/>
                <w:szCs w:val="24"/>
                <w:lang w:val="ru-RU"/>
              </w:rPr>
            </w:pPr>
            <w:r w:rsidRPr="003B1210">
              <w:rPr>
                <w:sz w:val="24"/>
                <w:szCs w:val="24"/>
                <w:lang w:val="ru-RU"/>
              </w:rPr>
              <w:t>7</w:t>
            </w:r>
          </w:p>
        </w:tc>
        <w:tc>
          <w:tcPr>
            <w:tcW w:w="4527" w:type="dxa"/>
          </w:tcPr>
          <w:p w:rsidR="00C119CE" w:rsidRPr="003B1210" w:rsidRDefault="00C119CE" w:rsidP="002F3D61">
            <w:pPr>
              <w:pStyle w:val="TableParagraph"/>
              <w:spacing w:after="0" w:line="240" w:lineRule="auto"/>
              <w:jc w:val="left"/>
              <w:rPr>
                <w:sz w:val="24"/>
                <w:szCs w:val="24"/>
                <w:lang w:val="ru-RU"/>
              </w:rPr>
            </w:pPr>
            <w:r w:rsidRPr="003B1210">
              <w:rPr>
                <w:sz w:val="24"/>
                <w:szCs w:val="24"/>
                <w:lang w:val="ru-RU"/>
              </w:rPr>
              <w:t>Жилой дом, ул. Центральная, 3</w:t>
            </w:r>
          </w:p>
        </w:tc>
        <w:tc>
          <w:tcPr>
            <w:tcW w:w="2021" w:type="dxa"/>
          </w:tcPr>
          <w:p w:rsidR="00C119CE" w:rsidRPr="003B1210" w:rsidRDefault="00C119CE" w:rsidP="002F3D61">
            <w:pPr>
              <w:pStyle w:val="TableParagraph"/>
              <w:spacing w:after="0" w:line="240" w:lineRule="auto"/>
              <w:rPr>
                <w:sz w:val="24"/>
                <w:szCs w:val="24"/>
                <w:lang w:val="ru-RU"/>
              </w:rPr>
            </w:pPr>
            <w:r w:rsidRPr="003B1210">
              <w:rPr>
                <w:sz w:val="24"/>
                <w:szCs w:val="24"/>
                <w:lang w:val="ru-RU"/>
              </w:rPr>
              <w:t>население</w:t>
            </w:r>
          </w:p>
        </w:tc>
        <w:tc>
          <w:tcPr>
            <w:tcW w:w="2204" w:type="dxa"/>
          </w:tcPr>
          <w:p w:rsidR="00C119CE" w:rsidRPr="003B1210" w:rsidRDefault="00C119CE" w:rsidP="002F3D61">
            <w:pPr>
              <w:pStyle w:val="TableParagraph"/>
              <w:spacing w:after="0" w:line="240" w:lineRule="auto"/>
              <w:rPr>
                <w:sz w:val="24"/>
                <w:szCs w:val="24"/>
                <w:lang w:val="ru-RU"/>
              </w:rPr>
            </w:pPr>
            <w:r w:rsidRPr="003B1210">
              <w:rPr>
                <w:sz w:val="24"/>
                <w:szCs w:val="24"/>
                <w:lang w:val="ru-RU"/>
              </w:rPr>
              <w:t>44 788</w:t>
            </w:r>
          </w:p>
        </w:tc>
      </w:tr>
      <w:tr w:rsidR="00C119CE" w:rsidRPr="00C119CE" w:rsidTr="003B1210">
        <w:trPr>
          <w:trHeight w:hRule="exact" w:val="425"/>
        </w:trPr>
        <w:tc>
          <w:tcPr>
            <w:tcW w:w="615" w:type="dxa"/>
          </w:tcPr>
          <w:p w:rsidR="00C119CE" w:rsidRPr="003B1210" w:rsidRDefault="00C119CE" w:rsidP="002F3D61">
            <w:pPr>
              <w:pStyle w:val="TableParagraph"/>
              <w:spacing w:after="0" w:line="240" w:lineRule="auto"/>
              <w:rPr>
                <w:sz w:val="24"/>
                <w:szCs w:val="24"/>
                <w:lang w:val="ru-RU"/>
              </w:rPr>
            </w:pPr>
            <w:r w:rsidRPr="003B1210">
              <w:rPr>
                <w:sz w:val="24"/>
                <w:szCs w:val="24"/>
                <w:lang w:val="ru-RU"/>
              </w:rPr>
              <w:lastRenderedPageBreak/>
              <w:t>8</w:t>
            </w:r>
          </w:p>
        </w:tc>
        <w:tc>
          <w:tcPr>
            <w:tcW w:w="4527" w:type="dxa"/>
          </w:tcPr>
          <w:p w:rsidR="00C119CE" w:rsidRPr="003B1210" w:rsidRDefault="00C119CE" w:rsidP="002F3D61">
            <w:pPr>
              <w:pStyle w:val="TableParagraph"/>
              <w:spacing w:after="0" w:line="240" w:lineRule="auto"/>
              <w:jc w:val="left"/>
              <w:rPr>
                <w:sz w:val="24"/>
                <w:szCs w:val="24"/>
                <w:lang w:val="ru-RU"/>
              </w:rPr>
            </w:pPr>
            <w:r w:rsidRPr="003B1210">
              <w:rPr>
                <w:sz w:val="24"/>
                <w:szCs w:val="24"/>
                <w:lang w:val="ru-RU"/>
              </w:rPr>
              <w:t>Жилой дом, ул. Центральная, 9</w:t>
            </w:r>
          </w:p>
        </w:tc>
        <w:tc>
          <w:tcPr>
            <w:tcW w:w="2021" w:type="dxa"/>
          </w:tcPr>
          <w:p w:rsidR="00C119CE" w:rsidRPr="003B1210" w:rsidRDefault="00C119CE" w:rsidP="002F3D61">
            <w:pPr>
              <w:pStyle w:val="TableParagraph"/>
              <w:spacing w:after="0" w:line="240" w:lineRule="auto"/>
              <w:rPr>
                <w:sz w:val="24"/>
                <w:szCs w:val="24"/>
                <w:lang w:val="ru-RU"/>
              </w:rPr>
            </w:pPr>
            <w:r w:rsidRPr="003B1210">
              <w:rPr>
                <w:sz w:val="24"/>
                <w:szCs w:val="24"/>
                <w:lang w:val="ru-RU"/>
              </w:rPr>
              <w:t>население</w:t>
            </w:r>
          </w:p>
        </w:tc>
        <w:tc>
          <w:tcPr>
            <w:tcW w:w="2204" w:type="dxa"/>
          </w:tcPr>
          <w:p w:rsidR="00C119CE" w:rsidRPr="003B1210" w:rsidRDefault="00C119CE" w:rsidP="002F3D61">
            <w:pPr>
              <w:pStyle w:val="TableParagraph"/>
              <w:spacing w:after="0" w:line="240" w:lineRule="auto"/>
              <w:rPr>
                <w:sz w:val="24"/>
                <w:szCs w:val="24"/>
                <w:lang w:val="ru-RU"/>
              </w:rPr>
            </w:pPr>
            <w:r w:rsidRPr="003B1210">
              <w:rPr>
                <w:sz w:val="24"/>
                <w:szCs w:val="24"/>
                <w:lang w:val="ru-RU"/>
              </w:rPr>
              <w:t>44 717</w:t>
            </w:r>
          </w:p>
        </w:tc>
      </w:tr>
      <w:tr w:rsidR="00C119CE" w:rsidRPr="00C119CE" w:rsidTr="003B1210">
        <w:trPr>
          <w:trHeight w:hRule="exact" w:val="425"/>
        </w:trPr>
        <w:tc>
          <w:tcPr>
            <w:tcW w:w="615" w:type="dxa"/>
          </w:tcPr>
          <w:p w:rsidR="00C119CE" w:rsidRPr="003B1210" w:rsidRDefault="00C119CE" w:rsidP="002F3D61">
            <w:pPr>
              <w:pStyle w:val="TableParagraph"/>
              <w:spacing w:after="0" w:line="240" w:lineRule="auto"/>
              <w:rPr>
                <w:sz w:val="24"/>
                <w:szCs w:val="24"/>
                <w:lang w:val="ru-RU"/>
              </w:rPr>
            </w:pPr>
            <w:r w:rsidRPr="003B1210">
              <w:rPr>
                <w:sz w:val="24"/>
                <w:szCs w:val="24"/>
                <w:lang w:val="ru-RU"/>
              </w:rPr>
              <w:t>9</w:t>
            </w:r>
          </w:p>
        </w:tc>
        <w:tc>
          <w:tcPr>
            <w:tcW w:w="4527" w:type="dxa"/>
          </w:tcPr>
          <w:p w:rsidR="00C119CE" w:rsidRPr="003B1210" w:rsidRDefault="00C119CE" w:rsidP="002F3D61">
            <w:pPr>
              <w:pStyle w:val="TableParagraph"/>
              <w:spacing w:after="0" w:line="240" w:lineRule="auto"/>
              <w:jc w:val="left"/>
              <w:rPr>
                <w:sz w:val="24"/>
                <w:szCs w:val="24"/>
                <w:lang w:val="ru-RU"/>
              </w:rPr>
            </w:pPr>
            <w:r w:rsidRPr="003B1210">
              <w:rPr>
                <w:sz w:val="24"/>
                <w:szCs w:val="24"/>
                <w:lang w:val="ru-RU"/>
              </w:rPr>
              <w:t>Жилой дом, ул. Центральная, 11</w:t>
            </w:r>
          </w:p>
        </w:tc>
        <w:tc>
          <w:tcPr>
            <w:tcW w:w="2021" w:type="dxa"/>
          </w:tcPr>
          <w:p w:rsidR="00C119CE" w:rsidRPr="003B1210" w:rsidRDefault="00C119CE" w:rsidP="002F3D61">
            <w:pPr>
              <w:pStyle w:val="TableParagraph"/>
              <w:spacing w:after="0" w:line="240" w:lineRule="auto"/>
              <w:rPr>
                <w:sz w:val="24"/>
                <w:szCs w:val="24"/>
                <w:lang w:val="ru-RU"/>
              </w:rPr>
            </w:pPr>
            <w:r w:rsidRPr="003B1210">
              <w:rPr>
                <w:sz w:val="24"/>
                <w:szCs w:val="24"/>
                <w:lang w:val="ru-RU"/>
              </w:rPr>
              <w:t>население</w:t>
            </w:r>
          </w:p>
        </w:tc>
        <w:tc>
          <w:tcPr>
            <w:tcW w:w="2204" w:type="dxa"/>
          </w:tcPr>
          <w:p w:rsidR="00C119CE" w:rsidRPr="003B1210" w:rsidRDefault="00C119CE" w:rsidP="002F3D61">
            <w:pPr>
              <w:pStyle w:val="TableParagraph"/>
              <w:spacing w:after="0" w:line="240" w:lineRule="auto"/>
              <w:rPr>
                <w:sz w:val="24"/>
                <w:szCs w:val="24"/>
                <w:lang w:val="ru-RU"/>
              </w:rPr>
            </w:pPr>
            <w:r w:rsidRPr="003B1210">
              <w:rPr>
                <w:sz w:val="24"/>
                <w:szCs w:val="24"/>
                <w:lang w:val="ru-RU"/>
              </w:rPr>
              <w:t>44 717</w:t>
            </w:r>
          </w:p>
        </w:tc>
      </w:tr>
      <w:tr w:rsidR="00C119CE" w:rsidRPr="00C119CE" w:rsidTr="003B1210">
        <w:trPr>
          <w:trHeight w:hRule="exact" w:val="425"/>
        </w:trPr>
        <w:tc>
          <w:tcPr>
            <w:tcW w:w="615" w:type="dxa"/>
          </w:tcPr>
          <w:p w:rsidR="00C119CE" w:rsidRPr="003B1210" w:rsidRDefault="00C119CE" w:rsidP="002F3D61">
            <w:pPr>
              <w:pStyle w:val="TableParagraph"/>
              <w:spacing w:after="0" w:line="240" w:lineRule="auto"/>
              <w:rPr>
                <w:sz w:val="24"/>
                <w:szCs w:val="24"/>
                <w:lang w:val="ru-RU"/>
              </w:rPr>
            </w:pPr>
            <w:r w:rsidRPr="003B1210">
              <w:rPr>
                <w:sz w:val="24"/>
                <w:szCs w:val="24"/>
                <w:lang w:val="ru-RU"/>
              </w:rPr>
              <w:t>10</w:t>
            </w:r>
          </w:p>
        </w:tc>
        <w:tc>
          <w:tcPr>
            <w:tcW w:w="4527" w:type="dxa"/>
          </w:tcPr>
          <w:p w:rsidR="00C119CE" w:rsidRPr="003B1210" w:rsidRDefault="00C119CE" w:rsidP="002F3D61">
            <w:pPr>
              <w:pStyle w:val="TableParagraph"/>
              <w:spacing w:after="0" w:line="240" w:lineRule="auto"/>
              <w:jc w:val="left"/>
              <w:rPr>
                <w:sz w:val="24"/>
                <w:szCs w:val="24"/>
                <w:lang w:val="ru-RU"/>
              </w:rPr>
            </w:pPr>
            <w:r w:rsidRPr="003B1210">
              <w:rPr>
                <w:sz w:val="24"/>
                <w:szCs w:val="24"/>
                <w:lang w:val="ru-RU"/>
              </w:rPr>
              <w:t>Жилой дом, ул. Центральная, 11</w:t>
            </w:r>
          </w:p>
        </w:tc>
        <w:tc>
          <w:tcPr>
            <w:tcW w:w="2021" w:type="dxa"/>
          </w:tcPr>
          <w:p w:rsidR="00C119CE" w:rsidRPr="003B1210" w:rsidRDefault="00C119CE" w:rsidP="002F3D61">
            <w:pPr>
              <w:pStyle w:val="TableParagraph"/>
              <w:spacing w:after="0" w:line="240" w:lineRule="auto"/>
              <w:rPr>
                <w:sz w:val="24"/>
                <w:szCs w:val="24"/>
                <w:lang w:val="ru-RU"/>
              </w:rPr>
            </w:pPr>
            <w:r w:rsidRPr="003B1210">
              <w:rPr>
                <w:sz w:val="24"/>
                <w:szCs w:val="24"/>
                <w:lang w:val="ru-RU"/>
              </w:rPr>
              <w:t>население</w:t>
            </w:r>
          </w:p>
        </w:tc>
        <w:tc>
          <w:tcPr>
            <w:tcW w:w="2204" w:type="dxa"/>
          </w:tcPr>
          <w:p w:rsidR="00C119CE" w:rsidRPr="003B1210" w:rsidRDefault="00C119CE" w:rsidP="002F3D61">
            <w:pPr>
              <w:pStyle w:val="TableParagraph"/>
              <w:spacing w:after="0" w:line="240" w:lineRule="auto"/>
              <w:rPr>
                <w:sz w:val="24"/>
                <w:szCs w:val="24"/>
                <w:lang w:val="ru-RU"/>
              </w:rPr>
            </w:pPr>
            <w:r w:rsidRPr="003B1210">
              <w:rPr>
                <w:sz w:val="24"/>
                <w:szCs w:val="24"/>
                <w:lang w:val="ru-RU"/>
              </w:rPr>
              <w:t>45 068</w:t>
            </w:r>
          </w:p>
        </w:tc>
      </w:tr>
      <w:tr w:rsidR="00C119CE" w:rsidRPr="00C119CE" w:rsidTr="003B1210">
        <w:trPr>
          <w:trHeight w:hRule="exact" w:val="425"/>
        </w:trPr>
        <w:tc>
          <w:tcPr>
            <w:tcW w:w="615" w:type="dxa"/>
          </w:tcPr>
          <w:p w:rsidR="00C119CE" w:rsidRPr="003B1210" w:rsidRDefault="00C119CE" w:rsidP="002F3D61">
            <w:pPr>
              <w:pStyle w:val="TableParagraph"/>
              <w:spacing w:after="0" w:line="240" w:lineRule="auto"/>
              <w:rPr>
                <w:sz w:val="24"/>
                <w:szCs w:val="24"/>
                <w:lang w:val="ru-RU"/>
              </w:rPr>
            </w:pPr>
            <w:r w:rsidRPr="003B1210">
              <w:rPr>
                <w:sz w:val="24"/>
                <w:szCs w:val="24"/>
                <w:lang w:val="ru-RU"/>
              </w:rPr>
              <w:t>11</w:t>
            </w:r>
          </w:p>
        </w:tc>
        <w:tc>
          <w:tcPr>
            <w:tcW w:w="4527" w:type="dxa"/>
          </w:tcPr>
          <w:p w:rsidR="00C119CE" w:rsidRPr="003B1210" w:rsidRDefault="00C119CE" w:rsidP="002F3D61">
            <w:pPr>
              <w:pStyle w:val="TableParagraph"/>
              <w:spacing w:after="0" w:line="240" w:lineRule="auto"/>
              <w:jc w:val="left"/>
              <w:rPr>
                <w:sz w:val="24"/>
                <w:szCs w:val="24"/>
                <w:lang w:val="ru-RU"/>
              </w:rPr>
            </w:pPr>
            <w:r w:rsidRPr="003B1210">
              <w:rPr>
                <w:sz w:val="24"/>
                <w:szCs w:val="24"/>
                <w:lang w:val="ru-RU"/>
              </w:rPr>
              <w:t>Жилой дом, ул. Центральная, 24</w:t>
            </w:r>
          </w:p>
        </w:tc>
        <w:tc>
          <w:tcPr>
            <w:tcW w:w="2021" w:type="dxa"/>
          </w:tcPr>
          <w:p w:rsidR="00C119CE" w:rsidRPr="003B1210" w:rsidRDefault="00C119CE" w:rsidP="002F3D61">
            <w:pPr>
              <w:pStyle w:val="TableParagraph"/>
              <w:spacing w:after="0" w:line="240" w:lineRule="auto"/>
              <w:rPr>
                <w:sz w:val="24"/>
                <w:szCs w:val="24"/>
                <w:lang w:val="ru-RU"/>
              </w:rPr>
            </w:pPr>
            <w:r w:rsidRPr="003B1210">
              <w:rPr>
                <w:sz w:val="24"/>
                <w:szCs w:val="24"/>
                <w:lang w:val="ru-RU"/>
              </w:rPr>
              <w:t>население</w:t>
            </w:r>
          </w:p>
        </w:tc>
        <w:tc>
          <w:tcPr>
            <w:tcW w:w="2204" w:type="dxa"/>
          </w:tcPr>
          <w:p w:rsidR="00C119CE" w:rsidRPr="003B1210" w:rsidRDefault="00C119CE" w:rsidP="002F3D61">
            <w:pPr>
              <w:pStyle w:val="TableParagraph"/>
              <w:spacing w:after="0" w:line="240" w:lineRule="auto"/>
              <w:rPr>
                <w:sz w:val="24"/>
                <w:szCs w:val="24"/>
                <w:lang w:val="ru-RU"/>
              </w:rPr>
            </w:pPr>
            <w:r w:rsidRPr="003B1210">
              <w:rPr>
                <w:sz w:val="24"/>
                <w:szCs w:val="24"/>
                <w:lang w:val="ru-RU"/>
              </w:rPr>
              <w:t>45 068</w:t>
            </w:r>
          </w:p>
        </w:tc>
      </w:tr>
      <w:tr w:rsidR="00C119CE" w:rsidRPr="00C119CE" w:rsidTr="003B1210">
        <w:trPr>
          <w:trHeight w:hRule="exact" w:val="425"/>
        </w:trPr>
        <w:tc>
          <w:tcPr>
            <w:tcW w:w="615" w:type="dxa"/>
          </w:tcPr>
          <w:p w:rsidR="00C119CE" w:rsidRPr="003B1210" w:rsidRDefault="00C119CE" w:rsidP="002F3D61">
            <w:pPr>
              <w:pStyle w:val="TableParagraph"/>
              <w:spacing w:after="0" w:line="240" w:lineRule="auto"/>
              <w:rPr>
                <w:sz w:val="24"/>
                <w:szCs w:val="24"/>
                <w:lang w:val="ru-RU"/>
              </w:rPr>
            </w:pPr>
            <w:r w:rsidRPr="003B1210">
              <w:rPr>
                <w:sz w:val="24"/>
                <w:szCs w:val="24"/>
                <w:lang w:val="ru-RU"/>
              </w:rPr>
              <w:t>12</w:t>
            </w:r>
          </w:p>
        </w:tc>
        <w:tc>
          <w:tcPr>
            <w:tcW w:w="4527" w:type="dxa"/>
          </w:tcPr>
          <w:p w:rsidR="00C119CE" w:rsidRPr="003B1210" w:rsidRDefault="00C119CE" w:rsidP="002F3D61">
            <w:pPr>
              <w:pStyle w:val="TableParagraph"/>
              <w:spacing w:after="0" w:line="240" w:lineRule="auto"/>
              <w:jc w:val="left"/>
              <w:rPr>
                <w:sz w:val="24"/>
                <w:szCs w:val="24"/>
                <w:lang w:val="ru-RU"/>
              </w:rPr>
            </w:pPr>
            <w:r w:rsidRPr="003B1210">
              <w:rPr>
                <w:sz w:val="24"/>
                <w:szCs w:val="24"/>
                <w:lang w:val="ru-RU"/>
              </w:rPr>
              <w:t>ПО «</w:t>
            </w:r>
            <w:proofErr w:type="spellStart"/>
            <w:r w:rsidRPr="003B1210">
              <w:rPr>
                <w:sz w:val="24"/>
                <w:szCs w:val="24"/>
                <w:lang w:val="ru-RU"/>
              </w:rPr>
              <w:t>Вытегорское</w:t>
            </w:r>
            <w:proofErr w:type="spellEnd"/>
            <w:r w:rsidRPr="003B1210">
              <w:rPr>
                <w:sz w:val="24"/>
                <w:szCs w:val="24"/>
                <w:lang w:val="ru-RU"/>
              </w:rPr>
              <w:t>», ул. Центральная, 10</w:t>
            </w:r>
          </w:p>
        </w:tc>
        <w:tc>
          <w:tcPr>
            <w:tcW w:w="2021" w:type="dxa"/>
          </w:tcPr>
          <w:p w:rsidR="00C119CE" w:rsidRPr="003B1210" w:rsidRDefault="00C119CE" w:rsidP="002F3D61">
            <w:pPr>
              <w:pStyle w:val="TableParagraph"/>
              <w:spacing w:after="0" w:line="240" w:lineRule="auto"/>
              <w:rPr>
                <w:sz w:val="24"/>
                <w:szCs w:val="24"/>
                <w:lang w:val="ru-RU"/>
              </w:rPr>
            </w:pPr>
            <w:r w:rsidRPr="003B1210">
              <w:rPr>
                <w:sz w:val="24"/>
                <w:szCs w:val="24"/>
                <w:lang w:val="ru-RU"/>
              </w:rPr>
              <w:t>магазин</w:t>
            </w:r>
          </w:p>
        </w:tc>
        <w:tc>
          <w:tcPr>
            <w:tcW w:w="2204" w:type="dxa"/>
          </w:tcPr>
          <w:p w:rsidR="00C119CE" w:rsidRPr="003B1210" w:rsidRDefault="00C119CE" w:rsidP="002F3D61">
            <w:pPr>
              <w:pStyle w:val="TableParagraph"/>
              <w:spacing w:after="0" w:line="240" w:lineRule="auto"/>
              <w:rPr>
                <w:sz w:val="24"/>
                <w:szCs w:val="24"/>
                <w:lang w:val="ru-RU"/>
              </w:rPr>
            </w:pPr>
            <w:r w:rsidRPr="003B1210">
              <w:rPr>
                <w:sz w:val="24"/>
                <w:szCs w:val="24"/>
                <w:lang w:val="ru-RU"/>
              </w:rPr>
              <w:t>5 099</w:t>
            </w:r>
          </w:p>
        </w:tc>
      </w:tr>
      <w:tr w:rsidR="00C119CE" w:rsidRPr="00C119CE" w:rsidTr="003B1210">
        <w:trPr>
          <w:trHeight w:hRule="exact" w:val="389"/>
        </w:trPr>
        <w:tc>
          <w:tcPr>
            <w:tcW w:w="615" w:type="dxa"/>
          </w:tcPr>
          <w:p w:rsidR="00C119CE" w:rsidRPr="003B1210" w:rsidRDefault="00C119CE" w:rsidP="002F3D61">
            <w:pPr>
              <w:spacing w:after="0" w:line="240" w:lineRule="auto"/>
              <w:rPr>
                <w:rFonts w:ascii="Times New Roman" w:hAnsi="Times New Roman"/>
                <w:sz w:val="24"/>
                <w:szCs w:val="24"/>
              </w:rPr>
            </w:pPr>
          </w:p>
        </w:tc>
        <w:tc>
          <w:tcPr>
            <w:tcW w:w="4527" w:type="dxa"/>
          </w:tcPr>
          <w:p w:rsidR="00C119CE" w:rsidRPr="003B1210" w:rsidRDefault="00C119CE" w:rsidP="002F3D61">
            <w:pPr>
              <w:pStyle w:val="TableParagraph"/>
              <w:spacing w:after="0" w:line="240" w:lineRule="auto"/>
              <w:jc w:val="left"/>
              <w:rPr>
                <w:b/>
                <w:sz w:val="24"/>
                <w:szCs w:val="24"/>
                <w:lang w:val="ru-RU"/>
              </w:rPr>
            </w:pPr>
            <w:r w:rsidRPr="003B1210">
              <w:rPr>
                <w:b/>
                <w:w w:val="110"/>
                <w:sz w:val="24"/>
                <w:szCs w:val="24"/>
                <w:lang w:val="ru-RU"/>
              </w:rPr>
              <w:t>Итого:</w:t>
            </w:r>
          </w:p>
        </w:tc>
        <w:tc>
          <w:tcPr>
            <w:tcW w:w="2021" w:type="dxa"/>
          </w:tcPr>
          <w:p w:rsidR="00C119CE" w:rsidRPr="003B1210" w:rsidRDefault="00C119CE" w:rsidP="002F3D61">
            <w:pPr>
              <w:spacing w:after="0" w:line="240" w:lineRule="auto"/>
              <w:rPr>
                <w:rFonts w:ascii="Times New Roman" w:hAnsi="Times New Roman"/>
                <w:sz w:val="24"/>
                <w:szCs w:val="24"/>
              </w:rPr>
            </w:pPr>
          </w:p>
        </w:tc>
        <w:tc>
          <w:tcPr>
            <w:tcW w:w="2204" w:type="dxa"/>
          </w:tcPr>
          <w:p w:rsidR="00C119CE" w:rsidRPr="003B1210" w:rsidRDefault="00C119CE" w:rsidP="002F3D61">
            <w:pPr>
              <w:spacing w:after="0" w:line="240" w:lineRule="auto"/>
              <w:jc w:val="center"/>
              <w:rPr>
                <w:rFonts w:ascii="Times New Roman" w:hAnsi="Times New Roman"/>
                <w:b/>
                <w:sz w:val="24"/>
                <w:szCs w:val="24"/>
              </w:rPr>
            </w:pPr>
            <w:r w:rsidRPr="003B1210">
              <w:rPr>
                <w:rFonts w:ascii="Times New Roman" w:hAnsi="Times New Roman"/>
                <w:b/>
                <w:sz w:val="24"/>
                <w:szCs w:val="24"/>
              </w:rPr>
              <w:t>326 928</w:t>
            </w:r>
          </w:p>
        </w:tc>
      </w:tr>
      <w:tr w:rsidR="00C119CE" w:rsidRPr="00C119CE" w:rsidTr="003B1210">
        <w:trPr>
          <w:trHeight w:hRule="exact" w:val="389"/>
        </w:trPr>
        <w:tc>
          <w:tcPr>
            <w:tcW w:w="615" w:type="dxa"/>
          </w:tcPr>
          <w:p w:rsidR="00C119CE" w:rsidRPr="003B1210" w:rsidRDefault="00C119CE" w:rsidP="002F3D61">
            <w:pPr>
              <w:spacing w:after="0" w:line="240" w:lineRule="auto"/>
              <w:rPr>
                <w:rFonts w:ascii="Times New Roman" w:hAnsi="Times New Roman"/>
                <w:sz w:val="24"/>
                <w:szCs w:val="24"/>
              </w:rPr>
            </w:pPr>
          </w:p>
        </w:tc>
        <w:tc>
          <w:tcPr>
            <w:tcW w:w="6548" w:type="dxa"/>
            <w:gridSpan w:val="2"/>
          </w:tcPr>
          <w:p w:rsidR="00C119CE" w:rsidRPr="003B1210" w:rsidRDefault="007848C6" w:rsidP="002F3D61">
            <w:pPr>
              <w:pStyle w:val="TableParagraph"/>
              <w:spacing w:after="0" w:line="240" w:lineRule="auto"/>
              <w:jc w:val="left"/>
              <w:rPr>
                <w:sz w:val="24"/>
                <w:szCs w:val="24"/>
                <w:lang w:val="ru-RU"/>
              </w:rPr>
            </w:pPr>
            <w:r>
              <w:rPr>
                <w:b/>
                <w:w w:val="110"/>
                <w:sz w:val="24"/>
                <w:szCs w:val="24"/>
                <w:lang w:val="ru-RU"/>
              </w:rPr>
              <w:t>ИТОГО с потерями в т/сетях (16,8</w:t>
            </w:r>
            <w:r w:rsidR="00C119CE" w:rsidRPr="003B1210">
              <w:rPr>
                <w:b/>
                <w:w w:val="110"/>
                <w:sz w:val="24"/>
                <w:szCs w:val="24"/>
                <w:lang w:val="ru-RU"/>
              </w:rPr>
              <w:t>%)</w:t>
            </w:r>
          </w:p>
        </w:tc>
        <w:tc>
          <w:tcPr>
            <w:tcW w:w="2204" w:type="dxa"/>
          </w:tcPr>
          <w:p w:rsidR="00C119CE" w:rsidRPr="003B1210" w:rsidRDefault="00C119CE" w:rsidP="002F3D61">
            <w:pPr>
              <w:spacing w:after="0" w:line="240" w:lineRule="auto"/>
              <w:jc w:val="center"/>
              <w:rPr>
                <w:rFonts w:ascii="Times New Roman" w:hAnsi="Times New Roman"/>
                <w:b/>
                <w:sz w:val="24"/>
                <w:szCs w:val="24"/>
              </w:rPr>
            </w:pPr>
            <w:r w:rsidRPr="003B1210">
              <w:rPr>
                <w:rFonts w:ascii="Times New Roman" w:hAnsi="Times New Roman"/>
                <w:b/>
                <w:sz w:val="24"/>
                <w:szCs w:val="24"/>
              </w:rPr>
              <w:t>430 100</w:t>
            </w:r>
          </w:p>
        </w:tc>
      </w:tr>
      <w:tr w:rsidR="00C119CE" w:rsidRPr="00C119CE" w:rsidTr="003B1210">
        <w:trPr>
          <w:trHeight w:hRule="exact" w:val="389"/>
        </w:trPr>
        <w:tc>
          <w:tcPr>
            <w:tcW w:w="615" w:type="dxa"/>
          </w:tcPr>
          <w:p w:rsidR="00C119CE" w:rsidRPr="003B1210" w:rsidRDefault="00C119CE" w:rsidP="002F3D61">
            <w:pPr>
              <w:spacing w:after="0" w:line="240" w:lineRule="auto"/>
              <w:rPr>
                <w:rFonts w:ascii="Times New Roman" w:hAnsi="Times New Roman"/>
                <w:sz w:val="24"/>
                <w:szCs w:val="24"/>
              </w:rPr>
            </w:pPr>
          </w:p>
        </w:tc>
        <w:tc>
          <w:tcPr>
            <w:tcW w:w="6548" w:type="dxa"/>
            <w:gridSpan w:val="2"/>
          </w:tcPr>
          <w:p w:rsidR="00C119CE" w:rsidRPr="003B1210" w:rsidRDefault="00C119CE" w:rsidP="002F3D61">
            <w:pPr>
              <w:pStyle w:val="TableParagraph"/>
              <w:spacing w:after="0" w:line="240" w:lineRule="auto"/>
              <w:jc w:val="left"/>
              <w:rPr>
                <w:b/>
                <w:w w:val="110"/>
                <w:sz w:val="24"/>
                <w:szCs w:val="24"/>
                <w:lang w:val="ru-RU"/>
              </w:rPr>
            </w:pPr>
            <w:r w:rsidRPr="003B1210">
              <w:rPr>
                <w:b/>
                <w:w w:val="110"/>
                <w:sz w:val="24"/>
                <w:szCs w:val="24"/>
                <w:lang w:val="ru-RU"/>
              </w:rPr>
              <w:t>ИТОГО с потерями на СН (2%)</w:t>
            </w:r>
          </w:p>
        </w:tc>
        <w:tc>
          <w:tcPr>
            <w:tcW w:w="2204" w:type="dxa"/>
          </w:tcPr>
          <w:p w:rsidR="00C119CE" w:rsidRPr="003B1210" w:rsidRDefault="00C119CE" w:rsidP="002F3D61">
            <w:pPr>
              <w:spacing w:after="0" w:line="240" w:lineRule="auto"/>
              <w:jc w:val="center"/>
              <w:rPr>
                <w:rFonts w:ascii="Times New Roman" w:hAnsi="Times New Roman"/>
                <w:b/>
                <w:sz w:val="24"/>
                <w:szCs w:val="24"/>
              </w:rPr>
            </w:pPr>
            <w:r w:rsidRPr="003B1210">
              <w:rPr>
                <w:rFonts w:ascii="Times New Roman" w:hAnsi="Times New Roman"/>
                <w:b/>
                <w:sz w:val="24"/>
                <w:szCs w:val="24"/>
              </w:rPr>
              <w:t>439 000</w:t>
            </w:r>
          </w:p>
        </w:tc>
      </w:tr>
    </w:tbl>
    <w:p w:rsidR="00C119CE" w:rsidRPr="00C119CE" w:rsidRDefault="00C119CE" w:rsidP="002F3D61">
      <w:pPr>
        <w:pStyle w:val="a9"/>
        <w:tabs>
          <w:tab w:val="left" w:pos="2160"/>
        </w:tabs>
        <w:spacing w:after="0" w:line="240" w:lineRule="auto"/>
        <w:jc w:val="both"/>
        <w:rPr>
          <w:sz w:val="28"/>
          <w:szCs w:val="28"/>
          <w:lang w:val="ru-RU"/>
        </w:rPr>
      </w:pPr>
    </w:p>
    <w:p w:rsidR="00C119CE" w:rsidRPr="00C119CE" w:rsidRDefault="00C119CE" w:rsidP="002F3D61">
      <w:pPr>
        <w:pStyle w:val="a6"/>
        <w:tabs>
          <w:tab w:val="left" w:pos="1310"/>
        </w:tabs>
        <w:spacing w:after="0" w:line="240" w:lineRule="auto"/>
        <w:ind w:left="0"/>
        <w:jc w:val="center"/>
        <w:rPr>
          <w:rFonts w:ascii="Times New Roman" w:hAnsi="Times New Roman"/>
          <w:b/>
          <w:w w:val="110"/>
          <w:position w:val="1"/>
          <w:sz w:val="28"/>
          <w:szCs w:val="28"/>
        </w:rPr>
      </w:pPr>
      <w:r w:rsidRPr="00C119CE">
        <w:rPr>
          <w:rFonts w:ascii="Times New Roman" w:hAnsi="Times New Roman"/>
          <w:b/>
          <w:w w:val="110"/>
          <w:position w:val="1"/>
          <w:sz w:val="28"/>
          <w:szCs w:val="28"/>
        </w:rPr>
        <w:t>3.1.4. Перспективное потребление тепловой энергии</w:t>
      </w:r>
    </w:p>
    <w:p w:rsidR="00C119CE" w:rsidRPr="00C119CE" w:rsidRDefault="00C119CE" w:rsidP="002F3D61">
      <w:pPr>
        <w:pStyle w:val="a6"/>
        <w:tabs>
          <w:tab w:val="left" w:pos="1310"/>
        </w:tabs>
        <w:spacing w:after="0" w:line="240" w:lineRule="auto"/>
        <w:ind w:left="0"/>
        <w:jc w:val="both"/>
        <w:rPr>
          <w:rFonts w:ascii="Times New Roman" w:hAnsi="Times New Roman"/>
          <w:w w:val="110"/>
          <w:position w:val="1"/>
          <w:sz w:val="28"/>
          <w:szCs w:val="28"/>
        </w:rPr>
      </w:pPr>
    </w:p>
    <w:p w:rsidR="00C119CE" w:rsidRDefault="00C119CE" w:rsidP="005A052F">
      <w:pPr>
        <w:pStyle w:val="a6"/>
        <w:tabs>
          <w:tab w:val="left" w:pos="1310"/>
        </w:tabs>
        <w:spacing w:after="0" w:line="240" w:lineRule="auto"/>
        <w:ind w:left="0" w:firstLine="709"/>
        <w:jc w:val="both"/>
        <w:rPr>
          <w:rFonts w:ascii="Times New Roman" w:hAnsi="Times New Roman"/>
          <w:w w:val="110"/>
          <w:position w:val="1"/>
          <w:sz w:val="28"/>
          <w:szCs w:val="28"/>
        </w:rPr>
      </w:pPr>
      <w:r w:rsidRPr="00C119CE">
        <w:rPr>
          <w:rFonts w:ascii="Times New Roman" w:hAnsi="Times New Roman"/>
          <w:w w:val="110"/>
          <w:position w:val="1"/>
          <w:sz w:val="28"/>
          <w:szCs w:val="28"/>
        </w:rPr>
        <w:t>Существующие социально-бытовые объекты, жилые, административные и общественные здания будут снабжаться по прежней схеме централизованного теплоснабжения от котельных № 18, № 19, № 20, № 26 с/</w:t>
      </w:r>
      <w:proofErr w:type="spellStart"/>
      <w:r w:rsidRPr="00C119CE">
        <w:rPr>
          <w:rFonts w:ascii="Times New Roman" w:hAnsi="Times New Roman"/>
          <w:w w:val="110"/>
          <w:position w:val="1"/>
          <w:sz w:val="28"/>
          <w:szCs w:val="28"/>
        </w:rPr>
        <w:t>п</w:t>
      </w:r>
      <w:proofErr w:type="spellEnd"/>
      <w:r w:rsidRPr="00C119CE">
        <w:rPr>
          <w:rFonts w:ascii="Times New Roman" w:hAnsi="Times New Roman"/>
          <w:w w:val="110"/>
          <w:position w:val="1"/>
          <w:sz w:val="28"/>
          <w:szCs w:val="28"/>
        </w:rPr>
        <w:t xml:space="preserve"> Анненское.</w:t>
      </w:r>
    </w:p>
    <w:p w:rsidR="007848C6" w:rsidRPr="00C119CE" w:rsidRDefault="007848C6" w:rsidP="005A052F">
      <w:pPr>
        <w:pStyle w:val="a6"/>
        <w:tabs>
          <w:tab w:val="left" w:pos="1310"/>
        </w:tabs>
        <w:spacing w:after="0" w:line="240" w:lineRule="auto"/>
        <w:ind w:left="0" w:firstLine="709"/>
        <w:jc w:val="both"/>
        <w:rPr>
          <w:rFonts w:ascii="Times New Roman" w:hAnsi="Times New Roman"/>
          <w:b/>
          <w:w w:val="110"/>
          <w:position w:val="1"/>
          <w:sz w:val="28"/>
          <w:szCs w:val="28"/>
        </w:rPr>
      </w:pPr>
    </w:p>
    <w:p w:rsidR="00C119CE" w:rsidRPr="00C119CE" w:rsidRDefault="00C119CE" w:rsidP="005A052F">
      <w:pPr>
        <w:pStyle w:val="a6"/>
        <w:tabs>
          <w:tab w:val="left" w:pos="715"/>
        </w:tabs>
        <w:spacing w:after="0" w:line="240" w:lineRule="auto"/>
        <w:ind w:left="0"/>
        <w:jc w:val="center"/>
        <w:rPr>
          <w:rFonts w:ascii="Times New Roman" w:hAnsi="Times New Roman"/>
          <w:b/>
          <w:sz w:val="28"/>
          <w:szCs w:val="28"/>
        </w:rPr>
      </w:pPr>
      <w:r w:rsidRPr="00C119CE">
        <w:rPr>
          <w:rFonts w:ascii="Times New Roman" w:hAnsi="Times New Roman"/>
          <w:b/>
          <w:w w:val="110"/>
          <w:position w:val="1"/>
          <w:sz w:val="28"/>
          <w:szCs w:val="28"/>
        </w:rPr>
        <w:t xml:space="preserve">3.1.5. </w:t>
      </w:r>
      <w:r w:rsidRPr="00C119CE">
        <w:rPr>
          <w:rFonts w:ascii="Times New Roman" w:hAnsi="Times New Roman"/>
          <w:b/>
          <w:sz w:val="28"/>
          <w:szCs w:val="28"/>
        </w:rPr>
        <w:t>Перспективные балансы тепловой мощности источников тепловой энергии и тепловой  нагрузки</w:t>
      </w:r>
    </w:p>
    <w:p w:rsidR="00C119CE" w:rsidRPr="00C119CE" w:rsidRDefault="00C119CE" w:rsidP="002F3D61">
      <w:pPr>
        <w:spacing w:after="0" w:line="240" w:lineRule="auto"/>
        <w:rPr>
          <w:rFonts w:ascii="Times New Roman" w:hAnsi="Times New Roman"/>
          <w:sz w:val="28"/>
          <w:szCs w:val="28"/>
        </w:rPr>
      </w:pPr>
    </w:p>
    <w:p w:rsidR="00C119CE" w:rsidRPr="00C119CE" w:rsidRDefault="00C119CE" w:rsidP="002F3D61">
      <w:pPr>
        <w:spacing w:after="0" w:line="240" w:lineRule="auto"/>
        <w:rPr>
          <w:rFonts w:ascii="Times New Roman" w:hAnsi="Times New Roman"/>
          <w:sz w:val="28"/>
          <w:szCs w:val="28"/>
        </w:rPr>
      </w:pPr>
      <w:r w:rsidRPr="00C119CE">
        <w:rPr>
          <w:rFonts w:ascii="Times New Roman" w:hAnsi="Times New Roman"/>
          <w:sz w:val="28"/>
          <w:szCs w:val="28"/>
        </w:rPr>
        <w:t>Перспективные тепловые балансы</w:t>
      </w:r>
    </w:p>
    <w:p w:rsidR="00C119CE" w:rsidRPr="00C119CE" w:rsidRDefault="00C119CE" w:rsidP="002F3D61">
      <w:pPr>
        <w:spacing w:after="0" w:line="240" w:lineRule="auto"/>
        <w:rPr>
          <w:rFonts w:ascii="Times New Roman" w:hAnsi="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14"/>
        <w:gridCol w:w="1667"/>
        <w:gridCol w:w="2094"/>
        <w:gridCol w:w="1796"/>
      </w:tblGrid>
      <w:tr w:rsidR="007848C6" w:rsidTr="004E2A89">
        <w:tc>
          <w:tcPr>
            <w:tcW w:w="2097" w:type="pct"/>
          </w:tcPr>
          <w:p w:rsidR="007848C6" w:rsidRPr="00490F83" w:rsidRDefault="007848C6" w:rsidP="004E2A89">
            <w:pPr>
              <w:widowControl w:val="0"/>
              <w:spacing w:after="0" w:line="240" w:lineRule="auto"/>
              <w:jc w:val="center"/>
              <w:rPr>
                <w:rFonts w:ascii="Times New Roman" w:eastAsia="Times New Roman" w:hAnsi="Times New Roman"/>
              </w:rPr>
            </w:pPr>
            <w:r w:rsidRPr="00490F83">
              <w:rPr>
                <w:rFonts w:ascii="Times New Roman" w:eastAsia="Times New Roman" w:hAnsi="Times New Roman"/>
              </w:rPr>
              <w:t>По</w:t>
            </w:r>
            <w:r>
              <w:rPr>
                <w:rFonts w:ascii="Times New Roman" w:eastAsia="Times New Roman" w:hAnsi="Times New Roman"/>
              </w:rPr>
              <w:t>к</w:t>
            </w:r>
            <w:r w:rsidRPr="00490F83">
              <w:rPr>
                <w:rFonts w:ascii="Times New Roman" w:eastAsia="Times New Roman" w:hAnsi="Times New Roman"/>
              </w:rPr>
              <w:t>азатель</w:t>
            </w:r>
          </w:p>
        </w:tc>
        <w:tc>
          <w:tcPr>
            <w:tcW w:w="871" w:type="pct"/>
          </w:tcPr>
          <w:p w:rsidR="007848C6" w:rsidRPr="00490F83" w:rsidRDefault="007848C6" w:rsidP="004E2A89">
            <w:pPr>
              <w:widowControl w:val="0"/>
              <w:spacing w:after="0" w:line="240" w:lineRule="auto"/>
              <w:jc w:val="center"/>
              <w:rPr>
                <w:rFonts w:ascii="Times New Roman" w:eastAsia="Times New Roman" w:hAnsi="Times New Roman"/>
              </w:rPr>
            </w:pPr>
            <w:r w:rsidRPr="00490F83">
              <w:rPr>
                <w:rFonts w:ascii="Times New Roman" w:eastAsia="Times New Roman" w:hAnsi="Times New Roman"/>
              </w:rPr>
              <w:t xml:space="preserve">Ед. </w:t>
            </w:r>
            <w:proofErr w:type="spellStart"/>
            <w:r w:rsidRPr="00490F83">
              <w:rPr>
                <w:rFonts w:ascii="Times New Roman" w:eastAsia="Times New Roman" w:hAnsi="Times New Roman"/>
              </w:rPr>
              <w:t>изм</w:t>
            </w:r>
            <w:proofErr w:type="spellEnd"/>
            <w:r w:rsidRPr="00490F83">
              <w:rPr>
                <w:rFonts w:ascii="Times New Roman" w:eastAsia="Times New Roman" w:hAnsi="Times New Roman"/>
              </w:rPr>
              <w:t>.</w:t>
            </w:r>
          </w:p>
        </w:tc>
        <w:tc>
          <w:tcPr>
            <w:tcW w:w="1093" w:type="pct"/>
          </w:tcPr>
          <w:p w:rsidR="007848C6" w:rsidRPr="00490F83" w:rsidRDefault="007848C6" w:rsidP="004E2A89">
            <w:pPr>
              <w:widowControl w:val="0"/>
              <w:spacing w:after="0" w:line="240" w:lineRule="auto"/>
              <w:jc w:val="center"/>
              <w:rPr>
                <w:rFonts w:ascii="Times New Roman" w:eastAsia="Times New Roman" w:hAnsi="Times New Roman"/>
              </w:rPr>
            </w:pPr>
            <w:r>
              <w:rPr>
                <w:rFonts w:ascii="Times New Roman" w:eastAsia="Times New Roman" w:hAnsi="Times New Roman"/>
              </w:rPr>
              <w:t>2019</w:t>
            </w:r>
          </w:p>
        </w:tc>
        <w:tc>
          <w:tcPr>
            <w:tcW w:w="938" w:type="pct"/>
          </w:tcPr>
          <w:p w:rsidR="007848C6" w:rsidRDefault="007848C6" w:rsidP="004E2A89">
            <w:pPr>
              <w:widowControl w:val="0"/>
              <w:spacing w:after="0" w:line="240" w:lineRule="auto"/>
              <w:jc w:val="center"/>
              <w:rPr>
                <w:rFonts w:ascii="Times New Roman" w:eastAsia="Times New Roman" w:hAnsi="Times New Roman"/>
              </w:rPr>
            </w:pPr>
            <w:r>
              <w:rPr>
                <w:rFonts w:ascii="Times New Roman" w:eastAsia="Times New Roman" w:hAnsi="Times New Roman"/>
              </w:rPr>
              <w:t>2020</w:t>
            </w:r>
          </w:p>
        </w:tc>
      </w:tr>
      <w:tr w:rsidR="007848C6" w:rsidRPr="00C5367A" w:rsidTr="004E2A89">
        <w:tc>
          <w:tcPr>
            <w:tcW w:w="4062" w:type="pct"/>
            <w:gridSpan w:val="3"/>
          </w:tcPr>
          <w:p w:rsidR="007848C6" w:rsidRPr="00D444F0" w:rsidRDefault="007848C6" w:rsidP="004E2A89">
            <w:pPr>
              <w:widowControl w:val="0"/>
              <w:spacing w:after="0" w:line="240" w:lineRule="auto"/>
              <w:jc w:val="center"/>
              <w:rPr>
                <w:rFonts w:ascii="Times New Roman" w:eastAsia="Times New Roman" w:hAnsi="Times New Roman"/>
              </w:rPr>
            </w:pPr>
            <w:r w:rsidRPr="00C5367A">
              <w:rPr>
                <w:rFonts w:ascii="Times New Roman" w:eastAsia="Times New Roman" w:hAnsi="Times New Roman"/>
                <w:sz w:val="24"/>
                <w:szCs w:val="24"/>
                <w:lang w:bidi="en-US"/>
              </w:rPr>
              <w:t>Котельная № 18, с/</w:t>
            </w:r>
            <w:proofErr w:type="spellStart"/>
            <w:r w:rsidRPr="00C5367A">
              <w:rPr>
                <w:rFonts w:ascii="Times New Roman" w:eastAsia="Times New Roman" w:hAnsi="Times New Roman"/>
                <w:sz w:val="24"/>
                <w:szCs w:val="24"/>
                <w:lang w:bidi="en-US"/>
              </w:rPr>
              <w:t>п</w:t>
            </w:r>
            <w:proofErr w:type="spellEnd"/>
            <w:r w:rsidRPr="00C5367A">
              <w:rPr>
                <w:rFonts w:ascii="Times New Roman" w:eastAsia="Times New Roman" w:hAnsi="Times New Roman"/>
                <w:sz w:val="24"/>
                <w:szCs w:val="24"/>
                <w:lang w:bidi="en-US"/>
              </w:rPr>
              <w:t xml:space="preserve"> Анненское, с. Анненский Мост, Советский проспект, д. 27а</w:t>
            </w:r>
          </w:p>
        </w:tc>
        <w:tc>
          <w:tcPr>
            <w:tcW w:w="938" w:type="pct"/>
          </w:tcPr>
          <w:p w:rsidR="007848C6" w:rsidRPr="00C5367A" w:rsidRDefault="007848C6" w:rsidP="004E2A89">
            <w:pPr>
              <w:widowControl w:val="0"/>
              <w:spacing w:after="0" w:line="240" w:lineRule="auto"/>
              <w:jc w:val="center"/>
              <w:rPr>
                <w:rFonts w:ascii="Times New Roman" w:eastAsia="Times New Roman" w:hAnsi="Times New Roman"/>
                <w:sz w:val="24"/>
                <w:szCs w:val="24"/>
                <w:lang w:bidi="en-US"/>
              </w:rPr>
            </w:pPr>
          </w:p>
        </w:tc>
      </w:tr>
      <w:tr w:rsidR="007848C6" w:rsidTr="004E2A89">
        <w:tc>
          <w:tcPr>
            <w:tcW w:w="2097" w:type="pct"/>
          </w:tcPr>
          <w:p w:rsidR="007848C6" w:rsidRPr="00490F83" w:rsidRDefault="007848C6" w:rsidP="004E2A89">
            <w:pPr>
              <w:widowControl w:val="0"/>
              <w:spacing w:before="8" w:after="0" w:line="240" w:lineRule="auto"/>
              <w:ind w:left="134"/>
              <w:rPr>
                <w:rFonts w:ascii="Times New Roman" w:eastAsia="Times New Roman" w:hAnsi="Times New Roman"/>
              </w:rPr>
            </w:pPr>
            <w:r w:rsidRPr="00490F83">
              <w:rPr>
                <w:rFonts w:ascii="Times New Roman" w:eastAsia="Times New Roman" w:hAnsi="Times New Roman"/>
              </w:rPr>
              <w:t>Выработка тепловой энергии</w:t>
            </w:r>
          </w:p>
        </w:tc>
        <w:tc>
          <w:tcPr>
            <w:tcW w:w="871" w:type="pct"/>
          </w:tcPr>
          <w:p w:rsidR="007848C6" w:rsidRPr="00490F83" w:rsidRDefault="007848C6" w:rsidP="004E2A89">
            <w:pPr>
              <w:widowControl w:val="0"/>
              <w:spacing w:before="8" w:after="0" w:line="240" w:lineRule="auto"/>
              <w:ind w:left="350"/>
              <w:rPr>
                <w:rFonts w:ascii="Times New Roman" w:eastAsia="Times New Roman" w:hAnsi="Times New Roman"/>
              </w:rPr>
            </w:pPr>
            <w:r w:rsidRPr="00490F83">
              <w:rPr>
                <w:rFonts w:ascii="Times New Roman" w:eastAsia="Times New Roman" w:hAnsi="Times New Roman"/>
              </w:rPr>
              <w:t>Гкал</w:t>
            </w:r>
          </w:p>
        </w:tc>
        <w:tc>
          <w:tcPr>
            <w:tcW w:w="1093" w:type="pct"/>
          </w:tcPr>
          <w:p w:rsidR="007848C6" w:rsidRPr="00490F83" w:rsidRDefault="007848C6" w:rsidP="004E2A89">
            <w:pPr>
              <w:widowControl w:val="0"/>
              <w:spacing w:before="8" w:after="0" w:line="240" w:lineRule="auto"/>
              <w:ind w:left="153" w:right="115"/>
              <w:jc w:val="center"/>
              <w:rPr>
                <w:rFonts w:ascii="Times New Roman" w:eastAsia="Times New Roman" w:hAnsi="Times New Roman"/>
              </w:rPr>
            </w:pPr>
            <w:r>
              <w:rPr>
                <w:rFonts w:ascii="Times New Roman" w:eastAsia="Times New Roman" w:hAnsi="Times New Roman"/>
              </w:rPr>
              <w:t>907,2</w:t>
            </w:r>
          </w:p>
        </w:tc>
        <w:tc>
          <w:tcPr>
            <w:tcW w:w="938" w:type="pct"/>
          </w:tcPr>
          <w:p w:rsidR="007848C6" w:rsidRDefault="007848C6" w:rsidP="004E2A89">
            <w:pPr>
              <w:widowControl w:val="0"/>
              <w:spacing w:before="8" w:after="0" w:line="240" w:lineRule="auto"/>
              <w:ind w:left="153" w:right="115"/>
              <w:jc w:val="center"/>
              <w:rPr>
                <w:rFonts w:ascii="Times New Roman" w:eastAsia="Times New Roman" w:hAnsi="Times New Roman"/>
              </w:rPr>
            </w:pPr>
            <w:r w:rsidRPr="006D41AD">
              <w:rPr>
                <w:rFonts w:ascii="Times New Roman" w:eastAsia="Times New Roman" w:hAnsi="Times New Roman"/>
              </w:rPr>
              <w:t>643,70</w:t>
            </w:r>
          </w:p>
        </w:tc>
      </w:tr>
      <w:tr w:rsidR="007848C6" w:rsidTr="004E2A89">
        <w:tc>
          <w:tcPr>
            <w:tcW w:w="2097" w:type="pct"/>
          </w:tcPr>
          <w:p w:rsidR="007848C6" w:rsidRPr="00490F83" w:rsidRDefault="007848C6" w:rsidP="004E2A89">
            <w:pPr>
              <w:widowControl w:val="0"/>
              <w:spacing w:before="22" w:after="0" w:line="240" w:lineRule="auto"/>
              <w:ind w:left="134"/>
              <w:rPr>
                <w:rFonts w:ascii="Times New Roman" w:eastAsia="Times New Roman" w:hAnsi="Times New Roman"/>
              </w:rPr>
            </w:pPr>
            <w:r w:rsidRPr="00490F83">
              <w:rPr>
                <w:rFonts w:ascii="Times New Roman" w:eastAsia="Times New Roman" w:hAnsi="Times New Roman"/>
              </w:rPr>
              <w:t xml:space="preserve">Расход </w:t>
            </w:r>
            <w:proofErr w:type="spellStart"/>
            <w:r w:rsidRPr="00490F83">
              <w:rPr>
                <w:rFonts w:ascii="Times New Roman" w:eastAsia="Times New Roman" w:hAnsi="Times New Roman"/>
              </w:rPr>
              <w:t>теплоэнергии</w:t>
            </w:r>
            <w:proofErr w:type="spellEnd"/>
            <w:r w:rsidRPr="00490F83">
              <w:rPr>
                <w:rFonts w:ascii="Times New Roman" w:eastAsia="Times New Roman" w:hAnsi="Times New Roman"/>
              </w:rPr>
              <w:t xml:space="preserve"> на собственные нужды</w:t>
            </w:r>
          </w:p>
        </w:tc>
        <w:tc>
          <w:tcPr>
            <w:tcW w:w="871" w:type="pct"/>
          </w:tcPr>
          <w:p w:rsidR="007848C6" w:rsidRPr="00490F83" w:rsidRDefault="007848C6" w:rsidP="004E2A89">
            <w:pPr>
              <w:widowControl w:val="0"/>
              <w:spacing w:before="22" w:after="0" w:line="240" w:lineRule="auto"/>
              <w:ind w:left="350"/>
              <w:rPr>
                <w:rFonts w:ascii="Times New Roman" w:eastAsia="Times New Roman" w:hAnsi="Times New Roman"/>
              </w:rPr>
            </w:pPr>
            <w:r w:rsidRPr="00490F83">
              <w:rPr>
                <w:rFonts w:ascii="Times New Roman" w:eastAsia="Times New Roman" w:hAnsi="Times New Roman"/>
              </w:rPr>
              <w:t>Гкал</w:t>
            </w:r>
          </w:p>
        </w:tc>
        <w:tc>
          <w:tcPr>
            <w:tcW w:w="1093" w:type="pct"/>
          </w:tcPr>
          <w:p w:rsidR="007848C6" w:rsidRPr="00490F83" w:rsidRDefault="007848C6" w:rsidP="004E2A89">
            <w:pPr>
              <w:widowControl w:val="0"/>
              <w:spacing w:before="8" w:after="0" w:line="240" w:lineRule="auto"/>
              <w:ind w:left="153" w:right="115"/>
              <w:jc w:val="center"/>
              <w:rPr>
                <w:rFonts w:ascii="Times New Roman" w:eastAsia="Times New Roman" w:hAnsi="Times New Roman"/>
              </w:rPr>
            </w:pPr>
            <w:r>
              <w:rPr>
                <w:rFonts w:ascii="Times New Roman" w:eastAsia="Times New Roman" w:hAnsi="Times New Roman"/>
              </w:rPr>
              <w:t>23,4</w:t>
            </w:r>
          </w:p>
        </w:tc>
        <w:tc>
          <w:tcPr>
            <w:tcW w:w="938" w:type="pct"/>
          </w:tcPr>
          <w:p w:rsidR="007848C6" w:rsidRDefault="007848C6" w:rsidP="004E2A89">
            <w:pPr>
              <w:widowControl w:val="0"/>
              <w:spacing w:before="8" w:after="0" w:line="240" w:lineRule="auto"/>
              <w:ind w:left="153" w:right="115"/>
              <w:jc w:val="center"/>
              <w:rPr>
                <w:rFonts w:ascii="Times New Roman" w:eastAsia="Times New Roman" w:hAnsi="Times New Roman"/>
              </w:rPr>
            </w:pPr>
            <w:r w:rsidRPr="006D41AD">
              <w:rPr>
                <w:rFonts w:ascii="Times New Roman" w:eastAsia="Times New Roman" w:hAnsi="Times New Roman"/>
              </w:rPr>
              <w:t>16,61</w:t>
            </w:r>
          </w:p>
        </w:tc>
      </w:tr>
      <w:tr w:rsidR="007848C6" w:rsidTr="004E2A89">
        <w:tc>
          <w:tcPr>
            <w:tcW w:w="2097" w:type="pct"/>
          </w:tcPr>
          <w:p w:rsidR="007848C6" w:rsidRPr="00490F83" w:rsidRDefault="007848C6" w:rsidP="004E2A89">
            <w:pPr>
              <w:widowControl w:val="0"/>
              <w:spacing w:before="10" w:after="0" w:line="240" w:lineRule="auto"/>
              <w:ind w:left="134"/>
              <w:rPr>
                <w:rFonts w:ascii="Times New Roman" w:eastAsia="Times New Roman" w:hAnsi="Times New Roman"/>
              </w:rPr>
            </w:pPr>
            <w:r w:rsidRPr="00490F83">
              <w:rPr>
                <w:rFonts w:ascii="Times New Roman" w:eastAsia="Times New Roman" w:hAnsi="Times New Roman"/>
              </w:rPr>
              <w:t>Отпуск тепловой энергии в сеть</w:t>
            </w:r>
          </w:p>
        </w:tc>
        <w:tc>
          <w:tcPr>
            <w:tcW w:w="871" w:type="pct"/>
          </w:tcPr>
          <w:p w:rsidR="007848C6" w:rsidRPr="00490F83" w:rsidRDefault="007848C6" w:rsidP="004E2A89">
            <w:pPr>
              <w:widowControl w:val="0"/>
              <w:spacing w:before="10" w:after="0" w:line="240" w:lineRule="auto"/>
              <w:ind w:left="350"/>
              <w:rPr>
                <w:rFonts w:ascii="Times New Roman" w:eastAsia="Times New Roman" w:hAnsi="Times New Roman"/>
                <w:lang w:val="en-US"/>
              </w:rPr>
            </w:pPr>
            <w:proofErr w:type="spellStart"/>
            <w:r w:rsidRPr="00490F83">
              <w:rPr>
                <w:rFonts w:ascii="Times New Roman" w:eastAsia="Times New Roman" w:hAnsi="Times New Roman"/>
                <w:lang w:val="en-US"/>
              </w:rPr>
              <w:t>Гкал</w:t>
            </w:r>
            <w:proofErr w:type="spellEnd"/>
          </w:p>
        </w:tc>
        <w:tc>
          <w:tcPr>
            <w:tcW w:w="1093" w:type="pct"/>
          </w:tcPr>
          <w:p w:rsidR="007848C6" w:rsidRPr="00490F83" w:rsidRDefault="007848C6" w:rsidP="004E2A89">
            <w:pPr>
              <w:widowControl w:val="0"/>
              <w:spacing w:before="10" w:after="0" w:line="240" w:lineRule="auto"/>
              <w:ind w:left="153" w:right="117"/>
              <w:jc w:val="center"/>
              <w:rPr>
                <w:rFonts w:ascii="Times New Roman" w:eastAsia="Times New Roman" w:hAnsi="Times New Roman"/>
              </w:rPr>
            </w:pPr>
            <w:r>
              <w:rPr>
                <w:rFonts w:ascii="Times New Roman" w:eastAsia="Times New Roman" w:hAnsi="Times New Roman"/>
              </w:rPr>
              <w:t>883,8</w:t>
            </w:r>
          </w:p>
        </w:tc>
        <w:tc>
          <w:tcPr>
            <w:tcW w:w="938" w:type="pct"/>
          </w:tcPr>
          <w:p w:rsidR="007848C6" w:rsidRDefault="007848C6" w:rsidP="004E2A89">
            <w:pPr>
              <w:widowControl w:val="0"/>
              <w:spacing w:before="10" w:after="0" w:line="240" w:lineRule="auto"/>
              <w:ind w:left="153" w:right="117"/>
              <w:jc w:val="center"/>
              <w:rPr>
                <w:rFonts w:ascii="Times New Roman" w:eastAsia="Times New Roman" w:hAnsi="Times New Roman"/>
              </w:rPr>
            </w:pPr>
            <w:r w:rsidRPr="006D41AD">
              <w:rPr>
                <w:rFonts w:ascii="Times New Roman" w:eastAsia="Times New Roman" w:hAnsi="Times New Roman"/>
              </w:rPr>
              <w:t>627,09</w:t>
            </w:r>
          </w:p>
        </w:tc>
      </w:tr>
      <w:tr w:rsidR="007848C6" w:rsidTr="004E2A89">
        <w:tc>
          <w:tcPr>
            <w:tcW w:w="2097" w:type="pct"/>
          </w:tcPr>
          <w:p w:rsidR="007848C6" w:rsidRPr="00490F83" w:rsidRDefault="007848C6" w:rsidP="004E2A89">
            <w:pPr>
              <w:widowControl w:val="0"/>
              <w:spacing w:before="6" w:after="0" w:line="240" w:lineRule="auto"/>
              <w:ind w:left="134"/>
              <w:rPr>
                <w:rFonts w:ascii="Times New Roman" w:eastAsia="Times New Roman" w:hAnsi="Times New Roman"/>
                <w:lang w:val="en-US"/>
              </w:rPr>
            </w:pPr>
            <w:proofErr w:type="spellStart"/>
            <w:r w:rsidRPr="00490F83">
              <w:rPr>
                <w:rFonts w:ascii="Times New Roman" w:eastAsia="Times New Roman" w:hAnsi="Times New Roman"/>
                <w:lang w:val="en-US"/>
              </w:rPr>
              <w:t>Потери</w:t>
            </w:r>
            <w:proofErr w:type="spellEnd"/>
            <w:r w:rsidRPr="00490F83">
              <w:rPr>
                <w:rFonts w:ascii="Times New Roman" w:eastAsia="Times New Roman" w:hAnsi="Times New Roman"/>
                <w:lang w:val="en-US"/>
              </w:rPr>
              <w:t xml:space="preserve"> </w:t>
            </w:r>
            <w:proofErr w:type="spellStart"/>
            <w:r w:rsidRPr="00490F83">
              <w:rPr>
                <w:rFonts w:ascii="Times New Roman" w:eastAsia="Times New Roman" w:hAnsi="Times New Roman"/>
                <w:lang w:val="en-US"/>
              </w:rPr>
              <w:t>тепловой</w:t>
            </w:r>
            <w:proofErr w:type="spellEnd"/>
            <w:r w:rsidRPr="00490F83">
              <w:rPr>
                <w:rFonts w:ascii="Times New Roman" w:eastAsia="Times New Roman" w:hAnsi="Times New Roman"/>
                <w:lang w:val="en-US"/>
              </w:rPr>
              <w:t xml:space="preserve"> </w:t>
            </w:r>
            <w:proofErr w:type="spellStart"/>
            <w:r w:rsidRPr="00490F83">
              <w:rPr>
                <w:rFonts w:ascii="Times New Roman" w:eastAsia="Times New Roman" w:hAnsi="Times New Roman"/>
                <w:lang w:val="en-US"/>
              </w:rPr>
              <w:t>энергии</w:t>
            </w:r>
            <w:proofErr w:type="spellEnd"/>
          </w:p>
        </w:tc>
        <w:tc>
          <w:tcPr>
            <w:tcW w:w="871" w:type="pct"/>
          </w:tcPr>
          <w:p w:rsidR="007848C6" w:rsidRPr="00490F83" w:rsidRDefault="007848C6" w:rsidP="004E2A89">
            <w:pPr>
              <w:widowControl w:val="0"/>
              <w:spacing w:before="6" w:after="0" w:line="240" w:lineRule="auto"/>
              <w:ind w:left="350"/>
              <w:rPr>
                <w:rFonts w:ascii="Times New Roman" w:eastAsia="Times New Roman" w:hAnsi="Times New Roman"/>
                <w:lang w:val="en-US"/>
              </w:rPr>
            </w:pPr>
            <w:proofErr w:type="spellStart"/>
            <w:r w:rsidRPr="00490F83">
              <w:rPr>
                <w:rFonts w:ascii="Times New Roman" w:eastAsia="Times New Roman" w:hAnsi="Times New Roman"/>
                <w:lang w:val="en-US"/>
              </w:rPr>
              <w:t>Гкал</w:t>
            </w:r>
            <w:proofErr w:type="spellEnd"/>
          </w:p>
        </w:tc>
        <w:tc>
          <w:tcPr>
            <w:tcW w:w="1093" w:type="pct"/>
          </w:tcPr>
          <w:p w:rsidR="007848C6" w:rsidRPr="00490F83" w:rsidRDefault="007848C6" w:rsidP="004E2A89">
            <w:pPr>
              <w:widowControl w:val="0"/>
              <w:spacing w:before="6" w:after="0" w:line="240" w:lineRule="auto"/>
              <w:ind w:left="153" w:right="117"/>
              <w:jc w:val="center"/>
              <w:rPr>
                <w:rFonts w:ascii="Times New Roman" w:eastAsia="Times New Roman" w:hAnsi="Times New Roman"/>
              </w:rPr>
            </w:pPr>
            <w:r>
              <w:rPr>
                <w:rFonts w:ascii="Times New Roman" w:eastAsia="Times New Roman" w:hAnsi="Times New Roman"/>
              </w:rPr>
              <w:t>148,6</w:t>
            </w:r>
          </w:p>
        </w:tc>
        <w:tc>
          <w:tcPr>
            <w:tcW w:w="938" w:type="pct"/>
          </w:tcPr>
          <w:p w:rsidR="007848C6" w:rsidRDefault="007848C6" w:rsidP="004E2A89">
            <w:pPr>
              <w:widowControl w:val="0"/>
              <w:spacing w:before="6" w:after="0" w:line="240" w:lineRule="auto"/>
              <w:ind w:left="153" w:right="117"/>
              <w:jc w:val="center"/>
              <w:rPr>
                <w:rFonts w:ascii="Times New Roman" w:eastAsia="Times New Roman" w:hAnsi="Times New Roman"/>
              </w:rPr>
            </w:pPr>
            <w:r w:rsidRPr="006D41AD">
              <w:rPr>
                <w:rFonts w:ascii="Times New Roman" w:eastAsia="Times New Roman" w:hAnsi="Times New Roman"/>
              </w:rPr>
              <w:t>105,42</w:t>
            </w:r>
          </w:p>
        </w:tc>
      </w:tr>
      <w:tr w:rsidR="007848C6" w:rsidTr="004E2A89">
        <w:tc>
          <w:tcPr>
            <w:tcW w:w="2097" w:type="pct"/>
          </w:tcPr>
          <w:p w:rsidR="007848C6" w:rsidRPr="00490F83" w:rsidRDefault="007848C6" w:rsidP="004E2A89">
            <w:pPr>
              <w:widowControl w:val="0"/>
              <w:spacing w:before="6" w:after="0" w:line="240" w:lineRule="auto"/>
              <w:ind w:left="134"/>
              <w:rPr>
                <w:rFonts w:ascii="Times New Roman" w:eastAsia="Times New Roman" w:hAnsi="Times New Roman"/>
              </w:rPr>
            </w:pPr>
            <w:r w:rsidRPr="00490F83">
              <w:rPr>
                <w:rFonts w:ascii="Times New Roman" w:eastAsia="Times New Roman" w:hAnsi="Times New Roman"/>
              </w:rPr>
              <w:t>О</w:t>
            </w:r>
            <w:proofErr w:type="spellStart"/>
            <w:r w:rsidRPr="00490F83">
              <w:rPr>
                <w:rFonts w:ascii="Times New Roman" w:eastAsia="Times New Roman" w:hAnsi="Times New Roman"/>
                <w:lang w:val="en-US"/>
              </w:rPr>
              <w:t>тпу</w:t>
            </w:r>
            <w:proofErr w:type="spellEnd"/>
            <w:r w:rsidRPr="00490F83">
              <w:rPr>
                <w:rFonts w:ascii="Times New Roman" w:eastAsia="Times New Roman" w:hAnsi="Times New Roman"/>
              </w:rPr>
              <w:t>щенная</w:t>
            </w:r>
            <w:r w:rsidRPr="00490F83">
              <w:rPr>
                <w:rFonts w:ascii="Times New Roman" w:eastAsia="Times New Roman" w:hAnsi="Times New Roman"/>
                <w:lang w:val="en-US"/>
              </w:rPr>
              <w:t xml:space="preserve"> </w:t>
            </w:r>
            <w:proofErr w:type="spellStart"/>
            <w:r w:rsidRPr="00490F83">
              <w:rPr>
                <w:rFonts w:ascii="Times New Roman" w:eastAsia="Times New Roman" w:hAnsi="Times New Roman"/>
                <w:lang w:val="en-US"/>
              </w:rPr>
              <w:t>теплоэнерги</w:t>
            </w:r>
            <w:proofErr w:type="spellEnd"/>
            <w:r w:rsidRPr="00490F83">
              <w:rPr>
                <w:rFonts w:ascii="Times New Roman" w:eastAsia="Times New Roman" w:hAnsi="Times New Roman"/>
              </w:rPr>
              <w:t>я</w:t>
            </w:r>
          </w:p>
        </w:tc>
        <w:tc>
          <w:tcPr>
            <w:tcW w:w="871" w:type="pct"/>
          </w:tcPr>
          <w:p w:rsidR="007848C6" w:rsidRPr="00490F83" w:rsidRDefault="007848C6" w:rsidP="004E2A89">
            <w:pPr>
              <w:widowControl w:val="0"/>
              <w:spacing w:before="6" w:after="0" w:line="240" w:lineRule="auto"/>
              <w:ind w:left="350"/>
              <w:rPr>
                <w:rFonts w:ascii="Times New Roman" w:eastAsia="Times New Roman" w:hAnsi="Times New Roman"/>
                <w:lang w:val="en-US"/>
              </w:rPr>
            </w:pPr>
            <w:proofErr w:type="spellStart"/>
            <w:r w:rsidRPr="00490F83">
              <w:rPr>
                <w:rFonts w:ascii="Times New Roman" w:eastAsia="Times New Roman" w:hAnsi="Times New Roman"/>
                <w:lang w:val="en-US"/>
              </w:rPr>
              <w:t>Гкал</w:t>
            </w:r>
            <w:proofErr w:type="spellEnd"/>
          </w:p>
        </w:tc>
        <w:tc>
          <w:tcPr>
            <w:tcW w:w="1093" w:type="pct"/>
          </w:tcPr>
          <w:p w:rsidR="007848C6" w:rsidRPr="00490F83" w:rsidRDefault="007848C6" w:rsidP="004E2A89">
            <w:pPr>
              <w:widowControl w:val="0"/>
              <w:spacing w:before="6" w:after="0" w:line="240" w:lineRule="auto"/>
              <w:ind w:left="153" w:right="117"/>
              <w:jc w:val="center"/>
              <w:rPr>
                <w:rFonts w:ascii="Times New Roman" w:eastAsia="Times New Roman" w:hAnsi="Times New Roman"/>
              </w:rPr>
            </w:pPr>
            <w:r>
              <w:rPr>
                <w:rFonts w:ascii="Times New Roman" w:eastAsia="Times New Roman" w:hAnsi="Times New Roman"/>
              </w:rPr>
              <w:t>735,2</w:t>
            </w:r>
          </w:p>
        </w:tc>
        <w:tc>
          <w:tcPr>
            <w:tcW w:w="938" w:type="pct"/>
          </w:tcPr>
          <w:p w:rsidR="007848C6" w:rsidRDefault="007848C6" w:rsidP="004E2A89">
            <w:pPr>
              <w:widowControl w:val="0"/>
              <w:spacing w:before="6" w:after="0" w:line="240" w:lineRule="auto"/>
              <w:ind w:left="153" w:right="117"/>
              <w:jc w:val="center"/>
              <w:rPr>
                <w:rFonts w:ascii="Times New Roman" w:eastAsia="Times New Roman" w:hAnsi="Times New Roman"/>
              </w:rPr>
            </w:pPr>
            <w:r w:rsidRPr="006D41AD">
              <w:rPr>
                <w:rFonts w:ascii="Times New Roman" w:eastAsia="Times New Roman" w:hAnsi="Times New Roman"/>
              </w:rPr>
              <w:t>521,68</w:t>
            </w:r>
          </w:p>
        </w:tc>
      </w:tr>
      <w:tr w:rsidR="007848C6" w:rsidTr="004E2A89">
        <w:tc>
          <w:tcPr>
            <w:tcW w:w="2097" w:type="pct"/>
          </w:tcPr>
          <w:p w:rsidR="007848C6" w:rsidRPr="00AD643A" w:rsidRDefault="007848C6" w:rsidP="004E2A89">
            <w:pPr>
              <w:widowControl w:val="0"/>
              <w:spacing w:before="9" w:after="0" w:line="240" w:lineRule="auto"/>
              <w:ind w:left="134"/>
              <w:rPr>
                <w:rFonts w:ascii="Times New Roman" w:eastAsia="Times New Roman" w:hAnsi="Times New Roman"/>
              </w:rPr>
            </w:pPr>
            <w:r w:rsidRPr="00AD643A">
              <w:rPr>
                <w:rFonts w:ascii="Times New Roman" w:eastAsia="Times New Roman" w:hAnsi="Times New Roman"/>
              </w:rPr>
              <w:t>Расход условного топлива</w:t>
            </w:r>
            <w:r>
              <w:rPr>
                <w:rFonts w:ascii="Times New Roman" w:eastAsia="Times New Roman" w:hAnsi="Times New Roman"/>
              </w:rPr>
              <w:t xml:space="preserve"> (уголь/дрова/горбыль)</w:t>
            </w:r>
          </w:p>
        </w:tc>
        <w:tc>
          <w:tcPr>
            <w:tcW w:w="871" w:type="pct"/>
          </w:tcPr>
          <w:p w:rsidR="007848C6" w:rsidRPr="00490F83" w:rsidRDefault="007848C6" w:rsidP="004E2A89">
            <w:pPr>
              <w:widowControl w:val="0"/>
              <w:spacing w:before="9" w:after="0" w:line="240" w:lineRule="auto"/>
              <w:ind w:left="350"/>
              <w:rPr>
                <w:rFonts w:ascii="Times New Roman" w:eastAsia="Times New Roman" w:hAnsi="Times New Roman"/>
                <w:lang w:val="en-US"/>
              </w:rPr>
            </w:pPr>
            <w:r w:rsidRPr="00490F83">
              <w:rPr>
                <w:rFonts w:ascii="Times New Roman" w:eastAsia="Times New Roman" w:hAnsi="Times New Roman"/>
              </w:rPr>
              <w:t>т.</w:t>
            </w:r>
            <w:proofErr w:type="spellStart"/>
            <w:r w:rsidRPr="00490F83">
              <w:rPr>
                <w:rFonts w:ascii="Times New Roman" w:eastAsia="Times New Roman" w:hAnsi="Times New Roman"/>
                <w:lang w:val="en-US"/>
              </w:rPr>
              <w:t>у.т</w:t>
            </w:r>
            <w:proofErr w:type="spellEnd"/>
            <w:r w:rsidRPr="00490F83">
              <w:rPr>
                <w:rFonts w:ascii="Times New Roman" w:eastAsia="Times New Roman" w:hAnsi="Times New Roman"/>
                <w:lang w:val="en-US"/>
              </w:rPr>
              <w:t>.</w:t>
            </w:r>
          </w:p>
        </w:tc>
        <w:tc>
          <w:tcPr>
            <w:tcW w:w="1093" w:type="pct"/>
          </w:tcPr>
          <w:p w:rsidR="007848C6" w:rsidRPr="00490F83" w:rsidRDefault="007848C6" w:rsidP="004E2A89">
            <w:pPr>
              <w:widowControl w:val="0"/>
              <w:spacing w:before="9" w:after="0" w:line="240" w:lineRule="auto"/>
              <w:ind w:left="153" w:right="117"/>
              <w:jc w:val="center"/>
              <w:rPr>
                <w:rFonts w:ascii="Times New Roman" w:eastAsia="Times New Roman" w:hAnsi="Times New Roman"/>
              </w:rPr>
            </w:pPr>
            <w:r>
              <w:rPr>
                <w:rFonts w:ascii="Times New Roman" w:eastAsia="Times New Roman" w:hAnsi="Times New Roman"/>
              </w:rPr>
              <w:t>22,1/80,6/75,2</w:t>
            </w:r>
          </w:p>
        </w:tc>
        <w:tc>
          <w:tcPr>
            <w:tcW w:w="938" w:type="pct"/>
          </w:tcPr>
          <w:p w:rsidR="007848C6" w:rsidRDefault="007848C6" w:rsidP="004E2A89">
            <w:pPr>
              <w:widowControl w:val="0"/>
              <w:spacing w:before="9" w:after="0" w:line="240" w:lineRule="auto"/>
              <w:ind w:left="153" w:right="117"/>
              <w:jc w:val="center"/>
              <w:rPr>
                <w:rFonts w:ascii="Times New Roman" w:eastAsia="Times New Roman" w:hAnsi="Times New Roman"/>
              </w:rPr>
            </w:pPr>
            <w:r>
              <w:rPr>
                <w:rFonts w:ascii="Times New Roman" w:eastAsia="Times New Roman" w:hAnsi="Times New Roman"/>
              </w:rPr>
              <w:t>212,34/-/-</w:t>
            </w:r>
          </w:p>
        </w:tc>
      </w:tr>
      <w:tr w:rsidR="007848C6" w:rsidTr="004E2A89">
        <w:tc>
          <w:tcPr>
            <w:tcW w:w="2097" w:type="pct"/>
          </w:tcPr>
          <w:p w:rsidR="007848C6" w:rsidRPr="00AD643A" w:rsidRDefault="007848C6" w:rsidP="004E2A89">
            <w:pPr>
              <w:widowControl w:val="0"/>
              <w:spacing w:before="10" w:after="0" w:line="240" w:lineRule="auto"/>
              <w:ind w:left="134"/>
              <w:rPr>
                <w:rFonts w:ascii="Times New Roman" w:eastAsia="Times New Roman" w:hAnsi="Times New Roman"/>
              </w:rPr>
            </w:pPr>
            <w:r w:rsidRPr="00AD643A">
              <w:rPr>
                <w:rFonts w:ascii="Times New Roman" w:eastAsia="Times New Roman" w:hAnsi="Times New Roman"/>
              </w:rPr>
              <w:t>Расход топлива</w:t>
            </w:r>
            <w:r>
              <w:rPr>
                <w:rFonts w:ascii="Times New Roman" w:eastAsia="Times New Roman" w:hAnsi="Times New Roman"/>
              </w:rPr>
              <w:t xml:space="preserve"> (уголь/дрова/горбыль)</w:t>
            </w:r>
          </w:p>
        </w:tc>
        <w:tc>
          <w:tcPr>
            <w:tcW w:w="871" w:type="pct"/>
          </w:tcPr>
          <w:p w:rsidR="007848C6" w:rsidRPr="00490F83" w:rsidRDefault="007848C6" w:rsidP="004E2A89">
            <w:pPr>
              <w:widowControl w:val="0"/>
              <w:spacing w:before="5" w:after="0" w:line="240" w:lineRule="auto"/>
              <w:ind w:left="350"/>
              <w:rPr>
                <w:rFonts w:ascii="Times New Roman" w:eastAsia="Times New Roman" w:hAnsi="Times New Roman"/>
                <w:sz w:val="14"/>
              </w:rPr>
            </w:pPr>
            <w:r w:rsidRPr="00490F83">
              <w:rPr>
                <w:rFonts w:ascii="Times New Roman" w:eastAsia="Times New Roman" w:hAnsi="Times New Roman"/>
              </w:rPr>
              <w:t>пл. м</w:t>
            </w:r>
            <w:r w:rsidRPr="00490F83">
              <w:rPr>
                <w:rFonts w:ascii="Times New Roman" w:eastAsia="Times New Roman" w:hAnsi="Times New Roman"/>
                <w:position w:val="8"/>
                <w:sz w:val="14"/>
              </w:rPr>
              <w:t>3</w:t>
            </w:r>
          </w:p>
        </w:tc>
        <w:tc>
          <w:tcPr>
            <w:tcW w:w="1093" w:type="pct"/>
          </w:tcPr>
          <w:p w:rsidR="007848C6" w:rsidRPr="00490F83" w:rsidRDefault="007848C6" w:rsidP="004E2A89">
            <w:pPr>
              <w:widowControl w:val="0"/>
              <w:spacing w:before="10" w:after="0" w:line="240" w:lineRule="auto"/>
              <w:ind w:left="153" w:right="115"/>
              <w:jc w:val="center"/>
              <w:rPr>
                <w:rFonts w:ascii="Times New Roman" w:eastAsia="Times New Roman" w:hAnsi="Times New Roman"/>
              </w:rPr>
            </w:pPr>
            <w:r>
              <w:rPr>
                <w:rFonts w:ascii="Times New Roman" w:eastAsia="Times New Roman" w:hAnsi="Times New Roman"/>
              </w:rPr>
              <w:t>43/537/501</w:t>
            </w:r>
          </w:p>
        </w:tc>
        <w:tc>
          <w:tcPr>
            <w:tcW w:w="938" w:type="pct"/>
          </w:tcPr>
          <w:p w:rsidR="007848C6" w:rsidRDefault="007848C6" w:rsidP="004E2A89">
            <w:pPr>
              <w:widowControl w:val="0"/>
              <w:spacing w:before="10" w:after="0" w:line="240" w:lineRule="auto"/>
              <w:ind w:left="153" w:right="115"/>
              <w:jc w:val="center"/>
              <w:rPr>
                <w:rFonts w:ascii="Times New Roman" w:eastAsia="Times New Roman" w:hAnsi="Times New Roman"/>
              </w:rPr>
            </w:pPr>
            <w:r>
              <w:rPr>
                <w:rFonts w:ascii="Times New Roman" w:eastAsia="Times New Roman" w:hAnsi="Times New Roman"/>
              </w:rPr>
              <w:t>277/-/-</w:t>
            </w:r>
          </w:p>
        </w:tc>
      </w:tr>
      <w:tr w:rsidR="007848C6" w:rsidRPr="00C5367A" w:rsidTr="004E2A89">
        <w:trPr>
          <w:trHeight w:val="134"/>
        </w:trPr>
        <w:tc>
          <w:tcPr>
            <w:tcW w:w="4062" w:type="pct"/>
            <w:gridSpan w:val="3"/>
          </w:tcPr>
          <w:p w:rsidR="007848C6" w:rsidRDefault="007848C6" w:rsidP="004E2A89">
            <w:pPr>
              <w:widowControl w:val="0"/>
              <w:spacing w:before="10" w:after="0" w:line="240" w:lineRule="auto"/>
              <w:jc w:val="center"/>
              <w:rPr>
                <w:rFonts w:ascii="Times New Roman" w:eastAsia="Times New Roman" w:hAnsi="Times New Roman"/>
              </w:rPr>
            </w:pPr>
            <w:r w:rsidRPr="00C5367A">
              <w:rPr>
                <w:rFonts w:ascii="Times New Roman" w:eastAsia="Times New Roman" w:hAnsi="Times New Roman"/>
                <w:sz w:val="24"/>
                <w:szCs w:val="24"/>
                <w:lang w:bidi="en-US"/>
              </w:rPr>
              <w:t>Котельная № 19, с/</w:t>
            </w:r>
            <w:proofErr w:type="spellStart"/>
            <w:r w:rsidRPr="00C5367A">
              <w:rPr>
                <w:rFonts w:ascii="Times New Roman" w:eastAsia="Times New Roman" w:hAnsi="Times New Roman"/>
                <w:sz w:val="24"/>
                <w:szCs w:val="24"/>
                <w:lang w:bidi="en-US"/>
              </w:rPr>
              <w:t>п</w:t>
            </w:r>
            <w:proofErr w:type="spellEnd"/>
            <w:r w:rsidRPr="00C5367A">
              <w:rPr>
                <w:rFonts w:ascii="Times New Roman" w:eastAsia="Times New Roman" w:hAnsi="Times New Roman"/>
                <w:sz w:val="24"/>
                <w:szCs w:val="24"/>
                <w:lang w:bidi="en-US"/>
              </w:rPr>
              <w:t xml:space="preserve"> Анненское, с. ул. Первомайская</w:t>
            </w:r>
          </w:p>
        </w:tc>
        <w:tc>
          <w:tcPr>
            <w:tcW w:w="938" w:type="pct"/>
          </w:tcPr>
          <w:p w:rsidR="007848C6" w:rsidRPr="00C5367A" w:rsidRDefault="007848C6" w:rsidP="004E2A89">
            <w:pPr>
              <w:widowControl w:val="0"/>
              <w:spacing w:before="10" w:after="0" w:line="240" w:lineRule="auto"/>
              <w:jc w:val="center"/>
              <w:rPr>
                <w:rFonts w:ascii="Times New Roman" w:eastAsia="Times New Roman" w:hAnsi="Times New Roman"/>
                <w:sz w:val="24"/>
                <w:szCs w:val="24"/>
                <w:lang w:bidi="en-US"/>
              </w:rPr>
            </w:pPr>
          </w:p>
        </w:tc>
      </w:tr>
      <w:tr w:rsidR="007848C6" w:rsidTr="004E2A89">
        <w:tc>
          <w:tcPr>
            <w:tcW w:w="2097" w:type="pct"/>
          </w:tcPr>
          <w:p w:rsidR="007848C6" w:rsidRPr="00490F83" w:rsidRDefault="007848C6" w:rsidP="004E2A89">
            <w:pPr>
              <w:widowControl w:val="0"/>
              <w:spacing w:before="3" w:after="0" w:line="240" w:lineRule="auto"/>
              <w:ind w:left="134"/>
              <w:rPr>
                <w:rFonts w:ascii="Times New Roman" w:eastAsia="Times New Roman" w:hAnsi="Times New Roman"/>
              </w:rPr>
            </w:pPr>
            <w:r w:rsidRPr="00490F83">
              <w:rPr>
                <w:rFonts w:ascii="Times New Roman" w:eastAsia="Times New Roman" w:hAnsi="Times New Roman"/>
              </w:rPr>
              <w:t>Выработка тепловой энергии</w:t>
            </w:r>
          </w:p>
        </w:tc>
        <w:tc>
          <w:tcPr>
            <w:tcW w:w="871" w:type="pct"/>
          </w:tcPr>
          <w:p w:rsidR="007848C6" w:rsidRPr="00490F83" w:rsidRDefault="007848C6" w:rsidP="004E2A89">
            <w:pPr>
              <w:widowControl w:val="0"/>
              <w:spacing w:before="3" w:after="0" w:line="240" w:lineRule="auto"/>
              <w:ind w:left="350"/>
              <w:rPr>
                <w:rFonts w:ascii="Times New Roman" w:eastAsia="Times New Roman" w:hAnsi="Times New Roman"/>
              </w:rPr>
            </w:pPr>
            <w:r w:rsidRPr="00490F83">
              <w:rPr>
                <w:rFonts w:ascii="Times New Roman" w:eastAsia="Times New Roman" w:hAnsi="Times New Roman"/>
              </w:rPr>
              <w:t>Гкал</w:t>
            </w:r>
          </w:p>
        </w:tc>
        <w:tc>
          <w:tcPr>
            <w:tcW w:w="1093" w:type="pct"/>
          </w:tcPr>
          <w:p w:rsidR="007848C6" w:rsidRPr="00490F83" w:rsidRDefault="007848C6" w:rsidP="004E2A89">
            <w:pPr>
              <w:widowControl w:val="0"/>
              <w:spacing w:before="3" w:after="0" w:line="240" w:lineRule="auto"/>
              <w:ind w:left="153" w:right="115"/>
              <w:jc w:val="center"/>
              <w:rPr>
                <w:rFonts w:ascii="Times New Roman" w:eastAsia="Times New Roman" w:hAnsi="Times New Roman"/>
              </w:rPr>
            </w:pPr>
            <w:r>
              <w:rPr>
                <w:rFonts w:ascii="Times New Roman" w:eastAsia="Times New Roman" w:hAnsi="Times New Roman"/>
              </w:rPr>
              <w:t>436,6</w:t>
            </w:r>
          </w:p>
        </w:tc>
        <w:tc>
          <w:tcPr>
            <w:tcW w:w="938" w:type="pct"/>
          </w:tcPr>
          <w:p w:rsidR="007848C6" w:rsidRDefault="007848C6" w:rsidP="004E2A89">
            <w:pPr>
              <w:widowControl w:val="0"/>
              <w:spacing w:before="3" w:after="0" w:line="240" w:lineRule="auto"/>
              <w:ind w:left="153" w:right="115"/>
              <w:jc w:val="center"/>
              <w:rPr>
                <w:rFonts w:ascii="Times New Roman" w:eastAsia="Times New Roman" w:hAnsi="Times New Roman"/>
              </w:rPr>
            </w:pPr>
            <w:r w:rsidRPr="006D41AD">
              <w:rPr>
                <w:rFonts w:ascii="Times New Roman" w:eastAsia="Times New Roman" w:hAnsi="Times New Roman"/>
              </w:rPr>
              <w:t>346,93</w:t>
            </w:r>
          </w:p>
        </w:tc>
      </w:tr>
      <w:tr w:rsidR="007848C6" w:rsidTr="004E2A89">
        <w:tc>
          <w:tcPr>
            <w:tcW w:w="2097" w:type="pct"/>
          </w:tcPr>
          <w:p w:rsidR="007848C6" w:rsidRPr="00490F83" w:rsidRDefault="007848C6" w:rsidP="004E2A89">
            <w:pPr>
              <w:widowControl w:val="0"/>
              <w:spacing w:before="20" w:after="0" w:line="240" w:lineRule="auto"/>
              <w:ind w:left="134"/>
              <w:rPr>
                <w:rFonts w:ascii="Times New Roman" w:eastAsia="Times New Roman" w:hAnsi="Times New Roman"/>
              </w:rPr>
            </w:pPr>
            <w:r w:rsidRPr="00490F83">
              <w:rPr>
                <w:rFonts w:ascii="Times New Roman" w:eastAsia="Times New Roman" w:hAnsi="Times New Roman"/>
              </w:rPr>
              <w:t xml:space="preserve">Расход </w:t>
            </w:r>
            <w:proofErr w:type="spellStart"/>
            <w:r w:rsidRPr="00490F83">
              <w:rPr>
                <w:rFonts w:ascii="Times New Roman" w:eastAsia="Times New Roman" w:hAnsi="Times New Roman"/>
              </w:rPr>
              <w:t>теплоэнергии</w:t>
            </w:r>
            <w:proofErr w:type="spellEnd"/>
            <w:r w:rsidRPr="00490F83">
              <w:rPr>
                <w:rFonts w:ascii="Times New Roman" w:eastAsia="Times New Roman" w:hAnsi="Times New Roman"/>
              </w:rPr>
              <w:t xml:space="preserve"> на собственные нужды</w:t>
            </w:r>
          </w:p>
        </w:tc>
        <w:tc>
          <w:tcPr>
            <w:tcW w:w="871" w:type="pct"/>
          </w:tcPr>
          <w:p w:rsidR="007848C6" w:rsidRPr="00490F83" w:rsidRDefault="007848C6" w:rsidP="004E2A89">
            <w:pPr>
              <w:widowControl w:val="0"/>
              <w:spacing w:before="20" w:after="0" w:line="240" w:lineRule="auto"/>
              <w:ind w:left="350"/>
              <w:rPr>
                <w:rFonts w:ascii="Times New Roman" w:eastAsia="Times New Roman" w:hAnsi="Times New Roman"/>
              </w:rPr>
            </w:pPr>
            <w:r w:rsidRPr="00490F83">
              <w:rPr>
                <w:rFonts w:ascii="Times New Roman" w:eastAsia="Times New Roman" w:hAnsi="Times New Roman"/>
              </w:rPr>
              <w:t>Гкал</w:t>
            </w:r>
          </w:p>
        </w:tc>
        <w:tc>
          <w:tcPr>
            <w:tcW w:w="1093" w:type="pct"/>
          </w:tcPr>
          <w:p w:rsidR="007848C6" w:rsidRPr="00490F83" w:rsidRDefault="007848C6" w:rsidP="004E2A89">
            <w:pPr>
              <w:widowControl w:val="0"/>
              <w:spacing w:before="20" w:after="0" w:line="240" w:lineRule="auto"/>
              <w:ind w:left="153" w:right="117"/>
              <w:jc w:val="center"/>
              <w:rPr>
                <w:rFonts w:ascii="Times New Roman" w:eastAsia="Times New Roman" w:hAnsi="Times New Roman"/>
              </w:rPr>
            </w:pPr>
            <w:r>
              <w:rPr>
                <w:rFonts w:ascii="Times New Roman" w:eastAsia="Times New Roman" w:hAnsi="Times New Roman"/>
              </w:rPr>
              <w:t>11,3</w:t>
            </w:r>
          </w:p>
        </w:tc>
        <w:tc>
          <w:tcPr>
            <w:tcW w:w="938" w:type="pct"/>
          </w:tcPr>
          <w:p w:rsidR="007848C6" w:rsidRDefault="007848C6" w:rsidP="004E2A89">
            <w:pPr>
              <w:widowControl w:val="0"/>
              <w:spacing w:before="20" w:after="0" w:line="240" w:lineRule="auto"/>
              <w:ind w:left="153" w:right="117"/>
              <w:jc w:val="center"/>
              <w:rPr>
                <w:rFonts w:ascii="Times New Roman" w:eastAsia="Times New Roman" w:hAnsi="Times New Roman"/>
              </w:rPr>
            </w:pPr>
            <w:r w:rsidRPr="006D41AD">
              <w:rPr>
                <w:rFonts w:ascii="Times New Roman" w:eastAsia="Times New Roman" w:hAnsi="Times New Roman"/>
              </w:rPr>
              <w:t>8,95</w:t>
            </w:r>
          </w:p>
        </w:tc>
      </w:tr>
      <w:tr w:rsidR="007848C6" w:rsidTr="004E2A89">
        <w:tc>
          <w:tcPr>
            <w:tcW w:w="2097" w:type="pct"/>
          </w:tcPr>
          <w:p w:rsidR="007848C6" w:rsidRPr="00490F83" w:rsidRDefault="007848C6" w:rsidP="004E2A89">
            <w:pPr>
              <w:widowControl w:val="0"/>
              <w:spacing w:before="10" w:after="0" w:line="240" w:lineRule="auto"/>
              <w:ind w:left="134"/>
              <w:rPr>
                <w:rFonts w:ascii="Times New Roman" w:eastAsia="Times New Roman" w:hAnsi="Times New Roman"/>
              </w:rPr>
            </w:pPr>
            <w:r w:rsidRPr="00490F83">
              <w:rPr>
                <w:rFonts w:ascii="Times New Roman" w:eastAsia="Times New Roman" w:hAnsi="Times New Roman"/>
              </w:rPr>
              <w:t>Отпуск тепловой энергии в сеть</w:t>
            </w:r>
          </w:p>
        </w:tc>
        <w:tc>
          <w:tcPr>
            <w:tcW w:w="871" w:type="pct"/>
          </w:tcPr>
          <w:p w:rsidR="007848C6" w:rsidRPr="00490F83" w:rsidRDefault="007848C6" w:rsidP="004E2A89">
            <w:pPr>
              <w:widowControl w:val="0"/>
              <w:spacing w:before="10" w:after="0" w:line="240" w:lineRule="auto"/>
              <w:ind w:left="350"/>
              <w:rPr>
                <w:rFonts w:ascii="Times New Roman" w:eastAsia="Times New Roman" w:hAnsi="Times New Roman"/>
                <w:lang w:val="en-US"/>
              </w:rPr>
            </w:pPr>
            <w:proofErr w:type="spellStart"/>
            <w:r w:rsidRPr="00490F83">
              <w:rPr>
                <w:rFonts w:ascii="Times New Roman" w:eastAsia="Times New Roman" w:hAnsi="Times New Roman"/>
                <w:lang w:val="en-US"/>
              </w:rPr>
              <w:t>Гкал</w:t>
            </w:r>
            <w:proofErr w:type="spellEnd"/>
          </w:p>
        </w:tc>
        <w:tc>
          <w:tcPr>
            <w:tcW w:w="1093" w:type="pct"/>
          </w:tcPr>
          <w:p w:rsidR="007848C6" w:rsidRPr="00490F83" w:rsidRDefault="007848C6" w:rsidP="004E2A89">
            <w:pPr>
              <w:widowControl w:val="0"/>
              <w:spacing w:before="10" w:after="0" w:line="240" w:lineRule="auto"/>
              <w:ind w:left="153" w:right="117"/>
              <w:jc w:val="center"/>
              <w:rPr>
                <w:rFonts w:ascii="Times New Roman" w:eastAsia="Times New Roman" w:hAnsi="Times New Roman"/>
              </w:rPr>
            </w:pPr>
            <w:r>
              <w:rPr>
                <w:rFonts w:ascii="Times New Roman" w:eastAsia="Times New Roman" w:hAnsi="Times New Roman"/>
              </w:rPr>
              <w:t>425,3</w:t>
            </w:r>
          </w:p>
        </w:tc>
        <w:tc>
          <w:tcPr>
            <w:tcW w:w="938" w:type="pct"/>
          </w:tcPr>
          <w:p w:rsidR="007848C6" w:rsidRDefault="007848C6" w:rsidP="004E2A89">
            <w:pPr>
              <w:widowControl w:val="0"/>
              <w:spacing w:before="10" w:after="0" w:line="240" w:lineRule="auto"/>
              <w:ind w:left="153" w:right="117"/>
              <w:jc w:val="center"/>
              <w:rPr>
                <w:rFonts w:ascii="Times New Roman" w:eastAsia="Times New Roman" w:hAnsi="Times New Roman"/>
              </w:rPr>
            </w:pPr>
            <w:r w:rsidRPr="006D41AD">
              <w:rPr>
                <w:rFonts w:ascii="Times New Roman" w:eastAsia="Times New Roman" w:hAnsi="Times New Roman"/>
              </w:rPr>
              <w:t>337,98</w:t>
            </w:r>
          </w:p>
        </w:tc>
      </w:tr>
      <w:tr w:rsidR="007848C6" w:rsidTr="004E2A89">
        <w:tc>
          <w:tcPr>
            <w:tcW w:w="2097" w:type="pct"/>
          </w:tcPr>
          <w:p w:rsidR="007848C6" w:rsidRPr="00490F83" w:rsidRDefault="007848C6" w:rsidP="004E2A89">
            <w:pPr>
              <w:widowControl w:val="0"/>
              <w:spacing w:before="6" w:after="0" w:line="240" w:lineRule="auto"/>
              <w:ind w:left="134"/>
              <w:rPr>
                <w:rFonts w:ascii="Times New Roman" w:eastAsia="Times New Roman" w:hAnsi="Times New Roman"/>
                <w:lang w:val="en-US"/>
              </w:rPr>
            </w:pPr>
            <w:proofErr w:type="spellStart"/>
            <w:r w:rsidRPr="00490F83">
              <w:rPr>
                <w:rFonts w:ascii="Times New Roman" w:eastAsia="Times New Roman" w:hAnsi="Times New Roman"/>
                <w:lang w:val="en-US"/>
              </w:rPr>
              <w:t>Потери</w:t>
            </w:r>
            <w:proofErr w:type="spellEnd"/>
            <w:r w:rsidRPr="00490F83">
              <w:rPr>
                <w:rFonts w:ascii="Times New Roman" w:eastAsia="Times New Roman" w:hAnsi="Times New Roman"/>
                <w:lang w:val="en-US"/>
              </w:rPr>
              <w:t xml:space="preserve"> </w:t>
            </w:r>
            <w:proofErr w:type="spellStart"/>
            <w:r w:rsidRPr="00490F83">
              <w:rPr>
                <w:rFonts w:ascii="Times New Roman" w:eastAsia="Times New Roman" w:hAnsi="Times New Roman"/>
                <w:lang w:val="en-US"/>
              </w:rPr>
              <w:t>тепловой</w:t>
            </w:r>
            <w:proofErr w:type="spellEnd"/>
            <w:r w:rsidRPr="00490F83">
              <w:rPr>
                <w:rFonts w:ascii="Times New Roman" w:eastAsia="Times New Roman" w:hAnsi="Times New Roman"/>
                <w:lang w:val="en-US"/>
              </w:rPr>
              <w:t xml:space="preserve"> </w:t>
            </w:r>
            <w:proofErr w:type="spellStart"/>
            <w:r w:rsidRPr="00490F83">
              <w:rPr>
                <w:rFonts w:ascii="Times New Roman" w:eastAsia="Times New Roman" w:hAnsi="Times New Roman"/>
                <w:lang w:val="en-US"/>
              </w:rPr>
              <w:t>энергии</w:t>
            </w:r>
            <w:proofErr w:type="spellEnd"/>
          </w:p>
        </w:tc>
        <w:tc>
          <w:tcPr>
            <w:tcW w:w="871" w:type="pct"/>
          </w:tcPr>
          <w:p w:rsidR="007848C6" w:rsidRPr="00490F83" w:rsidRDefault="007848C6" w:rsidP="004E2A89">
            <w:pPr>
              <w:widowControl w:val="0"/>
              <w:spacing w:before="6" w:after="0" w:line="240" w:lineRule="auto"/>
              <w:ind w:left="350"/>
              <w:rPr>
                <w:rFonts w:ascii="Times New Roman" w:eastAsia="Times New Roman" w:hAnsi="Times New Roman"/>
                <w:lang w:val="en-US"/>
              </w:rPr>
            </w:pPr>
            <w:proofErr w:type="spellStart"/>
            <w:r w:rsidRPr="00490F83">
              <w:rPr>
                <w:rFonts w:ascii="Times New Roman" w:eastAsia="Times New Roman" w:hAnsi="Times New Roman"/>
                <w:lang w:val="en-US"/>
              </w:rPr>
              <w:t>Гкал</w:t>
            </w:r>
            <w:proofErr w:type="spellEnd"/>
          </w:p>
        </w:tc>
        <w:tc>
          <w:tcPr>
            <w:tcW w:w="1093" w:type="pct"/>
          </w:tcPr>
          <w:p w:rsidR="007848C6" w:rsidRPr="00490F83" w:rsidRDefault="007848C6" w:rsidP="004E2A89">
            <w:pPr>
              <w:widowControl w:val="0"/>
              <w:spacing w:before="6" w:after="0" w:line="240" w:lineRule="auto"/>
              <w:ind w:left="153" w:right="117"/>
              <w:jc w:val="center"/>
              <w:rPr>
                <w:rFonts w:ascii="Times New Roman" w:eastAsia="Times New Roman" w:hAnsi="Times New Roman"/>
              </w:rPr>
            </w:pPr>
            <w:r>
              <w:rPr>
                <w:rFonts w:ascii="Times New Roman" w:eastAsia="Times New Roman" w:hAnsi="Times New Roman"/>
              </w:rPr>
              <w:t>71,5</w:t>
            </w:r>
          </w:p>
        </w:tc>
        <w:tc>
          <w:tcPr>
            <w:tcW w:w="938" w:type="pct"/>
          </w:tcPr>
          <w:p w:rsidR="007848C6" w:rsidRDefault="007848C6" w:rsidP="004E2A89">
            <w:pPr>
              <w:widowControl w:val="0"/>
              <w:spacing w:before="6" w:after="0" w:line="240" w:lineRule="auto"/>
              <w:ind w:left="153" w:right="117"/>
              <w:jc w:val="center"/>
              <w:rPr>
                <w:rFonts w:ascii="Times New Roman" w:eastAsia="Times New Roman" w:hAnsi="Times New Roman"/>
              </w:rPr>
            </w:pPr>
            <w:r w:rsidRPr="006D41AD">
              <w:rPr>
                <w:rFonts w:ascii="Times New Roman" w:eastAsia="Times New Roman" w:hAnsi="Times New Roman"/>
              </w:rPr>
              <w:t>56,82</w:t>
            </w:r>
          </w:p>
        </w:tc>
      </w:tr>
      <w:tr w:rsidR="007848C6" w:rsidTr="004E2A89">
        <w:tc>
          <w:tcPr>
            <w:tcW w:w="2097" w:type="pct"/>
          </w:tcPr>
          <w:p w:rsidR="007848C6" w:rsidRPr="00490F83" w:rsidRDefault="007848C6" w:rsidP="004E2A89">
            <w:pPr>
              <w:widowControl w:val="0"/>
              <w:spacing w:before="6" w:after="0" w:line="240" w:lineRule="auto"/>
              <w:ind w:left="134"/>
              <w:rPr>
                <w:rFonts w:ascii="Times New Roman" w:eastAsia="Times New Roman" w:hAnsi="Times New Roman"/>
              </w:rPr>
            </w:pPr>
            <w:r w:rsidRPr="00490F83">
              <w:rPr>
                <w:rFonts w:ascii="Times New Roman" w:eastAsia="Times New Roman" w:hAnsi="Times New Roman"/>
              </w:rPr>
              <w:t>О</w:t>
            </w:r>
            <w:proofErr w:type="spellStart"/>
            <w:r w:rsidRPr="00490F83">
              <w:rPr>
                <w:rFonts w:ascii="Times New Roman" w:eastAsia="Times New Roman" w:hAnsi="Times New Roman"/>
                <w:lang w:val="en-US"/>
              </w:rPr>
              <w:t>тпу</w:t>
            </w:r>
            <w:proofErr w:type="spellEnd"/>
            <w:r w:rsidRPr="00490F83">
              <w:rPr>
                <w:rFonts w:ascii="Times New Roman" w:eastAsia="Times New Roman" w:hAnsi="Times New Roman"/>
              </w:rPr>
              <w:t>щенная</w:t>
            </w:r>
            <w:r w:rsidRPr="00490F83">
              <w:rPr>
                <w:rFonts w:ascii="Times New Roman" w:eastAsia="Times New Roman" w:hAnsi="Times New Roman"/>
                <w:lang w:val="en-US"/>
              </w:rPr>
              <w:t xml:space="preserve"> </w:t>
            </w:r>
            <w:proofErr w:type="spellStart"/>
            <w:r w:rsidRPr="00490F83">
              <w:rPr>
                <w:rFonts w:ascii="Times New Roman" w:eastAsia="Times New Roman" w:hAnsi="Times New Roman"/>
                <w:lang w:val="en-US"/>
              </w:rPr>
              <w:t>теплоэнерги</w:t>
            </w:r>
            <w:proofErr w:type="spellEnd"/>
            <w:r w:rsidRPr="00490F83">
              <w:rPr>
                <w:rFonts w:ascii="Times New Roman" w:eastAsia="Times New Roman" w:hAnsi="Times New Roman"/>
              </w:rPr>
              <w:t>я</w:t>
            </w:r>
          </w:p>
        </w:tc>
        <w:tc>
          <w:tcPr>
            <w:tcW w:w="871" w:type="pct"/>
          </w:tcPr>
          <w:p w:rsidR="007848C6" w:rsidRPr="00490F83" w:rsidRDefault="007848C6" w:rsidP="004E2A89">
            <w:pPr>
              <w:widowControl w:val="0"/>
              <w:spacing w:before="6" w:after="0" w:line="240" w:lineRule="auto"/>
              <w:ind w:left="350"/>
              <w:rPr>
                <w:rFonts w:ascii="Times New Roman" w:eastAsia="Times New Roman" w:hAnsi="Times New Roman"/>
                <w:lang w:val="en-US"/>
              </w:rPr>
            </w:pPr>
            <w:proofErr w:type="spellStart"/>
            <w:r w:rsidRPr="00490F83">
              <w:rPr>
                <w:rFonts w:ascii="Times New Roman" w:eastAsia="Times New Roman" w:hAnsi="Times New Roman"/>
                <w:lang w:val="en-US"/>
              </w:rPr>
              <w:t>Гкал</w:t>
            </w:r>
            <w:proofErr w:type="spellEnd"/>
          </w:p>
        </w:tc>
        <w:tc>
          <w:tcPr>
            <w:tcW w:w="1093" w:type="pct"/>
          </w:tcPr>
          <w:p w:rsidR="007848C6" w:rsidRPr="00490F83" w:rsidRDefault="007848C6" w:rsidP="004E2A89">
            <w:pPr>
              <w:widowControl w:val="0"/>
              <w:spacing w:before="6" w:after="0" w:line="240" w:lineRule="auto"/>
              <w:ind w:left="153" w:right="115"/>
              <w:jc w:val="center"/>
              <w:rPr>
                <w:rFonts w:ascii="Times New Roman" w:eastAsia="Times New Roman" w:hAnsi="Times New Roman"/>
              </w:rPr>
            </w:pPr>
            <w:r>
              <w:rPr>
                <w:rFonts w:ascii="Times New Roman" w:eastAsia="Times New Roman" w:hAnsi="Times New Roman"/>
              </w:rPr>
              <w:t>353,8</w:t>
            </w:r>
          </w:p>
        </w:tc>
        <w:tc>
          <w:tcPr>
            <w:tcW w:w="938" w:type="pct"/>
          </w:tcPr>
          <w:p w:rsidR="007848C6" w:rsidRDefault="007848C6" w:rsidP="004E2A89">
            <w:pPr>
              <w:widowControl w:val="0"/>
              <w:spacing w:before="6" w:after="0" w:line="240" w:lineRule="auto"/>
              <w:ind w:left="153" w:right="115"/>
              <w:jc w:val="center"/>
              <w:rPr>
                <w:rFonts w:ascii="Times New Roman" w:eastAsia="Times New Roman" w:hAnsi="Times New Roman"/>
              </w:rPr>
            </w:pPr>
            <w:r w:rsidRPr="006D41AD">
              <w:rPr>
                <w:rFonts w:ascii="Times New Roman" w:eastAsia="Times New Roman" w:hAnsi="Times New Roman"/>
              </w:rPr>
              <w:t>281,17</w:t>
            </w:r>
          </w:p>
        </w:tc>
      </w:tr>
      <w:tr w:rsidR="007848C6" w:rsidTr="004E2A89">
        <w:tc>
          <w:tcPr>
            <w:tcW w:w="2097" w:type="pct"/>
          </w:tcPr>
          <w:p w:rsidR="007848C6" w:rsidRPr="00FC233A" w:rsidRDefault="007848C6" w:rsidP="004E2A89">
            <w:pPr>
              <w:widowControl w:val="0"/>
              <w:spacing w:before="10" w:after="0" w:line="240" w:lineRule="auto"/>
              <w:ind w:left="134"/>
              <w:rPr>
                <w:rFonts w:ascii="Times New Roman" w:eastAsia="Times New Roman" w:hAnsi="Times New Roman"/>
              </w:rPr>
            </w:pPr>
            <w:r w:rsidRPr="00FC233A">
              <w:rPr>
                <w:rFonts w:ascii="Times New Roman" w:eastAsia="Times New Roman" w:hAnsi="Times New Roman"/>
              </w:rPr>
              <w:t>Расход условного топлива</w:t>
            </w:r>
            <w:r>
              <w:rPr>
                <w:rFonts w:ascii="Times New Roman" w:eastAsia="Times New Roman" w:hAnsi="Times New Roman"/>
              </w:rPr>
              <w:t xml:space="preserve"> (уголь/дрова/горбыль)</w:t>
            </w:r>
          </w:p>
        </w:tc>
        <w:tc>
          <w:tcPr>
            <w:tcW w:w="871" w:type="pct"/>
          </w:tcPr>
          <w:p w:rsidR="007848C6" w:rsidRPr="00490F83" w:rsidRDefault="007848C6" w:rsidP="004E2A89">
            <w:pPr>
              <w:widowControl w:val="0"/>
              <w:spacing w:before="10" w:after="0" w:line="240" w:lineRule="auto"/>
              <w:ind w:left="350"/>
              <w:rPr>
                <w:rFonts w:ascii="Times New Roman" w:eastAsia="Times New Roman" w:hAnsi="Times New Roman"/>
                <w:lang w:val="en-US"/>
              </w:rPr>
            </w:pPr>
            <w:r w:rsidRPr="00490F83">
              <w:rPr>
                <w:rFonts w:ascii="Times New Roman" w:eastAsia="Times New Roman" w:hAnsi="Times New Roman"/>
              </w:rPr>
              <w:t>т.</w:t>
            </w:r>
            <w:proofErr w:type="spellStart"/>
            <w:r w:rsidRPr="00490F83">
              <w:rPr>
                <w:rFonts w:ascii="Times New Roman" w:eastAsia="Times New Roman" w:hAnsi="Times New Roman"/>
                <w:lang w:val="en-US"/>
              </w:rPr>
              <w:t>у.т</w:t>
            </w:r>
            <w:proofErr w:type="spellEnd"/>
            <w:r w:rsidRPr="00490F83">
              <w:rPr>
                <w:rFonts w:ascii="Times New Roman" w:eastAsia="Times New Roman" w:hAnsi="Times New Roman"/>
                <w:lang w:val="en-US"/>
              </w:rPr>
              <w:t>.</w:t>
            </w:r>
          </w:p>
        </w:tc>
        <w:tc>
          <w:tcPr>
            <w:tcW w:w="1093" w:type="pct"/>
          </w:tcPr>
          <w:p w:rsidR="007848C6" w:rsidRPr="00490F83" w:rsidRDefault="007848C6" w:rsidP="004E2A89">
            <w:pPr>
              <w:widowControl w:val="0"/>
              <w:spacing w:before="10" w:after="0" w:line="240" w:lineRule="auto"/>
              <w:ind w:left="153" w:right="117"/>
              <w:jc w:val="center"/>
              <w:rPr>
                <w:rFonts w:ascii="Times New Roman" w:eastAsia="Times New Roman" w:hAnsi="Times New Roman"/>
              </w:rPr>
            </w:pPr>
            <w:r>
              <w:rPr>
                <w:rFonts w:ascii="Times New Roman" w:eastAsia="Times New Roman" w:hAnsi="Times New Roman"/>
              </w:rPr>
              <w:t>65,6/19,8/26,1</w:t>
            </w:r>
          </w:p>
        </w:tc>
        <w:tc>
          <w:tcPr>
            <w:tcW w:w="938" w:type="pct"/>
          </w:tcPr>
          <w:p w:rsidR="007848C6" w:rsidRDefault="007848C6" w:rsidP="004E2A89">
            <w:pPr>
              <w:widowControl w:val="0"/>
              <w:spacing w:before="10" w:after="0" w:line="240" w:lineRule="auto"/>
              <w:ind w:left="153" w:right="117"/>
              <w:jc w:val="center"/>
              <w:rPr>
                <w:rFonts w:ascii="Times New Roman" w:eastAsia="Times New Roman" w:hAnsi="Times New Roman"/>
              </w:rPr>
            </w:pPr>
            <w:r w:rsidRPr="006D41AD">
              <w:rPr>
                <w:rFonts w:ascii="Times New Roman" w:eastAsia="Times New Roman" w:hAnsi="Times New Roman"/>
              </w:rPr>
              <w:t>215,41</w:t>
            </w:r>
            <w:r>
              <w:rPr>
                <w:rFonts w:ascii="Times New Roman" w:eastAsia="Times New Roman" w:hAnsi="Times New Roman"/>
              </w:rPr>
              <w:t>/-/-</w:t>
            </w:r>
          </w:p>
        </w:tc>
      </w:tr>
      <w:tr w:rsidR="007848C6" w:rsidTr="004E2A89">
        <w:tc>
          <w:tcPr>
            <w:tcW w:w="2097" w:type="pct"/>
          </w:tcPr>
          <w:p w:rsidR="007848C6" w:rsidRPr="00FC233A" w:rsidRDefault="007848C6" w:rsidP="004E2A89">
            <w:pPr>
              <w:widowControl w:val="0"/>
              <w:spacing w:before="13" w:after="0" w:line="240" w:lineRule="auto"/>
              <w:ind w:left="134"/>
              <w:rPr>
                <w:rFonts w:ascii="Times New Roman" w:eastAsia="Times New Roman" w:hAnsi="Times New Roman"/>
              </w:rPr>
            </w:pPr>
            <w:r w:rsidRPr="00FC233A">
              <w:rPr>
                <w:rFonts w:ascii="Times New Roman" w:eastAsia="Times New Roman" w:hAnsi="Times New Roman"/>
              </w:rPr>
              <w:t>Расход топлива</w:t>
            </w:r>
            <w:r>
              <w:rPr>
                <w:rFonts w:ascii="Times New Roman" w:eastAsia="Times New Roman" w:hAnsi="Times New Roman"/>
              </w:rPr>
              <w:t xml:space="preserve"> (уголь/дрова/горбыль)</w:t>
            </w:r>
          </w:p>
        </w:tc>
        <w:tc>
          <w:tcPr>
            <w:tcW w:w="871" w:type="pct"/>
          </w:tcPr>
          <w:p w:rsidR="007848C6" w:rsidRPr="00490F83" w:rsidRDefault="007848C6" w:rsidP="004E2A89">
            <w:pPr>
              <w:widowControl w:val="0"/>
              <w:spacing w:before="7" w:after="0" w:line="240" w:lineRule="auto"/>
              <w:ind w:left="350"/>
              <w:rPr>
                <w:rFonts w:ascii="Times New Roman" w:eastAsia="Times New Roman" w:hAnsi="Times New Roman"/>
                <w:sz w:val="14"/>
              </w:rPr>
            </w:pPr>
            <w:r w:rsidRPr="00490F83">
              <w:rPr>
                <w:rFonts w:ascii="Times New Roman" w:eastAsia="Times New Roman" w:hAnsi="Times New Roman"/>
              </w:rPr>
              <w:t>пл. м</w:t>
            </w:r>
            <w:r w:rsidRPr="00490F83">
              <w:rPr>
                <w:rFonts w:ascii="Times New Roman" w:eastAsia="Times New Roman" w:hAnsi="Times New Roman"/>
                <w:position w:val="8"/>
                <w:sz w:val="14"/>
              </w:rPr>
              <w:t>3</w:t>
            </w:r>
          </w:p>
        </w:tc>
        <w:tc>
          <w:tcPr>
            <w:tcW w:w="1093" w:type="pct"/>
          </w:tcPr>
          <w:p w:rsidR="007848C6" w:rsidRPr="00490F83" w:rsidRDefault="007848C6" w:rsidP="004E2A89">
            <w:pPr>
              <w:widowControl w:val="0"/>
              <w:spacing w:before="13" w:after="0" w:line="240" w:lineRule="auto"/>
              <w:ind w:left="153" w:right="115"/>
              <w:jc w:val="center"/>
              <w:rPr>
                <w:rFonts w:ascii="Times New Roman" w:eastAsia="Times New Roman" w:hAnsi="Times New Roman"/>
              </w:rPr>
            </w:pPr>
            <w:r>
              <w:rPr>
                <w:rFonts w:ascii="Times New Roman" w:eastAsia="Times New Roman" w:hAnsi="Times New Roman"/>
              </w:rPr>
              <w:t>102,1/132,0/174,0</w:t>
            </w:r>
          </w:p>
        </w:tc>
        <w:tc>
          <w:tcPr>
            <w:tcW w:w="938" w:type="pct"/>
          </w:tcPr>
          <w:p w:rsidR="007848C6" w:rsidRDefault="007848C6" w:rsidP="004E2A89">
            <w:pPr>
              <w:widowControl w:val="0"/>
              <w:spacing w:before="13" w:after="0" w:line="240" w:lineRule="auto"/>
              <w:ind w:left="153" w:right="115"/>
              <w:jc w:val="center"/>
              <w:rPr>
                <w:rFonts w:ascii="Times New Roman" w:eastAsia="Times New Roman" w:hAnsi="Times New Roman"/>
              </w:rPr>
            </w:pPr>
            <w:r w:rsidRPr="006D41AD">
              <w:rPr>
                <w:rFonts w:ascii="Times New Roman" w:eastAsia="Times New Roman" w:hAnsi="Times New Roman"/>
              </w:rPr>
              <w:t>281,00</w:t>
            </w:r>
            <w:r>
              <w:rPr>
                <w:rFonts w:ascii="Times New Roman" w:eastAsia="Times New Roman" w:hAnsi="Times New Roman"/>
              </w:rPr>
              <w:t>/-/-</w:t>
            </w:r>
          </w:p>
        </w:tc>
      </w:tr>
      <w:tr w:rsidR="007848C6" w:rsidRPr="00C5367A" w:rsidTr="004E2A89">
        <w:tc>
          <w:tcPr>
            <w:tcW w:w="4062" w:type="pct"/>
            <w:gridSpan w:val="3"/>
          </w:tcPr>
          <w:p w:rsidR="007848C6" w:rsidRPr="00C5367A" w:rsidRDefault="007848C6" w:rsidP="004E2A89">
            <w:pPr>
              <w:widowControl w:val="0"/>
              <w:spacing w:before="13" w:after="0" w:line="240" w:lineRule="auto"/>
              <w:ind w:left="153" w:right="115"/>
              <w:jc w:val="center"/>
              <w:rPr>
                <w:rFonts w:ascii="Times New Roman" w:eastAsia="Times New Roman" w:hAnsi="Times New Roman"/>
              </w:rPr>
            </w:pPr>
            <w:r w:rsidRPr="00C5367A">
              <w:rPr>
                <w:rFonts w:ascii="Times New Roman" w:eastAsia="Times New Roman" w:hAnsi="Times New Roman"/>
                <w:sz w:val="24"/>
                <w:szCs w:val="24"/>
                <w:lang w:bidi="en-US"/>
              </w:rPr>
              <w:t>Котельная № 20, с/</w:t>
            </w:r>
            <w:proofErr w:type="spellStart"/>
            <w:r w:rsidRPr="00C5367A">
              <w:rPr>
                <w:rFonts w:ascii="Times New Roman" w:eastAsia="Times New Roman" w:hAnsi="Times New Roman"/>
                <w:sz w:val="24"/>
                <w:szCs w:val="24"/>
                <w:lang w:bidi="en-US"/>
              </w:rPr>
              <w:t>п</w:t>
            </w:r>
            <w:proofErr w:type="spellEnd"/>
            <w:r w:rsidRPr="00C5367A">
              <w:rPr>
                <w:rFonts w:ascii="Times New Roman" w:eastAsia="Times New Roman" w:hAnsi="Times New Roman"/>
                <w:sz w:val="24"/>
                <w:szCs w:val="24"/>
                <w:lang w:bidi="en-US"/>
              </w:rPr>
              <w:t xml:space="preserve"> Анненское, с. Анненский Мост, ул. Подгорная, д.1а</w:t>
            </w:r>
          </w:p>
        </w:tc>
        <w:tc>
          <w:tcPr>
            <w:tcW w:w="938" w:type="pct"/>
          </w:tcPr>
          <w:p w:rsidR="007848C6" w:rsidRPr="00C5367A" w:rsidRDefault="007848C6" w:rsidP="004E2A89">
            <w:pPr>
              <w:widowControl w:val="0"/>
              <w:spacing w:before="13" w:after="0" w:line="240" w:lineRule="auto"/>
              <w:ind w:left="153" w:right="115"/>
              <w:jc w:val="center"/>
              <w:rPr>
                <w:rFonts w:ascii="Times New Roman" w:eastAsia="Times New Roman" w:hAnsi="Times New Roman"/>
                <w:sz w:val="24"/>
                <w:szCs w:val="24"/>
                <w:lang w:bidi="en-US"/>
              </w:rPr>
            </w:pPr>
          </w:p>
        </w:tc>
      </w:tr>
      <w:tr w:rsidR="007848C6" w:rsidTr="004E2A89">
        <w:tc>
          <w:tcPr>
            <w:tcW w:w="2097" w:type="pct"/>
          </w:tcPr>
          <w:p w:rsidR="007848C6" w:rsidRPr="00490F83" w:rsidRDefault="007848C6" w:rsidP="004E2A89">
            <w:pPr>
              <w:widowControl w:val="0"/>
              <w:spacing w:before="13" w:after="0" w:line="240" w:lineRule="auto"/>
              <w:ind w:left="134"/>
              <w:rPr>
                <w:rFonts w:ascii="Times New Roman" w:eastAsia="Times New Roman" w:hAnsi="Times New Roman"/>
              </w:rPr>
            </w:pPr>
            <w:r w:rsidRPr="00490F83">
              <w:rPr>
                <w:rFonts w:ascii="Times New Roman" w:eastAsia="Times New Roman" w:hAnsi="Times New Roman"/>
              </w:rPr>
              <w:lastRenderedPageBreak/>
              <w:t>Выработка тепловой энергии</w:t>
            </w:r>
          </w:p>
        </w:tc>
        <w:tc>
          <w:tcPr>
            <w:tcW w:w="871" w:type="pct"/>
          </w:tcPr>
          <w:p w:rsidR="007848C6" w:rsidRPr="00490F83" w:rsidRDefault="007848C6" w:rsidP="004E2A89">
            <w:pPr>
              <w:widowControl w:val="0"/>
              <w:spacing w:before="7" w:after="0" w:line="240" w:lineRule="auto"/>
              <w:ind w:left="350"/>
              <w:rPr>
                <w:rFonts w:ascii="Times New Roman" w:eastAsia="Times New Roman" w:hAnsi="Times New Roman"/>
              </w:rPr>
            </w:pPr>
            <w:r w:rsidRPr="00490F83">
              <w:rPr>
                <w:rFonts w:ascii="Times New Roman" w:eastAsia="Times New Roman" w:hAnsi="Times New Roman"/>
              </w:rPr>
              <w:t>Гкал</w:t>
            </w:r>
          </w:p>
        </w:tc>
        <w:tc>
          <w:tcPr>
            <w:tcW w:w="1093" w:type="pct"/>
          </w:tcPr>
          <w:p w:rsidR="007848C6" w:rsidRPr="00490F83" w:rsidRDefault="007848C6" w:rsidP="004E2A89">
            <w:pPr>
              <w:widowControl w:val="0"/>
              <w:spacing w:before="13" w:after="0" w:line="240" w:lineRule="auto"/>
              <w:ind w:left="153" w:right="115"/>
              <w:jc w:val="center"/>
              <w:rPr>
                <w:rFonts w:ascii="Times New Roman" w:eastAsia="Times New Roman" w:hAnsi="Times New Roman"/>
              </w:rPr>
            </w:pPr>
            <w:r>
              <w:rPr>
                <w:rFonts w:ascii="Times New Roman" w:eastAsia="Times New Roman" w:hAnsi="Times New Roman"/>
              </w:rPr>
              <w:t>281,7</w:t>
            </w:r>
          </w:p>
        </w:tc>
        <w:tc>
          <w:tcPr>
            <w:tcW w:w="938" w:type="pct"/>
          </w:tcPr>
          <w:p w:rsidR="007848C6" w:rsidRDefault="007848C6" w:rsidP="004E2A89">
            <w:pPr>
              <w:widowControl w:val="0"/>
              <w:spacing w:before="13" w:after="0" w:line="240" w:lineRule="auto"/>
              <w:ind w:left="153" w:right="115"/>
              <w:jc w:val="center"/>
              <w:rPr>
                <w:rFonts w:ascii="Times New Roman" w:eastAsia="Times New Roman" w:hAnsi="Times New Roman"/>
              </w:rPr>
            </w:pPr>
            <w:r w:rsidRPr="006D41AD">
              <w:rPr>
                <w:rFonts w:ascii="Times New Roman" w:eastAsia="Times New Roman" w:hAnsi="Times New Roman"/>
              </w:rPr>
              <w:t>402,40</w:t>
            </w:r>
          </w:p>
        </w:tc>
      </w:tr>
      <w:tr w:rsidR="007848C6" w:rsidTr="004E2A89">
        <w:tc>
          <w:tcPr>
            <w:tcW w:w="2097" w:type="pct"/>
          </w:tcPr>
          <w:p w:rsidR="007848C6" w:rsidRPr="00490F83" w:rsidRDefault="007848C6" w:rsidP="004E2A89">
            <w:pPr>
              <w:widowControl w:val="0"/>
              <w:spacing w:before="13" w:after="0" w:line="240" w:lineRule="auto"/>
              <w:ind w:left="134"/>
              <w:rPr>
                <w:rFonts w:ascii="Times New Roman" w:eastAsia="Times New Roman" w:hAnsi="Times New Roman"/>
              </w:rPr>
            </w:pPr>
            <w:r w:rsidRPr="00490F83">
              <w:rPr>
                <w:rFonts w:ascii="Times New Roman" w:eastAsia="Times New Roman" w:hAnsi="Times New Roman"/>
              </w:rPr>
              <w:t xml:space="preserve">Расход </w:t>
            </w:r>
            <w:proofErr w:type="spellStart"/>
            <w:r w:rsidRPr="00490F83">
              <w:rPr>
                <w:rFonts w:ascii="Times New Roman" w:eastAsia="Times New Roman" w:hAnsi="Times New Roman"/>
              </w:rPr>
              <w:t>теплоэнергии</w:t>
            </w:r>
            <w:proofErr w:type="spellEnd"/>
            <w:r w:rsidRPr="00490F83">
              <w:rPr>
                <w:rFonts w:ascii="Times New Roman" w:eastAsia="Times New Roman" w:hAnsi="Times New Roman"/>
              </w:rPr>
              <w:t xml:space="preserve"> на собственные нужды</w:t>
            </w:r>
          </w:p>
        </w:tc>
        <w:tc>
          <w:tcPr>
            <w:tcW w:w="871" w:type="pct"/>
          </w:tcPr>
          <w:p w:rsidR="007848C6" w:rsidRPr="00490F83" w:rsidRDefault="007848C6" w:rsidP="004E2A89">
            <w:pPr>
              <w:widowControl w:val="0"/>
              <w:spacing w:before="7" w:after="0" w:line="240" w:lineRule="auto"/>
              <w:ind w:left="350"/>
              <w:rPr>
                <w:rFonts w:ascii="Times New Roman" w:eastAsia="Times New Roman" w:hAnsi="Times New Roman"/>
              </w:rPr>
            </w:pPr>
            <w:r w:rsidRPr="00490F83">
              <w:rPr>
                <w:rFonts w:ascii="Times New Roman" w:eastAsia="Times New Roman" w:hAnsi="Times New Roman"/>
              </w:rPr>
              <w:t>Гкал</w:t>
            </w:r>
          </w:p>
        </w:tc>
        <w:tc>
          <w:tcPr>
            <w:tcW w:w="1093" w:type="pct"/>
          </w:tcPr>
          <w:p w:rsidR="007848C6" w:rsidRPr="00490F83" w:rsidRDefault="007848C6" w:rsidP="004E2A89">
            <w:pPr>
              <w:widowControl w:val="0"/>
              <w:spacing w:before="13" w:after="0" w:line="240" w:lineRule="auto"/>
              <w:ind w:left="153" w:right="115"/>
              <w:jc w:val="center"/>
              <w:rPr>
                <w:rFonts w:ascii="Times New Roman" w:eastAsia="Times New Roman" w:hAnsi="Times New Roman"/>
              </w:rPr>
            </w:pPr>
            <w:r>
              <w:rPr>
                <w:rFonts w:ascii="Times New Roman" w:eastAsia="Times New Roman" w:hAnsi="Times New Roman"/>
              </w:rPr>
              <w:t>7,3</w:t>
            </w:r>
          </w:p>
        </w:tc>
        <w:tc>
          <w:tcPr>
            <w:tcW w:w="938" w:type="pct"/>
          </w:tcPr>
          <w:p w:rsidR="007848C6" w:rsidRDefault="007848C6" w:rsidP="004E2A89">
            <w:pPr>
              <w:widowControl w:val="0"/>
              <w:spacing w:before="13" w:after="0" w:line="240" w:lineRule="auto"/>
              <w:ind w:left="153" w:right="115"/>
              <w:jc w:val="center"/>
              <w:rPr>
                <w:rFonts w:ascii="Times New Roman" w:eastAsia="Times New Roman" w:hAnsi="Times New Roman"/>
              </w:rPr>
            </w:pPr>
            <w:r w:rsidRPr="006D41AD">
              <w:rPr>
                <w:rFonts w:ascii="Times New Roman" w:eastAsia="Times New Roman" w:hAnsi="Times New Roman"/>
              </w:rPr>
              <w:t>10,38</w:t>
            </w:r>
          </w:p>
        </w:tc>
      </w:tr>
      <w:tr w:rsidR="007848C6" w:rsidTr="004E2A89">
        <w:tc>
          <w:tcPr>
            <w:tcW w:w="2097" w:type="pct"/>
          </w:tcPr>
          <w:p w:rsidR="007848C6" w:rsidRPr="00490F83" w:rsidRDefault="007848C6" w:rsidP="004E2A89">
            <w:pPr>
              <w:widowControl w:val="0"/>
              <w:spacing w:before="13" w:after="0" w:line="240" w:lineRule="auto"/>
              <w:ind w:left="134"/>
              <w:rPr>
                <w:rFonts w:ascii="Times New Roman" w:eastAsia="Times New Roman" w:hAnsi="Times New Roman"/>
              </w:rPr>
            </w:pPr>
            <w:r w:rsidRPr="00490F83">
              <w:rPr>
                <w:rFonts w:ascii="Times New Roman" w:eastAsia="Times New Roman" w:hAnsi="Times New Roman"/>
              </w:rPr>
              <w:t>Отпуск тепловой энергии в сеть</w:t>
            </w:r>
          </w:p>
        </w:tc>
        <w:tc>
          <w:tcPr>
            <w:tcW w:w="871" w:type="pct"/>
          </w:tcPr>
          <w:p w:rsidR="007848C6" w:rsidRPr="00490F83" w:rsidRDefault="007848C6" w:rsidP="004E2A89">
            <w:pPr>
              <w:widowControl w:val="0"/>
              <w:spacing w:before="7" w:after="0" w:line="240" w:lineRule="auto"/>
              <w:ind w:left="350"/>
              <w:rPr>
                <w:rFonts w:ascii="Times New Roman" w:eastAsia="Times New Roman" w:hAnsi="Times New Roman"/>
              </w:rPr>
            </w:pPr>
            <w:r w:rsidRPr="00490F83">
              <w:rPr>
                <w:rFonts w:ascii="Times New Roman" w:eastAsia="Times New Roman" w:hAnsi="Times New Roman"/>
              </w:rPr>
              <w:t>Гкал</w:t>
            </w:r>
          </w:p>
        </w:tc>
        <w:tc>
          <w:tcPr>
            <w:tcW w:w="1093" w:type="pct"/>
          </w:tcPr>
          <w:p w:rsidR="007848C6" w:rsidRPr="00490F83" w:rsidRDefault="007848C6" w:rsidP="004E2A89">
            <w:pPr>
              <w:widowControl w:val="0"/>
              <w:spacing w:before="13" w:after="0" w:line="240" w:lineRule="auto"/>
              <w:ind w:left="153" w:right="115"/>
              <w:jc w:val="center"/>
              <w:rPr>
                <w:rFonts w:ascii="Times New Roman" w:eastAsia="Times New Roman" w:hAnsi="Times New Roman"/>
              </w:rPr>
            </w:pPr>
            <w:r>
              <w:rPr>
                <w:rFonts w:ascii="Times New Roman" w:eastAsia="Times New Roman" w:hAnsi="Times New Roman"/>
              </w:rPr>
              <w:t>274,4</w:t>
            </w:r>
          </w:p>
        </w:tc>
        <w:tc>
          <w:tcPr>
            <w:tcW w:w="938" w:type="pct"/>
          </w:tcPr>
          <w:p w:rsidR="007848C6" w:rsidRDefault="007848C6" w:rsidP="004E2A89">
            <w:pPr>
              <w:widowControl w:val="0"/>
              <w:spacing w:before="13" w:after="0" w:line="240" w:lineRule="auto"/>
              <w:ind w:left="153" w:right="115"/>
              <w:jc w:val="center"/>
              <w:rPr>
                <w:rFonts w:ascii="Times New Roman" w:eastAsia="Times New Roman" w:hAnsi="Times New Roman"/>
              </w:rPr>
            </w:pPr>
            <w:r w:rsidRPr="006D41AD">
              <w:rPr>
                <w:rFonts w:ascii="Times New Roman" w:eastAsia="Times New Roman" w:hAnsi="Times New Roman"/>
              </w:rPr>
              <w:t>392,02</w:t>
            </w:r>
          </w:p>
        </w:tc>
      </w:tr>
      <w:tr w:rsidR="007848C6" w:rsidTr="004E2A89">
        <w:tc>
          <w:tcPr>
            <w:tcW w:w="2097" w:type="pct"/>
          </w:tcPr>
          <w:p w:rsidR="007848C6" w:rsidRPr="00490F83" w:rsidRDefault="007848C6" w:rsidP="004E2A89">
            <w:pPr>
              <w:widowControl w:val="0"/>
              <w:spacing w:before="13" w:after="0" w:line="240" w:lineRule="auto"/>
              <w:ind w:left="134"/>
              <w:rPr>
                <w:rFonts w:ascii="Times New Roman" w:eastAsia="Times New Roman" w:hAnsi="Times New Roman"/>
              </w:rPr>
            </w:pPr>
            <w:r w:rsidRPr="00490F83">
              <w:rPr>
                <w:rFonts w:ascii="Times New Roman" w:eastAsia="Times New Roman" w:hAnsi="Times New Roman"/>
              </w:rPr>
              <w:t>Потери т</w:t>
            </w:r>
            <w:proofErr w:type="spellStart"/>
            <w:r w:rsidRPr="00490F83">
              <w:rPr>
                <w:rFonts w:ascii="Times New Roman" w:eastAsia="Times New Roman" w:hAnsi="Times New Roman"/>
                <w:lang w:val="en-US"/>
              </w:rPr>
              <w:t>епловой</w:t>
            </w:r>
            <w:proofErr w:type="spellEnd"/>
            <w:r w:rsidRPr="00490F83">
              <w:rPr>
                <w:rFonts w:ascii="Times New Roman" w:eastAsia="Times New Roman" w:hAnsi="Times New Roman"/>
                <w:lang w:val="en-US"/>
              </w:rPr>
              <w:t xml:space="preserve"> </w:t>
            </w:r>
            <w:proofErr w:type="spellStart"/>
            <w:r w:rsidRPr="00490F83">
              <w:rPr>
                <w:rFonts w:ascii="Times New Roman" w:eastAsia="Times New Roman" w:hAnsi="Times New Roman"/>
                <w:lang w:val="en-US"/>
              </w:rPr>
              <w:t>энергии</w:t>
            </w:r>
            <w:proofErr w:type="spellEnd"/>
          </w:p>
        </w:tc>
        <w:tc>
          <w:tcPr>
            <w:tcW w:w="871" w:type="pct"/>
          </w:tcPr>
          <w:p w:rsidR="007848C6" w:rsidRPr="00490F83" w:rsidRDefault="007848C6" w:rsidP="004E2A89">
            <w:pPr>
              <w:widowControl w:val="0"/>
              <w:spacing w:before="7" w:after="0" w:line="240" w:lineRule="auto"/>
              <w:ind w:left="350"/>
              <w:rPr>
                <w:rFonts w:ascii="Times New Roman" w:eastAsia="Times New Roman" w:hAnsi="Times New Roman"/>
              </w:rPr>
            </w:pPr>
            <w:r w:rsidRPr="00490F83">
              <w:rPr>
                <w:rFonts w:ascii="Times New Roman" w:eastAsia="Times New Roman" w:hAnsi="Times New Roman"/>
              </w:rPr>
              <w:t>Гкал</w:t>
            </w:r>
          </w:p>
        </w:tc>
        <w:tc>
          <w:tcPr>
            <w:tcW w:w="1093" w:type="pct"/>
          </w:tcPr>
          <w:p w:rsidR="007848C6" w:rsidRPr="00490F83" w:rsidRDefault="007848C6" w:rsidP="004E2A89">
            <w:pPr>
              <w:widowControl w:val="0"/>
              <w:spacing w:before="13" w:after="0" w:line="240" w:lineRule="auto"/>
              <w:ind w:left="153" w:right="115"/>
              <w:jc w:val="center"/>
              <w:rPr>
                <w:rFonts w:ascii="Times New Roman" w:eastAsia="Times New Roman" w:hAnsi="Times New Roman"/>
              </w:rPr>
            </w:pPr>
            <w:r>
              <w:rPr>
                <w:rFonts w:ascii="Times New Roman" w:eastAsia="Times New Roman" w:hAnsi="Times New Roman"/>
              </w:rPr>
              <w:t>46,1</w:t>
            </w:r>
          </w:p>
        </w:tc>
        <w:tc>
          <w:tcPr>
            <w:tcW w:w="938" w:type="pct"/>
          </w:tcPr>
          <w:p w:rsidR="007848C6" w:rsidRDefault="007848C6" w:rsidP="004E2A89">
            <w:pPr>
              <w:widowControl w:val="0"/>
              <w:spacing w:before="13" w:after="0" w:line="240" w:lineRule="auto"/>
              <w:ind w:left="153" w:right="115"/>
              <w:jc w:val="center"/>
              <w:rPr>
                <w:rFonts w:ascii="Times New Roman" w:eastAsia="Times New Roman" w:hAnsi="Times New Roman"/>
              </w:rPr>
            </w:pPr>
            <w:r w:rsidRPr="006D41AD">
              <w:rPr>
                <w:rFonts w:ascii="Times New Roman" w:eastAsia="Times New Roman" w:hAnsi="Times New Roman"/>
              </w:rPr>
              <w:t>65,90</w:t>
            </w:r>
          </w:p>
        </w:tc>
      </w:tr>
      <w:tr w:rsidR="007848C6" w:rsidTr="004E2A89">
        <w:tc>
          <w:tcPr>
            <w:tcW w:w="2097" w:type="pct"/>
          </w:tcPr>
          <w:p w:rsidR="007848C6" w:rsidRPr="00490F83" w:rsidRDefault="007848C6" w:rsidP="004E2A89">
            <w:pPr>
              <w:widowControl w:val="0"/>
              <w:spacing w:before="13" w:after="0" w:line="240" w:lineRule="auto"/>
              <w:ind w:left="134"/>
              <w:rPr>
                <w:rFonts w:ascii="Times New Roman" w:eastAsia="Times New Roman" w:hAnsi="Times New Roman"/>
              </w:rPr>
            </w:pPr>
            <w:r w:rsidRPr="00490F83">
              <w:rPr>
                <w:rFonts w:ascii="Times New Roman" w:eastAsia="Times New Roman" w:hAnsi="Times New Roman"/>
              </w:rPr>
              <w:t>О</w:t>
            </w:r>
            <w:proofErr w:type="spellStart"/>
            <w:r w:rsidRPr="00490F83">
              <w:rPr>
                <w:rFonts w:ascii="Times New Roman" w:eastAsia="Times New Roman" w:hAnsi="Times New Roman"/>
                <w:lang w:val="en-US"/>
              </w:rPr>
              <w:t>тпу</w:t>
            </w:r>
            <w:proofErr w:type="spellEnd"/>
            <w:r w:rsidRPr="00490F83">
              <w:rPr>
                <w:rFonts w:ascii="Times New Roman" w:eastAsia="Times New Roman" w:hAnsi="Times New Roman"/>
              </w:rPr>
              <w:t>щенная</w:t>
            </w:r>
            <w:r w:rsidRPr="00490F83">
              <w:rPr>
                <w:rFonts w:ascii="Times New Roman" w:eastAsia="Times New Roman" w:hAnsi="Times New Roman"/>
                <w:lang w:val="en-US"/>
              </w:rPr>
              <w:t xml:space="preserve"> </w:t>
            </w:r>
            <w:proofErr w:type="spellStart"/>
            <w:r w:rsidRPr="00490F83">
              <w:rPr>
                <w:rFonts w:ascii="Times New Roman" w:eastAsia="Times New Roman" w:hAnsi="Times New Roman"/>
                <w:lang w:val="en-US"/>
              </w:rPr>
              <w:t>теплоэнерги</w:t>
            </w:r>
            <w:proofErr w:type="spellEnd"/>
            <w:r w:rsidRPr="00490F83">
              <w:rPr>
                <w:rFonts w:ascii="Times New Roman" w:eastAsia="Times New Roman" w:hAnsi="Times New Roman"/>
              </w:rPr>
              <w:t>я</w:t>
            </w:r>
          </w:p>
        </w:tc>
        <w:tc>
          <w:tcPr>
            <w:tcW w:w="871" w:type="pct"/>
          </w:tcPr>
          <w:p w:rsidR="007848C6" w:rsidRPr="00490F83" w:rsidRDefault="007848C6" w:rsidP="004E2A89">
            <w:pPr>
              <w:widowControl w:val="0"/>
              <w:spacing w:before="7" w:after="0" w:line="240" w:lineRule="auto"/>
              <w:ind w:left="350"/>
              <w:rPr>
                <w:rFonts w:ascii="Times New Roman" w:eastAsia="Times New Roman" w:hAnsi="Times New Roman"/>
              </w:rPr>
            </w:pPr>
            <w:r w:rsidRPr="00490F83">
              <w:rPr>
                <w:rFonts w:ascii="Times New Roman" w:eastAsia="Times New Roman" w:hAnsi="Times New Roman"/>
              </w:rPr>
              <w:t>Гкал</w:t>
            </w:r>
          </w:p>
        </w:tc>
        <w:tc>
          <w:tcPr>
            <w:tcW w:w="1093" w:type="pct"/>
          </w:tcPr>
          <w:p w:rsidR="007848C6" w:rsidRPr="00490F83" w:rsidRDefault="007848C6" w:rsidP="004E2A89">
            <w:pPr>
              <w:widowControl w:val="0"/>
              <w:spacing w:before="13" w:after="0" w:line="240" w:lineRule="auto"/>
              <w:ind w:left="153" w:right="115"/>
              <w:jc w:val="center"/>
              <w:rPr>
                <w:rFonts w:ascii="Times New Roman" w:eastAsia="Times New Roman" w:hAnsi="Times New Roman"/>
              </w:rPr>
            </w:pPr>
            <w:r>
              <w:rPr>
                <w:rFonts w:ascii="Times New Roman" w:eastAsia="Times New Roman" w:hAnsi="Times New Roman"/>
              </w:rPr>
              <w:t>228,3</w:t>
            </w:r>
          </w:p>
        </w:tc>
        <w:tc>
          <w:tcPr>
            <w:tcW w:w="938" w:type="pct"/>
          </w:tcPr>
          <w:p w:rsidR="007848C6" w:rsidRDefault="007848C6" w:rsidP="004E2A89">
            <w:pPr>
              <w:widowControl w:val="0"/>
              <w:spacing w:before="13" w:after="0" w:line="240" w:lineRule="auto"/>
              <w:ind w:left="153" w:right="115"/>
              <w:jc w:val="center"/>
              <w:rPr>
                <w:rFonts w:ascii="Times New Roman" w:eastAsia="Times New Roman" w:hAnsi="Times New Roman"/>
              </w:rPr>
            </w:pPr>
            <w:r w:rsidRPr="006D41AD">
              <w:rPr>
                <w:rFonts w:ascii="Times New Roman" w:eastAsia="Times New Roman" w:hAnsi="Times New Roman"/>
              </w:rPr>
              <w:t>326,12</w:t>
            </w:r>
          </w:p>
        </w:tc>
      </w:tr>
      <w:tr w:rsidR="007848C6" w:rsidTr="004E2A89">
        <w:tc>
          <w:tcPr>
            <w:tcW w:w="2097" w:type="pct"/>
          </w:tcPr>
          <w:p w:rsidR="007848C6" w:rsidRPr="00FC233A" w:rsidRDefault="007848C6" w:rsidP="004E2A89">
            <w:pPr>
              <w:widowControl w:val="0"/>
              <w:spacing w:before="13" w:after="0" w:line="240" w:lineRule="auto"/>
              <w:ind w:left="134"/>
              <w:rPr>
                <w:rFonts w:ascii="Times New Roman" w:eastAsia="Times New Roman" w:hAnsi="Times New Roman"/>
              </w:rPr>
            </w:pPr>
            <w:r w:rsidRPr="00FC233A">
              <w:rPr>
                <w:rFonts w:ascii="Times New Roman" w:eastAsia="Times New Roman" w:hAnsi="Times New Roman"/>
              </w:rPr>
              <w:t>Расход условного топлива</w:t>
            </w:r>
            <w:r>
              <w:rPr>
                <w:rFonts w:ascii="Times New Roman" w:eastAsia="Times New Roman" w:hAnsi="Times New Roman"/>
              </w:rPr>
              <w:t xml:space="preserve"> (дрова/горбыль)</w:t>
            </w:r>
          </w:p>
        </w:tc>
        <w:tc>
          <w:tcPr>
            <w:tcW w:w="871" w:type="pct"/>
          </w:tcPr>
          <w:p w:rsidR="007848C6" w:rsidRPr="00490F83" w:rsidRDefault="007848C6" w:rsidP="004E2A89">
            <w:pPr>
              <w:widowControl w:val="0"/>
              <w:spacing w:before="7" w:after="0" w:line="240" w:lineRule="auto"/>
              <w:ind w:left="350"/>
              <w:rPr>
                <w:rFonts w:ascii="Times New Roman" w:eastAsia="Times New Roman" w:hAnsi="Times New Roman"/>
              </w:rPr>
            </w:pPr>
            <w:r w:rsidRPr="00490F83">
              <w:rPr>
                <w:rFonts w:ascii="Times New Roman" w:eastAsia="Times New Roman" w:hAnsi="Times New Roman"/>
              </w:rPr>
              <w:t>т.</w:t>
            </w:r>
            <w:proofErr w:type="spellStart"/>
            <w:r w:rsidRPr="00490F83">
              <w:rPr>
                <w:rFonts w:ascii="Times New Roman" w:eastAsia="Times New Roman" w:hAnsi="Times New Roman"/>
                <w:lang w:val="en-US"/>
              </w:rPr>
              <w:t>у.т</w:t>
            </w:r>
            <w:proofErr w:type="spellEnd"/>
            <w:r w:rsidRPr="00490F83">
              <w:rPr>
                <w:rFonts w:ascii="Times New Roman" w:eastAsia="Times New Roman" w:hAnsi="Times New Roman"/>
                <w:lang w:val="en-US"/>
              </w:rPr>
              <w:t>.</w:t>
            </w:r>
          </w:p>
        </w:tc>
        <w:tc>
          <w:tcPr>
            <w:tcW w:w="1093" w:type="pct"/>
          </w:tcPr>
          <w:p w:rsidR="007848C6" w:rsidRPr="00490F83" w:rsidRDefault="007848C6" w:rsidP="004E2A89">
            <w:pPr>
              <w:widowControl w:val="0"/>
              <w:spacing w:before="13" w:after="0" w:line="240" w:lineRule="auto"/>
              <w:ind w:left="153" w:right="115"/>
              <w:jc w:val="center"/>
              <w:rPr>
                <w:rFonts w:ascii="Times New Roman" w:eastAsia="Times New Roman" w:hAnsi="Times New Roman"/>
              </w:rPr>
            </w:pPr>
            <w:r>
              <w:rPr>
                <w:rFonts w:ascii="Times New Roman" w:eastAsia="Times New Roman" w:hAnsi="Times New Roman"/>
              </w:rPr>
              <w:t>21,0/22,8</w:t>
            </w:r>
          </w:p>
        </w:tc>
        <w:tc>
          <w:tcPr>
            <w:tcW w:w="938" w:type="pct"/>
          </w:tcPr>
          <w:p w:rsidR="007848C6" w:rsidRDefault="007848C6" w:rsidP="004E2A89">
            <w:pPr>
              <w:widowControl w:val="0"/>
              <w:spacing w:before="13" w:after="0" w:line="240" w:lineRule="auto"/>
              <w:ind w:left="153" w:right="115"/>
              <w:jc w:val="center"/>
              <w:rPr>
                <w:rFonts w:ascii="Times New Roman" w:eastAsia="Times New Roman" w:hAnsi="Times New Roman"/>
              </w:rPr>
            </w:pPr>
            <w:r w:rsidRPr="00CC4E70">
              <w:rPr>
                <w:rFonts w:ascii="Times New Roman" w:eastAsia="Times New Roman" w:hAnsi="Times New Roman"/>
              </w:rPr>
              <w:t>75,60</w:t>
            </w:r>
            <w:r>
              <w:rPr>
                <w:rFonts w:ascii="Times New Roman" w:eastAsia="Times New Roman" w:hAnsi="Times New Roman"/>
              </w:rPr>
              <w:t>/-</w:t>
            </w:r>
          </w:p>
        </w:tc>
      </w:tr>
      <w:tr w:rsidR="007848C6" w:rsidTr="004E2A89">
        <w:tc>
          <w:tcPr>
            <w:tcW w:w="2097" w:type="pct"/>
          </w:tcPr>
          <w:p w:rsidR="007848C6" w:rsidRPr="00FC233A" w:rsidRDefault="007848C6" w:rsidP="004E2A89">
            <w:pPr>
              <w:widowControl w:val="0"/>
              <w:spacing w:before="13" w:after="0" w:line="240" w:lineRule="auto"/>
              <w:ind w:left="134"/>
              <w:rPr>
                <w:rFonts w:ascii="Times New Roman" w:eastAsia="Times New Roman" w:hAnsi="Times New Roman"/>
                <w:color w:val="000000"/>
              </w:rPr>
            </w:pPr>
            <w:r w:rsidRPr="00FC233A">
              <w:rPr>
                <w:rFonts w:ascii="Times New Roman" w:eastAsia="Times New Roman" w:hAnsi="Times New Roman"/>
                <w:color w:val="000000"/>
              </w:rPr>
              <w:t>Расход древесного топлива</w:t>
            </w:r>
            <w:r>
              <w:rPr>
                <w:rFonts w:ascii="Times New Roman" w:eastAsia="Times New Roman" w:hAnsi="Times New Roman"/>
                <w:color w:val="000000"/>
              </w:rPr>
              <w:t xml:space="preserve"> </w:t>
            </w:r>
            <w:r w:rsidRPr="00FC233A">
              <w:rPr>
                <w:rFonts w:ascii="Times New Roman" w:eastAsia="Times New Roman" w:hAnsi="Times New Roman"/>
                <w:color w:val="000000"/>
              </w:rPr>
              <w:t>(дрова/горбыль)</w:t>
            </w:r>
          </w:p>
        </w:tc>
        <w:tc>
          <w:tcPr>
            <w:tcW w:w="871" w:type="pct"/>
          </w:tcPr>
          <w:p w:rsidR="007848C6" w:rsidRPr="00490F83" w:rsidRDefault="007848C6" w:rsidP="004E2A89">
            <w:pPr>
              <w:widowControl w:val="0"/>
              <w:spacing w:before="7" w:after="0" w:line="240" w:lineRule="auto"/>
              <w:ind w:left="350"/>
              <w:rPr>
                <w:rFonts w:ascii="Times New Roman" w:eastAsia="Times New Roman" w:hAnsi="Times New Roman"/>
                <w:color w:val="000000"/>
              </w:rPr>
            </w:pPr>
            <w:r w:rsidRPr="00490F83">
              <w:rPr>
                <w:rFonts w:ascii="Times New Roman" w:eastAsia="Times New Roman" w:hAnsi="Times New Roman"/>
              </w:rPr>
              <w:t>пл. м</w:t>
            </w:r>
            <w:r w:rsidRPr="00490F83">
              <w:rPr>
                <w:rFonts w:ascii="Times New Roman" w:eastAsia="Times New Roman" w:hAnsi="Times New Roman"/>
                <w:position w:val="8"/>
                <w:sz w:val="14"/>
              </w:rPr>
              <w:t>3</w:t>
            </w:r>
          </w:p>
        </w:tc>
        <w:tc>
          <w:tcPr>
            <w:tcW w:w="1093" w:type="pct"/>
          </w:tcPr>
          <w:p w:rsidR="007848C6" w:rsidRPr="00490F83" w:rsidRDefault="007848C6" w:rsidP="004E2A89">
            <w:pPr>
              <w:widowControl w:val="0"/>
              <w:spacing w:before="13" w:after="0" w:line="240" w:lineRule="auto"/>
              <w:ind w:left="153" w:right="115"/>
              <w:jc w:val="center"/>
              <w:rPr>
                <w:rFonts w:ascii="Times New Roman" w:eastAsia="Times New Roman" w:hAnsi="Times New Roman"/>
                <w:color w:val="000000"/>
              </w:rPr>
            </w:pPr>
            <w:r>
              <w:rPr>
                <w:rFonts w:ascii="Times New Roman" w:eastAsia="Times New Roman" w:hAnsi="Times New Roman"/>
                <w:color w:val="000000"/>
              </w:rPr>
              <w:t>140,0/152,0</w:t>
            </w:r>
          </w:p>
        </w:tc>
        <w:tc>
          <w:tcPr>
            <w:tcW w:w="938" w:type="pct"/>
          </w:tcPr>
          <w:p w:rsidR="007848C6" w:rsidRDefault="007848C6" w:rsidP="004E2A89">
            <w:pPr>
              <w:widowControl w:val="0"/>
              <w:spacing w:before="13" w:after="0" w:line="240" w:lineRule="auto"/>
              <w:ind w:left="153" w:right="115"/>
              <w:jc w:val="center"/>
              <w:rPr>
                <w:rFonts w:ascii="Times New Roman" w:eastAsia="Times New Roman" w:hAnsi="Times New Roman"/>
                <w:color w:val="000000"/>
              </w:rPr>
            </w:pPr>
            <w:r w:rsidRPr="00CC4E70">
              <w:rPr>
                <w:rFonts w:ascii="Times New Roman" w:eastAsia="Times New Roman" w:hAnsi="Times New Roman"/>
                <w:color w:val="000000"/>
              </w:rPr>
              <w:t>441,00</w:t>
            </w:r>
            <w:r>
              <w:rPr>
                <w:rFonts w:ascii="Times New Roman" w:eastAsia="Times New Roman" w:hAnsi="Times New Roman"/>
                <w:color w:val="000000"/>
              </w:rPr>
              <w:t>/-</w:t>
            </w:r>
          </w:p>
        </w:tc>
      </w:tr>
      <w:tr w:rsidR="007848C6" w:rsidRPr="00C5367A" w:rsidTr="004E2A89">
        <w:tc>
          <w:tcPr>
            <w:tcW w:w="4062" w:type="pct"/>
            <w:gridSpan w:val="3"/>
          </w:tcPr>
          <w:p w:rsidR="007848C6" w:rsidRPr="00C5367A" w:rsidRDefault="007848C6" w:rsidP="004E2A89">
            <w:pPr>
              <w:widowControl w:val="0"/>
              <w:spacing w:before="13" w:after="0" w:line="240" w:lineRule="auto"/>
              <w:ind w:left="153" w:right="115"/>
              <w:jc w:val="center"/>
              <w:rPr>
                <w:rFonts w:ascii="Times New Roman" w:eastAsia="Times New Roman" w:hAnsi="Times New Roman"/>
                <w:color w:val="000000"/>
              </w:rPr>
            </w:pPr>
            <w:r w:rsidRPr="00C5367A">
              <w:rPr>
                <w:rFonts w:ascii="Times New Roman" w:eastAsia="Times New Roman" w:hAnsi="Times New Roman"/>
                <w:sz w:val="24"/>
                <w:szCs w:val="24"/>
                <w:lang w:bidi="en-US"/>
              </w:rPr>
              <w:t>Котельная № 26  с/</w:t>
            </w:r>
            <w:proofErr w:type="spellStart"/>
            <w:r w:rsidRPr="00C5367A">
              <w:rPr>
                <w:rFonts w:ascii="Times New Roman" w:eastAsia="Times New Roman" w:hAnsi="Times New Roman"/>
                <w:sz w:val="24"/>
                <w:szCs w:val="24"/>
                <w:lang w:bidi="en-US"/>
              </w:rPr>
              <w:t>п</w:t>
            </w:r>
            <w:proofErr w:type="spellEnd"/>
            <w:r w:rsidRPr="00C5367A">
              <w:rPr>
                <w:rFonts w:ascii="Times New Roman" w:eastAsia="Times New Roman" w:hAnsi="Times New Roman"/>
                <w:sz w:val="24"/>
                <w:szCs w:val="24"/>
                <w:lang w:bidi="en-US"/>
              </w:rPr>
              <w:t xml:space="preserve"> Анненское,    с. Александровское,    ул. Центральная</w:t>
            </w:r>
          </w:p>
        </w:tc>
        <w:tc>
          <w:tcPr>
            <w:tcW w:w="938" w:type="pct"/>
          </w:tcPr>
          <w:p w:rsidR="007848C6" w:rsidRPr="00C5367A" w:rsidRDefault="007848C6" w:rsidP="004E2A89">
            <w:pPr>
              <w:widowControl w:val="0"/>
              <w:spacing w:before="13" w:after="0" w:line="240" w:lineRule="auto"/>
              <w:ind w:left="153" w:right="115"/>
              <w:jc w:val="center"/>
              <w:rPr>
                <w:rFonts w:ascii="Times New Roman" w:eastAsia="Times New Roman" w:hAnsi="Times New Roman"/>
                <w:sz w:val="24"/>
                <w:szCs w:val="24"/>
                <w:lang w:bidi="en-US"/>
              </w:rPr>
            </w:pPr>
          </w:p>
        </w:tc>
      </w:tr>
      <w:tr w:rsidR="007848C6" w:rsidTr="004E2A89">
        <w:tc>
          <w:tcPr>
            <w:tcW w:w="2097" w:type="pct"/>
          </w:tcPr>
          <w:p w:rsidR="007848C6" w:rsidRPr="00490F83" w:rsidRDefault="007848C6" w:rsidP="004E2A89">
            <w:pPr>
              <w:widowControl w:val="0"/>
              <w:spacing w:before="13" w:after="0" w:line="240" w:lineRule="auto"/>
              <w:ind w:left="134"/>
              <w:rPr>
                <w:rFonts w:ascii="Times New Roman" w:eastAsia="Times New Roman" w:hAnsi="Times New Roman"/>
              </w:rPr>
            </w:pPr>
            <w:r w:rsidRPr="00490F83">
              <w:rPr>
                <w:rFonts w:ascii="Times New Roman" w:eastAsia="Times New Roman" w:hAnsi="Times New Roman"/>
              </w:rPr>
              <w:t>Выработка тепловой энергии</w:t>
            </w:r>
          </w:p>
        </w:tc>
        <w:tc>
          <w:tcPr>
            <w:tcW w:w="871" w:type="pct"/>
          </w:tcPr>
          <w:p w:rsidR="007848C6" w:rsidRPr="00490F83" w:rsidRDefault="007848C6" w:rsidP="004E2A89">
            <w:pPr>
              <w:widowControl w:val="0"/>
              <w:spacing w:before="7" w:after="0" w:line="240" w:lineRule="auto"/>
              <w:ind w:left="350"/>
              <w:rPr>
                <w:rFonts w:ascii="Times New Roman" w:eastAsia="Times New Roman" w:hAnsi="Times New Roman"/>
              </w:rPr>
            </w:pPr>
            <w:r w:rsidRPr="00490F83">
              <w:rPr>
                <w:rFonts w:ascii="Times New Roman" w:eastAsia="Times New Roman" w:hAnsi="Times New Roman"/>
              </w:rPr>
              <w:t>Гкал</w:t>
            </w:r>
          </w:p>
        </w:tc>
        <w:tc>
          <w:tcPr>
            <w:tcW w:w="1093" w:type="pct"/>
          </w:tcPr>
          <w:p w:rsidR="007848C6" w:rsidRPr="00490F83" w:rsidRDefault="007848C6" w:rsidP="004E2A89">
            <w:pPr>
              <w:widowControl w:val="0"/>
              <w:spacing w:before="13" w:after="0" w:line="240" w:lineRule="auto"/>
              <w:ind w:left="153" w:right="115"/>
              <w:jc w:val="center"/>
              <w:rPr>
                <w:rFonts w:ascii="Times New Roman" w:eastAsia="Times New Roman" w:hAnsi="Times New Roman"/>
                <w:color w:val="000000"/>
              </w:rPr>
            </w:pPr>
            <w:r>
              <w:rPr>
                <w:rFonts w:ascii="Times New Roman" w:eastAsia="Times New Roman" w:hAnsi="Times New Roman"/>
                <w:color w:val="000000"/>
              </w:rPr>
              <w:t>985,0</w:t>
            </w:r>
          </w:p>
        </w:tc>
        <w:tc>
          <w:tcPr>
            <w:tcW w:w="938" w:type="pct"/>
          </w:tcPr>
          <w:p w:rsidR="007848C6" w:rsidRDefault="007848C6" w:rsidP="004E2A89">
            <w:pPr>
              <w:widowControl w:val="0"/>
              <w:spacing w:before="13" w:after="0" w:line="240" w:lineRule="auto"/>
              <w:ind w:left="153" w:right="115"/>
              <w:jc w:val="center"/>
              <w:rPr>
                <w:rFonts w:ascii="Times New Roman" w:eastAsia="Times New Roman" w:hAnsi="Times New Roman"/>
                <w:color w:val="000000"/>
              </w:rPr>
            </w:pPr>
            <w:r w:rsidRPr="00CC4E70">
              <w:rPr>
                <w:rFonts w:ascii="Times New Roman" w:eastAsia="Times New Roman" w:hAnsi="Times New Roman"/>
                <w:color w:val="000000"/>
              </w:rPr>
              <w:t>14187,90</w:t>
            </w:r>
          </w:p>
        </w:tc>
      </w:tr>
      <w:tr w:rsidR="007848C6" w:rsidTr="004E2A89">
        <w:tc>
          <w:tcPr>
            <w:tcW w:w="2097" w:type="pct"/>
          </w:tcPr>
          <w:p w:rsidR="007848C6" w:rsidRPr="00490F83" w:rsidRDefault="007848C6" w:rsidP="004E2A89">
            <w:pPr>
              <w:widowControl w:val="0"/>
              <w:spacing w:before="13" w:after="0" w:line="240" w:lineRule="auto"/>
              <w:ind w:left="134"/>
              <w:rPr>
                <w:rFonts w:ascii="Times New Roman" w:eastAsia="Times New Roman" w:hAnsi="Times New Roman"/>
              </w:rPr>
            </w:pPr>
            <w:r w:rsidRPr="00490F83">
              <w:rPr>
                <w:rFonts w:ascii="Times New Roman" w:eastAsia="Times New Roman" w:hAnsi="Times New Roman"/>
              </w:rPr>
              <w:t xml:space="preserve">Расход </w:t>
            </w:r>
            <w:proofErr w:type="spellStart"/>
            <w:r w:rsidRPr="00490F83">
              <w:rPr>
                <w:rFonts w:ascii="Times New Roman" w:eastAsia="Times New Roman" w:hAnsi="Times New Roman"/>
              </w:rPr>
              <w:t>теплоэнергии</w:t>
            </w:r>
            <w:proofErr w:type="spellEnd"/>
            <w:r w:rsidRPr="00490F83">
              <w:rPr>
                <w:rFonts w:ascii="Times New Roman" w:eastAsia="Times New Roman" w:hAnsi="Times New Roman"/>
              </w:rPr>
              <w:t xml:space="preserve"> на собственные нужды</w:t>
            </w:r>
          </w:p>
        </w:tc>
        <w:tc>
          <w:tcPr>
            <w:tcW w:w="871" w:type="pct"/>
          </w:tcPr>
          <w:p w:rsidR="007848C6" w:rsidRPr="00490F83" w:rsidRDefault="007848C6" w:rsidP="004E2A89">
            <w:pPr>
              <w:widowControl w:val="0"/>
              <w:spacing w:before="7" w:after="0" w:line="240" w:lineRule="auto"/>
              <w:ind w:left="350"/>
              <w:rPr>
                <w:rFonts w:ascii="Times New Roman" w:eastAsia="Times New Roman" w:hAnsi="Times New Roman"/>
              </w:rPr>
            </w:pPr>
            <w:r w:rsidRPr="00490F83">
              <w:rPr>
                <w:rFonts w:ascii="Times New Roman" w:eastAsia="Times New Roman" w:hAnsi="Times New Roman"/>
              </w:rPr>
              <w:t>Гкал</w:t>
            </w:r>
          </w:p>
        </w:tc>
        <w:tc>
          <w:tcPr>
            <w:tcW w:w="1093" w:type="pct"/>
          </w:tcPr>
          <w:p w:rsidR="007848C6" w:rsidRPr="00490F83" w:rsidRDefault="007848C6" w:rsidP="004E2A89">
            <w:pPr>
              <w:widowControl w:val="0"/>
              <w:spacing w:before="13" w:after="0" w:line="240" w:lineRule="auto"/>
              <w:ind w:left="153" w:right="115"/>
              <w:jc w:val="center"/>
              <w:rPr>
                <w:rFonts w:ascii="Times New Roman" w:eastAsia="Times New Roman" w:hAnsi="Times New Roman"/>
                <w:color w:val="000000"/>
              </w:rPr>
            </w:pPr>
            <w:r>
              <w:rPr>
                <w:rFonts w:ascii="Times New Roman" w:eastAsia="Times New Roman" w:hAnsi="Times New Roman"/>
                <w:color w:val="000000"/>
              </w:rPr>
              <w:t>25,4</w:t>
            </w:r>
          </w:p>
        </w:tc>
        <w:tc>
          <w:tcPr>
            <w:tcW w:w="938" w:type="pct"/>
          </w:tcPr>
          <w:p w:rsidR="007848C6" w:rsidRDefault="007848C6" w:rsidP="004E2A89">
            <w:pPr>
              <w:widowControl w:val="0"/>
              <w:spacing w:before="13" w:after="0" w:line="240" w:lineRule="auto"/>
              <w:ind w:left="153" w:right="115"/>
              <w:jc w:val="center"/>
              <w:rPr>
                <w:rFonts w:ascii="Times New Roman" w:eastAsia="Times New Roman" w:hAnsi="Times New Roman"/>
                <w:color w:val="000000"/>
              </w:rPr>
            </w:pPr>
            <w:r w:rsidRPr="00CC4E70">
              <w:rPr>
                <w:rFonts w:ascii="Times New Roman" w:eastAsia="Times New Roman" w:hAnsi="Times New Roman"/>
                <w:color w:val="000000"/>
              </w:rPr>
              <w:t>13,35</w:t>
            </w:r>
          </w:p>
        </w:tc>
      </w:tr>
      <w:tr w:rsidR="007848C6" w:rsidTr="004E2A89">
        <w:tc>
          <w:tcPr>
            <w:tcW w:w="2097" w:type="pct"/>
          </w:tcPr>
          <w:p w:rsidR="007848C6" w:rsidRPr="00490F83" w:rsidRDefault="007848C6" w:rsidP="004E2A89">
            <w:pPr>
              <w:widowControl w:val="0"/>
              <w:spacing w:before="13" w:after="0" w:line="240" w:lineRule="auto"/>
              <w:ind w:left="134"/>
              <w:rPr>
                <w:rFonts w:ascii="Times New Roman" w:eastAsia="Times New Roman" w:hAnsi="Times New Roman"/>
              </w:rPr>
            </w:pPr>
            <w:r w:rsidRPr="00490F83">
              <w:rPr>
                <w:rFonts w:ascii="Times New Roman" w:eastAsia="Times New Roman" w:hAnsi="Times New Roman"/>
              </w:rPr>
              <w:t>Отпуск тепловой энергии в сеть</w:t>
            </w:r>
          </w:p>
        </w:tc>
        <w:tc>
          <w:tcPr>
            <w:tcW w:w="871" w:type="pct"/>
          </w:tcPr>
          <w:p w:rsidR="007848C6" w:rsidRPr="00490F83" w:rsidRDefault="007848C6" w:rsidP="004E2A89">
            <w:pPr>
              <w:widowControl w:val="0"/>
              <w:spacing w:before="7" w:after="0" w:line="240" w:lineRule="auto"/>
              <w:ind w:left="350"/>
              <w:rPr>
                <w:rFonts w:ascii="Times New Roman" w:eastAsia="Times New Roman" w:hAnsi="Times New Roman"/>
              </w:rPr>
            </w:pPr>
            <w:r w:rsidRPr="00490F83">
              <w:rPr>
                <w:rFonts w:ascii="Times New Roman" w:eastAsia="Times New Roman" w:hAnsi="Times New Roman"/>
              </w:rPr>
              <w:t>Гкал</w:t>
            </w:r>
          </w:p>
        </w:tc>
        <w:tc>
          <w:tcPr>
            <w:tcW w:w="1093" w:type="pct"/>
          </w:tcPr>
          <w:p w:rsidR="007848C6" w:rsidRPr="00490F83" w:rsidRDefault="007848C6" w:rsidP="004E2A89">
            <w:pPr>
              <w:widowControl w:val="0"/>
              <w:spacing w:before="13" w:after="0" w:line="240" w:lineRule="auto"/>
              <w:ind w:left="153" w:right="115"/>
              <w:jc w:val="center"/>
              <w:rPr>
                <w:rFonts w:ascii="Times New Roman" w:eastAsia="Times New Roman" w:hAnsi="Times New Roman"/>
                <w:color w:val="000000"/>
              </w:rPr>
            </w:pPr>
            <w:r>
              <w:rPr>
                <w:rFonts w:ascii="Times New Roman" w:eastAsia="Times New Roman" w:hAnsi="Times New Roman"/>
                <w:color w:val="000000"/>
              </w:rPr>
              <w:t>959,6</w:t>
            </w:r>
          </w:p>
        </w:tc>
        <w:tc>
          <w:tcPr>
            <w:tcW w:w="938" w:type="pct"/>
          </w:tcPr>
          <w:p w:rsidR="007848C6" w:rsidRDefault="007848C6" w:rsidP="004E2A89">
            <w:pPr>
              <w:widowControl w:val="0"/>
              <w:spacing w:before="13" w:after="0" w:line="240" w:lineRule="auto"/>
              <w:ind w:left="153" w:right="115"/>
              <w:jc w:val="center"/>
              <w:rPr>
                <w:rFonts w:ascii="Times New Roman" w:eastAsia="Times New Roman" w:hAnsi="Times New Roman"/>
                <w:color w:val="000000"/>
              </w:rPr>
            </w:pPr>
            <w:r w:rsidRPr="00CC4E70">
              <w:rPr>
                <w:rFonts w:ascii="Times New Roman" w:eastAsia="Times New Roman" w:hAnsi="Times New Roman"/>
                <w:color w:val="000000"/>
              </w:rPr>
              <w:t>13818,22</w:t>
            </w:r>
          </w:p>
        </w:tc>
      </w:tr>
      <w:tr w:rsidR="007848C6" w:rsidTr="004E2A89">
        <w:tc>
          <w:tcPr>
            <w:tcW w:w="2097" w:type="pct"/>
          </w:tcPr>
          <w:p w:rsidR="007848C6" w:rsidRPr="00490F83" w:rsidRDefault="007848C6" w:rsidP="004E2A89">
            <w:pPr>
              <w:widowControl w:val="0"/>
              <w:spacing w:before="13" w:after="0" w:line="240" w:lineRule="auto"/>
              <w:ind w:left="134"/>
              <w:rPr>
                <w:rFonts w:ascii="Times New Roman" w:eastAsia="Times New Roman" w:hAnsi="Times New Roman"/>
              </w:rPr>
            </w:pPr>
            <w:r w:rsidRPr="00490F83">
              <w:rPr>
                <w:rFonts w:ascii="Times New Roman" w:eastAsia="Times New Roman" w:hAnsi="Times New Roman"/>
              </w:rPr>
              <w:t>Потери т</w:t>
            </w:r>
            <w:proofErr w:type="spellStart"/>
            <w:r w:rsidRPr="00490F83">
              <w:rPr>
                <w:rFonts w:ascii="Times New Roman" w:eastAsia="Times New Roman" w:hAnsi="Times New Roman"/>
                <w:lang w:val="en-US"/>
              </w:rPr>
              <w:t>епловой</w:t>
            </w:r>
            <w:proofErr w:type="spellEnd"/>
            <w:r w:rsidRPr="00490F83">
              <w:rPr>
                <w:rFonts w:ascii="Times New Roman" w:eastAsia="Times New Roman" w:hAnsi="Times New Roman"/>
                <w:lang w:val="en-US"/>
              </w:rPr>
              <w:t xml:space="preserve"> </w:t>
            </w:r>
            <w:proofErr w:type="spellStart"/>
            <w:r w:rsidRPr="00490F83">
              <w:rPr>
                <w:rFonts w:ascii="Times New Roman" w:eastAsia="Times New Roman" w:hAnsi="Times New Roman"/>
                <w:lang w:val="en-US"/>
              </w:rPr>
              <w:t>энергии</w:t>
            </w:r>
            <w:proofErr w:type="spellEnd"/>
          </w:p>
        </w:tc>
        <w:tc>
          <w:tcPr>
            <w:tcW w:w="871" w:type="pct"/>
          </w:tcPr>
          <w:p w:rsidR="007848C6" w:rsidRPr="00490F83" w:rsidRDefault="007848C6" w:rsidP="004E2A89">
            <w:pPr>
              <w:widowControl w:val="0"/>
              <w:spacing w:before="7" w:after="0" w:line="240" w:lineRule="auto"/>
              <w:ind w:left="350"/>
              <w:rPr>
                <w:rFonts w:ascii="Times New Roman" w:eastAsia="Times New Roman" w:hAnsi="Times New Roman"/>
              </w:rPr>
            </w:pPr>
            <w:r w:rsidRPr="00490F83">
              <w:rPr>
                <w:rFonts w:ascii="Times New Roman" w:eastAsia="Times New Roman" w:hAnsi="Times New Roman"/>
              </w:rPr>
              <w:t>Гкал</w:t>
            </w:r>
          </w:p>
        </w:tc>
        <w:tc>
          <w:tcPr>
            <w:tcW w:w="1093" w:type="pct"/>
          </w:tcPr>
          <w:p w:rsidR="007848C6" w:rsidRPr="00490F83" w:rsidRDefault="007848C6" w:rsidP="004E2A89">
            <w:pPr>
              <w:widowControl w:val="0"/>
              <w:spacing w:before="13" w:after="0" w:line="240" w:lineRule="auto"/>
              <w:ind w:left="153" w:right="115"/>
              <w:jc w:val="center"/>
              <w:rPr>
                <w:rFonts w:ascii="Times New Roman" w:eastAsia="Times New Roman" w:hAnsi="Times New Roman"/>
                <w:color w:val="000000"/>
              </w:rPr>
            </w:pPr>
            <w:r>
              <w:rPr>
                <w:rFonts w:ascii="Times New Roman" w:eastAsia="Times New Roman" w:hAnsi="Times New Roman"/>
                <w:color w:val="000000"/>
              </w:rPr>
              <w:t>161,3</w:t>
            </w:r>
          </w:p>
        </w:tc>
        <w:tc>
          <w:tcPr>
            <w:tcW w:w="938" w:type="pct"/>
          </w:tcPr>
          <w:p w:rsidR="007848C6" w:rsidRDefault="007848C6" w:rsidP="004E2A89">
            <w:pPr>
              <w:widowControl w:val="0"/>
              <w:spacing w:before="13" w:after="0" w:line="240" w:lineRule="auto"/>
              <w:ind w:left="153" w:right="115"/>
              <w:jc w:val="center"/>
              <w:rPr>
                <w:rFonts w:ascii="Times New Roman" w:eastAsia="Times New Roman" w:hAnsi="Times New Roman"/>
                <w:color w:val="000000"/>
              </w:rPr>
            </w:pPr>
            <w:r w:rsidRPr="00CC4E70">
              <w:rPr>
                <w:rFonts w:ascii="Times New Roman" w:eastAsia="Times New Roman" w:hAnsi="Times New Roman"/>
                <w:color w:val="000000"/>
              </w:rPr>
              <w:t>63,09</w:t>
            </w:r>
          </w:p>
        </w:tc>
      </w:tr>
      <w:tr w:rsidR="007848C6" w:rsidTr="004E2A89">
        <w:tc>
          <w:tcPr>
            <w:tcW w:w="2097" w:type="pct"/>
          </w:tcPr>
          <w:p w:rsidR="007848C6" w:rsidRPr="00490F83" w:rsidRDefault="007848C6" w:rsidP="004E2A89">
            <w:pPr>
              <w:widowControl w:val="0"/>
              <w:spacing w:before="13" w:after="0" w:line="240" w:lineRule="auto"/>
              <w:ind w:left="134"/>
              <w:rPr>
                <w:rFonts w:ascii="Times New Roman" w:eastAsia="Times New Roman" w:hAnsi="Times New Roman"/>
              </w:rPr>
            </w:pPr>
            <w:r w:rsidRPr="00490F83">
              <w:rPr>
                <w:rFonts w:ascii="Times New Roman" w:eastAsia="Times New Roman" w:hAnsi="Times New Roman"/>
              </w:rPr>
              <w:t>О</w:t>
            </w:r>
            <w:proofErr w:type="spellStart"/>
            <w:r w:rsidRPr="00490F83">
              <w:rPr>
                <w:rFonts w:ascii="Times New Roman" w:eastAsia="Times New Roman" w:hAnsi="Times New Roman"/>
                <w:lang w:val="en-US"/>
              </w:rPr>
              <w:t>тпу</w:t>
            </w:r>
            <w:proofErr w:type="spellEnd"/>
            <w:r w:rsidRPr="00490F83">
              <w:rPr>
                <w:rFonts w:ascii="Times New Roman" w:eastAsia="Times New Roman" w:hAnsi="Times New Roman"/>
              </w:rPr>
              <w:t>щенная</w:t>
            </w:r>
            <w:r w:rsidRPr="00490F83">
              <w:rPr>
                <w:rFonts w:ascii="Times New Roman" w:eastAsia="Times New Roman" w:hAnsi="Times New Roman"/>
                <w:lang w:val="en-US"/>
              </w:rPr>
              <w:t xml:space="preserve"> </w:t>
            </w:r>
            <w:proofErr w:type="spellStart"/>
            <w:r w:rsidRPr="00490F83">
              <w:rPr>
                <w:rFonts w:ascii="Times New Roman" w:eastAsia="Times New Roman" w:hAnsi="Times New Roman"/>
                <w:lang w:val="en-US"/>
              </w:rPr>
              <w:t>теплоэнерги</w:t>
            </w:r>
            <w:proofErr w:type="spellEnd"/>
            <w:r w:rsidRPr="00490F83">
              <w:rPr>
                <w:rFonts w:ascii="Times New Roman" w:eastAsia="Times New Roman" w:hAnsi="Times New Roman"/>
              </w:rPr>
              <w:t>я</w:t>
            </w:r>
          </w:p>
        </w:tc>
        <w:tc>
          <w:tcPr>
            <w:tcW w:w="871" w:type="pct"/>
          </w:tcPr>
          <w:p w:rsidR="007848C6" w:rsidRPr="00490F83" w:rsidRDefault="007848C6" w:rsidP="004E2A89">
            <w:pPr>
              <w:widowControl w:val="0"/>
              <w:spacing w:before="7" w:after="0" w:line="240" w:lineRule="auto"/>
              <w:ind w:left="350"/>
              <w:rPr>
                <w:rFonts w:ascii="Times New Roman" w:eastAsia="Times New Roman" w:hAnsi="Times New Roman"/>
              </w:rPr>
            </w:pPr>
            <w:r w:rsidRPr="00490F83">
              <w:rPr>
                <w:rFonts w:ascii="Times New Roman" w:eastAsia="Times New Roman" w:hAnsi="Times New Roman"/>
              </w:rPr>
              <w:t>Гкал</w:t>
            </w:r>
          </w:p>
        </w:tc>
        <w:tc>
          <w:tcPr>
            <w:tcW w:w="1093" w:type="pct"/>
          </w:tcPr>
          <w:p w:rsidR="007848C6" w:rsidRPr="00490F83" w:rsidRDefault="007848C6" w:rsidP="004E2A89">
            <w:pPr>
              <w:widowControl w:val="0"/>
              <w:spacing w:before="13" w:after="0" w:line="240" w:lineRule="auto"/>
              <w:ind w:left="153" w:right="115"/>
              <w:jc w:val="center"/>
              <w:rPr>
                <w:rFonts w:ascii="Times New Roman" w:eastAsia="Times New Roman" w:hAnsi="Times New Roman"/>
                <w:color w:val="000000"/>
              </w:rPr>
            </w:pPr>
            <w:r>
              <w:rPr>
                <w:rFonts w:ascii="Times New Roman" w:eastAsia="Times New Roman" w:hAnsi="Times New Roman"/>
                <w:color w:val="000000"/>
              </w:rPr>
              <w:t>798,3</w:t>
            </w:r>
          </w:p>
        </w:tc>
        <w:tc>
          <w:tcPr>
            <w:tcW w:w="938" w:type="pct"/>
          </w:tcPr>
          <w:p w:rsidR="007848C6" w:rsidRDefault="007848C6" w:rsidP="004E2A89">
            <w:pPr>
              <w:widowControl w:val="0"/>
              <w:spacing w:before="13" w:after="0" w:line="240" w:lineRule="auto"/>
              <w:ind w:left="153" w:right="115"/>
              <w:jc w:val="center"/>
              <w:rPr>
                <w:rFonts w:ascii="Times New Roman" w:eastAsia="Times New Roman" w:hAnsi="Times New Roman"/>
                <w:color w:val="000000"/>
              </w:rPr>
            </w:pPr>
            <w:r w:rsidRPr="00CC4E70">
              <w:rPr>
                <w:rFonts w:ascii="Times New Roman" w:eastAsia="Times New Roman" w:hAnsi="Times New Roman"/>
                <w:color w:val="000000"/>
              </w:rPr>
              <w:t>11493,33</w:t>
            </w:r>
          </w:p>
        </w:tc>
      </w:tr>
      <w:tr w:rsidR="007848C6" w:rsidTr="004E2A89">
        <w:tc>
          <w:tcPr>
            <w:tcW w:w="2097" w:type="pct"/>
          </w:tcPr>
          <w:p w:rsidR="007848C6" w:rsidRPr="00CC4E70" w:rsidRDefault="007848C6" w:rsidP="004E2A89">
            <w:pPr>
              <w:widowControl w:val="0"/>
              <w:spacing w:before="13" w:after="0" w:line="240" w:lineRule="auto"/>
              <w:ind w:left="134"/>
              <w:rPr>
                <w:rFonts w:ascii="Times New Roman" w:eastAsia="Times New Roman" w:hAnsi="Times New Roman"/>
              </w:rPr>
            </w:pPr>
            <w:r w:rsidRPr="00CC4E70">
              <w:rPr>
                <w:rFonts w:ascii="Times New Roman" w:eastAsia="Times New Roman" w:hAnsi="Times New Roman"/>
              </w:rPr>
              <w:t>Расход условного топлива</w:t>
            </w:r>
            <w:r>
              <w:rPr>
                <w:rFonts w:ascii="Times New Roman" w:eastAsia="Times New Roman" w:hAnsi="Times New Roman"/>
              </w:rPr>
              <w:t xml:space="preserve"> угля/щепы</w:t>
            </w:r>
          </w:p>
        </w:tc>
        <w:tc>
          <w:tcPr>
            <w:tcW w:w="871" w:type="pct"/>
          </w:tcPr>
          <w:p w:rsidR="007848C6" w:rsidRPr="00490F83" w:rsidRDefault="007848C6" w:rsidP="004E2A89">
            <w:pPr>
              <w:widowControl w:val="0"/>
              <w:spacing w:before="7" w:after="0" w:line="240" w:lineRule="auto"/>
              <w:ind w:left="350"/>
              <w:rPr>
                <w:rFonts w:ascii="Times New Roman" w:eastAsia="Times New Roman" w:hAnsi="Times New Roman"/>
              </w:rPr>
            </w:pPr>
            <w:r w:rsidRPr="00490F83">
              <w:rPr>
                <w:rFonts w:ascii="Times New Roman" w:eastAsia="Times New Roman" w:hAnsi="Times New Roman"/>
              </w:rPr>
              <w:t>т.</w:t>
            </w:r>
            <w:proofErr w:type="spellStart"/>
            <w:r w:rsidRPr="00490F83">
              <w:rPr>
                <w:rFonts w:ascii="Times New Roman" w:eastAsia="Times New Roman" w:hAnsi="Times New Roman"/>
                <w:lang w:val="en-US"/>
              </w:rPr>
              <w:t>у.т</w:t>
            </w:r>
            <w:proofErr w:type="spellEnd"/>
            <w:r w:rsidRPr="00490F83">
              <w:rPr>
                <w:rFonts w:ascii="Times New Roman" w:eastAsia="Times New Roman" w:hAnsi="Times New Roman"/>
                <w:lang w:val="en-US"/>
              </w:rPr>
              <w:t>.</w:t>
            </w:r>
          </w:p>
        </w:tc>
        <w:tc>
          <w:tcPr>
            <w:tcW w:w="1093" w:type="pct"/>
          </w:tcPr>
          <w:p w:rsidR="007848C6" w:rsidRPr="00490F83" w:rsidRDefault="007848C6" w:rsidP="004E2A89">
            <w:pPr>
              <w:widowControl w:val="0"/>
              <w:spacing w:before="13" w:after="0" w:line="240" w:lineRule="auto"/>
              <w:ind w:left="153" w:right="115"/>
              <w:jc w:val="center"/>
              <w:rPr>
                <w:rFonts w:ascii="Times New Roman" w:eastAsia="Times New Roman" w:hAnsi="Times New Roman"/>
                <w:color w:val="000000"/>
              </w:rPr>
            </w:pPr>
            <w:r>
              <w:rPr>
                <w:rFonts w:ascii="Times New Roman" w:eastAsia="Times New Roman" w:hAnsi="Times New Roman"/>
                <w:color w:val="000000"/>
              </w:rPr>
              <w:t>605,9/-</w:t>
            </w:r>
          </w:p>
        </w:tc>
        <w:tc>
          <w:tcPr>
            <w:tcW w:w="938" w:type="pct"/>
          </w:tcPr>
          <w:p w:rsidR="007848C6" w:rsidRDefault="007848C6" w:rsidP="004E2A89">
            <w:pPr>
              <w:widowControl w:val="0"/>
              <w:spacing w:before="13" w:after="0" w:line="240" w:lineRule="auto"/>
              <w:ind w:left="153" w:right="115"/>
              <w:jc w:val="center"/>
              <w:rPr>
                <w:rFonts w:ascii="Times New Roman" w:eastAsia="Times New Roman" w:hAnsi="Times New Roman"/>
                <w:color w:val="000000"/>
              </w:rPr>
            </w:pPr>
            <w:r>
              <w:rPr>
                <w:rFonts w:ascii="Times New Roman" w:eastAsia="Times New Roman" w:hAnsi="Times New Roman"/>
                <w:color w:val="000000"/>
              </w:rPr>
              <w:t>-/</w:t>
            </w:r>
            <w:r>
              <w:t xml:space="preserve"> </w:t>
            </w:r>
            <w:r w:rsidRPr="00CC4E70">
              <w:rPr>
                <w:rFonts w:ascii="Times New Roman" w:eastAsia="Times New Roman" w:hAnsi="Times New Roman"/>
                <w:color w:val="000000"/>
              </w:rPr>
              <w:t>1205,23</w:t>
            </w:r>
          </w:p>
        </w:tc>
      </w:tr>
      <w:tr w:rsidR="007848C6" w:rsidTr="004E2A89">
        <w:tc>
          <w:tcPr>
            <w:tcW w:w="2097" w:type="pct"/>
          </w:tcPr>
          <w:p w:rsidR="007848C6" w:rsidRPr="00FC233A" w:rsidRDefault="007848C6" w:rsidP="004E2A89">
            <w:pPr>
              <w:widowControl w:val="0"/>
              <w:spacing w:before="13" w:after="0" w:line="240" w:lineRule="auto"/>
              <w:ind w:left="134"/>
              <w:rPr>
                <w:rFonts w:ascii="Times New Roman" w:eastAsia="Times New Roman" w:hAnsi="Times New Roman"/>
                <w:color w:val="000000"/>
              </w:rPr>
            </w:pPr>
            <w:proofErr w:type="spellStart"/>
            <w:r w:rsidRPr="00490F83">
              <w:rPr>
                <w:rFonts w:ascii="Times New Roman" w:eastAsia="Times New Roman" w:hAnsi="Times New Roman"/>
                <w:color w:val="000000"/>
                <w:lang w:val="en-US"/>
              </w:rPr>
              <w:t>Расход</w:t>
            </w:r>
            <w:proofErr w:type="spellEnd"/>
            <w:r w:rsidRPr="00490F83">
              <w:rPr>
                <w:rFonts w:ascii="Times New Roman" w:eastAsia="Times New Roman" w:hAnsi="Times New Roman"/>
                <w:color w:val="000000"/>
                <w:lang w:val="en-US"/>
              </w:rPr>
              <w:t xml:space="preserve"> </w:t>
            </w:r>
            <w:r>
              <w:rPr>
                <w:rFonts w:ascii="Times New Roman" w:eastAsia="Times New Roman" w:hAnsi="Times New Roman"/>
                <w:color w:val="000000"/>
              </w:rPr>
              <w:t>угля/щепы</w:t>
            </w:r>
          </w:p>
        </w:tc>
        <w:tc>
          <w:tcPr>
            <w:tcW w:w="871" w:type="pct"/>
          </w:tcPr>
          <w:p w:rsidR="007848C6" w:rsidRPr="00490F83" w:rsidRDefault="007848C6" w:rsidP="004E2A89">
            <w:pPr>
              <w:widowControl w:val="0"/>
              <w:spacing w:before="7" w:after="0" w:line="240" w:lineRule="auto"/>
              <w:ind w:left="350"/>
              <w:rPr>
                <w:rFonts w:ascii="Times New Roman" w:eastAsia="Times New Roman" w:hAnsi="Times New Roman"/>
                <w:color w:val="000000"/>
              </w:rPr>
            </w:pPr>
            <w:r w:rsidRPr="00490F83">
              <w:rPr>
                <w:rFonts w:ascii="Times New Roman" w:eastAsia="Times New Roman" w:hAnsi="Times New Roman"/>
              </w:rPr>
              <w:t>пл. м</w:t>
            </w:r>
            <w:r w:rsidRPr="00490F83">
              <w:rPr>
                <w:rFonts w:ascii="Times New Roman" w:eastAsia="Times New Roman" w:hAnsi="Times New Roman"/>
                <w:position w:val="8"/>
                <w:sz w:val="14"/>
              </w:rPr>
              <w:t>3</w:t>
            </w:r>
          </w:p>
        </w:tc>
        <w:tc>
          <w:tcPr>
            <w:tcW w:w="1093" w:type="pct"/>
          </w:tcPr>
          <w:p w:rsidR="007848C6" w:rsidRPr="00490F83" w:rsidRDefault="007848C6" w:rsidP="004E2A89">
            <w:pPr>
              <w:widowControl w:val="0"/>
              <w:spacing w:before="13" w:after="0" w:line="240" w:lineRule="auto"/>
              <w:ind w:left="153" w:right="115"/>
              <w:jc w:val="center"/>
              <w:rPr>
                <w:rFonts w:ascii="Times New Roman" w:eastAsia="Times New Roman" w:hAnsi="Times New Roman"/>
                <w:color w:val="000000"/>
              </w:rPr>
            </w:pPr>
            <w:r>
              <w:rPr>
                <w:rFonts w:ascii="Times New Roman" w:eastAsia="Times New Roman" w:hAnsi="Times New Roman"/>
                <w:color w:val="000000"/>
              </w:rPr>
              <w:t>942,5/-</w:t>
            </w:r>
          </w:p>
        </w:tc>
        <w:tc>
          <w:tcPr>
            <w:tcW w:w="938" w:type="pct"/>
          </w:tcPr>
          <w:p w:rsidR="007848C6" w:rsidRDefault="007848C6" w:rsidP="004E2A89">
            <w:pPr>
              <w:widowControl w:val="0"/>
              <w:spacing w:before="13" w:after="0" w:line="240" w:lineRule="auto"/>
              <w:ind w:left="153" w:right="115"/>
              <w:jc w:val="center"/>
              <w:rPr>
                <w:rFonts w:ascii="Times New Roman" w:eastAsia="Times New Roman" w:hAnsi="Times New Roman"/>
                <w:color w:val="000000"/>
              </w:rPr>
            </w:pPr>
            <w:r>
              <w:rPr>
                <w:rFonts w:ascii="Times New Roman" w:eastAsia="Times New Roman" w:hAnsi="Times New Roman"/>
                <w:color w:val="000000"/>
              </w:rPr>
              <w:t>-/</w:t>
            </w:r>
            <w:r>
              <w:t xml:space="preserve"> </w:t>
            </w:r>
            <w:r w:rsidRPr="00CC4E70">
              <w:rPr>
                <w:rFonts w:ascii="Times New Roman" w:eastAsia="Times New Roman" w:hAnsi="Times New Roman"/>
                <w:color w:val="000000"/>
              </w:rPr>
              <w:t>5602,00</w:t>
            </w:r>
          </w:p>
        </w:tc>
      </w:tr>
    </w:tbl>
    <w:p w:rsidR="00C119CE" w:rsidRPr="00C119CE" w:rsidRDefault="00C119CE" w:rsidP="002F3D61">
      <w:pPr>
        <w:pStyle w:val="a9"/>
        <w:spacing w:after="0" w:line="240" w:lineRule="auto"/>
        <w:rPr>
          <w:b/>
          <w:sz w:val="28"/>
          <w:szCs w:val="28"/>
          <w:lang w:val="ru-RU"/>
        </w:rPr>
      </w:pPr>
    </w:p>
    <w:p w:rsidR="00C119CE" w:rsidRPr="00C119CE" w:rsidRDefault="00C119CE" w:rsidP="002F3D61">
      <w:pPr>
        <w:pStyle w:val="a6"/>
        <w:tabs>
          <w:tab w:val="left" w:pos="715"/>
        </w:tabs>
        <w:spacing w:after="0" w:line="240" w:lineRule="auto"/>
        <w:ind w:left="0"/>
        <w:jc w:val="both"/>
        <w:rPr>
          <w:rFonts w:ascii="Times New Roman" w:hAnsi="Times New Roman"/>
          <w:sz w:val="28"/>
          <w:szCs w:val="28"/>
        </w:rPr>
      </w:pPr>
      <w:r w:rsidRPr="00C119CE">
        <w:rPr>
          <w:rFonts w:ascii="Times New Roman" w:hAnsi="Times New Roman"/>
          <w:sz w:val="28"/>
          <w:szCs w:val="28"/>
        </w:rPr>
        <w:tab/>
        <w:t>Перспективные балансы тепловой мощности и тепловой нагрузки равны существующим, так как в сельском поселении Анненское не предусмотрено изменение существующей схемы теплоснабжения.</w:t>
      </w:r>
    </w:p>
    <w:p w:rsidR="00C119CE" w:rsidRPr="00C119CE" w:rsidRDefault="00C119CE" w:rsidP="002F3D61">
      <w:pPr>
        <w:pStyle w:val="a9"/>
        <w:spacing w:after="0" w:line="240" w:lineRule="auto"/>
        <w:rPr>
          <w:sz w:val="28"/>
          <w:szCs w:val="28"/>
          <w:lang w:val="ru-RU"/>
        </w:rPr>
      </w:pPr>
    </w:p>
    <w:p w:rsidR="00C119CE" w:rsidRDefault="00C119CE" w:rsidP="00C119CE">
      <w:pPr>
        <w:tabs>
          <w:tab w:val="left" w:pos="10385"/>
        </w:tabs>
        <w:ind w:right="362"/>
        <w:jc w:val="center"/>
        <w:rPr>
          <w:sz w:val="28"/>
          <w:szCs w:val="28"/>
        </w:rPr>
      </w:pPr>
    </w:p>
    <w:p w:rsidR="00C119CE" w:rsidRDefault="00C119CE" w:rsidP="00C119CE">
      <w:pPr>
        <w:jc w:val="center"/>
        <w:rPr>
          <w:sz w:val="28"/>
          <w:szCs w:val="28"/>
        </w:rPr>
      </w:pPr>
    </w:p>
    <w:p w:rsidR="00C119CE" w:rsidRDefault="00C119CE" w:rsidP="00C119CE">
      <w:pPr>
        <w:jc w:val="center"/>
        <w:rPr>
          <w:sz w:val="28"/>
          <w:szCs w:val="28"/>
        </w:rPr>
      </w:pPr>
    </w:p>
    <w:p w:rsidR="00C119CE" w:rsidRDefault="00C119CE" w:rsidP="00C119CE">
      <w:pPr>
        <w:jc w:val="center"/>
        <w:rPr>
          <w:sz w:val="28"/>
          <w:szCs w:val="28"/>
        </w:rPr>
      </w:pPr>
    </w:p>
    <w:p w:rsidR="00C119CE" w:rsidRDefault="00C119CE" w:rsidP="00C119CE">
      <w:pPr>
        <w:jc w:val="both"/>
        <w:rPr>
          <w:sz w:val="28"/>
          <w:szCs w:val="28"/>
        </w:rPr>
      </w:pPr>
    </w:p>
    <w:p w:rsidR="00C119CE" w:rsidRPr="00C7471A" w:rsidRDefault="00C119CE" w:rsidP="00C119CE">
      <w:pPr>
        <w:jc w:val="both"/>
        <w:rPr>
          <w:b/>
          <w:sz w:val="28"/>
          <w:szCs w:val="28"/>
        </w:rPr>
      </w:pPr>
    </w:p>
    <w:p w:rsidR="00C119CE" w:rsidRDefault="00C119CE" w:rsidP="00C119CE">
      <w:pPr>
        <w:jc w:val="center"/>
        <w:rPr>
          <w:sz w:val="28"/>
          <w:szCs w:val="28"/>
        </w:rPr>
      </w:pPr>
    </w:p>
    <w:sectPr w:rsidR="00C119CE" w:rsidSect="00C119CE">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1CE" w:rsidRDefault="007C11CE" w:rsidP="00574D10">
      <w:pPr>
        <w:spacing w:after="0" w:line="240" w:lineRule="auto"/>
      </w:pPr>
      <w:r>
        <w:separator/>
      </w:r>
    </w:p>
  </w:endnote>
  <w:endnote w:type="continuationSeparator" w:id="0">
    <w:p w:rsidR="007C11CE" w:rsidRDefault="007C11CE" w:rsidP="00574D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C70" w:rsidRDefault="002F3D0F">
    <w:pPr>
      <w:pStyle w:val="ab"/>
      <w:jc w:val="center"/>
    </w:pPr>
    <w:fldSimple w:instr=" PAGE   \* MERGEFORMAT ">
      <w:r w:rsidR="00106005">
        <w:rPr>
          <w:noProof/>
        </w:rPr>
        <w:t>4</w:t>
      </w:r>
    </w:fldSimple>
  </w:p>
  <w:p w:rsidR="00E00C70" w:rsidRDefault="00E00C70">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C70" w:rsidRDefault="002F3D0F">
    <w:pPr>
      <w:pStyle w:val="ab"/>
      <w:jc w:val="center"/>
    </w:pPr>
    <w:fldSimple w:instr=" PAGE   \* MERGEFORMAT ">
      <w:r w:rsidR="00106005">
        <w:rPr>
          <w:noProof/>
        </w:rPr>
        <w:t>12</w:t>
      </w:r>
    </w:fldSimple>
  </w:p>
  <w:p w:rsidR="00E00C70" w:rsidRPr="0006109D" w:rsidRDefault="00E00C70">
    <w:pPr>
      <w:pStyle w:val="a9"/>
      <w:spacing w:line="14" w:lineRule="auto"/>
      <w:rPr>
        <w:sz w:val="20"/>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1CE" w:rsidRDefault="007C11CE" w:rsidP="00574D10">
      <w:pPr>
        <w:spacing w:after="0" w:line="240" w:lineRule="auto"/>
      </w:pPr>
      <w:r>
        <w:separator/>
      </w:r>
    </w:p>
  </w:footnote>
  <w:footnote w:type="continuationSeparator" w:id="0">
    <w:p w:rsidR="007C11CE" w:rsidRDefault="007C11CE" w:rsidP="00574D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7D67"/>
    <w:multiLevelType w:val="hybridMultilevel"/>
    <w:tmpl w:val="23480A56"/>
    <w:lvl w:ilvl="0" w:tplc="D3609DAA">
      <w:start w:val="1"/>
      <w:numFmt w:val="decimal"/>
      <w:lvlText w:val="%1."/>
      <w:lvlJc w:val="left"/>
      <w:pPr>
        <w:ind w:left="900" w:hanging="360"/>
      </w:pPr>
      <w:rPr>
        <w:rFonts w:ascii="Times New Roman" w:eastAsia="Times New Roman" w:hAnsi="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73E1355"/>
    <w:multiLevelType w:val="multilevel"/>
    <w:tmpl w:val="95C4E99A"/>
    <w:lvl w:ilvl="0">
      <w:start w:val="2"/>
      <w:numFmt w:val="decimal"/>
      <w:lvlText w:val="%1."/>
      <w:lvlJc w:val="left"/>
      <w:pPr>
        <w:ind w:left="456" w:hanging="456"/>
      </w:pPr>
      <w:rPr>
        <w:rFonts w:hint="default"/>
        <w:w w:val="110"/>
      </w:rPr>
    </w:lvl>
    <w:lvl w:ilvl="1">
      <w:start w:val="1"/>
      <w:numFmt w:val="decimal"/>
      <w:lvlText w:val="%1.%2."/>
      <w:lvlJc w:val="left"/>
      <w:pPr>
        <w:ind w:left="1395" w:hanging="720"/>
      </w:pPr>
      <w:rPr>
        <w:rFonts w:hint="default"/>
        <w:w w:val="110"/>
      </w:rPr>
    </w:lvl>
    <w:lvl w:ilvl="2">
      <w:start w:val="1"/>
      <w:numFmt w:val="decimal"/>
      <w:lvlText w:val="%1.%2.%3."/>
      <w:lvlJc w:val="left"/>
      <w:pPr>
        <w:ind w:left="2070" w:hanging="720"/>
      </w:pPr>
      <w:rPr>
        <w:rFonts w:hint="default"/>
        <w:w w:val="110"/>
      </w:rPr>
    </w:lvl>
    <w:lvl w:ilvl="3">
      <w:start w:val="1"/>
      <w:numFmt w:val="decimal"/>
      <w:lvlText w:val="%1.%2.%3.%4."/>
      <w:lvlJc w:val="left"/>
      <w:pPr>
        <w:ind w:left="3105" w:hanging="1080"/>
      </w:pPr>
      <w:rPr>
        <w:rFonts w:hint="default"/>
        <w:w w:val="110"/>
      </w:rPr>
    </w:lvl>
    <w:lvl w:ilvl="4">
      <w:start w:val="1"/>
      <w:numFmt w:val="decimal"/>
      <w:lvlText w:val="%1.%2.%3.%4.%5."/>
      <w:lvlJc w:val="left"/>
      <w:pPr>
        <w:ind w:left="3780" w:hanging="1080"/>
      </w:pPr>
      <w:rPr>
        <w:rFonts w:hint="default"/>
        <w:w w:val="110"/>
      </w:rPr>
    </w:lvl>
    <w:lvl w:ilvl="5">
      <w:start w:val="1"/>
      <w:numFmt w:val="decimal"/>
      <w:lvlText w:val="%1.%2.%3.%4.%5.%6."/>
      <w:lvlJc w:val="left"/>
      <w:pPr>
        <w:ind w:left="4815" w:hanging="1440"/>
      </w:pPr>
      <w:rPr>
        <w:rFonts w:hint="default"/>
        <w:w w:val="110"/>
      </w:rPr>
    </w:lvl>
    <w:lvl w:ilvl="6">
      <w:start w:val="1"/>
      <w:numFmt w:val="decimal"/>
      <w:lvlText w:val="%1.%2.%3.%4.%5.%6.%7."/>
      <w:lvlJc w:val="left"/>
      <w:pPr>
        <w:ind w:left="5850" w:hanging="1800"/>
      </w:pPr>
      <w:rPr>
        <w:rFonts w:hint="default"/>
        <w:w w:val="110"/>
      </w:rPr>
    </w:lvl>
    <w:lvl w:ilvl="7">
      <w:start w:val="1"/>
      <w:numFmt w:val="decimal"/>
      <w:lvlText w:val="%1.%2.%3.%4.%5.%6.%7.%8."/>
      <w:lvlJc w:val="left"/>
      <w:pPr>
        <w:ind w:left="6525" w:hanging="1800"/>
      </w:pPr>
      <w:rPr>
        <w:rFonts w:hint="default"/>
        <w:w w:val="110"/>
      </w:rPr>
    </w:lvl>
    <w:lvl w:ilvl="8">
      <w:start w:val="1"/>
      <w:numFmt w:val="decimal"/>
      <w:lvlText w:val="%1.%2.%3.%4.%5.%6.%7.%8.%9."/>
      <w:lvlJc w:val="left"/>
      <w:pPr>
        <w:ind w:left="7560" w:hanging="2160"/>
      </w:pPr>
      <w:rPr>
        <w:rFonts w:hint="default"/>
        <w:w w:val="110"/>
      </w:rPr>
    </w:lvl>
  </w:abstractNum>
  <w:abstractNum w:abstractNumId="2">
    <w:nsid w:val="076F5BDF"/>
    <w:multiLevelType w:val="multilevel"/>
    <w:tmpl w:val="6FA6D172"/>
    <w:lvl w:ilvl="0">
      <w:start w:val="2"/>
      <w:numFmt w:val="decimal"/>
      <w:lvlText w:val="%1."/>
      <w:lvlJc w:val="left"/>
      <w:pPr>
        <w:ind w:left="456" w:hanging="456"/>
      </w:pPr>
      <w:rPr>
        <w:rFonts w:hint="default"/>
      </w:rPr>
    </w:lvl>
    <w:lvl w:ilvl="1">
      <w:start w:val="5"/>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4140" w:hanging="144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885" w:hanging="2160"/>
      </w:pPr>
      <w:rPr>
        <w:rFonts w:hint="default"/>
      </w:rPr>
    </w:lvl>
    <w:lvl w:ilvl="8">
      <w:start w:val="1"/>
      <w:numFmt w:val="decimal"/>
      <w:lvlText w:val="%1.%2.%3.%4.%5.%6.%7.%8.%9."/>
      <w:lvlJc w:val="left"/>
      <w:pPr>
        <w:ind w:left="7560" w:hanging="2160"/>
      </w:pPr>
      <w:rPr>
        <w:rFonts w:hint="default"/>
      </w:rPr>
    </w:lvl>
  </w:abstractNum>
  <w:abstractNum w:abstractNumId="3">
    <w:nsid w:val="084F6775"/>
    <w:multiLevelType w:val="multilevel"/>
    <w:tmpl w:val="9E1E6CF0"/>
    <w:lvl w:ilvl="0">
      <w:start w:val="1"/>
      <w:numFmt w:val="decimal"/>
      <w:lvlText w:val="%1"/>
      <w:lvlJc w:val="left"/>
      <w:pPr>
        <w:ind w:left="600" w:hanging="600"/>
      </w:pPr>
      <w:rPr>
        <w:rFonts w:hint="default"/>
        <w:w w:val="110"/>
      </w:rPr>
    </w:lvl>
    <w:lvl w:ilvl="1">
      <w:start w:val="2"/>
      <w:numFmt w:val="decimal"/>
      <w:lvlText w:val="%1.%2"/>
      <w:lvlJc w:val="left"/>
      <w:pPr>
        <w:ind w:left="825" w:hanging="600"/>
      </w:pPr>
      <w:rPr>
        <w:rFonts w:hint="default"/>
        <w:w w:val="110"/>
      </w:rPr>
    </w:lvl>
    <w:lvl w:ilvl="2">
      <w:start w:val="1"/>
      <w:numFmt w:val="decimal"/>
      <w:lvlText w:val="%1.%2.%3"/>
      <w:lvlJc w:val="left"/>
      <w:pPr>
        <w:ind w:left="1170" w:hanging="720"/>
      </w:pPr>
      <w:rPr>
        <w:rFonts w:hint="default"/>
        <w:w w:val="110"/>
      </w:rPr>
    </w:lvl>
    <w:lvl w:ilvl="3">
      <w:start w:val="1"/>
      <w:numFmt w:val="decimal"/>
      <w:lvlText w:val="%1.%2.%3.%4"/>
      <w:lvlJc w:val="left"/>
      <w:pPr>
        <w:ind w:left="1755" w:hanging="1080"/>
      </w:pPr>
      <w:rPr>
        <w:rFonts w:hint="default"/>
        <w:w w:val="110"/>
      </w:rPr>
    </w:lvl>
    <w:lvl w:ilvl="4">
      <w:start w:val="1"/>
      <w:numFmt w:val="decimal"/>
      <w:lvlText w:val="%1.%2.%3.%4.%5"/>
      <w:lvlJc w:val="left"/>
      <w:pPr>
        <w:ind w:left="1980" w:hanging="1080"/>
      </w:pPr>
      <w:rPr>
        <w:rFonts w:hint="default"/>
        <w:w w:val="110"/>
      </w:rPr>
    </w:lvl>
    <w:lvl w:ilvl="5">
      <w:start w:val="1"/>
      <w:numFmt w:val="decimal"/>
      <w:lvlText w:val="%1.%2.%3.%4.%5.%6"/>
      <w:lvlJc w:val="left"/>
      <w:pPr>
        <w:ind w:left="2565" w:hanging="1440"/>
      </w:pPr>
      <w:rPr>
        <w:rFonts w:hint="default"/>
        <w:w w:val="110"/>
      </w:rPr>
    </w:lvl>
    <w:lvl w:ilvl="6">
      <w:start w:val="1"/>
      <w:numFmt w:val="decimal"/>
      <w:lvlText w:val="%1.%2.%3.%4.%5.%6.%7"/>
      <w:lvlJc w:val="left"/>
      <w:pPr>
        <w:ind w:left="2790" w:hanging="1440"/>
      </w:pPr>
      <w:rPr>
        <w:rFonts w:hint="default"/>
        <w:w w:val="110"/>
      </w:rPr>
    </w:lvl>
    <w:lvl w:ilvl="7">
      <w:start w:val="1"/>
      <w:numFmt w:val="decimal"/>
      <w:lvlText w:val="%1.%2.%3.%4.%5.%6.%7.%8"/>
      <w:lvlJc w:val="left"/>
      <w:pPr>
        <w:ind w:left="3375" w:hanging="1800"/>
      </w:pPr>
      <w:rPr>
        <w:rFonts w:hint="default"/>
        <w:w w:val="110"/>
      </w:rPr>
    </w:lvl>
    <w:lvl w:ilvl="8">
      <w:start w:val="1"/>
      <w:numFmt w:val="decimal"/>
      <w:lvlText w:val="%1.%2.%3.%4.%5.%6.%7.%8.%9"/>
      <w:lvlJc w:val="left"/>
      <w:pPr>
        <w:ind w:left="3960" w:hanging="2160"/>
      </w:pPr>
      <w:rPr>
        <w:rFonts w:hint="default"/>
        <w:w w:val="110"/>
      </w:rPr>
    </w:lvl>
  </w:abstractNum>
  <w:abstractNum w:abstractNumId="4">
    <w:nsid w:val="0A2B4CBC"/>
    <w:multiLevelType w:val="hybridMultilevel"/>
    <w:tmpl w:val="16503F80"/>
    <w:lvl w:ilvl="0" w:tplc="67FA6918">
      <w:numFmt w:val="bullet"/>
      <w:lvlText w:val=""/>
      <w:lvlJc w:val="left"/>
      <w:pPr>
        <w:ind w:left="847" w:hanging="351"/>
      </w:pPr>
      <w:rPr>
        <w:rFonts w:ascii="Symbol" w:eastAsia="Symbol" w:hAnsi="Symbol" w:cs="Symbol" w:hint="default"/>
        <w:w w:val="100"/>
        <w:sz w:val="27"/>
        <w:szCs w:val="27"/>
      </w:rPr>
    </w:lvl>
    <w:lvl w:ilvl="1" w:tplc="2E4C691A">
      <w:numFmt w:val="bullet"/>
      <w:lvlText w:val="•"/>
      <w:lvlJc w:val="left"/>
      <w:pPr>
        <w:ind w:left="1758" w:hanging="351"/>
      </w:pPr>
      <w:rPr>
        <w:rFonts w:hint="default"/>
      </w:rPr>
    </w:lvl>
    <w:lvl w:ilvl="2" w:tplc="9DE26282">
      <w:numFmt w:val="bullet"/>
      <w:lvlText w:val="•"/>
      <w:lvlJc w:val="left"/>
      <w:pPr>
        <w:ind w:left="2677" w:hanging="351"/>
      </w:pPr>
      <w:rPr>
        <w:rFonts w:hint="default"/>
      </w:rPr>
    </w:lvl>
    <w:lvl w:ilvl="3" w:tplc="786AF71E">
      <w:numFmt w:val="bullet"/>
      <w:lvlText w:val="•"/>
      <w:lvlJc w:val="left"/>
      <w:pPr>
        <w:ind w:left="3595" w:hanging="351"/>
      </w:pPr>
      <w:rPr>
        <w:rFonts w:hint="default"/>
      </w:rPr>
    </w:lvl>
    <w:lvl w:ilvl="4" w:tplc="C124091A">
      <w:numFmt w:val="bullet"/>
      <w:lvlText w:val="•"/>
      <w:lvlJc w:val="left"/>
      <w:pPr>
        <w:ind w:left="4514" w:hanging="351"/>
      </w:pPr>
      <w:rPr>
        <w:rFonts w:hint="default"/>
      </w:rPr>
    </w:lvl>
    <w:lvl w:ilvl="5" w:tplc="68A270CA">
      <w:numFmt w:val="bullet"/>
      <w:lvlText w:val="•"/>
      <w:lvlJc w:val="left"/>
      <w:pPr>
        <w:ind w:left="5433" w:hanging="351"/>
      </w:pPr>
      <w:rPr>
        <w:rFonts w:hint="default"/>
      </w:rPr>
    </w:lvl>
    <w:lvl w:ilvl="6" w:tplc="6C6C0850">
      <w:numFmt w:val="bullet"/>
      <w:lvlText w:val="•"/>
      <w:lvlJc w:val="left"/>
      <w:pPr>
        <w:ind w:left="6351" w:hanging="351"/>
      </w:pPr>
      <w:rPr>
        <w:rFonts w:hint="default"/>
      </w:rPr>
    </w:lvl>
    <w:lvl w:ilvl="7" w:tplc="2A60FBAE">
      <w:numFmt w:val="bullet"/>
      <w:lvlText w:val="•"/>
      <w:lvlJc w:val="left"/>
      <w:pPr>
        <w:ind w:left="7270" w:hanging="351"/>
      </w:pPr>
      <w:rPr>
        <w:rFonts w:hint="default"/>
      </w:rPr>
    </w:lvl>
    <w:lvl w:ilvl="8" w:tplc="EA8EE19C">
      <w:numFmt w:val="bullet"/>
      <w:lvlText w:val="•"/>
      <w:lvlJc w:val="left"/>
      <w:pPr>
        <w:ind w:left="8189" w:hanging="351"/>
      </w:pPr>
      <w:rPr>
        <w:rFonts w:hint="default"/>
      </w:rPr>
    </w:lvl>
  </w:abstractNum>
  <w:abstractNum w:abstractNumId="5">
    <w:nsid w:val="0AD8346D"/>
    <w:multiLevelType w:val="hybridMultilevel"/>
    <w:tmpl w:val="E1C8739E"/>
    <w:lvl w:ilvl="0" w:tplc="FFAE739C">
      <w:start w:val="1"/>
      <w:numFmt w:val="decimal"/>
      <w:lvlText w:val="%1."/>
      <w:lvlJc w:val="left"/>
      <w:pPr>
        <w:ind w:left="885" w:hanging="271"/>
      </w:pPr>
      <w:rPr>
        <w:rFonts w:ascii="Times New Roman" w:eastAsia="Times New Roman" w:hAnsi="Times New Roman" w:cs="Times New Roman" w:hint="default"/>
        <w:w w:val="100"/>
        <w:sz w:val="27"/>
        <w:szCs w:val="27"/>
      </w:rPr>
    </w:lvl>
    <w:lvl w:ilvl="1" w:tplc="ADBA6D78">
      <w:numFmt w:val="bullet"/>
      <w:lvlText w:val="•"/>
      <w:lvlJc w:val="left"/>
      <w:pPr>
        <w:ind w:left="1810" w:hanging="271"/>
      </w:pPr>
      <w:rPr>
        <w:rFonts w:hint="default"/>
      </w:rPr>
    </w:lvl>
    <w:lvl w:ilvl="2" w:tplc="37F87804">
      <w:numFmt w:val="bullet"/>
      <w:lvlText w:val="•"/>
      <w:lvlJc w:val="left"/>
      <w:pPr>
        <w:ind w:left="2741" w:hanging="271"/>
      </w:pPr>
      <w:rPr>
        <w:rFonts w:hint="default"/>
      </w:rPr>
    </w:lvl>
    <w:lvl w:ilvl="3" w:tplc="9EA233AA">
      <w:numFmt w:val="bullet"/>
      <w:lvlText w:val="•"/>
      <w:lvlJc w:val="left"/>
      <w:pPr>
        <w:ind w:left="3671" w:hanging="271"/>
      </w:pPr>
      <w:rPr>
        <w:rFonts w:hint="default"/>
      </w:rPr>
    </w:lvl>
    <w:lvl w:ilvl="4" w:tplc="5F886C3A">
      <w:numFmt w:val="bullet"/>
      <w:lvlText w:val="•"/>
      <w:lvlJc w:val="left"/>
      <w:pPr>
        <w:ind w:left="4602" w:hanging="271"/>
      </w:pPr>
      <w:rPr>
        <w:rFonts w:hint="default"/>
      </w:rPr>
    </w:lvl>
    <w:lvl w:ilvl="5" w:tplc="6F56D4F0">
      <w:numFmt w:val="bullet"/>
      <w:lvlText w:val="•"/>
      <w:lvlJc w:val="left"/>
      <w:pPr>
        <w:ind w:left="5533" w:hanging="271"/>
      </w:pPr>
      <w:rPr>
        <w:rFonts w:hint="default"/>
      </w:rPr>
    </w:lvl>
    <w:lvl w:ilvl="6" w:tplc="806C4B8C">
      <w:numFmt w:val="bullet"/>
      <w:lvlText w:val="•"/>
      <w:lvlJc w:val="left"/>
      <w:pPr>
        <w:ind w:left="6463" w:hanging="271"/>
      </w:pPr>
      <w:rPr>
        <w:rFonts w:hint="default"/>
      </w:rPr>
    </w:lvl>
    <w:lvl w:ilvl="7" w:tplc="B95EFF0A">
      <w:numFmt w:val="bullet"/>
      <w:lvlText w:val="•"/>
      <w:lvlJc w:val="left"/>
      <w:pPr>
        <w:ind w:left="7394" w:hanging="271"/>
      </w:pPr>
      <w:rPr>
        <w:rFonts w:hint="default"/>
      </w:rPr>
    </w:lvl>
    <w:lvl w:ilvl="8" w:tplc="BED81C3C">
      <w:numFmt w:val="bullet"/>
      <w:lvlText w:val="•"/>
      <w:lvlJc w:val="left"/>
      <w:pPr>
        <w:ind w:left="8325" w:hanging="271"/>
      </w:pPr>
      <w:rPr>
        <w:rFonts w:hint="default"/>
      </w:rPr>
    </w:lvl>
  </w:abstractNum>
  <w:abstractNum w:abstractNumId="6">
    <w:nsid w:val="0D373163"/>
    <w:multiLevelType w:val="multilevel"/>
    <w:tmpl w:val="B892368A"/>
    <w:lvl w:ilvl="0">
      <w:start w:val="1"/>
      <w:numFmt w:val="decimal"/>
      <w:lvlText w:val="%1."/>
      <w:lvlJc w:val="left"/>
      <w:pPr>
        <w:ind w:left="675" w:hanging="675"/>
      </w:pPr>
      <w:rPr>
        <w:rFonts w:hint="default"/>
      </w:rPr>
    </w:lvl>
    <w:lvl w:ilvl="1">
      <w:start w:val="2"/>
      <w:numFmt w:val="decimal"/>
      <w:lvlText w:val="%1.%2."/>
      <w:lvlJc w:val="left"/>
      <w:pPr>
        <w:ind w:left="837" w:hanging="720"/>
      </w:pPr>
      <w:rPr>
        <w:rFonts w:hint="default"/>
      </w:rPr>
    </w:lvl>
    <w:lvl w:ilvl="2">
      <w:start w:val="1"/>
      <w:numFmt w:val="decimal"/>
      <w:lvlText w:val="%1.%2.%3."/>
      <w:lvlJc w:val="left"/>
      <w:pPr>
        <w:ind w:left="954" w:hanging="720"/>
      </w:pPr>
      <w:rPr>
        <w:rFonts w:hint="default"/>
      </w:rPr>
    </w:lvl>
    <w:lvl w:ilvl="3">
      <w:start w:val="1"/>
      <w:numFmt w:val="decimal"/>
      <w:lvlText w:val="%1.%2.%3.%4."/>
      <w:lvlJc w:val="left"/>
      <w:pPr>
        <w:ind w:left="1431" w:hanging="1080"/>
      </w:pPr>
      <w:rPr>
        <w:rFonts w:hint="default"/>
      </w:rPr>
    </w:lvl>
    <w:lvl w:ilvl="4">
      <w:start w:val="1"/>
      <w:numFmt w:val="decimal"/>
      <w:lvlText w:val="%1.%2.%3.%4.%5."/>
      <w:lvlJc w:val="left"/>
      <w:pPr>
        <w:ind w:left="1548" w:hanging="1080"/>
      </w:pPr>
      <w:rPr>
        <w:rFonts w:hint="default"/>
      </w:rPr>
    </w:lvl>
    <w:lvl w:ilvl="5">
      <w:start w:val="1"/>
      <w:numFmt w:val="decimal"/>
      <w:lvlText w:val="%1.%2.%3.%4.%5.%6."/>
      <w:lvlJc w:val="left"/>
      <w:pPr>
        <w:ind w:left="2025" w:hanging="1440"/>
      </w:pPr>
      <w:rPr>
        <w:rFonts w:hint="default"/>
      </w:rPr>
    </w:lvl>
    <w:lvl w:ilvl="6">
      <w:start w:val="1"/>
      <w:numFmt w:val="decimal"/>
      <w:lvlText w:val="%1.%2.%3.%4.%5.%6.%7."/>
      <w:lvlJc w:val="left"/>
      <w:pPr>
        <w:ind w:left="2502" w:hanging="1800"/>
      </w:pPr>
      <w:rPr>
        <w:rFonts w:hint="default"/>
      </w:rPr>
    </w:lvl>
    <w:lvl w:ilvl="7">
      <w:start w:val="1"/>
      <w:numFmt w:val="decimal"/>
      <w:lvlText w:val="%1.%2.%3.%4.%5.%6.%7.%8."/>
      <w:lvlJc w:val="left"/>
      <w:pPr>
        <w:ind w:left="2619" w:hanging="1800"/>
      </w:pPr>
      <w:rPr>
        <w:rFonts w:hint="default"/>
      </w:rPr>
    </w:lvl>
    <w:lvl w:ilvl="8">
      <w:start w:val="1"/>
      <w:numFmt w:val="decimal"/>
      <w:lvlText w:val="%1.%2.%3.%4.%5.%6.%7.%8.%9."/>
      <w:lvlJc w:val="left"/>
      <w:pPr>
        <w:ind w:left="3096" w:hanging="2160"/>
      </w:pPr>
      <w:rPr>
        <w:rFonts w:hint="default"/>
      </w:rPr>
    </w:lvl>
  </w:abstractNum>
  <w:abstractNum w:abstractNumId="7">
    <w:nsid w:val="0FB00A8D"/>
    <w:multiLevelType w:val="hybridMultilevel"/>
    <w:tmpl w:val="BA6EAF48"/>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14000AB"/>
    <w:multiLevelType w:val="hybridMultilevel"/>
    <w:tmpl w:val="B73290F8"/>
    <w:lvl w:ilvl="0" w:tplc="711C9BC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971970"/>
    <w:multiLevelType w:val="hybridMultilevel"/>
    <w:tmpl w:val="0F7EB788"/>
    <w:lvl w:ilvl="0" w:tplc="95A0BAA2">
      <w:start w:val="1"/>
      <w:numFmt w:val="decimal"/>
      <w:lvlText w:val="%1."/>
      <w:lvlJc w:val="left"/>
      <w:pPr>
        <w:ind w:left="1019" w:hanging="451"/>
      </w:pPr>
      <w:rPr>
        <w:rFonts w:ascii="Times New Roman" w:eastAsia="Times New Roman" w:hAnsi="Times New Roman" w:cs="Times New Roman" w:hint="default"/>
        <w:w w:val="100"/>
        <w:sz w:val="27"/>
        <w:szCs w:val="27"/>
      </w:rPr>
    </w:lvl>
    <w:lvl w:ilvl="1" w:tplc="5AB09714">
      <w:numFmt w:val="bullet"/>
      <w:lvlText w:val="•"/>
      <w:lvlJc w:val="left"/>
      <w:pPr>
        <w:ind w:left="1974" w:hanging="451"/>
      </w:pPr>
      <w:rPr>
        <w:rFonts w:hint="default"/>
      </w:rPr>
    </w:lvl>
    <w:lvl w:ilvl="2" w:tplc="5644FCB2">
      <w:numFmt w:val="bullet"/>
      <w:lvlText w:val="•"/>
      <w:lvlJc w:val="left"/>
      <w:pPr>
        <w:ind w:left="2939" w:hanging="451"/>
      </w:pPr>
      <w:rPr>
        <w:rFonts w:hint="default"/>
      </w:rPr>
    </w:lvl>
    <w:lvl w:ilvl="3" w:tplc="F75AFB2C">
      <w:numFmt w:val="bullet"/>
      <w:lvlText w:val="•"/>
      <w:lvlJc w:val="left"/>
      <w:pPr>
        <w:ind w:left="3903" w:hanging="451"/>
      </w:pPr>
      <w:rPr>
        <w:rFonts w:hint="default"/>
      </w:rPr>
    </w:lvl>
    <w:lvl w:ilvl="4" w:tplc="5B8EA996">
      <w:numFmt w:val="bullet"/>
      <w:lvlText w:val="•"/>
      <w:lvlJc w:val="left"/>
      <w:pPr>
        <w:ind w:left="4868" w:hanging="451"/>
      </w:pPr>
      <w:rPr>
        <w:rFonts w:hint="default"/>
      </w:rPr>
    </w:lvl>
    <w:lvl w:ilvl="5" w:tplc="73C6D244">
      <w:numFmt w:val="bullet"/>
      <w:lvlText w:val="•"/>
      <w:lvlJc w:val="left"/>
      <w:pPr>
        <w:ind w:left="5833" w:hanging="451"/>
      </w:pPr>
      <w:rPr>
        <w:rFonts w:hint="default"/>
      </w:rPr>
    </w:lvl>
    <w:lvl w:ilvl="6" w:tplc="F8A8E9D8">
      <w:numFmt w:val="bullet"/>
      <w:lvlText w:val="•"/>
      <w:lvlJc w:val="left"/>
      <w:pPr>
        <w:ind w:left="6797" w:hanging="451"/>
      </w:pPr>
      <w:rPr>
        <w:rFonts w:hint="default"/>
      </w:rPr>
    </w:lvl>
    <w:lvl w:ilvl="7" w:tplc="87B2294C">
      <w:numFmt w:val="bullet"/>
      <w:lvlText w:val="•"/>
      <w:lvlJc w:val="left"/>
      <w:pPr>
        <w:ind w:left="7762" w:hanging="451"/>
      </w:pPr>
      <w:rPr>
        <w:rFonts w:hint="default"/>
      </w:rPr>
    </w:lvl>
    <w:lvl w:ilvl="8" w:tplc="BDACFAE6">
      <w:numFmt w:val="bullet"/>
      <w:lvlText w:val="•"/>
      <w:lvlJc w:val="left"/>
      <w:pPr>
        <w:ind w:left="8727" w:hanging="451"/>
      </w:pPr>
      <w:rPr>
        <w:rFonts w:hint="default"/>
      </w:rPr>
    </w:lvl>
  </w:abstractNum>
  <w:abstractNum w:abstractNumId="10">
    <w:nsid w:val="15755823"/>
    <w:multiLevelType w:val="multilevel"/>
    <w:tmpl w:val="F8128A76"/>
    <w:lvl w:ilvl="0">
      <w:start w:val="1"/>
      <w:numFmt w:val="decimal"/>
      <w:lvlText w:val="%1."/>
      <w:lvlJc w:val="left"/>
      <w:pPr>
        <w:ind w:left="450" w:hanging="450"/>
      </w:pPr>
      <w:rPr>
        <w:rFonts w:hint="default"/>
        <w:w w:val="110"/>
      </w:rPr>
    </w:lvl>
    <w:lvl w:ilvl="1">
      <w:start w:val="1"/>
      <w:numFmt w:val="decimal"/>
      <w:lvlText w:val="%1.%2."/>
      <w:lvlJc w:val="left"/>
      <w:pPr>
        <w:ind w:left="1395" w:hanging="720"/>
      </w:pPr>
      <w:rPr>
        <w:rFonts w:hint="default"/>
        <w:w w:val="110"/>
      </w:rPr>
    </w:lvl>
    <w:lvl w:ilvl="2">
      <w:start w:val="1"/>
      <w:numFmt w:val="decimal"/>
      <w:lvlText w:val="%1.%2.%3."/>
      <w:lvlJc w:val="left"/>
      <w:pPr>
        <w:ind w:left="2070" w:hanging="720"/>
      </w:pPr>
      <w:rPr>
        <w:rFonts w:hint="default"/>
        <w:w w:val="110"/>
      </w:rPr>
    </w:lvl>
    <w:lvl w:ilvl="3">
      <w:start w:val="1"/>
      <w:numFmt w:val="decimal"/>
      <w:lvlText w:val="%1.%2.%3.%4."/>
      <w:lvlJc w:val="left"/>
      <w:pPr>
        <w:ind w:left="3105" w:hanging="1080"/>
      </w:pPr>
      <w:rPr>
        <w:rFonts w:hint="default"/>
        <w:w w:val="110"/>
      </w:rPr>
    </w:lvl>
    <w:lvl w:ilvl="4">
      <w:start w:val="1"/>
      <w:numFmt w:val="decimal"/>
      <w:lvlText w:val="%1.%2.%3.%4.%5."/>
      <w:lvlJc w:val="left"/>
      <w:pPr>
        <w:ind w:left="3780" w:hanging="1080"/>
      </w:pPr>
      <w:rPr>
        <w:rFonts w:hint="default"/>
        <w:w w:val="110"/>
      </w:rPr>
    </w:lvl>
    <w:lvl w:ilvl="5">
      <w:start w:val="1"/>
      <w:numFmt w:val="decimal"/>
      <w:lvlText w:val="%1.%2.%3.%4.%5.%6."/>
      <w:lvlJc w:val="left"/>
      <w:pPr>
        <w:ind w:left="4815" w:hanging="1440"/>
      </w:pPr>
      <w:rPr>
        <w:rFonts w:hint="default"/>
        <w:w w:val="110"/>
      </w:rPr>
    </w:lvl>
    <w:lvl w:ilvl="6">
      <w:start w:val="1"/>
      <w:numFmt w:val="decimal"/>
      <w:lvlText w:val="%1.%2.%3.%4.%5.%6.%7."/>
      <w:lvlJc w:val="left"/>
      <w:pPr>
        <w:ind w:left="5850" w:hanging="1800"/>
      </w:pPr>
      <w:rPr>
        <w:rFonts w:hint="default"/>
        <w:w w:val="110"/>
      </w:rPr>
    </w:lvl>
    <w:lvl w:ilvl="7">
      <w:start w:val="1"/>
      <w:numFmt w:val="decimal"/>
      <w:lvlText w:val="%1.%2.%3.%4.%5.%6.%7.%8."/>
      <w:lvlJc w:val="left"/>
      <w:pPr>
        <w:ind w:left="6525" w:hanging="1800"/>
      </w:pPr>
      <w:rPr>
        <w:rFonts w:hint="default"/>
        <w:w w:val="110"/>
      </w:rPr>
    </w:lvl>
    <w:lvl w:ilvl="8">
      <w:start w:val="1"/>
      <w:numFmt w:val="decimal"/>
      <w:lvlText w:val="%1.%2.%3.%4.%5.%6.%7.%8.%9."/>
      <w:lvlJc w:val="left"/>
      <w:pPr>
        <w:ind w:left="7560" w:hanging="2160"/>
      </w:pPr>
      <w:rPr>
        <w:rFonts w:hint="default"/>
        <w:w w:val="110"/>
      </w:rPr>
    </w:lvl>
  </w:abstractNum>
  <w:abstractNum w:abstractNumId="11">
    <w:nsid w:val="161D089C"/>
    <w:multiLevelType w:val="hybridMultilevel"/>
    <w:tmpl w:val="094AC12E"/>
    <w:lvl w:ilvl="0" w:tplc="8D5EE394">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17D04C8E"/>
    <w:multiLevelType w:val="hybridMultilevel"/>
    <w:tmpl w:val="51FC9EFE"/>
    <w:lvl w:ilvl="0" w:tplc="BECE66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8D84F01"/>
    <w:multiLevelType w:val="multilevel"/>
    <w:tmpl w:val="2AE034C6"/>
    <w:lvl w:ilvl="0">
      <w:start w:val="2"/>
      <w:numFmt w:val="decimal"/>
      <w:lvlText w:val="%1."/>
      <w:lvlJc w:val="left"/>
      <w:pPr>
        <w:ind w:left="456" w:hanging="456"/>
      </w:pPr>
      <w:rPr>
        <w:rFonts w:hint="default"/>
        <w:w w:val="110"/>
      </w:rPr>
    </w:lvl>
    <w:lvl w:ilvl="1">
      <w:start w:val="3"/>
      <w:numFmt w:val="decimal"/>
      <w:lvlText w:val="%1.%2."/>
      <w:lvlJc w:val="left"/>
      <w:pPr>
        <w:ind w:left="1395" w:hanging="720"/>
      </w:pPr>
      <w:rPr>
        <w:rFonts w:hint="default"/>
        <w:w w:val="110"/>
      </w:rPr>
    </w:lvl>
    <w:lvl w:ilvl="2">
      <w:start w:val="1"/>
      <w:numFmt w:val="decimal"/>
      <w:lvlText w:val="%1.%2.%3."/>
      <w:lvlJc w:val="left"/>
      <w:pPr>
        <w:ind w:left="2070" w:hanging="720"/>
      </w:pPr>
      <w:rPr>
        <w:rFonts w:hint="default"/>
        <w:w w:val="110"/>
      </w:rPr>
    </w:lvl>
    <w:lvl w:ilvl="3">
      <w:start w:val="1"/>
      <w:numFmt w:val="decimal"/>
      <w:lvlText w:val="%1.%2.%3.%4."/>
      <w:lvlJc w:val="left"/>
      <w:pPr>
        <w:ind w:left="3105" w:hanging="1080"/>
      </w:pPr>
      <w:rPr>
        <w:rFonts w:hint="default"/>
        <w:w w:val="110"/>
      </w:rPr>
    </w:lvl>
    <w:lvl w:ilvl="4">
      <w:start w:val="1"/>
      <w:numFmt w:val="decimal"/>
      <w:lvlText w:val="%1.%2.%3.%4.%5."/>
      <w:lvlJc w:val="left"/>
      <w:pPr>
        <w:ind w:left="3780" w:hanging="1080"/>
      </w:pPr>
      <w:rPr>
        <w:rFonts w:hint="default"/>
        <w:w w:val="110"/>
      </w:rPr>
    </w:lvl>
    <w:lvl w:ilvl="5">
      <w:start w:val="1"/>
      <w:numFmt w:val="decimal"/>
      <w:lvlText w:val="%1.%2.%3.%4.%5.%6."/>
      <w:lvlJc w:val="left"/>
      <w:pPr>
        <w:ind w:left="4815" w:hanging="1440"/>
      </w:pPr>
      <w:rPr>
        <w:rFonts w:hint="default"/>
        <w:w w:val="110"/>
      </w:rPr>
    </w:lvl>
    <w:lvl w:ilvl="6">
      <w:start w:val="1"/>
      <w:numFmt w:val="decimal"/>
      <w:lvlText w:val="%1.%2.%3.%4.%5.%6.%7."/>
      <w:lvlJc w:val="left"/>
      <w:pPr>
        <w:ind w:left="5850" w:hanging="1800"/>
      </w:pPr>
      <w:rPr>
        <w:rFonts w:hint="default"/>
        <w:w w:val="110"/>
      </w:rPr>
    </w:lvl>
    <w:lvl w:ilvl="7">
      <w:start w:val="1"/>
      <w:numFmt w:val="decimal"/>
      <w:lvlText w:val="%1.%2.%3.%4.%5.%6.%7.%8."/>
      <w:lvlJc w:val="left"/>
      <w:pPr>
        <w:ind w:left="6525" w:hanging="1800"/>
      </w:pPr>
      <w:rPr>
        <w:rFonts w:hint="default"/>
        <w:w w:val="110"/>
      </w:rPr>
    </w:lvl>
    <w:lvl w:ilvl="8">
      <w:start w:val="1"/>
      <w:numFmt w:val="decimal"/>
      <w:lvlText w:val="%1.%2.%3.%4.%5.%6.%7.%8.%9."/>
      <w:lvlJc w:val="left"/>
      <w:pPr>
        <w:ind w:left="7560" w:hanging="2160"/>
      </w:pPr>
      <w:rPr>
        <w:rFonts w:hint="default"/>
        <w:w w:val="110"/>
      </w:rPr>
    </w:lvl>
  </w:abstractNum>
  <w:abstractNum w:abstractNumId="14">
    <w:nsid w:val="198F43A0"/>
    <w:multiLevelType w:val="hybridMultilevel"/>
    <w:tmpl w:val="0C461BA6"/>
    <w:lvl w:ilvl="0" w:tplc="8D5EE3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D25AD6"/>
    <w:multiLevelType w:val="hybridMultilevel"/>
    <w:tmpl w:val="C3A8B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583B83"/>
    <w:multiLevelType w:val="multilevel"/>
    <w:tmpl w:val="88C08EB2"/>
    <w:lvl w:ilvl="0">
      <w:start w:val="2"/>
      <w:numFmt w:val="decimal"/>
      <w:lvlText w:val="%1"/>
      <w:lvlJc w:val="left"/>
      <w:pPr>
        <w:ind w:left="360" w:hanging="360"/>
      </w:pPr>
      <w:rPr>
        <w:rFonts w:hint="default"/>
      </w:rPr>
    </w:lvl>
    <w:lvl w:ilvl="1">
      <w:start w:val="2"/>
      <w:numFmt w:val="decimal"/>
      <w:lvlText w:val="%1.%2"/>
      <w:lvlJc w:val="left"/>
      <w:pPr>
        <w:ind w:left="594" w:hanging="360"/>
      </w:pPr>
      <w:rPr>
        <w:rFonts w:hint="default"/>
      </w:rPr>
    </w:lvl>
    <w:lvl w:ilvl="2">
      <w:start w:val="1"/>
      <w:numFmt w:val="decimal"/>
      <w:lvlText w:val="%1.%2.%3"/>
      <w:lvlJc w:val="left"/>
      <w:pPr>
        <w:ind w:left="1188" w:hanging="720"/>
      </w:pPr>
      <w:rPr>
        <w:rFonts w:hint="default"/>
      </w:rPr>
    </w:lvl>
    <w:lvl w:ilvl="3">
      <w:start w:val="1"/>
      <w:numFmt w:val="decimal"/>
      <w:lvlText w:val="%1.%2.%3.%4"/>
      <w:lvlJc w:val="left"/>
      <w:pPr>
        <w:ind w:left="1782" w:hanging="1080"/>
      </w:pPr>
      <w:rPr>
        <w:rFonts w:hint="default"/>
      </w:rPr>
    </w:lvl>
    <w:lvl w:ilvl="4">
      <w:start w:val="1"/>
      <w:numFmt w:val="decimal"/>
      <w:lvlText w:val="%1.%2.%3.%4.%5"/>
      <w:lvlJc w:val="left"/>
      <w:pPr>
        <w:ind w:left="2016" w:hanging="1080"/>
      </w:pPr>
      <w:rPr>
        <w:rFonts w:hint="default"/>
      </w:rPr>
    </w:lvl>
    <w:lvl w:ilvl="5">
      <w:start w:val="1"/>
      <w:numFmt w:val="decimal"/>
      <w:lvlText w:val="%1.%2.%3.%4.%5.%6"/>
      <w:lvlJc w:val="left"/>
      <w:pPr>
        <w:ind w:left="2610" w:hanging="1440"/>
      </w:pPr>
      <w:rPr>
        <w:rFonts w:hint="default"/>
      </w:rPr>
    </w:lvl>
    <w:lvl w:ilvl="6">
      <w:start w:val="1"/>
      <w:numFmt w:val="decimal"/>
      <w:lvlText w:val="%1.%2.%3.%4.%5.%6.%7"/>
      <w:lvlJc w:val="left"/>
      <w:pPr>
        <w:ind w:left="2844" w:hanging="1440"/>
      </w:pPr>
      <w:rPr>
        <w:rFonts w:hint="default"/>
      </w:rPr>
    </w:lvl>
    <w:lvl w:ilvl="7">
      <w:start w:val="1"/>
      <w:numFmt w:val="decimal"/>
      <w:lvlText w:val="%1.%2.%3.%4.%5.%6.%7.%8"/>
      <w:lvlJc w:val="left"/>
      <w:pPr>
        <w:ind w:left="3438" w:hanging="1800"/>
      </w:pPr>
      <w:rPr>
        <w:rFonts w:hint="default"/>
      </w:rPr>
    </w:lvl>
    <w:lvl w:ilvl="8">
      <w:start w:val="1"/>
      <w:numFmt w:val="decimal"/>
      <w:lvlText w:val="%1.%2.%3.%4.%5.%6.%7.%8.%9"/>
      <w:lvlJc w:val="left"/>
      <w:pPr>
        <w:ind w:left="4032" w:hanging="2160"/>
      </w:pPr>
      <w:rPr>
        <w:rFonts w:hint="default"/>
      </w:rPr>
    </w:lvl>
  </w:abstractNum>
  <w:abstractNum w:abstractNumId="17">
    <w:nsid w:val="2BE23D94"/>
    <w:multiLevelType w:val="hybridMultilevel"/>
    <w:tmpl w:val="352AEA10"/>
    <w:lvl w:ilvl="0" w:tplc="8D5EE394">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8">
    <w:nsid w:val="2FC67692"/>
    <w:multiLevelType w:val="hybridMultilevel"/>
    <w:tmpl w:val="1F789C2C"/>
    <w:lvl w:ilvl="0" w:tplc="8D5EE3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BD0D1F"/>
    <w:multiLevelType w:val="multilevel"/>
    <w:tmpl w:val="42B48232"/>
    <w:lvl w:ilvl="0">
      <w:start w:val="2"/>
      <w:numFmt w:val="decimal"/>
      <w:lvlText w:val="%1."/>
      <w:lvlJc w:val="left"/>
      <w:pPr>
        <w:ind w:left="576" w:hanging="576"/>
      </w:pPr>
      <w:rPr>
        <w:rFonts w:hint="default"/>
      </w:rPr>
    </w:lvl>
    <w:lvl w:ilvl="1">
      <w:start w:val="10"/>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20">
    <w:nsid w:val="39733BF4"/>
    <w:multiLevelType w:val="hybridMultilevel"/>
    <w:tmpl w:val="C1705BDE"/>
    <w:lvl w:ilvl="0" w:tplc="EEAA926C">
      <w:start w:val="1"/>
      <w:numFmt w:val="decimal"/>
      <w:lvlText w:val="%1."/>
      <w:lvlJc w:val="left"/>
      <w:pPr>
        <w:ind w:left="2950" w:hanging="960"/>
      </w:pPr>
      <w:rPr>
        <w:rFonts w:hint="default"/>
      </w:rPr>
    </w:lvl>
    <w:lvl w:ilvl="1" w:tplc="04190019" w:tentative="1">
      <w:start w:val="1"/>
      <w:numFmt w:val="lowerLetter"/>
      <w:lvlText w:val="%2."/>
      <w:lvlJc w:val="left"/>
      <w:pPr>
        <w:ind w:left="3070" w:hanging="360"/>
      </w:pPr>
    </w:lvl>
    <w:lvl w:ilvl="2" w:tplc="0419001B" w:tentative="1">
      <w:start w:val="1"/>
      <w:numFmt w:val="lowerRoman"/>
      <w:lvlText w:val="%3."/>
      <w:lvlJc w:val="right"/>
      <w:pPr>
        <w:ind w:left="3790" w:hanging="180"/>
      </w:pPr>
    </w:lvl>
    <w:lvl w:ilvl="3" w:tplc="0419000F" w:tentative="1">
      <w:start w:val="1"/>
      <w:numFmt w:val="decimal"/>
      <w:lvlText w:val="%4."/>
      <w:lvlJc w:val="left"/>
      <w:pPr>
        <w:ind w:left="4510" w:hanging="360"/>
      </w:pPr>
    </w:lvl>
    <w:lvl w:ilvl="4" w:tplc="04190019" w:tentative="1">
      <w:start w:val="1"/>
      <w:numFmt w:val="lowerLetter"/>
      <w:lvlText w:val="%5."/>
      <w:lvlJc w:val="left"/>
      <w:pPr>
        <w:ind w:left="5230" w:hanging="360"/>
      </w:pPr>
    </w:lvl>
    <w:lvl w:ilvl="5" w:tplc="0419001B" w:tentative="1">
      <w:start w:val="1"/>
      <w:numFmt w:val="lowerRoman"/>
      <w:lvlText w:val="%6."/>
      <w:lvlJc w:val="right"/>
      <w:pPr>
        <w:ind w:left="5950" w:hanging="180"/>
      </w:pPr>
    </w:lvl>
    <w:lvl w:ilvl="6" w:tplc="0419000F" w:tentative="1">
      <w:start w:val="1"/>
      <w:numFmt w:val="decimal"/>
      <w:lvlText w:val="%7."/>
      <w:lvlJc w:val="left"/>
      <w:pPr>
        <w:ind w:left="6670" w:hanging="360"/>
      </w:pPr>
    </w:lvl>
    <w:lvl w:ilvl="7" w:tplc="04190019" w:tentative="1">
      <w:start w:val="1"/>
      <w:numFmt w:val="lowerLetter"/>
      <w:lvlText w:val="%8."/>
      <w:lvlJc w:val="left"/>
      <w:pPr>
        <w:ind w:left="7390" w:hanging="360"/>
      </w:pPr>
    </w:lvl>
    <w:lvl w:ilvl="8" w:tplc="0419001B" w:tentative="1">
      <w:start w:val="1"/>
      <w:numFmt w:val="lowerRoman"/>
      <w:lvlText w:val="%9."/>
      <w:lvlJc w:val="right"/>
      <w:pPr>
        <w:ind w:left="8110" w:hanging="180"/>
      </w:pPr>
    </w:lvl>
  </w:abstractNum>
  <w:abstractNum w:abstractNumId="21">
    <w:nsid w:val="3AA578EC"/>
    <w:multiLevelType w:val="hybridMultilevel"/>
    <w:tmpl w:val="787E1698"/>
    <w:lvl w:ilvl="0" w:tplc="21F89EF0">
      <w:numFmt w:val="bullet"/>
      <w:lvlText w:val="-"/>
      <w:lvlJc w:val="left"/>
      <w:pPr>
        <w:ind w:left="109" w:hanging="228"/>
      </w:pPr>
      <w:rPr>
        <w:rFonts w:ascii="Times New Roman" w:eastAsia="Times New Roman" w:hAnsi="Times New Roman" w:cs="Times New Roman" w:hint="default"/>
        <w:w w:val="100"/>
        <w:sz w:val="27"/>
        <w:szCs w:val="27"/>
      </w:rPr>
    </w:lvl>
    <w:lvl w:ilvl="1" w:tplc="CD98DA18">
      <w:start w:val="1"/>
      <w:numFmt w:val="decimal"/>
      <w:lvlText w:val="%2."/>
      <w:lvlJc w:val="left"/>
      <w:pPr>
        <w:ind w:left="3401" w:hanging="297"/>
      </w:pPr>
      <w:rPr>
        <w:rFonts w:ascii="Times New Roman" w:eastAsia="Times New Roman" w:hAnsi="Times New Roman" w:cs="Times New Roman" w:hint="default"/>
        <w:b/>
        <w:bCs/>
        <w:spacing w:val="0"/>
        <w:w w:val="108"/>
        <w:sz w:val="27"/>
        <w:szCs w:val="27"/>
      </w:rPr>
    </w:lvl>
    <w:lvl w:ilvl="2" w:tplc="584CDB42">
      <w:numFmt w:val="bullet"/>
      <w:lvlText w:val="•"/>
      <w:lvlJc w:val="left"/>
      <w:pPr>
        <w:ind w:left="4116" w:hanging="297"/>
      </w:pPr>
      <w:rPr>
        <w:rFonts w:hint="default"/>
      </w:rPr>
    </w:lvl>
    <w:lvl w:ilvl="3" w:tplc="24ECE5BC">
      <w:numFmt w:val="bullet"/>
      <w:lvlText w:val="•"/>
      <w:lvlJc w:val="left"/>
      <w:pPr>
        <w:ind w:left="4832" w:hanging="297"/>
      </w:pPr>
      <w:rPr>
        <w:rFonts w:hint="default"/>
      </w:rPr>
    </w:lvl>
    <w:lvl w:ilvl="4" w:tplc="22B83C1A">
      <w:numFmt w:val="bullet"/>
      <w:lvlText w:val="•"/>
      <w:lvlJc w:val="left"/>
      <w:pPr>
        <w:ind w:left="5548" w:hanging="297"/>
      </w:pPr>
      <w:rPr>
        <w:rFonts w:hint="default"/>
      </w:rPr>
    </w:lvl>
    <w:lvl w:ilvl="5" w:tplc="FDAA2B68">
      <w:numFmt w:val="bullet"/>
      <w:lvlText w:val="•"/>
      <w:lvlJc w:val="left"/>
      <w:pPr>
        <w:ind w:left="6265" w:hanging="297"/>
      </w:pPr>
      <w:rPr>
        <w:rFonts w:hint="default"/>
      </w:rPr>
    </w:lvl>
    <w:lvl w:ilvl="6" w:tplc="C2FAA65C">
      <w:numFmt w:val="bullet"/>
      <w:lvlText w:val="•"/>
      <w:lvlJc w:val="left"/>
      <w:pPr>
        <w:ind w:left="6981" w:hanging="297"/>
      </w:pPr>
      <w:rPr>
        <w:rFonts w:hint="default"/>
      </w:rPr>
    </w:lvl>
    <w:lvl w:ilvl="7" w:tplc="A77E381E">
      <w:numFmt w:val="bullet"/>
      <w:lvlText w:val="•"/>
      <w:lvlJc w:val="left"/>
      <w:pPr>
        <w:ind w:left="7697" w:hanging="297"/>
      </w:pPr>
      <w:rPr>
        <w:rFonts w:hint="default"/>
      </w:rPr>
    </w:lvl>
    <w:lvl w:ilvl="8" w:tplc="53101B24">
      <w:numFmt w:val="bullet"/>
      <w:lvlText w:val="•"/>
      <w:lvlJc w:val="left"/>
      <w:pPr>
        <w:ind w:left="8413" w:hanging="297"/>
      </w:pPr>
      <w:rPr>
        <w:rFonts w:hint="default"/>
      </w:rPr>
    </w:lvl>
  </w:abstractNum>
  <w:abstractNum w:abstractNumId="22">
    <w:nsid w:val="3AED46A2"/>
    <w:multiLevelType w:val="hybridMultilevel"/>
    <w:tmpl w:val="ED382836"/>
    <w:lvl w:ilvl="0" w:tplc="16D09CD8">
      <w:numFmt w:val="bullet"/>
      <w:lvlText w:val="-"/>
      <w:lvlJc w:val="left"/>
      <w:pPr>
        <w:ind w:left="992" w:hanging="159"/>
      </w:pPr>
      <w:rPr>
        <w:rFonts w:ascii="Times New Roman" w:eastAsia="Times New Roman" w:hAnsi="Times New Roman" w:cs="Times New Roman" w:hint="default"/>
        <w:w w:val="100"/>
        <w:sz w:val="27"/>
        <w:szCs w:val="27"/>
      </w:rPr>
    </w:lvl>
    <w:lvl w:ilvl="1" w:tplc="799CE6B4">
      <w:numFmt w:val="bullet"/>
      <w:lvlText w:val="•"/>
      <w:lvlJc w:val="left"/>
      <w:pPr>
        <w:ind w:left="1894" w:hanging="159"/>
      </w:pPr>
      <w:rPr>
        <w:rFonts w:hint="default"/>
      </w:rPr>
    </w:lvl>
    <w:lvl w:ilvl="2" w:tplc="232EEBF4">
      <w:numFmt w:val="bullet"/>
      <w:lvlText w:val="•"/>
      <w:lvlJc w:val="left"/>
      <w:pPr>
        <w:ind w:left="2789" w:hanging="159"/>
      </w:pPr>
      <w:rPr>
        <w:rFonts w:hint="default"/>
      </w:rPr>
    </w:lvl>
    <w:lvl w:ilvl="3" w:tplc="96829A66">
      <w:numFmt w:val="bullet"/>
      <w:lvlText w:val="•"/>
      <w:lvlJc w:val="left"/>
      <w:pPr>
        <w:ind w:left="3683" w:hanging="159"/>
      </w:pPr>
      <w:rPr>
        <w:rFonts w:hint="default"/>
      </w:rPr>
    </w:lvl>
    <w:lvl w:ilvl="4" w:tplc="D5E8D4A2">
      <w:numFmt w:val="bullet"/>
      <w:lvlText w:val="•"/>
      <w:lvlJc w:val="left"/>
      <w:pPr>
        <w:ind w:left="4578" w:hanging="159"/>
      </w:pPr>
      <w:rPr>
        <w:rFonts w:hint="default"/>
      </w:rPr>
    </w:lvl>
    <w:lvl w:ilvl="5" w:tplc="D3642ADA">
      <w:numFmt w:val="bullet"/>
      <w:lvlText w:val="•"/>
      <w:lvlJc w:val="left"/>
      <w:pPr>
        <w:ind w:left="5473" w:hanging="159"/>
      </w:pPr>
      <w:rPr>
        <w:rFonts w:hint="default"/>
      </w:rPr>
    </w:lvl>
    <w:lvl w:ilvl="6" w:tplc="3C82AB2A">
      <w:numFmt w:val="bullet"/>
      <w:lvlText w:val="•"/>
      <w:lvlJc w:val="left"/>
      <w:pPr>
        <w:ind w:left="6367" w:hanging="159"/>
      </w:pPr>
      <w:rPr>
        <w:rFonts w:hint="default"/>
      </w:rPr>
    </w:lvl>
    <w:lvl w:ilvl="7" w:tplc="DD5484FC">
      <w:numFmt w:val="bullet"/>
      <w:lvlText w:val="•"/>
      <w:lvlJc w:val="left"/>
      <w:pPr>
        <w:ind w:left="7262" w:hanging="159"/>
      </w:pPr>
      <w:rPr>
        <w:rFonts w:hint="default"/>
      </w:rPr>
    </w:lvl>
    <w:lvl w:ilvl="8" w:tplc="48F2E4D0">
      <w:numFmt w:val="bullet"/>
      <w:lvlText w:val="•"/>
      <w:lvlJc w:val="left"/>
      <w:pPr>
        <w:ind w:left="8157" w:hanging="159"/>
      </w:pPr>
      <w:rPr>
        <w:rFonts w:hint="default"/>
      </w:rPr>
    </w:lvl>
  </w:abstractNum>
  <w:abstractNum w:abstractNumId="23">
    <w:nsid w:val="3C222415"/>
    <w:multiLevelType w:val="hybridMultilevel"/>
    <w:tmpl w:val="C266557C"/>
    <w:lvl w:ilvl="0" w:tplc="D9DA3E3C">
      <w:start w:val="4"/>
      <w:numFmt w:val="decimal"/>
      <w:lvlText w:val="%1."/>
      <w:lvlJc w:val="left"/>
      <w:pPr>
        <w:ind w:left="109" w:hanging="516"/>
      </w:pPr>
      <w:rPr>
        <w:rFonts w:ascii="Times New Roman" w:eastAsia="Times New Roman" w:hAnsi="Times New Roman" w:cs="Times New Roman" w:hint="default"/>
        <w:w w:val="100"/>
        <w:sz w:val="27"/>
        <w:szCs w:val="27"/>
      </w:rPr>
    </w:lvl>
    <w:lvl w:ilvl="1" w:tplc="0ED8B4D4">
      <w:start w:val="1"/>
      <w:numFmt w:val="decimal"/>
      <w:lvlText w:val="%2."/>
      <w:lvlJc w:val="left"/>
      <w:pPr>
        <w:ind w:left="117" w:hanging="271"/>
      </w:pPr>
      <w:rPr>
        <w:rFonts w:ascii="Times New Roman" w:eastAsia="Times New Roman" w:hAnsi="Times New Roman" w:cs="Times New Roman" w:hint="default"/>
        <w:w w:val="100"/>
        <w:sz w:val="27"/>
        <w:szCs w:val="27"/>
      </w:rPr>
    </w:lvl>
    <w:lvl w:ilvl="2" w:tplc="A302F1BA">
      <w:numFmt w:val="bullet"/>
      <w:lvlText w:val="•"/>
      <w:lvlJc w:val="left"/>
      <w:pPr>
        <w:ind w:left="3040" w:hanging="271"/>
      </w:pPr>
      <w:rPr>
        <w:rFonts w:hint="default"/>
      </w:rPr>
    </w:lvl>
    <w:lvl w:ilvl="3" w:tplc="12603482">
      <w:numFmt w:val="bullet"/>
      <w:lvlText w:val="•"/>
      <w:lvlJc w:val="left"/>
      <w:pPr>
        <w:ind w:left="3870" w:hanging="271"/>
      </w:pPr>
      <w:rPr>
        <w:rFonts w:hint="default"/>
      </w:rPr>
    </w:lvl>
    <w:lvl w:ilvl="4" w:tplc="CA140DB6">
      <w:numFmt w:val="bullet"/>
      <w:lvlText w:val="•"/>
      <w:lvlJc w:val="left"/>
      <w:pPr>
        <w:ind w:left="4701" w:hanging="271"/>
      </w:pPr>
      <w:rPr>
        <w:rFonts w:hint="default"/>
      </w:rPr>
    </w:lvl>
    <w:lvl w:ilvl="5" w:tplc="7AAA3588">
      <w:numFmt w:val="bullet"/>
      <w:lvlText w:val="•"/>
      <w:lvlJc w:val="left"/>
      <w:pPr>
        <w:ind w:left="5532" w:hanging="271"/>
      </w:pPr>
      <w:rPr>
        <w:rFonts w:hint="default"/>
      </w:rPr>
    </w:lvl>
    <w:lvl w:ilvl="6" w:tplc="0E728176">
      <w:numFmt w:val="bullet"/>
      <w:lvlText w:val="•"/>
      <w:lvlJc w:val="left"/>
      <w:pPr>
        <w:ind w:left="6363" w:hanging="271"/>
      </w:pPr>
      <w:rPr>
        <w:rFonts w:hint="default"/>
      </w:rPr>
    </w:lvl>
    <w:lvl w:ilvl="7" w:tplc="0E7E6AFA">
      <w:numFmt w:val="bullet"/>
      <w:lvlText w:val="•"/>
      <w:lvlJc w:val="left"/>
      <w:pPr>
        <w:ind w:left="7194" w:hanging="271"/>
      </w:pPr>
      <w:rPr>
        <w:rFonts w:hint="default"/>
      </w:rPr>
    </w:lvl>
    <w:lvl w:ilvl="8" w:tplc="8DFC697E">
      <w:numFmt w:val="bullet"/>
      <w:lvlText w:val="•"/>
      <w:lvlJc w:val="left"/>
      <w:pPr>
        <w:ind w:left="8024" w:hanging="271"/>
      </w:pPr>
      <w:rPr>
        <w:rFonts w:hint="default"/>
      </w:rPr>
    </w:lvl>
  </w:abstractNum>
  <w:abstractNum w:abstractNumId="24">
    <w:nsid w:val="42237DC3"/>
    <w:multiLevelType w:val="hybridMultilevel"/>
    <w:tmpl w:val="BEB6C18A"/>
    <w:lvl w:ilvl="0" w:tplc="5A445F3A">
      <w:start w:val="1"/>
      <w:numFmt w:val="decimal"/>
      <w:lvlText w:val="%1"/>
      <w:lvlJc w:val="left"/>
      <w:pPr>
        <w:ind w:left="114" w:hanging="866"/>
      </w:pPr>
      <w:rPr>
        <w:rFonts w:hint="default"/>
      </w:rPr>
    </w:lvl>
    <w:lvl w:ilvl="1" w:tplc="A0B61060">
      <w:numFmt w:val="none"/>
      <w:lvlText w:val=""/>
      <w:lvlJc w:val="left"/>
      <w:pPr>
        <w:tabs>
          <w:tab w:val="num" w:pos="360"/>
        </w:tabs>
      </w:pPr>
    </w:lvl>
    <w:lvl w:ilvl="2" w:tplc="9ECA4584">
      <w:numFmt w:val="none"/>
      <w:lvlText w:val=""/>
      <w:lvlJc w:val="left"/>
      <w:pPr>
        <w:tabs>
          <w:tab w:val="num" w:pos="360"/>
        </w:tabs>
      </w:pPr>
    </w:lvl>
    <w:lvl w:ilvl="3" w:tplc="28829142">
      <w:numFmt w:val="bullet"/>
      <w:lvlText w:val="•"/>
      <w:lvlJc w:val="left"/>
      <w:pPr>
        <w:ind w:left="3007" w:hanging="866"/>
      </w:pPr>
      <w:rPr>
        <w:rFonts w:hint="default"/>
      </w:rPr>
    </w:lvl>
    <w:lvl w:ilvl="4" w:tplc="FE140552">
      <w:numFmt w:val="bullet"/>
      <w:lvlText w:val="•"/>
      <w:lvlJc w:val="left"/>
      <w:pPr>
        <w:ind w:left="3970" w:hanging="866"/>
      </w:pPr>
      <w:rPr>
        <w:rFonts w:hint="default"/>
      </w:rPr>
    </w:lvl>
    <w:lvl w:ilvl="5" w:tplc="810651E4">
      <w:numFmt w:val="bullet"/>
      <w:lvlText w:val="•"/>
      <w:lvlJc w:val="left"/>
      <w:pPr>
        <w:ind w:left="4933" w:hanging="866"/>
      </w:pPr>
      <w:rPr>
        <w:rFonts w:hint="default"/>
      </w:rPr>
    </w:lvl>
    <w:lvl w:ilvl="6" w:tplc="F53A7E22">
      <w:numFmt w:val="bullet"/>
      <w:lvlText w:val="•"/>
      <w:lvlJc w:val="left"/>
      <w:pPr>
        <w:ind w:left="5895" w:hanging="866"/>
      </w:pPr>
      <w:rPr>
        <w:rFonts w:hint="default"/>
      </w:rPr>
    </w:lvl>
    <w:lvl w:ilvl="7" w:tplc="43183F6E">
      <w:numFmt w:val="bullet"/>
      <w:lvlText w:val="•"/>
      <w:lvlJc w:val="left"/>
      <w:pPr>
        <w:ind w:left="6858" w:hanging="866"/>
      </w:pPr>
      <w:rPr>
        <w:rFonts w:hint="default"/>
      </w:rPr>
    </w:lvl>
    <w:lvl w:ilvl="8" w:tplc="C2AE1B74">
      <w:numFmt w:val="bullet"/>
      <w:lvlText w:val="•"/>
      <w:lvlJc w:val="left"/>
      <w:pPr>
        <w:ind w:left="7821" w:hanging="866"/>
      </w:pPr>
      <w:rPr>
        <w:rFonts w:hint="default"/>
      </w:rPr>
    </w:lvl>
  </w:abstractNum>
  <w:abstractNum w:abstractNumId="25">
    <w:nsid w:val="426F6FD1"/>
    <w:multiLevelType w:val="multilevel"/>
    <w:tmpl w:val="FCDAEBA0"/>
    <w:lvl w:ilvl="0">
      <w:start w:val="1"/>
      <w:numFmt w:val="decimal"/>
      <w:lvlText w:val="%1."/>
      <w:lvlJc w:val="left"/>
      <w:pPr>
        <w:ind w:left="432" w:hanging="432"/>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462A6CDE"/>
    <w:multiLevelType w:val="multilevel"/>
    <w:tmpl w:val="B892368A"/>
    <w:lvl w:ilvl="0">
      <w:start w:val="1"/>
      <w:numFmt w:val="decimal"/>
      <w:lvlText w:val="%1."/>
      <w:lvlJc w:val="left"/>
      <w:pPr>
        <w:ind w:left="675" w:hanging="675"/>
      </w:pPr>
      <w:rPr>
        <w:rFonts w:hint="default"/>
      </w:rPr>
    </w:lvl>
    <w:lvl w:ilvl="1">
      <w:start w:val="2"/>
      <w:numFmt w:val="decimal"/>
      <w:lvlText w:val="%1.%2."/>
      <w:lvlJc w:val="left"/>
      <w:pPr>
        <w:ind w:left="837" w:hanging="720"/>
      </w:pPr>
      <w:rPr>
        <w:rFonts w:hint="default"/>
      </w:rPr>
    </w:lvl>
    <w:lvl w:ilvl="2">
      <w:start w:val="1"/>
      <w:numFmt w:val="decimal"/>
      <w:lvlText w:val="%1.%2.%3."/>
      <w:lvlJc w:val="left"/>
      <w:pPr>
        <w:ind w:left="954" w:hanging="720"/>
      </w:pPr>
      <w:rPr>
        <w:rFonts w:hint="default"/>
      </w:rPr>
    </w:lvl>
    <w:lvl w:ilvl="3">
      <w:start w:val="1"/>
      <w:numFmt w:val="decimal"/>
      <w:lvlText w:val="%1.%2.%3.%4."/>
      <w:lvlJc w:val="left"/>
      <w:pPr>
        <w:ind w:left="1431" w:hanging="1080"/>
      </w:pPr>
      <w:rPr>
        <w:rFonts w:hint="default"/>
      </w:rPr>
    </w:lvl>
    <w:lvl w:ilvl="4">
      <w:start w:val="1"/>
      <w:numFmt w:val="decimal"/>
      <w:lvlText w:val="%1.%2.%3.%4.%5."/>
      <w:lvlJc w:val="left"/>
      <w:pPr>
        <w:ind w:left="1548" w:hanging="1080"/>
      </w:pPr>
      <w:rPr>
        <w:rFonts w:hint="default"/>
      </w:rPr>
    </w:lvl>
    <w:lvl w:ilvl="5">
      <w:start w:val="1"/>
      <w:numFmt w:val="decimal"/>
      <w:lvlText w:val="%1.%2.%3.%4.%5.%6."/>
      <w:lvlJc w:val="left"/>
      <w:pPr>
        <w:ind w:left="2025" w:hanging="1440"/>
      </w:pPr>
      <w:rPr>
        <w:rFonts w:hint="default"/>
      </w:rPr>
    </w:lvl>
    <w:lvl w:ilvl="6">
      <w:start w:val="1"/>
      <w:numFmt w:val="decimal"/>
      <w:lvlText w:val="%1.%2.%3.%4.%5.%6.%7."/>
      <w:lvlJc w:val="left"/>
      <w:pPr>
        <w:ind w:left="2502" w:hanging="1800"/>
      </w:pPr>
      <w:rPr>
        <w:rFonts w:hint="default"/>
      </w:rPr>
    </w:lvl>
    <w:lvl w:ilvl="7">
      <w:start w:val="1"/>
      <w:numFmt w:val="decimal"/>
      <w:lvlText w:val="%1.%2.%3.%4.%5.%6.%7.%8."/>
      <w:lvlJc w:val="left"/>
      <w:pPr>
        <w:ind w:left="2619" w:hanging="1800"/>
      </w:pPr>
      <w:rPr>
        <w:rFonts w:hint="default"/>
      </w:rPr>
    </w:lvl>
    <w:lvl w:ilvl="8">
      <w:start w:val="1"/>
      <w:numFmt w:val="decimal"/>
      <w:lvlText w:val="%1.%2.%3.%4.%5.%6.%7.%8.%9."/>
      <w:lvlJc w:val="left"/>
      <w:pPr>
        <w:ind w:left="3096" w:hanging="2160"/>
      </w:pPr>
      <w:rPr>
        <w:rFonts w:hint="default"/>
      </w:rPr>
    </w:lvl>
  </w:abstractNum>
  <w:abstractNum w:abstractNumId="27">
    <w:nsid w:val="481353C2"/>
    <w:multiLevelType w:val="multilevel"/>
    <w:tmpl w:val="7F14B8D6"/>
    <w:lvl w:ilvl="0">
      <w:start w:val="1"/>
      <w:numFmt w:val="decimal"/>
      <w:lvlText w:val="%1."/>
      <w:lvlJc w:val="left"/>
      <w:pPr>
        <w:ind w:left="594"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188" w:hanging="720"/>
      </w:pPr>
      <w:rPr>
        <w:rFonts w:hint="default"/>
      </w:rPr>
    </w:lvl>
    <w:lvl w:ilvl="3">
      <w:start w:val="1"/>
      <w:numFmt w:val="decimal"/>
      <w:isLgl/>
      <w:lvlText w:val="%1.%2.%3.%4."/>
      <w:lvlJc w:val="left"/>
      <w:pPr>
        <w:ind w:left="3165" w:hanging="1080"/>
      </w:pPr>
      <w:rPr>
        <w:rFonts w:hint="default"/>
      </w:rPr>
    </w:lvl>
    <w:lvl w:ilvl="4">
      <w:start w:val="1"/>
      <w:numFmt w:val="decimal"/>
      <w:isLgl/>
      <w:lvlText w:val="%1.%2.%3.%4.%5."/>
      <w:lvlJc w:val="left"/>
      <w:pPr>
        <w:ind w:left="3782" w:hanging="1080"/>
      </w:pPr>
      <w:rPr>
        <w:rFonts w:hint="default"/>
      </w:rPr>
    </w:lvl>
    <w:lvl w:ilvl="5">
      <w:start w:val="1"/>
      <w:numFmt w:val="decimal"/>
      <w:isLgl/>
      <w:lvlText w:val="%1.%2.%3.%4.%5.%6."/>
      <w:lvlJc w:val="left"/>
      <w:pPr>
        <w:ind w:left="4759" w:hanging="1440"/>
      </w:pPr>
      <w:rPr>
        <w:rFonts w:hint="default"/>
      </w:rPr>
    </w:lvl>
    <w:lvl w:ilvl="6">
      <w:start w:val="1"/>
      <w:numFmt w:val="decimal"/>
      <w:isLgl/>
      <w:lvlText w:val="%1.%2.%3.%4.%5.%6.%7."/>
      <w:lvlJc w:val="left"/>
      <w:pPr>
        <w:ind w:left="5736" w:hanging="1800"/>
      </w:pPr>
      <w:rPr>
        <w:rFonts w:hint="default"/>
      </w:rPr>
    </w:lvl>
    <w:lvl w:ilvl="7">
      <w:start w:val="1"/>
      <w:numFmt w:val="decimal"/>
      <w:isLgl/>
      <w:lvlText w:val="%1.%2.%3.%4.%5.%6.%7.%8."/>
      <w:lvlJc w:val="left"/>
      <w:pPr>
        <w:ind w:left="6353" w:hanging="1800"/>
      </w:pPr>
      <w:rPr>
        <w:rFonts w:hint="default"/>
      </w:rPr>
    </w:lvl>
    <w:lvl w:ilvl="8">
      <w:start w:val="1"/>
      <w:numFmt w:val="decimal"/>
      <w:isLgl/>
      <w:lvlText w:val="%1.%2.%3.%4.%5.%6.%7.%8.%9."/>
      <w:lvlJc w:val="left"/>
      <w:pPr>
        <w:ind w:left="7330" w:hanging="2160"/>
      </w:pPr>
      <w:rPr>
        <w:rFonts w:hint="default"/>
      </w:rPr>
    </w:lvl>
  </w:abstractNum>
  <w:abstractNum w:abstractNumId="28">
    <w:nsid w:val="4A515394"/>
    <w:multiLevelType w:val="hybridMultilevel"/>
    <w:tmpl w:val="16E4A3E6"/>
    <w:lvl w:ilvl="0" w:tplc="1C00B134">
      <w:numFmt w:val="bullet"/>
      <w:lvlText w:val=""/>
      <w:lvlJc w:val="left"/>
      <w:pPr>
        <w:ind w:left="992" w:hanging="360"/>
      </w:pPr>
      <w:rPr>
        <w:rFonts w:ascii="Symbol" w:eastAsia="Symbol" w:hAnsi="Symbol" w:cs="Symbol" w:hint="default"/>
        <w:w w:val="99"/>
        <w:sz w:val="26"/>
        <w:szCs w:val="26"/>
      </w:rPr>
    </w:lvl>
    <w:lvl w:ilvl="1" w:tplc="AE767A1A">
      <w:numFmt w:val="bullet"/>
      <w:lvlText w:val="•"/>
      <w:lvlJc w:val="left"/>
      <w:pPr>
        <w:ind w:left="1928" w:hanging="360"/>
      </w:pPr>
      <w:rPr>
        <w:rFonts w:hint="default"/>
      </w:rPr>
    </w:lvl>
    <w:lvl w:ilvl="2" w:tplc="BAD65AA8">
      <w:numFmt w:val="bullet"/>
      <w:lvlText w:val="•"/>
      <w:lvlJc w:val="left"/>
      <w:pPr>
        <w:ind w:left="2857" w:hanging="360"/>
      </w:pPr>
      <w:rPr>
        <w:rFonts w:hint="default"/>
      </w:rPr>
    </w:lvl>
    <w:lvl w:ilvl="3" w:tplc="7A465BFA">
      <w:numFmt w:val="bullet"/>
      <w:lvlText w:val="•"/>
      <w:lvlJc w:val="left"/>
      <w:pPr>
        <w:ind w:left="3785" w:hanging="360"/>
      </w:pPr>
      <w:rPr>
        <w:rFonts w:hint="default"/>
      </w:rPr>
    </w:lvl>
    <w:lvl w:ilvl="4" w:tplc="E6B66B0A">
      <w:numFmt w:val="bullet"/>
      <w:lvlText w:val="•"/>
      <w:lvlJc w:val="left"/>
      <w:pPr>
        <w:ind w:left="4714" w:hanging="360"/>
      </w:pPr>
      <w:rPr>
        <w:rFonts w:hint="default"/>
      </w:rPr>
    </w:lvl>
    <w:lvl w:ilvl="5" w:tplc="BDA853AC">
      <w:numFmt w:val="bullet"/>
      <w:lvlText w:val="•"/>
      <w:lvlJc w:val="left"/>
      <w:pPr>
        <w:ind w:left="5643" w:hanging="360"/>
      </w:pPr>
      <w:rPr>
        <w:rFonts w:hint="default"/>
      </w:rPr>
    </w:lvl>
    <w:lvl w:ilvl="6" w:tplc="82B60F1E">
      <w:numFmt w:val="bullet"/>
      <w:lvlText w:val="•"/>
      <w:lvlJc w:val="left"/>
      <w:pPr>
        <w:ind w:left="6571" w:hanging="360"/>
      </w:pPr>
      <w:rPr>
        <w:rFonts w:hint="default"/>
      </w:rPr>
    </w:lvl>
    <w:lvl w:ilvl="7" w:tplc="59685C64">
      <w:numFmt w:val="bullet"/>
      <w:lvlText w:val="•"/>
      <w:lvlJc w:val="left"/>
      <w:pPr>
        <w:ind w:left="7500" w:hanging="360"/>
      </w:pPr>
      <w:rPr>
        <w:rFonts w:hint="default"/>
      </w:rPr>
    </w:lvl>
    <w:lvl w:ilvl="8" w:tplc="CAE89C20">
      <w:numFmt w:val="bullet"/>
      <w:lvlText w:val="•"/>
      <w:lvlJc w:val="left"/>
      <w:pPr>
        <w:ind w:left="8429" w:hanging="360"/>
      </w:pPr>
      <w:rPr>
        <w:rFonts w:hint="default"/>
      </w:rPr>
    </w:lvl>
  </w:abstractNum>
  <w:abstractNum w:abstractNumId="29">
    <w:nsid w:val="4BFE23B7"/>
    <w:multiLevelType w:val="hybridMultilevel"/>
    <w:tmpl w:val="D180AECC"/>
    <w:lvl w:ilvl="0" w:tplc="0862DA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4D8D71B9"/>
    <w:multiLevelType w:val="multilevel"/>
    <w:tmpl w:val="BF744AAA"/>
    <w:lvl w:ilvl="0">
      <w:start w:val="1"/>
      <w:numFmt w:val="decimal"/>
      <w:lvlText w:val="%1."/>
      <w:lvlJc w:val="left"/>
      <w:pPr>
        <w:ind w:left="360" w:hanging="360"/>
      </w:pPr>
      <w:rPr>
        <w:rFonts w:hint="default"/>
      </w:rPr>
    </w:lvl>
    <w:lvl w:ilvl="1">
      <w:start w:val="1"/>
      <w:numFmt w:val="decimal"/>
      <w:lvlText w:val="%1.%2."/>
      <w:lvlJc w:val="left"/>
      <w:pPr>
        <w:ind w:left="837" w:hanging="720"/>
      </w:pPr>
      <w:rPr>
        <w:rFonts w:hint="default"/>
      </w:rPr>
    </w:lvl>
    <w:lvl w:ilvl="2">
      <w:start w:val="1"/>
      <w:numFmt w:val="decimal"/>
      <w:lvlText w:val="%1.%2.%3."/>
      <w:lvlJc w:val="left"/>
      <w:pPr>
        <w:ind w:left="954" w:hanging="720"/>
      </w:pPr>
      <w:rPr>
        <w:rFonts w:hint="default"/>
      </w:rPr>
    </w:lvl>
    <w:lvl w:ilvl="3">
      <w:start w:val="1"/>
      <w:numFmt w:val="decimal"/>
      <w:lvlText w:val="%1.%2.%3.%4."/>
      <w:lvlJc w:val="left"/>
      <w:pPr>
        <w:ind w:left="1431" w:hanging="1080"/>
      </w:pPr>
      <w:rPr>
        <w:rFonts w:hint="default"/>
      </w:rPr>
    </w:lvl>
    <w:lvl w:ilvl="4">
      <w:start w:val="1"/>
      <w:numFmt w:val="decimal"/>
      <w:lvlText w:val="%1.%2.%3.%4.%5."/>
      <w:lvlJc w:val="left"/>
      <w:pPr>
        <w:ind w:left="1548" w:hanging="1080"/>
      </w:pPr>
      <w:rPr>
        <w:rFonts w:hint="default"/>
      </w:rPr>
    </w:lvl>
    <w:lvl w:ilvl="5">
      <w:start w:val="1"/>
      <w:numFmt w:val="decimal"/>
      <w:lvlText w:val="%1.%2.%3.%4.%5.%6."/>
      <w:lvlJc w:val="left"/>
      <w:pPr>
        <w:ind w:left="2025" w:hanging="1440"/>
      </w:pPr>
      <w:rPr>
        <w:rFonts w:hint="default"/>
      </w:rPr>
    </w:lvl>
    <w:lvl w:ilvl="6">
      <w:start w:val="1"/>
      <w:numFmt w:val="decimal"/>
      <w:lvlText w:val="%1.%2.%3.%4.%5.%6.%7."/>
      <w:lvlJc w:val="left"/>
      <w:pPr>
        <w:ind w:left="2502" w:hanging="1800"/>
      </w:pPr>
      <w:rPr>
        <w:rFonts w:hint="default"/>
      </w:rPr>
    </w:lvl>
    <w:lvl w:ilvl="7">
      <w:start w:val="1"/>
      <w:numFmt w:val="decimal"/>
      <w:lvlText w:val="%1.%2.%3.%4.%5.%6.%7.%8."/>
      <w:lvlJc w:val="left"/>
      <w:pPr>
        <w:ind w:left="2619" w:hanging="1800"/>
      </w:pPr>
      <w:rPr>
        <w:rFonts w:hint="default"/>
      </w:rPr>
    </w:lvl>
    <w:lvl w:ilvl="8">
      <w:start w:val="1"/>
      <w:numFmt w:val="decimal"/>
      <w:lvlText w:val="%1.%2.%3.%4.%5.%6.%7.%8.%9."/>
      <w:lvlJc w:val="left"/>
      <w:pPr>
        <w:ind w:left="3096" w:hanging="2160"/>
      </w:pPr>
      <w:rPr>
        <w:rFonts w:hint="default"/>
      </w:rPr>
    </w:lvl>
  </w:abstractNum>
  <w:abstractNum w:abstractNumId="31">
    <w:nsid w:val="4DE93852"/>
    <w:multiLevelType w:val="multilevel"/>
    <w:tmpl w:val="BF744AAA"/>
    <w:lvl w:ilvl="0">
      <w:start w:val="1"/>
      <w:numFmt w:val="decimal"/>
      <w:lvlText w:val="%1."/>
      <w:lvlJc w:val="left"/>
      <w:pPr>
        <w:ind w:left="360" w:hanging="360"/>
      </w:pPr>
      <w:rPr>
        <w:rFonts w:hint="default"/>
      </w:rPr>
    </w:lvl>
    <w:lvl w:ilvl="1">
      <w:start w:val="1"/>
      <w:numFmt w:val="decimal"/>
      <w:lvlText w:val="%1.%2."/>
      <w:lvlJc w:val="left"/>
      <w:pPr>
        <w:ind w:left="837" w:hanging="720"/>
      </w:pPr>
      <w:rPr>
        <w:rFonts w:hint="default"/>
      </w:rPr>
    </w:lvl>
    <w:lvl w:ilvl="2">
      <w:start w:val="1"/>
      <w:numFmt w:val="decimal"/>
      <w:lvlText w:val="%1.%2.%3."/>
      <w:lvlJc w:val="left"/>
      <w:pPr>
        <w:ind w:left="954" w:hanging="720"/>
      </w:pPr>
      <w:rPr>
        <w:rFonts w:hint="default"/>
      </w:rPr>
    </w:lvl>
    <w:lvl w:ilvl="3">
      <w:start w:val="1"/>
      <w:numFmt w:val="decimal"/>
      <w:lvlText w:val="%1.%2.%3.%4."/>
      <w:lvlJc w:val="left"/>
      <w:pPr>
        <w:ind w:left="1431" w:hanging="1080"/>
      </w:pPr>
      <w:rPr>
        <w:rFonts w:hint="default"/>
      </w:rPr>
    </w:lvl>
    <w:lvl w:ilvl="4">
      <w:start w:val="1"/>
      <w:numFmt w:val="decimal"/>
      <w:lvlText w:val="%1.%2.%3.%4.%5."/>
      <w:lvlJc w:val="left"/>
      <w:pPr>
        <w:ind w:left="1548" w:hanging="1080"/>
      </w:pPr>
      <w:rPr>
        <w:rFonts w:hint="default"/>
      </w:rPr>
    </w:lvl>
    <w:lvl w:ilvl="5">
      <w:start w:val="1"/>
      <w:numFmt w:val="decimal"/>
      <w:lvlText w:val="%1.%2.%3.%4.%5.%6."/>
      <w:lvlJc w:val="left"/>
      <w:pPr>
        <w:ind w:left="2025" w:hanging="1440"/>
      </w:pPr>
      <w:rPr>
        <w:rFonts w:hint="default"/>
      </w:rPr>
    </w:lvl>
    <w:lvl w:ilvl="6">
      <w:start w:val="1"/>
      <w:numFmt w:val="decimal"/>
      <w:lvlText w:val="%1.%2.%3.%4.%5.%6.%7."/>
      <w:lvlJc w:val="left"/>
      <w:pPr>
        <w:ind w:left="2502" w:hanging="1800"/>
      </w:pPr>
      <w:rPr>
        <w:rFonts w:hint="default"/>
      </w:rPr>
    </w:lvl>
    <w:lvl w:ilvl="7">
      <w:start w:val="1"/>
      <w:numFmt w:val="decimal"/>
      <w:lvlText w:val="%1.%2.%3.%4.%5.%6.%7.%8."/>
      <w:lvlJc w:val="left"/>
      <w:pPr>
        <w:ind w:left="2619" w:hanging="1800"/>
      </w:pPr>
      <w:rPr>
        <w:rFonts w:hint="default"/>
      </w:rPr>
    </w:lvl>
    <w:lvl w:ilvl="8">
      <w:start w:val="1"/>
      <w:numFmt w:val="decimal"/>
      <w:lvlText w:val="%1.%2.%3.%4.%5.%6.%7.%8.%9."/>
      <w:lvlJc w:val="left"/>
      <w:pPr>
        <w:ind w:left="3096" w:hanging="2160"/>
      </w:pPr>
      <w:rPr>
        <w:rFonts w:hint="default"/>
      </w:rPr>
    </w:lvl>
  </w:abstractNum>
  <w:abstractNum w:abstractNumId="32">
    <w:nsid w:val="51F437AE"/>
    <w:multiLevelType w:val="hybridMultilevel"/>
    <w:tmpl w:val="BF40AACA"/>
    <w:lvl w:ilvl="0" w:tplc="B4E68E8A">
      <w:numFmt w:val="bullet"/>
      <w:lvlText w:val="-"/>
      <w:lvlJc w:val="left"/>
      <w:pPr>
        <w:ind w:left="109" w:hanging="171"/>
      </w:pPr>
      <w:rPr>
        <w:rFonts w:ascii="Times New Roman" w:eastAsia="Times New Roman" w:hAnsi="Times New Roman" w:cs="Times New Roman" w:hint="default"/>
        <w:w w:val="100"/>
        <w:sz w:val="27"/>
        <w:szCs w:val="27"/>
      </w:rPr>
    </w:lvl>
    <w:lvl w:ilvl="1" w:tplc="CDDCEFA0">
      <w:numFmt w:val="bullet"/>
      <w:lvlText w:val="-"/>
      <w:lvlJc w:val="left"/>
      <w:pPr>
        <w:ind w:left="5946" w:hanging="159"/>
      </w:pPr>
      <w:rPr>
        <w:rFonts w:ascii="Times New Roman" w:eastAsia="Times New Roman" w:hAnsi="Times New Roman" w:cs="Times New Roman" w:hint="default"/>
        <w:w w:val="100"/>
        <w:sz w:val="27"/>
        <w:szCs w:val="27"/>
      </w:rPr>
    </w:lvl>
    <w:lvl w:ilvl="2" w:tplc="8D5EC4FA">
      <w:numFmt w:val="bullet"/>
      <w:lvlText w:val="•"/>
      <w:lvlJc w:val="left"/>
      <w:pPr>
        <w:ind w:left="5940" w:hanging="159"/>
      </w:pPr>
      <w:rPr>
        <w:rFonts w:hint="default"/>
      </w:rPr>
    </w:lvl>
    <w:lvl w:ilvl="3" w:tplc="679A0C74">
      <w:numFmt w:val="bullet"/>
      <w:lvlText w:val="•"/>
      <w:lvlJc w:val="left"/>
      <w:pPr>
        <w:ind w:left="6408" w:hanging="159"/>
      </w:pPr>
      <w:rPr>
        <w:rFonts w:hint="default"/>
      </w:rPr>
    </w:lvl>
    <w:lvl w:ilvl="4" w:tplc="0E320AF8">
      <w:numFmt w:val="bullet"/>
      <w:lvlText w:val="•"/>
      <w:lvlJc w:val="left"/>
      <w:pPr>
        <w:ind w:left="6876" w:hanging="159"/>
      </w:pPr>
      <w:rPr>
        <w:rFonts w:hint="default"/>
      </w:rPr>
    </w:lvl>
    <w:lvl w:ilvl="5" w:tplc="175C7C8C">
      <w:numFmt w:val="bullet"/>
      <w:lvlText w:val="•"/>
      <w:lvlJc w:val="left"/>
      <w:pPr>
        <w:ind w:left="7344" w:hanging="159"/>
      </w:pPr>
      <w:rPr>
        <w:rFonts w:hint="default"/>
      </w:rPr>
    </w:lvl>
    <w:lvl w:ilvl="6" w:tplc="7694A9F8">
      <w:numFmt w:val="bullet"/>
      <w:lvlText w:val="•"/>
      <w:lvlJc w:val="left"/>
      <w:pPr>
        <w:ind w:left="7813" w:hanging="159"/>
      </w:pPr>
      <w:rPr>
        <w:rFonts w:hint="default"/>
      </w:rPr>
    </w:lvl>
    <w:lvl w:ilvl="7" w:tplc="32F09152">
      <w:numFmt w:val="bullet"/>
      <w:lvlText w:val="•"/>
      <w:lvlJc w:val="left"/>
      <w:pPr>
        <w:ind w:left="8281" w:hanging="159"/>
      </w:pPr>
      <w:rPr>
        <w:rFonts w:hint="default"/>
      </w:rPr>
    </w:lvl>
    <w:lvl w:ilvl="8" w:tplc="96769FF0">
      <w:numFmt w:val="bullet"/>
      <w:lvlText w:val="•"/>
      <w:lvlJc w:val="left"/>
      <w:pPr>
        <w:ind w:left="8749" w:hanging="159"/>
      </w:pPr>
      <w:rPr>
        <w:rFonts w:hint="default"/>
      </w:rPr>
    </w:lvl>
  </w:abstractNum>
  <w:abstractNum w:abstractNumId="33">
    <w:nsid w:val="525F4E4D"/>
    <w:multiLevelType w:val="hybridMultilevel"/>
    <w:tmpl w:val="39EEA99C"/>
    <w:lvl w:ilvl="0" w:tplc="778EEC6A">
      <w:start w:val="1"/>
      <w:numFmt w:val="decimal"/>
      <w:lvlText w:val="%1"/>
      <w:lvlJc w:val="left"/>
      <w:pPr>
        <w:ind w:left="1450" w:hanging="1059"/>
      </w:pPr>
      <w:rPr>
        <w:rFonts w:ascii="Times New Roman" w:eastAsia="Times New Roman" w:hAnsi="Times New Roman" w:cs="Times New Roman" w:hint="default"/>
        <w:w w:val="100"/>
        <w:sz w:val="22"/>
        <w:szCs w:val="22"/>
      </w:rPr>
    </w:lvl>
    <w:lvl w:ilvl="1" w:tplc="2D2C3E88">
      <w:numFmt w:val="bullet"/>
      <w:lvlText w:val="•"/>
      <w:lvlJc w:val="left"/>
      <w:pPr>
        <w:ind w:left="1662" w:hanging="1059"/>
      </w:pPr>
      <w:rPr>
        <w:rFonts w:hint="default"/>
      </w:rPr>
    </w:lvl>
    <w:lvl w:ilvl="2" w:tplc="36AE00FC">
      <w:numFmt w:val="bullet"/>
      <w:lvlText w:val="•"/>
      <w:lvlJc w:val="left"/>
      <w:pPr>
        <w:ind w:left="1864" w:hanging="1059"/>
      </w:pPr>
      <w:rPr>
        <w:rFonts w:hint="default"/>
      </w:rPr>
    </w:lvl>
    <w:lvl w:ilvl="3" w:tplc="204449D0">
      <w:numFmt w:val="bullet"/>
      <w:lvlText w:val="•"/>
      <w:lvlJc w:val="left"/>
      <w:pPr>
        <w:ind w:left="2066" w:hanging="1059"/>
      </w:pPr>
      <w:rPr>
        <w:rFonts w:hint="default"/>
      </w:rPr>
    </w:lvl>
    <w:lvl w:ilvl="4" w:tplc="2A9AC6EE">
      <w:numFmt w:val="bullet"/>
      <w:lvlText w:val="•"/>
      <w:lvlJc w:val="left"/>
      <w:pPr>
        <w:ind w:left="2268" w:hanging="1059"/>
      </w:pPr>
      <w:rPr>
        <w:rFonts w:hint="default"/>
      </w:rPr>
    </w:lvl>
    <w:lvl w:ilvl="5" w:tplc="3F5E5A4A">
      <w:numFmt w:val="bullet"/>
      <w:lvlText w:val="•"/>
      <w:lvlJc w:val="left"/>
      <w:pPr>
        <w:ind w:left="2470" w:hanging="1059"/>
      </w:pPr>
      <w:rPr>
        <w:rFonts w:hint="default"/>
      </w:rPr>
    </w:lvl>
    <w:lvl w:ilvl="6" w:tplc="33943B26">
      <w:numFmt w:val="bullet"/>
      <w:lvlText w:val="•"/>
      <w:lvlJc w:val="left"/>
      <w:pPr>
        <w:ind w:left="2672" w:hanging="1059"/>
      </w:pPr>
      <w:rPr>
        <w:rFonts w:hint="default"/>
      </w:rPr>
    </w:lvl>
    <w:lvl w:ilvl="7" w:tplc="89422DE2">
      <w:numFmt w:val="bullet"/>
      <w:lvlText w:val="•"/>
      <w:lvlJc w:val="left"/>
      <w:pPr>
        <w:ind w:left="2875" w:hanging="1059"/>
      </w:pPr>
      <w:rPr>
        <w:rFonts w:hint="default"/>
      </w:rPr>
    </w:lvl>
    <w:lvl w:ilvl="8" w:tplc="AA98F83E">
      <w:numFmt w:val="bullet"/>
      <w:lvlText w:val="•"/>
      <w:lvlJc w:val="left"/>
      <w:pPr>
        <w:ind w:left="3077" w:hanging="1059"/>
      </w:pPr>
      <w:rPr>
        <w:rFonts w:hint="default"/>
      </w:rPr>
    </w:lvl>
  </w:abstractNum>
  <w:abstractNum w:abstractNumId="34">
    <w:nsid w:val="52EE3DF5"/>
    <w:multiLevelType w:val="hybridMultilevel"/>
    <w:tmpl w:val="3230CF10"/>
    <w:lvl w:ilvl="0" w:tplc="B2F00D0E">
      <w:start w:val="1"/>
      <w:numFmt w:val="bullet"/>
      <w:lvlText w:val=""/>
      <w:lvlJc w:val="left"/>
      <w:pPr>
        <w:ind w:left="1554" w:hanging="360"/>
      </w:pPr>
      <w:rPr>
        <w:rFonts w:ascii="Symbol" w:hAnsi="Symbol" w:hint="default"/>
      </w:rPr>
    </w:lvl>
    <w:lvl w:ilvl="1" w:tplc="04190003" w:tentative="1">
      <w:start w:val="1"/>
      <w:numFmt w:val="bullet"/>
      <w:lvlText w:val="o"/>
      <w:lvlJc w:val="left"/>
      <w:pPr>
        <w:ind w:left="2274" w:hanging="360"/>
      </w:pPr>
      <w:rPr>
        <w:rFonts w:ascii="Courier New" w:hAnsi="Courier New" w:cs="Courier New" w:hint="default"/>
      </w:rPr>
    </w:lvl>
    <w:lvl w:ilvl="2" w:tplc="04190005" w:tentative="1">
      <w:start w:val="1"/>
      <w:numFmt w:val="bullet"/>
      <w:lvlText w:val=""/>
      <w:lvlJc w:val="left"/>
      <w:pPr>
        <w:ind w:left="2994" w:hanging="360"/>
      </w:pPr>
      <w:rPr>
        <w:rFonts w:ascii="Wingdings" w:hAnsi="Wingdings" w:hint="default"/>
      </w:rPr>
    </w:lvl>
    <w:lvl w:ilvl="3" w:tplc="04190001" w:tentative="1">
      <w:start w:val="1"/>
      <w:numFmt w:val="bullet"/>
      <w:lvlText w:val=""/>
      <w:lvlJc w:val="left"/>
      <w:pPr>
        <w:ind w:left="3714" w:hanging="360"/>
      </w:pPr>
      <w:rPr>
        <w:rFonts w:ascii="Symbol" w:hAnsi="Symbol" w:hint="default"/>
      </w:rPr>
    </w:lvl>
    <w:lvl w:ilvl="4" w:tplc="04190003" w:tentative="1">
      <w:start w:val="1"/>
      <w:numFmt w:val="bullet"/>
      <w:lvlText w:val="o"/>
      <w:lvlJc w:val="left"/>
      <w:pPr>
        <w:ind w:left="4434" w:hanging="360"/>
      </w:pPr>
      <w:rPr>
        <w:rFonts w:ascii="Courier New" w:hAnsi="Courier New" w:cs="Courier New" w:hint="default"/>
      </w:rPr>
    </w:lvl>
    <w:lvl w:ilvl="5" w:tplc="04190005" w:tentative="1">
      <w:start w:val="1"/>
      <w:numFmt w:val="bullet"/>
      <w:lvlText w:val=""/>
      <w:lvlJc w:val="left"/>
      <w:pPr>
        <w:ind w:left="5154" w:hanging="360"/>
      </w:pPr>
      <w:rPr>
        <w:rFonts w:ascii="Wingdings" w:hAnsi="Wingdings" w:hint="default"/>
      </w:rPr>
    </w:lvl>
    <w:lvl w:ilvl="6" w:tplc="04190001" w:tentative="1">
      <w:start w:val="1"/>
      <w:numFmt w:val="bullet"/>
      <w:lvlText w:val=""/>
      <w:lvlJc w:val="left"/>
      <w:pPr>
        <w:ind w:left="5874" w:hanging="360"/>
      </w:pPr>
      <w:rPr>
        <w:rFonts w:ascii="Symbol" w:hAnsi="Symbol" w:hint="default"/>
      </w:rPr>
    </w:lvl>
    <w:lvl w:ilvl="7" w:tplc="04190003" w:tentative="1">
      <w:start w:val="1"/>
      <w:numFmt w:val="bullet"/>
      <w:lvlText w:val="o"/>
      <w:lvlJc w:val="left"/>
      <w:pPr>
        <w:ind w:left="6594" w:hanging="360"/>
      </w:pPr>
      <w:rPr>
        <w:rFonts w:ascii="Courier New" w:hAnsi="Courier New" w:cs="Courier New" w:hint="default"/>
      </w:rPr>
    </w:lvl>
    <w:lvl w:ilvl="8" w:tplc="04190005" w:tentative="1">
      <w:start w:val="1"/>
      <w:numFmt w:val="bullet"/>
      <w:lvlText w:val=""/>
      <w:lvlJc w:val="left"/>
      <w:pPr>
        <w:ind w:left="7314" w:hanging="360"/>
      </w:pPr>
      <w:rPr>
        <w:rFonts w:ascii="Wingdings" w:hAnsi="Wingdings" w:hint="default"/>
      </w:rPr>
    </w:lvl>
  </w:abstractNum>
  <w:abstractNum w:abstractNumId="35">
    <w:nsid w:val="53C15AD4"/>
    <w:multiLevelType w:val="hybridMultilevel"/>
    <w:tmpl w:val="C1705BDE"/>
    <w:lvl w:ilvl="0" w:tplc="EEAA926C">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5A345544"/>
    <w:multiLevelType w:val="hybridMultilevel"/>
    <w:tmpl w:val="A384723C"/>
    <w:lvl w:ilvl="0" w:tplc="8D5EE3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210530F"/>
    <w:multiLevelType w:val="hybridMultilevel"/>
    <w:tmpl w:val="453221B6"/>
    <w:lvl w:ilvl="0" w:tplc="B2F00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E150EC"/>
    <w:multiLevelType w:val="hybridMultilevel"/>
    <w:tmpl w:val="629EC6B2"/>
    <w:lvl w:ilvl="0" w:tplc="B2F00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FA5223"/>
    <w:multiLevelType w:val="hybridMultilevel"/>
    <w:tmpl w:val="7F8CA1E2"/>
    <w:lvl w:ilvl="0" w:tplc="B2F00D0E">
      <w:start w:val="1"/>
      <w:numFmt w:val="bullet"/>
      <w:lvlText w:val=""/>
      <w:lvlJc w:val="left"/>
      <w:pPr>
        <w:ind w:left="1554" w:hanging="360"/>
      </w:pPr>
      <w:rPr>
        <w:rFonts w:ascii="Symbol" w:hAnsi="Symbol" w:hint="default"/>
      </w:rPr>
    </w:lvl>
    <w:lvl w:ilvl="1" w:tplc="04190003" w:tentative="1">
      <w:start w:val="1"/>
      <w:numFmt w:val="bullet"/>
      <w:lvlText w:val="o"/>
      <w:lvlJc w:val="left"/>
      <w:pPr>
        <w:ind w:left="2274" w:hanging="360"/>
      </w:pPr>
      <w:rPr>
        <w:rFonts w:ascii="Courier New" w:hAnsi="Courier New" w:cs="Courier New" w:hint="default"/>
      </w:rPr>
    </w:lvl>
    <w:lvl w:ilvl="2" w:tplc="04190005" w:tentative="1">
      <w:start w:val="1"/>
      <w:numFmt w:val="bullet"/>
      <w:lvlText w:val=""/>
      <w:lvlJc w:val="left"/>
      <w:pPr>
        <w:ind w:left="2994" w:hanging="360"/>
      </w:pPr>
      <w:rPr>
        <w:rFonts w:ascii="Wingdings" w:hAnsi="Wingdings" w:hint="default"/>
      </w:rPr>
    </w:lvl>
    <w:lvl w:ilvl="3" w:tplc="04190001" w:tentative="1">
      <w:start w:val="1"/>
      <w:numFmt w:val="bullet"/>
      <w:lvlText w:val=""/>
      <w:lvlJc w:val="left"/>
      <w:pPr>
        <w:ind w:left="3714" w:hanging="360"/>
      </w:pPr>
      <w:rPr>
        <w:rFonts w:ascii="Symbol" w:hAnsi="Symbol" w:hint="default"/>
      </w:rPr>
    </w:lvl>
    <w:lvl w:ilvl="4" w:tplc="04190003" w:tentative="1">
      <w:start w:val="1"/>
      <w:numFmt w:val="bullet"/>
      <w:lvlText w:val="o"/>
      <w:lvlJc w:val="left"/>
      <w:pPr>
        <w:ind w:left="4434" w:hanging="360"/>
      </w:pPr>
      <w:rPr>
        <w:rFonts w:ascii="Courier New" w:hAnsi="Courier New" w:cs="Courier New" w:hint="default"/>
      </w:rPr>
    </w:lvl>
    <w:lvl w:ilvl="5" w:tplc="04190005" w:tentative="1">
      <w:start w:val="1"/>
      <w:numFmt w:val="bullet"/>
      <w:lvlText w:val=""/>
      <w:lvlJc w:val="left"/>
      <w:pPr>
        <w:ind w:left="5154" w:hanging="360"/>
      </w:pPr>
      <w:rPr>
        <w:rFonts w:ascii="Wingdings" w:hAnsi="Wingdings" w:hint="default"/>
      </w:rPr>
    </w:lvl>
    <w:lvl w:ilvl="6" w:tplc="04190001" w:tentative="1">
      <w:start w:val="1"/>
      <w:numFmt w:val="bullet"/>
      <w:lvlText w:val=""/>
      <w:lvlJc w:val="left"/>
      <w:pPr>
        <w:ind w:left="5874" w:hanging="360"/>
      </w:pPr>
      <w:rPr>
        <w:rFonts w:ascii="Symbol" w:hAnsi="Symbol" w:hint="default"/>
      </w:rPr>
    </w:lvl>
    <w:lvl w:ilvl="7" w:tplc="04190003" w:tentative="1">
      <w:start w:val="1"/>
      <w:numFmt w:val="bullet"/>
      <w:lvlText w:val="o"/>
      <w:lvlJc w:val="left"/>
      <w:pPr>
        <w:ind w:left="6594" w:hanging="360"/>
      </w:pPr>
      <w:rPr>
        <w:rFonts w:ascii="Courier New" w:hAnsi="Courier New" w:cs="Courier New" w:hint="default"/>
      </w:rPr>
    </w:lvl>
    <w:lvl w:ilvl="8" w:tplc="04190005" w:tentative="1">
      <w:start w:val="1"/>
      <w:numFmt w:val="bullet"/>
      <w:lvlText w:val=""/>
      <w:lvlJc w:val="left"/>
      <w:pPr>
        <w:ind w:left="7314" w:hanging="360"/>
      </w:pPr>
      <w:rPr>
        <w:rFonts w:ascii="Wingdings" w:hAnsi="Wingdings" w:hint="default"/>
      </w:rPr>
    </w:lvl>
  </w:abstractNum>
  <w:abstractNum w:abstractNumId="40">
    <w:nsid w:val="74541E3F"/>
    <w:multiLevelType w:val="hybridMultilevel"/>
    <w:tmpl w:val="B94C1806"/>
    <w:lvl w:ilvl="0" w:tplc="1950571E">
      <w:start w:val="1"/>
      <w:numFmt w:val="decimal"/>
      <w:lvlText w:val="%1"/>
      <w:lvlJc w:val="left"/>
      <w:pPr>
        <w:ind w:left="114" w:hanging="717"/>
      </w:pPr>
      <w:rPr>
        <w:rFonts w:hint="default"/>
      </w:rPr>
    </w:lvl>
    <w:lvl w:ilvl="1" w:tplc="6D4A3488">
      <w:numFmt w:val="none"/>
      <w:lvlText w:val=""/>
      <w:lvlJc w:val="left"/>
      <w:pPr>
        <w:tabs>
          <w:tab w:val="num" w:pos="360"/>
        </w:tabs>
      </w:pPr>
    </w:lvl>
    <w:lvl w:ilvl="2" w:tplc="BBE606B6">
      <w:numFmt w:val="none"/>
      <w:lvlText w:val=""/>
      <w:lvlJc w:val="left"/>
      <w:pPr>
        <w:tabs>
          <w:tab w:val="num" w:pos="360"/>
        </w:tabs>
      </w:pPr>
    </w:lvl>
    <w:lvl w:ilvl="3" w:tplc="AFDE6BAC">
      <w:numFmt w:val="bullet"/>
      <w:lvlText w:val="•"/>
      <w:lvlJc w:val="left"/>
      <w:pPr>
        <w:ind w:left="3007" w:hanging="717"/>
      </w:pPr>
      <w:rPr>
        <w:rFonts w:hint="default"/>
      </w:rPr>
    </w:lvl>
    <w:lvl w:ilvl="4" w:tplc="1D34DE12">
      <w:numFmt w:val="bullet"/>
      <w:lvlText w:val="•"/>
      <w:lvlJc w:val="left"/>
      <w:pPr>
        <w:ind w:left="3970" w:hanging="717"/>
      </w:pPr>
      <w:rPr>
        <w:rFonts w:hint="default"/>
      </w:rPr>
    </w:lvl>
    <w:lvl w:ilvl="5" w:tplc="E202F8F2">
      <w:numFmt w:val="bullet"/>
      <w:lvlText w:val="•"/>
      <w:lvlJc w:val="left"/>
      <w:pPr>
        <w:ind w:left="4933" w:hanging="717"/>
      </w:pPr>
      <w:rPr>
        <w:rFonts w:hint="default"/>
      </w:rPr>
    </w:lvl>
    <w:lvl w:ilvl="6" w:tplc="EDAC8F98">
      <w:numFmt w:val="bullet"/>
      <w:lvlText w:val="•"/>
      <w:lvlJc w:val="left"/>
      <w:pPr>
        <w:ind w:left="5895" w:hanging="717"/>
      </w:pPr>
      <w:rPr>
        <w:rFonts w:hint="default"/>
      </w:rPr>
    </w:lvl>
    <w:lvl w:ilvl="7" w:tplc="4F8E720A">
      <w:numFmt w:val="bullet"/>
      <w:lvlText w:val="•"/>
      <w:lvlJc w:val="left"/>
      <w:pPr>
        <w:ind w:left="6858" w:hanging="717"/>
      </w:pPr>
      <w:rPr>
        <w:rFonts w:hint="default"/>
      </w:rPr>
    </w:lvl>
    <w:lvl w:ilvl="8" w:tplc="6D32B090">
      <w:numFmt w:val="bullet"/>
      <w:lvlText w:val="•"/>
      <w:lvlJc w:val="left"/>
      <w:pPr>
        <w:ind w:left="7821" w:hanging="717"/>
      </w:pPr>
      <w:rPr>
        <w:rFonts w:hint="default"/>
      </w:rPr>
    </w:lvl>
  </w:abstractNum>
  <w:abstractNum w:abstractNumId="41">
    <w:nsid w:val="7A0D133C"/>
    <w:multiLevelType w:val="hybridMultilevel"/>
    <w:tmpl w:val="081207F8"/>
    <w:lvl w:ilvl="0" w:tplc="A52298BC">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381901"/>
    <w:multiLevelType w:val="hybridMultilevel"/>
    <w:tmpl w:val="37E236B4"/>
    <w:lvl w:ilvl="0" w:tplc="F30A4A48">
      <w:start w:val="1"/>
      <w:numFmt w:val="decimal"/>
      <w:lvlText w:val="%1"/>
      <w:lvlJc w:val="left"/>
      <w:pPr>
        <w:ind w:left="4002" w:hanging="470"/>
      </w:pPr>
      <w:rPr>
        <w:rFonts w:hint="default"/>
      </w:rPr>
    </w:lvl>
    <w:lvl w:ilvl="1" w:tplc="1AA227C6">
      <w:numFmt w:val="none"/>
      <w:lvlText w:val=""/>
      <w:lvlJc w:val="left"/>
      <w:pPr>
        <w:tabs>
          <w:tab w:val="num" w:pos="360"/>
        </w:tabs>
      </w:pPr>
    </w:lvl>
    <w:lvl w:ilvl="2" w:tplc="5DC4986E">
      <w:numFmt w:val="bullet"/>
      <w:lvlText w:val="•"/>
      <w:lvlJc w:val="left"/>
      <w:pPr>
        <w:ind w:left="5213" w:hanging="470"/>
      </w:pPr>
      <w:rPr>
        <w:rFonts w:hint="default"/>
      </w:rPr>
    </w:lvl>
    <w:lvl w:ilvl="3" w:tplc="3FF40202">
      <w:numFmt w:val="bullet"/>
      <w:lvlText w:val="•"/>
      <w:lvlJc w:val="left"/>
      <w:pPr>
        <w:ind w:left="5819" w:hanging="470"/>
      </w:pPr>
      <w:rPr>
        <w:rFonts w:hint="default"/>
      </w:rPr>
    </w:lvl>
    <w:lvl w:ilvl="4" w:tplc="3F7E3E9A">
      <w:numFmt w:val="bullet"/>
      <w:lvlText w:val="•"/>
      <w:lvlJc w:val="left"/>
      <w:pPr>
        <w:ind w:left="6426" w:hanging="470"/>
      </w:pPr>
      <w:rPr>
        <w:rFonts w:hint="default"/>
      </w:rPr>
    </w:lvl>
    <w:lvl w:ilvl="5" w:tplc="E522C4E0">
      <w:numFmt w:val="bullet"/>
      <w:lvlText w:val="•"/>
      <w:lvlJc w:val="left"/>
      <w:pPr>
        <w:ind w:left="7033" w:hanging="470"/>
      </w:pPr>
      <w:rPr>
        <w:rFonts w:hint="default"/>
      </w:rPr>
    </w:lvl>
    <w:lvl w:ilvl="6" w:tplc="670CC876">
      <w:numFmt w:val="bullet"/>
      <w:lvlText w:val="•"/>
      <w:lvlJc w:val="left"/>
      <w:pPr>
        <w:ind w:left="7639" w:hanging="470"/>
      </w:pPr>
      <w:rPr>
        <w:rFonts w:hint="default"/>
      </w:rPr>
    </w:lvl>
    <w:lvl w:ilvl="7" w:tplc="CD1E7324">
      <w:numFmt w:val="bullet"/>
      <w:lvlText w:val="•"/>
      <w:lvlJc w:val="left"/>
      <w:pPr>
        <w:ind w:left="8246" w:hanging="470"/>
      </w:pPr>
      <w:rPr>
        <w:rFonts w:hint="default"/>
      </w:rPr>
    </w:lvl>
    <w:lvl w:ilvl="8" w:tplc="BB289128">
      <w:numFmt w:val="bullet"/>
      <w:lvlText w:val="•"/>
      <w:lvlJc w:val="left"/>
      <w:pPr>
        <w:ind w:left="8853" w:hanging="470"/>
      </w:pPr>
      <w:rPr>
        <w:rFonts w:hint="default"/>
      </w:rPr>
    </w:lvl>
  </w:abstractNum>
  <w:abstractNum w:abstractNumId="43">
    <w:nsid w:val="7AC47DF6"/>
    <w:multiLevelType w:val="hybridMultilevel"/>
    <w:tmpl w:val="1E1EA66A"/>
    <w:lvl w:ilvl="0" w:tplc="D5DC1992">
      <w:start w:val="2"/>
      <w:numFmt w:val="decimal"/>
      <w:lvlText w:val="%1"/>
      <w:lvlJc w:val="left"/>
      <w:pPr>
        <w:ind w:left="1262" w:hanging="465"/>
      </w:pPr>
      <w:rPr>
        <w:rFonts w:hint="default"/>
      </w:rPr>
    </w:lvl>
    <w:lvl w:ilvl="1" w:tplc="6B446D80">
      <w:numFmt w:val="none"/>
      <w:lvlText w:val=""/>
      <w:lvlJc w:val="left"/>
      <w:pPr>
        <w:tabs>
          <w:tab w:val="num" w:pos="360"/>
        </w:tabs>
      </w:pPr>
    </w:lvl>
    <w:lvl w:ilvl="2" w:tplc="3198E042">
      <w:numFmt w:val="none"/>
      <w:lvlText w:val=""/>
      <w:lvlJc w:val="left"/>
      <w:pPr>
        <w:tabs>
          <w:tab w:val="num" w:pos="360"/>
        </w:tabs>
      </w:pPr>
    </w:lvl>
    <w:lvl w:ilvl="3" w:tplc="E3361394">
      <w:numFmt w:val="bullet"/>
      <w:lvlText w:val="•"/>
      <w:lvlJc w:val="left"/>
      <w:pPr>
        <w:ind w:left="3263" w:hanging="1119"/>
      </w:pPr>
      <w:rPr>
        <w:rFonts w:hint="default"/>
      </w:rPr>
    </w:lvl>
    <w:lvl w:ilvl="4" w:tplc="7A70B810">
      <w:numFmt w:val="bullet"/>
      <w:lvlText w:val="•"/>
      <w:lvlJc w:val="left"/>
      <w:pPr>
        <w:ind w:left="4235" w:hanging="1119"/>
      </w:pPr>
      <w:rPr>
        <w:rFonts w:hint="default"/>
      </w:rPr>
    </w:lvl>
    <w:lvl w:ilvl="5" w:tplc="D04814D0">
      <w:numFmt w:val="bullet"/>
      <w:lvlText w:val="•"/>
      <w:lvlJc w:val="left"/>
      <w:pPr>
        <w:ind w:left="5207" w:hanging="1119"/>
      </w:pPr>
      <w:rPr>
        <w:rFonts w:hint="default"/>
      </w:rPr>
    </w:lvl>
    <w:lvl w:ilvl="6" w:tplc="C748D2F6">
      <w:numFmt w:val="bullet"/>
      <w:lvlText w:val="•"/>
      <w:lvlJc w:val="left"/>
      <w:pPr>
        <w:ind w:left="6179" w:hanging="1119"/>
      </w:pPr>
      <w:rPr>
        <w:rFonts w:hint="default"/>
      </w:rPr>
    </w:lvl>
    <w:lvl w:ilvl="7" w:tplc="D862A55E">
      <w:numFmt w:val="bullet"/>
      <w:lvlText w:val="•"/>
      <w:lvlJc w:val="left"/>
      <w:pPr>
        <w:ind w:left="7150" w:hanging="1119"/>
      </w:pPr>
      <w:rPr>
        <w:rFonts w:hint="default"/>
      </w:rPr>
    </w:lvl>
    <w:lvl w:ilvl="8" w:tplc="705E5EAA">
      <w:numFmt w:val="bullet"/>
      <w:lvlText w:val="•"/>
      <w:lvlJc w:val="left"/>
      <w:pPr>
        <w:ind w:left="8122" w:hanging="1119"/>
      </w:pPr>
      <w:rPr>
        <w:rFonts w:hint="default"/>
      </w:rPr>
    </w:lvl>
  </w:abstractNum>
  <w:num w:numId="1">
    <w:abstractNumId w:val="35"/>
  </w:num>
  <w:num w:numId="2">
    <w:abstractNumId w:val="15"/>
  </w:num>
  <w:num w:numId="3">
    <w:abstractNumId w:val="7"/>
  </w:num>
  <w:num w:numId="4">
    <w:abstractNumId w:val="20"/>
  </w:num>
  <w:num w:numId="5">
    <w:abstractNumId w:val="0"/>
  </w:num>
  <w:num w:numId="6">
    <w:abstractNumId w:val="5"/>
  </w:num>
  <w:num w:numId="7">
    <w:abstractNumId w:val="28"/>
  </w:num>
  <w:num w:numId="8">
    <w:abstractNumId w:val="4"/>
  </w:num>
  <w:num w:numId="9">
    <w:abstractNumId w:val="33"/>
  </w:num>
  <w:num w:numId="10">
    <w:abstractNumId w:val="43"/>
  </w:num>
  <w:num w:numId="11">
    <w:abstractNumId w:val="23"/>
  </w:num>
  <w:num w:numId="12">
    <w:abstractNumId w:val="32"/>
  </w:num>
  <w:num w:numId="13">
    <w:abstractNumId w:val="9"/>
  </w:num>
  <w:num w:numId="14">
    <w:abstractNumId w:val="42"/>
  </w:num>
  <w:num w:numId="15">
    <w:abstractNumId w:val="40"/>
  </w:num>
  <w:num w:numId="16">
    <w:abstractNumId w:val="24"/>
  </w:num>
  <w:num w:numId="17">
    <w:abstractNumId w:val="30"/>
  </w:num>
  <w:num w:numId="18">
    <w:abstractNumId w:val="21"/>
  </w:num>
  <w:num w:numId="19">
    <w:abstractNumId w:val="22"/>
  </w:num>
  <w:num w:numId="20">
    <w:abstractNumId w:val="14"/>
  </w:num>
  <w:num w:numId="21">
    <w:abstractNumId w:val="39"/>
  </w:num>
  <w:num w:numId="22">
    <w:abstractNumId w:val="34"/>
  </w:num>
  <w:num w:numId="23">
    <w:abstractNumId w:val="37"/>
  </w:num>
  <w:num w:numId="24">
    <w:abstractNumId w:val="38"/>
  </w:num>
  <w:num w:numId="25">
    <w:abstractNumId w:val="31"/>
  </w:num>
  <w:num w:numId="26">
    <w:abstractNumId w:val="26"/>
  </w:num>
  <w:num w:numId="27">
    <w:abstractNumId w:val="11"/>
  </w:num>
  <w:num w:numId="28">
    <w:abstractNumId w:val="18"/>
  </w:num>
  <w:num w:numId="29">
    <w:abstractNumId w:val="17"/>
  </w:num>
  <w:num w:numId="30">
    <w:abstractNumId w:val="36"/>
  </w:num>
  <w:num w:numId="31">
    <w:abstractNumId w:val="6"/>
  </w:num>
  <w:num w:numId="32">
    <w:abstractNumId w:val="10"/>
  </w:num>
  <w:num w:numId="33">
    <w:abstractNumId w:val="3"/>
  </w:num>
  <w:num w:numId="34">
    <w:abstractNumId w:val="29"/>
  </w:num>
  <w:num w:numId="35">
    <w:abstractNumId w:val="27"/>
  </w:num>
  <w:num w:numId="36">
    <w:abstractNumId w:val="25"/>
  </w:num>
  <w:num w:numId="37">
    <w:abstractNumId w:val="1"/>
  </w:num>
  <w:num w:numId="38">
    <w:abstractNumId w:val="16"/>
  </w:num>
  <w:num w:numId="39">
    <w:abstractNumId w:val="13"/>
  </w:num>
  <w:num w:numId="40">
    <w:abstractNumId w:val="2"/>
  </w:num>
  <w:num w:numId="41">
    <w:abstractNumId w:val="19"/>
  </w:num>
  <w:num w:numId="42">
    <w:abstractNumId w:val="41"/>
  </w:num>
  <w:num w:numId="43">
    <w:abstractNumId w:val="8"/>
  </w:num>
  <w:num w:numId="4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61C32"/>
    <w:rsid w:val="00010BE0"/>
    <w:rsid w:val="00032520"/>
    <w:rsid w:val="000747DC"/>
    <w:rsid w:val="000E52BE"/>
    <w:rsid w:val="00106005"/>
    <w:rsid w:val="00130FA8"/>
    <w:rsid w:val="00172828"/>
    <w:rsid w:val="001A7CC7"/>
    <w:rsid w:val="001E0881"/>
    <w:rsid w:val="002F33A4"/>
    <w:rsid w:val="002F3D0F"/>
    <w:rsid w:val="002F3D61"/>
    <w:rsid w:val="00311FD1"/>
    <w:rsid w:val="00314DB7"/>
    <w:rsid w:val="00342D74"/>
    <w:rsid w:val="0038472B"/>
    <w:rsid w:val="003B1210"/>
    <w:rsid w:val="003B1786"/>
    <w:rsid w:val="003B636A"/>
    <w:rsid w:val="003E6A33"/>
    <w:rsid w:val="00417DC2"/>
    <w:rsid w:val="00445EE3"/>
    <w:rsid w:val="00472792"/>
    <w:rsid w:val="004B6A24"/>
    <w:rsid w:val="00574D10"/>
    <w:rsid w:val="005A052F"/>
    <w:rsid w:val="005B388B"/>
    <w:rsid w:val="00617258"/>
    <w:rsid w:val="0063789A"/>
    <w:rsid w:val="0065348D"/>
    <w:rsid w:val="006C07E7"/>
    <w:rsid w:val="006C7B56"/>
    <w:rsid w:val="006D1DD0"/>
    <w:rsid w:val="00715D7D"/>
    <w:rsid w:val="00720E2E"/>
    <w:rsid w:val="00754312"/>
    <w:rsid w:val="00761C32"/>
    <w:rsid w:val="007848C6"/>
    <w:rsid w:val="007907AB"/>
    <w:rsid w:val="007A0ADC"/>
    <w:rsid w:val="007C11CE"/>
    <w:rsid w:val="007E1B79"/>
    <w:rsid w:val="007E71BE"/>
    <w:rsid w:val="00882817"/>
    <w:rsid w:val="008A240E"/>
    <w:rsid w:val="008C445A"/>
    <w:rsid w:val="008D3177"/>
    <w:rsid w:val="008E286E"/>
    <w:rsid w:val="00952DBB"/>
    <w:rsid w:val="0095527D"/>
    <w:rsid w:val="009562FE"/>
    <w:rsid w:val="00965BE1"/>
    <w:rsid w:val="009911C9"/>
    <w:rsid w:val="009D77A5"/>
    <w:rsid w:val="009E6E4E"/>
    <w:rsid w:val="009F4E89"/>
    <w:rsid w:val="00A07212"/>
    <w:rsid w:val="00A41A8D"/>
    <w:rsid w:val="00A479E5"/>
    <w:rsid w:val="00A83619"/>
    <w:rsid w:val="00AB121C"/>
    <w:rsid w:val="00B46D5B"/>
    <w:rsid w:val="00B609F9"/>
    <w:rsid w:val="00B638B5"/>
    <w:rsid w:val="00BA3683"/>
    <w:rsid w:val="00BE4881"/>
    <w:rsid w:val="00BF3277"/>
    <w:rsid w:val="00C119CE"/>
    <w:rsid w:val="00C73DF3"/>
    <w:rsid w:val="00CD07F6"/>
    <w:rsid w:val="00CF3A91"/>
    <w:rsid w:val="00D24498"/>
    <w:rsid w:val="00D25EB1"/>
    <w:rsid w:val="00D56CC0"/>
    <w:rsid w:val="00DE07A5"/>
    <w:rsid w:val="00E00C70"/>
    <w:rsid w:val="00E12680"/>
    <w:rsid w:val="00E3794D"/>
    <w:rsid w:val="00ED2C45"/>
    <w:rsid w:val="00F073E7"/>
    <w:rsid w:val="00F1190D"/>
    <w:rsid w:val="00F569EE"/>
    <w:rsid w:val="00F80E91"/>
    <w:rsid w:val="00FA25DA"/>
    <w:rsid w:val="00FB349E"/>
    <w:rsid w:val="00FC1F6D"/>
    <w:rsid w:val="00FD6DEA"/>
    <w:rsid w:val="00FE219C"/>
    <w:rsid w:val="00FF4ACF"/>
    <w:rsid w:val="00FF6D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C32"/>
    <w:pPr>
      <w:spacing w:after="200" w:line="276" w:lineRule="auto"/>
    </w:pPr>
    <w:rPr>
      <w:rFonts w:ascii="Calibri" w:eastAsia="Calibri" w:hAnsi="Calibri" w:cs="Times New Roman"/>
    </w:rPr>
  </w:style>
  <w:style w:type="paragraph" w:styleId="1">
    <w:name w:val="heading 1"/>
    <w:basedOn w:val="a"/>
    <w:next w:val="a"/>
    <w:link w:val="10"/>
    <w:uiPriority w:val="9"/>
    <w:qFormat/>
    <w:rsid w:val="00761C32"/>
    <w:pPr>
      <w:keepNext/>
      <w:spacing w:after="0" w:line="240" w:lineRule="auto"/>
      <w:jc w:val="center"/>
      <w:outlineLvl w:val="0"/>
    </w:pPr>
    <w:rPr>
      <w:rFonts w:ascii="Times New Roman" w:eastAsia="Times New Roman" w:hAnsi="Times New Roman"/>
      <w:sz w:val="28"/>
      <w:szCs w:val="28"/>
      <w:lang w:eastAsia="ru-RU"/>
    </w:rPr>
  </w:style>
  <w:style w:type="paragraph" w:styleId="2">
    <w:name w:val="heading 2"/>
    <w:basedOn w:val="a"/>
    <w:next w:val="a"/>
    <w:link w:val="20"/>
    <w:uiPriority w:val="9"/>
    <w:semiHidden/>
    <w:unhideWhenUsed/>
    <w:qFormat/>
    <w:rsid w:val="00C119CE"/>
    <w:pPr>
      <w:keepNext/>
      <w:keepLines/>
      <w:spacing w:before="200" w:after="0"/>
      <w:outlineLvl w:val="1"/>
    </w:pPr>
    <w:rPr>
      <w:rFonts w:ascii="Cambria" w:eastAsia="Times New Roman" w:hAnsi="Cambria"/>
      <w:b/>
      <w:bCs/>
      <w:color w:val="4F81BD"/>
      <w:sz w:val="26"/>
      <w:szCs w:val="26"/>
      <w:lang w:val="en-US" w:bidi="en-US"/>
    </w:rPr>
  </w:style>
  <w:style w:type="paragraph" w:styleId="3">
    <w:name w:val="heading 3"/>
    <w:basedOn w:val="a"/>
    <w:next w:val="a"/>
    <w:link w:val="30"/>
    <w:uiPriority w:val="9"/>
    <w:semiHidden/>
    <w:unhideWhenUsed/>
    <w:qFormat/>
    <w:rsid w:val="00C119CE"/>
    <w:pPr>
      <w:keepNext/>
      <w:keepLines/>
      <w:spacing w:before="200" w:after="0"/>
      <w:outlineLvl w:val="2"/>
    </w:pPr>
    <w:rPr>
      <w:rFonts w:ascii="Cambria" w:eastAsia="Times New Roman" w:hAnsi="Cambria"/>
      <w:b/>
      <w:bCs/>
      <w:color w:val="4F81BD"/>
      <w:lang w:val="en-US" w:bidi="en-US"/>
    </w:rPr>
  </w:style>
  <w:style w:type="paragraph" w:styleId="4">
    <w:name w:val="heading 4"/>
    <w:basedOn w:val="a"/>
    <w:next w:val="a"/>
    <w:link w:val="40"/>
    <w:uiPriority w:val="9"/>
    <w:semiHidden/>
    <w:unhideWhenUsed/>
    <w:qFormat/>
    <w:rsid w:val="00C119CE"/>
    <w:pPr>
      <w:keepNext/>
      <w:keepLines/>
      <w:spacing w:before="200" w:after="0"/>
      <w:outlineLvl w:val="3"/>
    </w:pPr>
    <w:rPr>
      <w:rFonts w:ascii="Cambria" w:eastAsia="Times New Roman" w:hAnsi="Cambria"/>
      <w:b/>
      <w:bCs/>
      <w:i/>
      <w:iCs/>
      <w:color w:val="4F81BD"/>
      <w:lang w:val="en-US" w:bidi="en-US"/>
    </w:rPr>
  </w:style>
  <w:style w:type="paragraph" w:styleId="5">
    <w:name w:val="heading 5"/>
    <w:basedOn w:val="a"/>
    <w:next w:val="a"/>
    <w:link w:val="50"/>
    <w:uiPriority w:val="9"/>
    <w:semiHidden/>
    <w:unhideWhenUsed/>
    <w:qFormat/>
    <w:rsid w:val="00C119CE"/>
    <w:pPr>
      <w:keepNext/>
      <w:keepLines/>
      <w:spacing w:before="200" w:after="0"/>
      <w:outlineLvl w:val="4"/>
    </w:pPr>
    <w:rPr>
      <w:rFonts w:ascii="Cambria" w:eastAsia="Times New Roman" w:hAnsi="Cambria"/>
      <w:color w:val="243F60"/>
      <w:lang w:val="en-US" w:bidi="en-US"/>
    </w:rPr>
  </w:style>
  <w:style w:type="paragraph" w:styleId="6">
    <w:name w:val="heading 6"/>
    <w:basedOn w:val="a"/>
    <w:next w:val="a"/>
    <w:link w:val="60"/>
    <w:uiPriority w:val="9"/>
    <w:semiHidden/>
    <w:unhideWhenUsed/>
    <w:qFormat/>
    <w:rsid w:val="00C119CE"/>
    <w:pPr>
      <w:keepNext/>
      <w:keepLines/>
      <w:spacing w:before="200" w:after="0"/>
      <w:outlineLvl w:val="5"/>
    </w:pPr>
    <w:rPr>
      <w:rFonts w:ascii="Cambria" w:eastAsia="Times New Roman" w:hAnsi="Cambria"/>
      <w:i/>
      <w:iCs/>
      <w:color w:val="243F60"/>
      <w:lang w:val="en-US" w:bidi="en-US"/>
    </w:rPr>
  </w:style>
  <w:style w:type="paragraph" w:styleId="7">
    <w:name w:val="heading 7"/>
    <w:basedOn w:val="a"/>
    <w:next w:val="a"/>
    <w:link w:val="70"/>
    <w:uiPriority w:val="9"/>
    <w:semiHidden/>
    <w:unhideWhenUsed/>
    <w:qFormat/>
    <w:rsid w:val="00C119CE"/>
    <w:pPr>
      <w:keepNext/>
      <w:keepLines/>
      <w:spacing w:before="200" w:after="0"/>
      <w:outlineLvl w:val="6"/>
    </w:pPr>
    <w:rPr>
      <w:rFonts w:ascii="Cambria" w:eastAsia="Times New Roman" w:hAnsi="Cambria"/>
      <w:i/>
      <w:iCs/>
      <w:color w:val="404040"/>
      <w:lang w:val="en-US" w:bidi="en-US"/>
    </w:rPr>
  </w:style>
  <w:style w:type="paragraph" w:styleId="8">
    <w:name w:val="heading 8"/>
    <w:basedOn w:val="a"/>
    <w:next w:val="a"/>
    <w:link w:val="80"/>
    <w:uiPriority w:val="9"/>
    <w:semiHidden/>
    <w:unhideWhenUsed/>
    <w:qFormat/>
    <w:rsid w:val="00C119CE"/>
    <w:pPr>
      <w:keepNext/>
      <w:keepLines/>
      <w:spacing w:before="200" w:after="0"/>
      <w:outlineLvl w:val="7"/>
    </w:pPr>
    <w:rPr>
      <w:rFonts w:ascii="Cambria" w:eastAsia="Times New Roman" w:hAnsi="Cambria"/>
      <w:color w:val="4F81BD"/>
      <w:sz w:val="20"/>
      <w:szCs w:val="20"/>
      <w:lang w:val="en-US" w:bidi="en-US"/>
    </w:rPr>
  </w:style>
  <w:style w:type="paragraph" w:styleId="9">
    <w:name w:val="heading 9"/>
    <w:basedOn w:val="a"/>
    <w:next w:val="a"/>
    <w:link w:val="90"/>
    <w:uiPriority w:val="9"/>
    <w:semiHidden/>
    <w:unhideWhenUsed/>
    <w:qFormat/>
    <w:rsid w:val="00C119CE"/>
    <w:pPr>
      <w:keepNext/>
      <w:keepLines/>
      <w:spacing w:before="200" w:after="0"/>
      <w:outlineLvl w:val="8"/>
    </w:pPr>
    <w:rPr>
      <w:rFonts w:ascii="Cambria" w:eastAsia="Times New Roman" w:hAnsi="Cambria"/>
      <w:i/>
      <w:iCs/>
      <w:color w:val="404040"/>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1C32"/>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761C32"/>
    <w:pPr>
      <w:tabs>
        <w:tab w:val="center" w:pos="4677"/>
        <w:tab w:val="right" w:pos="9355"/>
      </w:tabs>
    </w:pPr>
  </w:style>
  <w:style w:type="character" w:customStyle="1" w:styleId="a4">
    <w:name w:val="Верхний колонтитул Знак"/>
    <w:basedOn w:val="a0"/>
    <w:link w:val="a3"/>
    <w:uiPriority w:val="99"/>
    <w:rsid w:val="00761C32"/>
    <w:rPr>
      <w:rFonts w:ascii="Calibri" w:eastAsia="Calibri" w:hAnsi="Calibri" w:cs="Times New Roman"/>
    </w:rPr>
  </w:style>
  <w:style w:type="paragraph" w:customStyle="1" w:styleId="a5">
    <w:name w:val="Таблица"/>
    <w:basedOn w:val="a"/>
    <w:uiPriority w:val="99"/>
    <w:qFormat/>
    <w:rsid w:val="00965BE1"/>
    <w:pPr>
      <w:autoSpaceDE w:val="0"/>
      <w:autoSpaceDN w:val="0"/>
      <w:adjustRightInd w:val="0"/>
      <w:spacing w:after="0" w:line="240" w:lineRule="auto"/>
      <w:jc w:val="center"/>
    </w:pPr>
    <w:rPr>
      <w:rFonts w:ascii="Times New Roman" w:hAnsi="Times New Roman"/>
      <w:sz w:val="20"/>
      <w:szCs w:val="20"/>
      <w:lang w:eastAsia="ru-RU"/>
    </w:rPr>
  </w:style>
  <w:style w:type="paragraph" w:customStyle="1" w:styleId="ConsPlusNormal">
    <w:name w:val="ConsPlusNormal"/>
    <w:rsid w:val="00965BE1"/>
    <w:pPr>
      <w:widowControl w:val="0"/>
      <w:autoSpaceDE w:val="0"/>
      <w:autoSpaceDN w:val="0"/>
      <w:adjustRightInd w:val="0"/>
      <w:ind w:firstLine="720"/>
    </w:pPr>
    <w:rPr>
      <w:rFonts w:ascii="Arial" w:eastAsia="Times New Roman" w:hAnsi="Arial" w:cs="Arial"/>
      <w:sz w:val="20"/>
      <w:szCs w:val="20"/>
      <w:lang w:eastAsia="ru-RU"/>
    </w:rPr>
  </w:style>
  <w:style w:type="paragraph" w:styleId="a6">
    <w:name w:val="List Paragraph"/>
    <w:aliases w:val="Ненумерованный список"/>
    <w:basedOn w:val="a"/>
    <w:link w:val="a7"/>
    <w:uiPriority w:val="34"/>
    <w:qFormat/>
    <w:rsid w:val="00965BE1"/>
    <w:pPr>
      <w:ind w:left="720"/>
      <w:contextualSpacing/>
    </w:pPr>
  </w:style>
  <w:style w:type="table" w:styleId="a8">
    <w:name w:val="Table Grid"/>
    <w:basedOn w:val="a1"/>
    <w:uiPriority w:val="59"/>
    <w:rsid w:val="003B636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C119CE"/>
    <w:rPr>
      <w:rFonts w:ascii="Cambria" w:eastAsia="Times New Roman" w:hAnsi="Cambria" w:cs="Times New Roman"/>
      <w:b/>
      <w:bCs/>
      <w:color w:val="4F81BD"/>
      <w:sz w:val="26"/>
      <w:szCs w:val="26"/>
      <w:lang w:val="en-US" w:bidi="en-US"/>
    </w:rPr>
  </w:style>
  <w:style w:type="character" w:customStyle="1" w:styleId="30">
    <w:name w:val="Заголовок 3 Знак"/>
    <w:basedOn w:val="a0"/>
    <w:link w:val="3"/>
    <w:uiPriority w:val="9"/>
    <w:semiHidden/>
    <w:rsid w:val="00C119CE"/>
    <w:rPr>
      <w:rFonts w:ascii="Cambria" w:eastAsia="Times New Roman" w:hAnsi="Cambria" w:cs="Times New Roman"/>
      <w:b/>
      <w:bCs/>
      <w:color w:val="4F81BD"/>
      <w:lang w:val="en-US" w:bidi="en-US"/>
    </w:rPr>
  </w:style>
  <w:style w:type="character" w:customStyle="1" w:styleId="40">
    <w:name w:val="Заголовок 4 Знак"/>
    <w:basedOn w:val="a0"/>
    <w:link w:val="4"/>
    <w:uiPriority w:val="9"/>
    <w:semiHidden/>
    <w:rsid w:val="00C119CE"/>
    <w:rPr>
      <w:rFonts w:ascii="Cambria" w:eastAsia="Times New Roman" w:hAnsi="Cambria" w:cs="Times New Roman"/>
      <w:b/>
      <w:bCs/>
      <w:i/>
      <w:iCs/>
      <w:color w:val="4F81BD"/>
      <w:lang w:val="en-US" w:bidi="en-US"/>
    </w:rPr>
  </w:style>
  <w:style w:type="character" w:customStyle="1" w:styleId="50">
    <w:name w:val="Заголовок 5 Знак"/>
    <w:basedOn w:val="a0"/>
    <w:link w:val="5"/>
    <w:uiPriority w:val="9"/>
    <w:semiHidden/>
    <w:rsid w:val="00C119CE"/>
    <w:rPr>
      <w:rFonts w:ascii="Cambria" w:eastAsia="Times New Roman" w:hAnsi="Cambria" w:cs="Times New Roman"/>
      <w:color w:val="243F60"/>
      <w:lang w:val="en-US" w:bidi="en-US"/>
    </w:rPr>
  </w:style>
  <w:style w:type="character" w:customStyle="1" w:styleId="60">
    <w:name w:val="Заголовок 6 Знак"/>
    <w:basedOn w:val="a0"/>
    <w:link w:val="6"/>
    <w:uiPriority w:val="9"/>
    <w:semiHidden/>
    <w:rsid w:val="00C119CE"/>
    <w:rPr>
      <w:rFonts w:ascii="Cambria" w:eastAsia="Times New Roman" w:hAnsi="Cambria" w:cs="Times New Roman"/>
      <w:i/>
      <w:iCs/>
      <w:color w:val="243F60"/>
      <w:lang w:val="en-US" w:bidi="en-US"/>
    </w:rPr>
  </w:style>
  <w:style w:type="character" w:customStyle="1" w:styleId="70">
    <w:name w:val="Заголовок 7 Знак"/>
    <w:basedOn w:val="a0"/>
    <w:link w:val="7"/>
    <w:uiPriority w:val="9"/>
    <w:semiHidden/>
    <w:rsid w:val="00C119CE"/>
    <w:rPr>
      <w:rFonts w:ascii="Cambria" w:eastAsia="Times New Roman" w:hAnsi="Cambria" w:cs="Times New Roman"/>
      <w:i/>
      <w:iCs/>
      <w:color w:val="404040"/>
      <w:lang w:val="en-US" w:bidi="en-US"/>
    </w:rPr>
  </w:style>
  <w:style w:type="character" w:customStyle="1" w:styleId="80">
    <w:name w:val="Заголовок 8 Знак"/>
    <w:basedOn w:val="a0"/>
    <w:link w:val="8"/>
    <w:uiPriority w:val="9"/>
    <w:semiHidden/>
    <w:rsid w:val="00C119CE"/>
    <w:rPr>
      <w:rFonts w:ascii="Cambria" w:eastAsia="Times New Roman" w:hAnsi="Cambria" w:cs="Times New Roman"/>
      <w:color w:val="4F81BD"/>
      <w:sz w:val="20"/>
      <w:szCs w:val="20"/>
      <w:lang w:val="en-US" w:bidi="en-US"/>
    </w:rPr>
  </w:style>
  <w:style w:type="character" w:customStyle="1" w:styleId="90">
    <w:name w:val="Заголовок 9 Знак"/>
    <w:basedOn w:val="a0"/>
    <w:link w:val="9"/>
    <w:uiPriority w:val="9"/>
    <w:semiHidden/>
    <w:rsid w:val="00C119CE"/>
    <w:rPr>
      <w:rFonts w:ascii="Cambria" w:eastAsia="Times New Roman" w:hAnsi="Cambria" w:cs="Times New Roman"/>
      <w:i/>
      <w:iCs/>
      <w:color w:val="404040"/>
      <w:sz w:val="20"/>
      <w:szCs w:val="20"/>
      <w:lang w:val="en-US" w:bidi="en-US"/>
    </w:rPr>
  </w:style>
  <w:style w:type="table" w:customStyle="1" w:styleId="TableNormal">
    <w:name w:val="Table Normal"/>
    <w:uiPriority w:val="2"/>
    <w:semiHidden/>
    <w:unhideWhenUsed/>
    <w:qFormat/>
    <w:rsid w:val="00C119CE"/>
    <w:pPr>
      <w:widowControl w:val="0"/>
      <w:spacing w:after="200" w:line="276"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a9">
    <w:name w:val="Body Text"/>
    <w:basedOn w:val="a"/>
    <w:link w:val="aa"/>
    <w:uiPriority w:val="1"/>
    <w:qFormat/>
    <w:rsid w:val="00C119CE"/>
    <w:rPr>
      <w:rFonts w:ascii="Times New Roman" w:eastAsia="Times New Roman" w:hAnsi="Times New Roman"/>
      <w:sz w:val="27"/>
      <w:szCs w:val="27"/>
      <w:lang w:val="en-US"/>
    </w:rPr>
  </w:style>
  <w:style w:type="character" w:customStyle="1" w:styleId="aa">
    <w:name w:val="Основной текст Знак"/>
    <w:basedOn w:val="a0"/>
    <w:link w:val="a9"/>
    <w:uiPriority w:val="1"/>
    <w:rsid w:val="00C119CE"/>
    <w:rPr>
      <w:rFonts w:ascii="Times New Roman" w:eastAsia="Times New Roman" w:hAnsi="Times New Roman" w:cs="Times New Roman"/>
      <w:sz w:val="27"/>
      <w:szCs w:val="27"/>
      <w:lang w:val="en-US"/>
    </w:rPr>
  </w:style>
  <w:style w:type="paragraph" w:customStyle="1" w:styleId="Heading1">
    <w:name w:val="Heading 1"/>
    <w:basedOn w:val="a"/>
    <w:uiPriority w:val="1"/>
    <w:rsid w:val="00C119CE"/>
    <w:pPr>
      <w:spacing w:before="61"/>
      <w:ind w:left="247"/>
      <w:outlineLvl w:val="1"/>
    </w:pPr>
    <w:rPr>
      <w:rFonts w:ascii="Times New Roman" w:eastAsia="Times New Roman" w:hAnsi="Times New Roman"/>
      <w:b/>
      <w:bCs/>
      <w:sz w:val="30"/>
      <w:szCs w:val="30"/>
      <w:lang w:val="en-US" w:bidi="en-US"/>
    </w:rPr>
  </w:style>
  <w:style w:type="paragraph" w:customStyle="1" w:styleId="Heading2">
    <w:name w:val="Heading 2"/>
    <w:basedOn w:val="a"/>
    <w:uiPriority w:val="1"/>
    <w:qFormat/>
    <w:rsid w:val="00C119CE"/>
    <w:pPr>
      <w:ind w:left="234" w:right="117"/>
      <w:jc w:val="both"/>
      <w:outlineLvl w:val="2"/>
    </w:pPr>
    <w:rPr>
      <w:rFonts w:ascii="Times New Roman" w:eastAsia="Times New Roman" w:hAnsi="Times New Roman"/>
      <w:b/>
      <w:bCs/>
      <w:sz w:val="27"/>
      <w:szCs w:val="27"/>
      <w:lang w:val="en-US" w:bidi="en-US"/>
    </w:rPr>
  </w:style>
  <w:style w:type="paragraph" w:customStyle="1" w:styleId="TableParagraph">
    <w:name w:val="Table Paragraph"/>
    <w:basedOn w:val="a"/>
    <w:uiPriority w:val="1"/>
    <w:qFormat/>
    <w:rsid w:val="00C119CE"/>
    <w:pPr>
      <w:jc w:val="center"/>
    </w:pPr>
    <w:rPr>
      <w:rFonts w:ascii="Times New Roman" w:eastAsia="Times New Roman" w:hAnsi="Times New Roman"/>
      <w:lang w:val="en-US" w:bidi="en-US"/>
    </w:rPr>
  </w:style>
  <w:style w:type="paragraph" w:styleId="ab">
    <w:name w:val="footer"/>
    <w:basedOn w:val="a"/>
    <w:link w:val="ac"/>
    <w:uiPriority w:val="99"/>
    <w:unhideWhenUsed/>
    <w:rsid w:val="00C119CE"/>
    <w:pPr>
      <w:tabs>
        <w:tab w:val="center" w:pos="4677"/>
        <w:tab w:val="right" w:pos="9355"/>
      </w:tabs>
    </w:pPr>
    <w:rPr>
      <w:rFonts w:ascii="Times New Roman" w:eastAsia="Times New Roman" w:hAnsi="Times New Roman"/>
      <w:lang w:val="en-US"/>
    </w:rPr>
  </w:style>
  <w:style w:type="character" w:customStyle="1" w:styleId="ac">
    <w:name w:val="Нижний колонтитул Знак"/>
    <w:basedOn w:val="a0"/>
    <w:link w:val="ab"/>
    <w:uiPriority w:val="99"/>
    <w:rsid w:val="00C119CE"/>
    <w:rPr>
      <w:rFonts w:ascii="Times New Roman" w:eastAsia="Times New Roman" w:hAnsi="Times New Roman" w:cs="Times New Roman"/>
      <w:lang w:val="en-US"/>
    </w:rPr>
  </w:style>
  <w:style w:type="character" w:styleId="ad">
    <w:name w:val="line number"/>
    <w:basedOn w:val="a0"/>
    <w:uiPriority w:val="99"/>
    <w:semiHidden/>
    <w:unhideWhenUsed/>
    <w:rsid w:val="00C119CE"/>
  </w:style>
  <w:style w:type="character" w:styleId="ae">
    <w:name w:val="Hyperlink"/>
    <w:uiPriority w:val="99"/>
    <w:unhideWhenUsed/>
    <w:rsid w:val="00C119CE"/>
    <w:rPr>
      <w:color w:val="0000FF"/>
      <w:u w:val="single"/>
    </w:rPr>
  </w:style>
  <w:style w:type="paragraph" w:styleId="af">
    <w:name w:val="Balloon Text"/>
    <w:basedOn w:val="a"/>
    <w:link w:val="af0"/>
    <w:uiPriority w:val="99"/>
    <w:semiHidden/>
    <w:unhideWhenUsed/>
    <w:rsid w:val="00C119CE"/>
    <w:rPr>
      <w:rFonts w:ascii="Tahoma" w:eastAsia="Times New Roman" w:hAnsi="Tahoma"/>
      <w:sz w:val="16"/>
      <w:szCs w:val="16"/>
      <w:lang w:val="en-US"/>
    </w:rPr>
  </w:style>
  <w:style w:type="character" w:customStyle="1" w:styleId="af0">
    <w:name w:val="Текст выноски Знак"/>
    <w:basedOn w:val="a0"/>
    <w:link w:val="af"/>
    <w:uiPriority w:val="99"/>
    <w:semiHidden/>
    <w:rsid w:val="00C119CE"/>
    <w:rPr>
      <w:rFonts w:ascii="Tahoma" w:eastAsia="Times New Roman" w:hAnsi="Tahoma" w:cs="Times New Roman"/>
      <w:sz w:val="16"/>
      <w:szCs w:val="16"/>
      <w:lang w:val="en-US"/>
    </w:rPr>
  </w:style>
  <w:style w:type="paragraph" w:customStyle="1" w:styleId="af1">
    <w:name w:val="Стиль"/>
    <w:uiPriority w:val="99"/>
    <w:rsid w:val="00C119CE"/>
    <w:pPr>
      <w:widowControl w:val="0"/>
      <w:autoSpaceDE w:val="0"/>
      <w:autoSpaceDN w:val="0"/>
      <w:adjustRightInd w:val="0"/>
      <w:spacing w:after="200" w:line="276" w:lineRule="auto"/>
    </w:pPr>
    <w:rPr>
      <w:rFonts w:ascii="Arial" w:eastAsia="Times New Roman" w:hAnsi="Arial" w:cs="Arial"/>
      <w:sz w:val="24"/>
      <w:szCs w:val="24"/>
      <w:lang w:eastAsia="ru-RU"/>
    </w:rPr>
  </w:style>
  <w:style w:type="character" w:customStyle="1" w:styleId="a7">
    <w:name w:val="Абзац списка Знак"/>
    <w:aliases w:val="Ненумерованный список Знак"/>
    <w:link w:val="a6"/>
    <w:uiPriority w:val="34"/>
    <w:rsid w:val="00C119CE"/>
    <w:rPr>
      <w:rFonts w:ascii="Calibri" w:eastAsia="Calibri" w:hAnsi="Calibri" w:cs="Times New Roman"/>
    </w:rPr>
  </w:style>
  <w:style w:type="paragraph" w:styleId="af2">
    <w:name w:val="Normal (Web)"/>
    <w:basedOn w:val="a"/>
    <w:uiPriority w:val="99"/>
    <w:rsid w:val="00C119CE"/>
    <w:pPr>
      <w:spacing w:before="75" w:after="75"/>
      <w:ind w:left="75" w:right="75"/>
    </w:pPr>
    <w:rPr>
      <w:rFonts w:eastAsia="Times New Roman"/>
      <w:sz w:val="24"/>
      <w:szCs w:val="24"/>
      <w:lang w:eastAsia="ru-RU" w:bidi="en-US"/>
    </w:rPr>
  </w:style>
  <w:style w:type="character" w:styleId="af3">
    <w:name w:val="Strong"/>
    <w:basedOn w:val="a0"/>
    <w:uiPriority w:val="22"/>
    <w:qFormat/>
    <w:rsid w:val="00C119CE"/>
    <w:rPr>
      <w:b/>
      <w:bCs/>
    </w:rPr>
  </w:style>
  <w:style w:type="paragraph" w:styleId="af4">
    <w:name w:val="TOC Heading"/>
    <w:basedOn w:val="1"/>
    <w:next w:val="a"/>
    <w:uiPriority w:val="39"/>
    <w:semiHidden/>
    <w:unhideWhenUsed/>
    <w:qFormat/>
    <w:rsid w:val="00C119CE"/>
    <w:pPr>
      <w:keepLines/>
      <w:spacing w:before="480" w:line="276" w:lineRule="auto"/>
      <w:jc w:val="left"/>
      <w:outlineLvl w:val="9"/>
    </w:pPr>
    <w:rPr>
      <w:rFonts w:ascii="Cambria" w:hAnsi="Cambria"/>
      <w:b/>
      <w:bCs/>
      <w:color w:val="365F91"/>
      <w:lang w:val="en-US" w:eastAsia="en-US" w:bidi="en-US"/>
    </w:rPr>
  </w:style>
  <w:style w:type="paragraph" w:styleId="11">
    <w:name w:val="toc 1"/>
    <w:basedOn w:val="a"/>
    <w:next w:val="a"/>
    <w:autoRedefine/>
    <w:uiPriority w:val="39"/>
    <w:unhideWhenUsed/>
    <w:rsid w:val="00C119CE"/>
    <w:rPr>
      <w:rFonts w:eastAsia="Times New Roman"/>
      <w:lang w:val="en-US" w:bidi="en-US"/>
    </w:rPr>
  </w:style>
  <w:style w:type="paragraph" w:styleId="af5">
    <w:name w:val="caption"/>
    <w:basedOn w:val="a"/>
    <w:next w:val="a"/>
    <w:uiPriority w:val="35"/>
    <w:semiHidden/>
    <w:unhideWhenUsed/>
    <w:qFormat/>
    <w:rsid w:val="00C119CE"/>
    <w:pPr>
      <w:spacing w:line="240" w:lineRule="auto"/>
    </w:pPr>
    <w:rPr>
      <w:rFonts w:eastAsia="Times New Roman"/>
      <w:b/>
      <w:bCs/>
      <w:color w:val="4F81BD"/>
      <w:sz w:val="18"/>
      <w:szCs w:val="18"/>
      <w:lang w:val="en-US" w:bidi="en-US"/>
    </w:rPr>
  </w:style>
  <w:style w:type="paragraph" w:styleId="af6">
    <w:name w:val="Title"/>
    <w:basedOn w:val="a"/>
    <w:next w:val="a"/>
    <w:link w:val="af7"/>
    <w:uiPriority w:val="10"/>
    <w:qFormat/>
    <w:rsid w:val="00C119CE"/>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bidi="en-US"/>
    </w:rPr>
  </w:style>
  <w:style w:type="character" w:customStyle="1" w:styleId="af7">
    <w:name w:val="Название Знак"/>
    <w:basedOn w:val="a0"/>
    <w:link w:val="af6"/>
    <w:uiPriority w:val="10"/>
    <w:rsid w:val="00C119CE"/>
    <w:rPr>
      <w:rFonts w:ascii="Cambria" w:eastAsia="Times New Roman" w:hAnsi="Cambria" w:cs="Times New Roman"/>
      <w:color w:val="17365D"/>
      <w:spacing w:val="5"/>
      <w:kern w:val="28"/>
      <w:sz w:val="52"/>
      <w:szCs w:val="52"/>
      <w:lang w:val="en-US" w:bidi="en-US"/>
    </w:rPr>
  </w:style>
  <w:style w:type="paragraph" w:styleId="af8">
    <w:name w:val="Subtitle"/>
    <w:basedOn w:val="a"/>
    <w:next w:val="a"/>
    <w:link w:val="af9"/>
    <w:uiPriority w:val="11"/>
    <w:qFormat/>
    <w:rsid w:val="00C119CE"/>
    <w:pPr>
      <w:numPr>
        <w:ilvl w:val="1"/>
      </w:numPr>
    </w:pPr>
    <w:rPr>
      <w:rFonts w:ascii="Cambria" w:eastAsia="Times New Roman" w:hAnsi="Cambria"/>
      <w:i/>
      <w:iCs/>
      <w:color w:val="4F81BD"/>
      <w:spacing w:val="15"/>
      <w:sz w:val="24"/>
      <w:szCs w:val="24"/>
      <w:lang w:val="en-US" w:bidi="en-US"/>
    </w:rPr>
  </w:style>
  <w:style w:type="character" w:customStyle="1" w:styleId="af9">
    <w:name w:val="Подзаголовок Знак"/>
    <w:basedOn w:val="a0"/>
    <w:link w:val="af8"/>
    <w:uiPriority w:val="11"/>
    <w:rsid w:val="00C119CE"/>
    <w:rPr>
      <w:rFonts w:ascii="Cambria" w:eastAsia="Times New Roman" w:hAnsi="Cambria" w:cs="Times New Roman"/>
      <w:i/>
      <w:iCs/>
      <w:color w:val="4F81BD"/>
      <w:spacing w:val="15"/>
      <w:sz w:val="24"/>
      <w:szCs w:val="24"/>
      <w:lang w:val="en-US" w:bidi="en-US"/>
    </w:rPr>
  </w:style>
  <w:style w:type="character" w:styleId="afa">
    <w:name w:val="Emphasis"/>
    <w:basedOn w:val="a0"/>
    <w:uiPriority w:val="20"/>
    <w:qFormat/>
    <w:rsid w:val="00C119CE"/>
    <w:rPr>
      <w:i/>
      <w:iCs/>
    </w:rPr>
  </w:style>
  <w:style w:type="paragraph" w:styleId="afb">
    <w:name w:val="No Spacing"/>
    <w:uiPriority w:val="1"/>
    <w:qFormat/>
    <w:rsid w:val="00C119CE"/>
    <w:rPr>
      <w:rFonts w:ascii="Calibri" w:eastAsia="Times New Roman" w:hAnsi="Calibri" w:cs="Times New Roman"/>
      <w:lang w:val="en-US" w:bidi="en-US"/>
    </w:rPr>
  </w:style>
  <w:style w:type="paragraph" w:styleId="21">
    <w:name w:val="Quote"/>
    <w:basedOn w:val="a"/>
    <w:next w:val="a"/>
    <w:link w:val="22"/>
    <w:uiPriority w:val="29"/>
    <w:qFormat/>
    <w:rsid w:val="00C119CE"/>
    <w:rPr>
      <w:rFonts w:eastAsia="Times New Roman"/>
      <w:i/>
      <w:iCs/>
      <w:color w:val="000000"/>
      <w:lang w:val="en-US" w:bidi="en-US"/>
    </w:rPr>
  </w:style>
  <w:style w:type="character" w:customStyle="1" w:styleId="22">
    <w:name w:val="Цитата 2 Знак"/>
    <w:basedOn w:val="a0"/>
    <w:link w:val="21"/>
    <w:uiPriority w:val="29"/>
    <w:rsid w:val="00C119CE"/>
    <w:rPr>
      <w:rFonts w:ascii="Calibri" w:eastAsia="Times New Roman" w:hAnsi="Calibri" w:cs="Times New Roman"/>
      <w:i/>
      <w:iCs/>
      <w:color w:val="000000"/>
      <w:lang w:val="en-US" w:bidi="en-US"/>
    </w:rPr>
  </w:style>
  <w:style w:type="paragraph" w:styleId="afc">
    <w:name w:val="Intense Quote"/>
    <w:basedOn w:val="a"/>
    <w:next w:val="a"/>
    <w:link w:val="afd"/>
    <w:uiPriority w:val="30"/>
    <w:qFormat/>
    <w:rsid w:val="00C119CE"/>
    <w:pPr>
      <w:pBdr>
        <w:bottom w:val="single" w:sz="4" w:space="4" w:color="4F81BD"/>
      </w:pBdr>
      <w:spacing w:before="200" w:after="280"/>
      <w:ind w:left="936" w:right="936"/>
    </w:pPr>
    <w:rPr>
      <w:rFonts w:eastAsia="Times New Roman"/>
      <w:b/>
      <w:bCs/>
      <w:i/>
      <w:iCs/>
      <w:color w:val="4F81BD"/>
      <w:lang w:val="en-US" w:bidi="en-US"/>
    </w:rPr>
  </w:style>
  <w:style w:type="character" w:customStyle="1" w:styleId="afd">
    <w:name w:val="Выделенная цитата Знак"/>
    <w:basedOn w:val="a0"/>
    <w:link w:val="afc"/>
    <w:uiPriority w:val="30"/>
    <w:rsid w:val="00C119CE"/>
    <w:rPr>
      <w:rFonts w:ascii="Calibri" w:eastAsia="Times New Roman" w:hAnsi="Calibri" w:cs="Times New Roman"/>
      <w:b/>
      <w:bCs/>
      <w:i/>
      <w:iCs/>
      <w:color w:val="4F81BD"/>
      <w:lang w:val="en-US" w:bidi="en-US"/>
    </w:rPr>
  </w:style>
  <w:style w:type="character" w:styleId="afe">
    <w:name w:val="Subtle Emphasis"/>
    <w:basedOn w:val="a0"/>
    <w:uiPriority w:val="19"/>
    <w:qFormat/>
    <w:rsid w:val="00C119CE"/>
    <w:rPr>
      <w:i/>
      <w:iCs/>
      <w:color w:val="808080"/>
    </w:rPr>
  </w:style>
  <w:style w:type="character" w:styleId="aff">
    <w:name w:val="Intense Emphasis"/>
    <w:basedOn w:val="a0"/>
    <w:uiPriority w:val="21"/>
    <w:qFormat/>
    <w:rsid w:val="00C119CE"/>
    <w:rPr>
      <w:b/>
      <w:bCs/>
      <w:i/>
      <w:iCs/>
      <w:color w:val="4F81BD"/>
    </w:rPr>
  </w:style>
  <w:style w:type="character" w:styleId="aff0">
    <w:name w:val="Subtle Reference"/>
    <w:basedOn w:val="a0"/>
    <w:uiPriority w:val="31"/>
    <w:qFormat/>
    <w:rsid w:val="00C119CE"/>
    <w:rPr>
      <w:smallCaps/>
      <w:color w:val="C0504D"/>
      <w:u w:val="single"/>
    </w:rPr>
  </w:style>
  <w:style w:type="character" w:styleId="aff1">
    <w:name w:val="Intense Reference"/>
    <w:basedOn w:val="a0"/>
    <w:uiPriority w:val="32"/>
    <w:qFormat/>
    <w:rsid w:val="00C119CE"/>
    <w:rPr>
      <w:b/>
      <w:bCs/>
      <w:smallCaps/>
      <w:color w:val="C0504D"/>
      <w:spacing w:val="5"/>
      <w:u w:val="single"/>
    </w:rPr>
  </w:style>
  <w:style w:type="character" w:styleId="aff2">
    <w:name w:val="Book Title"/>
    <w:basedOn w:val="a0"/>
    <w:uiPriority w:val="33"/>
    <w:qFormat/>
    <w:rsid w:val="00C119CE"/>
    <w:rPr>
      <w:b/>
      <w:bCs/>
      <w:smallCaps/>
      <w:spacing w:val="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8019EEC-5497-4461-A469-69EEAE05F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39</Pages>
  <Words>10207</Words>
  <Characters>58184</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ЖКХ_Вытегорский</cp:lastModifiedBy>
  <cp:revision>10</cp:revision>
  <cp:lastPrinted>2019-04-19T07:01:00Z</cp:lastPrinted>
  <dcterms:created xsi:type="dcterms:W3CDTF">2021-05-11T13:01:00Z</dcterms:created>
  <dcterms:modified xsi:type="dcterms:W3CDTF">2021-05-13T10:30:00Z</dcterms:modified>
</cp:coreProperties>
</file>