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F261FC" w:rsidRPr="007936A9">
        <w:rPr>
          <w:rFonts w:ascii="Times New Roman" w:hAnsi="Times New Roman"/>
          <w:b/>
          <w:sz w:val="28"/>
          <w:szCs w:val="28"/>
        </w:rPr>
        <w:t>январь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3686" w:type="dxa"/>
          </w:tcPr>
          <w:p w:rsidR="006511CC" w:rsidRDefault="000E4E90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14.09.2017 № 487</w:t>
            </w:r>
            <w:r w:rsidR="00651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7017" w:rsidRPr="000E4E90" w:rsidRDefault="006511CC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4E90"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оплате труда Главы </w:t>
            </w:r>
            <w:proofErr w:type="spellStart"/>
            <w:r w:rsidR="007936A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муниципальных служащих органов </w:t>
            </w:r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>местно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го самоуправления </w:t>
            </w:r>
            <w:proofErr w:type="spellStart"/>
            <w:r w:rsidR="007936A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>муниципального р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>айона»)</w:t>
            </w:r>
          </w:p>
        </w:tc>
        <w:tc>
          <w:tcPr>
            <w:tcW w:w="8079" w:type="dxa"/>
          </w:tcPr>
          <w:p w:rsidR="000E4E90" w:rsidRPr="000E4E90" w:rsidRDefault="000E4E9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Положение оплаты труды, предлагаемые проектом решения соответствуют закону Вологодской области от 26 декабря 2007 года № 1727 –ОЗ «О регулировании некоторых вопросов оплаты труа муниципальных служащих в Вологодской области» (с изменениями).</w:t>
            </w:r>
          </w:p>
          <w:p w:rsidR="006511CC" w:rsidRDefault="000E4E90" w:rsidP="007936A9">
            <w:pPr>
              <w:ind w:firstLine="319"/>
              <w:jc w:val="both"/>
              <w:rPr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 при реализации предлагаемых проектом решения изменений, необходимо руководствоваться установленным нормативом.</w:t>
            </w:r>
            <w:r w:rsidRPr="000E4E90">
              <w:rPr>
                <w:sz w:val="20"/>
                <w:szCs w:val="20"/>
              </w:rPr>
              <w:t xml:space="preserve"> </w:t>
            </w:r>
          </w:p>
          <w:p w:rsidR="006511CC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0E4E9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="009B3BBC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</w:t>
            </w:r>
            <w:proofErr w:type="gramEnd"/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F7017" w:rsidRDefault="006511C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30.10.2018 № 138»</w:t>
            </w:r>
          </w:p>
          <w:p w:rsidR="006511CC" w:rsidRPr="000E4E90" w:rsidRDefault="006511C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оплате труда работников </w:t>
            </w:r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рганов местного самоуправления </w:t>
            </w:r>
            <w:proofErr w:type="spellStart"/>
            <w:r w:rsidR="007936A9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7936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</w:t>
            </w:r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>не явля</w:t>
            </w:r>
            <w:r w:rsidR="007936A9">
              <w:rPr>
                <w:rFonts w:ascii="Times New Roman" w:hAnsi="Times New Roman" w:cs="Times New Roman"/>
                <w:sz w:val="20"/>
                <w:szCs w:val="20"/>
              </w:rPr>
              <w:t>ющихся муниципальными служащими»)</w:t>
            </w:r>
          </w:p>
        </w:tc>
        <w:tc>
          <w:tcPr>
            <w:tcW w:w="8079" w:type="dxa"/>
          </w:tcPr>
          <w:p w:rsidR="006511CC" w:rsidRPr="006511CC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««О внесении изменений в решение Представительного Собрания от 30.10.2018 № 138» соответствует требованиям, Бюджетного кодекса Российской Федерации, Положению о бюджетном процессе в </w:t>
            </w:r>
            <w:proofErr w:type="spellStart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 6 от 01.11.2013 г. (с изменениями). </w:t>
            </w:r>
          </w:p>
          <w:p w:rsidR="006511CC" w:rsidRPr="006511CC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F7017" w:rsidRPr="000E4E90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</w:t>
            </w:r>
            <w:r w:rsidR="009B3BB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F7017" w:rsidRDefault="006511C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25.12.2013 № 42»</w:t>
            </w:r>
          </w:p>
          <w:p w:rsidR="006511CC" w:rsidRPr="000E4E90" w:rsidRDefault="006511C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«О межбюджетных трансфертах в </w:t>
            </w:r>
            <w:proofErr w:type="spellStart"/>
            <w:r w:rsidRPr="006511CC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тегорском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районе»)</w:t>
            </w:r>
          </w:p>
        </w:tc>
        <w:tc>
          <w:tcPr>
            <w:tcW w:w="8079" w:type="dxa"/>
          </w:tcPr>
          <w:p w:rsidR="006511CC" w:rsidRPr="006511CC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Представительного Собрания от 25.12.2013 № 42» соответствует требованиям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Вологодской области от 6 декабря 2013 года № 3222-ОЗ «О межбюджетных трансфертах в Вологодской области»,  Положению о бюджетном процессе в </w:t>
            </w:r>
            <w:proofErr w:type="spellStart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511CC" w:rsidRPr="006511C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 6 от 01.11.2013 г. (с изменениями). </w:t>
            </w:r>
          </w:p>
          <w:p w:rsidR="006511CC" w:rsidRPr="006511CC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решения соответствует положениям постановления Правительства Вологодской области от 23 декабря 2019 года № 1299 «О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поселений области».</w:t>
            </w:r>
          </w:p>
          <w:p w:rsidR="006511CC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6511C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CC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F7017" w:rsidRPr="000E4E90" w:rsidRDefault="00F261F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принятие решения Совета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полномочий и необходимо предусмотреть в бюджете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дополнительный объем поступающих доходов.</w:t>
            </w:r>
          </w:p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FC" w:rsidRPr="00F261FC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подготовлен в соответствии с решением Представительного Собрания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E4E90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E4E90" w:rsidRPr="000E4E90" w:rsidRDefault="000E4E90" w:rsidP="007936A9">
            <w:pPr>
              <w:jc w:val="center"/>
              <w:rPr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E4E90" w:rsidRPr="000E4E90" w:rsidRDefault="00F261F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по участию в профилактике терроризма»</w:t>
            </w:r>
          </w:p>
        </w:tc>
        <w:tc>
          <w:tcPr>
            <w:tcW w:w="8079" w:type="dxa"/>
          </w:tcPr>
          <w:p w:rsidR="00F261FC" w:rsidRPr="00F261FC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не в полной мере в соответствии с решением Представительного Собрания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F261FC" w:rsidRDefault="00F261FC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90" w:rsidRPr="000E4E90" w:rsidRDefault="00F261F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принять к рассмотрению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учетом предоставления пояснения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объема передаваемых межбюджетных трансфертов.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E4E90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E4E90" w:rsidRPr="000E4E90" w:rsidRDefault="000E4E90" w:rsidP="007936A9">
            <w:pPr>
              <w:jc w:val="center"/>
              <w:rPr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E4E90" w:rsidRPr="000E4E90" w:rsidRDefault="00F261FC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принятия решения о приеме полномочий потребуется внесение изменений в решение Совета сельского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поселения на 2020 год и плановый период 2021 и 2022 годов, а также в решение о районном бюджете.</w:t>
            </w:r>
          </w:p>
          <w:p w:rsidR="00F261FC" w:rsidRPr="00F261FC" w:rsidRDefault="00F261FC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FC" w:rsidRPr="00F261FC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1FC" w:rsidRPr="00F2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районе.</w:t>
            </w:r>
          </w:p>
          <w:p w:rsidR="00F261FC" w:rsidRPr="00F261FC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90" w:rsidRPr="000E4E90" w:rsidRDefault="00F261F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утверждения Главой сельского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локальной сметы № 01:00240 (пункт 1 решения Совета сельского поселения </w:t>
            </w:r>
            <w:proofErr w:type="spellStart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261FC">
              <w:rPr>
                <w:rFonts w:ascii="Times New Roman" w:hAnsi="Times New Roman" w:cs="Times New Roman"/>
                <w:sz w:val="20"/>
                <w:szCs w:val="20"/>
              </w:rPr>
              <w:t xml:space="preserve"> от 30.12.2019 № 171).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686" w:type="dxa"/>
          </w:tcPr>
          <w:p w:rsidR="000F7017" w:rsidRDefault="00B8292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27.12.2016 № 377»</w:t>
            </w:r>
          </w:p>
          <w:p w:rsidR="00B82924" w:rsidRDefault="00B8292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</w:t>
            </w:r>
            <w:r w:rsidR="00AC363E">
              <w:rPr>
                <w:rFonts w:ascii="Times New Roman" w:hAnsi="Times New Roman" w:cs="Times New Roman"/>
                <w:sz w:val="20"/>
                <w:szCs w:val="20"/>
              </w:rPr>
              <w:t>ения об оплате труда работников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Выте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района»)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924" w:rsidRPr="000E4E90" w:rsidRDefault="00B8292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82924" w:rsidRPr="00B82924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>Проектом решения предлагается необоснованное снижение минимального размера оклада по должностям четвертого уровня.</w:t>
            </w:r>
          </w:p>
          <w:p w:rsidR="00B82924" w:rsidRP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24" w:rsidRP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К проекту решения представлена пояснительная записка, согласно которой в сл</w:t>
            </w:r>
            <w:r w:rsidR="00AC363E">
              <w:rPr>
                <w:rFonts w:ascii="Times New Roman" w:hAnsi="Times New Roman" w:cs="Times New Roman"/>
                <w:sz w:val="20"/>
                <w:szCs w:val="20"/>
              </w:rPr>
              <w:t xml:space="preserve">учае принятия данного решения, 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дополнительных бюджетных средствах составит 780,0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2924" w:rsidRP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повышении на 20 % минимального размера окладов потребуется внесение изменений в решение Представительного Собрания ВМР о районном бюджете на 2020 год. </w:t>
            </w:r>
          </w:p>
          <w:p w:rsidR="00B82924" w:rsidRPr="00B82924" w:rsidRDefault="00B82924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24" w:rsidRPr="00B82924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Федерации.</w:t>
            </w:r>
          </w:p>
          <w:p w:rsid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внесения поправок в минимальный размер оклада по четвертой профессиональной квалификационной группе.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276" w:type="dxa"/>
          </w:tcPr>
          <w:p w:rsidR="000F7017" w:rsidRPr="000E4E90" w:rsidRDefault="00B829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3686" w:type="dxa"/>
          </w:tcPr>
          <w:p w:rsidR="000F7017" w:rsidRPr="000E4E90" w:rsidRDefault="00B8292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сельского поселения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B82924" w:rsidRP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полномочий потребуется внесение изменений в решение Представительного Собрания о районном бюджете на 2020 год.</w:t>
            </w:r>
          </w:p>
          <w:p w:rsidR="00B82924" w:rsidRPr="00B82924" w:rsidRDefault="00B82924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24" w:rsidRPr="00B82924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</w:t>
            </w:r>
            <w:r w:rsidR="00B82924">
              <w:rPr>
                <w:rFonts w:ascii="Times New Roman" w:hAnsi="Times New Roman" w:cs="Times New Roman"/>
                <w:sz w:val="20"/>
                <w:szCs w:val="20"/>
              </w:rPr>
              <w:t>ления в Российской Федерации»</w:t>
            </w:r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</w:t>
            </w:r>
            <w:proofErr w:type="spellStart"/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B82924"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B82924" w:rsidRPr="00B82924" w:rsidRDefault="00B8292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B82924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поправки наименования решения Совета сельского поселения </w:t>
            </w:r>
            <w:proofErr w:type="spellStart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B82924">
              <w:rPr>
                <w:rFonts w:ascii="Times New Roman" w:hAnsi="Times New Roman" w:cs="Times New Roman"/>
                <w:sz w:val="20"/>
                <w:szCs w:val="20"/>
              </w:rPr>
              <w:t xml:space="preserve"> от 28.01.2020 № 7.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F7017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3686" w:type="dxa"/>
          </w:tcPr>
          <w:p w:rsidR="000F7017" w:rsidRPr="000E4E90" w:rsidRDefault="00F11710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передаче осуществления части полномочий по организации благоустройства части территории села Анненский Мост»</w:t>
            </w:r>
          </w:p>
        </w:tc>
        <w:tc>
          <w:tcPr>
            <w:tcW w:w="8079" w:type="dxa"/>
          </w:tcPr>
          <w:p w:rsidR="00F11710" w:rsidRPr="00F11710" w:rsidRDefault="00F1171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>С проектом решения не представлен расчет размера иного межбюджетного трансферта на осуществление части передаваемых полномочий по организации благоустройства части территории села Анненский Мост на 2020 год.</w:t>
            </w:r>
          </w:p>
          <w:p w:rsidR="00F11710" w:rsidRPr="00F11710" w:rsidRDefault="00F1171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11710" w:rsidRPr="00F11710" w:rsidRDefault="00F1171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>Решением Совета сельского поселения Анненское от 12 декабря 2019 года № 117 «О бюджете сельского поселения Анненское на 2020 год и плановый период 2021 и 2022 годов» объем межбюджетных трансфертов к передаче в районный бюджет на осуществление полномочий утвержден в сумме 72,1</w:t>
            </w:r>
            <w:r w:rsidR="00AC36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 xml:space="preserve"> до принятия решения «О передаче осуществления части полномочий по организации благоустройства части территории села Анненский Мост», то есть безосновательно.   </w:t>
            </w:r>
          </w:p>
          <w:p w:rsidR="00F11710" w:rsidRPr="00F11710" w:rsidRDefault="00F11710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  <w:p w:rsidR="00F11710" w:rsidRDefault="00F11710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AC363E" w:rsidRDefault="00F11710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17" w:rsidRPr="000E4E90" w:rsidRDefault="00F11710" w:rsidP="009B3BB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1171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приложением расчета размера иного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ежбюджетного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трансферта.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AC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0F7017" w:rsidRPr="000E4E90" w:rsidRDefault="00AC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AC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3686" w:type="dxa"/>
          </w:tcPr>
          <w:p w:rsidR="000F7017" w:rsidRPr="000E4E90" w:rsidRDefault="00AC363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AC363E" w:rsidRPr="00AC363E" w:rsidRDefault="00AC363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«Об утверждении размера индексации выплат, пособий и компенсаций в 2020 году» по состоянию на 20.01.2020 года не принято. </w:t>
            </w:r>
          </w:p>
          <w:p w:rsidR="000F7017" w:rsidRPr="000E4E90" w:rsidRDefault="00AC363E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этим проект решения предлагается отложить до получения соответствующего подтверждения применения индексации к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установленным размерам пособия.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60E05" w:rsidRPr="00AC363E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360E05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3686" w:type="dxa"/>
          </w:tcPr>
          <w:p w:rsidR="00360E05" w:rsidRPr="00AC363E" w:rsidRDefault="00360E0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от 27.09.2019 года 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годов»</w:t>
            </w:r>
          </w:p>
        </w:tc>
        <w:tc>
          <w:tcPr>
            <w:tcW w:w="8079" w:type="dxa"/>
          </w:tcPr>
          <w:p w:rsidR="00360E05" w:rsidRDefault="009B3BBC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 Положению о порядке и условиях приватизации муниципального имущества сельского поселения </w:t>
            </w:r>
            <w:proofErr w:type="spellStart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от 26.12.2013 г. № 24 «Об утверждении муниципальных нормативных правовых актов по вопросам управления муниципальным имуществом» (с изменениями и дополнениями)</w:t>
            </w:r>
            <w:r w:rsidR="00360E0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360E05" w:rsidRDefault="00360E05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05" w:rsidRDefault="00360E05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</w:t>
            </w: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60E05" w:rsidRPr="00AC363E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360E05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3686" w:type="dxa"/>
          </w:tcPr>
          <w:p w:rsidR="00360E05" w:rsidRPr="00AC363E" w:rsidRDefault="00360E0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определения размера арендной платы за пользование имуществом, находящимся в собственности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60E05" w:rsidRPr="00360E05" w:rsidRDefault="009B3BBC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Гражданского кодекса РФ, Федерального закона № 131-ФЗ от 06.10.2003 «Об общих принципах организации местного самоуправления в Российской Федерации», Уставу сельского поселения </w:t>
            </w:r>
            <w:proofErr w:type="spellStart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proofErr w:type="spellStart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23B" w:rsidRDefault="00C4523B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05" w:rsidRDefault="00C4523B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360E05"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F7017" w:rsidRPr="000E4E90" w:rsidRDefault="00AC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AC363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F7017" w:rsidRDefault="00AC363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сельского поселения Анненское от 20 декабря 2018 № 82»</w:t>
            </w:r>
          </w:p>
          <w:p w:rsidR="00AC363E" w:rsidRPr="000E4E90" w:rsidRDefault="00AC363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 о денежном содержании Главы сельског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поселения Анненское, Положения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 о денежном содержании муниципальных служащих органов местного самоуправления сельског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поселения Анненское, Положения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 об условиях и размерах оплаты труда 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обслуживающего персонала органов местного самоуправления сельского поселения Анненское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AC363E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образом, при реализации предлагаемых проектом решения изменений, необходимо руководствоваться установленным нормативом.</w:t>
            </w:r>
          </w:p>
          <w:p w:rsidR="00AC363E" w:rsidRPr="00AC363E" w:rsidRDefault="009B3BBC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AC363E"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Анненское от 20 декабря 2018 № 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02.03.2007 г. № 25- ФЗ «О муниципальной службе в Российской </w:t>
            </w:r>
            <w:r w:rsidR="00AC363E" w:rsidRPr="00AC3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Федерации», закона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Анненское. </w:t>
            </w:r>
          </w:p>
          <w:p w:rsidR="00360E05" w:rsidRDefault="00360E05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63E" w:rsidRPr="000E4E90" w:rsidRDefault="00AC363E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E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0E05" w:rsidRPr="00AC363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 w:rsidR="00360E0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AC363E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0F7017" w:rsidRPr="000E4E90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360E0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F7017" w:rsidRPr="000E4E90" w:rsidRDefault="00360E0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от 19.12.2017 № 16 «Об утверждении Положения об условиях и размерах оплаты обслуживающего персонала органов местного самоуправления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360E05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образом, при реализации предлагаемых проектом решения изменений, необходимо руководствоваться установленным нормативом.</w:t>
            </w:r>
          </w:p>
          <w:p w:rsidR="00360E05" w:rsidRDefault="00360E05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B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 от 19.12.2017 № 16 «Об утверждении Положения об условиях и размерах оплаты обслуживающего персонала органов местного самоуправления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60E05" w:rsidRDefault="00360E05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05" w:rsidRPr="000E4E90" w:rsidRDefault="00360E05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E05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360E05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 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7017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F7017" w:rsidRPr="000E4E90" w:rsidRDefault="00C452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О передаче осуществления части полномочий по организации благоустройства территории у памятника, расположенного по адресу: п. Депо, Архангельский тр., д.78 А»</w:t>
            </w:r>
          </w:p>
        </w:tc>
        <w:tc>
          <w:tcPr>
            <w:tcW w:w="8079" w:type="dxa"/>
          </w:tcPr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Решением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 от 13 декабря 2019 года № 52 «О бюджете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 на 2020 год и плановый период 2021 и 2022 годов» объем межбюджетного трансферта к передаче в районный бюджет на осуществление полномочий утвержден в сум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94,0 тыс. рублей</w:t>
            </w: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до принятия решения «О передаче осуществления части полномочий по организации благоустройства территории у памятника, расположенного по адресу: п. Депо, Архангельский тр., д.78 А», то есть безосновательно.   </w:t>
            </w: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проекте решения рекомендуется</w:t>
            </w: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- в пункте 1 проекта решения слово «включающей» заменить словом «включающие»;</w:t>
            </w: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после слов «восемьдесят девять рублей),» дополнить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цифры</w:t>
            </w: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«, в том числе администрирование 28760,0 (Двадцать восемь тысяч семьсот шестьдесят рублей 00 копеек) рублей,».          </w:t>
            </w: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23B" w:rsidRP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7017" w:rsidRPr="000E4E90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к рассмотрению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рекомендаций.</w:t>
            </w: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E4E90" w:rsidRPr="000E4E90" w:rsidRDefault="00C452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№ 6»</w:t>
            </w:r>
          </w:p>
        </w:tc>
        <w:tc>
          <w:tcPr>
            <w:tcW w:w="8079" w:type="dxa"/>
          </w:tcPr>
          <w:p w:rsid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№ 6»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 не соответствует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</w:p>
          <w:p w:rsidR="00C4523B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90" w:rsidRPr="000E4E90" w:rsidRDefault="00C4523B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вернуть на доработку.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C452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E4E90" w:rsidRPr="000E4E90" w:rsidRDefault="00C452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№ 21»</w:t>
            </w:r>
          </w:p>
        </w:tc>
        <w:tc>
          <w:tcPr>
            <w:tcW w:w="8079" w:type="dxa"/>
          </w:tcPr>
          <w:p w:rsidR="000E4E90" w:rsidRDefault="00C4523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3B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 при реализации предлагаемых проектом решения изменений, необходимо руководствоваться установленным нормативом.</w:t>
            </w:r>
          </w:p>
          <w:p w:rsidR="007936A9" w:rsidRDefault="007936A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B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№ 21»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36A9" w:rsidRDefault="007936A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23B" w:rsidRPr="000E4E90" w:rsidRDefault="007936A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к </w:t>
            </w:r>
            <w:proofErr w:type="gramStart"/>
            <w:r w:rsidR="00C4523B" w:rsidRPr="00C4523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7936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E4E90" w:rsidRPr="000E4E90" w:rsidRDefault="007936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7936A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7936A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3686" w:type="dxa"/>
          </w:tcPr>
          <w:p w:rsidR="000E4E90" w:rsidRPr="000E4E90" w:rsidRDefault="007936A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936A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936A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№ 5»</w:t>
            </w:r>
            <w:bookmarkStart w:id="0" w:name="_GoBack"/>
            <w:bookmarkEnd w:id="0"/>
          </w:p>
        </w:tc>
        <w:tc>
          <w:tcPr>
            <w:tcW w:w="8079" w:type="dxa"/>
          </w:tcPr>
          <w:p w:rsidR="000E4E90" w:rsidRDefault="007936A9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образом, при реализации предлагаемых проектом решения изменений, необходимо руководствоваться установленным нормативом.</w:t>
            </w:r>
          </w:p>
          <w:p w:rsidR="007936A9" w:rsidRDefault="009B3BBC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7936A9"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№ 5»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 не соответствует закону Вологодской области от 26.12.2007 г. № 1727-ОЗ «О регулировании некоторых вопросов оплаты труда муниципальных служащих в Вологодской области».</w:t>
            </w:r>
          </w:p>
          <w:p w:rsidR="007936A9" w:rsidRDefault="007936A9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6A9" w:rsidRPr="000E4E90" w:rsidRDefault="007936A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6A9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рекомендуется отклонить и вернуть на доработку.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221CA1"/>
    <w:rsid w:val="002560DE"/>
    <w:rsid w:val="00360E05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511CC"/>
    <w:rsid w:val="006F1998"/>
    <w:rsid w:val="006F7B0F"/>
    <w:rsid w:val="0072005A"/>
    <w:rsid w:val="007558C4"/>
    <w:rsid w:val="007936A9"/>
    <w:rsid w:val="00853B1B"/>
    <w:rsid w:val="00862F75"/>
    <w:rsid w:val="009157DE"/>
    <w:rsid w:val="00960CCC"/>
    <w:rsid w:val="009614EA"/>
    <w:rsid w:val="009878D1"/>
    <w:rsid w:val="009B3BBC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91C95"/>
    <w:rsid w:val="00EA194E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2020-09-16T07:39:00Z</dcterms:created>
  <dcterms:modified xsi:type="dcterms:W3CDTF">2020-09-16T07:39:00Z</dcterms:modified>
</cp:coreProperties>
</file>