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9C" w:rsidRDefault="000F589C"/>
    <w:p w:rsidR="005611CE" w:rsidRDefault="005611CE" w:rsidP="005611CE">
      <w:pPr>
        <w:autoSpaceDE w:val="0"/>
        <w:autoSpaceDN w:val="0"/>
        <w:adjustRightInd w:val="0"/>
        <w:spacing w:line="360" w:lineRule="atLeast"/>
        <w:ind w:firstLine="708"/>
        <w:jc w:val="center"/>
        <w:rPr>
          <w:rFonts w:ascii="Arial CYR" w:hAnsi="Arial CYR" w:cs="Arial CYR"/>
          <w:b/>
          <w:bCs/>
          <w:color w:val="48423F"/>
          <w:sz w:val="28"/>
          <w:szCs w:val="28"/>
        </w:rPr>
      </w:pPr>
      <w:r>
        <w:rPr>
          <w:rFonts w:ascii="Arial CYR" w:hAnsi="Arial CYR" w:cs="Arial CYR"/>
          <w:b/>
          <w:bCs/>
          <w:color w:val="48423F"/>
          <w:sz w:val="28"/>
          <w:szCs w:val="28"/>
        </w:rPr>
        <w:t>Уважаемые граждане!</w:t>
      </w:r>
    </w:p>
    <w:p w:rsidR="005611CE" w:rsidRDefault="005611CE" w:rsidP="005611CE">
      <w:pPr>
        <w:autoSpaceDE w:val="0"/>
        <w:autoSpaceDN w:val="0"/>
        <w:adjustRightInd w:val="0"/>
        <w:spacing w:line="360" w:lineRule="atLeast"/>
        <w:ind w:firstLine="708"/>
        <w:jc w:val="center"/>
        <w:rPr>
          <w:rFonts w:ascii="Arial CYR" w:hAnsi="Arial CYR" w:cs="Arial CYR"/>
          <w:b/>
          <w:bCs/>
          <w:color w:val="48423F"/>
          <w:sz w:val="28"/>
          <w:szCs w:val="28"/>
        </w:rPr>
      </w:pPr>
    </w:p>
    <w:p w:rsidR="005611CE" w:rsidRPr="007B68BA" w:rsidRDefault="005611CE" w:rsidP="005611CE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ascii="Arial CYR" w:hAnsi="Arial CYR" w:cs="Arial CYR"/>
          <w:b/>
          <w:bCs/>
          <w:color w:val="48423F"/>
          <w:sz w:val="28"/>
          <w:szCs w:val="28"/>
        </w:rPr>
      </w:pPr>
      <w:r w:rsidRPr="007B68BA">
        <w:rPr>
          <w:rFonts w:ascii="Arial CYR" w:hAnsi="Arial CYR" w:cs="Arial CYR"/>
          <w:b/>
          <w:bCs/>
          <w:color w:val="48423F"/>
          <w:sz w:val="28"/>
          <w:szCs w:val="28"/>
        </w:rPr>
        <w:t>Проводится сбор мнений о качестве предоставления государственных услуг сотрудниками регистрационно-экзаменационного подразделения. ВЫ можете дать оценку</w:t>
      </w:r>
      <w:r w:rsidRPr="007B68BA">
        <w:rPr>
          <w:rFonts w:ascii="Arial" w:hAnsi="Arial" w:cs="Arial"/>
          <w:b/>
          <w:bCs/>
          <w:color w:val="48423F"/>
          <w:sz w:val="28"/>
          <w:szCs w:val="28"/>
          <w:lang w:val="en-US"/>
        </w:rPr>
        <w:t> </w:t>
      </w:r>
      <w:r w:rsidRPr="007B68BA">
        <w:rPr>
          <w:rFonts w:ascii="Arial" w:hAnsi="Arial" w:cs="Arial"/>
          <w:b/>
          <w:bCs/>
          <w:color w:val="48423F"/>
          <w:sz w:val="28"/>
          <w:szCs w:val="28"/>
        </w:rPr>
        <w:t xml:space="preserve"> </w:t>
      </w:r>
      <w:r w:rsidRPr="007B68BA">
        <w:rPr>
          <w:rFonts w:ascii="Arial CYR" w:hAnsi="Arial CYR" w:cs="Arial CYR"/>
          <w:b/>
          <w:bCs/>
          <w:color w:val="48423F"/>
          <w:sz w:val="28"/>
          <w:szCs w:val="28"/>
        </w:rPr>
        <w:t>работы сотрудников следующими способами:</w:t>
      </w:r>
    </w:p>
    <w:p w:rsidR="005611CE" w:rsidRDefault="005611CE" w:rsidP="005611C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B68BA">
        <w:rPr>
          <w:sz w:val="28"/>
          <w:szCs w:val="28"/>
          <w:lang w:val="en-US"/>
        </w:rPr>
        <w:t> </w:t>
      </w:r>
    </w:p>
    <w:p w:rsidR="005611CE" w:rsidRPr="007B68BA" w:rsidRDefault="005611CE" w:rsidP="005611CE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7B68BA">
        <w:rPr>
          <w:sz w:val="28"/>
          <w:szCs w:val="28"/>
        </w:rPr>
        <w:t xml:space="preserve">- </w:t>
      </w:r>
      <w:r w:rsidRPr="007B68BA">
        <w:rPr>
          <w:rFonts w:ascii="Times New Roman CYR" w:hAnsi="Times New Roman CYR" w:cs="Times New Roman CYR"/>
          <w:sz w:val="28"/>
          <w:szCs w:val="28"/>
        </w:rPr>
        <w:t>посредством заполнения анкет на бумажном носителе;</w:t>
      </w:r>
    </w:p>
    <w:p w:rsidR="005611CE" w:rsidRPr="00A5463A" w:rsidRDefault="005611CE" w:rsidP="005611CE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7B68BA">
        <w:rPr>
          <w:sz w:val="28"/>
          <w:szCs w:val="28"/>
        </w:rPr>
        <w:t xml:space="preserve">- </w:t>
      </w:r>
      <w:r w:rsidRPr="007B68BA">
        <w:rPr>
          <w:rFonts w:ascii="Times New Roman CYR" w:hAnsi="Times New Roman CYR" w:cs="Times New Roman CYR"/>
          <w:sz w:val="28"/>
          <w:szCs w:val="28"/>
        </w:rPr>
        <w:t xml:space="preserve">заполнение опросной формы на сайте </w:t>
      </w:r>
      <w:r w:rsidR="00A5463A" w:rsidRPr="00A5463A">
        <w:rPr>
          <w:sz w:val="28"/>
          <w:szCs w:val="28"/>
          <w:lang w:val="en-US"/>
        </w:rPr>
        <w:t>www</w:t>
      </w:r>
      <w:r w:rsidR="00A5463A" w:rsidRPr="00A5463A">
        <w:rPr>
          <w:sz w:val="28"/>
          <w:szCs w:val="28"/>
        </w:rPr>
        <w:t>.</w:t>
      </w:r>
      <w:proofErr w:type="spellStart"/>
      <w:r w:rsidR="00A5463A" w:rsidRPr="00A5463A">
        <w:rPr>
          <w:sz w:val="28"/>
          <w:szCs w:val="28"/>
          <w:lang w:val="en-US"/>
        </w:rPr>
        <w:t>washkontrol</w:t>
      </w:r>
      <w:proofErr w:type="spellEnd"/>
      <w:r w:rsidR="00A5463A" w:rsidRPr="00A5463A">
        <w:rPr>
          <w:sz w:val="28"/>
          <w:szCs w:val="28"/>
        </w:rPr>
        <w:t>.</w:t>
      </w:r>
      <w:r w:rsidR="00A5463A" w:rsidRPr="00A5463A">
        <w:rPr>
          <w:sz w:val="28"/>
          <w:szCs w:val="28"/>
          <w:lang w:val="en-US"/>
        </w:rPr>
        <w:t>ru</w:t>
      </w:r>
    </w:p>
    <w:p w:rsidR="005611CE" w:rsidRDefault="005611CE" w:rsidP="005611CE">
      <w:pPr>
        <w:autoSpaceDE w:val="0"/>
        <w:autoSpaceDN w:val="0"/>
        <w:adjustRightInd w:val="0"/>
        <w:spacing w:after="120"/>
        <w:rPr>
          <w:color w:val="0000FF"/>
          <w:sz w:val="28"/>
          <w:szCs w:val="28"/>
          <w:u w:val="single"/>
        </w:rPr>
      </w:pPr>
      <w:r w:rsidRPr="007B68BA">
        <w:rPr>
          <w:sz w:val="28"/>
          <w:szCs w:val="28"/>
        </w:rPr>
        <w:t xml:space="preserve">- </w:t>
      </w:r>
      <w:r w:rsidRPr="007B68BA">
        <w:rPr>
          <w:rFonts w:ascii="Times New Roman CYR" w:hAnsi="Times New Roman CYR" w:cs="Times New Roman CYR"/>
          <w:sz w:val="28"/>
          <w:szCs w:val="28"/>
        </w:rPr>
        <w:t xml:space="preserve">на региональном сайте </w:t>
      </w:r>
      <w:hyperlink r:id="rId5" w:history="1">
        <w:r w:rsidR="00A5463A" w:rsidRPr="005B1498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="00A5463A" w:rsidRPr="00A5463A">
          <w:rPr>
            <w:rStyle w:val="a3"/>
            <w:rFonts w:ascii="Times New Roman CYR" w:hAnsi="Times New Roman CYR" w:cs="Times New Roman CYR"/>
            <w:sz w:val="28"/>
            <w:szCs w:val="28"/>
          </w:rPr>
          <w:t>.35</w:t>
        </w:r>
        <w:proofErr w:type="spellStart"/>
        <w:r w:rsidR="00A5463A" w:rsidRPr="005B1498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mvd</w:t>
        </w:r>
        <w:proofErr w:type="spellEnd"/>
        <w:r w:rsidR="00A5463A" w:rsidRPr="00A5463A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="00A5463A" w:rsidRPr="005B1498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</w:p>
    <w:p w:rsidR="00A5463A" w:rsidRPr="00A5463A" w:rsidRDefault="00A5463A" w:rsidP="00A5463A">
      <w:pPr>
        <w:jc w:val="both"/>
        <w:rPr>
          <w:b/>
          <w:sz w:val="28"/>
          <w:szCs w:val="28"/>
          <w:u w:val="single"/>
        </w:rPr>
      </w:pPr>
      <w:r w:rsidRPr="002C4657">
        <w:rPr>
          <w:sz w:val="28"/>
          <w:szCs w:val="28"/>
        </w:rPr>
        <w:t xml:space="preserve">на официальном сайте МВД России </w:t>
      </w:r>
      <w:hyperlink r:id="rId6" w:history="1">
        <w:r w:rsidRPr="005B1498">
          <w:rPr>
            <w:rStyle w:val="a3"/>
            <w:b/>
            <w:sz w:val="28"/>
            <w:szCs w:val="28"/>
            <w:lang w:val="en-US"/>
          </w:rPr>
          <w:t>www</w:t>
        </w:r>
        <w:r w:rsidRPr="005B1498">
          <w:rPr>
            <w:rStyle w:val="a3"/>
            <w:b/>
            <w:sz w:val="28"/>
            <w:szCs w:val="28"/>
          </w:rPr>
          <w:t>.</w:t>
        </w:r>
        <w:proofErr w:type="spellStart"/>
        <w:r w:rsidRPr="005B1498">
          <w:rPr>
            <w:rStyle w:val="a3"/>
            <w:b/>
            <w:sz w:val="28"/>
            <w:szCs w:val="28"/>
            <w:lang w:val="en-US"/>
          </w:rPr>
          <w:t>mwd</w:t>
        </w:r>
        <w:proofErr w:type="spellEnd"/>
        <w:r w:rsidRPr="005B1498">
          <w:rPr>
            <w:rStyle w:val="a3"/>
            <w:b/>
            <w:sz w:val="28"/>
            <w:szCs w:val="28"/>
          </w:rPr>
          <w:t>.</w:t>
        </w:r>
        <w:r w:rsidRPr="005B1498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A5463A" w:rsidRPr="00A5463A" w:rsidRDefault="00A5463A" w:rsidP="00A5463A">
      <w:pPr>
        <w:jc w:val="both"/>
        <w:rPr>
          <w:b/>
          <w:sz w:val="28"/>
          <w:szCs w:val="28"/>
          <w:u w:val="single"/>
        </w:rPr>
      </w:pPr>
    </w:p>
    <w:p w:rsidR="005611CE" w:rsidRDefault="005611CE" w:rsidP="005611CE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7B68BA">
        <w:rPr>
          <w:rFonts w:ascii="Times New Roman CYR" w:hAnsi="Times New Roman CYR" w:cs="Times New Roman CYR"/>
          <w:sz w:val="28"/>
          <w:szCs w:val="28"/>
        </w:rPr>
        <w:t xml:space="preserve">- путем отправки ответа на </w:t>
      </w:r>
      <w:proofErr w:type="spellStart"/>
      <w:r w:rsidRPr="007B68BA">
        <w:rPr>
          <w:sz w:val="28"/>
          <w:szCs w:val="28"/>
          <w:lang w:val="en-US"/>
        </w:rPr>
        <w:t>sms</w:t>
      </w:r>
      <w:proofErr w:type="spellEnd"/>
      <w:r w:rsidRPr="007B68BA">
        <w:rPr>
          <w:sz w:val="28"/>
          <w:szCs w:val="28"/>
        </w:rPr>
        <w:t>-</w:t>
      </w:r>
      <w:r w:rsidRPr="007B68BA">
        <w:rPr>
          <w:rFonts w:ascii="Times New Roman CYR" w:hAnsi="Times New Roman CYR" w:cs="Times New Roman CYR"/>
          <w:sz w:val="28"/>
          <w:szCs w:val="28"/>
        </w:rPr>
        <w:t xml:space="preserve">сообщение с номера </w:t>
      </w:r>
      <w:r w:rsidRPr="007B68BA">
        <w:rPr>
          <w:rFonts w:ascii="Times New Roman CYR" w:hAnsi="Times New Roman CYR" w:cs="Times New Roman CYR"/>
          <w:b/>
          <w:bCs/>
          <w:sz w:val="28"/>
          <w:szCs w:val="28"/>
        </w:rPr>
        <w:t>0919</w:t>
      </w:r>
      <w:r w:rsidRPr="007B68BA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5611CE" w:rsidRDefault="005611CE" w:rsidP="005611CE">
      <w:pPr>
        <w:autoSpaceDE w:val="0"/>
        <w:autoSpaceDN w:val="0"/>
        <w:adjustRightInd w:val="0"/>
        <w:spacing w:line="360" w:lineRule="atLeast"/>
        <w:jc w:val="center"/>
        <w:rPr>
          <w:rFonts w:ascii="Arial CYR" w:hAnsi="Arial CYR" w:cs="Arial CYR"/>
          <w:b/>
          <w:bCs/>
          <w:color w:val="48423F"/>
          <w:sz w:val="28"/>
          <w:szCs w:val="28"/>
        </w:rPr>
      </w:pPr>
    </w:p>
    <w:p w:rsidR="005611CE" w:rsidRPr="00933CDD" w:rsidRDefault="005611CE" w:rsidP="005611CE">
      <w:pPr>
        <w:autoSpaceDE w:val="0"/>
        <w:autoSpaceDN w:val="0"/>
        <w:adjustRightInd w:val="0"/>
        <w:spacing w:line="360" w:lineRule="atLeast"/>
        <w:jc w:val="center"/>
        <w:rPr>
          <w:rFonts w:ascii="Arial CYR" w:hAnsi="Arial CYR" w:cs="Arial CYR"/>
          <w:b/>
          <w:bCs/>
          <w:color w:val="48423F"/>
          <w:sz w:val="28"/>
          <w:szCs w:val="28"/>
        </w:rPr>
      </w:pPr>
      <w:r w:rsidRPr="00933CDD">
        <w:rPr>
          <w:rFonts w:ascii="Arial CYR" w:hAnsi="Arial CYR" w:cs="Arial CYR"/>
          <w:b/>
          <w:bCs/>
          <w:color w:val="48423F"/>
          <w:sz w:val="28"/>
          <w:szCs w:val="28"/>
        </w:rPr>
        <w:t>Остерегайтесь SMS-мошенничества!</w:t>
      </w:r>
    </w:p>
    <w:p w:rsidR="005611CE" w:rsidRPr="00A5463A" w:rsidRDefault="005611CE" w:rsidP="005611CE">
      <w:pPr>
        <w:autoSpaceDE w:val="0"/>
        <w:autoSpaceDN w:val="0"/>
        <w:adjustRightInd w:val="0"/>
        <w:spacing w:line="360" w:lineRule="atLeast"/>
        <w:jc w:val="both"/>
        <w:rPr>
          <w:rFonts w:ascii="Arial CYR" w:hAnsi="Arial CYR" w:cs="Arial CYR"/>
          <w:color w:val="48423F"/>
          <w:sz w:val="22"/>
          <w:szCs w:val="22"/>
        </w:rPr>
      </w:pPr>
      <w:r w:rsidRPr="00933CDD">
        <w:rPr>
          <w:rFonts w:ascii="Arial" w:hAnsi="Arial" w:cs="Arial"/>
          <w:color w:val="48423F"/>
          <w:sz w:val="28"/>
          <w:szCs w:val="28"/>
        </w:rPr>
        <w:tab/>
      </w:r>
      <w:hyperlink r:id="rId7" w:history="1">
        <w:r w:rsidRPr="00A5463A">
          <w:rPr>
            <w:rFonts w:ascii="Arial" w:hAnsi="Arial" w:cs="Arial"/>
            <w:color w:val="1366BF"/>
            <w:sz w:val="22"/>
            <w:szCs w:val="22"/>
            <w:u w:val="single"/>
          </w:rPr>
          <w:t>Минкомсвязь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  <w:lang w:val="en-US"/>
          </w:rPr>
          <w:t>HYPERLINK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</w:rPr>
          <w:t xml:space="preserve"> "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  <w:lang w:val="en-US"/>
          </w:rPr>
          <w:t>http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</w:rPr>
          <w:t>://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  <w:lang w:val="en-US"/>
          </w:rPr>
          <w:t>minsvyaz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</w:rPr>
          <w:t>.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  <w:lang w:val="en-US"/>
          </w:rPr>
          <w:t>ru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</w:rPr>
          <w:t>/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  <w:lang w:val="en-US"/>
          </w:rPr>
          <w:t>ru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</w:rPr>
          <w:t>/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  <w:lang w:val="en-US"/>
          </w:rPr>
          <w:t>news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</w:rPr>
          <w:t>/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  <w:lang w:val="en-US"/>
          </w:rPr>
          <w:t>index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</w:rPr>
          <w:t>.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  <w:lang w:val="en-US"/>
          </w:rPr>
          <w:t>php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</w:rPr>
          <w:t>?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  <w:lang w:val="en-US"/>
          </w:rPr>
          <w:t>id</w:t>
        </w:r>
        <w:r w:rsidRPr="00A5463A">
          <w:rPr>
            <w:rFonts w:ascii="Arial" w:hAnsi="Arial" w:cs="Arial"/>
            <w:vanish/>
            <w:color w:val="1366BF"/>
            <w:sz w:val="22"/>
            <w:szCs w:val="22"/>
            <w:u w:val="single"/>
          </w:rPr>
          <w:t>_4=43764"</w:t>
        </w:r>
        <w:r w:rsidRPr="00A5463A">
          <w:rPr>
            <w:rFonts w:ascii="Arial" w:hAnsi="Arial" w:cs="Arial"/>
            <w:color w:val="1366BF"/>
            <w:sz w:val="22"/>
            <w:szCs w:val="22"/>
            <w:u w:val="single"/>
          </w:rPr>
          <w:t xml:space="preserve"> запустила</w:t>
        </w:r>
      </w:hyperlink>
      <w:r w:rsidRPr="00A5463A">
        <w:rPr>
          <w:rFonts w:ascii="Arial" w:hAnsi="Arial" w:cs="Arial"/>
          <w:color w:val="48423F"/>
          <w:sz w:val="22"/>
          <w:szCs w:val="22"/>
          <w:lang w:val="en-US"/>
        </w:rPr>
        <w:t> </w:t>
      </w:r>
      <w:r w:rsidRPr="00A5463A">
        <w:rPr>
          <w:rFonts w:ascii="Arial CYR" w:hAnsi="Arial CYR" w:cs="Arial CYR"/>
          <w:color w:val="48423F"/>
          <w:sz w:val="22"/>
          <w:szCs w:val="22"/>
        </w:rPr>
        <w:t xml:space="preserve">в прошлом году проект по сбору обратной связи у граждан России о качестве электронных государственных услуг по SMS. В рамках проекта пользователь, обратившийся за услугой в </w:t>
      </w:r>
      <w:proofErr w:type="spellStart"/>
      <w:r w:rsidRPr="00A5463A">
        <w:rPr>
          <w:rFonts w:ascii="Arial CYR" w:hAnsi="Arial CYR" w:cs="Arial CYR"/>
          <w:color w:val="48423F"/>
          <w:sz w:val="22"/>
          <w:szCs w:val="22"/>
        </w:rPr>
        <w:t>Росреестр</w:t>
      </w:r>
      <w:proofErr w:type="spellEnd"/>
      <w:r w:rsidRPr="00A5463A">
        <w:rPr>
          <w:rFonts w:ascii="Arial CYR" w:hAnsi="Arial CYR" w:cs="Arial CYR"/>
          <w:color w:val="48423F"/>
          <w:sz w:val="22"/>
          <w:szCs w:val="22"/>
        </w:rPr>
        <w:t xml:space="preserve">, оставляет номер мобильного телефона. Эта информация поступает в систему мониторинга качества государственных услуг. Затем по факту оказания услуги формируется список телефонных номеров и направляется в государственную информационную систему </w:t>
      </w:r>
      <w:r w:rsidRPr="00A5463A">
        <w:rPr>
          <w:rFonts w:ascii="Arial" w:hAnsi="Arial" w:cs="Arial"/>
          <w:color w:val="48423F"/>
          <w:sz w:val="22"/>
          <w:szCs w:val="22"/>
        </w:rPr>
        <w:t>«</w:t>
      </w:r>
      <w:r w:rsidRPr="00A5463A">
        <w:rPr>
          <w:rFonts w:ascii="Arial CYR" w:hAnsi="Arial CYR" w:cs="Arial CYR"/>
          <w:color w:val="48423F"/>
          <w:sz w:val="22"/>
          <w:szCs w:val="22"/>
        </w:rPr>
        <w:t>Федеральный телефонный центр</w:t>
      </w:r>
      <w:r w:rsidRPr="00A5463A">
        <w:rPr>
          <w:rFonts w:ascii="Arial" w:hAnsi="Arial" w:cs="Arial"/>
          <w:color w:val="48423F"/>
          <w:sz w:val="22"/>
          <w:szCs w:val="22"/>
        </w:rPr>
        <w:t>» (</w:t>
      </w:r>
      <w:r w:rsidRPr="00A5463A">
        <w:rPr>
          <w:rFonts w:ascii="Arial CYR" w:hAnsi="Arial CYR" w:cs="Arial CYR"/>
          <w:color w:val="48423F"/>
          <w:sz w:val="22"/>
          <w:szCs w:val="22"/>
        </w:rPr>
        <w:t>ФТЦ) для последующего осуществления опроса клиентов.</w:t>
      </w:r>
    </w:p>
    <w:p w:rsidR="005611CE" w:rsidRPr="00A5463A" w:rsidRDefault="005611CE" w:rsidP="005611CE">
      <w:pPr>
        <w:autoSpaceDE w:val="0"/>
        <w:autoSpaceDN w:val="0"/>
        <w:adjustRightInd w:val="0"/>
        <w:spacing w:line="360" w:lineRule="atLeast"/>
        <w:jc w:val="both"/>
        <w:rPr>
          <w:rFonts w:ascii="Arial CYR" w:hAnsi="Arial CYR" w:cs="Arial CYR"/>
          <w:b/>
          <w:bCs/>
          <w:i/>
          <w:iCs/>
          <w:color w:val="48423F"/>
          <w:sz w:val="22"/>
          <w:szCs w:val="22"/>
        </w:rPr>
      </w:pPr>
      <w:r w:rsidRPr="00A5463A">
        <w:rPr>
          <w:rFonts w:ascii="Arial" w:hAnsi="Arial" w:cs="Arial"/>
          <w:color w:val="48423F"/>
          <w:sz w:val="22"/>
          <w:szCs w:val="22"/>
        </w:rPr>
        <w:tab/>
      </w:r>
      <w:r w:rsidRPr="00A5463A">
        <w:rPr>
          <w:rFonts w:ascii="Arial CYR" w:hAnsi="Arial CYR" w:cs="Arial CYR"/>
          <w:color w:val="48423F"/>
          <w:sz w:val="22"/>
          <w:szCs w:val="22"/>
        </w:rPr>
        <w:t xml:space="preserve">Опрос производится посредством отправки SMS-сообщения с короткого номера </w:t>
      </w:r>
      <w:r w:rsidRPr="00A5463A">
        <w:rPr>
          <w:rFonts w:ascii="Arial CYR" w:hAnsi="Arial CYR" w:cs="Arial CYR"/>
          <w:b/>
          <w:bCs/>
          <w:color w:val="48423F"/>
          <w:sz w:val="22"/>
          <w:szCs w:val="22"/>
          <w:u w:val="single"/>
        </w:rPr>
        <w:t>0919</w:t>
      </w:r>
      <w:r w:rsidRPr="00A5463A">
        <w:rPr>
          <w:rFonts w:ascii="Arial CYR" w:hAnsi="Arial CYR" w:cs="Arial CYR"/>
          <w:color w:val="48423F"/>
          <w:sz w:val="22"/>
          <w:szCs w:val="22"/>
        </w:rPr>
        <w:t xml:space="preserve"> с просьбой </w:t>
      </w:r>
      <w:r w:rsidRPr="00A5463A">
        <w:rPr>
          <w:rFonts w:ascii="Arial CYR" w:hAnsi="Arial CYR" w:cs="Arial CYR"/>
          <w:b/>
          <w:bCs/>
          <w:i/>
          <w:iCs/>
          <w:color w:val="48423F"/>
          <w:sz w:val="22"/>
          <w:szCs w:val="22"/>
        </w:rPr>
        <w:t>оценить качество оказания услуги по шкале от одного до пяти. Отправка ответных сообщений на указанный номер является бесплатной для абонентов.</w:t>
      </w:r>
    </w:p>
    <w:p w:rsidR="005611CE" w:rsidRPr="00A5463A" w:rsidRDefault="005611CE" w:rsidP="005611CE">
      <w:pPr>
        <w:autoSpaceDE w:val="0"/>
        <w:autoSpaceDN w:val="0"/>
        <w:adjustRightInd w:val="0"/>
        <w:spacing w:line="360" w:lineRule="atLeast"/>
        <w:jc w:val="both"/>
        <w:rPr>
          <w:rFonts w:ascii="Arial CYR" w:hAnsi="Arial CYR" w:cs="Arial CYR"/>
          <w:color w:val="48423F"/>
          <w:sz w:val="22"/>
          <w:szCs w:val="22"/>
        </w:rPr>
      </w:pPr>
      <w:r w:rsidRPr="00A5463A">
        <w:rPr>
          <w:rFonts w:ascii="Arial" w:hAnsi="Arial" w:cs="Arial"/>
          <w:color w:val="48423F"/>
          <w:sz w:val="22"/>
          <w:szCs w:val="22"/>
        </w:rPr>
        <w:tab/>
      </w:r>
      <w:r w:rsidRPr="00A5463A">
        <w:rPr>
          <w:rFonts w:ascii="Arial CYR" w:hAnsi="Arial CYR" w:cs="Arial CYR"/>
          <w:color w:val="48423F"/>
          <w:sz w:val="22"/>
          <w:szCs w:val="22"/>
        </w:rPr>
        <w:t>К сожалению, использование новых технологий привлекает мошенников, которые пользуются доверчивостью абонентов сетей мобильной связи.</w:t>
      </w:r>
    </w:p>
    <w:p w:rsidR="005611CE" w:rsidRPr="00A5463A" w:rsidRDefault="005611CE" w:rsidP="005611CE">
      <w:pPr>
        <w:autoSpaceDE w:val="0"/>
        <w:autoSpaceDN w:val="0"/>
        <w:adjustRightInd w:val="0"/>
        <w:spacing w:line="360" w:lineRule="atLeast"/>
        <w:jc w:val="both"/>
        <w:rPr>
          <w:rFonts w:ascii="Arial CYR" w:hAnsi="Arial CYR" w:cs="Arial CYR"/>
          <w:color w:val="48423F"/>
          <w:sz w:val="22"/>
          <w:szCs w:val="22"/>
        </w:rPr>
      </w:pPr>
      <w:r w:rsidRPr="00A5463A">
        <w:rPr>
          <w:rFonts w:ascii="Arial" w:hAnsi="Arial" w:cs="Arial"/>
          <w:color w:val="48423F"/>
          <w:sz w:val="22"/>
          <w:szCs w:val="22"/>
        </w:rPr>
        <w:tab/>
      </w:r>
      <w:r w:rsidRPr="00A5463A">
        <w:rPr>
          <w:rFonts w:ascii="Arial CYR" w:hAnsi="Arial CYR" w:cs="Arial CYR"/>
          <w:color w:val="48423F"/>
          <w:sz w:val="22"/>
          <w:szCs w:val="22"/>
        </w:rPr>
        <w:t xml:space="preserve">МВД просит граждан внимательнее относиться к SMS, полученных якобы от </w:t>
      </w:r>
      <w:r w:rsidRPr="00A5463A">
        <w:rPr>
          <w:rFonts w:ascii="Arial" w:hAnsi="Arial" w:cs="Arial"/>
          <w:color w:val="48423F"/>
          <w:sz w:val="22"/>
          <w:szCs w:val="22"/>
        </w:rPr>
        <w:t>«</w:t>
      </w:r>
      <w:r w:rsidRPr="00A5463A">
        <w:rPr>
          <w:rFonts w:ascii="Arial CYR" w:hAnsi="Arial CYR" w:cs="Arial CYR"/>
          <w:color w:val="48423F"/>
          <w:sz w:val="22"/>
          <w:szCs w:val="22"/>
        </w:rPr>
        <w:t>Портала госуслуг</w:t>
      </w:r>
      <w:r w:rsidRPr="00A5463A">
        <w:rPr>
          <w:rFonts w:ascii="Arial" w:hAnsi="Arial" w:cs="Arial"/>
          <w:color w:val="48423F"/>
          <w:sz w:val="22"/>
          <w:szCs w:val="22"/>
        </w:rPr>
        <w:t xml:space="preserve">» </w:t>
      </w:r>
      <w:r w:rsidRPr="00A5463A">
        <w:rPr>
          <w:rFonts w:ascii="Arial CYR" w:hAnsi="Arial CYR" w:cs="Arial CYR"/>
          <w:color w:val="48423F"/>
          <w:sz w:val="22"/>
          <w:szCs w:val="22"/>
        </w:rPr>
        <w:t>или от федеральных органов исполнительной власти и требующих от получателя каких-либо быстрых действий.</w:t>
      </w:r>
    </w:p>
    <w:p w:rsidR="005611CE" w:rsidRPr="00A5463A" w:rsidRDefault="005611CE" w:rsidP="005611CE">
      <w:pPr>
        <w:autoSpaceDE w:val="0"/>
        <w:autoSpaceDN w:val="0"/>
        <w:adjustRightInd w:val="0"/>
        <w:spacing w:line="360" w:lineRule="atLeast"/>
        <w:jc w:val="both"/>
        <w:rPr>
          <w:rFonts w:ascii="Arial CYR" w:hAnsi="Arial CYR" w:cs="Arial CYR"/>
          <w:b/>
          <w:bCs/>
          <w:i/>
          <w:iCs/>
          <w:color w:val="48423F"/>
          <w:sz w:val="22"/>
          <w:szCs w:val="22"/>
        </w:rPr>
      </w:pPr>
      <w:r w:rsidRPr="00A5463A">
        <w:rPr>
          <w:rFonts w:ascii="Arial" w:hAnsi="Arial" w:cs="Arial"/>
          <w:color w:val="48423F"/>
          <w:sz w:val="22"/>
          <w:szCs w:val="22"/>
        </w:rPr>
        <w:tab/>
      </w:r>
      <w:r w:rsidRPr="00A5463A">
        <w:rPr>
          <w:rFonts w:ascii="Arial CYR" w:hAnsi="Arial CYR" w:cs="Arial CYR"/>
          <w:color w:val="48423F"/>
          <w:sz w:val="22"/>
          <w:szCs w:val="22"/>
        </w:rPr>
        <w:t xml:space="preserve">Ведомство напоминает, что </w:t>
      </w:r>
      <w:r w:rsidRPr="00A5463A">
        <w:rPr>
          <w:rFonts w:ascii="Arial CYR" w:hAnsi="Arial CYR" w:cs="Arial CYR"/>
          <w:b/>
          <w:bCs/>
          <w:i/>
          <w:iCs/>
          <w:color w:val="48423F"/>
          <w:sz w:val="22"/>
          <w:szCs w:val="22"/>
        </w:rPr>
        <w:t xml:space="preserve">подлинные сообщения содержат лишь просьбу оценить качество </w:t>
      </w:r>
      <w:proofErr w:type="gramStart"/>
      <w:r w:rsidRPr="00A5463A">
        <w:rPr>
          <w:rFonts w:ascii="Arial CYR" w:hAnsi="Arial CYR" w:cs="Arial CYR"/>
          <w:b/>
          <w:bCs/>
          <w:i/>
          <w:iCs/>
          <w:color w:val="48423F"/>
          <w:sz w:val="22"/>
          <w:szCs w:val="22"/>
        </w:rPr>
        <w:t>полученной</w:t>
      </w:r>
      <w:proofErr w:type="gramEnd"/>
      <w:r w:rsidRPr="00A5463A">
        <w:rPr>
          <w:rFonts w:ascii="Arial CYR" w:hAnsi="Arial CYR" w:cs="Arial CYR"/>
          <w:b/>
          <w:bCs/>
          <w:i/>
          <w:iCs/>
          <w:color w:val="48423F"/>
          <w:sz w:val="22"/>
          <w:szCs w:val="22"/>
        </w:rPr>
        <w:t xml:space="preserve"> </w:t>
      </w:r>
      <w:proofErr w:type="spellStart"/>
      <w:r w:rsidRPr="00A5463A">
        <w:rPr>
          <w:rFonts w:ascii="Arial CYR" w:hAnsi="Arial CYR" w:cs="Arial CYR"/>
          <w:b/>
          <w:bCs/>
          <w:i/>
          <w:iCs/>
          <w:color w:val="48423F"/>
          <w:sz w:val="22"/>
          <w:szCs w:val="22"/>
        </w:rPr>
        <w:t>госуслуги</w:t>
      </w:r>
      <w:proofErr w:type="spellEnd"/>
      <w:r w:rsidRPr="00A5463A">
        <w:rPr>
          <w:rFonts w:ascii="Arial CYR" w:hAnsi="Arial CYR" w:cs="Arial CYR"/>
          <w:b/>
          <w:bCs/>
          <w:i/>
          <w:iCs/>
          <w:color w:val="48423F"/>
          <w:sz w:val="22"/>
          <w:szCs w:val="22"/>
        </w:rPr>
        <w:t>. Также в SMS федерального органа исполнительной власти указывается число, месяц и год получения государственной услуги, а также краткое наименование федерального органа исполнительной власти, предоставившего государственную услугу.</w:t>
      </w:r>
    </w:p>
    <w:p w:rsidR="005611CE" w:rsidRPr="00A5463A" w:rsidRDefault="005611CE" w:rsidP="005611CE">
      <w:pPr>
        <w:autoSpaceDE w:val="0"/>
        <w:autoSpaceDN w:val="0"/>
        <w:adjustRightInd w:val="0"/>
        <w:spacing w:line="360" w:lineRule="atLeast"/>
        <w:jc w:val="both"/>
        <w:rPr>
          <w:rFonts w:ascii="Arial CYR" w:hAnsi="Arial CYR" w:cs="Arial CYR"/>
          <w:color w:val="48423F"/>
          <w:sz w:val="22"/>
          <w:szCs w:val="22"/>
        </w:rPr>
      </w:pPr>
      <w:r w:rsidRPr="00A5463A">
        <w:rPr>
          <w:rFonts w:ascii="Arial" w:hAnsi="Arial" w:cs="Arial"/>
          <w:color w:val="48423F"/>
          <w:sz w:val="22"/>
          <w:szCs w:val="22"/>
        </w:rPr>
        <w:tab/>
      </w:r>
      <w:r w:rsidRPr="00A5463A">
        <w:rPr>
          <w:rFonts w:ascii="Arial CYR" w:hAnsi="Arial CYR" w:cs="Arial CYR"/>
          <w:color w:val="48423F"/>
          <w:sz w:val="22"/>
          <w:szCs w:val="22"/>
        </w:rPr>
        <w:t xml:space="preserve">И, конечно, отправка </w:t>
      </w:r>
      <w:proofErr w:type="gramStart"/>
      <w:r w:rsidRPr="00A5463A">
        <w:rPr>
          <w:rFonts w:ascii="Arial CYR" w:hAnsi="Arial CYR" w:cs="Arial CYR"/>
          <w:color w:val="48423F"/>
          <w:sz w:val="22"/>
          <w:szCs w:val="22"/>
        </w:rPr>
        <w:t>ответных</w:t>
      </w:r>
      <w:proofErr w:type="gramEnd"/>
      <w:r w:rsidRPr="00A5463A">
        <w:rPr>
          <w:rFonts w:ascii="Arial CYR" w:hAnsi="Arial CYR" w:cs="Arial CYR"/>
          <w:color w:val="48423F"/>
          <w:sz w:val="22"/>
          <w:szCs w:val="22"/>
        </w:rPr>
        <w:t xml:space="preserve"> SMS является </w:t>
      </w:r>
      <w:r w:rsidRPr="00A5463A">
        <w:rPr>
          <w:rFonts w:ascii="Arial CYR" w:hAnsi="Arial CYR" w:cs="Arial CYR"/>
          <w:b/>
          <w:bCs/>
          <w:i/>
          <w:iCs/>
          <w:color w:val="48423F"/>
          <w:sz w:val="22"/>
          <w:szCs w:val="22"/>
          <w:u w:val="single"/>
        </w:rPr>
        <w:t>бесплатной</w:t>
      </w:r>
      <w:r w:rsidRPr="00A5463A">
        <w:rPr>
          <w:rFonts w:ascii="Arial CYR" w:hAnsi="Arial CYR" w:cs="Arial CYR"/>
          <w:color w:val="48423F"/>
          <w:sz w:val="22"/>
          <w:szCs w:val="22"/>
        </w:rPr>
        <w:t xml:space="preserve"> для гражданина.</w:t>
      </w:r>
    </w:p>
    <w:p w:rsidR="005611CE" w:rsidRPr="00A5463A" w:rsidRDefault="005611CE">
      <w:pPr>
        <w:rPr>
          <w:sz w:val="22"/>
          <w:szCs w:val="22"/>
        </w:rPr>
      </w:pPr>
    </w:p>
    <w:sectPr w:rsidR="005611CE" w:rsidRPr="00A5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CE"/>
    <w:rsid w:val="000F589C"/>
    <w:rsid w:val="005611CE"/>
    <w:rsid w:val="00A5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svyaz.ru/ru/news/index.php?id_4=437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wd.ru" TargetMode="External"/><Relationship Id="rId5" Type="http://schemas.openxmlformats.org/officeDocument/2006/relationships/hyperlink" Target="http://www.35mv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РЭГ</dc:creator>
  <cp:lastModifiedBy>РЭГ</cp:lastModifiedBy>
  <cp:revision>2</cp:revision>
  <cp:lastPrinted>2016-05-11T14:15:00Z</cp:lastPrinted>
  <dcterms:created xsi:type="dcterms:W3CDTF">2016-05-11T14:05:00Z</dcterms:created>
  <dcterms:modified xsi:type="dcterms:W3CDTF">2016-05-11T14:16:00Z</dcterms:modified>
</cp:coreProperties>
</file>