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42" w:rsidRDefault="00A61F42" w:rsidP="00A61F42">
      <w:pPr>
        <w:rPr>
          <w:rFonts w:ascii="Times New Roman" w:hAnsi="Times New Roman" w:cs="Times New Roman"/>
          <w:b/>
          <w:sz w:val="28"/>
          <w:szCs w:val="28"/>
        </w:rPr>
      </w:pPr>
      <w:r w:rsidRPr="00A61F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95525" cy="933450"/>
            <wp:effectExtent l="0" t="0" r="9525" b="0"/>
            <wp:docPr id="2" name="Picture 1" descr="Logo F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K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B3" w:rsidRPr="00A61F42" w:rsidRDefault="00A61F42" w:rsidP="00A61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42">
        <w:rPr>
          <w:rFonts w:ascii="Times New Roman" w:hAnsi="Times New Roman" w:cs="Times New Roman"/>
          <w:b/>
          <w:sz w:val="28"/>
          <w:szCs w:val="28"/>
        </w:rPr>
        <w:t>Как исправить р</w:t>
      </w:r>
      <w:r w:rsidR="003B56B3" w:rsidRPr="00A61F42">
        <w:rPr>
          <w:rFonts w:ascii="Times New Roman" w:hAnsi="Times New Roman" w:cs="Times New Roman"/>
          <w:b/>
          <w:sz w:val="28"/>
          <w:szCs w:val="28"/>
        </w:rPr>
        <w:t>еестров</w:t>
      </w:r>
      <w:r w:rsidRPr="00A61F42">
        <w:rPr>
          <w:rFonts w:ascii="Times New Roman" w:hAnsi="Times New Roman" w:cs="Times New Roman"/>
          <w:b/>
          <w:sz w:val="28"/>
          <w:szCs w:val="28"/>
        </w:rPr>
        <w:t>ую</w:t>
      </w:r>
      <w:r w:rsidR="003B56B3" w:rsidRPr="00A61F42">
        <w:rPr>
          <w:rFonts w:ascii="Times New Roman" w:hAnsi="Times New Roman" w:cs="Times New Roman"/>
          <w:b/>
          <w:sz w:val="28"/>
          <w:szCs w:val="28"/>
        </w:rPr>
        <w:t xml:space="preserve"> ошибк</w:t>
      </w:r>
      <w:r w:rsidRPr="00A61F42">
        <w:rPr>
          <w:rFonts w:ascii="Times New Roman" w:hAnsi="Times New Roman" w:cs="Times New Roman"/>
          <w:b/>
          <w:sz w:val="28"/>
          <w:szCs w:val="28"/>
        </w:rPr>
        <w:t>у</w:t>
      </w:r>
      <w:r w:rsidR="003B56B3" w:rsidRPr="00A6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E07">
        <w:rPr>
          <w:rFonts w:ascii="Times New Roman" w:hAnsi="Times New Roman" w:cs="Times New Roman"/>
          <w:b/>
          <w:sz w:val="28"/>
          <w:szCs w:val="28"/>
        </w:rPr>
        <w:t>в местоположении границ земельного участка</w:t>
      </w:r>
      <w:r w:rsidRPr="00A61F42">
        <w:rPr>
          <w:rFonts w:ascii="Times New Roman" w:hAnsi="Times New Roman" w:cs="Times New Roman"/>
          <w:b/>
          <w:sz w:val="28"/>
          <w:szCs w:val="28"/>
        </w:rPr>
        <w:t>?</w:t>
      </w:r>
    </w:p>
    <w:p w:rsidR="00E31E07" w:rsidRPr="00E31E07" w:rsidRDefault="004A23E5" w:rsidP="008E5C7A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E31E07" w:rsidRPr="004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исправления ошибок в местоположении ранее установленных границ земельного участка является наиболее актуальным. </w:t>
      </w:r>
      <w:r w:rsidRPr="004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регистрации прав и сделок на земельные участки </w:t>
      </w:r>
      <w:r w:rsidR="00E31E07" w:rsidRPr="004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сталкиваются с ситуацией, когда фактическое местоположение земельного участка не соответствует сведениям, содержащимся в </w:t>
      </w:r>
      <w:r w:rsidRPr="004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</w:t>
      </w:r>
      <w:r w:rsidR="00E31E07" w:rsidRPr="004A2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 w:rsidRPr="004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E31E07" w:rsidRPr="004A2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F42" w:rsidRPr="00A61F42" w:rsidRDefault="00183BCF" w:rsidP="008E5C7A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56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429" w:rsidRPr="00564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13.07.2015 года № 218-ФЗ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регистрации недвижимости» реестровой ошибкой признается в</w:t>
      </w:r>
      <w:r w:rsidRPr="0018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органами в порядке </w:t>
      </w:r>
      <w:proofErr w:type="gramEnd"/>
      <w:r w:rsidRPr="00183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взаимодействия</w:t>
      </w:r>
      <w:r w:rsidR="00A61F42" w:rsidRPr="00A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1F42" w:rsidRDefault="00207F3F" w:rsidP="008E5C7A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A61F42" w:rsidRPr="00A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реестровая ошибка – это </w:t>
      </w:r>
      <w:r w:rsidR="00183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18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содержалась в документах, на основании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были внесены в реестр недвижимости</w:t>
      </w:r>
      <w:r w:rsidR="00A61F42" w:rsidRPr="00A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C7A" w:rsidRDefault="001D709A" w:rsidP="008E5C7A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</w:t>
      </w:r>
      <w:r w:rsidR="0020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реестровых ошибок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послужить, например, разные системы координат, утрата межевых знаков, некачественное выполнение работ кадастровыми инженерами.</w:t>
      </w:r>
    </w:p>
    <w:p w:rsidR="00B20C73" w:rsidRPr="00B20C73" w:rsidRDefault="00A755D1" w:rsidP="00B20C73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реестровую ошибку можно во внесудебном и судебном порядке. В первом случае</w:t>
      </w:r>
      <w:r w:rsidR="008E5C7A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объекта недвижимости</w:t>
      </w:r>
      <w:r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429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> (его законному представителю</w:t>
      </w:r>
      <w:r w:rsidR="008E5C7A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</w:t>
      </w:r>
      <w:r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обратиться к кадастровому инженеру для составления межевого плана. </w:t>
      </w:r>
      <w:r w:rsidR="00B20C73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для включения в межевой план разделом является акт согласования местоположения границ земельного участка. Согласованию подлежит местоположение уточняемых границ земельного участка, в отношении которого выполнялись соответствующие кадастровые работы. При наличии спора о местоположении границы земельного участка собственнику (его законному представителю)   придется обращаться в суд. Межевой план, подготовленный </w:t>
      </w:r>
      <w:r w:rsidR="00B20C73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кадастровым инженером, должен соответствовать требованиям Закона о регистрации недвижимости и приказа Минэкономразвития РФ от 08.12.2015 № 921 «Об утверждении формы и состава сведений межевого плана и требований к его подготовке». </w:t>
      </w:r>
    </w:p>
    <w:p w:rsidR="008E5C7A" w:rsidRDefault="00A755D1" w:rsidP="008E5C7A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исправления реестровой ошибки в Росреестр необходимо представить один из следующих документов: </w:t>
      </w:r>
    </w:p>
    <w:p w:rsidR="008E5C7A" w:rsidRPr="008E5C7A" w:rsidRDefault="00A755D1" w:rsidP="008E5C7A">
      <w:pPr>
        <w:pStyle w:val="a8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7A">
        <w:rPr>
          <w:rFonts w:ascii="Times New Roman" w:hAnsi="Times New Roman" w:cs="Times New Roman"/>
          <w:sz w:val="28"/>
          <w:szCs w:val="28"/>
        </w:rPr>
        <w:t xml:space="preserve">документы, необходимые для кадастрового учета изменений объекта недвижимости, содержащие исправленные сведения о характеристиках объекта недвижимости; </w:t>
      </w:r>
    </w:p>
    <w:p w:rsidR="008E5C7A" w:rsidRPr="008E5C7A" w:rsidRDefault="00A755D1" w:rsidP="008E5C7A">
      <w:pPr>
        <w:pStyle w:val="a8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5C7A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суда об исправлении реестровой ошибки. </w:t>
      </w:r>
    </w:p>
    <w:p w:rsidR="00564429" w:rsidRPr="00B20C73" w:rsidRDefault="00A755D1" w:rsidP="008E5C7A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необходимые документы представляются в орган </w:t>
      </w:r>
      <w:r w:rsidR="00564429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многофункциональный центр заявител</w:t>
      </w:r>
      <w:r w:rsidR="00564429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или его представителем лично либо </w:t>
      </w:r>
      <w:r w:rsidR="00B20C73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8E5C7A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 «</w:t>
      </w:r>
      <w:r w:rsidR="00B20C73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кабинет правообладателя»,</w:t>
      </w:r>
      <w:r w:rsidR="008E5C7A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B20C73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8E5C7A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главной странице сайта Росреестра</w:t>
      </w:r>
      <w:r w:rsidR="00564429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64429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www.rosreestr.ru</w:t>
      </w:r>
      <w:proofErr w:type="spellEnd"/>
      <w:r w:rsidR="00564429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C7A"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C7A" w:rsidRPr="00B20C73" w:rsidRDefault="008E5C7A" w:rsidP="008E5C7A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Реестровая ошибка подлежит исправлению по решению государственного регистратора прав в течение 5 рабочих дней со дня получения указанных выше документов.</w:t>
      </w:r>
    </w:p>
    <w:p w:rsidR="00A755D1" w:rsidRPr="00A755D1" w:rsidRDefault="00A755D1" w:rsidP="00A755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821" w:rsidRDefault="00A61F42" w:rsidP="008E5C7A">
      <w:pPr>
        <w:jc w:val="right"/>
      </w:pPr>
      <w:r w:rsidRPr="00A61F42"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sectPr w:rsidR="00E74821" w:rsidSect="002B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693"/>
    <w:multiLevelType w:val="multilevel"/>
    <w:tmpl w:val="F4A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05D0E"/>
    <w:multiLevelType w:val="hybridMultilevel"/>
    <w:tmpl w:val="4A3080BA"/>
    <w:lvl w:ilvl="0" w:tplc="6360D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6B3"/>
    <w:rsid w:val="00026224"/>
    <w:rsid w:val="001515E0"/>
    <w:rsid w:val="00183BCF"/>
    <w:rsid w:val="001B2FD0"/>
    <w:rsid w:val="001D709A"/>
    <w:rsid w:val="00205009"/>
    <w:rsid w:val="00207F3F"/>
    <w:rsid w:val="002B65ED"/>
    <w:rsid w:val="00380DCE"/>
    <w:rsid w:val="003B56B3"/>
    <w:rsid w:val="00414BE2"/>
    <w:rsid w:val="004A23E5"/>
    <w:rsid w:val="00564429"/>
    <w:rsid w:val="00611025"/>
    <w:rsid w:val="008A0591"/>
    <w:rsid w:val="008E5C7A"/>
    <w:rsid w:val="009D1FDD"/>
    <w:rsid w:val="009E73D6"/>
    <w:rsid w:val="00A5200E"/>
    <w:rsid w:val="00A61F42"/>
    <w:rsid w:val="00A755D1"/>
    <w:rsid w:val="00AA00E9"/>
    <w:rsid w:val="00B20C73"/>
    <w:rsid w:val="00E31E07"/>
    <w:rsid w:val="00E7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E0"/>
  </w:style>
  <w:style w:type="paragraph" w:styleId="1">
    <w:name w:val="heading 1"/>
    <w:basedOn w:val="a"/>
    <w:link w:val="10"/>
    <w:uiPriority w:val="9"/>
    <w:qFormat/>
    <w:rsid w:val="00E7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4821"/>
    <w:rPr>
      <w:color w:val="0000FF"/>
      <w:u w:val="single"/>
    </w:rPr>
  </w:style>
  <w:style w:type="character" w:styleId="a5">
    <w:name w:val="Strong"/>
    <w:basedOn w:val="a0"/>
    <w:uiPriority w:val="22"/>
    <w:qFormat/>
    <w:rsid w:val="006110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F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4821"/>
    <w:rPr>
      <w:color w:val="0000FF"/>
      <w:u w:val="single"/>
    </w:rPr>
  </w:style>
  <w:style w:type="character" w:styleId="a5">
    <w:name w:val="Strong"/>
    <w:basedOn w:val="a0"/>
    <w:uiPriority w:val="22"/>
    <w:qFormat/>
    <w:rsid w:val="006110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Кудряшова Елена Александровна</dc:creator>
  <cp:lastModifiedBy>admin</cp:lastModifiedBy>
  <cp:revision>9</cp:revision>
  <cp:lastPrinted>2017-12-18T08:42:00Z</cp:lastPrinted>
  <dcterms:created xsi:type="dcterms:W3CDTF">2017-12-13T09:05:00Z</dcterms:created>
  <dcterms:modified xsi:type="dcterms:W3CDTF">2017-12-18T08:48:00Z</dcterms:modified>
</cp:coreProperties>
</file>