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86" w:rsidRPr="00867D86" w:rsidRDefault="00867D86" w:rsidP="00867D86">
      <w:pPr>
        <w:shd w:val="clear" w:color="auto" w:fill="FFFFFF"/>
        <w:spacing w:after="0" w:line="240" w:lineRule="auto"/>
        <w:textAlignment w:val="baseline"/>
        <w:outlineLvl w:val="0"/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</w:pPr>
      <w:r w:rsidRPr="00867D86">
        <w:rPr>
          <w:rFonts w:ascii="Trebuchet MS" w:eastAsia="Times New Roman" w:hAnsi="Trebuchet MS" w:cs="Times New Roman"/>
          <w:b/>
          <w:bCs/>
          <w:color w:val="0079C4"/>
          <w:kern w:val="36"/>
          <w:sz w:val="31"/>
          <w:szCs w:val="31"/>
          <w:lang w:eastAsia="ru-RU"/>
        </w:rPr>
        <w:t>Временно приостановлен прием граждан</w:t>
      </w:r>
    </w:p>
    <w:p w:rsidR="00867D86" w:rsidRDefault="00867D86" w:rsidP="00867D8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</w:p>
    <w:p w:rsidR="00867D86" w:rsidRDefault="00867D86" w:rsidP="00867D8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 Н И М А Н И Е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 !</w:t>
      </w:r>
      <w:proofErr w:type="gramEnd"/>
      <w:r>
        <w:rPr>
          <w:rFonts w:ascii="Trebuchet MS" w:hAnsi="Trebuchet MS"/>
          <w:color w:val="000000"/>
          <w:sz w:val="18"/>
          <w:szCs w:val="18"/>
        </w:rPr>
        <w:t>!!!!</w:t>
      </w:r>
    </w:p>
    <w:p w:rsidR="00867D86" w:rsidRDefault="00867D86" w:rsidP="00867D86">
      <w:pPr>
        <w:pStyle w:val="a3"/>
        <w:shd w:val="clear" w:color="auto" w:fill="FFFFFF"/>
        <w:spacing w:before="0" w:beforeAutospacing="0" w:after="175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 xml:space="preserve">В целях необходимости принятия мер по предупреждению распространения </w:t>
      </w:r>
      <w:proofErr w:type="spellStart"/>
      <w:r>
        <w:rPr>
          <w:rFonts w:ascii="Trebuchet MS" w:hAnsi="Trebuchet MS"/>
          <w:color w:val="000000"/>
          <w:sz w:val="18"/>
          <w:szCs w:val="18"/>
        </w:rPr>
        <w:t>коронавирусной</w:t>
      </w:r>
      <w:proofErr w:type="spellEnd"/>
      <w:r>
        <w:rPr>
          <w:rFonts w:ascii="Trebuchet MS" w:hAnsi="Trebuchet MS"/>
          <w:color w:val="000000"/>
          <w:sz w:val="18"/>
          <w:szCs w:val="18"/>
        </w:rPr>
        <w:t xml:space="preserve"> инфекции в условиях усложняющейся эпидемиологической ситуации с 27 марта 2020 года временно приостановлен личный приём граждан руководящим составом и уполномоченными должностными лицами органов внутренних дел Российской Федерации, осуществляемый в соответствии со статьей 13 Федерального закона от 02.05.2006 года № 59-ФЗ «О порядке рассмотрения обращений граждан Российской Федерации»</w:t>
      </w:r>
      <w:proofErr w:type="gramEnd"/>
    </w:p>
    <w:p w:rsidR="00867D86" w:rsidRDefault="00867D86" w:rsidP="00867D8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Приём обращений осуществляется в телефонном режиме — 881746(2-11-61), а также обращения могут быть направлены почтой России, либо оставлены в почтовом ящике, который размещён при входе в здание ОМВД России по Вытегорскому району ул. Революции д.24 г. Вытегра.</w:t>
      </w:r>
    </w:p>
    <w:p w:rsidR="00D772B7" w:rsidRDefault="00D772B7"/>
    <w:sectPr w:rsidR="00D772B7" w:rsidSect="00D7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7D86"/>
    <w:rsid w:val="00867D86"/>
    <w:rsid w:val="00D7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7"/>
  </w:style>
  <w:style w:type="paragraph" w:styleId="1">
    <w:name w:val="heading 1"/>
    <w:basedOn w:val="a"/>
    <w:link w:val="10"/>
    <w:uiPriority w:val="9"/>
    <w:qFormat/>
    <w:rsid w:val="0086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7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3</cp:revision>
  <dcterms:created xsi:type="dcterms:W3CDTF">2020-04-01T08:54:00Z</dcterms:created>
  <dcterms:modified xsi:type="dcterms:W3CDTF">2020-04-01T08:55:00Z</dcterms:modified>
</cp:coreProperties>
</file>