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48" w:rsidRDefault="003F7C48" w:rsidP="003F7C48">
      <w:pPr>
        <w:shd w:val="clear" w:color="auto" w:fill="FFFFFF"/>
        <w:tabs>
          <w:tab w:val="left" w:leader="underscore" w:pos="3402"/>
          <w:tab w:val="left" w:leader="underscore" w:pos="5387"/>
          <w:tab w:val="left" w:leader="underscore" w:pos="7230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Заседания на июнь 2012 года:</w:t>
      </w:r>
    </w:p>
    <w:p w:rsidR="003F7C48" w:rsidRPr="003F7C48" w:rsidRDefault="003F7C48" w:rsidP="003F7C48">
      <w:pPr>
        <w:shd w:val="clear" w:color="auto" w:fill="FFFFFF"/>
        <w:tabs>
          <w:tab w:val="left" w:leader="underscore" w:pos="3402"/>
          <w:tab w:val="left" w:leader="underscore" w:pos="5387"/>
          <w:tab w:val="left" w:leader="underscore" w:pos="7230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- с</w:t>
      </w:r>
      <w:r w:rsidRPr="003F7C48">
        <w:rPr>
          <w:rFonts w:ascii="Times New Roman" w:hAnsi="Times New Roman"/>
          <w:sz w:val="32"/>
          <w:szCs w:val="32"/>
        </w:rPr>
        <w:t>огласно графику проведения комиссии по делам несовершеннолетних и защите их прав администрации Вытегорского муниципального района очередные  заседания состоятся 13.06.2012г. , 27.06.2012г.</w:t>
      </w:r>
      <w:proofErr w:type="gramStart"/>
      <w:r w:rsidRPr="003F7C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;</w:t>
      </w:r>
      <w:proofErr w:type="gramEnd"/>
    </w:p>
    <w:p w:rsidR="003F7C48" w:rsidRPr="003F7C48" w:rsidRDefault="003F7C48" w:rsidP="003F7C48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</w:t>
      </w:r>
      <w:r w:rsidRPr="003F7C48">
        <w:rPr>
          <w:rFonts w:ascii="Times New Roman" w:hAnsi="Times New Roman"/>
          <w:sz w:val="32"/>
          <w:szCs w:val="32"/>
        </w:rPr>
        <w:t>чередные заседания Административной комиссии в Вытегорском муниципальном районе состоятся  13.06.2012 года и 27.06.2012 г.</w:t>
      </w:r>
    </w:p>
    <w:p w:rsidR="004A3170" w:rsidRDefault="003F7C48"/>
    <w:sectPr w:rsidR="004A3170" w:rsidSect="00F4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C48"/>
    <w:rsid w:val="002B799C"/>
    <w:rsid w:val="003F7C48"/>
    <w:rsid w:val="005E339E"/>
    <w:rsid w:val="00F4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101</dc:creator>
  <cp:lastModifiedBy>User 101</cp:lastModifiedBy>
  <cp:revision>1</cp:revision>
  <dcterms:created xsi:type="dcterms:W3CDTF">2012-06-09T09:20:00Z</dcterms:created>
  <dcterms:modified xsi:type="dcterms:W3CDTF">2012-06-09T09:28:00Z</dcterms:modified>
</cp:coreProperties>
</file>