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39" w:rsidRPr="00C60E23" w:rsidRDefault="008E4539" w:rsidP="008E4539">
      <w:pPr>
        <w:jc w:val="center"/>
        <w:rPr>
          <w:b/>
          <w:sz w:val="28"/>
          <w:szCs w:val="28"/>
        </w:rPr>
      </w:pPr>
      <w:r w:rsidRPr="00C60E23">
        <w:rPr>
          <w:b/>
          <w:sz w:val="28"/>
          <w:szCs w:val="28"/>
        </w:rPr>
        <w:t xml:space="preserve">ПРЕДСТАВИТЕЛЬНОЕ СОБРАНИЕ </w:t>
      </w:r>
    </w:p>
    <w:p w:rsidR="008E4539" w:rsidRPr="00C60E23" w:rsidRDefault="008E4539" w:rsidP="008E4539">
      <w:pPr>
        <w:jc w:val="center"/>
        <w:rPr>
          <w:b/>
          <w:sz w:val="28"/>
          <w:szCs w:val="28"/>
        </w:rPr>
      </w:pPr>
      <w:r w:rsidRPr="00C60E23">
        <w:rPr>
          <w:b/>
          <w:sz w:val="28"/>
          <w:szCs w:val="28"/>
        </w:rPr>
        <w:t xml:space="preserve"> ВЫТЕГОРСКОГО МУНИЦИПАЛЬНОГО РАЙОНА</w:t>
      </w:r>
    </w:p>
    <w:p w:rsidR="008E4539" w:rsidRDefault="008E4539" w:rsidP="008E4539">
      <w:pPr>
        <w:jc w:val="center"/>
        <w:rPr>
          <w:sz w:val="28"/>
          <w:szCs w:val="28"/>
        </w:rPr>
      </w:pPr>
    </w:p>
    <w:p w:rsidR="008E4539" w:rsidRPr="00362CDF" w:rsidRDefault="008E4539" w:rsidP="008E4539">
      <w:pPr>
        <w:jc w:val="center"/>
        <w:rPr>
          <w:sz w:val="28"/>
          <w:szCs w:val="28"/>
        </w:rPr>
      </w:pPr>
    </w:p>
    <w:p w:rsidR="008E4539" w:rsidRPr="00362CDF" w:rsidRDefault="008E4539" w:rsidP="008E4539">
      <w:pPr>
        <w:jc w:val="center"/>
        <w:rPr>
          <w:b/>
          <w:sz w:val="28"/>
          <w:szCs w:val="28"/>
        </w:rPr>
      </w:pPr>
      <w:r w:rsidRPr="00362CDF">
        <w:rPr>
          <w:b/>
          <w:sz w:val="28"/>
          <w:szCs w:val="28"/>
        </w:rPr>
        <w:t>РЕШЕНИЕ</w:t>
      </w:r>
    </w:p>
    <w:p w:rsidR="008E4539" w:rsidRDefault="008E4539" w:rsidP="008E4539">
      <w:pPr>
        <w:rPr>
          <w:sz w:val="28"/>
          <w:szCs w:val="28"/>
        </w:rPr>
      </w:pPr>
    </w:p>
    <w:p w:rsidR="00B5685B" w:rsidRPr="00362CDF" w:rsidRDefault="00B5685B" w:rsidP="008E4539">
      <w:pPr>
        <w:rPr>
          <w:sz w:val="28"/>
          <w:szCs w:val="28"/>
        </w:rPr>
      </w:pPr>
    </w:p>
    <w:p w:rsidR="008E4539" w:rsidRDefault="008E4539" w:rsidP="00C820F5">
      <w:pPr>
        <w:jc w:val="both"/>
        <w:rPr>
          <w:sz w:val="28"/>
          <w:szCs w:val="28"/>
        </w:rPr>
      </w:pPr>
      <w:r w:rsidRPr="00362CDF">
        <w:rPr>
          <w:sz w:val="28"/>
          <w:szCs w:val="28"/>
        </w:rPr>
        <w:t xml:space="preserve">от </w:t>
      </w:r>
      <w:r w:rsidR="00587BCE">
        <w:rPr>
          <w:sz w:val="28"/>
          <w:szCs w:val="28"/>
        </w:rPr>
        <w:t>26.09</w:t>
      </w:r>
      <w:r>
        <w:rPr>
          <w:sz w:val="28"/>
          <w:szCs w:val="28"/>
        </w:rPr>
        <w:t>.201</w:t>
      </w:r>
      <w:r w:rsidR="00BE58CD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362CDF">
        <w:rPr>
          <w:sz w:val="28"/>
          <w:szCs w:val="28"/>
        </w:rPr>
        <w:t>№</w:t>
      </w:r>
      <w:r w:rsidR="00EA192E">
        <w:rPr>
          <w:sz w:val="28"/>
          <w:szCs w:val="28"/>
        </w:rPr>
        <w:t xml:space="preserve"> 13</w:t>
      </w:r>
      <w:r w:rsidR="00B5685B">
        <w:rPr>
          <w:sz w:val="28"/>
          <w:szCs w:val="28"/>
        </w:rPr>
        <w:t>0</w:t>
      </w:r>
    </w:p>
    <w:p w:rsidR="008E4539" w:rsidRDefault="008E4539" w:rsidP="008E4539">
      <w:pPr>
        <w:ind w:left="1068" w:firstLine="348"/>
        <w:jc w:val="both"/>
      </w:pPr>
      <w:r w:rsidRPr="00881750">
        <w:t>г</w:t>
      </w:r>
      <w:proofErr w:type="gramStart"/>
      <w:r w:rsidRPr="00881750">
        <w:t>.В</w:t>
      </w:r>
      <w:proofErr w:type="gramEnd"/>
      <w:r w:rsidRPr="00881750">
        <w:t>ытегра</w:t>
      </w:r>
    </w:p>
    <w:p w:rsidR="00655F78" w:rsidRPr="00655F78" w:rsidRDefault="00655F78" w:rsidP="00655F78">
      <w:pPr>
        <w:ind w:firstLine="539"/>
        <w:jc w:val="both"/>
        <w:rPr>
          <w:rFonts w:cs="Arial"/>
          <w:sz w:val="28"/>
          <w:szCs w:val="28"/>
        </w:rPr>
      </w:pPr>
      <w:r w:rsidRPr="00655F78">
        <w:rPr>
          <w:rFonts w:cs="Arial"/>
          <w:sz w:val="28"/>
          <w:szCs w:val="28"/>
        </w:rPr>
        <w:t> </w:t>
      </w:r>
    </w:p>
    <w:p w:rsidR="00B5685B" w:rsidRPr="00B5685B" w:rsidRDefault="00B5685B" w:rsidP="00B568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85B">
        <w:rPr>
          <w:rFonts w:ascii="Times New Roman" w:hAnsi="Times New Roman" w:cs="Times New Roman"/>
          <w:sz w:val="28"/>
          <w:szCs w:val="28"/>
        </w:rPr>
        <w:t>Об организации муниципального контроля</w:t>
      </w:r>
    </w:p>
    <w:p w:rsidR="00B5685B" w:rsidRPr="00B5685B" w:rsidRDefault="00B5685B" w:rsidP="00B568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85B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</w:p>
    <w:p w:rsidR="00B5685B" w:rsidRPr="00B5685B" w:rsidRDefault="00B5685B" w:rsidP="00B568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85B">
        <w:rPr>
          <w:rFonts w:ascii="Times New Roman" w:hAnsi="Times New Roman" w:cs="Times New Roman"/>
          <w:sz w:val="28"/>
          <w:szCs w:val="28"/>
        </w:rPr>
        <w:t>на территории Вытегорского</w:t>
      </w:r>
    </w:p>
    <w:p w:rsidR="00B5685B" w:rsidRPr="00B5685B" w:rsidRDefault="00B5685B" w:rsidP="00B568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85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5685B" w:rsidRPr="00B5685B" w:rsidRDefault="00B5685B" w:rsidP="00B56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85B" w:rsidRDefault="00B5685B" w:rsidP="00B568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685B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15, 17.1 Федерального закона от 06 октября 2003 года № 131-Ф</w:t>
      </w:r>
      <w:r w:rsidRPr="00B5685B">
        <w:rPr>
          <w:rFonts w:ascii="Times New Roman" w:hAnsi="Times New Roman" w:cs="Times New Roman"/>
          <w:sz w:val="28"/>
          <w:szCs w:val="28"/>
        </w:rPr>
        <w:t>З</w:t>
      </w:r>
      <w:r w:rsidRPr="00B5685B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1 статьи 16 Федерального закона от 28 декабря 2009 №</w:t>
      </w:r>
      <w:r w:rsidRPr="00B5685B">
        <w:rPr>
          <w:rFonts w:ascii="Times New Roman" w:hAnsi="Times New Roman" w:cs="Times New Roman"/>
          <w:sz w:val="28"/>
          <w:szCs w:val="28"/>
        </w:rPr>
        <w:t xml:space="preserve"> </w:t>
      </w:r>
      <w:r w:rsidRPr="00B5685B">
        <w:rPr>
          <w:rFonts w:ascii="Times New Roman" w:hAnsi="Times New Roman" w:cs="Times New Roman"/>
          <w:color w:val="000000"/>
          <w:sz w:val="28"/>
          <w:szCs w:val="28"/>
        </w:rPr>
        <w:t>381-Ф3 «Об основах государственного регулирования торговой деятельности в Российской Федерации», статьей 2 Федерального закона от 26 декабря 2008 №</w:t>
      </w:r>
      <w:r w:rsidRPr="00B5685B">
        <w:rPr>
          <w:rFonts w:ascii="Times New Roman" w:hAnsi="Times New Roman" w:cs="Times New Roman"/>
          <w:sz w:val="28"/>
          <w:szCs w:val="28"/>
        </w:rPr>
        <w:t xml:space="preserve"> </w:t>
      </w:r>
      <w:r w:rsidRPr="00B5685B">
        <w:rPr>
          <w:rFonts w:ascii="Times New Roman" w:hAnsi="Times New Roman" w:cs="Times New Roman"/>
          <w:color w:val="000000"/>
          <w:sz w:val="28"/>
          <w:szCs w:val="28"/>
        </w:rPr>
        <w:t>294-ФЗ «О защите прав юридических лиц и индивидуальных предпринимателей</w:t>
      </w:r>
      <w:proofErr w:type="gramEnd"/>
      <w:r w:rsidRPr="00B5685B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государственного контроля (надзора) и муниципального контроля», законом Вологодской области от 4 июня 2010 года № 2317-03 «О порядке организации и осуществления муниципального контроля на территории Вологодской области», Уставом Вытегорского муниципального района </w:t>
      </w:r>
      <w:r w:rsidRPr="00B5685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5685B">
        <w:rPr>
          <w:rFonts w:ascii="Times New Roman" w:hAnsi="Times New Roman" w:cs="Times New Roman"/>
          <w:sz w:val="28"/>
          <w:szCs w:val="28"/>
        </w:rPr>
        <w:t xml:space="preserve">рассмотрев представления Главы Вытегорского муниципального района </w:t>
      </w:r>
      <w:r w:rsidRPr="00B5685B">
        <w:rPr>
          <w:rFonts w:ascii="Times New Roman" w:hAnsi="Times New Roman" w:cs="Times New Roman"/>
          <w:b/>
          <w:sz w:val="28"/>
          <w:szCs w:val="28"/>
        </w:rPr>
        <w:t>Представительное Собрание Вытегорского муниципального района РЕШИЛО</w:t>
      </w:r>
      <w:proofErr w:type="gramEnd"/>
      <w:r w:rsidRPr="00B5685B">
        <w:rPr>
          <w:rFonts w:ascii="Times New Roman" w:hAnsi="Times New Roman" w:cs="Times New Roman"/>
          <w:b/>
          <w:sz w:val="28"/>
          <w:szCs w:val="28"/>
        </w:rPr>
        <w:t>:</w:t>
      </w:r>
    </w:p>
    <w:p w:rsidR="00B5685B" w:rsidRPr="00B5685B" w:rsidRDefault="00B5685B" w:rsidP="00B568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5B" w:rsidRPr="00B5685B" w:rsidRDefault="00B5685B" w:rsidP="00B5685B">
      <w:pPr>
        <w:pStyle w:val="2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240" w:lineRule="auto"/>
        <w:ind w:firstLine="578"/>
        <w:jc w:val="both"/>
        <w:rPr>
          <w:sz w:val="28"/>
          <w:szCs w:val="28"/>
        </w:rPr>
      </w:pPr>
      <w:r w:rsidRPr="00B5685B">
        <w:rPr>
          <w:sz w:val="28"/>
          <w:szCs w:val="28"/>
        </w:rPr>
        <w:t>Определить Финансовое управление Вытегорского муниципального района уполномоченным органом муниципального контроля в области торговой деятельности на территории Вытегорского района.</w:t>
      </w:r>
    </w:p>
    <w:p w:rsidR="00B5685B" w:rsidRPr="00B5685B" w:rsidRDefault="00B5685B" w:rsidP="00B5685B">
      <w:pPr>
        <w:pStyle w:val="2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240" w:lineRule="auto"/>
        <w:ind w:firstLine="578"/>
        <w:jc w:val="both"/>
        <w:rPr>
          <w:sz w:val="28"/>
          <w:szCs w:val="28"/>
        </w:rPr>
      </w:pPr>
      <w:r w:rsidRPr="00B5685B">
        <w:rPr>
          <w:color w:val="000000"/>
          <w:sz w:val="28"/>
          <w:szCs w:val="28"/>
        </w:rPr>
        <w:t>Утвердить прилагаемый Порядок организации и осуществления муниципального контроля в области торговой деятельности на территории Вытегорского муниципального района.</w:t>
      </w:r>
    </w:p>
    <w:p w:rsidR="00B5685B" w:rsidRPr="00B5685B" w:rsidRDefault="00B5685B" w:rsidP="00B5685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3.   </w:t>
      </w:r>
      <w:r w:rsidRPr="00B5685B">
        <w:rPr>
          <w:sz w:val="28"/>
          <w:szCs w:val="28"/>
        </w:rPr>
        <w:t>Утвердить прилагаемый Перечень должностных лиц Финансового управления Вытегорского муниципального района уполномоченных на осуществление муниципального контроля в области торговой деятельности на территории Вытегорского муниципального района.</w:t>
      </w:r>
    </w:p>
    <w:p w:rsidR="00B5685B" w:rsidRPr="00B5685B" w:rsidRDefault="00B5685B" w:rsidP="00B5685B">
      <w:pPr>
        <w:pStyle w:val="2"/>
        <w:shd w:val="clear" w:color="auto" w:fill="auto"/>
        <w:tabs>
          <w:tab w:val="left" w:pos="1018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4.    </w:t>
      </w:r>
      <w:r w:rsidRPr="00B5685B">
        <w:rPr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Pr="00B5685B">
        <w:rPr>
          <w:rStyle w:val="2pt"/>
          <w:sz w:val="28"/>
          <w:szCs w:val="28"/>
        </w:rPr>
        <w:t>.</w:t>
      </w:r>
    </w:p>
    <w:p w:rsidR="00B5685B" w:rsidRDefault="00B5685B" w:rsidP="00B5685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5685B" w:rsidRDefault="00B5685B" w:rsidP="00B5685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5685B" w:rsidRPr="00B5685B" w:rsidRDefault="00B5685B" w:rsidP="00B5685B">
      <w:pPr>
        <w:pStyle w:val="ConsPlusNormal"/>
        <w:ind w:firstLine="0"/>
        <w:rPr>
          <w:b/>
          <w:sz w:val="28"/>
          <w:szCs w:val="28"/>
        </w:rPr>
      </w:pPr>
      <w:r w:rsidRPr="00B5685B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56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А.Н.Павликов</w:t>
      </w:r>
    </w:p>
    <w:p w:rsidR="00B5685B" w:rsidRPr="00B5685B" w:rsidRDefault="00B5685B" w:rsidP="00B5685B">
      <w:pPr>
        <w:pStyle w:val="2"/>
        <w:shd w:val="clear" w:color="auto" w:fill="auto"/>
        <w:spacing w:after="0" w:line="322" w:lineRule="exact"/>
        <w:ind w:right="23"/>
        <w:jc w:val="left"/>
        <w:rPr>
          <w:color w:val="000000"/>
          <w:lang w:val="ru-RU"/>
        </w:rPr>
      </w:pPr>
    </w:p>
    <w:p w:rsidR="00B5685B" w:rsidRPr="00B5685B" w:rsidRDefault="00B5685B" w:rsidP="00B568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685B">
        <w:rPr>
          <w:rFonts w:ascii="Times New Roman" w:hAnsi="Times New Roman" w:cs="Times New Roman"/>
          <w:sz w:val="28"/>
          <w:szCs w:val="28"/>
        </w:rPr>
        <w:t>Утвержден</w:t>
      </w:r>
    </w:p>
    <w:p w:rsidR="00B5685B" w:rsidRPr="00B5685B" w:rsidRDefault="00B5685B" w:rsidP="00B568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685B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B5685B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B5685B" w:rsidRDefault="00B5685B" w:rsidP="00B568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685B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</w:t>
      </w:r>
    </w:p>
    <w:p w:rsidR="00B5685B" w:rsidRPr="00B5685B" w:rsidRDefault="00B5685B" w:rsidP="00B568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685B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26.09.2014 г.</w:t>
      </w:r>
      <w:r w:rsidRPr="00B5685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  <w:r w:rsidRPr="00B5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5B" w:rsidRDefault="00B5685B" w:rsidP="00B5685B">
      <w:pPr>
        <w:pStyle w:val="2"/>
        <w:shd w:val="clear" w:color="auto" w:fill="auto"/>
        <w:spacing w:after="0" w:line="322" w:lineRule="exact"/>
        <w:ind w:right="23"/>
        <w:rPr>
          <w:lang w:val="ru-RU"/>
        </w:rPr>
      </w:pPr>
    </w:p>
    <w:p w:rsidR="00B5685B" w:rsidRPr="00B5685B" w:rsidRDefault="00B5685B" w:rsidP="00B5685B">
      <w:pPr>
        <w:pStyle w:val="2"/>
        <w:shd w:val="clear" w:color="auto" w:fill="auto"/>
        <w:spacing w:after="0" w:line="322" w:lineRule="exact"/>
        <w:ind w:right="23"/>
        <w:rPr>
          <w:lang w:val="ru-RU"/>
        </w:rPr>
      </w:pP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B5685B">
        <w:rPr>
          <w:color w:val="000000"/>
          <w:sz w:val="28"/>
          <w:szCs w:val="28"/>
        </w:rPr>
        <w:t xml:space="preserve">ПОРЯДОК ОРГАНИЗАЦИИ И ОСУЩЕСТВЛЕНИЯ 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B5685B">
        <w:rPr>
          <w:color w:val="000000"/>
          <w:sz w:val="28"/>
          <w:szCs w:val="28"/>
        </w:rPr>
        <w:t>МУНИЦИПАЛЬНОГО КОНТРОЛЯ В ОБЛАСТИ ТОРГОВОЙ ДЕЯТЕЛЬНОСТИ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B5685B">
        <w:rPr>
          <w:color w:val="000000"/>
          <w:sz w:val="28"/>
          <w:szCs w:val="28"/>
        </w:rPr>
        <w:t>НА ТЕРРИТОРИИ ВЫТЕГОРСКОГО МУНИЦИПАЛЬНОГО РАЙОНА</w:t>
      </w:r>
    </w:p>
    <w:p w:rsidR="00B5685B" w:rsidRPr="00B5685B" w:rsidRDefault="00B5685B" w:rsidP="00B5685B">
      <w:pPr>
        <w:pStyle w:val="2"/>
        <w:shd w:val="clear" w:color="auto" w:fill="auto"/>
        <w:spacing w:after="305" w:line="250" w:lineRule="exact"/>
        <w:jc w:val="center"/>
        <w:rPr>
          <w:color w:val="000000"/>
          <w:sz w:val="28"/>
          <w:szCs w:val="28"/>
        </w:rPr>
      </w:pPr>
    </w:p>
    <w:p w:rsidR="00B5685B" w:rsidRPr="00B5685B" w:rsidRDefault="00B5685B" w:rsidP="00B5685B">
      <w:pPr>
        <w:pStyle w:val="2"/>
        <w:shd w:val="clear" w:color="auto" w:fill="auto"/>
        <w:spacing w:after="305" w:line="250" w:lineRule="exact"/>
        <w:jc w:val="center"/>
        <w:rPr>
          <w:sz w:val="28"/>
          <w:szCs w:val="28"/>
        </w:rPr>
      </w:pPr>
      <w:r w:rsidRPr="00B5685B">
        <w:rPr>
          <w:color w:val="000000"/>
          <w:sz w:val="28"/>
          <w:szCs w:val="28"/>
        </w:rPr>
        <w:t>1. Общие положения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color w:val="000000"/>
          <w:sz w:val="28"/>
          <w:szCs w:val="28"/>
        </w:rPr>
        <w:t xml:space="preserve">1.1. </w:t>
      </w:r>
      <w:r w:rsidRPr="00B5685B">
        <w:rPr>
          <w:rStyle w:val="1"/>
          <w:sz w:val="28"/>
          <w:szCs w:val="28"/>
        </w:rPr>
        <w:t>Настоящий Порядок определяет предмет, задачи, принципы осуществления муниципального контроля в области торговой деятельности на территории Вытегорского муниципального района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органа муниципального контроля, его должностных лиц при проведении плановых и внеплановых проверок; сроки проведения проверок.</w:t>
      </w:r>
    </w:p>
    <w:p w:rsidR="00B5685B" w:rsidRPr="00B5685B" w:rsidRDefault="00B5685B" w:rsidP="00B5685B">
      <w:pPr>
        <w:pStyle w:val="2"/>
        <w:numPr>
          <w:ilvl w:val="0"/>
          <w:numId w:val="6"/>
        </w:numPr>
        <w:shd w:val="clear" w:color="auto" w:fill="auto"/>
        <w:tabs>
          <w:tab w:val="left" w:pos="1383"/>
        </w:tabs>
        <w:spacing w:after="0" w:line="240" w:lineRule="auto"/>
        <w:ind w:firstLine="540"/>
        <w:jc w:val="both"/>
        <w:rPr>
          <w:rStyle w:val="1"/>
          <w:sz w:val="28"/>
          <w:szCs w:val="28"/>
          <w:shd w:val="clear" w:color="auto" w:fill="auto"/>
        </w:rPr>
      </w:pPr>
      <w:r w:rsidRPr="00B5685B">
        <w:rPr>
          <w:rStyle w:val="1"/>
          <w:sz w:val="28"/>
          <w:szCs w:val="28"/>
        </w:rPr>
        <w:t>Предметом муниципального контроля является:</w:t>
      </w:r>
    </w:p>
    <w:p w:rsidR="00B5685B" w:rsidRPr="00B5685B" w:rsidRDefault="00B5685B" w:rsidP="00B5685B">
      <w:pPr>
        <w:pStyle w:val="2"/>
        <w:numPr>
          <w:ilvl w:val="0"/>
          <w:numId w:val="19"/>
        </w:numPr>
        <w:shd w:val="clear" w:color="auto" w:fill="auto"/>
        <w:tabs>
          <w:tab w:val="left" w:pos="1383"/>
        </w:tabs>
        <w:spacing w:after="0" w:line="240" w:lineRule="auto"/>
        <w:ind w:left="0"/>
        <w:jc w:val="both"/>
        <w:rPr>
          <w:rStyle w:val="1"/>
          <w:sz w:val="28"/>
          <w:szCs w:val="28"/>
          <w:shd w:val="clear" w:color="auto" w:fill="auto"/>
        </w:rPr>
      </w:pPr>
      <w:proofErr w:type="gramStart"/>
      <w:r w:rsidRPr="00B5685B">
        <w:rPr>
          <w:rStyle w:val="1"/>
          <w:sz w:val="28"/>
          <w:szCs w:val="28"/>
        </w:rPr>
        <w:t xml:space="preserve">соблюдение юридическим лицом, индивидуальным предпринимателем Схемы размещения нестационарных торговых объектов на территории Вытегорского муниципального района, утвержденной постановлением Администрации Вытегорского муниципального района; </w:t>
      </w:r>
      <w:proofErr w:type="gramEnd"/>
    </w:p>
    <w:p w:rsidR="00B5685B" w:rsidRPr="00B5685B" w:rsidRDefault="00B5685B" w:rsidP="00B5685B">
      <w:pPr>
        <w:pStyle w:val="2"/>
        <w:numPr>
          <w:ilvl w:val="0"/>
          <w:numId w:val="19"/>
        </w:numPr>
        <w:shd w:val="clear" w:color="auto" w:fill="auto"/>
        <w:tabs>
          <w:tab w:val="left" w:pos="1383"/>
        </w:tabs>
        <w:spacing w:after="0" w:line="240" w:lineRule="auto"/>
        <w:ind w:left="0"/>
        <w:jc w:val="both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 xml:space="preserve">соблюдение </w:t>
      </w:r>
      <w:r w:rsidRPr="00B5685B">
        <w:rPr>
          <w:sz w:val="28"/>
          <w:szCs w:val="28"/>
          <w:lang w:eastAsia="ru-RU"/>
        </w:rPr>
        <w:t>торговой  организацией, имеющей лицензию на право продажи алкогольной продукции,  границ прилегающей к некоторым организациям и объектам территорий, на которых не допускается розничная продажа алкогольной продукции, определенных постановлениями Администрации Вытегорского муниципального района;</w:t>
      </w:r>
    </w:p>
    <w:p w:rsidR="00B5685B" w:rsidRPr="00B5685B" w:rsidRDefault="00B5685B" w:rsidP="00B5685B">
      <w:pPr>
        <w:pStyle w:val="2"/>
        <w:numPr>
          <w:ilvl w:val="0"/>
          <w:numId w:val="19"/>
        </w:numPr>
        <w:shd w:val="clear" w:color="auto" w:fill="auto"/>
        <w:tabs>
          <w:tab w:val="left" w:pos="1383"/>
        </w:tabs>
        <w:spacing w:after="0" w:line="240" w:lineRule="auto"/>
        <w:ind w:left="0"/>
        <w:jc w:val="both"/>
        <w:rPr>
          <w:sz w:val="28"/>
          <w:szCs w:val="28"/>
        </w:rPr>
      </w:pPr>
      <w:r w:rsidRPr="00B5685B">
        <w:rPr>
          <w:sz w:val="28"/>
          <w:szCs w:val="28"/>
          <w:lang w:eastAsia="ru-RU"/>
        </w:rPr>
        <w:t xml:space="preserve">соблюдение </w:t>
      </w:r>
      <w:r w:rsidRPr="00B5685B">
        <w:rPr>
          <w:rStyle w:val="1"/>
          <w:sz w:val="28"/>
          <w:szCs w:val="28"/>
        </w:rPr>
        <w:t>юридическим лицом, индивидуальным предпринимателем расположения ярмарок местам, определенным для их организации, утвержденных постановлением Администрации Вытегорского муниципального района.</w:t>
      </w:r>
    </w:p>
    <w:p w:rsidR="00B5685B" w:rsidRPr="00B5685B" w:rsidRDefault="00B5685B" w:rsidP="00B5685B">
      <w:pPr>
        <w:pStyle w:val="2"/>
        <w:numPr>
          <w:ilvl w:val="0"/>
          <w:numId w:val="6"/>
        </w:numPr>
        <w:shd w:val="clear" w:color="auto" w:fill="auto"/>
        <w:tabs>
          <w:tab w:val="left" w:pos="1026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>Основными задачами муниципального контроля являются: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>профилактика правонарушений в области торговой деятельности на территории Вытегорского муниципального района;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>обеспечение соблюдения обязательных требований.</w:t>
      </w:r>
    </w:p>
    <w:p w:rsidR="00B5685B" w:rsidRPr="00B5685B" w:rsidRDefault="00B5685B" w:rsidP="00B5685B">
      <w:pPr>
        <w:pStyle w:val="2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>Осуществление муниципального контроля основывается на следующих принципах: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>соблюдения законодательства Российской Федерации, Вологодской области и нормативных правовых актов органов местного самоуправления Вытегорского муниципального района;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 xml:space="preserve">соблюдения прав и законных интересов юридических лиц, </w:t>
      </w:r>
      <w:r w:rsidRPr="00B5685B">
        <w:rPr>
          <w:rStyle w:val="1"/>
          <w:sz w:val="28"/>
          <w:szCs w:val="28"/>
        </w:rPr>
        <w:lastRenderedPageBreak/>
        <w:t>индивидуальных предпринимателей;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>открытости и доступности для юридических лиц, индивидуальных предпринимателей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>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B5685B" w:rsidRPr="00B5685B" w:rsidRDefault="00B5685B" w:rsidP="00B5685B">
      <w:pPr>
        <w:pStyle w:val="2"/>
        <w:shd w:val="clear" w:color="auto" w:fill="auto"/>
        <w:spacing w:after="296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>возможности обжалования действий (бездействия) должностных лиц, уполномоченных на осуществление муниципального контроля.</w:t>
      </w:r>
    </w:p>
    <w:p w:rsidR="00B5685B" w:rsidRPr="00B5685B" w:rsidRDefault="00B5685B" w:rsidP="00B5685B">
      <w:pPr>
        <w:pStyle w:val="2"/>
        <w:shd w:val="clear" w:color="auto" w:fill="auto"/>
        <w:spacing w:after="304" w:line="240" w:lineRule="auto"/>
        <w:jc w:val="center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>2. Полномочия органа муниципального контроля, его должностных лиц и организация муниципального контроля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1"/>
          <w:sz w:val="28"/>
          <w:szCs w:val="28"/>
        </w:rPr>
        <w:t xml:space="preserve">2.1. </w:t>
      </w:r>
      <w:r w:rsidRPr="00B5685B">
        <w:rPr>
          <w:rStyle w:val="0pt"/>
          <w:sz w:val="28"/>
          <w:szCs w:val="28"/>
        </w:rPr>
        <w:t>К полномочиям органа муниципального контроля, его должностных лиц относятся: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организация и осуществление муниципального контроля на территории Вытегорского муниципального района;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разработка и принятие административных регламентов осуществления муниципального контроля;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организация и проведение мониторинга эффективности муниципального контроля;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осуществление иных полномочий, предусмотренных федеральными законами, законами и иными нормативными правовыми актами Вологодской области.</w:t>
      </w:r>
    </w:p>
    <w:p w:rsidR="00B5685B" w:rsidRPr="00B5685B" w:rsidRDefault="00B5685B" w:rsidP="00B5685B">
      <w:pPr>
        <w:pStyle w:val="2"/>
        <w:numPr>
          <w:ilvl w:val="0"/>
          <w:numId w:val="7"/>
        </w:numPr>
        <w:shd w:val="clear" w:color="auto" w:fill="auto"/>
        <w:tabs>
          <w:tab w:val="left" w:pos="1302"/>
        </w:tabs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B5685B">
        <w:rPr>
          <w:rStyle w:val="0pt"/>
          <w:sz w:val="28"/>
          <w:szCs w:val="28"/>
        </w:rPr>
        <w:t>Муниципальный</w:t>
      </w:r>
      <w:proofErr w:type="gramEnd"/>
      <w:r w:rsidRPr="00B5685B">
        <w:rPr>
          <w:rStyle w:val="0pt"/>
          <w:sz w:val="28"/>
          <w:szCs w:val="28"/>
        </w:rPr>
        <w:t xml:space="preserve"> контроль в отношении юридических лиц и индивидуальных предпринимателей осуществляется в форме плановых и внеплановых документарных и (или) выездных проверок соблюдения обязательных требований (далее - проверки).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(далее – Федеральный закон) и настоящим Порядком.</w:t>
      </w:r>
    </w:p>
    <w:p w:rsidR="00B5685B" w:rsidRPr="00B5685B" w:rsidRDefault="00B5685B" w:rsidP="00B5685B">
      <w:pPr>
        <w:pStyle w:val="2"/>
        <w:numPr>
          <w:ilvl w:val="0"/>
          <w:numId w:val="7"/>
        </w:numPr>
        <w:shd w:val="clear" w:color="auto" w:fill="auto"/>
        <w:tabs>
          <w:tab w:val="left" w:pos="1394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 xml:space="preserve">Плановые проверки юридических лиц и индивидуальных предпринимателей проводятся на основании ежегодных планов проведения плановых проверок, которые </w:t>
      </w:r>
      <w:proofErr w:type="gramStart"/>
      <w:r w:rsidRPr="00B5685B">
        <w:rPr>
          <w:rStyle w:val="0pt"/>
          <w:sz w:val="28"/>
          <w:szCs w:val="28"/>
        </w:rPr>
        <w:t>разрабатываются и утверждаются</w:t>
      </w:r>
      <w:proofErr w:type="gramEnd"/>
      <w:r w:rsidRPr="00B5685B">
        <w:rPr>
          <w:rStyle w:val="0pt"/>
          <w:sz w:val="28"/>
          <w:szCs w:val="28"/>
        </w:rPr>
        <w:t xml:space="preserve"> в порядке, изложенном в разделе 3 настоящего Порядка.</w:t>
      </w:r>
    </w:p>
    <w:p w:rsidR="00B5685B" w:rsidRPr="00B5685B" w:rsidRDefault="00B5685B" w:rsidP="00B5685B">
      <w:pPr>
        <w:pStyle w:val="2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Внеплановые проверки юридических лиц, индивидуальных предпринимателей проводятся по основаниям, указанным в части 2 статьи 10 Федерального закона, и в порядке, установленном Федеральным законом.</w:t>
      </w:r>
    </w:p>
    <w:p w:rsidR="00B5685B" w:rsidRPr="00B5685B" w:rsidRDefault="00B5685B" w:rsidP="00B5685B">
      <w:pPr>
        <w:pStyle w:val="2"/>
        <w:numPr>
          <w:ilvl w:val="0"/>
          <w:numId w:val="7"/>
        </w:numPr>
        <w:shd w:val="clear" w:color="auto" w:fill="auto"/>
        <w:tabs>
          <w:tab w:val="left" w:pos="1178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Выездные проверки проводятся в случаях, установленных частью 3 статьи 12 Федерального закона.</w:t>
      </w:r>
    </w:p>
    <w:p w:rsidR="00B5685B" w:rsidRPr="00B5685B" w:rsidRDefault="00B5685B" w:rsidP="00B5685B">
      <w:pPr>
        <w:pStyle w:val="2"/>
        <w:numPr>
          <w:ilvl w:val="0"/>
          <w:numId w:val="7"/>
        </w:numPr>
        <w:shd w:val="clear" w:color="auto" w:fill="auto"/>
        <w:tabs>
          <w:tab w:val="left" w:pos="1178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 xml:space="preserve">Проверки проводятся на основании приказа руководителя </w:t>
      </w:r>
      <w:r w:rsidRPr="00B5685B">
        <w:rPr>
          <w:rStyle w:val="0pt"/>
          <w:sz w:val="28"/>
          <w:szCs w:val="28"/>
        </w:rPr>
        <w:lastRenderedPageBreak/>
        <w:t>органа муниципального контроля о проведении проверки (далее - приказ).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 xml:space="preserve">При проведении проверок юридических лиц, индивидуальных предпринимателей приказ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sz w:val="28"/>
          <w:szCs w:val="28"/>
        </w:rPr>
        <w:t xml:space="preserve">2.7. </w:t>
      </w:r>
      <w:r w:rsidRPr="00B5685B">
        <w:rPr>
          <w:rStyle w:val="0pt"/>
          <w:sz w:val="28"/>
          <w:szCs w:val="28"/>
        </w:rPr>
        <w:t>Должностное лицо, осуществляющее проверку, должно иметь служебное удостоверение, обязательное для предъявления при проведении проверок.</w:t>
      </w:r>
    </w:p>
    <w:p w:rsidR="00B5685B" w:rsidRPr="00B5685B" w:rsidRDefault="00B5685B" w:rsidP="00B5685B">
      <w:pPr>
        <w:pStyle w:val="2"/>
        <w:numPr>
          <w:ilvl w:val="0"/>
          <w:numId w:val="8"/>
        </w:numPr>
        <w:shd w:val="clear" w:color="auto" w:fill="auto"/>
        <w:tabs>
          <w:tab w:val="left" w:pos="1154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Проверки проводятся с участием руководителя, иного должностного лица или уполномоченного представителя проверяемого юридического лица, индивидуального предпринимателя, его уполномоченного лица.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Юридические лица, индивидуальные предприниматели уведомляются органом муниципального контроля о проведении плановой проверки не позднее чем в течение трех рабочих дней до даты начала проведения проверки посредством направления копии приказа заказным почтовым отправлением с уведомлением о вручении или иным доступным способом (факсом, нарочно).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B5685B">
        <w:rPr>
          <w:rStyle w:val="0pt"/>
          <w:sz w:val="28"/>
          <w:szCs w:val="28"/>
        </w:rPr>
        <w:t>основания</w:t>
      </w:r>
      <w:proofErr w:type="gramEnd"/>
      <w:r w:rsidRPr="00B5685B">
        <w:rPr>
          <w:rStyle w:val="0pt"/>
          <w:sz w:val="28"/>
          <w:szCs w:val="28"/>
        </w:rPr>
        <w:t xml:space="preserve"> проведения которой указаны в пункте 2 части 2 статьи 10 Федерального закона,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B5685B" w:rsidRPr="00B5685B" w:rsidRDefault="00B5685B" w:rsidP="00B5685B">
      <w:pPr>
        <w:pStyle w:val="2"/>
        <w:numPr>
          <w:ilvl w:val="0"/>
          <w:numId w:val="8"/>
        </w:numPr>
        <w:shd w:val="clear" w:color="auto" w:fill="auto"/>
        <w:tabs>
          <w:tab w:val="left" w:pos="1336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При осуществлении проверки заверенная печатью копия приказа о проведении проверки вручается должностными лицами, проводящими проверку, под роспись руководителю, иному должностному лицу или уполномоченному представителю юридического лица, индивидуальному предпринимателю, его уполномоченному лицу одновременно с предъявлением служебного удостоверения.</w:t>
      </w:r>
    </w:p>
    <w:p w:rsidR="00B5685B" w:rsidRPr="00B5685B" w:rsidRDefault="00B5685B" w:rsidP="00B5685B">
      <w:pPr>
        <w:pStyle w:val="2"/>
        <w:numPr>
          <w:ilvl w:val="0"/>
          <w:numId w:val="8"/>
        </w:numPr>
        <w:shd w:val="clear" w:color="auto" w:fill="auto"/>
        <w:tabs>
          <w:tab w:val="left" w:pos="1547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По результатам проверки должностными лицами органа муниципального контроля, проводящими проверку, составляется акт проверки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К акту проверки прилагаются документы, материалы, содержащие информацию, подтверждающую или опровергающую наличие нарушений обязательных требований.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 xml:space="preserve">Акт проверки составляется непосредственно после ее завершения в двух экземплярах, один из которых с копиями приложений вручается </w:t>
      </w:r>
      <w:r w:rsidRPr="00B5685B">
        <w:rPr>
          <w:rStyle w:val="0pt"/>
          <w:sz w:val="28"/>
          <w:szCs w:val="28"/>
        </w:rPr>
        <w:lastRenderedPageBreak/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B5685B">
        <w:rPr>
          <w:rStyle w:val="0pt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B5685B" w:rsidRPr="00B5685B" w:rsidRDefault="00B5685B" w:rsidP="00B5685B">
      <w:pPr>
        <w:pStyle w:val="2"/>
        <w:numPr>
          <w:ilvl w:val="0"/>
          <w:numId w:val="8"/>
        </w:numPr>
        <w:shd w:val="clear" w:color="auto" w:fill="auto"/>
        <w:tabs>
          <w:tab w:val="left" w:pos="1715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 органа муниципального контроля: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выдают руководителю и (или) иному должностному лицу или уполномоченному лицу юридического лица, индивидуальному предпринимателю или его уполномоченному представителю предписания об устранении выявленных нарушений с указанием сроков их устранения;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B5685B">
        <w:rPr>
          <w:rStyle w:val="0pt"/>
          <w:sz w:val="28"/>
          <w:szCs w:val="28"/>
        </w:rPr>
        <w:t>составляют протоколы об административном правонарушении в соответствии с законом Вологодской области от 8 декабря 2010 года № 2429-ОЗ «Об административных правонарушениях в Вологодской области» и (или) передают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Вологодской области от 8 декабря 2010 года № 2429-ОЗ «Об административных правонарушениях в Вологодской области</w:t>
      </w:r>
      <w:proofErr w:type="gramEnd"/>
      <w:r w:rsidRPr="00B5685B">
        <w:rPr>
          <w:rStyle w:val="0pt"/>
          <w:sz w:val="28"/>
          <w:szCs w:val="28"/>
        </w:rPr>
        <w:t>» составлять протоколы об административных правонарушениях в области торговой деятельности (в случае выявления фактов нарушения обязательных требований, содержащих признаки административного правонарушения), либо в правоохранительные органы (в случае выявления фактов нарушения обязательных требований, содержащих признаки состава преступления) в течение десяти рабочих дней со дня составления акта проверки.</w:t>
      </w:r>
    </w:p>
    <w:p w:rsidR="00B5685B" w:rsidRPr="00B5685B" w:rsidRDefault="00B5685B" w:rsidP="00B5685B">
      <w:pPr>
        <w:pStyle w:val="2"/>
        <w:shd w:val="clear" w:color="auto" w:fill="auto"/>
        <w:spacing w:after="293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2.12.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5685B" w:rsidRPr="00B5685B" w:rsidRDefault="00B5685B" w:rsidP="00B5685B">
      <w:pPr>
        <w:pStyle w:val="2"/>
        <w:shd w:val="clear" w:color="auto" w:fill="auto"/>
        <w:spacing w:after="304" w:line="240" w:lineRule="auto"/>
        <w:jc w:val="center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3. Порядок разработки ежегодных планов проведения плановых проверок</w:t>
      </w:r>
    </w:p>
    <w:p w:rsidR="00B5685B" w:rsidRPr="00B5685B" w:rsidRDefault="00B5685B" w:rsidP="00B5685B">
      <w:pPr>
        <w:pStyle w:val="2"/>
        <w:numPr>
          <w:ilvl w:val="0"/>
          <w:numId w:val="9"/>
        </w:numPr>
        <w:shd w:val="clear" w:color="auto" w:fill="auto"/>
        <w:tabs>
          <w:tab w:val="left" w:pos="1167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При разработке ежегодных планов проведения плановых проверок юридических лиц и индивидуальных предпринимателей (далее - ежегодный план) органом муниципального контроля предусматриваются:</w:t>
      </w:r>
    </w:p>
    <w:p w:rsidR="00B5685B" w:rsidRPr="00B5685B" w:rsidRDefault="00B5685B" w:rsidP="00B5685B">
      <w:pPr>
        <w:pStyle w:val="2"/>
        <w:numPr>
          <w:ilvl w:val="0"/>
          <w:numId w:val="10"/>
        </w:numPr>
        <w:shd w:val="clear" w:color="auto" w:fill="auto"/>
        <w:tabs>
          <w:tab w:val="left" w:pos="946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 xml:space="preserve">включение плановых проверок юридических лиц и индивидуальных предпринимателей в проект ежегодного плана по </w:t>
      </w:r>
      <w:r w:rsidRPr="00B5685B">
        <w:rPr>
          <w:rStyle w:val="0pt"/>
          <w:sz w:val="28"/>
          <w:szCs w:val="28"/>
        </w:rPr>
        <w:lastRenderedPageBreak/>
        <w:t>основаниям, которые установлены частью 8 статьи 9 Федерального закона;</w:t>
      </w:r>
    </w:p>
    <w:p w:rsidR="00B5685B" w:rsidRPr="00B5685B" w:rsidRDefault="00B5685B" w:rsidP="00B5685B">
      <w:pPr>
        <w:pStyle w:val="2"/>
        <w:numPr>
          <w:ilvl w:val="0"/>
          <w:numId w:val="10"/>
        </w:numPr>
        <w:shd w:val="clear" w:color="auto" w:fill="auto"/>
        <w:tabs>
          <w:tab w:val="left" w:pos="1158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 xml:space="preserve">составление проекта ежегодного плана по типовой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 w:rsidRPr="00B5685B">
        <w:rPr>
          <w:rStyle w:val="0pt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5685B">
        <w:rPr>
          <w:rStyle w:val="0pt"/>
          <w:sz w:val="28"/>
          <w:szCs w:val="28"/>
        </w:rPr>
        <w:t xml:space="preserve"> и индивидуальных предпринимателей, утвержденных постановлением Правительства Российской Федерации от 30 июня 2010 года № 489 (с последующими изменениями) (далее - Правила);</w:t>
      </w:r>
    </w:p>
    <w:p w:rsidR="00B5685B" w:rsidRPr="00B5685B" w:rsidRDefault="00B5685B" w:rsidP="00B5685B">
      <w:pPr>
        <w:pStyle w:val="2"/>
        <w:numPr>
          <w:ilvl w:val="0"/>
          <w:numId w:val="10"/>
        </w:numPr>
        <w:shd w:val="clear" w:color="auto" w:fill="auto"/>
        <w:tabs>
          <w:tab w:val="left" w:pos="111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направление проекта ежегодного плана до 1 сентября года, предшествующего году проведения плановых проверок, для рассмотрения в органы прокуратуры;</w:t>
      </w:r>
    </w:p>
    <w:p w:rsidR="00B5685B" w:rsidRPr="00B5685B" w:rsidRDefault="00B5685B" w:rsidP="00B5685B">
      <w:pPr>
        <w:pStyle w:val="2"/>
        <w:numPr>
          <w:ilvl w:val="0"/>
          <w:numId w:val="10"/>
        </w:numPr>
        <w:shd w:val="clear" w:color="auto" w:fill="auto"/>
        <w:tabs>
          <w:tab w:val="left" w:pos="966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органа муниципального контроля;</w:t>
      </w:r>
    </w:p>
    <w:p w:rsidR="00B5685B" w:rsidRPr="00B5685B" w:rsidRDefault="00B5685B" w:rsidP="00B5685B">
      <w:pPr>
        <w:pStyle w:val="2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направление утвержденного ежегодного плана в органы прокуратуры в срок до 1 ноября года, предшествующего году проведения плановых проверок.</w:t>
      </w:r>
    </w:p>
    <w:p w:rsidR="00B5685B" w:rsidRPr="00B5685B" w:rsidRDefault="00B5685B" w:rsidP="00B5685B">
      <w:pPr>
        <w:pStyle w:val="2"/>
        <w:numPr>
          <w:ilvl w:val="0"/>
          <w:numId w:val="9"/>
        </w:numPr>
        <w:shd w:val="clear" w:color="auto" w:fill="auto"/>
        <w:tabs>
          <w:tab w:val="left" w:pos="1076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В ежегодных планах указываются сведения, предусмотренные частью 4 статьи 9 Федерального закона.</w:t>
      </w:r>
    </w:p>
    <w:p w:rsidR="00B5685B" w:rsidRPr="00B5685B" w:rsidRDefault="00B5685B" w:rsidP="00B5685B">
      <w:pPr>
        <w:pStyle w:val="2"/>
        <w:numPr>
          <w:ilvl w:val="0"/>
          <w:numId w:val="9"/>
        </w:numPr>
        <w:shd w:val="clear" w:color="auto" w:fill="auto"/>
        <w:tabs>
          <w:tab w:val="left" w:pos="1268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Утвержденный руководителем органа муниципального контроля ежегодный план доводится до сведения заинтересованных лиц посредством его размещения на официальном сайте Вытегорского муниципального района в информационно-телекоммуникационной сети «Интернет» до 31 декабря текущего календарного года либо иным доступным способом.</w:t>
      </w:r>
    </w:p>
    <w:p w:rsidR="00D020C8" w:rsidRDefault="00B5685B" w:rsidP="00D020C8">
      <w:pPr>
        <w:pStyle w:val="2"/>
        <w:shd w:val="clear" w:color="auto" w:fill="auto"/>
        <w:spacing w:after="361" w:line="240" w:lineRule="auto"/>
        <w:ind w:firstLine="540"/>
        <w:jc w:val="both"/>
        <w:rPr>
          <w:color w:val="000000"/>
          <w:spacing w:val="6"/>
          <w:sz w:val="28"/>
          <w:szCs w:val="28"/>
          <w:lang w:val="ru-RU"/>
        </w:rPr>
      </w:pPr>
      <w:r w:rsidRPr="00B5685B">
        <w:rPr>
          <w:rStyle w:val="0pt"/>
          <w:sz w:val="28"/>
          <w:szCs w:val="28"/>
        </w:rPr>
        <w:t>3.4. Изменения в ежегодный план вносятся в порядке, установленном Правилами</w:t>
      </w:r>
      <w:r>
        <w:rPr>
          <w:rStyle w:val="0pt"/>
          <w:sz w:val="28"/>
          <w:szCs w:val="28"/>
        </w:rPr>
        <w:t>.</w:t>
      </w:r>
    </w:p>
    <w:p w:rsidR="00B5685B" w:rsidRPr="00D020C8" w:rsidRDefault="00B5685B" w:rsidP="00D020C8">
      <w:pPr>
        <w:pStyle w:val="2"/>
        <w:shd w:val="clear" w:color="auto" w:fill="auto"/>
        <w:spacing w:after="361" w:line="240" w:lineRule="auto"/>
        <w:ind w:firstLine="540"/>
        <w:jc w:val="center"/>
        <w:rPr>
          <w:color w:val="000000"/>
          <w:spacing w:val="6"/>
          <w:sz w:val="28"/>
          <w:szCs w:val="28"/>
          <w:lang w:val="ru-RU"/>
        </w:rPr>
      </w:pPr>
      <w:r w:rsidRPr="00B5685B">
        <w:rPr>
          <w:rStyle w:val="0pt"/>
          <w:sz w:val="28"/>
          <w:szCs w:val="28"/>
        </w:rPr>
        <w:t>4. Сроки проведения проверок</w:t>
      </w:r>
    </w:p>
    <w:p w:rsidR="00B5685B" w:rsidRPr="00B5685B" w:rsidRDefault="00B5685B" w:rsidP="00B5685B">
      <w:pPr>
        <w:pStyle w:val="2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Плановые проверки в отношении юридических лиц и индивидуальных предпринимателей проводятся по истечении трех лет со дня наступления оснований, указанных в части 8 статьи 9 Федерального закона.</w:t>
      </w:r>
    </w:p>
    <w:p w:rsidR="00B5685B" w:rsidRPr="00B5685B" w:rsidRDefault="00B5685B" w:rsidP="00B5685B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Срок проведения каждой из проверок, предусмотренных статьями 11 и 12 Федерального закона, не может превышать двадцать рабочих дней.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B5685B">
        <w:rPr>
          <w:rStyle w:val="0pt"/>
          <w:sz w:val="28"/>
          <w:szCs w:val="28"/>
        </w:rPr>
        <w:t>микропредприятия</w:t>
      </w:r>
      <w:proofErr w:type="spellEnd"/>
      <w:r w:rsidRPr="00B5685B">
        <w:rPr>
          <w:rStyle w:val="0pt"/>
          <w:sz w:val="28"/>
          <w:szCs w:val="28"/>
        </w:rPr>
        <w:t xml:space="preserve"> в год.</w:t>
      </w:r>
    </w:p>
    <w:p w:rsidR="00B5685B" w:rsidRPr="00B5685B" w:rsidRDefault="00B5685B" w:rsidP="00B5685B">
      <w:pPr>
        <w:pStyle w:val="2"/>
        <w:shd w:val="clear" w:color="auto" w:fill="auto"/>
        <w:spacing w:after="30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 xml:space="preserve">В случаях и в порядке, предусмотренных статьей 13 Федерального закона, сроки проведения проверки продлеваются руководителем органа </w:t>
      </w:r>
      <w:r w:rsidRPr="00B5685B">
        <w:rPr>
          <w:rStyle w:val="0pt"/>
          <w:sz w:val="28"/>
          <w:szCs w:val="28"/>
        </w:rPr>
        <w:lastRenderedPageBreak/>
        <w:t>муниципального контроля.</w:t>
      </w:r>
    </w:p>
    <w:p w:rsidR="00B5685B" w:rsidRPr="00B5685B" w:rsidRDefault="00B5685B" w:rsidP="00B5685B">
      <w:pPr>
        <w:pStyle w:val="2"/>
        <w:shd w:val="clear" w:color="auto" w:fill="auto"/>
        <w:spacing w:after="300" w:line="240" w:lineRule="auto"/>
        <w:jc w:val="center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5. Права и обязанности органа муниципального контроля, его должностных лиц, а также лиц, в отношении которых осуществляется муниципальный контроль</w:t>
      </w:r>
    </w:p>
    <w:p w:rsidR="00B5685B" w:rsidRPr="00B5685B" w:rsidRDefault="00B5685B" w:rsidP="00B5685B">
      <w:pPr>
        <w:pStyle w:val="2"/>
        <w:numPr>
          <w:ilvl w:val="0"/>
          <w:numId w:val="12"/>
        </w:numPr>
        <w:shd w:val="clear" w:color="auto" w:fill="auto"/>
        <w:tabs>
          <w:tab w:val="left" w:pos="1065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Права органа муниципального контроля:</w:t>
      </w:r>
    </w:p>
    <w:p w:rsidR="00B5685B" w:rsidRPr="00B5685B" w:rsidRDefault="00B5685B" w:rsidP="00B5685B">
      <w:pPr>
        <w:pStyle w:val="2"/>
        <w:numPr>
          <w:ilvl w:val="0"/>
          <w:numId w:val="13"/>
        </w:numPr>
        <w:shd w:val="clear" w:color="auto" w:fill="auto"/>
        <w:tabs>
          <w:tab w:val="left" w:pos="1475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Привлекать экспертов, экспертные организации к проведению мероприятий по контролю в соответствии с частью 2 статьи 7 Федерального закона и требованиями части 6 статьи 12 Федерального закона.</w:t>
      </w:r>
    </w:p>
    <w:p w:rsidR="00B5685B" w:rsidRPr="00B5685B" w:rsidRDefault="00B5685B" w:rsidP="00B5685B">
      <w:pPr>
        <w:pStyle w:val="2"/>
        <w:numPr>
          <w:ilvl w:val="0"/>
          <w:numId w:val="13"/>
        </w:numPr>
        <w:shd w:val="clear" w:color="auto" w:fill="auto"/>
        <w:tabs>
          <w:tab w:val="left" w:pos="1566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Направлять в адрес юридического лица,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случаях, предусмотренных частью 4 статьи 11 Федерального закона.</w:t>
      </w:r>
    </w:p>
    <w:p w:rsidR="00B5685B" w:rsidRPr="00B5685B" w:rsidRDefault="00B5685B" w:rsidP="00B5685B">
      <w:pPr>
        <w:pStyle w:val="2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Иные права, предусмотренные Федеральным законом.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5.2. Обязанности органа муниципального контроля:</w:t>
      </w:r>
    </w:p>
    <w:p w:rsidR="00B5685B" w:rsidRPr="00B5685B" w:rsidRDefault="00B5685B" w:rsidP="00B5685B">
      <w:pPr>
        <w:pStyle w:val="2"/>
        <w:numPr>
          <w:ilvl w:val="0"/>
          <w:numId w:val="14"/>
        </w:numPr>
        <w:shd w:val="clear" w:color="auto" w:fill="auto"/>
        <w:tabs>
          <w:tab w:val="left" w:pos="1408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В срок до 1 сентября года, предшествующего году проведения плановых проверок, направлять проекты ежегодных планов в органы прокуратуры.</w:t>
      </w:r>
    </w:p>
    <w:p w:rsidR="00B5685B" w:rsidRPr="00B5685B" w:rsidRDefault="00B5685B" w:rsidP="00B5685B">
      <w:pPr>
        <w:pStyle w:val="2"/>
        <w:numPr>
          <w:ilvl w:val="0"/>
          <w:numId w:val="14"/>
        </w:numPr>
        <w:shd w:val="clear" w:color="auto" w:fill="auto"/>
        <w:tabs>
          <w:tab w:val="left" w:pos="1379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Рассматривать предложения органов прокуратуры и по итогам их рассмотрения направлять в органы прокуратуры в срок до 1 ноября года, предшествующего году проведения плановых проверок, утвержденные ежегодные планы.</w:t>
      </w:r>
    </w:p>
    <w:p w:rsidR="00B5685B" w:rsidRPr="00B5685B" w:rsidRDefault="00B5685B" w:rsidP="00B5685B">
      <w:pPr>
        <w:pStyle w:val="2"/>
        <w:numPr>
          <w:ilvl w:val="0"/>
          <w:numId w:val="14"/>
        </w:numPr>
        <w:shd w:val="clear" w:color="auto" w:fill="auto"/>
        <w:tabs>
          <w:tab w:val="left" w:pos="1403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Уведомлять о проведении плановой проверки юридическое лицо, индивидуального предпринимателя не позднее чем в течение трех рабочих дней до даты начала ее проведения посредством направления копии приказа заказным почтовым отправлением с уведомлением о вручении или иным доступным способом (факсом, нарочно).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 xml:space="preserve">5.2.4. Уведомлять </w:t>
      </w:r>
      <w:proofErr w:type="spellStart"/>
      <w:r w:rsidRPr="00B5685B">
        <w:rPr>
          <w:rStyle w:val="0pt"/>
          <w:sz w:val="28"/>
          <w:szCs w:val="28"/>
        </w:rPr>
        <w:t>саморегулируемую</w:t>
      </w:r>
      <w:proofErr w:type="spellEnd"/>
      <w:r w:rsidRPr="00B5685B">
        <w:rPr>
          <w:rStyle w:val="0pt"/>
          <w:sz w:val="28"/>
          <w:szCs w:val="28"/>
        </w:rPr>
        <w:t xml:space="preserve"> организацию в целях обеспечения возможности участия или присутствия ее представителя при проведении плановой или внеплановой выездной проверки (в случае проведения плановой или внеплановой выездной проверки членов </w:t>
      </w:r>
      <w:proofErr w:type="spellStart"/>
      <w:r w:rsidRPr="00B5685B">
        <w:rPr>
          <w:rStyle w:val="0pt"/>
          <w:sz w:val="28"/>
          <w:szCs w:val="28"/>
        </w:rPr>
        <w:t>саморегулируемой</w:t>
      </w:r>
      <w:proofErr w:type="spellEnd"/>
      <w:r w:rsidRPr="00B5685B">
        <w:rPr>
          <w:rStyle w:val="0pt"/>
          <w:sz w:val="28"/>
          <w:szCs w:val="28"/>
        </w:rPr>
        <w:t xml:space="preserve"> организации).</w:t>
      </w:r>
    </w:p>
    <w:p w:rsidR="00B5685B" w:rsidRPr="00B5685B" w:rsidRDefault="00B5685B" w:rsidP="00B5685B">
      <w:pPr>
        <w:pStyle w:val="2"/>
        <w:numPr>
          <w:ilvl w:val="0"/>
          <w:numId w:val="15"/>
        </w:numPr>
        <w:shd w:val="clear" w:color="auto" w:fill="auto"/>
        <w:tabs>
          <w:tab w:val="left" w:pos="1354"/>
        </w:tabs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B5685B">
        <w:rPr>
          <w:rStyle w:val="0pt"/>
          <w:sz w:val="28"/>
          <w:szCs w:val="28"/>
        </w:rPr>
        <w:t>В целях согласования проведения внеплановой выездной проверки юридического лица,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 в соответствии с частью 8 статьи 10 Федерального закона.</w:t>
      </w:r>
      <w:proofErr w:type="gramEnd"/>
    </w:p>
    <w:p w:rsidR="00B5685B" w:rsidRPr="00B5685B" w:rsidRDefault="00B5685B" w:rsidP="00B5685B">
      <w:pPr>
        <w:pStyle w:val="2"/>
        <w:numPr>
          <w:ilvl w:val="0"/>
          <w:numId w:val="15"/>
        </w:numPr>
        <w:shd w:val="clear" w:color="auto" w:fill="auto"/>
        <w:tabs>
          <w:tab w:val="left" w:pos="1436"/>
        </w:tabs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B5685B">
        <w:rPr>
          <w:rStyle w:val="0pt"/>
          <w:sz w:val="28"/>
          <w:szCs w:val="28"/>
        </w:rPr>
        <w:t xml:space="preserve">Направлять информацию юридическому лицу, индивидуальному предпринимателю с требованием представить в течение </w:t>
      </w:r>
      <w:r w:rsidRPr="00B5685B">
        <w:rPr>
          <w:rStyle w:val="0pt"/>
          <w:sz w:val="28"/>
          <w:szCs w:val="28"/>
        </w:rPr>
        <w:lastRenderedPageBreak/>
        <w:t>десяти рабочих дней необходимые пояснения в письменной форме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</w:t>
      </w:r>
      <w:proofErr w:type="gramEnd"/>
      <w:r w:rsidRPr="00B5685B">
        <w:rPr>
          <w:rStyle w:val="0pt"/>
          <w:sz w:val="28"/>
          <w:szCs w:val="28"/>
        </w:rPr>
        <w:t xml:space="preserve"> муниципального контроля.</w:t>
      </w:r>
    </w:p>
    <w:p w:rsidR="00B5685B" w:rsidRPr="00B5685B" w:rsidRDefault="00B5685B" w:rsidP="00B5685B">
      <w:pPr>
        <w:pStyle w:val="2"/>
        <w:numPr>
          <w:ilvl w:val="0"/>
          <w:numId w:val="15"/>
        </w:numPr>
        <w:shd w:val="clear" w:color="auto" w:fill="auto"/>
        <w:tabs>
          <w:tab w:val="left" w:pos="1254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Принимать меры по недопущению причинения вреда или прекращению его причинения в соответствии с частью 2 статьи 17 Федерального закона.</w:t>
      </w:r>
    </w:p>
    <w:p w:rsidR="00B5685B" w:rsidRPr="00B5685B" w:rsidRDefault="00B5685B" w:rsidP="00B5685B">
      <w:pPr>
        <w:pStyle w:val="2"/>
        <w:numPr>
          <w:ilvl w:val="0"/>
          <w:numId w:val="15"/>
        </w:numPr>
        <w:shd w:val="clear" w:color="auto" w:fill="auto"/>
        <w:tabs>
          <w:tab w:val="left" w:pos="1441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Осуществлять контроль за исполнением должностными лицами органа муниципального контроля служебных обязанностей, вести учет случаев ненадлежащего исполнения  такими должностными лицами служебных обязанностей,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лиц.</w:t>
      </w:r>
    </w:p>
    <w:p w:rsidR="00B5685B" w:rsidRPr="00B5685B" w:rsidRDefault="00B5685B" w:rsidP="00B5685B">
      <w:pPr>
        <w:pStyle w:val="2"/>
        <w:numPr>
          <w:ilvl w:val="0"/>
          <w:numId w:val="15"/>
        </w:numPr>
        <w:shd w:val="clear" w:color="auto" w:fill="auto"/>
        <w:tabs>
          <w:tab w:val="left" w:pos="1278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Сообщать в письменной форме юридическому лицу, индивидуальному предпринимателю, права и (или) законные интересы которых нарушены,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мер.</w:t>
      </w:r>
    </w:p>
    <w:p w:rsidR="00B5685B" w:rsidRPr="00B5685B" w:rsidRDefault="00B5685B" w:rsidP="00B5685B">
      <w:pPr>
        <w:pStyle w:val="2"/>
        <w:numPr>
          <w:ilvl w:val="0"/>
          <w:numId w:val="15"/>
        </w:numPr>
        <w:shd w:val="clear" w:color="auto" w:fill="auto"/>
        <w:tabs>
          <w:tab w:val="left" w:pos="1518"/>
        </w:tabs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B5685B">
        <w:rPr>
          <w:rStyle w:val="0pt"/>
          <w:sz w:val="28"/>
          <w:szCs w:val="28"/>
        </w:rPr>
        <w:t>Ежегодно в порядке, установленном Правительством Российской Федерации, осуществлять подготовку докладов об осуществлении муниципального контроля, об эффективности такого контроля и представлять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  <w:proofErr w:type="gramEnd"/>
    </w:p>
    <w:p w:rsidR="00B5685B" w:rsidRPr="00B5685B" w:rsidRDefault="00B5685B" w:rsidP="00B5685B">
      <w:pPr>
        <w:pStyle w:val="2"/>
        <w:numPr>
          <w:ilvl w:val="0"/>
          <w:numId w:val="15"/>
        </w:numPr>
        <w:shd w:val="clear" w:color="auto" w:fill="auto"/>
        <w:tabs>
          <w:tab w:val="left" w:pos="1395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Иные обязанности, предусмотренные Федеральным законом.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5.3. Должностные лица имеют право:</w:t>
      </w:r>
    </w:p>
    <w:p w:rsidR="00B5685B" w:rsidRPr="00B5685B" w:rsidRDefault="00B5685B" w:rsidP="00B5685B">
      <w:pPr>
        <w:pStyle w:val="2"/>
        <w:numPr>
          <w:ilvl w:val="0"/>
          <w:numId w:val="16"/>
        </w:numPr>
        <w:shd w:val="clear" w:color="auto" w:fill="auto"/>
        <w:tabs>
          <w:tab w:val="left" w:pos="135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документов, связанных с целями, задачами и предметом проверки.</w:t>
      </w:r>
    </w:p>
    <w:p w:rsidR="00B5685B" w:rsidRPr="00B5685B" w:rsidRDefault="00B5685B" w:rsidP="00B5685B">
      <w:pPr>
        <w:pStyle w:val="2"/>
        <w:numPr>
          <w:ilvl w:val="0"/>
          <w:numId w:val="16"/>
        </w:numPr>
        <w:shd w:val="clear" w:color="auto" w:fill="auto"/>
        <w:tabs>
          <w:tab w:val="left" w:pos="1446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По предъявлении служебного удостоверения и копии приказа руководителя органа муниципального контроля о назначении проверки посещать места осуществления проверяемым лицом торговой деятельности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муниципальному контролю.</w:t>
      </w:r>
    </w:p>
    <w:p w:rsidR="00B5685B" w:rsidRPr="00B5685B" w:rsidRDefault="00B5685B" w:rsidP="00B5685B">
      <w:pPr>
        <w:pStyle w:val="2"/>
        <w:numPr>
          <w:ilvl w:val="0"/>
          <w:numId w:val="17"/>
        </w:numPr>
        <w:shd w:val="clear" w:color="auto" w:fill="auto"/>
        <w:tabs>
          <w:tab w:val="left" w:pos="1321"/>
        </w:tabs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B5685B">
        <w:rPr>
          <w:rStyle w:val="0pt"/>
          <w:sz w:val="28"/>
          <w:szCs w:val="28"/>
        </w:rPr>
        <w:t>Запрашивать и получать</w:t>
      </w:r>
      <w:proofErr w:type="gramEnd"/>
      <w:r w:rsidRPr="00B5685B">
        <w:rPr>
          <w:rStyle w:val="0pt"/>
          <w:sz w:val="28"/>
          <w:szCs w:val="28"/>
        </w:rP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</w:t>
      </w:r>
      <w:r w:rsidRPr="00B5685B">
        <w:rPr>
          <w:rStyle w:val="0pt"/>
          <w:sz w:val="28"/>
          <w:szCs w:val="28"/>
        </w:rPr>
        <w:lastRenderedPageBreak/>
        <w:t>предпринимателей информацию и документы, необходимые для проверки соблюдения обязательных требований.</w:t>
      </w:r>
    </w:p>
    <w:p w:rsidR="00B5685B" w:rsidRPr="00B5685B" w:rsidRDefault="00B5685B" w:rsidP="00B5685B">
      <w:pPr>
        <w:pStyle w:val="2"/>
        <w:numPr>
          <w:ilvl w:val="0"/>
          <w:numId w:val="17"/>
        </w:numPr>
        <w:shd w:val="clear" w:color="auto" w:fill="auto"/>
        <w:tabs>
          <w:tab w:val="left" w:pos="1306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обязательных требований.</w:t>
      </w:r>
    </w:p>
    <w:p w:rsidR="00B5685B" w:rsidRPr="00B5685B" w:rsidRDefault="00B5685B" w:rsidP="00B5685B">
      <w:pPr>
        <w:pStyle w:val="2"/>
        <w:numPr>
          <w:ilvl w:val="0"/>
          <w:numId w:val="17"/>
        </w:numPr>
        <w:shd w:val="clear" w:color="auto" w:fill="auto"/>
        <w:tabs>
          <w:tab w:val="left" w:pos="1412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привлечении виновных лиц к административной ответственности, о возбуждении уголовных дел по признакам составов преступлений.</w:t>
      </w:r>
    </w:p>
    <w:p w:rsidR="00B5685B" w:rsidRPr="00B5685B" w:rsidRDefault="00B5685B" w:rsidP="00B5685B">
      <w:pPr>
        <w:pStyle w:val="2"/>
        <w:numPr>
          <w:ilvl w:val="0"/>
          <w:numId w:val="17"/>
        </w:numPr>
        <w:shd w:val="clear" w:color="auto" w:fill="auto"/>
        <w:tabs>
          <w:tab w:val="left" w:pos="1273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Обжаловать действия (бездействие) юридических лиц, индивидуальных предпринимателей, повлекшие за собой нарушение прав должностных лиц, а также препятствующие исполнению ими должностных обязанностей.</w:t>
      </w:r>
    </w:p>
    <w:p w:rsidR="00B5685B" w:rsidRPr="00B5685B" w:rsidRDefault="00B5685B" w:rsidP="00B5685B">
      <w:pPr>
        <w:pStyle w:val="2"/>
        <w:numPr>
          <w:ilvl w:val="0"/>
          <w:numId w:val="17"/>
        </w:numPr>
        <w:shd w:val="clear" w:color="auto" w:fill="auto"/>
        <w:tabs>
          <w:tab w:val="left" w:pos="1311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Выдавать юридическим лицам и индивидуальным предпринимателям предписания об устранении выявленных нарушений обязательных требований.</w:t>
      </w:r>
    </w:p>
    <w:p w:rsidR="00B5685B" w:rsidRPr="00B5685B" w:rsidRDefault="00B5685B" w:rsidP="00B5685B">
      <w:pPr>
        <w:pStyle w:val="2"/>
        <w:numPr>
          <w:ilvl w:val="0"/>
          <w:numId w:val="18"/>
        </w:numPr>
        <w:shd w:val="clear" w:color="auto" w:fill="auto"/>
        <w:tabs>
          <w:tab w:val="left" w:pos="110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Обязанности должностных лиц при проведении проверок юридических лиц и индивидуальных предпринимателей определены статьей 18 Федерального закона.</w:t>
      </w:r>
    </w:p>
    <w:p w:rsidR="00B5685B" w:rsidRPr="00B5685B" w:rsidRDefault="00B5685B" w:rsidP="00B5685B">
      <w:pPr>
        <w:pStyle w:val="2"/>
        <w:numPr>
          <w:ilvl w:val="0"/>
          <w:numId w:val="18"/>
        </w:numPr>
        <w:shd w:val="clear" w:color="auto" w:fill="auto"/>
        <w:tabs>
          <w:tab w:val="left" w:pos="1045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Должностные лица несут персональную ответственность: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за совершение неправомерных действий (бездействие), связанных с выполнением должностных обязанностей;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B5685B" w:rsidRPr="00B5685B" w:rsidRDefault="00B5685B" w:rsidP="00B5685B">
      <w:pPr>
        <w:pStyle w:val="2"/>
        <w:numPr>
          <w:ilvl w:val="0"/>
          <w:numId w:val="18"/>
        </w:numPr>
        <w:shd w:val="clear" w:color="auto" w:fill="auto"/>
        <w:tabs>
          <w:tab w:val="left" w:pos="1263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Права проверяемых юридических лиц и индивидуальных предпринимателей определены статьей 21 Федерального закона.</w:t>
      </w:r>
    </w:p>
    <w:p w:rsidR="00B5685B" w:rsidRPr="00B5685B" w:rsidRDefault="00B5685B" w:rsidP="00B5685B">
      <w:pPr>
        <w:pStyle w:val="2"/>
        <w:numPr>
          <w:ilvl w:val="0"/>
          <w:numId w:val="18"/>
        </w:numPr>
        <w:shd w:val="clear" w:color="auto" w:fill="auto"/>
        <w:tabs>
          <w:tab w:val="left" w:pos="1138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5685B">
        <w:rPr>
          <w:rStyle w:val="0pt"/>
          <w:sz w:val="28"/>
          <w:szCs w:val="28"/>
        </w:rPr>
        <w:t>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:rsidR="00B5685B" w:rsidRPr="00B5685B" w:rsidRDefault="00B5685B" w:rsidP="00B5685B">
      <w:pPr>
        <w:pStyle w:val="2"/>
        <w:shd w:val="clear" w:color="auto" w:fill="auto"/>
        <w:tabs>
          <w:tab w:val="left" w:pos="1394"/>
        </w:tabs>
        <w:spacing w:after="0" w:line="322" w:lineRule="exact"/>
        <w:ind w:right="20"/>
        <w:jc w:val="both"/>
        <w:rPr>
          <w:rStyle w:val="0pt"/>
          <w:color w:val="auto"/>
          <w:sz w:val="28"/>
          <w:szCs w:val="28"/>
          <w:shd w:val="clear" w:color="auto" w:fill="auto"/>
        </w:rPr>
      </w:pPr>
    </w:p>
    <w:p w:rsidR="00B5685B" w:rsidRPr="00B5685B" w:rsidRDefault="00B5685B" w:rsidP="00B5685B">
      <w:pPr>
        <w:pStyle w:val="2"/>
        <w:shd w:val="clear" w:color="auto" w:fill="auto"/>
        <w:tabs>
          <w:tab w:val="left" w:pos="1394"/>
        </w:tabs>
        <w:spacing w:after="0" w:line="322" w:lineRule="exact"/>
        <w:ind w:left="580" w:right="20"/>
        <w:jc w:val="both"/>
        <w:rPr>
          <w:sz w:val="28"/>
          <w:szCs w:val="28"/>
        </w:rPr>
      </w:pPr>
    </w:p>
    <w:p w:rsidR="00B5685B" w:rsidRPr="00B5685B" w:rsidRDefault="00B5685B" w:rsidP="00B5685B">
      <w:pPr>
        <w:pStyle w:val="2"/>
        <w:shd w:val="clear" w:color="auto" w:fill="auto"/>
        <w:spacing w:after="0" w:line="322" w:lineRule="exact"/>
        <w:ind w:left="40" w:right="20" w:firstLine="540"/>
        <w:jc w:val="both"/>
        <w:rPr>
          <w:sz w:val="28"/>
          <w:szCs w:val="28"/>
        </w:rPr>
      </w:pPr>
    </w:p>
    <w:p w:rsidR="00B5685B" w:rsidRPr="00B5685B" w:rsidRDefault="00B5685B" w:rsidP="00B5685B">
      <w:pPr>
        <w:pStyle w:val="2"/>
        <w:shd w:val="clear" w:color="auto" w:fill="auto"/>
        <w:spacing w:after="0" w:line="317" w:lineRule="exact"/>
        <w:ind w:left="20" w:right="20" w:firstLine="540"/>
        <w:jc w:val="both"/>
        <w:rPr>
          <w:sz w:val="28"/>
          <w:szCs w:val="28"/>
        </w:rPr>
      </w:pPr>
    </w:p>
    <w:p w:rsidR="00B5685B" w:rsidRPr="00B5685B" w:rsidRDefault="00B5685B" w:rsidP="00B5685B">
      <w:pPr>
        <w:pStyle w:val="2"/>
        <w:shd w:val="clear" w:color="auto" w:fill="auto"/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B5685B">
        <w:rPr>
          <w:sz w:val="28"/>
          <w:szCs w:val="28"/>
        </w:rPr>
        <w:t xml:space="preserve"> </w:t>
      </w:r>
    </w:p>
    <w:p w:rsidR="00B5685B" w:rsidRPr="00B5685B" w:rsidRDefault="00B5685B" w:rsidP="00B5685B">
      <w:pPr>
        <w:rPr>
          <w:sz w:val="28"/>
          <w:szCs w:val="28"/>
        </w:rPr>
      </w:pPr>
    </w:p>
    <w:p w:rsidR="00B5685B" w:rsidRPr="00B5685B" w:rsidRDefault="00B5685B" w:rsidP="00B5685B">
      <w:pPr>
        <w:rPr>
          <w:sz w:val="28"/>
          <w:szCs w:val="28"/>
        </w:rPr>
      </w:pPr>
    </w:p>
    <w:p w:rsidR="00B5685B" w:rsidRPr="00B5685B" w:rsidRDefault="00B5685B" w:rsidP="00B5685B">
      <w:pPr>
        <w:rPr>
          <w:sz w:val="28"/>
          <w:szCs w:val="28"/>
        </w:rPr>
      </w:pPr>
    </w:p>
    <w:p w:rsidR="00B5685B" w:rsidRPr="00B5685B" w:rsidRDefault="00B5685B" w:rsidP="00B5685B">
      <w:pPr>
        <w:rPr>
          <w:sz w:val="28"/>
          <w:szCs w:val="28"/>
        </w:rPr>
      </w:pPr>
    </w:p>
    <w:p w:rsidR="00B5685B" w:rsidRPr="00B5685B" w:rsidRDefault="00B5685B" w:rsidP="00B5685B">
      <w:pPr>
        <w:rPr>
          <w:sz w:val="28"/>
          <w:szCs w:val="28"/>
        </w:rPr>
      </w:pPr>
    </w:p>
    <w:p w:rsidR="00B5685B" w:rsidRPr="00B5685B" w:rsidRDefault="00B5685B" w:rsidP="00B5685B">
      <w:pPr>
        <w:rPr>
          <w:sz w:val="28"/>
          <w:szCs w:val="28"/>
        </w:rPr>
      </w:pPr>
    </w:p>
    <w:p w:rsidR="00B5685B" w:rsidRPr="00B5685B" w:rsidRDefault="00B5685B" w:rsidP="00B5685B">
      <w:pPr>
        <w:rPr>
          <w:sz w:val="28"/>
          <w:szCs w:val="28"/>
        </w:rPr>
      </w:pPr>
    </w:p>
    <w:p w:rsidR="00B5685B" w:rsidRPr="00B5685B" w:rsidRDefault="00B5685B" w:rsidP="00B5685B">
      <w:pPr>
        <w:rPr>
          <w:sz w:val="28"/>
          <w:szCs w:val="28"/>
        </w:rPr>
      </w:pPr>
    </w:p>
    <w:p w:rsidR="00B5685B" w:rsidRPr="00B5685B" w:rsidRDefault="00B5685B" w:rsidP="00B5685B">
      <w:pPr>
        <w:rPr>
          <w:sz w:val="28"/>
          <w:szCs w:val="28"/>
        </w:rPr>
      </w:pPr>
    </w:p>
    <w:p w:rsidR="00D020C8" w:rsidRDefault="00D020C8" w:rsidP="00B568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020C8" w:rsidSect="00B5685B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5685B" w:rsidRPr="00B5685B" w:rsidRDefault="00B5685B" w:rsidP="00B568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68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5685B" w:rsidRDefault="00B5685B" w:rsidP="00B568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685B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B5685B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5B" w:rsidRDefault="00B5685B" w:rsidP="00B568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Вытегорского муниципального </w:t>
      </w:r>
    </w:p>
    <w:p w:rsidR="00B5685B" w:rsidRPr="00B5685B" w:rsidRDefault="00B5685B" w:rsidP="00B568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685B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26.09.2014 г. </w:t>
      </w:r>
      <w:r w:rsidRPr="00B5685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B5685B" w:rsidRDefault="00B5685B" w:rsidP="00B5685B">
      <w:pPr>
        <w:pStyle w:val="2"/>
        <w:shd w:val="clear" w:color="auto" w:fill="auto"/>
        <w:spacing w:after="0" w:line="322" w:lineRule="exact"/>
        <w:ind w:right="23"/>
        <w:rPr>
          <w:sz w:val="28"/>
          <w:szCs w:val="28"/>
          <w:lang w:val="ru-RU"/>
        </w:rPr>
      </w:pPr>
    </w:p>
    <w:p w:rsidR="00D020C8" w:rsidRPr="00D020C8" w:rsidRDefault="00D020C8" w:rsidP="00B5685B">
      <w:pPr>
        <w:pStyle w:val="2"/>
        <w:shd w:val="clear" w:color="auto" w:fill="auto"/>
        <w:spacing w:after="0" w:line="322" w:lineRule="exact"/>
        <w:ind w:right="23"/>
        <w:rPr>
          <w:sz w:val="28"/>
          <w:szCs w:val="28"/>
          <w:lang w:val="ru-RU"/>
        </w:rPr>
      </w:pPr>
    </w:p>
    <w:p w:rsidR="00B5685B" w:rsidRPr="00B5685B" w:rsidRDefault="00B5685B" w:rsidP="00B5685B">
      <w:pPr>
        <w:pStyle w:val="2"/>
        <w:shd w:val="clear" w:color="auto" w:fill="auto"/>
        <w:spacing w:after="0" w:line="322" w:lineRule="exact"/>
        <w:ind w:right="23"/>
        <w:rPr>
          <w:sz w:val="28"/>
          <w:szCs w:val="28"/>
        </w:rPr>
      </w:pPr>
    </w:p>
    <w:p w:rsidR="00B5685B" w:rsidRPr="00D020C8" w:rsidRDefault="00B5685B" w:rsidP="00B5685B">
      <w:pPr>
        <w:pStyle w:val="2"/>
        <w:shd w:val="clear" w:color="auto" w:fill="auto"/>
        <w:spacing w:after="0" w:line="240" w:lineRule="auto"/>
        <w:jc w:val="center"/>
        <w:rPr>
          <w:color w:val="000000"/>
        </w:rPr>
      </w:pPr>
      <w:r w:rsidRPr="00D020C8">
        <w:rPr>
          <w:color w:val="000000"/>
        </w:rPr>
        <w:t xml:space="preserve">ПЕРЕЧЕНЬ </w:t>
      </w:r>
    </w:p>
    <w:p w:rsidR="00B5685B" w:rsidRPr="00D020C8" w:rsidRDefault="00B5685B" w:rsidP="00B5685B">
      <w:pPr>
        <w:pStyle w:val="2"/>
        <w:shd w:val="clear" w:color="auto" w:fill="auto"/>
        <w:spacing w:after="0" w:line="240" w:lineRule="auto"/>
        <w:jc w:val="center"/>
        <w:rPr>
          <w:color w:val="000000"/>
        </w:rPr>
      </w:pPr>
      <w:r w:rsidRPr="00D020C8">
        <w:rPr>
          <w:color w:val="000000"/>
        </w:rPr>
        <w:t>ДОЛЖНОСТНЫХ ЛИЦ ФИНАНСОВОГО УПРАВЛЕНИЯ</w:t>
      </w:r>
    </w:p>
    <w:p w:rsidR="00B5685B" w:rsidRPr="00D020C8" w:rsidRDefault="00B5685B" w:rsidP="00B5685B">
      <w:pPr>
        <w:pStyle w:val="2"/>
        <w:shd w:val="clear" w:color="auto" w:fill="auto"/>
        <w:spacing w:after="0" w:line="240" w:lineRule="auto"/>
        <w:jc w:val="center"/>
        <w:rPr>
          <w:color w:val="000000"/>
        </w:rPr>
      </w:pPr>
      <w:r w:rsidRPr="00D020C8">
        <w:rPr>
          <w:color w:val="000000"/>
        </w:rPr>
        <w:t>ВЫТЕГОРСКОГО МУНИЦИПАЛЬНОГО РАЙОНА,</w:t>
      </w:r>
    </w:p>
    <w:p w:rsidR="00B5685B" w:rsidRPr="00D020C8" w:rsidRDefault="00B5685B" w:rsidP="00B5685B">
      <w:pPr>
        <w:pStyle w:val="2"/>
        <w:shd w:val="clear" w:color="auto" w:fill="auto"/>
        <w:spacing w:after="0" w:line="240" w:lineRule="auto"/>
        <w:jc w:val="center"/>
        <w:rPr>
          <w:color w:val="000000"/>
        </w:rPr>
      </w:pPr>
      <w:r w:rsidRPr="00D020C8">
        <w:rPr>
          <w:color w:val="000000"/>
        </w:rPr>
        <w:t>УПОЛНОМОЧЕННЫХ НА ОСУЩЕСТВЛЕНИЕ МУНИЦИПАЛЬНОГО КОНТРОЛЯ</w:t>
      </w:r>
    </w:p>
    <w:p w:rsidR="00B5685B" w:rsidRPr="00D020C8" w:rsidRDefault="00B5685B" w:rsidP="00B5685B">
      <w:pPr>
        <w:pStyle w:val="2"/>
        <w:shd w:val="clear" w:color="auto" w:fill="auto"/>
        <w:spacing w:after="0" w:line="240" w:lineRule="auto"/>
        <w:jc w:val="center"/>
        <w:rPr>
          <w:color w:val="000000"/>
        </w:rPr>
      </w:pPr>
      <w:r w:rsidRPr="00D020C8">
        <w:rPr>
          <w:color w:val="000000"/>
        </w:rPr>
        <w:t>В ОБЛАСТИ ТОРГОВОЙ ДЕЯТЕЛЬНОСТИ НА ТЕРРИТОРИИ</w:t>
      </w:r>
    </w:p>
    <w:p w:rsidR="00B5685B" w:rsidRPr="00D020C8" w:rsidRDefault="00B5685B" w:rsidP="00B5685B">
      <w:pPr>
        <w:pStyle w:val="2"/>
        <w:shd w:val="clear" w:color="auto" w:fill="auto"/>
        <w:spacing w:after="0" w:line="240" w:lineRule="auto"/>
        <w:jc w:val="center"/>
        <w:rPr>
          <w:color w:val="000000"/>
        </w:rPr>
      </w:pPr>
      <w:r w:rsidRPr="00D020C8">
        <w:rPr>
          <w:color w:val="000000"/>
        </w:rPr>
        <w:t>ВЫТЕГОРСКОГО МУНИЦИПАЛЬНОГО РАЙОНА</w:t>
      </w: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</w:p>
    <w:p w:rsidR="00B5685B" w:rsidRPr="00B5685B" w:rsidRDefault="00B5685B" w:rsidP="00B5685B">
      <w:pPr>
        <w:pStyle w:val="2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</w:p>
    <w:p w:rsidR="00B5685B" w:rsidRPr="00B5685B" w:rsidRDefault="00B5685B" w:rsidP="00B5685B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5685B">
        <w:rPr>
          <w:sz w:val="28"/>
          <w:szCs w:val="28"/>
        </w:rPr>
        <w:t>Начальник отдела экономики и планирования.</w:t>
      </w:r>
    </w:p>
    <w:p w:rsidR="00B5685B" w:rsidRPr="00B5685B" w:rsidRDefault="00B5685B" w:rsidP="00B5685B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5685B">
        <w:rPr>
          <w:sz w:val="28"/>
          <w:szCs w:val="28"/>
        </w:rPr>
        <w:t>Заместитель начальника отдела экономики и планирования.</w:t>
      </w:r>
    </w:p>
    <w:p w:rsidR="00B5685B" w:rsidRPr="00B5685B" w:rsidRDefault="00B5685B" w:rsidP="00B5685B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5685B">
        <w:rPr>
          <w:sz w:val="28"/>
          <w:szCs w:val="28"/>
        </w:rPr>
        <w:t>Главный специалист отдела экономики и планирования.</w:t>
      </w:r>
    </w:p>
    <w:p w:rsidR="00B5685B" w:rsidRPr="00B5685B" w:rsidRDefault="00B5685B" w:rsidP="00B5685B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5685B">
        <w:rPr>
          <w:sz w:val="28"/>
          <w:szCs w:val="28"/>
        </w:rPr>
        <w:t>Ведущий специалист отдела экономики и планирования.</w:t>
      </w:r>
    </w:p>
    <w:p w:rsidR="00B5685B" w:rsidRPr="00B5685B" w:rsidRDefault="00B5685B" w:rsidP="00B5685B">
      <w:pPr>
        <w:rPr>
          <w:sz w:val="28"/>
          <w:szCs w:val="28"/>
        </w:rPr>
      </w:pPr>
    </w:p>
    <w:p w:rsidR="00B468CC" w:rsidRDefault="00B468CC" w:rsidP="00B4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0C8" w:rsidRDefault="00D020C8" w:rsidP="00B4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020C8" w:rsidSect="00D020C8">
          <w:pgSz w:w="11906" w:h="16838"/>
          <w:pgMar w:top="902" w:right="851" w:bottom="902" w:left="1418" w:header="709" w:footer="709" w:gutter="0"/>
          <w:cols w:space="708"/>
          <w:docGrid w:linePitch="360"/>
        </w:sectPr>
      </w:pPr>
    </w:p>
    <w:p w:rsidR="00B5685B" w:rsidRDefault="00B5685B" w:rsidP="00B4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85B" w:rsidRDefault="00B5685B" w:rsidP="00B4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85B" w:rsidRDefault="00B5685B" w:rsidP="00B4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85B" w:rsidRDefault="00B5685B" w:rsidP="00B4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85B" w:rsidRPr="00B5685B" w:rsidRDefault="00B5685B" w:rsidP="00B4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85B" w:rsidRDefault="00B5685B" w:rsidP="00953338">
      <w:pPr>
        <w:ind w:firstLine="540"/>
        <w:rPr>
          <w:b/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  <w:r w:rsidRPr="00B5685B">
        <w:rPr>
          <w:sz w:val="28"/>
          <w:szCs w:val="28"/>
        </w:rPr>
        <w:t> </w:t>
      </w: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953338" w:rsidRPr="00B5685B" w:rsidRDefault="00953338" w:rsidP="00953338">
      <w:pPr>
        <w:ind w:firstLine="540"/>
        <w:rPr>
          <w:sz w:val="28"/>
          <w:szCs w:val="28"/>
        </w:rPr>
      </w:pPr>
    </w:p>
    <w:p w:rsidR="00544DCF" w:rsidRPr="00B5685B" w:rsidRDefault="00544DCF">
      <w:pPr>
        <w:rPr>
          <w:sz w:val="28"/>
          <w:szCs w:val="28"/>
        </w:rPr>
      </w:pPr>
    </w:p>
    <w:p w:rsidR="00B5685B" w:rsidRPr="00B5685B" w:rsidRDefault="00B5685B">
      <w:pPr>
        <w:rPr>
          <w:sz w:val="28"/>
          <w:szCs w:val="28"/>
        </w:rPr>
      </w:pPr>
    </w:p>
    <w:sectPr w:rsidR="00B5685B" w:rsidRPr="00B5685B" w:rsidSect="00B5685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10D"/>
    <w:multiLevelType w:val="multilevel"/>
    <w:tmpl w:val="31D2CB5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7159D"/>
    <w:multiLevelType w:val="hybridMultilevel"/>
    <w:tmpl w:val="A3A4449E"/>
    <w:lvl w:ilvl="0" w:tplc="6EF085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74BE2"/>
    <w:multiLevelType w:val="multilevel"/>
    <w:tmpl w:val="684E137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61B94"/>
    <w:multiLevelType w:val="multilevel"/>
    <w:tmpl w:val="3EAA51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74008"/>
    <w:multiLevelType w:val="hybridMultilevel"/>
    <w:tmpl w:val="184A375C"/>
    <w:lvl w:ilvl="0" w:tplc="9E188A5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7D9153F"/>
    <w:multiLevelType w:val="hybridMultilevel"/>
    <w:tmpl w:val="948C3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D518F2"/>
    <w:multiLevelType w:val="hybridMultilevel"/>
    <w:tmpl w:val="33DCD2C8"/>
    <w:lvl w:ilvl="0" w:tplc="D04EE5D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3200C"/>
    <w:multiLevelType w:val="hybridMultilevel"/>
    <w:tmpl w:val="6590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E6984"/>
    <w:multiLevelType w:val="multilevel"/>
    <w:tmpl w:val="276CBD3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630F1B"/>
    <w:multiLevelType w:val="multilevel"/>
    <w:tmpl w:val="97FAFA7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EB0476"/>
    <w:multiLevelType w:val="multilevel"/>
    <w:tmpl w:val="E732F83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13574"/>
    <w:multiLevelType w:val="multilevel"/>
    <w:tmpl w:val="C068CE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4461E"/>
    <w:multiLevelType w:val="multilevel"/>
    <w:tmpl w:val="2B56E2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C61A04"/>
    <w:multiLevelType w:val="hybridMultilevel"/>
    <w:tmpl w:val="16E0DDCA"/>
    <w:lvl w:ilvl="0" w:tplc="F2C62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4228E"/>
    <w:multiLevelType w:val="multilevel"/>
    <w:tmpl w:val="C044A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C13C5F"/>
    <w:multiLevelType w:val="multilevel"/>
    <w:tmpl w:val="C73009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6">
    <w:nsid w:val="5EF81119"/>
    <w:multiLevelType w:val="hybridMultilevel"/>
    <w:tmpl w:val="4D2E519C"/>
    <w:lvl w:ilvl="0" w:tplc="B23067D2">
      <w:start w:val="1"/>
      <w:numFmt w:val="decimal"/>
      <w:lvlText w:val="%1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62DA7EEF"/>
    <w:multiLevelType w:val="multilevel"/>
    <w:tmpl w:val="8226532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BA3E2A"/>
    <w:multiLevelType w:val="multilevel"/>
    <w:tmpl w:val="390E5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D7081B"/>
    <w:multiLevelType w:val="multilevel"/>
    <w:tmpl w:val="C3309D98"/>
    <w:lvl w:ilvl="0">
      <w:start w:val="3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324659"/>
    <w:multiLevelType w:val="multilevel"/>
    <w:tmpl w:val="BB809DDA"/>
    <w:lvl w:ilvl="0">
      <w:start w:val="5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DE7A1A"/>
    <w:multiLevelType w:val="multilevel"/>
    <w:tmpl w:val="4C9C94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5"/>
  </w:num>
  <w:num w:numId="5">
    <w:abstractNumId w:val="14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8"/>
  </w:num>
  <w:num w:numId="11">
    <w:abstractNumId w:val="21"/>
  </w:num>
  <w:num w:numId="12">
    <w:abstractNumId w:val="11"/>
  </w:num>
  <w:num w:numId="13">
    <w:abstractNumId w:val="0"/>
  </w:num>
  <w:num w:numId="14">
    <w:abstractNumId w:val="10"/>
  </w:num>
  <w:num w:numId="15">
    <w:abstractNumId w:val="20"/>
  </w:num>
  <w:num w:numId="16">
    <w:abstractNumId w:val="3"/>
  </w:num>
  <w:num w:numId="17">
    <w:abstractNumId w:val="19"/>
  </w:num>
  <w:num w:numId="18">
    <w:abstractNumId w:val="17"/>
  </w:num>
  <w:num w:numId="19">
    <w:abstractNumId w:val="5"/>
  </w:num>
  <w:num w:numId="20">
    <w:abstractNumId w:val="7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4539"/>
    <w:rsid w:val="00074140"/>
    <w:rsid w:val="00081ABF"/>
    <w:rsid w:val="000A5568"/>
    <w:rsid w:val="00131C31"/>
    <w:rsid w:val="00134057"/>
    <w:rsid w:val="0014600A"/>
    <w:rsid w:val="001616A0"/>
    <w:rsid w:val="00182045"/>
    <w:rsid w:val="00191EB9"/>
    <w:rsid w:val="001A120F"/>
    <w:rsid w:val="001D146F"/>
    <w:rsid w:val="001E414C"/>
    <w:rsid w:val="001F6EBC"/>
    <w:rsid w:val="0020726B"/>
    <w:rsid w:val="00222E47"/>
    <w:rsid w:val="00234851"/>
    <w:rsid w:val="00246F18"/>
    <w:rsid w:val="00293D88"/>
    <w:rsid w:val="002C73CB"/>
    <w:rsid w:val="0031256E"/>
    <w:rsid w:val="0031292B"/>
    <w:rsid w:val="00321D41"/>
    <w:rsid w:val="00380C44"/>
    <w:rsid w:val="003C06B8"/>
    <w:rsid w:val="003C28A2"/>
    <w:rsid w:val="0040031F"/>
    <w:rsid w:val="00407539"/>
    <w:rsid w:val="004076F5"/>
    <w:rsid w:val="004944A8"/>
    <w:rsid w:val="004A0448"/>
    <w:rsid w:val="004E0D9D"/>
    <w:rsid w:val="004F466A"/>
    <w:rsid w:val="004F71B5"/>
    <w:rsid w:val="0051094B"/>
    <w:rsid w:val="005257EB"/>
    <w:rsid w:val="00533AB1"/>
    <w:rsid w:val="005354F4"/>
    <w:rsid w:val="00542065"/>
    <w:rsid w:val="00544DCF"/>
    <w:rsid w:val="005548D6"/>
    <w:rsid w:val="005873F1"/>
    <w:rsid w:val="00587BCE"/>
    <w:rsid w:val="00592F9F"/>
    <w:rsid w:val="005A238E"/>
    <w:rsid w:val="005C31D7"/>
    <w:rsid w:val="005D5E38"/>
    <w:rsid w:val="0061717D"/>
    <w:rsid w:val="00641C13"/>
    <w:rsid w:val="00651B73"/>
    <w:rsid w:val="00655F78"/>
    <w:rsid w:val="006831F2"/>
    <w:rsid w:val="00686BAB"/>
    <w:rsid w:val="006D5BA4"/>
    <w:rsid w:val="006E5A89"/>
    <w:rsid w:val="0072170D"/>
    <w:rsid w:val="00725FE8"/>
    <w:rsid w:val="007325E3"/>
    <w:rsid w:val="00743E3C"/>
    <w:rsid w:val="0075501B"/>
    <w:rsid w:val="0079661E"/>
    <w:rsid w:val="007C39EC"/>
    <w:rsid w:val="007E16EF"/>
    <w:rsid w:val="007F0FCE"/>
    <w:rsid w:val="008061B9"/>
    <w:rsid w:val="008079C5"/>
    <w:rsid w:val="00817C66"/>
    <w:rsid w:val="008342FE"/>
    <w:rsid w:val="00863079"/>
    <w:rsid w:val="00866791"/>
    <w:rsid w:val="00870931"/>
    <w:rsid w:val="008818C8"/>
    <w:rsid w:val="00890A5A"/>
    <w:rsid w:val="008A1507"/>
    <w:rsid w:val="008A4FC6"/>
    <w:rsid w:val="008B6F63"/>
    <w:rsid w:val="008C3A95"/>
    <w:rsid w:val="008E4539"/>
    <w:rsid w:val="008E7C77"/>
    <w:rsid w:val="008F003A"/>
    <w:rsid w:val="00922244"/>
    <w:rsid w:val="009471C1"/>
    <w:rsid w:val="00953338"/>
    <w:rsid w:val="00972654"/>
    <w:rsid w:val="009A5990"/>
    <w:rsid w:val="00A27906"/>
    <w:rsid w:val="00A34D17"/>
    <w:rsid w:val="00A921E2"/>
    <w:rsid w:val="00A9469D"/>
    <w:rsid w:val="00AA163B"/>
    <w:rsid w:val="00B112C5"/>
    <w:rsid w:val="00B16891"/>
    <w:rsid w:val="00B33C79"/>
    <w:rsid w:val="00B468CC"/>
    <w:rsid w:val="00B5685B"/>
    <w:rsid w:val="00B723D2"/>
    <w:rsid w:val="00B8789F"/>
    <w:rsid w:val="00BA3229"/>
    <w:rsid w:val="00BD2B31"/>
    <w:rsid w:val="00BE58CD"/>
    <w:rsid w:val="00C12D7A"/>
    <w:rsid w:val="00C24110"/>
    <w:rsid w:val="00C273EF"/>
    <w:rsid w:val="00C54639"/>
    <w:rsid w:val="00C570C3"/>
    <w:rsid w:val="00C632DA"/>
    <w:rsid w:val="00C820F5"/>
    <w:rsid w:val="00C90C9E"/>
    <w:rsid w:val="00C965B3"/>
    <w:rsid w:val="00CF306D"/>
    <w:rsid w:val="00D020C8"/>
    <w:rsid w:val="00D17399"/>
    <w:rsid w:val="00D221E2"/>
    <w:rsid w:val="00D6165F"/>
    <w:rsid w:val="00DC494E"/>
    <w:rsid w:val="00DD56D7"/>
    <w:rsid w:val="00DD59C8"/>
    <w:rsid w:val="00E33564"/>
    <w:rsid w:val="00E4376F"/>
    <w:rsid w:val="00E8499F"/>
    <w:rsid w:val="00E94378"/>
    <w:rsid w:val="00EA192E"/>
    <w:rsid w:val="00EE21C0"/>
    <w:rsid w:val="00EE3645"/>
    <w:rsid w:val="00F337AC"/>
    <w:rsid w:val="00F4571E"/>
    <w:rsid w:val="00FE5185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539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BE58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D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qFormat/>
    <w:rsid w:val="00544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qFormat/>
    <w:rsid w:val="002C73CB"/>
    <w:pPr>
      <w:ind w:right="-766"/>
    </w:pPr>
    <w:rPr>
      <w:sz w:val="28"/>
      <w:szCs w:val="20"/>
    </w:rPr>
  </w:style>
  <w:style w:type="character" w:styleId="a6">
    <w:name w:val="Hyperlink"/>
    <w:basedOn w:val="a0"/>
    <w:rsid w:val="008818C8"/>
    <w:rPr>
      <w:color w:val="0000FF"/>
      <w:u w:val="single"/>
    </w:rPr>
  </w:style>
  <w:style w:type="paragraph" w:styleId="a7">
    <w:name w:val="No Spacing"/>
    <w:qFormat/>
    <w:rsid w:val="00655F78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8A4FC6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125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2"/>
    <w:rsid w:val="0058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B5685B"/>
    <w:rPr>
      <w:spacing w:val="5"/>
      <w:sz w:val="25"/>
      <w:szCs w:val="25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B5685B"/>
    <w:pPr>
      <w:widowControl w:val="0"/>
      <w:shd w:val="clear" w:color="auto" w:fill="FFFFFF"/>
      <w:spacing w:after="1380" w:line="0" w:lineRule="atLeast"/>
      <w:jc w:val="right"/>
    </w:pPr>
    <w:rPr>
      <w:spacing w:val="5"/>
      <w:sz w:val="25"/>
      <w:szCs w:val="25"/>
      <w:shd w:val="clear" w:color="auto" w:fill="FFFFFF"/>
      <w:lang w:val="ru-RU" w:eastAsia="ru-RU"/>
    </w:rPr>
  </w:style>
  <w:style w:type="character" w:customStyle="1" w:styleId="2pt">
    <w:name w:val="Основной текст + Интервал 2 pt"/>
    <w:basedOn w:val="a9"/>
    <w:rsid w:val="00B5685B"/>
    <w:rPr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u w:val="none"/>
      <w:lang w:val="ru-RU"/>
    </w:rPr>
  </w:style>
  <w:style w:type="character" w:customStyle="1" w:styleId="1">
    <w:name w:val="Основной текст1"/>
    <w:basedOn w:val="a9"/>
    <w:rsid w:val="00B5685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9"/>
    <w:rsid w:val="00B5685B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 </vt:lpstr>
    </vt:vector>
  </TitlesOfParts>
  <Company>Администрация</Company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Наталья</dc:creator>
  <cp:lastModifiedBy>ФинУправление</cp:lastModifiedBy>
  <cp:revision>2</cp:revision>
  <cp:lastPrinted>2014-09-30T06:39:00Z</cp:lastPrinted>
  <dcterms:created xsi:type="dcterms:W3CDTF">2019-09-18T06:08:00Z</dcterms:created>
  <dcterms:modified xsi:type="dcterms:W3CDTF">2019-09-18T06:08:00Z</dcterms:modified>
</cp:coreProperties>
</file>