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Pr="003816DA" w:rsidRDefault="003816DA" w:rsidP="007A421B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416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D21201" w:rsidP="0041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65F86">
        <w:rPr>
          <w:rFonts w:ascii="Times New Roman" w:hAnsi="Times New Roman"/>
          <w:sz w:val="28"/>
          <w:szCs w:val="28"/>
        </w:rPr>
        <w:t>.12</w:t>
      </w:r>
      <w:r w:rsidR="003E6A2D">
        <w:rPr>
          <w:rFonts w:ascii="Times New Roman" w:hAnsi="Times New Roman"/>
          <w:sz w:val="28"/>
          <w:szCs w:val="28"/>
        </w:rPr>
        <w:t>.2020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416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68" w:rsidRPr="00645ACC" w:rsidRDefault="009F52E0" w:rsidP="004161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D21201">
        <w:rPr>
          <w:rFonts w:ascii="Times New Roman" w:hAnsi="Times New Roman"/>
          <w:sz w:val="28"/>
          <w:szCs w:val="28"/>
        </w:rPr>
        <w:t>от 09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D21201">
        <w:rPr>
          <w:rFonts w:ascii="Times New Roman" w:hAnsi="Times New Roman"/>
          <w:sz w:val="28"/>
          <w:szCs w:val="28"/>
        </w:rPr>
        <w:t xml:space="preserve">2.2020 № </w:t>
      </w:r>
      <w:proofErr w:type="gramStart"/>
      <w:r w:rsidR="00D21201">
        <w:rPr>
          <w:rFonts w:ascii="Times New Roman" w:hAnsi="Times New Roman"/>
          <w:sz w:val="28"/>
          <w:szCs w:val="28"/>
        </w:rPr>
        <w:t xml:space="preserve">386 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proofErr w:type="gramEnd"/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</w:t>
      </w:r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73BCE" w:rsidRPr="00645ACC" w:rsidRDefault="00473BCE" w:rsidP="00416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F2B" w:rsidRDefault="00554CE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D21201">
        <w:rPr>
          <w:rFonts w:ascii="Times New Roman" w:hAnsi="Times New Roman"/>
          <w:sz w:val="28"/>
          <w:szCs w:val="28"/>
        </w:rPr>
        <w:t>от 09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D21201">
        <w:rPr>
          <w:rFonts w:ascii="Times New Roman" w:hAnsi="Times New Roman"/>
          <w:sz w:val="28"/>
          <w:szCs w:val="28"/>
        </w:rPr>
        <w:t>2.2020 № 386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D21201">
        <w:rPr>
          <w:rFonts w:ascii="Times New Roman" w:hAnsi="Times New Roman"/>
          <w:sz w:val="28"/>
          <w:szCs w:val="28"/>
        </w:rPr>
        <w:t>«О районном бюджете на 2021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D21201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 Изменения предусмотрены</w:t>
      </w:r>
      <w:r w:rsidR="00440691">
        <w:rPr>
          <w:rFonts w:ascii="Times New Roman" w:hAnsi="Times New Roman"/>
          <w:sz w:val="28"/>
          <w:szCs w:val="28"/>
        </w:rPr>
        <w:t xml:space="preserve"> в доходной и расходной </w:t>
      </w:r>
      <w:r w:rsidR="003E6A2D">
        <w:rPr>
          <w:rFonts w:ascii="Times New Roman" w:hAnsi="Times New Roman"/>
          <w:sz w:val="28"/>
          <w:szCs w:val="28"/>
        </w:rPr>
        <w:t>част</w:t>
      </w:r>
      <w:r w:rsidR="00440691">
        <w:rPr>
          <w:rFonts w:ascii="Times New Roman" w:hAnsi="Times New Roman"/>
          <w:sz w:val="28"/>
          <w:szCs w:val="28"/>
        </w:rPr>
        <w:t>ях</w:t>
      </w:r>
      <w:r w:rsidR="009F6C09" w:rsidRPr="00645ACC">
        <w:rPr>
          <w:rFonts w:ascii="Times New Roman" w:hAnsi="Times New Roman"/>
          <w:sz w:val="28"/>
          <w:szCs w:val="28"/>
        </w:rPr>
        <w:t xml:space="preserve"> бюджета</w:t>
      </w:r>
      <w:r w:rsidR="00D21201">
        <w:rPr>
          <w:rFonts w:ascii="Times New Roman" w:hAnsi="Times New Roman"/>
          <w:sz w:val="28"/>
          <w:szCs w:val="28"/>
        </w:rPr>
        <w:t xml:space="preserve"> на 2021 год</w:t>
      </w:r>
      <w:r w:rsidR="00795EC1" w:rsidRPr="00645ACC">
        <w:rPr>
          <w:rFonts w:ascii="Times New Roman" w:hAnsi="Times New Roman"/>
          <w:sz w:val="28"/>
          <w:szCs w:val="28"/>
        </w:rPr>
        <w:t>.</w:t>
      </w:r>
      <w:r w:rsidR="004F0158" w:rsidRPr="00645ACC">
        <w:rPr>
          <w:rFonts w:ascii="Times New Roman" w:hAnsi="Times New Roman"/>
          <w:sz w:val="28"/>
          <w:szCs w:val="28"/>
        </w:rPr>
        <w:t xml:space="preserve">  </w:t>
      </w:r>
    </w:p>
    <w:p w:rsidR="0007477A" w:rsidRDefault="0007477A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 w:rsidR="00B4045E" w:rsidRPr="00EC7B5C" w:rsidTr="00903B33">
        <w:trPr>
          <w:trHeight w:val="488"/>
        </w:trPr>
        <w:tc>
          <w:tcPr>
            <w:tcW w:w="2122" w:type="dxa"/>
          </w:tcPr>
          <w:p w:rsidR="00B4045E" w:rsidRPr="00EC7B5C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4045E" w:rsidRPr="00EC7B5C" w:rsidRDefault="00B4045E" w:rsidP="00074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09.12.2020  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386 </w:t>
            </w:r>
          </w:p>
        </w:tc>
        <w:tc>
          <w:tcPr>
            <w:tcW w:w="2127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5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418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B4045E" w:rsidRPr="00EC7B5C" w:rsidTr="00903B33">
        <w:trPr>
          <w:trHeight w:val="313"/>
        </w:trPr>
        <w:tc>
          <w:tcPr>
            <w:tcW w:w="2122" w:type="dxa"/>
            <w:vAlign w:val="center"/>
          </w:tcPr>
          <w:p w:rsidR="00B4045E" w:rsidRPr="00EC7B5C" w:rsidRDefault="00B4045E" w:rsidP="00AA54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EC7B5C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C7B5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1058477,9</w:t>
            </w:r>
          </w:p>
        </w:tc>
        <w:tc>
          <w:tcPr>
            <w:tcW w:w="2127" w:type="dxa"/>
            <w:vAlign w:val="center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1038477,9</w:t>
            </w:r>
          </w:p>
        </w:tc>
        <w:tc>
          <w:tcPr>
            <w:tcW w:w="1275" w:type="dxa"/>
            <w:vAlign w:val="center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-20000,0</w:t>
            </w:r>
          </w:p>
        </w:tc>
        <w:tc>
          <w:tcPr>
            <w:tcW w:w="1418" w:type="dxa"/>
            <w:vAlign w:val="center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- 1,9 </w:t>
            </w:r>
            <w:r w:rsidRPr="00EC7B5C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</w:tr>
      <w:tr w:rsidR="00B4045E" w:rsidRPr="00EC7B5C" w:rsidTr="00903B33">
        <w:trPr>
          <w:trHeight w:val="275"/>
        </w:trPr>
        <w:tc>
          <w:tcPr>
            <w:tcW w:w="2122" w:type="dxa"/>
          </w:tcPr>
          <w:p w:rsidR="00B4045E" w:rsidRPr="00EC7B5C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1058477,9</w:t>
            </w:r>
          </w:p>
        </w:tc>
        <w:tc>
          <w:tcPr>
            <w:tcW w:w="2127" w:type="dxa"/>
            <w:vAlign w:val="center"/>
          </w:tcPr>
          <w:p w:rsidR="00B4045E" w:rsidRPr="00EC7B5C" w:rsidRDefault="006D4260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1068519,8</w:t>
            </w:r>
          </w:p>
        </w:tc>
        <w:tc>
          <w:tcPr>
            <w:tcW w:w="1275" w:type="dxa"/>
            <w:vAlign w:val="center"/>
          </w:tcPr>
          <w:p w:rsidR="00B4045E" w:rsidRPr="00EC7B5C" w:rsidRDefault="006D4260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+10041,9</w:t>
            </w:r>
          </w:p>
        </w:tc>
        <w:tc>
          <w:tcPr>
            <w:tcW w:w="1418" w:type="dxa"/>
            <w:vAlign w:val="center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+0,9 %</w:t>
            </w:r>
          </w:p>
        </w:tc>
      </w:tr>
      <w:tr w:rsidR="00B4045E" w:rsidRPr="00EC7B5C" w:rsidTr="00B4045E">
        <w:trPr>
          <w:trHeight w:val="419"/>
        </w:trPr>
        <w:tc>
          <w:tcPr>
            <w:tcW w:w="2122" w:type="dxa"/>
          </w:tcPr>
          <w:p w:rsidR="00B4045E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Дефицит бюджета (-), профицит бюджета (+)</w:t>
            </w:r>
          </w:p>
        </w:tc>
        <w:tc>
          <w:tcPr>
            <w:tcW w:w="2409" w:type="dxa"/>
            <w:vAlign w:val="center"/>
          </w:tcPr>
          <w:p w:rsidR="00B4045E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Align w:val="center"/>
          </w:tcPr>
          <w:p w:rsidR="00B4045E" w:rsidRDefault="006D4260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- 30041,9</w:t>
            </w:r>
          </w:p>
        </w:tc>
        <w:tc>
          <w:tcPr>
            <w:tcW w:w="1275" w:type="dxa"/>
            <w:vAlign w:val="center"/>
          </w:tcPr>
          <w:p w:rsidR="00B4045E" w:rsidRPr="00EC7B5C" w:rsidRDefault="006D4260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+30041,9</w:t>
            </w:r>
          </w:p>
        </w:tc>
        <w:tc>
          <w:tcPr>
            <w:tcW w:w="1418" w:type="dxa"/>
            <w:vAlign w:val="center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:rsidR="0007477A" w:rsidRPr="00645ACC" w:rsidRDefault="0007477A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1D1" w:rsidRDefault="00225AD6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Проектом решения изменения в </w:t>
      </w:r>
      <w:r w:rsidR="00EC7B5C">
        <w:rPr>
          <w:rFonts w:ascii="Times New Roman" w:hAnsi="Times New Roman"/>
          <w:sz w:val="28"/>
          <w:szCs w:val="28"/>
        </w:rPr>
        <w:t>доходной части</w:t>
      </w:r>
      <w:r w:rsidR="001201D1">
        <w:rPr>
          <w:rFonts w:ascii="Times New Roman" w:hAnsi="Times New Roman"/>
          <w:sz w:val="28"/>
          <w:szCs w:val="28"/>
        </w:rPr>
        <w:t xml:space="preserve"> бюджета о</w:t>
      </w:r>
      <w:r w:rsidR="003E6A2D">
        <w:rPr>
          <w:rFonts w:ascii="Times New Roman" w:hAnsi="Times New Roman"/>
          <w:sz w:val="28"/>
          <w:szCs w:val="28"/>
        </w:rPr>
        <w:t xml:space="preserve">бусловлены </w:t>
      </w:r>
      <w:r w:rsidR="001201D1">
        <w:rPr>
          <w:rFonts w:ascii="Times New Roman" w:hAnsi="Times New Roman"/>
          <w:sz w:val="28"/>
          <w:szCs w:val="28"/>
        </w:rPr>
        <w:t>уточн</w:t>
      </w:r>
      <w:r w:rsidR="0007477A">
        <w:rPr>
          <w:rFonts w:ascii="Times New Roman" w:hAnsi="Times New Roman"/>
          <w:sz w:val="28"/>
          <w:szCs w:val="28"/>
        </w:rPr>
        <w:t>ением безвозмездных поступлений от негосударственных организаций.</w:t>
      </w:r>
    </w:p>
    <w:p w:rsidR="001201D1" w:rsidRDefault="001201D1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цело</w:t>
      </w:r>
      <w:r w:rsidR="0007477A">
        <w:rPr>
          <w:rFonts w:ascii="Times New Roman" w:hAnsi="Times New Roman"/>
          <w:sz w:val="28"/>
          <w:szCs w:val="28"/>
        </w:rPr>
        <w:t>м доходная часть бюджета на 2021 год сокращается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7477A">
        <w:rPr>
          <w:rFonts w:ascii="Times New Roman" w:hAnsi="Times New Roman"/>
          <w:sz w:val="28"/>
          <w:szCs w:val="28"/>
        </w:rPr>
        <w:t>20000,0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07477A">
        <w:rPr>
          <w:rFonts w:ascii="Times New Roman" w:hAnsi="Times New Roman"/>
          <w:sz w:val="28"/>
          <w:szCs w:val="28"/>
        </w:rPr>
        <w:t xml:space="preserve">-  </w:t>
      </w:r>
      <w:r w:rsidR="00B4045E">
        <w:rPr>
          <w:rFonts w:ascii="Times New Roman" w:hAnsi="Times New Roman"/>
          <w:sz w:val="28"/>
          <w:szCs w:val="28"/>
        </w:rPr>
        <w:t xml:space="preserve">1,9 </w:t>
      </w:r>
      <w:r w:rsidR="0007477A">
        <w:rPr>
          <w:rFonts w:ascii="Times New Roman" w:hAnsi="Times New Roman"/>
          <w:sz w:val="28"/>
          <w:szCs w:val="28"/>
        </w:rPr>
        <w:t>%) и составит 1038477,9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B4250A">
        <w:rPr>
          <w:rFonts w:ascii="Times New Roman" w:hAnsi="Times New Roman"/>
          <w:sz w:val="28"/>
          <w:szCs w:val="28"/>
        </w:rPr>
        <w:t xml:space="preserve"> </w:t>
      </w:r>
    </w:p>
    <w:p w:rsidR="00EC7B5C" w:rsidRDefault="00EC7B5C" w:rsidP="003E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13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276"/>
        <w:gridCol w:w="1216"/>
        <w:gridCol w:w="1526"/>
      </w:tblGrid>
      <w:tr w:rsidR="00EC7B5C" w:rsidRPr="00F470F1" w:rsidTr="00EC7B5C">
        <w:trPr>
          <w:trHeight w:val="736"/>
        </w:trPr>
        <w:tc>
          <w:tcPr>
            <w:tcW w:w="1951" w:type="dxa"/>
          </w:tcPr>
          <w:p w:rsidR="00EC7B5C" w:rsidRPr="00EC7B5C" w:rsidRDefault="00EC7B5C" w:rsidP="00EC7B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C7B5C" w:rsidRPr="00EC7B5C" w:rsidRDefault="00EC7B5C" w:rsidP="00B404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 w:rsidR="00B4045E"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</w:t>
            </w:r>
            <w:proofErr w:type="gramStart"/>
            <w:r w:rsidR="00B4045E">
              <w:rPr>
                <w:rFonts w:ascii="Times New Roman" w:hAnsi="Times New Roman"/>
                <w:sz w:val="16"/>
                <w:szCs w:val="16"/>
              </w:rPr>
              <w:t>09.12.2020  №</w:t>
            </w:r>
            <w:proofErr w:type="gramEnd"/>
            <w:r w:rsidR="00B4045E">
              <w:rPr>
                <w:rFonts w:ascii="Times New Roman" w:hAnsi="Times New Roman"/>
                <w:sz w:val="16"/>
                <w:szCs w:val="16"/>
              </w:rPr>
              <w:t xml:space="preserve"> 386 </w:t>
            </w:r>
            <w:r w:rsidRPr="00EC7B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6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216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  <w:tc>
          <w:tcPr>
            <w:tcW w:w="1526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Доля в общих доходах после уточнения (%)</w:t>
            </w:r>
          </w:p>
        </w:tc>
      </w:tr>
      <w:tr w:rsidR="00C65F86" w:rsidRPr="00F470F1" w:rsidTr="00EC7B5C">
        <w:trPr>
          <w:trHeight w:val="557"/>
        </w:trPr>
        <w:tc>
          <w:tcPr>
            <w:tcW w:w="1951" w:type="dxa"/>
            <w:vAlign w:val="center"/>
          </w:tcPr>
          <w:p w:rsidR="00C65F86" w:rsidRPr="00EC7B5C" w:rsidRDefault="00C65F86" w:rsidP="00C65F8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EC7B5C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C7B5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C65F86" w:rsidRPr="00EC7B5C" w:rsidRDefault="00B4045E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1058477,9</w:t>
            </w:r>
          </w:p>
        </w:tc>
        <w:tc>
          <w:tcPr>
            <w:tcW w:w="1559" w:type="dxa"/>
            <w:vAlign w:val="center"/>
          </w:tcPr>
          <w:p w:rsidR="00C65F86" w:rsidRPr="00EC7B5C" w:rsidRDefault="00B4045E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1038477,9</w:t>
            </w:r>
          </w:p>
        </w:tc>
        <w:tc>
          <w:tcPr>
            <w:tcW w:w="1276" w:type="dxa"/>
            <w:vAlign w:val="center"/>
          </w:tcPr>
          <w:p w:rsidR="00C65F86" w:rsidRPr="00EC7B5C" w:rsidRDefault="00B4045E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-20000,0</w:t>
            </w:r>
          </w:p>
        </w:tc>
        <w:tc>
          <w:tcPr>
            <w:tcW w:w="1216" w:type="dxa"/>
            <w:vAlign w:val="center"/>
          </w:tcPr>
          <w:p w:rsidR="00C65F86" w:rsidRPr="00EC7B5C" w:rsidRDefault="00B4045E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-1,9 </w:t>
            </w:r>
            <w:r w:rsidR="00C65F86" w:rsidRPr="00EC7B5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26" w:type="dxa"/>
            <w:vAlign w:val="center"/>
          </w:tcPr>
          <w:p w:rsidR="00C65F86" w:rsidRPr="00EC7B5C" w:rsidRDefault="00903B33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100,0 %</w:t>
            </w:r>
          </w:p>
        </w:tc>
      </w:tr>
      <w:tr w:rsidR="00C65F86" w:rsidRPr="00F470F1" w:rsidTr="00EC7B5C">
        <w:trPr>
          <w:trHeight w:val="419"/>
        </w:trPr>
        <w:tc>
          <w:tcPr>
            <w:tcW w:w="1951" w:type="dxa"/>
          </w:tcPr>
          <w:p w:rsidR="00C65F86" w:rsidRPr="00EC7B5C" w:rsidRDefault="00C65F86" w:rsidP="00C65F86">
            <w:pPr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C65F86" w:rsidRPr="00EC7B5C" w:rsidRDefault="00903B33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355978,0</w:t>
            </w:r>
          </w:p>
        </w:tc>
        <w:tc>
          <w:tcPr>
            <w:tcW w:w="1559" w:type="dxa"/>
            <w:vAlign w:val="center"/>
          </w:tcPr>
          <w:p w:rsidR="00C65F86" w:rsidRPr="00EC7B5C" w:rsidRDefault="00903B33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355978,0</w:t>
            </w:r>
          </w:p>
        </w:tc>
        <w:tc>
          <w:tcPr>
            <w:tcW w:w="1276" w:type="dxa"/>
            <w:vAlign w:val="center"/>
          </w:tcPr>
          <w:p w:rsidR="00C65F86" w:rsidRPr="00EC7B5C" w:rsidRDefault="00903B33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16" w:type="dxa"/>
            <w:vAlign w:val="center"/>
          </w:tcPr>
          <w:p w:rsidR="00C65F86" w:rsidRPr="00EC7B5C" w:rsidRDefault="00903B33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26" w:type="dxa"/>
            <w:vAlign w:val="center"/>
          </w:tcPr>
          <w:p w:rsidR="00C65F86" w:rsidRPr="00EC7B5C" w:rsidRDefault="00903B33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34,3 %</w:t>
            </w:r>
          </w:p>
        </w:tc>
      </w:tr>
      <w:tr w:rsidR="00C65F86" w:rsidRPr="00F470F1" w:rsidTr="00EC7B5C">
        <w:trPr>
          <w:trHeight w:val="411"/>
        </w:trPr>
        <w:tc>
          <w:tcPr>
            <w:tcW w:w="1951" w:type="dxa"/>
          </w:tcPr>
          <w:p w:rsidR="00C65F86" w:rsidRPr="00EC7B5C" w:rsidRDefault="00C65F86" w:rsidP="00C65F86">
            <w:pPr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C65F86" w:rsidRPr="00EC7B5C" w:rsidRDefault="00903B33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702499,9</w:t>
            </w:r>
          </w:p>
        </w:tc>
        <w:tc>
          <w:tcPr>
            <w:tcW w:w="1559" w:type="dxa"/>
            <w:vAlign w:val="center"/>
          </w:tcPr>
          <w:p w:rsidR="00C65F86" w:rsidRPr="00EC7B5C" w:rsidRDefault="00903B33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682499,9</w:t>
            </w:r>
          </w:p>
        </w:tc>
        <w:tc>
          <w:tcPr>
            <w:tcW w:w="1276" w:type="dxa"/>
            <w:vAlign w:val="center"/>
          </w:tcPr>
          <w:p w:rsidR="00C65F86" w:rsidRPr="00EC7B5C" w:rsidRDefault="00903B33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-20000,0</w:t>
            </w:r>
          </w:p>
        </w:tc>
        <w:tc>
          <w:tcPr>
            <w:tcW w:w="1216" w:type="dxa"/>
            <w:vAlign w:val="center"/>
          </w:tcPr>
          <w:p w:rsidR="00C65F86" w:rsidRPr="00EC7B5C" w:rsidRDefault="00903B33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-2,8 %</w:t>
            </w:r>
          </w:p>
        </w:tc>
        <w:tc>
          <w:tcPr>
            <w:tcW w:w="1526" w:type="dxa"/>
            <w:vAlign w:val="center"/>
          </w:tcPr>
          <w:p w:rsidR="00C65F86" w:rsidRPr="00EC7B5C" w:rsidRDefault="00903B33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65,7 %</w:t>
            </w:r>
          </w:p>
        </w:tc>
      </w:tr>
    </w:tbl>
    <w:p w:rsidR="00EC7B5C" w:rsidRDefault="00EC7B5C" w:rsidP="003E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1F3" w:rsidRDefault="001968D1" w:rsidP="00C65F8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Общий объем </w:t>
      </w:r>
      <w:r w:rsidR="00C65F86">
        <w:rPr>
          <w:rFonts w:ascii="Times New Roman" w:hAnsi="Times New Roman"/>
          <w:sz w:val="28"/>
          <w:szCs w:val="28"/>
        </w:rPr>
        <w:t>безвозмездных поступлений в 2021</w:t>
      </w:r>
      <w:r w:rsidR="00903B33">
        <w:rPr>
          <w:rFonts w:ascii="Times New Roman" w:hAnsi="Times New Roman"/>
          <w:sz w:val="28"/>
          <w:szCs w:val="28"/>
        </w:rPr>
        <w:t xml:space="preserve"> году сокращается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903B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251080">
        <w:rPr>
          <w:rFonts w:ascii="Times New Roman" w:hAnsi="Times New Roman"/>
          <w:sz w:val="28"/>
          <w:szCs w:val="28"/>
        </w:rPr>
        <w:t xml:space="preserve"> или на </w:t>
      </w:r>
      <w:r w:rsidR="00903B33">
        <w:rPr>
          <w:rFonts w:ascii="Times New Roman" w:hAnsi="Times New Roman"/>
          <w:sz w:val="28"/>
          <w:szCs w:val="28"/>
        </w:rPr>
        <w:t>1,9</w:t>
      </w:r>
      <w:r w:rsidR="00251080">
        <w:rPr>
          <w:rFonts w:ascii="Times New Roman" w:hAnsi="Times New Roman"/>
          <w:sz w:val="28"/>
          <w:szCs w:val="28"/>
        </w:rPr>
        <w:t xml:space="preserve"> %</w:t>
      </w:r>
      <w:r w:rsidR="007E5A3E">
        <w:rPr>
          <w:rFonts w:ascii="Times New Roman" w:hAnsi="Times New Roman"/>
          <w:sz w:val="28"/>
          <w:szCs w:val="28"/>
        </w:rPr>
        <w:t>,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 в том числе: </w:t>
      </w:r>
    </w:p>
    <w:p w:rsidR="004161F3" w:rsidRDefault="00903B33" w:rsidP="00F159C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</w:t>
      </w:r>
      <w:r w:rsidR="00B4045E" w:rsidRPr="00B4045E">
        <w:rPr>
          <w:rFonts w:ascii="Times New Roman" w:eastAsia="Calibri" w:hAnsi="Times New Roman"/>
          <w:sz w:val="28"/>
          <w:szCs w:val="28"/>
        </w:rPr>
        <w:t>оступления от денежных пожертвований, предоставляемых негосударственными организациями получателям средств бюджетов муниципальных районов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F159C2" w:rsidRPr="00F159C2" w:rsidRDefault="00903B33" w:rsidP="00903B3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Сокращение связано с поступлением данных средств в бюджет района в 2020 году.</w:t>
      </w:r>
    </w:p>
    <w:p w:rsidR="00903B33" w:rsidRDefault="007E5A3E" w:rsidP="00903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безвозмездных поступлений </w:t>
      </w:r>
      <w:r w:rsidR="00903B33">
        <w:rPr>
          <w:rFonts w:ascii="Times New Roman" w:hAnsi="Times New Roman"/>
          <w:sz w:val="28"/>
          <w:szCs w:val="28"/>
        </w:rPr>
        <w:t>в 2021</w:t>
      </w:r>
      <w:r w:rsidR="004161F3">
        <w:rPr>
          <w:rFonts w:ascii="Times New Roman" w:hAnsi="Times New Roman"/>
          <w:sz w:val="28"/>
          <w:szCs w:val="28"/>
        </w:rPr>
        <w:t xml:space="preserve"> году </w:t>
      </w:r>
      <w:r w:rsidR="00251080">
        <w:rPr>
          <w:rFonts w:ascii="Times New Roman" w:hAnsi="Times New Roman"/>
          <w:sz w:val="28"/>
          <w:szCs w:val="28"/>
        </w:rPr>
        <w:t xml:space="preserve">составит </w:t>
      </w:r>
      <w:r w:rsidR="00903B33">
        <w:rPr>
          <w:rFonts w:ascii="Times New Roman" w:hAnsi="Times New Roman"/>
          <w:sz w:val="28"/>
          <w:szCs w:val="28"/>
        </w:rPr>
        <w:t>682499,9</w:t>
      </w:r>
      <w:r w:rsidR="00251080">
        <w:rPr>
          <w:rFonts w:ascii="Times New Roman" w:hAnsi="Times New Roman"/>
          <w:sz w:val="28"/>
          <w:szCs w:val="28"/>
        </w:rPr>
        <w:t xml:space="preserve"> тыс. рублей. </w:t>
      </w:r>
      <w:r w:rsidR="00902ACE">
        <w:rPr>
          <w:rFonts w:ascii="Times New Roman" w:hAnsi="Times New Roman"/>
          <w:sz w:val="28"/>
          <w:szCs w:val="28"/>
        </w:rPr>
        <w:t>Доля безвозмездных поступлений</w:t>
      </w:r>
      <w:r w:rsidR="00251080">
        <w:rPr>
          <w:rFonts w:ascii="Times New Roman" w:hAnsi="Times New Roman"/>
          <w:sz w:val="28"/>
          <w:szCs w:val="28"/>
        </w:rPr>
        <w:t xml:space="preserve"> в общем объеме доходов</w:t>
      </w:r>
      <w:r w:rsidR="00902ACE">
        <w:rPr>
          <w:rFonts w:ascii="Times New Roman" w:hAnsi="Times New Roman"/>
          <w:sz w:val="28"/>
          <w:szCs w:val="28"/>
        </w:rPr>
        <w:t xml:space="preserve"> </w:t>
      </w:r>
      <w:r w:rsidR="0068365C">
        <w:rPr>
          <w:rFonts w:ascii="Times New Roman" w:hAnsi="Times New Roman"/>
          <w:sz w:val="28"/>
          <w:szCs w:val="28"/>
        </w:rPr>
        <w:t>составит</w:t>
      </w:r>
      <w:r w:rsidR="00902ACE">
        <w:rPr>
          <w:rFonts w:ascii="Times New Roman" w:hAnsi="Times New Roman"/>
          <w:sz w:val="28"/>
          <w:szCs w:val="28"/>
        </w:rPr>
        <w:t xml:space="preserve"> </w:t>
      </w:r>
      <w:r w:rsidR="00903B33">
        <w:rPr>
          <w:rFonts w:ascii="Times New Roman" w:hAnsi="Times New Roman"/>
          <w:sz w:val="28"/>
          <w:szCs w:val="28"/>
        </w:rPr>
        <w:t>65,7</w:t>
      </w:r>
      <w:r w:rsidR="00E40C27">
        <w:rPr>
          <w:rFonts w:ascii="Times New Roman" w:hAnsi="Times New Roman"/>
          <w:sz w:val="28"/>
          <w:szCs w:val="28"/>
        </w:rPr>
        <w:t xml:space="preserve"> </w:t>
      </w:r>
      <w:r w:rsidR="00902ACE">
        <w:rPr>
          <w:rFonts w:ascii="Times New Roman" w:hAnsi="Times New Roman"/>
          <w:sz w:val="28"/>
          <w:szCs w:val="28"/>
        </w:rPr>
        <w:t>%.</w:t>
      </w:r>
    </w:p>
    <w:p w:rsidR="00B874E8" w:rsidRDefault="001968D1" w:rsidP="00F15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F59B5" w:rsidRDefault="00B874E8" w:rsidP="00F15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0C93" w:rsidRPr="00645ACC">
        <w:rPr>
          <w:rFonts w:ascii="Times New Roman" w:hAnsi="Times New Roman"/>
          <w:sz w:val="28"/>
          <w:szCs w:val="28"/>
        </w:rPr>
        <w:t xml:space="preserve">Согласно проекта решения </w:t>
      </w:r>
      <w:r w:rsidR="00225AD6" w:rsidRPr="00645ACC">
        <w:rPr>
          <w:rFonts w:ascii="Times New Roman" w:hAnsi="Times New Roman"/>
          <w:sz w:val="28"/>
          <w:szCs w:val="28"/>
        </w:rPr>
        <w:t xml:space="preserve">общий объем </w:t>
      </w:r>
      <w:r w:rsidR="00570C93" w:rsidRPr="00645ACC">
        <w:rPr>
          <w:rFonts w:ascii="Times New Roman" w:hAnsi="Times New Roman"/>
          <w:sz w:val="28"/>
          <w:szCs w:val="28"/>
        </w:rPr>
        <w:t>р</w:t>
      </w:r>
      <w:r w:rsidR="00F3256A" w:rsidRPr="00645ACC">
        <w:rPr>
          <w:rFonts w:ascii="Times New Roman" w:hAnsi="Times New Roman"/>
          <w:sz w:val="28"/>
          <w:szCs w:val="28"/>
        </w:rPr>
        <w:t>асходов</w:t>
      </w:r>
      <w:r w:rsidR="00570C93" w:rsidRPr="00645ACC">
        <w:rPr>
          <w:rFonts w:ascii="Times New Roman" w:hAnsi="Times New Roman"/>
          <w:sz w:val="28"/>
          <w:szCs w:val="28"/>
        </w:rPr>
        <w:t xml:space="preserve"> районного</w:t>
      </w:r>
      <w:r w:rsidR="00034343" w:rsidRPr="00645ACC">
        <w:rPr>
          <w:rFonts w:ascii="Times New Roman" w:hAnsi="Times New Roman"/>
          <w:sz w:val="28"/>
          <w:szCs w:val="28"/>
        </w:rPr>
        <w:t xml:space="preserve"> бюджета в</w:t>
      </w:r>
      <w:r w:rsidR="003E6A2D">
        <w:rPr>
          <w:rFonts w:ascii="Times New Roman" w:hAnsi="Times New Roman"/>
          <w:sz w:val="28"/>
          <w:szCs w:val="28"/>
        </w:rPr>
        <w:t xml:space="preserve"> 202</w:t>
      </w:r>
      <w:r w:rsidR="00903B33">
        <w:rPr>
          <w:rFonts w:ascii="Times New Roman" w:hAnsi="Times New Roman"/>
          <w:sz w:val="28"/>
          <w:szCs w:val="28"/>
        </w:rPr>
        <w:t>1</w:t>
      </w:r>
      <w:r w:rsidR="00DF02D2" w:rsidRPr="00645ACC">
        <w:rPr>
          <w:rFonts w:ascii="Times New Roman" w:hAnsi="Times New Roman"/>
          <w:sz w:val="28"/>
          <w:szCs w:val="28"/>
        </w:rPr>
        <w:t xml:space="preserve"> году</w:t>
      </w:r>
      <w:r w:rsidR="003924C2" w:rsidRPr="00645ACC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 xml:space="preserve">увеличится на </w:t>
      </w:r>
      <w:r w:rsidR="006D4260">
        <w:rPr>
          <w:rFonts w:ascii="Times New Roman" w:hAnsi="Times New Roman"/>
          <w:sz w:val="28"/>
          <w:szCs w:val="28"/>
        </w:rPr>
        <w:t>10041,9</w:t>
      </w:r>
      <w:r w:rsidR="003F59B5">
        <w:rPr>
          <w:rFonts w:ascii="Times New Roman" w:hAnsi="Times New Roman"/>
          <w:sz w:val="28"/>
          <w:szCs w:val="28"/>
        </w:rPr>
        <w:t xml:space="preserve"> тыс. рублей (</w:t>
      </w:r>
      <w:r w:rsidR="00903B33">
        <w:rPr>
          <w:rFonts w:ascii="Times New Roman" w:hAnsi="Times New Roman"/>
          <w:sz w:val="28"/>
          <w:szCs w:val="28"/>
        </w:rPr>
        <w:t>+0,9</w:t>
      </w:r>
      <w:r w:rsidR="006E54F8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%) и составит</w:t>
      </w:r>
      <w:r w:rsidR="003E6A2D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1</w:t>
      </w:r>
      <w:r w:rsidR="006D4260">
        <w:rPr>
          <w:rFonts w:ascii="Times New Roman" w:hAnsi="Times New Roman"/>
          <w:sz w:val="28"/>
          <w:szCs w:val="28"/>
        </w:rPr>
        <w:t xml:space="preserve">068519,8 </w:t>
      </w:r>
      <w:proofErr w:type="spellStart"/>
      <w:r w:rsidR="006D4260">
        <w:rPr>
          <w:rFonts w:ascii="Times New Roman" w:hAnsi="Times New Roman"/>
          <w:sz w:val="28"/>
          <w:szCs w:val="28"/>
        </w:rPr>
        <w:t>тыс.</w:t>
      </w:r>
      <w:r w:rsidR="003F59B5">
        <w:rPr>
          <w:rFonts w:ascii="Times New Roman" w:hAnsi="Times New Roman"/>
          <w:sz w:val="28"/>
          <w:szCs w:val="28"/>
        </w:rPr>
        <w:t>рублей</w:t>
      </w:r>
      <w:proofErr w:type="spellEnd"/>
      <w:r w:rsidR="003F59B5">
        <w:rPr>
          <w:rFonts w:ascii="Times New Roman" w:hAnsi="Times New Roman"/>
          <w:sz w:val="28"/>
          <w:szCs w:val="28"/>
        </w:rPr>
        <w:t xml:space="preserve">. </w:t>
      </w:r>
      <w:r w:rsidR="00251080">
        <w:rPr>
          <w:rFonts w:ascii="Times New Roman" w:hAnsi="Times New Roman"/>
          <w:sz w:val="28"/>
          <w:szCs w:val="28"/>
        </w:rPr>
        <w:t xml:space="preserve">Изменение в расходной </w:t>
      </w:r>
      <w:r w:rsidR="007E5A3E">
        <w:rPr>
          <w:rFonts w:ascii="Times New Roman" w:hAnsi="Times New Roman"/>
          <w:sz w:val="28"/>
          <w:szCs w:val="28"/>
        </w:rPr>
        <w:t>части связано с уточнением</w:t>
      </w:r>
      <w:r w:rsidR="00251080">
        <w:rPr>
          <w:rFonts w:ascii="Times New Roman" w:hAnsi="Times New Roman"/>
          <w:sz w:val="28"/>
          <w:szCs w:val="28"/>
        </w:rPr>
        <w:t xml:space="preserve"> безвозмездных поступлений, а также </w:t>
      </w:r>
      <w:r w:rsidR="00E25F05">
        <w:rPr>
          <w:rFonts w:ascii="Times New Roman" w:hAnsi="Times New Roman"/>
          <w:sz w:val="28"/>
          <w:szCs w:val="28"/>
        </w:rPr>
        <w:t>с</w:t>
      </w:r>
      <w:r w:rsidR="00903B33">
        <w:rPr>
          <w:rFonts w:ascii="Times New Roman" w:hAnsi="Times New Roman"/>
          <w:sz w:val="28"/>
          <w:szCs w:val="28"/>
        </w:rPr>
        <w:t xml:space="preserve"> планируемыми остатками средств на счетах бюджета по состоянию </w:t>
      </w:r>
      <w:proofErr w:type="gramStart"/>
      <w:r w:rsidR="00903B33">
        <w:rPr>
          <w:rFonts w:ascii="Times New Roman" w:hAnsi="Times New Roman"/>
          <w:sz w:val="28"/>
          <w:szCs w:val="28"/>
        </w:rPr>
        <w:t>на  01.01.2021</w:t>
      </w:r>
      <w:proofErr w:type="gramEnd"/>
      <w:r w:rsidR="00903B33">
        <w:rPr>
          <w:rFonts w:ascii="Times New Roman" w:hAnsi="Times New Roman"/>
          <w:sz w:val="28"/>
          <w:szCs w:val="28"/>
        </w:rPr>
        <w:t xml:space="preserve"> года. </w:t>
      </w:r>
    </w:p>
    <w:p w:rsidR="00073F23" w:rsidRDefault="00073F23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AE1" w:rsidRPr="009A7AE1" w:rsidRDefault="0083399B" w:rsidP="0083399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Изменение ассигнований предусмотрено проектом решения 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="00605350" w:rsidRPr="00605350">
        <w:rPr>
          <w:rFonts w:ascii="Times New Roman" w:hAnsi="Times New Roman"/>
          <w:b/>
          <w:sz w:val="28"/>
          <w:szCs w:val="28"/>
          <w:lang w:eastAsia="ru-RU"/>
        </w:rPr>
        <w:t>0800 «Культура, кинематография»</w:t>
      </w:r>
      <w:r w:rsidR="0023696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236964">
        <w:rPr>
          <w:rFonts w:ascii="Times New Roman" w:hAnsi="Times New Roman"/>
          <w:sz w:val="28"/>
          <w:szCs w:val="28"/>
          <w:lang w:eastAsia="ru-RU"/>
        </w:rPr>
        <w:t xml:space="preserve"> Увеличиваю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тся на </w:t>
      </w:r>
      <w:r w:rsidR="006D4260">
        <w:rPr>
          <w:rFonts w:ascii="Times New Roman" w:hAnsi="Times New Roman"/>
          <w:sz w:val="28"/>
          <w:szCs w:val="28"/>
          <w:lang w:eastAsia="ru-RU"/>
        </w:rPr>
        <w:t>10041,9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947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706" w:rsidRPr="006D4260">
        <w:rPr>
          <w:rFonts w:ascii="Times New Roman" w:hAnsi="Times New Roman"/>
          <w:sz w:val="28"/>
          <w:szCs w:val="28"/>
          <w:lang w:eastAsia="ru-RU"/>
        </w:rPr>
        <w:t>(</w:t>
      </w:r>
      <w:r w:rsidR="006949AD" w:rsidRPr="006D4260">
        <w:rPr>
          <w:rFonts w:ascii="Times New Roman" w:hAnsi="Times New Roman"/>
          <w:sz w:val="28"/>
          <w:szCs w:val="28"/>
          <w:lang w:eastAsia="ru-RU"/>
        </w:rPr>
        <w:t>+</w:t>
      </w:r>
      <w:r w:rsidR="006D4260" w:rsidRPr="006D4260">
        <w:rPr>
          <w:rFonts w:ascii="Times New Roman" w:hAnsi="Times New Roman"/>
          <w:sz w:val="28"/>
          <w:szCs w:val="28"/>
          <w:lang w:eastAsia="ru-RU"/>
        </w:rPr>
        <w:t>7</w:t>
      </w:r>
      <w:r w:rsidR="006949AD" w:rsidRPr="006D4260">
        <w:rPr>
          <w:rFonts w:ascii="Times New Roman" w:hAnsi="Times New Roman"/>
          <w:sz w:val="28"/>
          <w:szCs w:val="28"/>
          <w:lang w:eastAsia="ru-RU"/>
        </w:rPr>
        <w:t>,4</w:t>
      </w:r>
      <w:r w:rsidR="00A94706" w:rsidRPr="006D4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706">
        <w:rPr>
          <w:rFonts w:ascii="Times New Roman" w:hAnsi="Times New Roman"/>
          <w:sz w:val="28"/>
          <w:szCs w:val="28"/>
          <w:lang w:eastAsia="ru-RU"/>
        </w:rPr>
        <w:t>%)</w:t>
      </w:r>
      <w:r w:rsidR="00236964">
        <w:rPr>
          <w:rFonts w:ascii="Times New Roman" w:hAnsi="Times New Roman"/>
          <w:sz w:val="28"/>
          <w:szCs w:val="28"/>
          <w:lang w:eastAsia="ru-RU"/>
        </w:rPr>
        <w:t xml:space="preserve"> расходы </w:t>
      </w:r>
      <w:proofErr w:type="gramStart"/>
      <w:r w:rsidR="0023696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 капитальный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ремонт дома культуры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п.Депо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3399B" w:rsidRDefault="0083399B" w:rsidP="00AA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C1C" w:rsidRPr="00AA4C1C" w:rsidRDefault="0083399B" w:rsidP="00AA4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изменением доходной и расходной частей бюджета в 2021 году</w:t>
      </w:r>
      <w:r w:rsidR="004837E0">
        <w:rPr>
          <w:rFonts w:ascii="Times New Roman" w:hAnsi="Times New Roman"/>
          <w:sz w:val="28"/>
          <w:szCs w:val="28"/>
        </w:rPr>
        <w:t xml:space="preserve">     </w:t>
      </w:r>
      <w:r w:rsidR="00AA1F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</w:t>
      </w:r>
      <w:r w:rsidR="00AA1FB7">
        <w:rPr>
          <w:rFonts w:ascii="Times New Roman" w:hAnsi="Times New Roman"/>
          <w:sz w:val="28"/>
          <w:szCs w:val="28"/>
        </w:rPr>
        <w:t xml:space="preserve">роектом решения </w:t>
      </w:r>
      <w:r>
        <w:rPr>
          <w:rFonts w:ascii="Times New Roman" w:hAnsi="Times New Roman"/>
          <w:sz w:val="28"/>
          <w:szCs w:val="28"/>
        </w:rPr>
        <w:t>планируется сформировать</w:t>
      </w:r>
      <w:r w:rsidR="004837E0" w:rsidRPr="00F9449B">
        <w:rPr>
          <w:rFonts w:ascii="Times New Roman" w:hAnsi="Times New Roman"/>
          <w:b/>
          <w:sz w:val="28"/>
          <w:szCs w:val="28"/>
        </w:rPr>
        <w:t xml:space="preserve"> д</w:t>
      </w:r>
      <w:r w:rsidR="00AA4C1C" w:rsidRPr="00F9449B">
        <w:rPr>
          <w:rFonts w:ascii="Times New Roman" w:hAnsi="Times New Roman"/>
          <w:b/>
          <w:sz w:val="28"/>
          <w:szCs w:val="28"/>
        </w:rPr>
        <w:t>ефицит бюджета</w:t>
      </w:r>
      <w:r w:rsidR="009A7AE1">
        <w:rPr>
          <w:rFonts w:ascii="Times New Roman" w:hAnsi="Times New Roman"/>
          <w:sz w:val="28"/>
          <w:szCs w:val="28"/>
        </w:rPr>
        <w:t xml:space="preserve"> </w:t>
      </w:r>
      <w:r w:rsidR="004837E0">
        <w:rPr>
          <w:rFonts w:ascii="Times New Roman" w:hAnsi="Times New Roman"/>
          <w:sz w:val="28"/>
          <w:szCs w:val="28"/>
        </w:rPr>
        <w:t>в объеме</w:t>
      </w:r>
      <w:r w:rsidR="00AA4C1C" w:rsidRPr="00AA4C1C">
        <w:rPr>
          <w:rFonts w:ascii="Times New Roman" w:hAnsi="Times New Roman"/>
          <w:sz w:val="28"/>
          <w:szCs w:val="28"/>
        </w:rPr>
        <w:t xml:space="preserve"> </w:t>
      </w:r>
      <w:r w:rsidR="006D4260">
        <w:rPr>
          <w:rFonts w:ascii="Times New Roman" w:hAnsi="Times New Roman"/>
          <w:sz w:val="28"/>
          <w:szCs w:val="28"/>
        </w:rPr>
        <w:t>30041,9</w:t>
      </w:r>
      <w:r w:rsidR="00AA4C1C" w:rsidRPr="00AA4C1C">
        <w:rPr>
          <w:rFonts w:ascii="Times New Roman" w:hAnsi="Times New Roman"/>
          <w:sz w:val="28"/>
          <w:szCs w:val="28"/>
        </w:rPr>
        <w:t xml:space="preserve"> тыс. рублей</w:t>
      </w:r>
      <w:r w:rsidR="004837E0">
        <w:rPr>
          <w:rFonts w:ascii="Times New Roman" w:hAnsi="Times New Roman"/>
          <w:sz w:val="28"/>
          <w:szCs w:val="28"/>
        </w:rPr>
        <w:t>.</w:t>
      </w:r>
      <w:r w:rsidR="00AA4C1C" w:rsidRPr="00AA4C1C">
        <w:rPr>
          <w:rFonts w:ascii="Times New Roman" w:hAnsi="Times New Roman"/>
          <w:sz w:val="28"/>
          <w:szCs w:val="28"/>
        </w:rPr>
        <w:t xml:space="preserve"> </w:t>
      </w:r>
      <w:r w:rsidR="004837E0" w:rsidRPr="00645ACC">
        <w:rPr>
          <w:rFonts w:ascii="Times New Roman" w:hAnsi="Times New Roman"/>
          <w:sz w:val="28"/>
          <w:szCs w:val="28"/>
        </w:rPr>
        <w:t>Источниками финансирования дефицита бюджета является изменение остатков средств на счетах бюджета по состоянию на 01</w:t>
      </w:r>
      <w:r w:rsidR="006D4260">
        <w:rPr>
          <w:rFonts w:ascii="Times New Roman" w:hAnsi="Times New Roman"/>
          <w:sz w:val="28"/>
          <w:szCs w:val="28"/>
        </w:rPr>
        <w:t>.</w:t>
      </w:r>
      <w:r w:rsidR="004837E0" w:rsidRPr="00645ACC">
        <w:rPr>
          <w:rFonts w:ascii="Times New Roman" w:hAnsi="Times New Roman"/>
          <w:sz w:val="28"/>
          <w:szCs w:val="28"/>
        </w:rPr>
        <w:t>01.20</w:t>
      </w:r>
      <w:r>
        <w:rPr>
          <w:rFonts w:ascii="Times New Roman" w:hAnsi="Times New Roman"/>
          <w:sz w:val="28"/>
          <w:szCs w:val="28"/>
        </w:rPr>
        <w:t>21</w:t>
      </w:r>
      <w:r w:rsidR="004837E0" w:rsidRPr="00645ACC">
        <w:rPr>
          <w:rFonts w:ascii="Times New Roman" w:hAnsi="Times New Roman"/>
          <w:sz w:val="28"/>
          <w:szCs w:val="28"/>
        </w:rPr>
        <w:t xml:space="preserve"> года.</w:t>
      </w:r>
      <w:r w:rsidR="00AA1FB7">
        <w:rPr>
          <w:rFonts w:ascii="Times New Roman" w:hAnsi="Times New Roman"/>
          <w:sz w:val="28"/>
          <w:szCs w:val="28"/>
        </w:rPr>
        <w:t xml:space="preserve"> </w:t>
      </w:r>
      <w:r w:rsidR="00AA4C1C" w:rsidRPr="00AA4C1C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E64FE1" w:rsidRPr="00645ACC" w:rsidRDefault="00E64FE1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426" w:rsidRDefault="0068365C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 w:rsidR="0083399B">
        <w:rPr>
          <w:rFonts w:ascii="Times New Roman" w:hAnsi="Times New Roman"/>
          <w:b/>
          <w:sz w:val="28"/>
          <w:szCs w:val="28"/>
        </w:rPr>
        <w:t>финансирование муниципальной</w:t>
      </w:r>
      <w:r w:rsidRPr="00E464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4648F">
        <w:rPr>
          <w:rFonts w:ascii="Times New Roman" w:hAnsi="Times New Roman"/>
          <w:b/>
          <w:sz w:val="28"/>
          <w:szCs w:val="28"/>
        </w:rPr>
        <w:t>программ</w:t>
      </w:r>
      <w:r w:rsidR="0083399B">
        <w:rPr>
          <w:rFonts w:ascii="Times New Roman" w:hAnsi="Times New Roman"/>
          <w:b/>
          <w:sz w:val="28"/>
          <w:szCs w:val="28"/>
        </w:rPr>
        <w:t>ы</w:t>
      </w:r>
      <w:r w:rsidR="0083399B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236964">
        <w:rPr>
          <w:rFonts w:ascii="Times New Roman" w:hAnsi="Times New Roman"/>
          <w:sz w:val="28"/>
          <w:szCs w:val="28"/>
        </w:rPr>
        <w:t>Совершенствование</w:t>
      </w:r>
      <w:r w:rsidR="00236964" w:rsidRPr="00236964">
        <w:rPr>
          <w:rFonts w:ascii="Times New Roman" w:hAnsi="Times New Roman"/>
          <w:sz w:val="28"/>
          <w:szCs w:val="28"/>
        </w:rPr>
        <w:t xml:space="preserve"> социальной политики в </w:t>
      </w:r>
      <w:proofErr w:type="spellStart"/>
      <w:r w:rsidR="00236964" w:rsidRPr="00236964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36964" w:rsidRPr="00236964">
        <w:rPr>
          <w:rFonts w:ascii="Times New Roman" w:hAnsi="Times New Roman"/>
          <w:sz w:val="28"/>
          <w:szCs w:val="28"/>
        </w:rPr>
        <w:t xml:space="preserve"> муниципальном районе на 2021-2025 годы"</w:t>
      </w:r>
      <w:r w:rsidR="00236964">
        <w:rPr>
          <w:rFonts w:ascii="Times New Roman" w:hAnsi="Times New Roman"/>
          <w:sz w:val="28"/>
          <w:szCs w:val="28"/>
        </w:rPr>
        <w:t>.</w:t>
      </w:r>
    </w:p>
    <w:p w:rsidR="00F9449B" w:rsidRDefault="00F9449B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922577" w:rsidP="007A4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 xml:space="preserve">о района от </w:t>
      </w:r>
      <w:r w:rsidR="00236964">
        <w:rPr>
          <w:rFonts w:ascii="Times New Roman" w:hAnsi="Times New Roman"/>
          <w:sz w:val="28"/>
          <w:szCs w:val="28"/>
        </w:rPr>
        <w:t>09.12.2020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236964">
        <w:rPr>
          <w:rFonts w:ascii="Times New Roman" w:hAnsi="Times New Roman"/>
          <w:sz w:val="28"/>
          <w:szCs w:val="28"/>
        </w:rPr>
        <w:t xml:space="preserve"> 386 «О районном бюджете на 2021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236964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1B5CFB" w:rsidRDefault="001B5CFB" w:rsidP="00557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3B6A84" w:rsidP="001B5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84">
        <w:rPr>
          <w:rFonts w:ascii="Times New Roman" w:hAnsi="Times New Roman"/>
          <w:sz w:val="28"/>
          <w:szCs w:val="28"/>
        </w:rPr>
        <w:t xml:space="preserve">Проект </w:t>
      </w:r>
      <w:r w:rsidR="001B5CFB">
        <w:rPr>
          <w:rFonts w:ascii="Times New Roman" w:hAnsi="Times New Roman"/>
          <w:sz w:val="28"/>
          <w:szCs w:val="28"/>
        </w:rPr>
        <w:t xml:space="preserve">решения </w:t>
      </w:r>
      <w:r w:rsidRPr="003B6A84">
        <w:rPr>
          <w:rFonts w:ascii="Times New Roman" w:hAnsi="Times New Roman"/>
          <w:sz w:val="28"/>
          <w:szCs w:val="28"/>
        </w:rPr>
        <w:t>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75839">
        <w:rPr>
          <w:rFonts w:ascii="Times New Roman" w:hAnsi="Times New Roman"/>
          <w:sz w:val="28"/>
          <w:szCs w:val="28"/>
        </w:rPr>
        <w:t xml:space="preserve"> (с изменениями)</w:t>
      </w:r>
      <w:r w:rsidRPr="003B6A84">
        <w:rPr>
          <w:rFonts w:ascii="Times New Roman" w:hAnsi="Times New Roman"/>
          <w:sz w:val="28"/>
          <w:szCs w:val="28"/>
        </w:rPr>
        <w:t>.</w:t>
      </w:r>
    </w:p>
    <w:p w:rsidR="003B6A84" w:rsidRDefault="003B6A84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645ACC" w:rsidRDefault="00861CA2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0230F" w:rsidRPr="00645ACC" w:rsidRDefault="0010230F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30F" w:rsidRPr="00645ACC" w:rsidRDefault="00C93E49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lastRenderedPageBreak/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10230F" w:rsidRPr="00645ACC" w:rsidRDefault="0010230F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CAB" w:rsidRPr="00645ACC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Представительного Собрания Вытегорского муниципального района «О внесении изменений в решение Представительного Собрани</w:t>
      </w:r>
      <w:r w:rsidR="00236964">
        <w:rPr>
          <w:rFonts w:ascii="Times New Roman" w:hAnsi="Times New Roman"/>
          <w:sz w:val="28"/>
          <w:szCs w:val="28"/>
        </w:rPr>
        <w:t>я от 09.12.2020 года № 386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>рекомендуется к рассмотрению.</w:t>
      </w:r>
    </w:p>
    <w:p w:rsidR="001C713E" w:rsidRPr="00645ACC" w:rsidRDefault="0065393C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FD5519" w:rsidRDefault="0065393C" w:rsidP="00B20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F8">
        <w:rPr>
          <w:rFonts w:ascii="Times New Roman" w:hAnsi="Times New Roman"/>
          <w:sz w:val="24"/>
          <w:szCs w:val="24"/>
        </w:rPr>
        <w:t xml:space="preserve">  </w:t>
      </w:r>
    </w:p>
    <w:p w:rsidR="00F80C21" w:rsidRPr="00645ACC" w:rsidRDefault="001C0ECF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951681" w:rsidRPr="00645ACC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C0EC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5A727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3BC"/>
    <w:multiLevelType w:val="hybridMultilevel"/>
    <w:tmpl w:val="7CA6520A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E7DEB"/>
    <w:multiLevelType w:val="hybridMultilevel"/>
    <w:tmpl w:val="92B832F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24D4F"/>
    <w:rsid w:val="00030692"/>
    <w:rsid w:val="00032B1D"/>
    <w:rsid w:val="00033266"/>
    <w:rsid w:val="00033693"/>
    <w:rsid w:val="00034343"/>
    <w:rsid w:val="0004200B"/>
    <w:rsid w:val="00046D30"/>
    <w:rsid w:val="00050B13"/>
    <w:rsid w:val="000519C5"/>
    <w:rsid w:val="00056394"/>
    <w:rsid w:val="00056FE8"/>
    <w:rsid w:val="000630C3"/>
    <w:rsid w:val="00063C63"/>
    <w:rsid w:val="000657CF"/>
    <w:rsid w:val="00070481"/>
    <w:rsid w:val="00073F23"/>
    <w:rsid w:val="0007477A"/>
    <w:rsid w:val="00081DE5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3688"/>
    <w:rsid w:val="000C7CF6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5F12"/>
    <w:rsid w:val="000F623E"/>
    <w:rsid w:val="000F7D14"/>
    <w:rsid w:val="0010230F"/>
    <w:rsid w:val="001031B0"/>
    <w:rsid w:val="00103C27"/>
    <w:rsid w:val="00112CE4"/>
    <w:rsid w:val="00116D08"/>
    <w:rsid w:val="001201D1"/>
    <w:rsid w:val="00120C38"/>
    <w:rsid w:val="00124C63"/>
    <w:rsid w:val="00130981"/>
    <w:rsid w:val="0013151F"/>
    <w:rsid w:val="00136001"/>
    <w:rsid w:val="0014364A"/>
    <w:rsid w:val="00145362"/>
    <w:rsid w:val="00146148"/>
    <w:rsid w:val="00160A3A"/>
    <w:rsid w:val="00167FA9"/>
    <w:rsid w:val="001736F9"/>
    <w:rsid w:val="001830D3"/>
    <w:rsid w:val="00185650"/>
    <w:rsid w:val="00186AF3"/>
    <w:rsid w:val="00187159"/>
    <w:rsid w:val="001934DA"/>
    <w:rsid w:val="001968D1"/>
    <w:rsid w:val="001A0468"/>
    <w:rsid w:val="001A42CE"/>
    <w:rsid w:val="001B25E5"/>
    <w:rsid w:val="001B3CAC"/>
    <w:rsid w:val="001B4BDB"/>
    <w:rsid w:val="001B5CFB"/>
    <w:rsid w:val="001C090E"/>
    <w:rsid w:val="001C0ECF"/>
    <w:rsid w:val="001C1325"/>
    <w:rsid w:val="001C6900"/>
    <w:rsid w:val="001C713E"/>
    <w:rsid w:val="001C7D78"/>
    <w:rsid w:val="001D3D57"/>
    <w:rsid w:val="001D4369"/>
    <w:rsid w:val="001F0213"/>
    <w:rsid w:val="001F58AC"/>
    <w:rsid w:val="00201CF8"/>
    <w:rsid w:val="002030FA"/>
    <w:rsid w:val="002038C4"/>
    <w:rsid w:val="002038FF"/>
    <w:rsid w:val="00205164"/>
    <w:rsid w:val="002134CB"/>
    <w:rsid w:val="00216E53"/>
    <w:rsid w:val="00217460"/>
    <w:rsid w:val="00225AD6"/>
    <w:rsid w:val="00231F29"/>
    <w:rsid w:val="00236964"/>
    <w:rsid w:val="0024709E"/>
    <w:rsid w:val="00247FC7"/>
    <w:rsid w:val="00251080"/>
    <w:rsid w:val="002544E5"/>
    <w:rsid w:val="00254627"/>
    <w:rsid w:val="0025466B"/>
    <w:rsid w:val="0025525C"/>
    <w:rsid w:val="00256FB4"/>
    <w:rsid w:val="002579FE"/>
    <w:rsid w:val="00265289"/>
    <w:rsid w:val="002727F7"/>
    <w:rsid w:val="00275E63"/>
    <w:rsid w:val="00277B59"/>
    <w:rsid w:val="00281376"/>
    <w:rsid w:val="002842EC"/>
    <w:rsid w:val="002848B9"/>
    <w:rsid w:val="0028660B"/>
    <w:rsid w:val="00287902"/>
    <w:rsid w:val="00295A8F"/>
    <w:rsid w:val="002A0725"/>
    <w:rsid w:val="002A1DD7"/>
    <w:rsid w:val="002A3ACF"/>
    <w:rsid w:val="002A4C9E"/>
    <w:rsid w:val="002A7EF1"/>
    <w:rsid w:val="002B1D10"/>
    <w:rsid w:val="002B2F03"/>
    <w:rsid w:val="002B593C"/>
    <w:rsid w:val="002B6A0D"/>
    <w:rsid w:val="002C15AA"/>
    <w:rsid w:val="002C2A7B"/>
    <w:rsid w:val="002C3FE9"/>
    <w:rsid w:val="002D070D"/>
    <w:rsid w:val="002D3EB3"/>
    <w:rsid w:val="002E09E7"/>
    <w:rsid w:val="002E112E"/>
    <w:rsid w:val="002E1AD1"/>
    <w:rsid w:val="002E1C5E"/>
    <w:rsid w:val="002E5828"/>
    <w:rsid w:val="002F0AF7"/>
    <w:rsid w:val="002F16F8"/>
    <w:rsid w:val="002F1E63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A95"/>
    <w:rsid w:val="0033326C"/>
    <w:rsid w:val="0033388C"/>
    <w:rsid w:val="003404AF"/>
    <w:rsid w:val="00345E74"/>
    <w:rsid w:val="00366622"/>
    <w:rsid w:val="00373D7D"/>
    <w:rsid w:val="003744B0"/>
    <w:rsid w:val="003812F4"/>
    <w:rsid w:val="003816DA"/>
    <w:rsid w:val="003868C1"/>
    <w:rsid w:val="003924C2"/>
    <w:rsid w:val="0039681F"/>
    <w:rsid w:val="003A261B"/>
    <w:rsid w:val="003A7374"/>
    <w:rsid w:val="003A7E07"/>
    <w:rsid w:val="003B0E51"/>
    <w:rsid w:val="003B1761"/>
    <w:rsid w:val="003B57A4"/>
    <w:rsid w:val="003B6A84"/>
    <w:rsid w:val="003B6F56"/>
    <w:rsid w:val="003C05AD"/>
    <w:rsid w:val="003C29C6"/>
    <w:rsid w:val="003C47E2"/>
    <w:rsid w:val="003D4329"/>
    <w:rsid w:val="003E0B4B"/>
    <w:rsid w:val="003E5582"/>
    <w:rsid w:val="003E6A2D"/>
    <w:rsid w:val="003E6C78"/>
    <w:rsid w:val="003F1070"/>
    <w:rsid w:val="003F14A4"/>
    <w:rsid w:val="003F1E68"/>
    <w:rsid w:val="003F3852"/>
    <w:rsid w:val="003F59B5"/>
    <w:rsid w:val="003F6E51"/>
    <w:rsid w:val="0040019A"/>
    <w:rsid w:val="00403051"/>
    <w:rsid w:val="004040B5"/>
    <w:rsid w:val="00404D76"/>
    <w:rsid w:val="00405648"/>
    <w:rsid w:val="00406A1F"/>
    <w:rsid w:val="004161F3"/>
    <w:rsid w:val="0043084B"/>
    <w:rsid w:val="004313B7"/>
    <w:rsid w:val="004318F7"/>
    <w:rsid w:val="00437007"/>
    <w:rsid w:val="00440691"/>
    <w:rsid w:val="00445B90"/>
    <w:rsid w:val="00455798"/>
    <w:rsid w:val="004575DD"/>
    <w:rsid w:val="00471FA9"/>
    <w:rsid w:val="004720AC"/>
    <w:rsid w:val="004720B9"/>
    <w:rsid w:val="00473BCE"/>
    <w:rsid w:val="004744C2"/>
    <w:rsid w:val="00474B0E"/>
    <w:rsid w:val="004772BF"/>
    <w:rsid w:val="00482B15"/>
    <w:rsid w:val="004837E0"/>
    <w:rsid w:val="00486336"/>
    <w:rsid w:val="0048645E"/>
    <w:rsid w:val="004878B1"/>
    <w:rsid w:val="004904D7"/>
    <w:rsid w:val="004930BB"/>
    <w:rsid w:val="00496E83"/>
    <w:rsid w:val="004A1ED2"/>
    <w:rsid w:val="004A4FD4"/>
    <w:rsid w:val="004A76B6"/>
    <w:rsid w:val="004B2B31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10238"/>
    <w:rsid w:val="00514904"/>
    <w:rsid w:val="00521AF4"/>
    <w:rsid w:val="00525674"/>
    <w:rsid w:val="0053388E"/>
    <w:rsid w:val="00536652"/>
    <w:rsid w:val="0054030D"/>
    <w:rsid w:val="00543304"/>
    <w:rsid w:val="00550AC6"/>
    <w:rsid w:val="00551D58"/>
    <w:rsid w:val="00552AE6"/>
    <w:rsid w:val="00554CE5"/>
    <w:rsid w:val="00555F56"/>
    <w:rsid w:val="00557771"/>
    <w:rsid w:val="00564853"/>
    <w:rsid w:val="0057012C"/>
    <w:rsid w:val="00570C93"/>
    <w:rsid w:val="005713B1"/>
    <w:rsid w:val="00572E42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B6EB5"/>
    <w:rsid w:val="005C3E5C"/>
    <w:rsid w:val="005D07A6"/>
    <w:rsid w:val="005D0D40"/>
    <w:rsid w:val="005D6D01"/>
    <w:rsid w:val="005E5975"/>
    <w:rsid w:val="005E5A02"/>
    <w:rsid w:val="005F3766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3E1F"/>
    <w:rsid w:val="00626129"/>
    <w:rsid w:val="00630304"/>
    <w:rsid w:val="00636046"/>
    <w:rsid w:val="00637F3E"/>
    <w:rsid w:val="006405E5"/>
    <w:rsid w:val="00642B77"/>
    <w:rsid w:val="00645A0D"/>
    <w:rsid w:val="00645ACC"/>
    <w:rsid w:val="00652B90"/>
    <w:rsid w:val="0065393C"/>
    <w:rsid w:val="00655983"/>
    <w:rsid w:val="0066191C"/>
    <w:rsid w:val="006639A2"/>
    <w:rsid w:val="00664FBC"/>
    <w:rsid w:val="0067231F"/>
    <w:rsid w:val="00675456"/>
    <w:rsid w:val="00675839"/>
    <w:rsid w:val="006763E0"/>
    <w:rsid w:val="0068365C"/>
    <w:rsid w:val="00686B37"/>
    <w:rsid w:val="00687B92"/>
    <w:rsid w:val="00687FC9"/>
    <w:rsid w:val="00690AF1"/>
    <w:rsid w:val="00692249"/>
    <w:rsid w:val="006949AD"/>
    <w:rsid w:val="00696BF8"/>
    <w:rsid w:val="00697342"/>
    <w:rsid w:val="006B0A19"/>
    <w:rsid w:val="006B70E9"/>
    <w:rsid w:val="006B7256"/>
    <w:rsid w:val="006C0176"/>
    <w:rsid w:val="006C3689"/>
    <w:rsid w:val="006C784A"/>
    <w:rsid w:val="006C7CB7"/>
    <w:rsid w:val="006D25AA"/>
    <w:rsid w:val="006D4260"/>
    <w:rsid w:val="006E0ED9"/>
    <w:rsid w:val="006E2A87"/>
    <w:rsid w:val="006E5338"/>
    <w:rsid w:val="006E54F8"/>
    <w:rsid w:val="006F08B5"/>
    <w:rsid w:val="007034AC"/>
    <w:rsid w:val="007069A9"/>
    <w:rsid w:val="00710C98"/>
    <w:rsid w:val="007123BF"/>
    <w:rsid w:val="00712AE5"/>
    <w:rsid w:val="00714755"/>
    <w:rsid w:val="007211E1"/>
    <w:rsid w:val="00722088"/>
    <w:rsid w:val="00722B16"/>
    <w:rsid w:val="00724E25"/>
    <w:rsid w:val="00727F88"/>
    <w:rsid w:val="00731B67"/>
    <w:rsid w:val="00745BCA"/>
    <w:rsid w:val="00753963"/>
    <w:rsid w:val="007632ED"/>
    <w:rsid w:val="007662AF"/>
    <w:rsid w:val="00773904"/>
    <w:rsid w:val="0078583F"/>
    <w:rsid w:val="007900B2"/>
    <w:rsid w:val="00792051"/>
    <w:rsid w:val="00793EAA"/>
    <w:rsid w:val="007950DF"/>
    <w:rsid w:val="00795EC1"/>
    <w:rsid w:val="007961B0"/>
    <w:rsid w:val="007A3881"/>
    <w:rsid w:val="007A421B"/>
    <w:rsid w:val="007A4881"/>
    <w:rsid w:val="007B3B77"/>
    <w:rsid w:val="007C01C0"/>
    <w:rsid w:val="007C2779"/>
    <w:rsid w:val="007C45A7"/>
    <w:rsid w:val="007C50C1"/>
    <w:rsid w:val="007D6A77"/>
    <w:rsid w:val="007E356E"/>
    <w:rsid w:val="007E5A3E"/>
    <w:rsid w:val="007E685E"/>
    <w:rsid w:val="007F3866"/>
    <w:rsid w:val="007F533D"/>
    <w:rsid w:val="00801291"/>
    <w:rsid w:val="0080134E"/>
    <w:rsid w:val="0080307B"/>
    <w:rsid w:val="008064F2"/>
    <w:rsid w:val="00810D9D"/>
    <w:rsid w:val="00814C36"/>
    <w:rsid w:val="00814FC4"/>
    <w:rsid w:val="0082077C"/>
    <w:rsid w:val="00821AE6"/>
    <w:rsid w:val="00821F32"/>
    <w:rsid w:val="00824C71"/>
    <w:rsid w:val="008265C4"/>
    <w:rsid w:val="0083399B"/>
    <w:rsid w:val="00842333"/>
    <w:rsid w:val="008428DD"/>
    <w:rsid w:val="0084576D"/>
    <w:rsid w:val="00851742"/>
    <w:rsid w:val="008524A0"/>
    <w:rsid w:val="00861CA2"/>
    <w:rsid w:val="008621F4"/>
    <w:rsid w:val="00870A31"/>
    <w:rsid w:val="0087381A"/>
    <w:rsid w:val="008831C5"/>
    <w:rsid w:val="00887732"/>
    <w:rsid w:val="00894B61"/>
    <w:rsid w:val="008B0D12"/>
    <w:rsid w:val="008B1188"/>
    <w:rsid w:val="008B33DB"/>
    <w:rsid w:val="008B75CB"/>
    <w:rsid w:val="008C064B"/>
    <w:rsid w:val="008C1970"/>
    <w:rsid w:val="008C6A54"/>
    <w:rsid w:val="008E26E0"/>
    <w:rsid w:val="008E3080"/>
    <w:rsid w:val="008E6D0C"/>
    <w:rsid w:val="008F0E02"/>
    <w:rsid w:val="008F0F76"/>
    <w:rsid w:val="008F2939"/>
    <w:rsid w:val="00902ACE"/>
    <w:rsid w:val="00903B33"/>
    <w:rsid w:val="00910BDC"/>
    <w:rsid w:val="00913E74"/>
    <w:rsid w:val="009156C1"/>
    <w:rsid w:val="009159E9"/>
    <w:rsid w:val="00916626"/>
    <w:rsid w:val="0091670F"/>
    <w:rsid w:val="009174E0"/>
    <w:rsid w:val="00920477"/>
    <w:rsid w:val="00922577"/>
    <w:rsid w:val="00936C8D"/>
    <w:rsid w:val="0094163F"/>
    <w:rsid w:val="00951681"/>
    <w:rsid w:val="00953A30"/>
    <w:rsid w:val="00954C6C"/>
    <w:rsid w:val="009567C9"/>
    <w:rsid w:val="00973F3C"/>
    <w:rsid w:val="00973FCF"/>
    <w:rsid w:val="00974DB0"/>
    <w:rsid w:val="00982C1F"/>
    <w:rsid w:val="009854C6"/>
    <w:rsid w:val="009906A1"/>
    <w:rsid w:val="00994070"/>
    <w:rsid w:val="0099627E"/>
    <w:rsid w:val="00996834"/>
    <w:rsid w:val="009A1C9B"/>
    <w:rsid w:val="009A681D"/>
    <w:rsid w:val="009A7AE1"/>
    <w:rsid w:val="009B205D"/>
    <w:rsid w:val="009B35A5"/>
    <w:rsid w:val="009B4E3D"/>
    <w:rsid w:val="009B5518"/>
    <w:rsid w:val="009C2FC8"/>
    <w:rsid w:val="009C372C"/>
    <w:rsid w:val="009C3E22"/>
    <w:rsid w:val="009D09A6"/>
    <w:rsid w:val="009D2462"/>
    <w:rsid w:val="009D2C75"/>
    <w:rsid w:val="009D4938"/>
    <w:rsid w:val="009D7AA6"/>
    <w:rsid w:val="009F1878"/>
    <w:rsid w:val="009F41EA"/>
    <w:rsid w:val="009F4397"/>
    <w:rsid w:val="009F52E0"/>
    <w:rsid w:val="009F6C09"/>
    <w:rsid w:val="009F70F7"/>
    <w:rsid w:val="00A02E8B"/>
    <w:rsid w:val="00A03A29"/>
    <w:rsid w:val="00A06EDD"/>
    <w:rsid w:val="00A16971"/>
    <w:rsid w:val="00A2019F"/>
    <w:rsid w:val="00A2032B"/>
    <w:rsid w:val="00A256D1"/>
    <w:rsid w:val="00A26C4F"/>
    <w:rsid w:val="00A2717C"/>
    <w:rsid w:val="00A31CB8"/>
    <w:rsid w:val="00A326E1"/>
    <w:rsid w:val="00A458B0"/>
    <w:rsid w:val="00A45C42"/>
    <w:rsid w:val="00A50068"/>
    <w:rsid w:val="00A541BB"/>
    <w:rsid w:val="00A62426"/>
    <w:rsid w:val="00A66E93"/>
    <w:rsid w:val="00A71ABB"/>
    <w:rsid w:val="00A864F4"/>
    <w:rsid w:val="00A91D79"/>
    <w:rsid w:val="00A94706"/>
    <w:rsid w:val="00A95C2C"/>
    <w:rsid w:val="00AA0374"/>
    <w:rsid w:val="00AA1FB7"/>
    <w:rsid w:val="00AA4C1C"/>
    <w:rsid w:val="00AB1379"/>
    <w:rsid w:val="00AB2641"/>
    <w:rsid w:val="00AB3792"/>
    <w:rsid w:val="00AB5AED"/>
    <w:rsid w:val="00AC23D1"/>
    <w:rsid w:val="00AD58EE"/>
    <w:rsid w:val="00AD5BBA"/>
    <w:rsid w:val="00AE2BB9"/>
    <w:rsid w:val="00AE3491"/>
    <w:rsid w:val="00AE366E"/>
    <w:rsid w:val="00AE503E"/>
    <w:rsid w:val="00AF5D1C"/>
    <w:rsid w:val="00AF5E4D"/>
    <w:rsid w:val="00B0074E"/>
    <w:rsid w:val="00B026CD"/>
    <w:rsid w:val="00B125BD"/>
    <w:rsid w:val="00B13FE9"/>
    <w:rsid w:val="00B156F0"/>
    <w:rsid w:val="00B202C6"/>
    <w:rsid w:val="00B25BCA"/>
    <w:rsid w:val="00B326DD"/>
    <w:rsid w:val="00B4045E"/>
    <w:rsid w:val="00B40B88"/>
    <w:rsid w:val="00B4250A"/>
    <w:rsid w:val="00B5057A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23A6"/>
    <w:rsid w:val="00B74525"/>
    <w:rsid w:val="00B84B62"/>
    <w:rsid w:val="00B85D90"/>
    <w:rsid w:val="00B8646A"/>
    <w:rsid w:val="00B870D1"/>
    <w:rsid w:val="00B874E8"/>
    <w:rsid w:val="00B913EC"/>
    <w:rsid w:val="00BA0EE7"/>
    <w:rsid w:val="00BA12AD"/>
    <w:rsid w:val="00BA1EB1"/>
    <w:rsid w:val="00BB04C8"/>
    <w:rsid w:val="00BB171E"/>
    <w:rsid w:val="00BB28CF"/>
    <w:rsid w:val="00BB2CFF"/>
    <w:rsid w:val="00BB7A01"/>
    <w:rsid w:val="00BC738D"/>
    <w:rsid w:val="00BD02AF"/>
    <w:rsid w:val="00BD0509"/>
    <w:rsid w:val="00BD0730"/>
    <w:rsid w:val="00BD1EAB"/>
    <w:rsid w:val="00BD32A0"/>
    <w:rsid w:val="00BD4F2B"/>
    <w:rsid w:val="00BE5BC7"/>
    <w:rsid w:val="00BF3E90"/>
    <w:rsid w:val="00BF43CE"/>
    <w:rsid w:val="00BF7103"/>
    <w:rsid w:val="00C006C6"/>
    <w:rsid w:val="00C035E7"/>
    <w:rsid w:val="00C055CD"/>
    <w:rsid w:val="00C06BD0"/>
    <w:rsid w:val="00C06EF8"/>
    <w:rsid w:val="00C13D76"/>
    <w:rsid w:val="00C17465"/>
    <w:rsid w:val="00C24077"/>
    <w:rsid w:val="00C26A5F"/>
    <w:rsid w:val="00C26EE3"/>
    <w:rsid w:val="00C27FF3"/>
    <w:rsid w:val="00C34D74"/>
    <w:rsid w:val="00C47B41"/>
    <w:rsid w:val="00C52782"/>
    <w:rsid w:val="00C54C96"/>
    <w:rsid w:val="00C644DD"/>
    <w:rsid w:val="00C65572"/>
    <w:rsid w:val="00C65F86"/>
    <w:rsid w:val="00C756DE"/>
    <w:rsid w:val="00C75B79"/>
    <w:rsid w:val="00C75F0F"/>
    <w:rsid w:val="00C7766E"/>
    <w:rsid w:val="00C841F4"/>
    <w:rsid w:val="00C84538"/>
    <w:rsid w:val="00C879AA"/>
    <w:rsid w:val="00C87D63"/>
    <w:rsid w:val="00C93E49"/>
    <w:rsid w:val="00C97094"/>
    <w:rsid w:val="00CA43F5"/>
    <w:rsid w:val="00CA4985"/>
    <w:rsid w:val="00CA6BF0"/>
    <w:rsid w:val="00CB7C65"/>
    <w:rsid w:val="00CC54C1"/>
    <w:rsid w:val="00CC76CE"/>
    <w:rsid w:val="00CD7A1C"/>
    <w:rsid w:val="00CE04AD"/>
    <w:rsid w:val="00CE1669"/>
    <w:rsid w:val="00CE432D"/>
    <w:rsid w:val="00CE4DAD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21201"/>
    <w:rsid w:val="00D24426"/>
    <w:rsid w:val="00D518E0"/>
    <w:rsid w:val="00D564AF"/>
    <w:rsid w:val="00D6253A"/>
    <w:rsid w:val="00D719D0"/>
    <w:rsid w:val="00D777CE"/>
    <w:rsid w:val="00D91961"/>
    <w:rsid w:val="00D93CAB"/>
    <w:rsid w:val="00D975BC"/>
    <w:rsid w:val="00DA70D2"/>
    <w:rsid w:val="00DB100A"/>
    <w:rsid w:val="00DB169D"/>
    <w:rsid w:val="00DB216A"/>
    <w:rsid w:val="00DB48AB"/>
    <w:rsid w:val="00DC2B32"/>
    <w:rsid w:val="00DC3092"/>
    <w:rsid w:val="00DD6A8A"/>
    <w:rsid w:val="00DD7F25"/>
    <w:rsid w:val="00DE329E"/>
    <w:rsid w:val="00DE7ADB"/>
    <w:rsid w:val="00DF02D2"/>
    <w:rsid w:val="00DF0462"/>
    <w:rsid w:val="00E00926"/>
    <w:rsid w:val="00E03DEA"/>
    <w:rsid w:val="00E10A8E"/>
    <w:rsid w:val="00E1626A"/>
    <w:rsid w:val="00E22471"/>
    <w:rsid w:val="00E254D8"/>
    <w:rsid w:val="00E25F05"/>
    <w:rsid w:val="00E278A6"/>
    <w:rsid w:val="00E30861"/>
    <w:rsid w:val="00E33462"/>
    <w:rsid w:val="00E36E3C"/>
    <w:rsid w:val="00E4047A"/>
    <w:rsid w:val="00E40C27"/>
    <w:rsid w:val="00E42AF0"/>
    <w:rsid w:val="00E461C0"/>
    <w:rsid w:val="00E4648F"/>
    <w:rsid w:val="00E502A0"/>
    <w:rsid w:val="00E514A8"/>
    <w:rsid w:val="00E51BDC"/>
    <w:rsid w:val="00E63B39"/>
    <w:rsid w:val="00E64FE1"/>
    <w:rsid w:val="00E70FCC"/>
    <w:rsid w:val="00E726BA"/>
    <w:rsid w:val="00E735E1"/>
    <w:rsid w:val="00E736CD"/>
    <w:rsid w:val="00E77F0B"/>
    <w:rsid w:val="00E812BB"/>
    <w:rsid w:val="00E81D05"/>
    <w:rsid w:val="00E84350"/>
    <w:rsid w:val="00E84408"/>
    <w:rsid w:val="00E848D2"/>
    <w:rsid w:val="00E8627D"/>
    <w:rsid w:val="00E90485"/>
    <w:rsid w:val="00EA6C2D"/>
    <w:rsid w:val="00EA7A2F"/>
    <w:rsid w:val="00EB6272"/>
    <w:rsid w:val="00EC0A50"/>
    <w:rsid w:val="00EC3C20"/>
    <w:rsid w:val="00EC65B2"/>
    <w:rsid w:val="00EC780D"/>
    <w:rsid w:val="00EC7B5C"/>
    <w:rsid w:val="00ED16C0"/>
    <w:rsid w:val="00ED48B0"/>
    <w:rsid w:val="00EE272E"/>
    <w:rsid w:val="00EE5AC4"/>
    <w:rsid w:val="00EF03B0"/>
    <w:rsid w:val="00EF1285"/>
    <w:rsid w:val="00EF2B22"/>
    <w:rsid w:val="00EF3C38"/>
    <w:rsid w:val="00EF51D5"/>
    <w:rsid w:val="00F00074"/>
    <w:rsid w:val="00F0111D"/>
    <w:rsid w:val="00F02454"/>
    <w:rsid w:val="00F041CE"/>
    <w:rsid w:val="00F11736"/>
    <w:rsid w:val="00F13FA2"/>
    <w:rsid w:val="00F159C2"/>
    <w:rsid w:val="00F250B9"/>
    <w:rsid w:val="00F26126"/>
    <w:rsid w:val="00F2720A"/>
    <w:rsid w:val="00F275B4"/>
    <w:rsid w:val="00F3256A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47FC"/>
    <w:rsid w:val="00F70F05"/>
    <w:rsid w:val="00F73936"/>
    <w:rsid w:val="00F77C05"/>
    <w:rsid w:val="00F80B64"/>
    <w:rsid w:val="00F80C21"/>
    <w:rsid w:val="00F814B8"/>
    <w:rsid w:val="00F81517"/>
    <w:rsid w:val="00F9449B"/>
    <w:rsid w:val="00FA3003"/>
    <w:rsid w:val="00FA76C2"/>
    <w:rsid w:val="00FB39D2"/>
    <w:rsid w:val="00FB6F0D"/>
    <w:rsid w:val="00FC264B"/>
    <w:rsid w:val="00FC402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3565-D662-43AC-AE2F-FCB985F7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2020-09-23T10:27:00Z</cp:lastPrinted>
  <dcterms:created xsi:type="dcterms:W3CDTF">2020-12-29T08:03:00Z</dcterms:created>
  <dcterms:modified xsi:type="dcterms:W3CDTF">2020-12-29T08:03:00Z</dcterms:modified>
</cp:coreProperties>
</file>