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37" w:rsidRPr="00F31F4D" w:rsidRDefault="00DD6037" w:rsidP="005F02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31F4D">
        <w:rPr>
          <w:rFonts w:ascii="Times New Roman" w:hAnsi="Times New Roman"/>
          <w:sz w:val="28"/>
          <w:szCs w:val="28"/>
        </w:rPr>
        <w:t>Администрация муниципального образования «Октябрьское»</w:t>
      </w:r>
    </w:p>
    <w:p w:rsidR="00DD6037" w:rsidRPr="00F31F4D" w:rsidRDefault="00DD6037" w:rsidP="005F02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31F4D">
        <w:rPr>
          <w:rFonts w:ascii="Times New Roman" w:hAnsi="Times New Roman"/>
          <w:sz w:val="28"/>
          <w:szCs w:val="28"/>
        </w:rPr>
        <w:t>Устьянского района Архангельской области</w:t>
      </w:r>
    </w:p>
    <w:p w:rsidR="00DD6037" w:rsidRPr="00F31F4D" w:rsidRDefault="00DD6037" w:rsidP="005F02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6037" w:rsidRPr="00F31F4D" w:rsidRDefault="00DD6037" w:rsidP="005F02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6037" w:rsidRPr="00F31F4D" w:rsidRDefault="00DD6037" w:rsidP="005F02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F4D">
        <w:rPr>
          <w:rFonts w:ascii="Times New Roman" w:hAnsi="Times New Roman"/>
          <w:b/>
          <w:sz w:val="28"/>
          <w:szCs w:val="28"/>
        </w:rPr>
        <w:t>ПОСТАНОВЛЕНИЕ</w:t>
      </w:r>
    </w:p>
    <w:p w:rsidR="00DD6037" w:rsidRPr="00F31F4D" w:rsidRDefault="00DD6037" w:rsidP="005F02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6037" w:rsidRPr="00F31F4D" w:rsidRDefault="00DD6037" w:rsidP="005F02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F4D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13 марта</w:t>
      </w:r>
      <w:r w:rsidRPr="00F31F4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2</w:t>
      </w:r>
      <w:r w:rsidRPr="00F31F4D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68</w:t>
      </w:r>
    </w:p>
    <w:p w:rsidR="00DD6037" w:rsidRPr="00F31F4D" w:rsidRDefault="00DD6037" w:rsidP="005F02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6037" w:rsidRPr="00F31F4D" w:rsidRDefault="00DD6037" w:rsidP="005F02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31F4D">
        <w:rPr>
          <w:rFonts w:ascii="Times New Roman" w:hAnsi="Times New Roman"/>
          <w:sz w:val="28"/>
          <w:szCs w:val="28"/>
        </w:rPr>
        <w:t>р.п. Октябрьский</w:t>
      </w:r>
    </w:p>
    <w:p w:rsidR="00DD6037" w:rsidRPr="000145A0" w:rsidRDefault="00DD6037" w:rsidP="005F02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color w:val="000000"/>
          <w:sz w:val="24"/>
          <w:szCs w:val="24"/>
          <w:lang w:eastAsia="ru-RU"/>
        </w:rPr>
        <w:t>Об утверждении Административного регламента</w:t>
      </w:r>
    </w:p>
    <w:p w:rsidR="00DD6037" w:rsidRPr="000145A0" w:rsidRDefault="00DD6037" w:rsidP="005F02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4E4201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Октябрьское»</w:t>
      </w:r>
    </w:p>
    <w:p w:rsidR="00DD6037" w:rsidRDefault="00DD6037" w:rsidP="005F022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color w:val="000000"/>
          <w:sz w:val="24"/>
          <w:szCs w:val="24"/>
          <w:lang w:eastAsia="ru-RU"/>
        </w:rPr>
        <w:t>о предоставлении муниципальной услуги 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145A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обеспечению </w:t>
      </w:r>
    </w:p>
    <w:p w:rsidR="00DD6037" w:rsidRDefault="00DD6037" w:rsidP="005F022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color w:val="000000"/>
          <w:sz w:val="24"/>
          <w:szCs w:val="24"/>
          <w:lang w:eastAsia="ru-RU"/>
        </w:rPr>
        <w:t>рассмотрения обращений граждан</w:t>
      </w:r>
    </w:p>
    <w:p w:rsidR="00DD6037" w:rsidRPr="000145A0" w:rsidRDefault="00DD6037" w:rsidP="005F02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D6037" w:rsidRPr="000145A0" w:rsidRDefault="00DD6037" w:rsidP="005F022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45A0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145A0">
        <w:rPr>
          <w:rFonts w:ascii="Times New Roman" w:hAnsi="Times New Roman"/>
          <w:sz w:val="24"/>
          <w:szCs w:val="24"/>
          <w:lang w:eastAsia="ru-RU"/>
        </w:rPr>
        <w:t xml:space="preserve"> ст.2 Федерального закона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Федеральным законом от 02 мая 2006 года № 59-ФЗ «О порядке рассмотрения обращений граждан Российской Федерации», </w:t>
      </w:r>
      <w:r w:rsidRPr="000145A0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45A0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ПОСТАНОВЛЯЕТ:</w:t>
      </w:r>
      <w:proofErr w:type="gramEnd"/>
    </w:p>
    <w:p w:rsidR="00DD6037" w:rsidRPr="000145A0" w:rsidRDefault="00DD6037" w:rsidP="005F0220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по обеспечению рассмотрения обращений граждан по вопросам, отнесенным к компетенции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(Приложение).</w:t>
      </w:r>
    </w:p>
    <w:p w:rsidR="00DD6037" w:rsidRPr="000145A0" w:rsidRDefault="00DD6037" w:rsidP="005F0220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 Настоящее Постановление вступает в силу после опубликования в газете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Новости Октябрьского городского поселения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DD6037" w:rsidRPr="000145A0" w:rsidRDefault="00DD6037" w:rsidP="005F0220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0145A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возложить на заместителя главы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Харлашину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</w:p>
    <w:p w:rsidR="00DD6037" w:rsidRDefault="00DD6037" w:rsidP="005F02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6037" w:rsidRPr="005F0220" w:rsidRDefault="00DD6037" w:rsidP="005F02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022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220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С.С. Молчанов  </w:t>
      </w:r>
    </w:p>
    <w:p w:rsidR="00DD6037" w:rsidRDefault="00DD6037" w:rsidP="005F022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D6037" w:rsidRPr="005F0220" w:rsidRDefault="00DD6037" w:rsidP="005F022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D6037" w:rsidRPr="005F0220" w:rsidRDefault="00DD6037" w:rsidP="005F02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DD6037" w:rsidRPr="005F0220" w:rsidRDefault="00DD6037" w:rsidP="005F02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F0220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DD6037" w:rsidRPr="005F0220" w:rsidRDefault="00DD6037" w:rsidP="005F02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F0220">
        <w:rPr>
          <w:rFonts w:ascii="Times New Roman" w:hAnsi="Times New Roman"/>
          <w:sz w:val="24"/>
          <w:szCs w:val="24"/>
          <w:lang w:eastAsia="ru-RU"/>
        </w:rPr>
        <w:t>МО «Октябрьское»</w:t>
      </w:r>
    </w:p>
    <w:p w:rsidR="00DD6037" w:rsidRPr="000145A0" w:rsidRDefault="00DD6037" w:rsidP="005F02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13</w:t>
      </w:r>
      <w:r w:rsidRPr="005F0220">
        <w:rPr>
          <w:rFonts w:ascii="Times New Roman" w:hAnsi="Times New Roman"/>
          <w:sz w:val="24"/>
          <w:szCs w:val="24"/>
          <w:lang w:eastAsia="ru-RU"/>
        </w:rPr>
        <w:t>.03.2012 года №</w:t>
      </w:r>
      <w:r>
        <w:rPr>
          <w:rFonts w:ascii="Times New Roman" w:hAnsi="Times New Roman"/>
          <w:sz w:val="24"/>
          <w:szCs w:val="24"/>
          <w:lang w:eastAsia="ru-RU"/>
        </w:rPr>
        <w:t>68</w:t>
      </w:r>
    </w:p>
    <w:p w:rsidR="00DD6037" w:rsidRPr="005F0220" w:rsidRDefault="00DD6037" w:rsidP="000145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6037" w:rsidRPr="000145A0" w:rsidRDefault="00DD6037" w:rsidP="000145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АДМИНИСТРАТИВНЫЙ РЕГЛАМЕНТ </w:t>
      </w:r>
    </w:p>
    <w:p w:rsidR="00DD6037" w:rsidRPr="000145A0" w:rsidRDefault="00DD6037" w:rsidP="000145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DD6037" w:rsidRPr="000145A0" w:rsidRDefault="00DD6037" w:rsidP="000145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«Организация учета и обеспечение</w:t>
      </w: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>рассмотрения обращений граждан по вопросам, отнесенным</w:t>
      </w: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к компетенции Администрации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муниципального образования «Октябрьское</w:t>
      </w: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1.1. </w:t>
      </w:r>
      <w:proofErr w:type="gram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Административный регламент по организации учета и обеспечению рассмотрения обращений граждан по вопросам, отнесенным к компетенции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Административный регламент), разработан в целях совершенствования форм и методов работы с обращениями граждан, повышения качества защиты их конституционных прав и законных интересов и определяет сроки и последовательность административных действий (процедур) при рассмотрении обращений граждан, правила ведения делопроизводства по обращениям граждан</w:t>
      </w:r>
      <w:proofErr w:type="gram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 Настоящий Административный регламент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Исполнение функции по организации учета и обеспечению рассмотрения обращений граждан (далее функции) по вопросам, отнесенным к компетенции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осуществляется в соответствии </w:t>
      </w:r>
      <w:proofErr w:type="gram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DD6037" w:rsidRPr="000145A0" w:rsidRDefault="00DD6037" w:rsidP="005F02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Конституцией Российской Федерации,</w:t>
      </w:r>
    </w:p>
    <w:p w:rsidR="00DD6037" w:rsidRPr="000145A0" w:rsidRDefault="00DD6037" w:rsidP="005F02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Федеральным законом от 02 мая 2006 года № 59-ФЗ "О порядке рассмотрения обращений граждан Российской Федерации", </w:t>
      </w:r>
    </w:p>
    <w:p w:rsidR="00DD6037" w:rsidRPr="000145A0" w:rsidRDefault="00DD6037" w:rsidP="005F02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Федерации»,</w:t>
      </w:r>
    </w:p>
    <w:p w:rsidR="00DD6037" w:rsidRPr="000145A0" w:rsidRDefault="00DD6037" w:rsidP="005F02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Уставом МО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«Октябрьское»,</w:t>
      </w:r>
    </w:p>
    <w:p w:rsidR="00DD6037" w:rsidRPr="000145A0" w:rsidRDefault="00DD6037" w:rsidP="005F02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Положением об администрации МО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Муниципальная услуга осуществляется специалистом 1 категории канцелярии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(Приложение №1).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 При исполнении функции осуществляется взаимодействие с органами государственной власти, органами местного самоуправления муниципального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Устьянского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Архангельской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области, общественными организациями и объединениями.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2.2. Конечным результатом предоставления муниципальной услуги могут являться: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- устный ответ гражданину в ходе личного приема;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письменный ответ заявителю в установленные сроки по существу поставленных в обращении или в ходе личного приема вопросов; 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- уведомление заявителя о переадресации обращения в соответствующие органы или должностным лицам, к компетенции которых относится решение поставленных в обращении вопросов;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- принятие мер, направленных на восстановление или защиту нарушенных прав, свобод и законных интересов заявителя (находящихся в компетенции Администрации) в связи с его обращениями;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- уведомление заявителя об оставлении обращения без ответа;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- направление обращения, не содержащего фамилии заявителя и почтового адреса для направления ответа, в котором указаны сведения о подготавливаемом, совершаемом или совершенном противоправном деянии, а также о лице, его подготавливающем, совершающем или совершившем, в государственный орган в соответствии с его компетенцией.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2.3. Рассмотрение обращений включает рассмотрение письменных и устных обращений, поступивших в ходе личного приема, с использованием почтовой, телефонной связи и информационных систем общего пользования.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В обращении гражданин в обязательном порядке указывает свои фамилию, имя, отчество (последнее - при наличии), почтовый адрес, по которому должен быть направлен ответ, излагает суть предложения, заявления или жалобы, ставит личную подпись и дату. В обращении указывается наименование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фамилия, имя, отчество либо должность должностного лица.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 В случае необходимости в подтверждение приведенных в обращении доводов к письменному обращению могут прилагаться документы и материалы, либо их копии (Приложение № 2).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2.5. Основания для отказа в рассмотрении обращения: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Обращение не рассматривается по существу в следующих случаях: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2.5.1.      В письменном обращении поставлен вопрос, на который гражданину многократно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полугода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давались письменные ответы по существу в связи с ранее направляемыми обращениями, и при этом в обращении не приводятся новые сведения. Глава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уполномоченное на то лицо вправе принять решение о безосновательности обращения и прекращении переписки с гражданином по данному вопросу при условии, что указанное обращение и ранее поступившие обращения направлялись в Администрацию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или одному и тому же должностному лицу. О принятом решении уведомляется гражданин, направивший обращение, а должностное лицо, ответственное за делопроизводство, приобщает служебную записку о прекращении переписки к материалам переписки с гражданином. В соответствии с принятым решением о прекращении переписки с гражданином Главой администрации или заместителем Главы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администрации принимается решение о </w:t>
      </w:r>
      <w:proofErr w:type="spell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ненаправлении</w:t>
      </w:r>
      <w:proofErr w:type="spell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обращения для дальнейшего рассмотрени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я. Обращение подлежит списанию «В дело»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установленном порядке;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2.5.2. В письменном обращении не </w:t>
      </w:r>
      <w:proofErr w:type="gram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ответ. Указанное обращение регистрируется в установленном порядке. Главой администрации или заместителем Главы администрации принимается решение о </w:t>
      </w:r>
      <w:proofErr w:type="spell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ненаправлении</w:t>
      </w:r>
      <w:proofErr w:type="spell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обращения для дальнейшего рассмотрени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я. Обращение подлежит списанию «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В дело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установленном порядке.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2.5.3.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В этом случае должностные лица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2.5.4. Текст письменного обращения не поддается прочтению.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>В этом случае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Глава администрации или заместитель Главы администрации сообщает гражданину, направившему обращение, если его фамилия и почтовый адрес поддаются прочтению;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2.5.5. От гражданина поступило заявление о прекращении рассмотрения обращения;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2.5.6. По вопросам, поставленным в обращении, имеется вступившее в законную силу судебное решение;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2.5.7. Ответ на вопрос, поставленный в обращении,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в связи с недопустимостью разглашения указанных сведений. 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2.5.8. В ходе личного приема гражданину может быть отказано в рассмотрении обращения, если ему ранее дан ответ по существу поставленных в обращении вопросов.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Об отказе в рассмотрении обращения по существу, письменно сообщается обратившемуся гражданину.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причины, по которым ответ по существу вопросов, поставленных в обращении, не дан, устранены, гражданин вправе вновь обратиться в орган местного самоуправления или к должностному лицу, в компетенцию которых входит решение поставленных в обращении вопросов.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2.6. Оплата услуги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Данная муниципальная услуга является бесплатной. 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2.7 Срок исполнения функции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Исполнение функции осуществляется в течение 30 дней со дня регистрации обращения.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>В случае необходимости дополнительной проверки изложенных в обращении доводов, в том числе с истребованием документов и иных материалов из других органов государственной власти, органов местного самоуправления, срок рассмотрения обращения может быть продлен, но не более чем на 30 дней. О продлении срока рассмотрения обращения гражданин уведомляется письменно.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Уполномоченные должностные лица вправе устанавливать сокращенные сроки рассмотрения обращений, имеющих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общесоциальное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значение,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предложения по предотвращению возможных аварий и иных чрезвычайных ситуаций. В тексте резолюции о рассмотрении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обращения могут быть указания «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срочно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оперативно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, предусматривающие конкретный срок исполнения поручения, считая от даты его подписания.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2.8. Требования к помещениям и местам, предназначенным для исполнения функции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2.8.1. Рабочие места должностных лиц оборудуются средствами вычислительной техники и оргтехникой, позволяющими организовать исполнение функции.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 Должностным лицам обеспечивается доступ в сеть Интернет, присваивается электронный адрес, выделяются расходные материалы, канцелярские товары в количестве, достаточном для исполнения функции.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2.8.2. При входе в здание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, на информационном стенде размещается информация о графике приема граждан.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2.8.3. Места ожидания личного приема граждан оборудуются стульями, столами, обеспечиваются канцелярскими принадлежностями.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 3.1. Прием и первичная обработка письменных обращений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3.1.1. Основанием для начала исполнения функции является личное обращение гражданина в Администрацию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поступление обращения с сопроводительным письмом из органов государственной власти для рассмотрения по их поручению.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3.1.2. Граждане направляют письменные обращения в Администрацию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или должностному лицу, в компетенцию которых входит решение поставленных в обращении вопросов. Должностные лица, в случае необходимости, разъясняют гражданам компетенцию органа местного самоуправления, должностного лица по решению вопросов, поставленных в обращении.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3.1.3. Письменные обращения могут быть доставлены лично, почтовым отправлением, по информационным системам общего пользования.</w:t>
      </w:r>
    </w:p>
    <w:p w:rsidR="00DD6037" w:rsidRPr="009C0541" w:rsidRDefault="00DD6037" w:rsidP="009C054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3.1.4. Письменные обращения, присланные по почте, факсу, поступившие по телеграфу, документы, связанные с их рассмотрением, обращения, поступившие непосредственно от граждан, поступившие по информационным системам общего пользования на официальный сайт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Октябрьское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сети Интернет </w:t>
      </w:r>
      <w:hyperlink r:id="rId5" w:history="1">
        <w:r w:rsidRPr="009C0541">
          <w:rPr>
            <w:rStyle w:val="a4"/>
            <w:rFonts w:ascii="Times New Roman" w:hAnsi="Times New Roman"/>
            <w:color w:val="000000"/>
            <w:sz w:val="24"/>
            <w:szCs w:val="24"/>
            <w:lang w:eastAsia="ru-RU"/>
          </w:rPr>
          <w:t>www.</w:t>
        </w:r>
        <w:r w:rsidRPr="009C0541">
          <w:rPr>
            <w:rStyle w:val="a4"/>
            <w:rFonts w:ascii="Times New Roman" w:hAnsi="Times New Roman"/>
            <w:color w:val="000000"/>
            <w:sz w:val="24"/>
            <w:szCs w:val="24"/>
            <w:lang w:val="en-US" w:eastAsia="ru-RU"/>
          </w:rPr>
          <w:t>oktiabradmin</w:t>
        </w:r>
        <w:r w:rsidRPr="009C0541">
          <w:rPr>
            <w:rStyle w:val="a4"/>
            <w:rFonts w:ascii="Times New Roman" w:hAnsi="Times New Roman"/>
            <w:color w:val="000000"/>
            <w:sz w:val="24"/>
            <w:szCs w:val="24"/>
            <w:lang w:eastAsia="ru-RU"/>
          </w:rPr>
          <w:t>.ru</w:t>
        </w:r>
      </w:hyperlink>
      <w:r w:rsidRPr="009C05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поступают к специалисту 1 категории для первичной обработки и регистрации.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mail</w:t>
      </w:r>
      <w:r w:rsidRPr="009C05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oktiabradmin</w:t>
      </w:r>
      <w:r w:rsidRPr="009C054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rambler</w:t>
      </w:r>
      <w:r w:rsidRPr="009C05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    </w:t>
      </w:r>
      <w:r w:rsidRPr="009C05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    Обращения, не содержащие фамилию гражданина и почтовый адрес, по которому должен быть направлен ответ, не принимаются к рассмотрению. По просьбе обратившегося гражданина делаются отметки о приеме обращения на его копиях или вторых экземплярах принятых обращений.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3.1.5. Результатом выполнения административных действий (процедур) по приему и первичной обработке обращений является запись в журнале регистрации обращений и передача обращений в почту Главе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в почту его заместителя.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 3.2. Регистрация обращений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3.2.1. Письменное обращение подлежит обязательной регистрации в течение трех дней с момента поступления в Администрацию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должностному лицу.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3.2.2. Регистрация обращений производится путем присвоения порядкового номера каждому поступившему документу. На лицевой стороне первого листа в правом нижнем углу письменного обращения проставляется регистрационный штамп. В случае если место, предназначенное для регистрационного штампа, занято текстом, штамп может быть проставлен в ином месте, обеспечивающем его прочтение.</w:t>
      </w:r>
    </w:p>
    <w:p w:rsidR="00DD6037" w:rsidRPr="009C0541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3.2.3. Письменное обращение, подписанное двумя и более гражданами, считается коллективным. Коллективными являются также обращения, поступившие от имени коллектива организации, а также резолюции собраний и митингов. Общее число граждан, подписавших обращение, ук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азывается в аннотации обращения, с обязательным разборчивым  обратным адресом. </w:t>
      </w:r>
      <w:r w:rsidRPr="009C05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 на коллективное обращение посылается первому лицу подписавшему обращение. 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3.2.4. Приложенные к письменному обращению подлинные документы отделяются от обращения и возвращаются гражданину (при необходимости с них снимаются копии). Приложенные к письменному обращению деньги возвращаются почтовым переводом, при этом почтовые расходы относятся на счет гражданина.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3.3 Должностные лица при регистрации обращения:</w:t>
      </w:r>
    </w:p>
    <w:p w:rsidR="00DD6037" w:rsidRPr="000145A0" w:rsidRDefault="00DD6037" w:rsidP="005F02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прочитывают обращение, определяют его тематику и тип, выявляют поставленные в обращении вопросы;</w:t>
      </w:r>
    </w:p>
    <w:p w:rsidR="00DD6037" w:rsidRPr="000145A0" w:rsidRDefault="00DD6037" w:rsidP="005F02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проверяют обращение на повторность, при необходимости сопоставляют с находящейся в архиве перепиской.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 Повторным считается обращение, поступившее от одного и того же гражданина по одному и тому же вопросу, если со времени подачи первого обращения истек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установленный законодательством срок рассмотрения или гражданин не удовлетворен полученным ответом.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 Не считаются повторными обращения, поступившие от одного и того же гражданина по разным вопросам, а также многократные обращения по одному и тому же вопросу, по которому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, либо должностными лицами даны исчерпывающие ответы;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3.4 Результатом выполнения административных действий (процедур) по регистрации обращений является регистрация обращения в Журнале регистрации входящей корреспонденции и подготовка обращения к направлению на рассмотрение.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3.5. Информирование об исполнении функции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непосредственно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; - с использованием средств телефонной связи, посредством размещения в информационных системах общего пользования (в том числе в сети Интернет), публикации в средствах массовой информации.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 местонахождении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телефонах, адресе сайта в сети Интернет и адресе электронной почты, требования к письменным обращениям и обращениям, направляемым по электронной почте, размещаются: на официальном сайте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сети Интернет (</w:t>
      </w:r>
      <w:hyperlink r:id="rId6" w:history="1">
        <w:r w:rsidRPr="00980DDE">
          <w:rPr>
            <w:rStyle w:val="a4"/>
            <w:rFonts w:ascii="Times New Roman" w:hAnsi="Times New Roman"/>
            <w:color w:val="000000"/>
            <w:sz w:val="24"/>
            <w:szCs w:val="24"/>
            <w:lang w:eastAsia="ru-RU"/>
          </w:rPr>
          <w:t>www.</w:t>
        </w:r>
        <w:r w:rsidRPr="00980DDE">
          <w:rPr>
            <w:rStyle w:val="a4"/>
            <w:rFonts w:ascii="Times New Roman" w:hAnsi="Times New Roman"/>
            <w:color w:val="000000"/>
            <w:sz w:val="24"/>
            <w:szCs w:val="24"/>
            <w:lang w:val="en-US" w:eastAsia="ru-RU"/>
          </w:rPr>
          <w:t>oktiabradmin</w:t>
        </w:r>
        <w:r w:rsidRPr="00980DDE">
          <w:rPr>
            <w:rStyle w:val="a4"/>
            <w:rFonts w:ascii="Times New Roman" w:hAnsi="Times New Roman"/>
            <w:color w:val="000000"/>
            <w:sz w:val="24"/>
            <w:szCs w:val="24"/>
            <w:lang w:eastAsia="ru-RU"/>
          </w:rPr>
          <w:t>.ru</w:t>
        </w:r>
      </w:hyperlink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),</w:t>
      </w:r>
      <w:r w:rsidRPr="00980D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mail</w:t>
      </w:r>
      <w:r w:rsidRPr="009C05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oktiabradmin</w:t>
      </w:r>
      <w:r w:rsidRPr="009C054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rambler</w:t>
      </w:r>
      <w:r w:rsidRPr="009C054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 на информационном стенде в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месте приема письменных и устных обращений.</w:t>
      </w:r>
    </w:p>
    <w:p w:rsidR="00DD6037" w:rsidRPr="000145A0" w:rsidRDefault="00DD6037" w:rsidP="00980D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Информирование об исполнении функции осуществляется должностными лицами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, исполняющими функцию (далее - должностные лица), в ходе личного приема, с использованием почтовой, телефонной связи и информационных систем общ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его пользования ежедневно с 8.30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</w:t>
      </w:r>
      <w:r w:rsidRPr="00E56EB9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.00часов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пятницу с 8.30 до 14.00)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        При ответах на устные обращения (по телефону или лично) должностные лица подробно и корректно информируют обратившихся о порядке и </w:t>
      </w:r>
      <w:proofErr w:type="gram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сроках</w:t>
      </w:r>
      <w:proofErr w:type="gram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исполнения функции, основаниях для отказа в исполнении функции, а также предоставляют иную интересующую граждан информацию по вопросу исполнения функции, при этом ответ следует начинать с информации о наименовании органа, в который обратился гражданин, фамилии, имени, отчестве и должности работника.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        </w:t>
      </w:r>
      <w:proofErr w:type="gram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При невозможности ответить на поставленный вопрос необходимо переадресовать обратившегося к другому должностному лицу или сообщить телефонный номер, по которому можно получить необходимую информацию, либо предложить обратиться письменно или назначить другое удобное для гражданина время консультации.</w:t>
      </w:r>
      <w:proofErr w:type="gram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        При ответе на письменные обращения необходимо указать фамилию, инициалы и номер служебного телефона должностного лица, при этом ответ подписывается Главой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«Октябрьское»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или заместителем Главы администрации.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по доверенности  советником главы, главными специалистами. С обязательным  указанием номера  доверенности и датой выдачи.  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3.6. Ответственность при исполнении функции</w:t>
      </w:r>
    </w:p>
    <w:p w:rsidR="00DD6037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3.6.1. Ответственность при исполнении функции возлагается на должностных лиц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3.6.2. Сведения, содержащиеся в обращениях, а также персональные данные гражданина могут использоваться только в служебных целях и в соответствии с полномочиями должностного лица, исполняющего функцию. Запрещается разглашение содержащейся в обращении информации о частной жизни гражданина без его согласия. Не является разглашением сведений, содержащихся в обращении, направление письменного обращения в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145A0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4. Административные действия (процедуры) при исполнении функции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4.1. Последовательность административных действий (процедур)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Исполнение муниципальной услуги включает следующие административные действия (процедуры):</w:t>
      </w:r>
    </w:p>
    <w:p w:rsidR="00DD6037" w:rsidRPr="000145A0" w:rsidRDefault="00DD6037" w:rsidP="005F02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прием и первичная обработка письменных обращений;</w:t>
      </w:r>
    </w:p>
    <w:p w:rsidR="00DD6037" w:rsidRPr="000145A0" w:rsidRDefault="00DD6037" w:rsidP="005F02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регистрация обращений;</w:t>
      </w:r>
    </w:p>
    <w:p w:rsidR="00DD6037" w:rsidRPr="000145A0" w:rsidRDefault="00DD6037" w:rsidP="005F02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направление обращений на рассмотрение;</w:t>
      </w:r>
    </w:p>
    <w:p w:rsidR="00DD6037" w:rsidRPr="000145A0" w:rsidRDefault="00DD6037" w:rsidP="005F02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рассмотрение обращений;</w:t>
      </w:r>
    </w:p>
    <w:p w:rsidR="00DD6037" w:rsidRPr="000145A0" w:rsidRDefault="00DD6037" w:rsidP="005F02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личный прием граждан;</w:t>
      </w:r>
    </w:p>
    <w:p w:rsidR="00DD6037" w:rsidRPr="000145A0" w:rsidRDefault="00DD6037" w:rsidP="005F02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постановка обращений на контроль;</w:t>
      </w:r>
    </w:p>
    <w:p w:rsidR="00DD6037" w:rsidRPr="000145A0" w:rsidRDefault="00DD6037" w:rsidP="005F02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продление срока рассмотрения обращений;</w:t>
      </w:r>
    </w:p>
    <w:p w:rsidR="00DD6037" w:rsidRPr="000145A0" w:rsidRDefault="00DD6037" w:rsidP="005F02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оформление ответов на обращения;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4.2. Направление обращений на рассмотрение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4.2.1. Должностное лицо, ответственное за регистрацию обращения, передает зарегистрированные в установленном порядке письменные обращения на рассмотрение Главе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«Октябрьское»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его заместителю. Коллективные обращения и обращения, поступившие на рассмотрение в Администрацию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«Октябрьское»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вышестоящих органов власти, рассматривает Глава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«Октябрьское» и направляет должностному лицу для исполнения. </w:t>
      </w:r>
    </w:p>
    <w:p w:rsidR="00DD6037" w:rsidRPr="000145A0" w:rsidRDefault="00DD6037" w:rsidP="006146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4.2.2. Письменное обращение, содержащее вопросы, решение которых не входит в компетенцию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«Октябрьское»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направляется в течение семи дней со дня регистрации в соответствующий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с уведомлением граждан о переадресации.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        Глава администрации,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его заместитель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либо должностное лицо,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подготавливает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сопроводительное письмо и уведомление гражданину о направлении его обращения на рассмотрение. Решение о направлении обращения на рассмотрение принимается исходя из содержания обращения независимо от того, в чей адрес направлено обращение.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 Сопроводительное письмо к обращению и уведомление гражданину оформляются на бланках Администрации.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 Сопроводительное письмо к обращению, поставленному на контроль, подписывается Главой администрации или его заместителем.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Либо по доверенности  советником главы, главными специалистами. С обязательным  указанием номера  доверенности и датой выдачи.  </w:t>
      </w:r>
    </w:p>
    <w:p w:rsidR="00DD6037" w:rsidRPr="000145A0" w:rsidRDefault="00DD6037" w:rsidP="006146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br/>
        <w:t>        Уведомление гражданину подписывается Главой администрации или его заместителем.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 Сопроводительное письмо о возврате ошибочно присланных обращений подписывается Главой администрации или его заместителем.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4.2.3. Письменное обращение, поступившее из редакций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направляется на рассмотрение как обычное обращение.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4.2.5. В случае</w:t>
      </w:r>
      <w:proofErr w:type="gram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органов государственной власти, органов местного самоуправления или должностных лиц, копия обращения в течение семи дней со дня регистрации направляется на рассмотрение в органы государственной власти, органы местного самоуправления или должностным лицам, в компетенцию которых входит решение поставленных в обращении вопросов.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4.2.6. При направлении письменного обращения на рассмотрение в орган государственной власти или другой орган местного самоуправления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может в случае необходимости запрашивать документы и материалы о результатах рассмотрения обращения.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4.2.7. Запрещается направлять жалобу на рассмотрение в органы власти и должностному лицу, решение или действие (бездействие) </w:t>
      </w:r>
      <w:proofErr w:type="gram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обжалуется.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 В случае если в соответствии с запретом, предусмотренным действующим законодательством, невозможно направление жалобы на рассмотрение в орган власти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4.2.8. Результатом исполнения административных действий (процедур) по направлению обращений на рассмотрение является передача зарегистрированных в установленном порядке письменных обращений Главе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его заместителю, направление обращений для рассмотрения в органы государственной власти, другие органы местного самоуправления или должностным лицам. 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>4.3. Рассмотрение обращений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4.3.1. Основанием для рассмотрения письменного обращения в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«Октябрьское»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является поступившее и зарегистрированное в установленном порядке обращение.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4.3.2. Обращение, поступившее в Администрацию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«Октябрьское»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или должностному лицу в соответствии с их компетенцией, подлежит обязательному рассмотрению.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4.3.3. Письменные обращения, зарегистрированные в установленном порядке, направляются Главе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«Октябрьское»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или его заместителю для обеспечения рассмотрения обращений по существу.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4.3.4. Обращения рассматриваются в течение 30 дней со дня регистрации, если не установлен более короткий контрольный срок рассмотрения.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4.3.5. Обращения могут рассматриваться непосредственно в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том числе с выездом на место) либо направляться на рассмотрение в органы государственной власти, другой орган местного самоуправления в соответствии с их компетенцией.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4.3.6. В тексте резолюции о рассмотрении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обращения могут быть указания «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срочно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или «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оперативно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, предусматривающие конкретный срок исполнения поручения, считая от даты его подписания.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4.3.7. Должностное лицо, которому поручено рассмотрение обращения:</w:t>
      </w:r>
    </w:p>
    <w:p w:rsidR="00DD6037" w:rsidRPr="000145A0" w:rsidRDefault="00DD6037" w:rsidP="005F02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обеспечивает объективное, всестороннее и своевременное рассмотрение обращения, при необходимости - с участием гражданина, направившего обращение;</w:t>
      </w:r>
    </w:p>
    <w:p w:rsidR="00DD6037" w:rsidRPr="000145A0" w:rsidRDefault="00DD6037" w:rsidP="005F02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запрашивает необходимые для рассмотрения обращения документы и материалы в органах государственной власти, органах местного самоуправления и у должностных лиц, за исключением судов, органов дознания и органов предварительного следствия;</w:t>
      </w:r>
    </w:p>
    <w:p w:rsidR="00DD6037" w:rsidRPr="000145A0" w:rsidRDefault="00DD6037" w:rsidP="005F02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принимает меры по восстановлению или защите нарушенных прав, свобод и законных интересов гражданина;</w:t>
      </w:r>
    </w:p>
    <w:p w:rsidR="00DD6037" w:rsidRPr="000145A0" w:rsidRDefault="00DD6037" w:rsidP="005F02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дает письменный ответ по существу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ставленных в обращении вопросов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D6037" w:rsidRPr="000145A0" w:rsidRDefault="00DD6037" w:rsidP="005F02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уведомляет гражданина о направлении обращения на рассмотрение в орган государственной власти, другой орган местного самоуправления или иному должностному лицу в соответствии с их компетенцией.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4.3.8. Должностное лицо по направленному в установленном порядке запросу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,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представления.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4.3.9. В случае если обращение, по мнению исполнителя, направлено не по принадлежности, он в двухдневный срок возвращает обращение Главе администрации.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4.3.10.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сведения, и т.д.), исполнитель вправе не направлять ответ.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4.3.11. Должностное лицо, которому направлено обращение, вправе не рассматривать его по существу по основаниям, указанным в пунктах 2.5.1.-2.5.8. Положения.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4.3.12. Ответ на обращение, поступившее по информационным системам общего пользования, направляется по почтовому адресу, указанному в обращении.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4.3.13. </w:t>
      </w:r>
      <w:proofErr w:type="gram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Результатом выполнения административных действий (процедур) по рассмотрению обращений является решение поставленных в обращениях вопросов, подготовка ответов гражданам, либо направление в органы государственной власти, другие органы местного самоуправления или должностному лицу поручений о рассмотрении обращений и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принятии мер по решению поставленных в обращении вопросов, а также ответ гражданину в письменной или устной форме.</w:t>
      </w:r>
      <w:proofErr w:type="gramEnd"/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4.4. Личный прием граждан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4.4.1. Глава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, а в его отсутствие заместитель Главы администрации, проводят личный прием граждан по вопросам, входящим в их компетенцию.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4.4.2. График личного приема граждан размещается на официальном сайте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«Октябрьское»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сети Интернет </w:t>
      </w:r>
      <w:hyperlink r:id="rId7" w:history="1">
        <w:r w:rsidRPr="000145A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(</w:t>
        </w:r>
      </w:hyperlink>
      <w:hyperlink r:id="rId8" w:history="1">
        <w:r w:rsidRPr="008F76FA">
          <w:rPr>
            <w:rStyle w:val="a4"/>
            <w:rFonts w:ascii="Times New Roman" w:hAnsi="Times New Roman"/>
            <w:sz w:val="24"/>
            <w:szCs w:val="24"/>
            <w:lang w:eastAsia="ru-RU"/>
          </w:rPr>
          <w:t>www.</w:t>
        </w:r>
        <w:r w:rsidRPr="008F76FA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oktiabradmin</w:t>
        </w:r>
        <w:r w:rsidRPr="008F76FA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8F76FA">
          <w:rPr>
            <w:rStyle w:val="a4"/>
            <w:rFonts w:ascii="Times New Roman" w:hAnsi="Times New Roman"/>
            <w:sz w:val="24"/>
            <w:szCs w:val="24"/>
            <w:lang w:eastAsia="ru-RU"/>
          </w:rPr>
          <w:t>ru</w:t>
        </w:r>
        <w:proofErr w:type="spellEnd"/>
      </w:hyperlink>
      <w:hyperlink r:id="rId9" w:history="1">
        <w:r w:rsidRPr="000145A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 информационном стенде в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4.4.3. Специалист 1 категории в ходе личного приема оказывает гражданам информационно-консультативную помощь.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4.4.4. Личный прием граждан осуще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ствляется в порядке очередности, прием главой администрации муниципального образования «Октябрьское» осуществляется по предварительной записи.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4.4.5. В ходе личного приема гражданину может быть отказано в рассмотрении обращения, если ему ранее дан ответ по существу поставленных в обращении вопросов.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4.4.6. Письменное обращение, принятое в ходе личного приема граждан, подлежит регистрации в порядке, установленном действующим законодательством.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4.4.7. Результатом выполнения административных действий (процедур) по проведению личного приема граждан является разъяснение по существу поставленного в обращении вопроса либо принятие должностным лицом, осуществляющим личный прием, мер по решению поставленного вопроса, либо направление поручения о рассмотрении обращения в орган государственной власти, другой орган местного самоуправления или должностному лицу.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4.5. Оформление ответа на обращение</w:t>
      </w:r>
    </w:p>
    <w:p w:rsidR="00DD6037" w:rsidRPr="000145A0" w:rsidRDefault="00DD6037" w:rsidP="006146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4.5.1. Ответы на обращения подписываются Главой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, или, в случае его отсутствия, заместителем Главы администрации.</w:t>
      </w:r>
      <w:r w:rsidRPr="006146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Либо по доверенности  советником главы, главными специалистами. С обязательным  указанием номера  доверенности и датой выдачи.  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        Ответы в федеральные органы государственной власти об исполнении поручений о рассмотрении обращений подписывает Глава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я«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 В случае если поручение адресовано конкретному должностному лицу, ответ подписывается этим должностным лицом.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4.5.2. В ответе в четкой, последовательной, краткой и исчерпывающей форме должны излагаться все разъяснения поставленных в обращении вопросов. При подтверждении сведений, изложенных в обращении, в ответе следует указать, какие меры приняты по обращению.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4.5.3. В ответе в федеральные органы государственной власти указывается, что гражданин проинформирован о результатах рассмотрения обращения. В ответах на коллективное обращение указывается, кому из обратившихся граждан дан ответ.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4.5.4. Ответ не требуется, если по результатам рассмотрения обращения принят правовой акт, экземпляр которого направляется гражданину.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4.5.5. Ответы гражданам и в федеральные органы государственной власти печатаются на бланках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. В левом нижнем углу ответа обязательно указываются фамилия, инициалы должностного лица, номер его служебного телефона и подпись исполнителя.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4.5.6. После регистрации ответа в Журнале  регистрации ответ направляется заявителю. Отправление ответов без регистрации не допускается.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4.5.7. Поступившие ответы на поручения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рассмотрении обращения из органов государственной власти, органов местного самоуправления и других организаций регистрируются в установленном порядке специалистом 1 категории, затем направляются Главе администрации или его заместителю.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  Глава администрации или заместитель проверяет ответ на соответствие требованиям настоящего Положения, а специалист 1 категории вносит краткое содержание ответа в Журнал регистрации входящей корреспонденции.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4.6. Порядок и формы </w:t>
      </w:r>
      <w:proofErr w:type="gram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функции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4.6.1. </w:t>
      </w:r>
      <w:proofErr w:type="gram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полнотой и качеством исполнения функции 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        Текущий </w:t>
      </w:r>
      <w:proofErr w:type="gramStart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действиями (процедурами) по исполнению функции, и принятием соответствующих решений осуществляется Главой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его заместителем.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 4.7. Порядок обжалования действий (бездействия) и решений, осуществляемых (принятых) в ходе исполнения функции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4.7.1. Гражданин вправе обжаловать действия и решения, осуществляемые (принятые) в ходе исполнения функции, в суд в порядке, предусмотренном законодательством Российской Федерации.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4.7.2. Гражданин имеет право на обжалование действий (бездействия) должностных лиц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образования «Октябрьское»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, а также решений, принятых в ходе исполнения функции, в вышестоящие органы и организации в досудебном порядке, предусмотренном областным законодательством.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6037" w:rsidRPr="005F11A0" w:rsidRDefault="004E4201" w:rsidP="005F11A0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DD6037" w:rsidRPr="005F11A0">
        <w:rPr>
          <w:rFonts w:ascii="Times New Roman" w:hAnsi="Times New Roman"/>
          <w:color w:val="000000"/>
          <w:sz w:val="24"/>
          <w:szCs w:val="24"/>
          <w:lang w:eastAsia="ru-RU"/>
        </w:rPr>
        <w:t>риложение № 1 к Административному регламенту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Информация о местонахождении, телефонах и графике работы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специалиста 1 категории канцелярии 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r w:rsidRPr="00DC047E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 «Октябрьское»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Администрация располагается по адресу: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Архангельская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область,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Устьянский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муниципальный район, поселок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Октябрьский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улица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Комсомольская, дом 13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адрес:</w:t>
      </w:r>
    </w:p>
    <w:p w:rsidR="00DD6037" w:rsidRPr="000145A0" w:rsidRDefault="00DD6037" w:rsidP="005F02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165210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Архангельская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область,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Устьянский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муниципальный район, поселок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Октябрьский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улица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Комсомольская, дом 13, кабинет № 3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(приёмная). </w:t>
      </w: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Телефон администрации: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81855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5-14-94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6037" w:rsidRPr="000145A0" w:rsidRDefault="00DD6037" w:rsidP="005F02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sz w:val="24"/>
          <w:szCs w:val="24"/>
          <w:lang w:eastAsia="ru-RU"/>
        </w:rPr>
        <w:t>Адрес электронной почты: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10" w:history="1">
        <w:r w:rsidRPr="00DC047E">
          <w:rPr>
            <w:rStyle w:val="a4"/>
            <w:rFonts w:ascii="Times New Roman" w:hAnsi="Times New Roman"/>
            <w:sz w:val="24"/>
            <w:szCs w:val="24"/>
            <w:lang w:val="en-US"/>
          </w:rPr>
          <w:t>oktiabradmin</w:t>
        </w:r>
        <w:r w:rsidRPr="00DC047E">
          <w:rPr>
            <w:rStyle w:val="a4"/>
            <w:rFonts w:ascii="Times New Roman" w:hAnsi="Times New Roman"/>
            <w:sz w:val="24"/>
            <w:szCs w:val="24"/>
          </w:rPr>
          <w:t>@</w:t>
        </w:r>
        <w:r w:rsidRPr="00DC047E">
          <w:rPr>
            <w:rStyle w:val="a4"/>
            <w:rFonts w:ascii="Times New Roman" w:hAnsi="Times New Roman"/>
            <w:sz w:val="24"/>
            <w:szCs w:val="24"/>
            <w:lang w:val="en-US"/>
          </w:rPr>
          <w:t>rambler</w:t>
        </w:r>
        <w:r w:rsidRPr="00DC047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C047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D6037" w:rsidRPr="000145A0" w:rsidRDefault="00DD6037" w:rsidP="00DC04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sz w:val="24"/>
          <w:szCs w:val="24"/>
          <w:lang w:eastAsia="ru-RU"/>
        </w:rPr>
        <w:t>Официальный сайт в сети Интернет</w:t>
      </w:r>
      <w:r w:rsidRPr="000145A0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11" w:history="1">
        <w:r w:rsidRPr="008F76FA">
          <w:rPr>
            <w:rStyle w:val="a4"/>
            <w:rFonts w:ascii="Times New Roman" w:hAnsi="Times New Roman"/>
            <w:sz w:val="24"/>
            <w:szCs w:val="24"/>
            <w:lang w:eastAsia="ru-RU"/>
          </w:rPr>
          <w:t>www.</w:t>
        </w:r>
        <w:r w:rsidRPr="008F76FA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oktiabradmin</w:t>
        </w:r>
        <w:r w:rsidRPr="008F76FA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8F76FA">
          <w:rPr>
            <w:rStyle w:val="a4"/>
            <w:rFonts w:ascii="Times New Roman" w:hAnsi="Times New Roman"/>
            <w:sz w:val="24"/>
            <w:szCs w:val="24"/>
            <w:lang w:eastAsia="ru-RU"/>
          </w:rPr>
          <w:t>ru</w:t>
        </w:r>
        <w:proofErr w:type="spellEnd"/>
      </w:hyperlink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понедельник-четверг: с 8.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7:00, пятница: с 8.3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0 до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.00; 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перерыв на обед: с 13:00 до 14:00;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выходные дни: суббота, воскресенье;</w:t>
      </w:r>
    </w:p>
    <w:p w:rsidR="00DD6037" w:rsidRPr="000145A0" w:rsidRDefault="00DD6037" w:rsidP="005F11A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№ 2 к Административному регламенту 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Администрацию </w:t>
      </w:r>
      <w:r w:rsidRPr="00DC047E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 «Октябрьское»</w:t>
      </w:r>
    </w:p>
    <w:p w:rsidR="00DD6037" w:rsidRPr="000145A0" w:rsidRDefault="00DD6037" w:rsidP="005F02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от____________________________________________________</w:t>
      </w:r>
    </w:p>
    <w:p w:rsidR="00DD6037" w:rsidRPr="000145A0" w:rsidRDefault="00DD6037" w:rsidP="005F02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(фамилия, имя, отчество заявителя)</w:t>
      </w:r>
    </w:p>
    <w:p w:rsidR="00DD6037" w:rsidRPr="000145A0" w:rsidRDefault="00DD6037" w:rsidP="005F02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DD6037" w:rsidRPr="000145A0" w:rsidRDefault="00DD6037" w:rsidP="00FA51D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(почтовый или электронный адрес)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DD6037" w:rsidRPr="000145A0" w:rsidRDefault="00DD6037" w:rsidP="005F022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(контактный телефон)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ЗАЯВЛЕНИЕ___________________________________________________________________________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D6037" w:rsidRPr="000145A0" w:rsidRDefault="00DD6037" w:rsidP="005F02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DD6037" w:rsidRPr="000145A0" w:rsidRDefault="00DD6037" w:rsidP="005F02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(текст обращения, заявления)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 w:rsidR="004E4201">
        <w:rPr>
          <w:rFonts w:ascii="Times New Roman" w:hAnsi="Times New Roman"/>
          <w:color w:val="000000"/>
          <w:sz w:val="24"/>
          <w:szCs w:val="24"/>
          <w:lang w:eastAsia="ru-RU"/>
        </w:rPr>
        <w:t>______________</w:t>
      </w: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</w:t>
      </w:r>
    </w:p>
    <w:p w:rsidR="00DD6037" w:rsidRPr="000145A0" w:rsidRDefault="00DD6037" w:rsidP="005F02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Приложение: (если имеется)</w:t>
      </w:r>
    </w:p>
    <w:p w:rsidR="00DD6037" w:rsidRPr="00FA51D9" w:rsidRDefault="00DD6037" w:rsidP="00FA51D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A0">
        <w:rPr>
          <w:rFonts w:ascii="Times New Roman" w:hAnsi="Times New Roman"/>
          <w:color w:val="000000"/>
          <w:sz w:val="24"/>
          <w:szCs w:val="24"/>
          <w:lang w:eastAsia="ru-RU"/>
        </w:rPr>
        <w:t>Дата Подпись</w:t>
      </w:r>
    </w:p>
    <w:sectPr w:rsidR="00DD6037" w:rsidRPr="00FA51D9" w:rsidSect="0085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FED"/>
    <w:multiLevelType w:val="multilevel"/>
    <w:tmpl w:val="BEF6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D1D1B"/>
    <w:multiLevelType w:val="multilevel"/>
    <w:tmpl w:val="CB6C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3588D"/>
    <w:multiLevelType w:val="multilevel"/>
    <w:tmpl w:val="B0B4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D281E"/>
    <w:multiLevelType w:val="multilevel"/>
    <w:tmpl w:val="9792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5A0"/>
    <w:rsid w:val="00012A5B"/>
    <w:rsid w:val="00012F8F"/>
    <w:rsid w:val="000138B0"/>
    <w:rsid w:val="000145A0"/>
    <w:rsid w:val="00031247"/>
    <w:rsid w:val="000449D5"/>
    <w:rsid w:val="000471EE"/>
    <w:rsid w:val="00074261"/>
    <w:rsid w:val="00074AFA"/>
    <w:rsid w:val="0007712A"/>
    <w:rsid w:val="000851BD"/>
    <w:rsid w:val="000C0030"/>
    <w:rsid w:val="000E3971"/>
    <w:rsid w:val="000E4C5F"/>
    <w:rsid w:val="000F2CFC"/>
    <w:rsid w:val="000F7410"/>
    <w:rsid w:val="00102AA3"/>
    <w:rsid w:val="001042A8"/>
    <w:rsid w:val="0011556F"/>
    <w:rsid w:val="00117305"/>
    <w:rsid w:val="00131A38"/>
    <w:rsid w:val="00131FDC"/>
    <w:rsid w:val="00132207"/>
    <w:rsid w:val="0013224D"/>
    <w:rsid w:val="0013231D"/>
    <w:rsid w:val="00173B8E"/>
    <w:rsid w:val="00175B3B"/>
    <w:rsid w:val="001836FF"/>
    <w:rsid w:val="001979BF"/>
    <w:rsid w:val="001B6207"/>
    <w:rsid w:val="001C40E0"/>
    <w:rsid w:val="001C5039"/>
    <w:rsid w:val="001E120A"/>
    <w:rsid w:val="0022145B"/>
    <w:rsid w:val="00236736"/>
    <w:rsid w:val="00240597"/>
    <w:rsid w:val="00240984"/>
    <w:rsid w:val="00260671"/>
    <w:rsid w:val="00280DB2"/>
    <w:rsid w:val="002857FF"/>
    <w:rsid w:val="002B00E9"/>
    <w:rsid w:val="002B7C8D"/>
    <w:rsid w:val="002D1461"/>
    <w:rsid w:val="002E2CEC"/>
    <w:rsid w:val="002E48D3"/>
    <w:rsid w:val="002F582A"/>
    <w:rsid w:val="00314A88"/>
    <w:rsid w:val="00324A5D"/>
    <w:rsid w:val="003431BB"/>
    <w:rsid w:val="0035012B"/>
    <w:rsid w:val="003623E7"/>
    <w:rsid w:val="00372747"/>
    <w:rsid w:val="00384142"/>
    <w:rsid w:val="003C334E"/>
    <w:rsid w:val="003D0565"/>
    <w:rsid w:val="003D28FD"/>
    <w:rsid w:val="003E29DC"/>
    <w:rsid w:val="003E4CBA"/>
    <w:rsid w:val="003F687E"/>
    <w:rsid w:val="00407AF0"/>
    <w:rsid w:val="00413C3F"/>
    <w:rsid w:val="0044176D"/>
    <w:rsid w:val="00443AFB"/>
    <w:rsid w:val="00460720"/>
    <w:rsid w:val="004B2A81"/>
    <w:rsid w:val="004C0126"/>
    <w:rsid w:val="004C1A7C"/>
    <w:rsid w:val="004E4201"/>
    <w:rsid w:val="0051480D"/>
    <w:rsid w:val="00521C80"/>
    <w:rsid w:val="005304A4"/>
    <w:rsid w:val="00535314"/>
    <w:rsid w:val="0054092A"/>
    <w:rsid w:val="00544F64"/>
    <w:rsid w:val="005671E8"/>
    <w:rsid w:val="00575F58"/>
    <w:rsid w:val="00583F14"/>
    <w:rsid w:val="005B2CC1"/>
    <w:rsid w:val="005B56ED"/>
    <w:rsid w:val="005C18D6"/>
    <w:rsid w:val="005C7DA9"/>
    <w:rsid w:val="005D3E5A"/>
    <w:rsid w:val="005E7A20"/>
    <w:rsid w:val="005F0220"/>
    <w:rsid w:val="005F11A0"/>
    <w:rsid w:val="00601837"/>
    <w:rsid w:val="00612083"/>
    <w:rsid w:val="006146C6"/>
    <w:rsid w:val="00632DC2"/>
    <w:rsid w:val="0064266C"/>
    <w:rsid w:val="00653713"/>
    <w:rsid w:val="006744BE"/>
    <w:rsid w:val="006848E5"/>
    <w:rsid w:val="006A75CE"/>
    <w:rsid w:val="006B3B42"/>
    <w:rsid w:val="006C6105"/>
    <w:rsid w:val="006C7DE0"/>
    <w:rsid w:val="006E68EA"/>
    <w:rsid w:val="006F6BC4"/>
    <w:rsid w:val="007133A5"/>
    <w:rsid w:val="0072321F"/>
    <w:rsid w:val="007235CA"/>
    <w:rsid w:val="007256F2"/>
    <w:rsid w:val="007318E3"/>
    <w:rsid w:val="00733673"/>
    <w:rsid w:val="00736C39"/>
    <w:rsid w:val="007405EA"/>
    <w:rsid w:val="0074320C"/>
    <w:rsid w:val="007478F1"/>
    <w:rsid w:val="00763691"/>
    <w:rsid w:val="00780E25"/>
    <w:rsid w:val="00782A6A"/>
    <w:rsid w:val="00795CF5"/>
    <w:rsid w:val="00797DBC"/>
    <w:rsid w:val="007A5901"/>
    <w:rsid w:val="007B5E42"/>
    <w:rsid w:val="007E2B99"/>
    <w:rsid w:val="007F3EA5"/>
    <w:rsid w:val="007F6654"/>
    <w:rsid w:val="00801C7C"/>
    <w:rsid w:val="00802757"/>
    <w:rsid w:val="00814186"/>
    <w:rsid w:val="00833568"/>
    <w:rsid w:val="0084428C"/>
    <w:rsid w:val="0085295E"/>
    <w:rsid w:val="00860A7D"/>
    <w:rsid w:val="008A5AE1"/>
    <w:rsid w:val="008B18F4"/>
    <w:rsid w:val="008C19E9"/>
    <w:rsid w:val="008C7C27"/>
    <w:rsid w:val="008D3D48"/>
    <w:rsid w:val="008E00D6"/>
    <w:rsid w:val="008E1249"/>
    <w:rsid w:val="008F5D7B"/>
    <w:rsid w:val="008F76FA"/>
    <w:rsid w:val="009134C4"/>
    <w:rsid w:val="0091720D"/>
    <w:rsid w:val="0092055C"/>
    <w:rsid w:val="00923FE0"/>
    <w:rsid w:val="00926B29"/>
    <w:rsid w:val="00941B80"/>
    <w:rsid w:val="0094291F"/>
    <w:rsid w:val="0094625C"/>
    <w:rsid w:val="00965F99"/>
    <w:rsid w:val="009752A4"/>
    <w:rsid w:val="00976C6A"/>
    <w:rsid w:val="00980DDE"/>
    <w:rsid w:val="0098390C"/>
    <w:rsid w:val="00993D5D"/>
    <w:rsid w:val="009B0D58"/>
    <w:rsid w:val="009B6310"/>
    <w:rsid w:val="009C0541"/>
    <w:rsid w:val="009D50E4"/>
    <w:rsid w:val="009D6EB5"/>
    <w:rsid w:val="00A041D8"/>
    <w:rsid w:val="00A164A5"/>
    <w:rsid w:val="00A256C7"/>
    <w:rsid w:val="00A34325"/>
    <w:rsid w:val="00A4312B"/>
    <w:rsid w:val="00A56350"/>
    <w:rsid w:val="00A56F4A"/>
    <w:rsid w:val="00A65FC9"/>
    <w:rsid w:val="00A8175F"/>
    <w:rsid w:val="00A959FC"/>
    <w:rsid w:val="00AB464A"/>
    <w:rsid w:val="00AF2B2B"/>
    <w:rsid w:val="00B211EA"/>
    <w:rsid w:val="00B21680"/>
    <w:rsid w:val="00B302CB"/>
    <w:rsid w:val="00B516F3"/>
    <w:rsid w:val="00B60416"/>
    <w:rsid w:val="00B60655"/>
    <w:rsid w:val="00B642B4"/>
    <w:rsid w:val="00B770B4"/>
    <w:rsid w:val="00B7715F"/>
    <w:rsid w:val="00B817CB"/>
    <w:rsid w:val="00BA1A4F"/>
    <w:rsid w:val="00BA45DF"/>
    <w:rsid w:val="00BA7124"/>
    <w:rsid w:val="00BB1017"/>
    <w:rsid w:val="00BB263C"/>
    <w:rsid w:val="00BD2457"/>
    <w:rsid w:val="00BD78AE"/>
    <w:rsid w:val="00BF4AF5"/>
    <w:rsid w:val="00C3231F"/>
    <w:rsid w:val="00C660EC"/>
    <w:rsid w:val="00C72DAA"/>
    <w:rsid w:val="00C94108"/>
    <w:rsid w:val="00CA2166"/>
    <w:rsid w:val="00CB2CB9"/>
    <w:rsid w:val="00CC6F66"/>
    <w:rsid w:val="00CC777C"/>
    <w:rsid w:val="00CD626B"/>
    <w:rsid w:val="00CE1531"/>
    <w:rsid w:val="00CF0231"/>
    <w:rsid w:val="00CF2D36"/>
    <w:rsid w:val="00D130A1"/>
    <w:rsid w:val="00D33754"/>
    <w:rsid w:val="00D41F45"/>
    <w:rsid w:val="00D5054B"/>
    <w:rsid w:val="00D53177"/>
    <w:rsid w:val="00D6005B"/>
    <w:rsid w:val="00D65B04"/>
    <w:rsid w:val="00D7384B"/>
    <w:rsid w:val="00D82DA1"/>
    <w:rsid w:val="00D8711D"/>
    <w:rsid w:val="00D9586C"/>
    <w:rsid w:val="00DC047E"/>
    <w:rsid w:val="00DD6037"/>
    <w:rsid w:val="00DD6750"/>
    <w:rsid w:val="00DF7BAF"/>
    <w:rsid w:val="00E223C7"/>
    <w:rsid w:val="00E3028B"/>
    <w:rsid w:val="00E36B1E"/>
    <w:rsid w:val="00E54176"/>
    <w:rsid w:val="00E56EB9"/>
    <w:rsid w:val="00E60C57"/>
    <w:rsid w:val="00E64213"/>
    <w:rsid w:val="00E672A9"/>
    <w:rsid w:val="00E706C0"/>
    <w:rsid w:val="00E74959"/>
    <w:rsid w:val="00EA1EA7"/>
    <w:rsid w:val="00EB5C0D"/>
    <w:rsid w:val="00EE5D10"/>
    <w:rsid w:val="00F044AF"/>
    <w:rsid w:val="00F05175"/>
    <w:rsid w:val="00F051C4"/>
    <w:rsid w:val="00F10698"/>
    <w:rsid w:val="00F17EBB"/>
    <w:rsid w:val="00F24838"/>
    <w:rsid w:val="00F31F4D"/>
    <w:rsid w:val="00F440CC"/>
    <w:rsid w:val="00F57E11"/>
    <w:rsid w:val="00F61D5C"/>
    <w:rsid w:val="00F75FE4"/>
    <w:rsid w:val="00F76075"/>
    <w:rsid w:val="00FA1EBA"/>
    <w:rsid w:val="00FA51D9"/>
    <w:rsid w:val="00FC68ED"/>
    <w:rsid w:val="00FD0E9A"/>
    <w:rsid w:val="00FD248D"/>
    <w:rsid w:val="00FD5341"/>
    <w:rsid w:val="00FD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14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145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iabradmi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novsve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iabradmin.ru" TargetMode="External"/><Relationship Id="rId11" Type="http://schemas.openxmlformats.org/officeDocument/2006/relationships/hyperlink" Target="http://www.oktiabradmin.ru" TargetMode="External"/><Relationship Id="rId5" Type="http://schemas.openxmlformats.org/officeDocument/2006/relationships/hyperlink" Target="http://www.oktiabradmin.ru" TargetMode="External"/><Relationship Id="rId10" Type="http://schemas.openxmlformats.org/officeDocument/2006/relationships/hyperlink" Target="mailto:oktiabradmin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novsv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4907</Words>
  <Characters>27972</Characters>
  <Application>Microsoft Office Word</Application>
  <DocSecurity>0</DocSecurity>
  <Lines>233</Lines>
  <Paragraphs>65</Paragraphs>
  <ScaleCrop>false</ScaleCrop>
  <Company>Microsoft</Company>
  <LinksUpToDate>false</LinksUpToDate>
  <CharactersWithSpaces>32814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11</cp:revision>
  <cp:lastPrinted>2012-03-19T06:29:00Z</cp:lastPrinted>
  <dcterms:created xsi:type="dcterms:W3CDTF">2012-03-18T09:00:00Z</dcterms:created>
  <dcterms:modified xsi:type="dcterms:W3CDTF">2012-03-20T07:14:00Z</dcterms:modified>
</cp:coreProperties>
</file>