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BD" w:rsidRDefault="008215BD" w:rsidP="00544C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4CBE" w:rsidRDefault="00544CBE" w:rsidP="00544CBE">
      <w:pPr>
        <w:pStyle w:val="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25251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«Октябрьское» </w:t>
      </w:r>
    </w:p>
    <w:p w:rsidR="00544CBE" w:rsidRPr="00525251" w:rsidRDefault="00544CBE" w:rsidP="00544CBE">
      <w:pPr>
        <w:pStyle w:val="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Устьянского района Архангельской области</w:t>
      </w:r>
    </w:p>
    <w:p w:rsidR="00544CBE" w:rsidRPr="00525251" w:rsidRDefault="00544CBE" w:rsidP="00544C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4CBE" w:rsidRDefault="00544CBE" w:rsidP="00544C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25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544CBE" w:rsidRPr="00525251" w:rsidRDefault="003940BD" w:rsidP="00544CBE">
      <w:pPr>
        <w:pStyle w:val="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940BD">
        <w:rPr>
          <w:rFonts w:ascii="Times New Roman" w:hAnsi="Times New Roman" w:cs="Arial"/>
          <w:sz w:val="24"/>
          <w:szCs w:val="20"/>
          <w:lang w:eastAsia="ru-RU"/>
        </w:rPr>
        <w:t>Четвертого созыва (двадцать седьмая сессия)</w:t>
      </w:r>
    </w:p>
    <w:p w:rsidR="00544CBE" w:rsidRPr="00525251" w:rsidRDefault="00544CBE" w:rsidP="00544CBE">
      <w:pPr>
        <w:pStyle w:val="ConsPlusTitle"/>
        <w:jc w:val="center"/>
        <w:rPr>
          <w:b w:val="0"/>
          <w:sz w:val="28"/>
          <w:szCs w:val="28"/>
        </w:rPr>
      </w:pPr>
      <w:r w:rsidRPr="00525251">
        <w:rPr>
          <w:b w:val="0"/>
          <w:sz w:val="28"/>
          <w:szCs w:val="28"/>
        </w:rPr>
        <w:t>РЕШЕНИЕ</w:t>
      </w:r>
    </w:p>
    <w:p w:rsidR="00544CBE" w:rsidRPr="00525251" w:rsidRDefault="00544CBE" w:rsidP="00544CBE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4CBE" w:rsidRPr="003940BD" w:rsidRDefault="00544CBE" w:rsidP="00544CBE">
      <w:pPr>
        <w:pStyle w:val="1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3940BD">
        <w:rPr>
          <w:rFonts w:ascii="Times New Roman" w:hAnsi="Times New Roman"/>
          <w:sz w:val="24"/>
          <w:szCs w:val="28"/>
        </w:rPr>
        <w:t xml:space="preserve">от </w:t>
      </w:r>
      <w:r w:rsidR="003940BD" w:rsidRPr="003940BD">
        <w:rPr>
          <w:rFonts w:ascii="Times New Roman" w:hAnsi="Times New Roman"/>
          <w:sz w:val="24"/>
          <w:szCs w:val="28"/>
        </w:rPr>
        <w:t>29 ноября 2018 года</w:t>
      </w:r>
      <w:r w:rsidRPr="003940BD">
        <w:rPr>
          <w:rFonts w:ascii="Times New Roman" w:hAnsi="Times New Roman"/>
          <w:sz w:val="24"/>
          <w:szCs w:val="28"/>
        </w:rPr>
        <w:t xml:space="preserve">                                                                         № </w:t>
      </w:r>
      <w:r w:rsidR="003940BD" w:rsidRPr="003E5592">
        <w:rPr>
          <w:rFonts w:ascii="Times New Roman" w:hAnsi="Times New Roman"/>
          <w:sz w:val="24"/>
          <w:szCs w:val="28"/>
        </w:rPr>
        <w:t>171</w:t>
      </w:r>
    </w:p>
    <w:p w:rsidR="00157B65" w:rsidRDefault="00157B65"/>
    <w:p w:rsidR="00EF7DF8" w:rsidRDefault="00544CBE" w:rsidP="00544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4CBE">
        <w:rPr>
          <w:rFonts w:ascii="Times New Roman" w:hAnsi="Times New Roman" w:cs="Times New Roman"/>
          <w:b/>
          <w:bCs/>
          <w:sz w:val="24"/>
          <w:szCs w:val="24"/>
        </w:rPr>
        <w:t xml:space="preserve">Об уточнении описания границ </w:t>
      </w:r>
      <w:r w:rsidR="00EF7DF8" w:rsidRPr="00EF7DF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</w:p>
    <w:p w:rsidR="00544CBE" w:rsidRPr="00EF7DF8" w:rsidRDefault="00EF7DF8" w:rsidP="00544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7DF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- городского поселения "Октябрьское"</w:t>
      </w:r>
    </w:p>
    <w:p w:rsidR="00544CBE" w:rsidRDefault="00544CBE" w:rsidP="00544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CBE" w:rsidRPr="00544CBE" w:rsidRDefault="00EF7DF8" w:rsidP="002801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4581" w:rsidRP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исключения спорных ситуаций при формировании и использовании земельных участков, а так же эффективного управления территорией</w:t>
      </w:r>
      <w:r w:rsidR="00544CBE"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E94581" w:rsidRP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544CBE"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4CBE"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F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F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 от 26 апреля 2006 г. N 158-10-ОЗ "Об описании границ территорий муниципального образования "Устьянский муниципальный район" и вновь образованных в его составе муниципальных образований"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4CBE"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</w:t>
      </w:r>
      <w:r w:rsid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r w:rsidR="00544CBE"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</w:t>
      </w:r>
      <w:r w:rsid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</w:t>
      </w:r>
    </w:p>
    <w:p w:rsidR="00544CBE" w:rsidRPr="00544CBE" w:rsidRDefault="00544CBE" w:rsidP="002801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C698E" w:rsidRPr="0037278C" w:rsidRDefault="0037278C" w:rsidP="002801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C6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E9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уточнения</w:t>
      </w:r>
      <w:r w:rsidR="00C6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- городского поселения "Октябрьское"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Устьянского района с муниципальным образованием</w:t>
      </w:r>
      <w:r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"Шангальское"</w:t>
      </w:r>
      <w:r w:rsidR="00C604A3" w:rsidRPr="00C6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 района</w:t>
      </w:r>
      <w:r w:rsidR="00BC698E"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698E"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2)</w:t>
      </w:r>
      <w:r w:rsidR="00BC698E"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5BD" w:rsidRDefault="00812C39" w:rsidP="002801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0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в 12</w:t>
      </w:r>
      <w:r w:rsidRPr="0081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в помещении (актовый зал) администрации муниципального образования «Октябрьское» по адресу: Архангельская область, Устьянский район, р.п. Октябрьский, ул. Комсомольская, д.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 вопроса об уточнении</w:t>
      </w:r>
      <w:r w:rsidR="0082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BD" w:rsidRPr="00BC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</w:t>
      </w:r>
      <w:r w:rsidR="00C604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5D" w:rsidRPr="0037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- городского поселения "Октябрьское"</w:t>
      </w:r>
      <w:r w:rsidR="004F2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5D" w:rsidRP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вынесения на рассмотрение, в порядке инициативы </w:t>
      </w:r>
      <w:r w:rsidR="007A408A" w:rsidRP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r w:rsid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A408A" w:rsidRP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</w:t>
      </w:r>
      <w:r w:rsid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A408A" w:rsidRPr="007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="0028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</w:t>
      </w:r>
      <w:r w:rsidR="0028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поправках в</w:t>
      </w:r>
      <w:r w:rsidR="00D36A5D" w:rsidRP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6A5D" w:rsidRPr="00EF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Архангельской области от 26 апреля 2006 г. N 158-10-ОЗ "Об описании границ территорий муниципального образования "Устьянский муниципальный район" и вновь образованных в его составе муниципальных образований"</w:t>
      </w:r>
      <w:r w:rsidR="00281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</w:t>
      </w:r>
      <w:r w:rsidR="00281DE9" w:rsidRPr="0028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DE9" w:rsidRPr="00D36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28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1EE" w:rsidRPr="002801EE" w:rsidRDefault="002801EE" w:rsidP="002801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801EE">
        <w:rPr>
          <w:rFonts w:ascii="Times New Roman" w:hAnsi="Times New Roman" w:cs="Times New Roman"/>
          <w:sz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Pr="002801EE">
        <w:rPr>
          <w:rFonts w:ascii="Times New Roman" w:hAnsi="Times New Roman" w:cs="Times New Roman"/>
          <w:sz w:val="24"/>
        </w:rPr>
        <w:t xml:space="preserve"> опубликовать в газете «Устьянский край» и разместить на официальном сайте администрации МО «Октябрьское» </w:t>
      </w:r>
      <w:hyperlink r:id="rId7" w:history="1">
        <w:r w:rsidRPr="002801EE">
          <w:rPr>
            <w:rStyle w:val="aa"/>
            <w:rFonts w:ascii="Times New Roman" w:hAnsi="Times New Roman" w:cs="Times New Roman"/>
            <w:sz w:val="24"/>
          </w:rPr>
          <w:t>www.oktiabradmin.ru</w:t>
        </w:r>
      </w:hyperlink>
      <w:r w:rsidRPr="002801EE">
        <w:rPr>
          <w:rFonts w:ascii="Times New Roman" w:hAnsi="Times New Roman" w:cs="Times New Roman"/>
          <w:sz w:val="24"/>
        </w:rPr>
        <w:t>.</w:t>
      </w:r>
    </w:p>
    <w:p w:rsidR="002801EE" w:rsidRPr="002801EE" w:rsidRDefault="002801EE" w:rsidP="002801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801EE">
        <w:rPr>
          <w:rFonts w:ascii="Times New Roman" w:hAnsi="Times New Roman" w:cs="Times New Roman"/>
          <w:sz w:val="24"/>
        </w:rPr>
        <w:lastRenderedPageBreak/>
        <w:t>Предложить жителям муниципального образования «Октябрьское» принять участие в данных публичных слушаниях.</w:t>
      </w:r>
    </w:p>
    <w:p w:rsidR="00544CBE" w:rsidRPr="002801EE" w:rsidRDefault="002801EE" w:rsidP="002801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EE">
        <w:rPr>
          <w:rFonts w:ascii="Times New Roman" w:hAnsi="Times New Roman" w:cs="Times New Roman"/>
          <w:sz w:val="24"/>
        </w:rPr>
        <w:t xml:space="preserve">Заключение о результатах публичных слушаний опубликовать в газете «Устьянский край» и разместить на официальном сайте администрации МО «Октябрьское» </w:t>
      </w:r>
      <w:hyperlink r:id="rId8" w:history="1">
        <w:r w:rsidRPr="002801EE">
          <w:rPr>
            <w:rStyle w:val="aa"/>
            <w:rFonts w:ascii="Times New Roman" w:hAnsi="Times New Roman" w:cs="Times New Roman"/>
            <w:sz w:val="24"/>
          </w:rPr>
          <w:t>www.oktiabradmin.ru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4CBE" w:rsidRPr="00544CBE" w:rsidRDefault="00544CBE" w:rsidP="002801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</w:t>
      </w:r>
      <w:r w:rsidR="00BC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544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98E" w:rsidRDefault="00BC698E" w:rsidP="00BC698E">
      <w:pPr>
        <w:shd w:val="clear" w:color="auto" w:fill="FFFFFF"/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r w:rsidRPr="00BC698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r w:rsidRPr="00BC698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r w:rsidRPr="00BC698E">
        <w:rPr>
          <w:rFonts w:ascii="Times New Roman" w:hAnsi="Times New Roman"/>
          <w:sz w:val="24"/>
          <w:szCs w:val="24"/>
        </w:rPr>
        <w:t xml:space="preserve">«Октябрьское»                                                                              </w:t>
      </w:r>
      <w:r w:rsidR="00FC4AD6">
        <w:rPr>
          <w:rFonts w:ascii="Times New Roman" w:hAnsi="Times New Roman"/>
          <w:sz w:val="24"/>
          <w:szCs w:val="24"/>
        </w:rPr>
        <w:t xml:space="preserve">                            </w:t>
      </w:r>
      <w:r w:rsidRPr="00BC698E">
        <w:rPr>
          <w:rFonts w:ascii="Times New Roman" w:hAnsi="Times New Roman"/>
          <w:sz w:val="24"/>
          <w:szCs w:val="24"/>
        </w:rPr>
        <w:t xml:space="preserve"> О.А. Борисов</w:t>
      </w:r>
    </w:p>
    <w:p w:rsid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r w:rsidRPr="00BC698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C698E" w:rsidRPr="00BC698E" w:rsidRDefault="00BC698E" w:rsidP="00BC698E">
      <w:pPr>
        <w:pStyle w:val="1"/>
        <w:ind w:firstLine="0"/>
        <w:jc w:val="left"/>
        <w:rPr>
          <w:rFonts w:ascii="Times New Roman" w:hAnsi="Times New Roman"/>
          <w:sz w:val="24"/>
          <w:szCs w:val="24"/>
        </w:rPr>
      </w:pPr>
      <w:r w:rsidRPr="00BC698E">
        <w:rPr>
          <w:rFonts w:ascii="Times New Roman" w:hAnsi="Times New Roman"/>
          <w:sz w:val="24"/>
          <w:szCs w:val="24"/>
        </w:rPr>
        <w:t xml:space="preserve">«Октябрьское»                                                                              </w:t>
      </w:r>
      <w:r w:rsidR="00FC4AD6">
        <w:rPr>
          <w:rFonts w:ascii="Times New Roman" w:hAnsi="Times New Roman"/>
          <w:sz w:val="24"/>
          <w:szCs w:val="24"/>
        </w:rPr>
        <w:t xml:space="preserve">                      </w:t>
      </w:r>
      <w:r w:rsidRPr="00BC698E">
        <w:rPr>
          <w:rFonts w:ascii="Times New Roman" w:hAnsi="Times New Roman"/>
          <w:sz w:val="24"/>
          <w:szCs w:val="24"/>
        </w:rPr>
        <w:t>А.А. Половников</w:t>
      </w: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2801EE" w:rsidRDefault="002801EE" w:rsidP="00BC698E">
      <w:pPr>
        <w:pStyle w:val="a7"/>
        <w:spacing w:before="0" w:beforeAutospacing="0" w:after="0" w:afterAutospacing="0"/>
        <w:jc w:val="right"/>
      </w:pPr>
    </w:p>
    <w:p w:rsidR="003940BD" w:rsidRDefault="003940BD" w:rsidP="00BC698E">
      <w:pPr>
        <w:pStyle w:val="a7"/>
        <w:spacing w:before="0" w:beforeAutospacing="0" w:after="0" w:afterAutospacing="0"/>
        <w:jc w:val="right"/>
      </w:pPr>
    </w:p>
    <w:p w:rsidR="003940BD" w:rsidRDefault="003940BD" w:rsidP="00BC698E">
      <w:pPr>
        <w:pStyle w:val="a7"/>
        <w:spacing w:before="0" w:beforeAutospacing="0" w:after="0" w:afterAutospacing="0"/>
        <w:jc w:val="right"/>
      </w:pPr>
    </w:p>
    <w:p w:rsidR="003940BD" w:rsidRDefault="003940BD" w:rsidP="00BC698E">
      <w:pPr>
        <w:pStyle w:val="a7"/>
        <w:spacing w:before="0" w:beforeAutospacing="0" w:after="0" w:afterAutospacing="0"/>
        <w:jc w:val="right"/>
      </w:pPr>
    </w:p>
    <w:p w:rsidR="003940BD" w:rsidRDefault="003940BD" w:rsidP="00BC698E">
      <w:pPr>
        <w:pStyle w:val="a7"/>
        <w:spacing w:before="0" w:beforeAutospacing="0" w:after="0" w:afterAutospacing="0"/>
        <w:jc w:val="right"/>
      </w:pPr>
    </w:p>
    <w:p w:rsidR="00BC698E" w:rsidRDefault="00BC698E" w:rsidP="00BC698E">
      <w:pPr>
        <w:pStyle w:val="a7"/>
        <w:spacing w:before="0" w:beforeAutospacing="0" w:after="0" w:afterAutospacing="0"/>
        <w:jc w:val="right"/>
      </w:pPr>
      <w:r>
        <w:lastRenderedPageBreak/>
        <w:t>Приложение</w:t>
      </w:r>
      <w:r w:rsidR="00D36A5D">
        <w:t xml:space="preserve"> № 1</w:t>
      </w:r>
    </w:p>
    <w:p w:rsidR="00BC698E" w:rsidRDefault="00BC698E" w:rsidP="00BC698E">
      <w:pPr>
        <w:pStyle w:val="a7"/>
        <w:spacing w:before="0" w:beforeAutospacing="0" w:after="0" w:afterAutospacing="0"/>
        <w:jc w:val="right"/>
      </w:pPr>
      <w:r>
        <w:t>к решению Совета депутатов</w:t>
      </w:r>
    </w:p>
    <w:p w:rsidR="00BC698E" w:rsidRDefault="00BC698E" w:rsidP="00BC698E">
      <w:pPr>
        <w:pStyle w:val="a7"/>
        <w:spacing w:before="0" w:beforeAutospacing="0" w:after="0" w:afterAutospacing="0"/>
        <w:jc w:val="right"/>
      </w:pPr>
      <w:r>
        <w:t>МО «</w:t>
      </w:r>
      <w:r w:rsidR="008215BD">
        <w:t>Октябрьское</w:t>
      </w:r>
      <w:r>
        <w:t>»</w:t>
      </w:r>
    </w:p>
    <w:p w:rsidR="00BC698E" w:rsidRDefault="00BC698E" w:rsidP="00BC698E">
      <w:pPr>
        <w:pStyle w:val="a7"/>
        <w:spacing w:before="0" w:beforeAutospacing="0" w:after="0" w:afterAutospacing="0"/>
        <w:jc w:val="right"/>
      </w:pPr>
      <w:r>
        <w:t>№</w:t>
      </w:r>
      <w:r w:rsidR="00A3022B">
        <w:t xml:space="preserve"> </w:t>
      </w:r>
      <w:r w:rsidR="00A3022B" w:rsidRPr="00A3022B">
        <w:rPr>
          <w:u w:val="single"/>
        </w:rPr>
        <w:t>171</w:t>
      </w:r>
      <w:r>
        <w:t xml:space="preserve"> от </w:t>
      </w:r>
      <w:r w:rsidR="00A3022B" w:rsidRPr="00A3022B">
        <w:rPr>
          <w:u w:val="single"/>
        </w:rPr>
        <w:t>29.11.2018</w:t>
      </w:r>
      <w:r w:rsidR="008215BD">
        <w:t xml:space="preserve"> </w:t>
      </w:r>
      <w:r>
        <w:t>года</w:t>
      </w:r>
    </w:p>
    <w:p w:rsidR="008215BD" w:rsidRDefault="008215BD" w:rsidP="00BC698E">
      <w:pPr>
        <w:pStyle w:val="a7"/>
        <w:spacing w:before="0" w:beforeAutospacing="0" w:after="0" w:afterAutospacing="0"/>
        <w:jc w:val="right"/>
      </w:pPr>
    </w:p>
    <w:p w:rsidR="00812C39" w:rsidRDefault="00812C39" w:rsidP="00812C39">
      <w:pPr>
        <w:pStyle w:val="a7"/>
        <w:spacing w:before="0" w:beforeAutospacing="0" w:after="0" w:afterAutospacing="0"/>
        <w:jc w:val="center"/>
      </w:pPr>
      <w:r>
        <w:t>Проект</w:t>
      </w:r>
    </w:p>
    <w:p w:rsidR="00812C39" w:rsidRDefault="00812C39" w:rsidP="00812C39">
      <w:pPr>
        <w:pStyle w:val="a7"/>
        <w:spacing w:before="0" w:beforeAutospacing="0" w:after="0" w:afterAutospacing="0"/>
        <w:jc w:val="center"/>
      </w:pPr>
      <w:r>
        <w:t xml:space="preserve">уточнения описания границ </w:t>
      </w:r>
      <w:r w:rsidRPr="002312C5">
        <w:t>территории муниципального образования - городского поселения "Октябрьское"</w:t>
      </w:r>
      <w:r>
        <w:t xml:space="preserve"> путем </w:t>
      </w:r>
      <w:r w:rsidR="000001C0">
        <w:t>внесения поправок в</w:t>
      </w:r>
      <w:r>
        <w:t xml:space="preserve"> з</w:t>
      </w:r>
      <w:r w:rsidRPr="008215BD">
        <w:t>акон Архангельской области от 26.04.2006 N 158-10-ОЗ "Об описании границ территорий муниципального образования "Устьянский муниципальный район" и вновь образованных в его составе муниципальных образований"</w:t>
      </w:r>
      <w:r w:rsidR="006B7ADD">
        <w:t>, в виде внесения изменений</w:t>
      </w:r>
      <w:r>
        <w:t>.</w:t>
      </w:r>
    </w:p>
    <w:p w:rsidR="00812C39" w:rsidRDefault="00812C39" w:rsidP="00812C39">
      <w:pPr>
        <w:pStyle w:val="ConsPlusTitle"/>
        <w:ind w:firstLine="540"/>
        <w:jc w:val="both"/>
        <w:outlineLvl w:val="0"/>
        <w:rPr>
          <w:sz w:val="24"/>
          <w:szCs w:val="24"/>
        </w:rPr>
      </w:pPr>
    </w:p>
    <w:p w:rsidR="00812C39" w:rsidRPr="00544CBE" w:rsidRDefault="00812C39" w:rsidP="0081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C645E">
        <w:rPr>
          <w:rFonts w:ascii="Times New Roman" w:hAnsi="Times New Roman" w:cs="Times New Roman"/>
          <w:bCs/>
          <w:sz w:val="24"/>
          <w:szCs w:val="24"/>
        </w:rPr>
        <w:t xml:space="preserve">бзац 12 пункта 10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приложения № 2 </w:t>
      </w:r>
      <w:r w:rsidRPr="006C645E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C645E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 от 26.04.2006 N 158-10-ОЗ "Об описании границ территорий муниципального образования "Устьянский муниципальный район" и вновь образованных в его составе муниципальных образований"</w:t>
      </w:r>
      <w:r>
        <w:rPr>
          <w:rFonts w:ascii="Times New Roman" w:hAnsi="Times New Roman" w:cs="Times New Roman"/>
          <w:bCs/>
          <w:sz w:val="24"/>
          <w:szCs w:val="24"/>
        </w:rPr>
        <w:t>: «</w:t>
      </w:r>
      <w:r w:rsidRPr="006C645E">
        <w:rPr>
          <w:rFonts w:ascii="Times New Roman" w:hAnsi="Times New Roman" w:cs="Times New Roman"/>
          <w:bCs/>
          <w:sz w:val="24"/>
          <w:szCs w:val="24"/>
        </w:rPr>
        <w:t>От точки N 27 линия границы идет по ломаной линии в юго-западном, юго-восточном, северо-западном, юго-западном направлении по землям сельскохозяйственного назначения до реки Устья, далее вниз по течению по ее оси южнее деревни Верхняя Поржема, по землям сельскохозяйственного назначения, пересекая автомобильную дорогу Коноша-Вельск-Шангалы, по землям сельскохозяйственного назначения восточнее поселка Костылево, пересекая железную дорогу Москва-Воркута, по землям сельскохозяйственного назначения, далее по автомобильной дороге Костылево-Тарногский Городок, южнее поселка Костылево, далее до железной дороги Москва-Воркута, по землям сельскохозяйственного назначения, по железной дороге Москва-Воркута, по землям сельскохозяйственного назначения, пересекая реку Соденьга, по северной границе квартала N 126 Чадромского лесничества Устьянского лесхоза на протяжении 20,5 км до точки N 16. Точка N 16 находится на стыке кварталов N 123, 126 Чадромского лесничества Устьянского лесхоза</w:t>
      </w:r>
      <w:r>
        <w:rPr>
          <w:rFonts w:ascii="Times New Roman" w:hAnsi="Times New Roman" w:cs="Times New Roman"/>
          <w:bCs/>
          <w:sz w:val="24"/>
          <w:szCs w:val="24"/>
        </w:rPr>
        <w:t>», заменить текстом следующего содержания: «</w:t>
      </w:r>
      <w:r w:rsidRPr="002312C5">
        <w:rPr>
          <w:rFonts w:ascii="Times New Roman" w:hAnsi="Times New Roman" w:cs="Times New Roman"/>
          <w:sz w:val="24"/>
          <w:szCs w:val="24"/>
        </w:rPr>
        <w:t xml:space="preserve">От точки N 27 линия границы идет по ломаной линии в юго-западном, юго-восточном, северо-западном, юго-западном направлении по землям сельскохозяйственного назначения до реки Устья, </w:t>
      </w:r>
      <w:r w:rsidR="00390D67" w:rsidRPr="002A71B2">
        <w:rPr>
          <w:rFonts w:ascii="Times New Roman" w:hAnsi="Times New Roman" w:cs="Times New Roman"/>
          <w:b/>
          <w:sz w:val="24"/>
          <w:szCs w:val="24"/>
        </w:rPr>
        <w:t>далее вниз по течению по левому берегу реки Устья южнее деревни Верхняя Поржема, по землям сельскохозяйственного назначения, лесного фонда, до полосы отвода автомобильной дороги Вельск – Шангалы, далее вдоль полосы отвода автомобильной дороги в южном направлении пересекая автомобильную дорогу Вельск - Шангалы по примыканию к ней технологической дороги к лесоперерабатывающему предприятию, далее в юго-восточном направлении по технологической дороге до железнодорожного тупика, далее в северо-западном направлении до дороги Вельск</w:t>
      </w:r>
      <w:r w:rsidR="00390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D67" w:rsidRPr="002A71B2">
        <w:rPr>
          <w:rFonts w:ascii="Times New Roman" w:hAnsi="Times New Roman" w:cs="Times New Roman"/>
          <w:b/>
          <w:sz w:val="24"/>
          <w:szCs w:val="24"/>
        </w:rPr>
        <w:t>- Шангалы, далее в южном, юго-западном направлении  пересекая автомобильную дорогу Костылево - Тарногский Городок, далее по границам земель промышленности, далее в северо-восточном направлении по оси железной дороги Москва-Воркута, пересекая  автомобильную дорогу Костылево - Тарногский Городок</w:t>
      </w:r>
      <w:r w:rsidRPr="005959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2C5">
        <w:rPr>
          <w:rFonts w:ascii="Times New Roman" w:hAnsi="Times New Roman" w:cs="Times New Roman"/>
          <w:sz w:val="24"/>
          <w:szCs w:val="24"/>
        </w:rPr>
        <w:t xml:space="preserve">по землям сельскохозяйственного назначения, далее по автомобильной дороге Костылево - Тарногский Городок, южнее поселка Костылево, далее до железной дороги Москва - Воркута, по землям сельскохозяйственного назначения, по железной дороге Москва - Воркута, по землям сельскохозяйственного назначения, пересекая реку Соденьга, по северной границе квартала N 126 Чадромского лесничества Устьянского лесхоза на протяжении 20,5 км до точки N 16. Точка N 16 находится на стыке кварталов NN 123, 126 Чадромского </w:t>
      </w:r>
      <w:r>
        <w:rPr>
          <w:rFonts w:ascii="Times New Roman" w:hAnsi="Times New Roman" w:cs="Times New Roman"/>
          <w:sz w:val="24"/>
          <w:szCs w:val="24"/>
        </w:rPr>
        <w:t>лесничества Устьянского лесхоза».</w:t>
      </w:r>
    </w:p>
    <w:p w:rsidR="00544CBE" w:rsidRPr="00544CBE" w:rsidRDefault="00544CBE" w:rsidP="00812C39">
      <w:pPr>
        <w:pStyle w:val="a7"/>
        <w:spacing w:before="0" w:beforeAutospacing="0" w:after="0" w:afterAutospacing="0"/>
        <w:jc w:val="both"/>
      </w:pPr>
    </w:p>
    <w:p w:rsidR="00544CBE" w:rsidRDefault="00544CBE" w:rsidP="00544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CC5" w:rsidRDefault="00920CC5" w:rsidP="00544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CC5" w:rsidRDefault="00920CC5" w:rsidP="00544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C39" w:rsidRDefault="00812C39" w:rsidP="00920CC5">
      <w:pPr>
        <w:pStyle w:val="a7"/>
        <w:spacing w:before="0" w:beforeAutospacing="0" w:after="0" w:afterAutospacing="0"/>
        <w:jc w:val="right"/>
        <w:sectPr w:rsidR="00812C39" w:rsidSect="004F29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20CC5" w:rsidRDefault="00920CC5" w:rsidP="00920CC5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№ 2 </w:t>
      </w:r>
    </w:p>
    <w:p w:rsidR="00920CC5" w:rsidRDefault="00920CC5" w:rsidP="00920CC5">
      <w:pPr>
        <w:pStyle w:val="a7"/>
        <w:spacing w:before="0" w:beforeAutospacing="0" w:after="0" w:afterAutospacing="0"/>
        <w:jc w:val="right"/>
      </w:pPr>
      <w:r>
        <w:t>к решению Совета депутатов</w:t>
      </w:r>
    </w:p>
    <w:p w:rsidR="00920CC5" w:rsidRDefault="00920CC5" w:rsidP="00920CC5">
      <w:pPr>
        <w:pStyle w:val="a7"/>
        <w:spacing w:before="0" w:beforeAutospacing="0" w:after="0" w:afterAutospacing="0"/>
        <w:jc w:val="right"/>
      </w:pPr>
      <w:r>
        <w:t>МО «Октябрьское»</w:t>
      </w:r>
    </w:p>
    <w:p w:rsidR="00A3022B" w:rsidRDefault="00A3022B" w:rsidP="00A3022B">
      <w:pPr>
        <w:pStyle w:val="a7"/>
        <w:spacing w:before="0" w:beforeAutospacing="0" w:after="0" w:afterAutospacing="0"/>
        <w:jc w:val="right"/>
      </w:pPr>
      <w:r>
        <w:t xml:space="preserve">№ </w:t>
      </w:r>
      <w:r w:rsidRPr="00A3022B">
        <w:rPr>
          <w:u w:val="single"/>
        </w:rPr>
        <w:t>171</w:t>
      </w:r>
      <w:r>
        <w:t xml:space="preserve"> от </w:t>
      </w:r>
      <w:r w:rsidRPr="00A3022B">
        <w:rPr>
          <w:u w:val="single"/>
        </w:rPr>
        <w:t>29.11.2018</w:t>
      </w:r>
      <w:r>
        <w:t xml:space="preserve"> года</w:t>
      </w:r>
    </w:p>
    <w:p w:rsidR="00920CC5" w:rsidRDefault="00920CC5" w:rsidP="00920CC5">
      <w:pPr>
        <w:pStyle w:val="a7"/>
        <w:spacing w:before="0" w:beforeAutospacing="0" w:after="0" w:afterAutospacing="0"/>
        <w:jc w:val="right"/>
      </w:pPr>
    </w:p>
    <w:p w:rsidR="00920CC5" w:rsidRDefault="00920CC5" w:rsidP="00920CC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0CC5">
        <w:rPr>
          <w:rFonts w:ascii="Times New Roman" w:hAnsi="Times New Roman" w:cs="Times New Roman"/>
          <w:b/>
          <w:sz w:val="24"/>
          <w:szCs w:val="28"/>
        </w:rPr>
        <w:t>К</w:t>
      </w:r>
      <w:r w:rsidR="00C604A3">
        <w:rPr>
          <w:rFonts w:ascii="Times New Roman" w:hAnsi="Times New Roman" w:cs="Times New Roman"/>
          <w:b/>
          <w:sz w:val="24"/>
          <w:szCs w:val="28"/>
        </w:rPr>
        <w:t>артографическое описание границ</w:t>
      </w:r>
      <w:r w:rsidRPr="00920CC5">
        <w:rPr>
          <w:rFonts w:ascii="Times New Roman" w:hAnsi="Times New Roman" w:cs="Times New Roman"/>
          <w:b/>
          <w:sz w:val="24"/>
          <w:szCs w:val="28"/>
        </w:rPr>
        <w:t xml:space="preserve"> территории муниципального образования - городского поселения "Октябрьское"</w:t>
      </w:r>
    </w:p>
    <w:p w:rsidR="00920CC5" w:rsidRDefault="00920CC5" w:rsidP="00920CC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2C39" w:rsidRPr="00920CC5" w:rsidRDefault="00812C39" w:rsidP="00920CC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C3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398936" cy="5449591"/>
            <wp:effectExtent l="38100" t="19050" r="11264" b="17759"/>
            <wp:docPr id="3" name="Рисунок 1" descr="D:\моя\Сессия депутатов\Изменение границ\Границы МО\МО Октябрьское\МО Октябрьское новое обреза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Сессия депутатов\Изменение границ\Границы МО\МО Октябрьское\МО Октябрьское новое обреза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44" cy="54634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C39" w:rsidRPr="00920CC5" w:rsidSect="00812C39">
      <w:pgSz w:w="16838" w:h="11906" w:orient="landscape"/>
      <w:pgMar w:top="426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92" w:rsidRDefault="00707092" w:rsidP="00544CBE">
      <w:pPr>
        <w:spacing w:after="0" w:line="240" w:lineRule="auto"/>
      </w:pPr>
      <w:r>
        <w:separator/>
      </w:r>
    </w:p>
  </w:endnote>
  <w:endnote w:type="continuationSeparator" w:id="1">
    <w:p w:rsidR="00707092" w:rsidRDefault="00707092" w:rsidP="005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92" w:rsidRDefault="00707092" w:rsidP="00544CBE">
      <w:pPr>
        <w:spacing w:after="0" w:line="240" w:lineRule="auto"/>
      </w:pPr>
      <w:r>
        <w:separator/>
      </w:r>
    </w:p>
  </w:footnote>
  <w:footnote w:type="continuationSeparator" w:id="1">
    <w:p w:rsidR="00707092" w:rsidRDefault="00707092" w:rsidP="0054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FCF"/>
    <w:multiLevelType w:val="multilevel"/>
    <w:tmpl w:val="BEB8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BE"/>
    <w:rsid w:val="000001C0"/>
    <w:rsid w:val="00024212"/>
    <w:rsid w:val="000638DC"/>
    <w:rsid w:val="00157B65"/>
    <w:rsid w:val="00240563"/>
    <w:rsid w:val="00277F39"/>
    <w:rsid w:val="002801EE"/>
    <w:rsid w:val="00281DE9"/>
    <w:rsid w:val="0037278C"/>
    <w:rsid w:val="00390D67"/>
    <w:rsid w:val="003940BD"/>
    <w:rsid w:val="003E5592"/>
    <w:rsid w:val="0047068D"/>
    <w:rsid w:val="004F29D6"/>
    <w:rsid w:val="005120D9"/>
    <w:rsid w:val="00544C4A"/>
    <w:rsid w:val="00544CBE"/>
    <w:rsid w:val="005E0A77"/>
    <w:rsid w:val="00690E4C"/>
    <w:rsid w:val="006A06B6"/>
    <w:rsid w:val="006B7ADD"/>
    <w:rsid w:val="00707092"/>
    <w:rsid w:val="0077292B"/>
    <w:rsid w:val="00785082"/>
    <w:rsid w:val="007A408A"/>
    <w:rsid w:val="00812C39"/>
    <w:rsid w:val="008215BD"/>
    <w:rsid w:val="00826AAF"/>
    <w:rsid w:val="008B1042"/>
    <w:rsid w:val="008C40BB"/>
    <w:rsid w:val="00920CC5"/>
    <w:rsid w:val="009F4CE1"/>
    <w:rsid w:val="00A3022B"/>
    <w:rsid w:val="00A404CA"/>
    <w:rsid w:val="00B44270"/>
    <w:rsid w:val="00BC698E"/>
    <w:rsid w:val="00BD1FFC"/>
    <w:rsid w:val="00C57EB6"/>
    <w:rsid w:val="00C604A3"/>
    <w:rsid w:val="00C97654"/>
    <w:rsid w:val="00D31083"/>
    <w:rsid w:val="00D36A5D"/>
    <w:rsid w:val="00E24B09"/>
    <w:rsid w:val="00E94581"/>
    <w:rsid w:val="00EF7DF8"/>
    <w:rsid w:val="00F066C5"/>
    <w:rsid w:val="00F952F3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CBE"/>
  </w:style>
  <w:style w:type="paragraph" w:styleId="a5">
    <w:name w:val="footer"/>
    <w:basedOn w:val="a"/>
    <w:link w:val="a6"/>
    <w:uiPriority w:val="99"/>
    <w:semiHidden/>
    <w:unhideWhenUsed/>
    <w:rsid w:val="0054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CBE"/>
  </w:style>
  <w:style w:type="paragraph" w:customStyle="1" w:styleId="ConsPlusNormal">
    <w:name w:val="ConsPlusNormal"/>
    <w:rsid w:val="00544C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44CB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54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AD6"/>
    <w:rPr>
      <w:rFonts w:ascii="Tahoma" w:hAnsi="Tahoma" w:cs="Tahoma"/>
      <w:sz w:val="16"/>
      <w:szCs w:val="16"/>
    </w:rPr>
  </w:style>
  <w:style w:type="character" w:styleId="aa">
    <w:name w:val="Hyperlink"/>
    <w:rsid w:val="00280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iab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Михаил</cp:lastModifiedBy>
  <cp:revision>12</cp:revision>
  <cp:lastPrinted>2018-11-21T06:30:00Z</cp:lastPrinted>
  <dcterms:created xsi:type="dcterms:W3CDTF">2018-11-21T06:14:00Z</dcterms:created>
  <dcterms:modified xsi:type="dcterms:W3CDTF">2018-12-06T08:14:00Z</dcterms:modified>
</cp:coreProperties>
</file>