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96" w:rsidRDefault="002D5796" w:rsidP="00EA5DBA">
      <w:pPr>
        <w:tabs>
          <w:tab w:val="left" w:pos="2184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5DBA" w:rsidRPr="004D7D6E" w:rsidRDefault="00EA5DBA" w:rsidP="00EA5DBA">
      <w:pPr>
        <w:tabs>
          <w:tab w:val="left" w:pos="2184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6E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«Октябрьское»</w:t>
      </w:r>
    </w:p>
    <w:p w:rsidR="00EA5DBA" w:rsidRPr="004D7D6E" w:rsidRDefault="00EA5DBA" w:rsidP="00EA5DBA">
      <w:pPr>
        <w:tabs>
          <w:tab w:val="left" w:pos="2184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6E">
        <w:rPr>
          <w:rFonts w:ascii="Times New Roman" w:eastAsia="Times New Roman" w:hAnsi="Times New Roman" w:cs="Times New Roman"/>
          <w:sz w:val="24"/>
          <w:szCs w:val="24"/>
        </w:rPr>
        <w:t>Устьянского района Архангельской области</w:t>
      </w:r>
    </w:p>
    <w:p w:rsidR="00EA5DBA" w:rsidRPr="004D7D6E" w:rsidRDefault="00EA5DBA" w:rsidP="00EA5DB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DBA" w:rsidRPr="004D7D6E" w:rsidRDefault="00EA5DBA" w:rsidP="00EA5DB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7D6E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EA5DBA" w:rsidRPr="004D7D6E" w:rsidRDefault="00EA5DBA" w:rsidP="00EA5DB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DBA" w:rsidRPr="004D7D6E" w:rsidRDefault="00EA5DBA" w:rsidP="00EA5DB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D6E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05 декабря</w:t>
      </w:r>
      <w:r w:rsidR="002D5796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года  № 656</w:t>
      </w:r>
      <w:r w:rsidRPr="00350A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A5DBA" w:rsidRPr="004D7D6E" w:rsidRDefault="00EA5DBA" w:rsidP="00EA5DB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D6E">
        <w:rPr>
          <w:rFonts w:ascii="Times New Roman" w:eastAsia="Times New Roman" w:hAnsi="Times New Roman" w:cs="Times New Roman"/>
          <w:sz w:val="24"/>
          <w:szCs w:val="24"/>
        </w:rPr>
        <w:t>п. Октябрьский</w:t>
      </w:r>
    </w:p>
    <w:p w:rsidR="00EA5DBA" w:rsidRPr="004D7D6E" w:rsidRDefault="00EA5DBA" w:rsidP="00EA5DB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EA5DBA" w:rsidRPr="00350A5C" w:rsidRDefault="00EA5DBA" w:rsidP="00E94C59">
      <w:pPr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0A5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9F170E">
        <w:rPr>
          <w:rFonts w:ascii="Times New Roman" w:eastAsia="Times New Roman" w:hAnsi="Times New Roman" w:cs="Times New Roman"/>
          <w:b/>
          <w:sz w:val="24"/>
          <w:szCs w:val="24"/>
        </w:rPr>
        <w:t>б отмене постановлений Администрации муниципального образования «Октябрьское» от 29 марта 2013 года №80 «Об определении прилегающих территорий к некоторым организациям и объектам, на которых не допускается розничная продажа алкогольной продукции в муниципальном образовании «Октябрьское»</w:t>
      </w:r>
      <w:r w:rsidR="00E94C59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9F17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F170E" w:rsidRPr="00350A5C" w:rsidRDefault="00EA5DBA" w:rsidP="00E94C59">
      <w:pPr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A5C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="009F170E">
        <w:rPr>
          <w:rFonts w:ascii="Times New Roman" w:eastAsia="Times New Roman" w:hAnsi="Times New Roman" w:cs="Times New Roman"/>
          <w:sz w:val="24"/>
          <w:szCs w:val="24"/>
        </w:rPr>
        <w:t xml:space="preserve"> п.8 ст.16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170E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="009F170E">
        <w:rPr>
          <w:rFonts w:ascii="Times New Roman" w:eastAsia="Times New Roman" w:hAnsi="Times New Roman" w:cs="Times New Roman"/>
          <w:sz w:val="24"/>
          <w:szCs w:val="24"/>
        </w:rPr>
        <w:t>кона Российской Федерации от 22 ноября 1995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9F170E">
        <w:rPr>
          <w:rFonts w:ascii="Times New Roman" w:eastAsia="Times New Roman" w:hAnsi="Times New Roman" w:cs="Times New Roman"/>
          <w:sz w:val="24"/>
          <w:szCs w:val="24"/>
        </w:rPr>
        <w:t>№ 171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ФЗ «</w:t>
      </w:r>
      <w:r w:rsidR="009F170E">
        <w:rPr>
          <w:rFonts w:ascii="Times New Roman" w:eastAsia="Times New Roman" w:hAnsi="Times New Roman" w:cs="Times New Roman"/>
          <w:sz w:val="24"/>
          <w:szCs w:val="24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46008E">
        <w:rPr>
          <w:rFonts w:ascii="Times New Roman" w:eastAsia="Times New Roman" w:hAnsi="Times New Roman" w:cs="Times New Roman"/>
          <w:sz w:val="24"/>
          <w:szCs w:val="24"/>
        </w:rPr>
        <w:t xml:space="preserve">, Федеральным законом №131-ФЗ от 06 октября 2003 года «Об общих принципах </w:t>
      </w:r>
      <w:r w:rsidR="00CB2CD4">
        <w:rPr>
          <w:rFonts w:ascii="Times New Roman" w:eastAsia="Times New Roman" w:hAnsi="Times New Roman" w:cs="Times New Roman"/>
          <w:sz w:val="24"/>
          <w:szCs w:val="24"/>
        </w:rPr>
        <w:t>местного самоуправления в Российской Федерации</w:t>
      </w:r>
      <w:r w:rsidR="0046008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7055C">
        <w:rPr>
          <w:rFonts w:ascii="Times New Roman" w:eastAsia="Times New Roman" w:hAnsi="Times New Roman" w:cs="Times New Roman"/>
          <w:sz w:val="24"/>
          <w:szCs w:val="24"/>
        </w:rPr>
        <w:t>, постановление</w:t>
      </w:r>
      <w:r w:rsidR="00E94C5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7055C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27 декабря 2012года</w:t>
      </w:r>
      <w:proofErr w:type="gramEnd"/>
      <w:r w:rsidR="0057055C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proofErr w:type="gramStart"/>
      <w:r w:rsidR="0057055C">
        <w:rPr>
          <w:rFonts w:ascii="Times New Roman" w:eastAsia="Times New Roman" w:hAnsi="Times New Roman" w:cs="Times New Roman"/>
          <w:sz w:val="24"/>
          <w:szCs w:val="24"/>
        </w:rPr>
        <w:t xml:space="preserve">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</w:t>
      </w:r>
      <w:r w:rsidR="001D24A6">
        <w:rPr>
          <w:rFonts w:ascii="Times New Roman" w:eastAsia="Times New Roman" w:hAnsi="Times New Roman" w:cs="Times New Roman"/>
          <w:sz w:val="24"/>
          <w:szCs w:val="24"/>
        </w:rPr>
        <w:t>розничная продажа алкогольной продукции, а также определение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57055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D24A6">
        <w:rPr>
          <w:rFonts w:ascii="Times New Roman" w:eastAsia="Times New Roman" w:hAnsi="Times New Roman" w:cs="Times New Roman"/>
          <w:sz w:val="24"/>
          <w:szCs w:val="24"/>
        </w:rPr>
        <w:t>, областным законом от 28 июня 2010 года</w:t>
      </w:r>
      <w:proofErr w:type="gramEnd"/>
      <w:r w:rsidR="001D24A6">
        <w:rPr>
          <w:rFonts w:ascii="Times New Roman" w:eastAsia="Times New Roman" w:hAnsi="Times New Roman" w:cs="Times New Roman"/>
          <w:sz w:val="24"/>
          <w:szCs w:val="24"/>
        </w:rPr>
        <w:t xml:space="preserve"> ;182-14-ОЗ «О реализации государственных полномочий  Архангельской области в сфере производства и оборота этилового спирта, алкогольной и спиртосодержащей продукции»</w:t>
      </w:r>
      <w:r w:rsidR="00E94C59">
        <w:rPr>
          <w:rFonts w:ascii="Times New Roman" w:eastAsia="Times New Roman" w:hAnsi="Times New Roman" w:cs="Times New Roman"/>
          <w:sz w:val="24"/>
          <w:szCs w:val="24"/>
        </w:rPr>
        <w:t xml:space="preserve">, Уставом муниципального образования «Октябрьское»,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A5C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«Октябрьское» постановляет:</w:t>
      </w:r>
    </w:p>
    <w:p w:rsidR="00E94C59" w:rsidRDefault="00EA5DBA" w:rsidP="002D5796">
      <w:pPr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50A5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94C59" w:rsidRPr="00E94C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94C59" w:rsidRPr="00E94C59"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 постановление Администрации муниципального образования «Октябрьское» от 29 марта 2013 года №80 «Об определении прилегающих территорий к некоторым организациям и объектам, на которых не допускается розничная продажа алкогольной продукции в муниципальном образовании «Октябрьское»»</w:t>
      </w:r>
      <w:r w:rsidR="002D5796">
        <w:rPr>
          <w:rFonts w:ascii="Times New Roman" w:eastAsia="Times New Roman" w:hAnsi="Times New Roman" w:cs="Times New Roman"/>
          <w:sz w:val="24"/>
          <w:szCs w:val="24"/>
        </w:rPr>
        <w:t xml:space="preserve"> с изменениями, внесенными </w:t>
      </w:r>
      <w:r w:rsidR="00E94C59" w:rsidRPr="00E94C59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="002D579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E94C59" w:rsidRPr="00E94C5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муниципального образование «Октябрьское» от 29  мая 2013 года №133 «О внесении изменений в Постановление №80 от 29 марта 2013 года</w:t>
      </w:r>
      <w:proofErr w:type="gramEnd"/>
      <w:r w:rsidR="00E94C59" w:rsidRPr="00E94C59">
        <w:rPr>
          <w:rFonts w:ascii="Times New Roman" w:eastAsia="Times New Roman" w:hAnsi="Times New Roman" w:cs="Times New Roman"/>
          <w:sz w:val="24"/>
          <w:szCs w:val="24"/>
        </w:rPr>
        <w:t xml:space="preserve"> «Об определении прилегающих территорий к некоторым организациям и объектам, на которых не допускается розничная продажа алкогольной продукции в муниципальном образовании «Октябрьское»»</w:t>
      </w:r>
      <w:r w:rsidR="002D57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5DBA" w:rsidRPr="00350A5C" w:rsidRDefault="002D5796" w:rsidP="00E94C5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A5DBA">
        <w:rPr>
          <w:rFonts w:ascii="Times New Roman" w:eastAsia="Times New Roman" w:hAnsi="Times New Roman" w:cs="Times New Roman"/>
          <w:sz w:val="24"/>
          <w:szCs w:val="24"/>
        </w:rPr>
        <w:t xml:space="preserve">. Настоящее постановление подлежит вступлению в силу с момента его подписания. </w:t>
      </w:r>
    </w:p>
    <w:p w:rsidR="00EA5DBA" w:rsidRDefault="00EA5DBA" w:rsidP="00E94C59">
      <w:pPr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D579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50A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350A5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50A5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A5DBA" w:rsidRPr="00350A5C" w:rsidRDefault="00EA5DBA" w:rsidP="00EA5DBA">
      <w:pPr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5DBA" w:rsidRPr="00350A5C" w:rsidRDefault="00E94C59" w:rsidP="00EA5DBA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EA5DBA" w:rsidRPr="00350A5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                                                          </w:t>
      </w:r>
      <w:r w:rsidR="00EA5DB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A5DBA" w:rsidRPr="00350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А.А. Половников</w:t>
      </w:r>
    </w:p>
    <w:p w:rsidR="00EA5DBA" w:rsidRDefault="00EA5DBA" w:rsidP="00EA5DBA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A5C">
        <w:rPr>
          <w:rFonts w:ascii="Times New Roman" w:eastAsia="Times New Roman" w:hAnsi="Times New Roman" w:cs="Times New Roman"/>
          <w:sz w:val="24"/>
          <w:szCs w:val="24"/>
        </w:rPr>
        <w:t xml:space="preserve">               «Октябрьское» </w:t>
      </w:r>
    </w:p>
    <w:p w:rsidR="0061718D" w:rsidRDefault="0061718D"/>
    <w:sectPr w:rsidR="0061718D" w:rsidSect="00E94C59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A5DBA"/>
    <w:rsid w:val="001D24A6"/>
    <w:rsid w:val="002D5796"/>
    <w:rsid w:val="0046008E"/>
    <w:rsid w:val="004719D6"/>
    <w:rsid w:val="0057055C"/>
    <w:rsid w:val="0061718D"/>
    <w:rsid w:val="009F170E"/>
    <w:rsid w:val="00CB2CD4"/>
    <w:rsid w:val="00E94C59"/>
    <w:rsid w:val="00EA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cp:lastPrinted>2019-12-05T09:13:00Z</cp:lastPrinted>
  <dcterms:created xsi:type="dcterms:W3CDTF">2019-12-05T07:03:00Z</dcterms:created>
  <dcterms:modified xsi:type="dcterms:W3CDTF">2019-12-05T09:22:00Z</dcterms:modified>
</cp:coreProperties>
</file>