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B66743" w:rsidRPr="00B66743">
        <w:rPr>
          <w:rFonts w:ascii="Times New Roman" w:hAnsi="Times New Roman" w:cs="Times New Roman"/>
          <w:b/>
          <w:sz w:val="24"/>
          <w:szCs w:val="24"/>
        </w:rPr>
        <w:t>ВЛ-0,4 кВ КТП-160 "Загородная" № 204</w:t>
      </w:r>
      <w:r w:rsidR="00F354DB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B66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B66743" w:rsidRPr="00B66743">
        <w:rPr>
          <w:rFonts w:ascii="Times New Roman" w:hAnsi="Times New Roman" w:cs="Times New Roman"/>
          <w:sz w:val="24"/>
          <w:szCs w:val="24"/>
        </w:rPr>
        <w:t>в кадастровых кварталах 29:18:100113, 29:18:100114, 29:18:100133, на части земельных участков</w:t>
      </w:r>
      <w:r w:rsidR="00B66743">
        <w:rPr>
          <w:rFonts w:ascii="Times New Roman" w:hAnsi="Times New Roman" w:cs="Times New Roman"/>
          <w:sz w:val="24"/>
          <w:szCs w:val="24"/>
        </w:rPr>
        <w:t xml:space="preserve"> </w:t>
      </w:r>
      <w:r w:rsidR="00B66743" w:rsidRPr="00B66743">
        <w:rPr>
          <w:rFonts w:ascii="Times New Roman" w:hAnsi="Times New Roman" w:cs="Times New Roman"/>
          <w:sz w:val="24"/>
          <w:szCs w:val="24"/>
        </w:rPr>
        <w:t>с кадастровыми номерами 29:18:100113:60,</w:t>
      </w:r>
      <w:r w:rsidR="00B66743">
        <w:rPr>
          <w:rFonts w:ascii="Times New Roman" w:hAnsi="Times New Roman" w:cs="Times New Roman"/>
          <w:sz w:val="24"/>
          <w:szCs w:val="24"/>
        </w:rPr>
        <w:t xml:space="preserve"> </w:t>
      </w:r>
      <w:r w:rsidR="00B66743" w:rsidRPr="00B66743">
        <w:rPr>
          <w:rFonts w:ascii="Times New Roman" w:hAnsi="Times New Roman" w:cs="Times New Roman"/>
          <w:sz w:val="24"/>
          <w:szCs w:val="24"/>
        </w:rPr>
        <w:t>29:18:100114:131, 29:18:100114</w:t>
      </w:r>
      <w:proofErr w:type="gramEnd"/>
      <w:r w:rsidR="00B66743" w:rsidRPr="00B66743">
        <w:rPr>
          <w:rFonts w:ascii="Times New Roman" w:hAnsi="Times New Roman" w:cs="Times New Roman"/>
          <w:sz w:val="24"/>
          <w:szCs w:val="24"/>
        </w:rPr>
        <w:t>:382, 29:18:100114:383, 29:18:100133:387, 29:18:100133:395, 29:18:100133:448, 29:18:100133:449, 29:18:100133:450,</w:t>
      </w:r>
      <w:r w:rsidR="00B66743">
        <w:rPr>
          <w:rFonts w:ascii="Times New Roman" w:hAnsi="Times New Roman" w:cs="Times New Roman"/>
          <w:sz w:val="24"/>
          <w:szCs w:val="24"/>
        </w:rPr>
        <w:t xml:space="preserve"> </w:t>
      </w:r>
      <w:r w:rsidR="00B66743" w:rsidRPr="00B66743">
        <w:rPr>
          <w:rFonts w:ascii="Times New Roman" w:hAnsi="Times New Roman" w:cs="Times New Roman"/>
          <w:sz w:val="24"/>
          <w:szCs w:val="24"/>
        </w:rPr>
        <w:t>29:18:100133:453, 29:18:100133:454, 29:18:100133:456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B66743" w:rsidRPr="00B66743">
        <w:rPr>
          <w:rFonts w:ascii="Times New Roman" w:hAnsi="Times New Roman" w:cs="Times New Roman"/>
          <w:sz w:val="24"/>
          <w:szCs w:val="24"/>
        </w:rPr>
        <w:t>ВЛ-0,4 кВ КТП-160 "Загородная" № 204)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B66743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B66743" w:rsidRPr="00B66743">
        <w:rPr>
          <w:rFonts w:ascii="Times New Roman" w:hAnsi="Times New Roman" w:cs="Times New Roman"/>
          <w:sz w:val="24"/>
          <w:szCs w:val="24"/>
        </w:rPr>
        <w:t>29:18:100113:60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E83725" w:rsidRPr="00B66743">
        <w:rPr>
          <w:rFonts w:ascii="Times New Roman" w:hAnsi="Times New Roman" w:cs="Times New Roman"/>
          <w:sz w:val="24"/>
          <w:szCs w:val="24"/>
        </w:rPr>
        <w:t xml:space="preserve">: </w:t>
      </w:r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12 метрах от ориентира по направлению на юг. Почтовый адрес ориентира: обл. Архангельская, р-н Устьянский, </w:t>
      </w:r>
      <w:proofErr w:type="spellStart"/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Кашина, дом 35</w:t>
      </w:r>
      <w:r w:rsidRPr="00B66743">
        <w:rPr>
          <w:rFonts w:ascii="Times New Roman" w:hAnsi="Times New Roman" w:cs="Times New Roman"/>
          <w:sz w:val="24"/>
          <w:szCs w:val="24"/>
        </w:rPr>
        <w:t>;</w:t>
      </w:r>
    </w:p>
    <w:p w:rsidR="0079061F" w:rsidRPr="00B66743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B66743" w:rsidRPr="00B66743">
        <w:rPr>
          <w:rFonts w:ascii="Times New Roman" w:hAnsi="Times New Roman" w:cs="Times New Roman"/>
          <w:sz w:val="24"/>
          <w:szCs w:val="24"/>
        </w:rPr>
        <w:t>29:18:100114:131</w:t>
      </w:r>
      <w:r w:rsidR="004632A7" w:rsidRPr="00B66743">
        <w:rPr>
          <w:rFonts w:ascii="Times New Roman" w:hAnsi="Times New Roman" w:cs="Times New Roman"/>
          <w:sz w:val="24"/>
          <w:szCs w:val="24"/>
        </w:rPr>
        <w:t>, адрес</w:t>
      </w:r>
      <w:r w:rsidR="00B66743" w:rsidRPr="00B66743">
        <w:rPr>
          <w:rFonts w:ascii="Times New Roman" w:hAnsi="Times New Roman" w:cs="Times New Roman"/>
          <w:sz w:val="24"/>
          <w:szCs w:val="24"/>
        </w:rPr>
        <w:t xml:space="preserve">: </w:t>
      </w:r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обл. Архангельская, р-н Устьянский, МО «Октябрьское», п. Октябрьский, ул. Мелиоративная, дом 6а</w:t>
      </w:r>
      <w:r w:rsidR="002D7518" w:rsidRPr="00B667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061F" w:rsidRPr="00B66743" w:rsidRDefault="009C6AC7" w:rsidP="007906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B66743" w:rsidRPr="00B66743">
        <w:rPr>
          <w:rFonts w:ascii="Times New Roman" w:hAnsi="Times New Roman" w:cs="Times New Roman"/>
          <w:sz w:val="24"/>
          <w:szCs w:val="24"/>
        </w:rPr>
        <w:t>29:18:100114:382</w:t>
      </w:r>
      <w:r w:rsidR="0079061F"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D2ED8" w:rsidRPr="00B66743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«Октябрьское», </w:t>
      </w:r>
      <w:proofErr w:type="spellStart"/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gramStart"/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ктябрьский</w:t>
      </w:r>
      <w:proofErr w:type="spellEnd"/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Мелиоративная, д. 6</w:t>
      </w:r>
      <w:r w:rsidR="00E83725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83725" w:rsidRPr="00B66743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B66743" w:rsidRPr="00B66743">
        <w:rPr>
          <w:rFonts w:ascii="Times New Roman" w:hAnsi="Times New Roman" w:cs="Times New Roman"/>
          <w:sz w:val="24"/>
          <w:szCs w:val="24"/>
        </w:rPr>
        <w:t>29:18:100114:383</w:t>
      </w:r>
      <w:r w:rsidRPr="00B6674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«Октябрьское», </w:t>
      </w:r>
      <w:proofErr w:type="spellStart"/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Мелиоративная</w:t>
      </w:r>
      <w:proofErr w:type="gramEnd"/>
      <w:r w:rsidR="00B66743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6</w:t>
      </w:r>
      <w:r w:rsidR="00FD19BF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83725" w:rsidRPr="00B66743" w:rsidRDefault="00B66743" w:rsidP="00E8372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743">
        <w:rPr>
          <w:rFonts w:ascii="Times New Roman" w:hAnsi="Times New Roman" w:cs="Times New Roman"/>
          <w:sz w:val="24"/>
          <w:szCs w:val="24"/>
        </w:rPr>
        <w:t>29:18:100133:387</w:t>
      </w:r>
      <w:r w:rsidR="00E83725" w:rsidRPr="00B6674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находится примерно в 20 метрах по направлению на 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gramStart"/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ктябрьский</w:t>
      </w:r>
      <w:proofErr w:type="spellEnd"/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Кашина, д. 43</w:t>
      </w:r>
      <w:r w:rsidR="00FD19BF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FD19BF" w:rsidRPr="00B66743" w:rsidRDefault="00B66743" w:rsidP="00FD19B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743">
        <w:rPr>
          <w:rFonts w:ascii="Times New Roman" w:hAnsi="Times New Roman" w:cs="Times New Roman"/>
          <w:sz w:val="24"/>
          <w:szCs w:val="24"/>
        </w:rPr>
        <w:t>29:18:100133:395</w:t>
      </w:r>
      <w:r w:rsidR="00FD19BF" w:rsidRPr="00B6674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обл., Устьянский муниципальный р-н, МО "Октябрьское", </w:t>
      </w:r>
      <w:proofErr w:type="spellStart"/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Кашина, д. 41</w:t>
      </w:r>
      <w:r w:rsidR="00FD19BF"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D19BF" w:rsidRPr="00B66743" w:rsidRDefault="00B66743" w:rsidP="00E8372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743">
        <w:rPr>
          <w:rFonts w:ascii="Times New Roman" w:hAnsi="Times New Roman" w:cs="Times New Roman"/>
          <w:sz w:val="24"/>
          <w:szCs w:val="24"/>
        </w:rPr>
        <w:t>29:18:100133:448</w:t>
      </w:r>
      <w:r w:rsidR="00FD19BF"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Pr="00B66743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«Октябрьское», р.п. Октябрьский, ул. Кашина, д. 36;</w:t>
      </w:r>
    </w:p>
    <w:p w:rsidR="00B66743" w:rsidRPr="00B66743" w:rsidRDefault="00B66743" w:rsidP="00B6674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Pr="00B66743">
        <w:rPr>
          <w:rFonts w:ascii="Times New Roman" w:hAnsi="Times New Roman" w:cs="Times New Roman"/>
          <w:sz w:val="24"/>
          <w:szCs w:val="24"/>
        </w:rPr>
        <w:t>29:18:100133:449</w:t>
      </w:r>
      <w:r w:rsidRPr="00B6674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р-н, МО "Октябрьское", р.п. </w:t>
      </w:r>
      <w:proofErr w:type="gramStart"/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Кашина, д. 40;</w:t>
      </w:r>
    </w:p>
    <w:p w:rsidR="00B66743" w:rsidRPr="00B66743" w:rsidRDefault="00B66743" w:rsidP="00B66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Pr="00B66743">
        <w:rPr>
          <w:rFonts w:ascii="Times New Roman" w:hAnsi="Times New Roman" w:cs="Times New Roman"/>
          <w:sz w:val="24"/>
          <w:szCs w:val="24"/>
        </w:rPr>
        <w:t>29:18:100133:450</w:t>
      </w:r>
      <w:r w:rsidRPr="00B6674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р.п</w:t>
      </w:r>
      <w:proofErr w:type="gramStart"/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ктябрьский, ул. Кашина, д. 38;</w:t>
      </w:r>
    </w:p>
    <w:p w:rsidR="00B66743" w:rsidRPr="00B66743" w:rsidRDefault="00B66743" w:rsidP="00B6674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743">
        <w:rPr>
          <w:rFonts w:ascii="Times New Roman" w:hAnsi="Times New Roman" w:cs="Times New Roman"/>
          <w:sz w:val="24"/>
          <w:szCs w:val="24"/>
        </w:rPr>
        <w:t>29:18:100133:453</w:t>
      </w:r>
      <w:r w:rsidRPr="00B6674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р-н, МО "Октябрьское", р.п. Октябрьский, ул. Кашина, д. 39А; </w:t>
      </w:r>
    </w:p>
    <w:p w:rsidR="00B66743" w:rsidRPr="00B66743" w:rsidRDefault="00B66743" w:rsidP="00B6674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743">
        <w:rPr>
          <w:rFonts w:ascii="Times New Roman" w:hAnsi="Times New Roman" w:cs="Times New Roman"/>
          <w:sz w:val="24"/>
          <w:szCs w:val="24"/>
        </w:rPr>
        <w:t>29:18:100133:454</w:t>
      </w:r>
      <w:r w:rsidRPr="00B6674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р-н, МО "Октябрьское", р.п. Октябрьский, ул. Кашина, д. 39;</w:t>
      </w:r>
    </w:p>
    <w:p w:rsidR="00B66743" w:rsidRPr="00B66743" w:rsidRDefault="00B66743" w:rsidP="00E83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lastRenderedPageBreak/>
        <w:t>29:18:100133:456</w:t>
      </w:r>
      <w:r w:rsidRPr="00B6674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B6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р.п. Октябрьский, ул. Загородная, д. 46.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21381"/>
    <w:rsid w:val="002220C6"/>
    <w:rsid w:val="00227638"/>
    <w:rsid w:val="00270E15"/>
    <w:rsid w:val="00275012"/>
    <w:rsid w:val="00283E4F"/>
    <w:rsid w:val="002A4CA1"/>
    <w:rsid w:val="002B3409"/>
    <w:rsid w:val="002D7518"/>
    <w:rsid w:val="002F291A"/>
    <w:rsid w:val="0033629D"/>
    <w:rsid w:val="00355C4C"/>
    <w:rsid w:val="0037736D"/>
    <w:rsid w:val="00382959"/>
    <w:rsid w:val="003848DA"/>
    <w:rsid w:val="00386DE8"/>
    <w:rsid w:val="0038785B"/>
    <w:rsid w:val="003A51A8"/>
    <w:rsid w:val="004105C8"/>
    <w:rsid w:val="0044545F"/>
    <w:rsid w:val="004632A7"/>
    <w:rsid w:val="00473DC3"/>
    <w:rsid w:val="004B6605"/>
    <w:rsid w:val="00500490"/>
    <w:rsid w:val="00505D92"/>
    <w:rsid w:val="00515B37"/>
    <w:rsid w:val="005449CE"/>
    <w:rsid w:val="00574821"/>
    <w:rsid w:val="005910D0"/>
    <w:rsid w:val="005B7E21"/>
    <w:rsid w:val="005D5D96"/>
    <w:rsid w:val="0064193D"/>
    <w:rsid w:val="00641C82"/>
    <w:rsid w:val="00644095"/>
    <w:rsid w:val="006B6A56"/>
    <w:rsid w:val="0070594B"/>
    <w:rsid w:val="00753177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C98"/>
    <w:rsid w:val="00A23717"/>
    <w:rsid w:val="00A43BF6"/>
    <w:rsid w:val="00A653A1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E532D"/>
    <w:rsid w:val="00D07A16"/>
    <w:rsid w:val="00D16009"/>
    <w:rsid w:val="00D91FB0"/>
    <w:rsid w:val="00D956B9"/>
    <w:rsid w:val="00DD316D"/>
    <w:rsid w:val="00E2654E"/>
    <w:rsid w:val="00E347F0"/>
    <w:rsid w:val="00E7552B"/>
    <w:rsid w:val="00E77322"/>
    <w:rsid w:val="00E83725"/>
    <w:rsid w:val="00E95402"/>
    <w:rsid w:val="00EA0069"/>
    <w:rsid w:val="00ED4398"/>
    <w:rsid w:val="00F11EB6"/>
    <w:rsid w:val="00F354DB"/>
    <w:rsid w:val="00F36B84"/>
    <w:rsid w:val="00F451B3"/>
    <w:rsid w:val="00F53250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7F7-B3F9-4CD1-91F2-876FA53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2020-06-16T09:55:00Z</cp:lastPrinted>
  <dcterms:created xsi:type="dcterms:W3CDTF">2020-06-16T09:08:00Z</dcterms:created>
  <dcterms:modified xsi:type="dcterms:W3CDTF">2020-06-19T08:03:00Z</dcterms:modified>
</cp:coreProperties>
</file>