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6A" w:rsidRPr="000D157A" w:rsidRDefault="003B4B6A" w:rsidP="003B4B6A">
      <w:pPr>
        <w:spacing w:line="360" w:lineRule="auto"/>
        <w:jc w:val="center"/>
        <w:rPr>
          <w:sz w:val="28"/>
          <w:szCs w:val="28"/>
        </w:rPr>
      </w:pPr>
      <w:r w:rsidRPr="000D157A">
        <w:rPr>
          <w:sz w:val="28"/>
          <w:szCs w:val="28"/>
        </w:rPr>
        <w:t>Администрация муниципального образования «Октябрьское»</w:t>
      </w:r>
    </w:p>
    <w:p w:rsidR="003B4B6A" w:rsidRPr="000D157A" w:rsidRDefault="003B4B6A" w:rsidP="003B4B6A">
      <w:pPr>
        <w:spacing w:line="360" w:lineRule="auto"/>
        <w:jc w:val="center"/>
        <w:rPr>
          <w:rFonts w:ascii="Georgia" w:hAnsi="Georgia" w:cs="Courier New"/>
          <w:bCs/>
          <w:sz w:val="28"/>
          <w:szCs w:val="28"/>
        </w:rPr>
      </w:pPr>
      <w:r w:rsidRPr="000D157A">
        <w:rPr>
          <w:sz w:val="28"/>
          <w:szCs w:val="28"/>
        </w:rPr>
        <w:t>Ус</w:t>
      </w:r>
      <w:r>
        <w:rPr>
          <w:sz w:val="28"/>
          <w:szCs w:val="28"/>
        </w:rPr>
        <w:t xml:space="preserve">тьянского района Архангельской </w:t>
      </w:r>
      <w:r w:rsidRPr="000D157A">
        <w:rPr>
          <w:sz w:val="28"/>
          <w:szCs w:val="28"/>
        </w:rPr>
        <w:t>области</w:t>
      </w:r>
    </w:p>
    <w:p w:rsidR="003B4B6A" w:rsidRDefault="003B4B6A" w:rsidP="003B4B6A">
      <w:pPr>
        <w:jc w:val="center"/>
        <w:rPr>
          <w:b/>
        </w:rPr>
      </w:pPr>
    </w:p>
    <w:p w:rsidR="003B4B6A" w:rsidRDefault="003B4B6A" w:rsidP="003B4B6A">
      <w:pPr>
        <w:jc w:val="center"/>
        <w:rPr>
          <w:b/>
        </w:rPr>
      </w:pPr>
    </w:p>
    <w:p w:rsidR="003B4B6A" w:rsidRPr="000D157A" w:rsidRDefault="003B4B6A" w:rsidP="003B4B6A">
      <w:pPr>
        <w:jc w:val="center"/>
        <w:rPr>
          <w:b/>
          <w:sz w:val="28"/>
          <w:szCs w:val="28"/>
        </w:rPr>
      </w:pPr>
      <w:r w:rsidRPr="000D157A">
        <w:rPr>
          <w:b/>
          <w:sz w:val="28"/>
          <w:szCs w:val="28"/>
        </w:rPr>
        <w:t>ПОСТАНОВЛЕНИЕ</w:t>
      </w:r>
    </w:p>
    <w:p w:rsidR="003B4B6A" w:rsidRPr="000D157A" w:rsidRDefault="003B4B6A" w:rsidP="003B4B6A">
      <w:pPr>
        <w:jc w:val="center"/>
        <w:rPr>
          <w:b/>
          <w:sz w:val="28"/>
          <w:szCs w:val="28"/>
        </w:rPr>
      </w:pPr>
    </w:p>
    <w:p w:rsidR="003B4B6A" w:rsidRPr="000D157A" w:rsidRDefault="00CA61C3" w:rsidP="003B4B6A">
      <w:pPr>
        <w:jc w:val="center"/>
        <w:rPr>
          <w:b/>
          <w:sz w:val="28"/>
          <w:szCs w:val="28"/>
        </w:rPr>
      </w:pPr>
      <w:r>
        <w:rPr>
          <w:b/>
          <w:sz w:val="28"/>
          <w:szCs w:val="28"/>
        </w:rPr>
        <w:t>от 26 февраля 2015 года № 77</w:t>
      </w:r>
    </w:p>
    <w:p w:rsidR="003B4B6A" w:rsidRPr="000D157A" w:rsidRDefault="003B4B6A" w:rsidP="003B4B6A">
      <w:pPr>
        <w:jc w:val="center"/>
        <w:rPr>
          <w:b/>
          <w:sz w:val="28"/>
          <w:szCs w:val="28"/>
        </w:rPr>
      </w:pPr>
    </w:p>
    <w:p w:rsidR="003B4B6A" w:rsidRPr="000D157A" w:rsidRDefault="003B4B6A" w:rsidP="003B4B6A">
      <w:pPr>
        <w:jc w:val="center"/>
        <w:rPr>
          <w:sz w:val="28"/>
          <w:szCs w:val="28"/>
        </w:rPr>
      </w:pPr>
      <w:r w:rsidRPr="000D157A">
        <w:rPr>
          <w:sz w:val="28"/>
          <w:szCs w:val="28"/>
        </w:rPr>
        <w:t>рп. Октябрьский</w:t>
      </w:r>
    </w:p>
    <w:p w:rsidR="00CE0410" w:rsidRPr="00283EB6" w:rsidRDefault="00CE0410" w:rsidP="00CE0410">
      <w:pPr>
        <w:pStyle w:val="ConsTitle"/>
        <w:widowControl/>
        <w:rPr>
          <w:rFonts w:ascii="Times New Roman" w:hAnsi="Times New Roman" w:cs="Times New Roman"/>
          <w:sz w:val="26"/>
          <w:szCs w:val="26"/>
        </w:rPr>
      </w:pPr>
    </w:p>
    <w:p w:rsidR="00CE0410" w:rsidRPr="00CE0410" w:rsidRDefault="00CE0410" w:rsidP="00CE0410">
      <w:pPr>
        <w:pStyle w:val="ConsPlusTitle"/>
        <w:widowControl/>
        <w:jc w:val="center"/>
        <w:rPr>
          <w:rFonts w:ascii="Times New Roman" w:hAnsi="Times New Roman" w:cs="Times New Roman"/>
          <w:sz w:val="28"/>
          <w:szCs w:val="28"/>
        </w:rPr>
      </w:pPr>
      <w:r w:rsidRPr="00CE0410">
        <w:rPr>
          <w:rFonts w:ascii="Times New Roman" w:hAnsi="Times New Roman" w:cs="Times New Roman"/>
          <w:sz w:val="28"/>
          <w:szCs w:val="28"/>
        </w:rPr>
        <w:t>Об утверждении административного регламента предоставления</w:t>
      </w:r>
    </w:p>
    <w:p w:rsidR="00CE0410" w:rsidRPr="00CE0410" w:rsidRDefault="00CE0410" w:rsidP="00CE0410">
      <w:pPr>
        <w:pStyle w:val="ConsPlusTitle"/>
        <w:widowControl/>
        <w:jc w:val="center"/>
        <w:rPr>
          <w:rFonts w:ascii="Times New Roman" w:hAnsi="Times New Roman" w:cs="Times New Roman"/>
          <w:sz w:val="28"/>
          <w:szCs w:val="28"/>
        </w:rPr>
      </w:pPr>
      <w:r w:rsidRPr="00CE0410">
        <w:rPr>
          <w:rFonts w:ascii="Times New Roman" w:hAnsi="Times New Roman" w:cs="Times New Roman"/>
          <w:sz w:val="28"/>
          <w:szCs w:val="28"/>
        </w:rPr>
        <w:t xml:space="preserve"> муниципальной услуги «Предоставление земельных участков, распоряжение которыми относится к компетенции органов местного самоуправления, для целей, не связанных со строительством»</w:t>
      </w:r>
    </w:p>
    <w:p w:rsidR="00CE0410" w:rsidRPr="00CE0410" w:rsidRDefault="00CE0410" w:rsidP="00CE0410">
      <w:pPr>
        <w:jc w:val="center"/>
        <w:rPr>
          <w:b/>
          <w:sz w:val="28"/>
          <w:szCs w:val="28"/>
        </w:rPr>
      </w:pPr>
    </w:p>
    <w:p w:rsidR="003B4B6A" w:rsidRPr="000D157A" w:rsidRDefault="003B4B6A" w:rsidP="003B4B6A">
      <w:pPr>
        <w:pStyle w:val="ae"/>
        <w:numPr>
          <w:ilvl w:val="0"/>
          <w:numId w:val="5"/>
        </w:numPr>
        <w:tabs>
          <w:tab w:val="left" w:pos="1134"/>
        </w:tabs>
        <w:ind w:left="0" w:firstLine="720"/>
        <w:jc w:val="both"/>
        <w:rPr>
          <w:sz w:val="28"/>
          <w:szCs w:val="28"/>
        </w:rPr>
      </w:pPr>
      <w:r w:rsidRPr="000D157A">
        <w:rPr>
          <w:sz w:val="28"/>
          <w:szCs w:val="28"/>
        </w:rPr>
        <w:t>Утвердить прилагаемый административный регламент предоставления муниципальной услуги «</w:t>
      </w:r>
      <w:r w:rsidRPr="00CE0410">
        <w:rPr>
          <w:sz w:val="28"/>
          <w:szCs w:val="28"/>
        </w:rPr>
        <w:t>Предоставление земельных участков, распоряжение которыми относится к компетенции органов местного самоуправления, для целей, не связанных со строительством</w:t>
      </w:r>
      <w:r>
        <w:rPr>
          <w:sz w:val="28"/>
          <w:szCs w:val="28"/>
        </w:rPr>
        <w:t>»</w:t>
      </w:r>
      <w:r w:rsidRPr="000D157A">
        <w:rPr>
          <w:sz w:val="28"/>
          <w:szCs w:val="28"/>
        </w:rPr>
        <w:t>.</w:t>
      </w:r>
    </w:p>
    <w:p w:rsidR="003B4B6A" w:rsidRPr="000D157A" w:rsidRDefault="003B4B6A" w:rsidP="003B4B6A">
      <w:pPr>
        <w:pStyle w:val="ae"/>
        <w:numPr>
          <w:ilvl w:val="0"/>
          <w:numId w:val="5"/>
        </w:numPr>
        <w:tabs>
          <w:tab w:val="left" w:pos="1134"/>
        </w:tabs>
        <w:ind w:left="0" w:firstLine="720"/>
        <w:jc w:val="both"/>
        <w:rPr>
          <w:sz w:val="28"/>
          <w:szCs w:val="28"/>
        </w:rPr>
      </w:pPr>
      <w:r w:rsidRPr="000D157A">
        <w:rPr>
          <w:sz w:val="28"/>
          <w:szCs w:val="28"/>
        </w:rPr>
        <w:t>Опубликовать постановление в газете «Новости Октябрьского городского поселения» и на официальном информационном Интернет - портале муниципального образования «Октябрьское».</w:t>
      </w:r>
    </w:p>
    <w:p w:rsidR="003B4B6A" w:rsidRPr="000D157A" w:rsidRDefault="003B4B6A" w:rsidP="003B4B6A">
      <w:pPr>
        <w:pStyle w:val="ae"/>
        <w:numPr>
          <w:ilvl w:val="0"/>
          <w:numId w:val="5"/>
        </w:numPr>
        <w:tabs>
          <w:tab w:val="left" w:pos="1134"/>
        </w:tabs>
        <w:ind w:left="0" w:firstLine="720"/>
        <w:jc w:val="both"/>
        <w:rPr>
          <w:sz w:val="28"/>
          <w:szCs w:val="28"/>
        </w:rPr>
      </w:pPr>
      <w:r w:rsidRPr="000D157A">
        <w:rPr>
          <w:sz w:val="28"/>
          <w:szCs w:val="28"/>
        </w:rPr>
        <w:t>Контроль за исполнением постановления возложить на заместителя главы муниципального образования «Октябрьское».</w:t>
      </w:r>
    </w:p>
    <w:p w:rsidR="003B4B6A" w:rsidRPr="000D157A" w:rsidRDefault="003B4B6A" w:rsidP="003B4B6A">
      <w:pPr>
        <w:tabs>
          <w:tab w:val="left" w:pos="1134"/>
        </w:tabs>
        <w:rPr>
          <w:sz w:val="28"/>
          <w:szCs w:val="28"/>
        </w:rPr>
      </w:pPr>
    </w:p>
    <w:p w:rsidR="003B4B6A" w:rsidRPr="000D157A" w:rsidRDefault="003B4B6A" w:rsidP="003B4B6A">
      <w:pPr>
        <w:tabs>
          <w:tab w:val="left" w:pos="1134"/>
        </w:tabs>
        <w:rPr>
          <w:sz w:val="28"/>
          <w:szCs w:val="28"/>
        </w:rPr>
      </w:pPr>
    </w:p>
    <w:p w:rsidR="003B4B6A" w:rsidRPr="000D157A" w:rsidRDefault="003B4B6A" w:rsidP="003B4B6A">
      <w:pPr>
        <w:tabs>
          <w:tab w:val="left" w:pos="1134"/>
        </w:tabs>
        <w:rPr>
          <w:sz w:val="28"/>
          <w:szCs w:val="28"/>
        </w:rPr>
      </w:pPr>
    </w:p>
    <w:p w:rsidR="003B4B6A" w:rsidRPr="000D157A" w:rsidRDefault="003B4B6A" w:rsidP="003B4B6A">
      <w:pPr>
        <w:tabs>
          <w:tab w:val="left" w:pos="1134"/>
        </w:tabs>
        <w:rPr>
          <w:sz w:val="28"/>
          <w:szCs w:val="28"/>
        </w:rPr>
      </w:pPr>
    </w:p>
    <w:p w:rsidR="003B4B6A" w:rsidRPr="000D157A" w:rsidRDefault="003B4B6A" w:rsidP="003B4B6A">
      <w:pPr>
        <w:tabs>
          <w:tab w:val="left" w:pos="1134"/>
        </w:tabs>
        <w:rPr>
          <w:sz w:val="28"/>
          <w:szCs w:val="28"/>
        </w:rPr>
      </w:pPr>
    </w:p>
    <w:p w:rsidR="003B4B6A" w:rsidRPr="000D157A" w:rsidRDefault="003B4B6A" w:rsidP="003B4B6A">
      <w:pPr>
        <w:tabs>
          <w:tab w:val="left" w:pos="1134"/>
        </w:tabs>
        <w:rPr>
          <w:sz w:val="28"/>
          <w:szCs w:val="28"/>
        </w:rPr>
      </w:pPr>
    </w:p>
    <w:p w:rsidR="003B4B6A" w:rsidRPr="000D157A" w:rsidRDefault="003B4B6A" w:rsidP="003B4B6A">
      <w:pPr>
        <w:tabs>
          <w:tab w:val="left" w:pos="1134"/>
        </w:tabs>
        <w:rPr>
          <w:sz w:val="28"/>
          <w:szCs w:val="28"/>
        </w:rPr>
      </w:pPr>
    </w:p>
    <w:p w:rsidR="003B4B6A" w:rsidRPr="000D157A" w:rsidRDefault="003B4B6A" w:rsidP="003B4B6A">
      <w:pPr>
        <w:rPr>
          <w:sz w:val="28"/>
          <w:szCs w:val="28"/>
        </w:rPr>
      </w:pPr>
      <w:r w:rsidRPr="000D157A">
        <w:rPr>
          <w:sz w:val="28"/>
          <w:szCs w:val="28"/>
        </w:rPr>
        <w:t>Глава муници</w:t>
      </w:r>
      <w:r>
        <w:rPr>
          <w:sz w:val="28"/>
          <w:szCs w:val="28"/>
        </w:rPr>
        <w:t>пального образования</w:t>
      </w:r>
      <w:r>
        <w:rPr>
          <w:sz w:val="28"/>
          <w:szCs w:val="28"/>
        </w:rPr>
        <w:tab/>
      </w:r>
      <w:r>
        <w:rPr>
          <w:sz w:val="28"/>
          <w:szCs w:val="28"/>
        </w:rPr>
        <w:tab/>
      </w:r>
      <w:r>
        <w:rPr>
          <w:sz w:val="28"/>
          <w:szCs w:val="28"/>
        </w:rPr>
        <w:tab/>
      </w:r>
      <w:r>
        <w:rPr>
          <w:sz w:val="28"/>
          <w:szCs w:val="28"/>
        </w:rPr>
        <w:tab/>
        <w:t xml:space="preserve">    </w:t>
      </w:r>
      <w:r w:rsidRPr="000D157A">
        <w:rPr>
          <w:sz w:val="28"/>
          <w:szCs w:val="28"/>
        </w:rPr>
        <w:t>Н.Г. Харлашина</w:t>
      </w:r>
    </w:p>
    <w:p w:rsidR="00CE0410" w:rsidRPr="00283EB6" w:rsidRDefault="00CE0410" w:rsidP="00CE0410">
      <w:pPr>
        <w:shd w:val="clear" w:color="auto" w:fill="FFFFFF"/>
        <w:tabs>
          <w:tab w:val="left" w:leader="underscore" w:pos="8053"/>
        </w:tabs>
        <w:rPr>
          <w:b/>
          <w:bCs/>
          <w:sz w:val="28"/>
          <w:szCs w:val="28"/>
        </w:rPr>
      </w:pPr>
    </w:p>
    <w:p w:rsidR="00CE0410" w:rsidRDefault="00CE0410" w:rsidP="00CE0410">
      <w:pPr>
        <w:ind w:left="-284" w:firstLine="284"/>
        <w:rPr>
          <w:sz w:val="28"/>
          <w:szCs w:val="28"/>
        </w:rPr>
      </w:pPr>
    </w:p>
    <w:p w:rsidR="003B4B6A" w:rsidRDefault="003B4B6A" w:rsidP="00CE0410">
      <w:pPr>
        <w:ind w:left="-284" w:firstLine="284"/>
        <w:rPr>
          <w:sz w:val="28"/>
          <w:szCs w:val="28"/>
        </w:rPr>
      </w:pPr>
    </w:p>
    <w:p w:rsidR="003B4B6A" w:rsidRDefault="003B4B6A" w:rsidP="00CE0410">
      <w:pPr>
        <w:ind w:left="-284" w:firstLine="284"/>
        <w:rPr>
          <w:sz w:val="28"/>
          <w:szCs w:val="28"/>
        </w:rPr>
      </w:pPr>
    </w:p>
    <w:p w:rsidR="003B4B6A" w:rsidRDefault="003B4B6A" w:rsidP="00CE0410">
      <w:pPr>
        <w:ind w:left="-284" w:firstLine="284"/>
        <w:rPr>
          <w:sz w:val="28"/>
          <w:szCs w:val="28"/>
        </w:rPr>
      </w:pPr>
    </w:p>
    <w:p w:rsidR="003B4B6A" w:rsidRDefault="003B4B6A" w:rsidP="00CE0410">
      <w:pPr>
        <w:ind w:left="-284" w:firstLine="284"/>
        <w:rPr>
          <w:sz w:val="28"/>
          <w:szCs w:val="28"/>
        </w:rPr>
      </w:pPr>
    </w:p>
    <w:p w:rsidR="003B4B6A" w:rsidRDefault="003B4B6A" w:rsidP="00CE0410">
      <w:pPr>
        <w:ind w:left="-284" w:firstLine="284"/>
        <w:rPr>
          <w:sz w:val="28"/>
          <w:szCs w:val="28"/>
        </w:rPr>
      </w:pPr>
    </w:p>
    <w:p w:rsidR="003B4B6A" w:rsidRDefault="003B4B6A" w:rsidP="00CE0410">
      <w:pPr>
        <w:ind w:left="-284" w:firstLine="284"/>
        <w:rPr>
          <w:sz w:val="28"/>
          <w:szCs w:val="28"/>
        </w:rPr>
      </w:pPr>
    </w:p>
    <w:p w:rsidR="003B4B6A" w:rsidRDefault="003B4B6A" w:rsidP="00CE0410">
      <w:pPr>
        <w:ind w:left="-284" w:firstLine="284"/>
        <w:rPr>
          <w:sz w:val="28"/>
          <w:szCs w:val="28"/>
        </w:rPr>
      </w:pPr>
    </w:p>
    <w:p w:rsidR="003B4B6A" w:rsidRDefault="003B4B6A" w:rsidP="00CE0410">
      <w:pPr>
        <w:ind w:left="-284" w:firstLine="284"/>
        <w:rPr>
          <w:sz w:val="28"/>
          <w:szCs w:val="28"/>
        </w:rPr>
      </w:pPr>
    </w:p>
    <w:p w:rsidR="003B4B6A" w:rsidRPr="00283EB6" w:rsidRDefault="003B4B6A" w:rsidP="00CE0410">
      <w:pPr>
        <w:ind w:left="-284" w:firstLine="284"/>
        <w:rPr>
          <w:sz w:val="28"/>
          <w:szCs w:val="28"/>
        </w:rPr>
      </w:pPr>
    </w:p>
    <w:p w:rsidR="00CE0410" w:rsidRPr="00CE0410" w:rsidRDefault="00CE0410" w:rsidP="003B4B6A">
      <w:pPr>
        <w:autoSpaceDE w:val="0"/>
        <w:autoSpaceDN w:val="0"/>
        <w:adjustRightInd w:val="0"/>
      </w:pPr>
    </w:p>
    <w:p w:rsidR="003B4B6A" w:rsidRPr="00F73C9F" w:rsidRDefault="003B4B6A" w:rsidP="003B4B6A">
      <w:pPr>
        <w:ind w:left="5670"/>
      </w:pPr>
      <w:r w:rsidRPr="00F73C9F">
        <w:lastRenderedPageBreak/>
        <w:t xml:space="preserve">Приложение к постановлению </w:t>
      </w:r>
    </w:p>
    <w:p w:rsidR="003B4B6A" w:rsidRPr="00F73C9F" w:rsidRDefault="003B4B6A" w:rsidP="003B4B6A">
      <w:pPr>
        <w:ind w:left="5670"/>
      </w:pPr>
      <w:r w:rsidRPr="00F73C9F">
        <w:t>адми</w:t>
      </w:r>
      <w:r w:rsidR="00CA61C3">
        <w:t>нистрации МО «Октябрьское» от 26</w:t>
      </w:r>
      <w:r>
        <w:t xml:space="preserve"> </w:t>
      </w:r>
      <w:r w:rsidR="00CA61C3">
        <w:t>февраля 2015</w:t>
      </w:r>
      <w:r w:rsidRPr="00F73C9F">
        <w:t xml:space="preserve"> г</w:t>
      </w:r>
      <w:r w:rsidR="00CA61C3">
        <w:t>ода № 7</w:t>
      </w:r>
      <w:r>
        <w:t>7</w:t>
      </w:r>
    </w:p>
    <w:p w:rsidR="00B04F6F" w:rsidRPr="00204A6D" w:rsidRDefault="00B04F6F" w:rsidP="00B04F6F">
      <w:pPr>
        <w:tabs>
          <w:tab w:val="left" w:pos="4185"/>
        </w:tabs>
        <w:autoSpaceDE w:val="0"/>
        <w:autoSpaceDN w:val="0"/>
        <w:adjustRightInd w:val="0"/>
        <w:jc w:val="right"/>
      </w:pPr>
    </w:p>
    <w:p w:rsidR="00D84558" w:rsidRDefault="00D84558">
      <w:pPr>
        <w:jc w:val="center"/>
        <w:rPr>
          <w:b/>
          <w:sz w:val="28"/>
          <w:szCs w:val="28"/>
        </w:rPr>
      </w:pPr>
    </w:p>
    <w:p w:rsidR="00FD695F" w:rsidRDefault="00FD695F">
      <w:pPr>
        <w:jc w:val="center"/>
        <w:rPr>
          <w:b/>
          <w:sz w:val="28"/>
          <w:szCs w:val="28"/>
        </w:rPr>
      </w:pPr>
      <w:r>
        <w:rPr>
          <w:b/>
          <w:sz w:val="28"/>
          <w:szCs w:val="28"/>
        </w:rPr>
        <w:t>АДМИНИСТРАТИВНЫЙ РЕГЛАМЕНТ</w:t>
      </w:r>
    </w:p>
    <w:p w:rsidR="00FD695F" w:rsidRDefault="00FD695F">
      <w:pPr>
        <w:jc w:val="center"/>
        <w:rPr>
          <w:b/>
          <w:sz w:val="28"/>
          <w:szCs w:val="28"/>
        </w:rPr>
      </w:pPr>
      <w:r>
        <w:rPr>
          <w:b/>
          <w:sz w:val="28"/>
          <w:szCs w:val="28"/>
        </w:rPr>
        <w:t xml:space="preserve">предоставления </w:t>
      </w:r>
      <w:r w:rsidR="00B04F6F">
        <w:rPr>
          <w:b/>
          <w:sz w:val="28"/>
          <w:szCs w:val="28"/>
        </w:rPr>
        <w:t>муниципальной</w:t>
      </w:r>
      <w:r>
        <w:rPr>
          <w:b/>
          <w:sz w:val="28"/>
          <w:szCs w:val="28"/>
        </w:rPr>
        <w:t xml:space="preserve"> услуги по </w:t>
      </w:r>
      <w:r w:rsidR="00D84558">
        <w:rPr>
          <w:b/>
          <w:sz w:val="28"/>
          <w:szCs w:val="28"/>
        </w:rPr>
        <w:t xml:space="preserve">предоставлению земельных участков, </w:t>
      </w:r>
      <w:r w:rsidR="00B04F6F">
        <w:rPr>
          <w:b/>
          <w:sz w:val="28"/>
          <w:szCs w:val="28"/>
        </w:rPr>
        <w:t>распоряжение которыми относится к компетенции органов местного самоуправления</w:t>
      </w:r>
      <w:r w:rsidR="00D84558">
        <w:rPr>
          <w:b/>
          <w:sz w:val="28"/>
          <w:szCs w:val="28"/>
        </w:rPr>
        <w:t xml:space="preserve">, для </w:t>
      </w:r>
      <w:r w:rsidR="00D7335C">
        <w:rPr>
          <w:b/>
          <w:sz w:val="28"/>
          <w:szCs w:val="28"/>
        </w:rPr>
        <w:t xml:space="preserve">целей, не связанных со </w:t>
      </w:r>
      <w:r w:rsidR="00D84558">
        <w:rPr>
          <w:b/>
          <w:sz w:val="28"/>
          <w:szCs w:val="28"/>
        </w:rPr>
        <w:t>строительств</w:t>
      </w:r>
      <w:r w:rsidR="00D7335C">
        <w:rPr>
          <w:b/>
          <w:sz w:val="28"/>
          <w:szCs w:val="28"/>
        </w:rPr>
        <w:t>ом</w:t>
      </w:r>
    </w:p>
    <w:p w:rsidR="00FD695F" w:rsidRDefault="00FD695F">
      <w:pPr>
        <w:jc w:val="center"/>
        <w:rPr>
          <w:bCs/>
          <w:sz w:val="28"/>
          <w:szCs w:val="28"/>
        </w:rPr>
      </w:pPr>
    </w:p>
    <w:p w:rsidR="00FD695F" w:rsidRDefault="00FD695F">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FD695F" w:rsidRDefault="00FD695F">
      <w:pPr>
        <w:jc w:val="center"/>
        <w:rPr>
          <w:bCs/>
          <w:sz w:val="28"/>
          <w:szCs w:val="28"/>
        </w:rPr>
      </w:pPr>
    </w:p>
    <w:p w:rsidR="00FD695F" w:rsidRDefault="00FD695F">
      <w:pPr>
        <w:jc w:val="center"/>
        <w:rPr>
          <w:b/>
          <w:sz w:val="28"/>
          <w:szCs w:val="28"/>
        </w:rPr>
      </w:pPr>
      <w:r>
        <w:rPr>
          <w:b/>
          <w:sz w:val="28"/>
          <w:szCs w:val="28"/>
        </w:rPr>
        <w:t>1.1. Предмет регулирования административного регламента</w:t>
      </w:r>
    </w:p>
    <w:p w:rsidR="00FD695F" w:rsidRDefault="00FD695F">
      <w:pPr>
        <w:jc w:val="center"/>
        <w:rPr>
          <w:bCs/>
          <w:sz w:val="28"/>
          <w:szCs w:val="28"/>
        </w:rPr>
      </w:pPr>
    </w:p>
    <w:p w:rsidR="00661440" w:rsidRDefault="00FD695F" w:rsidP="003B4B6A">
      <w:pPr>
        <w:numPr>
          <w:ilvl w:val="0"/>
          <w:numId w:val="7"/>
        </w:numPr>
        <w:ind w:left="0" w:firstLine="0"/>
        <w:jc w:val="both"/>
        <w:rPr>
          <w:sz w:val="28"/>
          <w:szCs w:val="28"/>
        </w:rPr>
      </w:pPr>
      <w:r>
        <w:rPr>
          <w:sz w:val="28"/>
          <w:szCs w:val="28"/>
        </w:rPr>
        <w:t>Настоящий административный регламент устанавливает порядок</w:t>
      </w:r>
      <w:r>
        <w:t xml:space="preserve"> </w:t>
      </w:r>
      <w:r>
        <w:rPr>
          <w:sz w:val="28"/>
          <w:szCs w:val="28"/>
        </w:rPr>
        <w:t xml:space="preserve">предоставления </w:t>
      </w:r>
      <w:r w:rsidR="00AF4247">
        <w:rPr>
          <w:sz w:val="28"/>
          <w:szCs w:val="28"/>
        </w:rPr>
        <w:t>муниципальной</w:t>
      </w:r>
      <w:r>
        <w:rPr>
          <w:sz w:val="28"/>
          <w:szCs w:val="28"/>
        </w:rPr>
        <w:t xml:space="preserve"> услуги по </w:t>
      </w:r>
      <w:r w:rsidR="00D84558" w:rsidRPr="00D84558">
        <w:rPr>
          <w:sz w:val="28"/>
          <w:szCs w:val="28"/>
        </w:rPr>
        <w:t xml:space="preserve">предоставлению земельных участков, </w:t>
      </w:r>
      <w:r w:rsidR="00661440" w:rsidRPr="00661440">
        <w:rPr>
          <w:sz w:val="28"/>
          <w:szCs w:val="28"/>
        </w:rPr>
        <w:t>распоряжение которыми относится к компетенции органов местного самоуправления</w:t>
      </w:r>
      <w:r w:rsidR="00D84558" w:rsidRPr="00D84558">
        <w:rPr>
          <w:sz w:val="28"/>
          <w:szCs w:val="28"/>
        </w:rPr>
        <w:t xml:space="preserve">, для </w:t>
      </w:r>
      <w:r w:rsidR="00D7335C">
        <w:rPr>
          <w:sz w:val="28"/>
          <w:szCs w:val="28"/>
        </w:rPr>
        <w:t xml:space="preserve">целей не связанных со </w:t>
      </w:r>
      <w:r w:rsidR="00D84558" w:rsidRPr="00D84558">
        <w:rPr>
          <w:sz w:val="28"/>
          <w:szCs w:val="28"/>
        </w:rPr>
        <w:t>строительств</w:t>
      </w:r>
      <w:r w:rsidR="00D7335C">
        <w:rPr>
          <w:sz w:val="28"/>
          <w:szCs w:val="28"/>
        </w:rPr>
        <w:t>ом</w:t>
      </w:r>
      <w:r w:rsidR="00D84558">
        <w:rPr>
          <w:sz w:val="28"/>
          <w:szCs w:val="28"/>
        </w:rPr>
        <w:t xml:space="preserve"> </w:t>
      </w:r>
      <w:r>
        <w:rPr>
          <w:sz w:val="28"/>
          <w:szCs w:val="28"/>
        </w:rPr>
        <w:t xml:space="preserve">(далее – </w:t>
      </w:r>
      <w:r w:rsidR="00661440">
        <w:rPr>
          <w:sz w:val="28"/>
          <w:szCs w:val="28"/>
        </w:rPr>
        <w:t>муниципальная</w:t>
      </w:r>
      <w:r>
        <w:rPr>
          <w:sz w:val="28"/>
          <w:szCs w:val="28"/>
        </w:rPr>
        <w:t xml:space="preserve"> услуга), и стандарт предоставления </w:t>
      </w:r>
      <w:r w:rsidR="00661440">
        <w:rPr>
          <w:sz w:val="28"/>
          <w:szCs w:val="28"/>
        </w:rPr>
        <w:t>муниципальной</w:t>
      </w:r>
      <w:r>
        <w:rPr>
          <w:sz w:val="28"/>
          <w:szCs w:val="28"/>
        </w:rPr>
        <w:t xml:space="preserve"> услуги, включая сроки и последовательность административных процедур и административных действий </w:t>
      </w:r>
      <w:r w:rsidR="003B4B6A">
        <w:rPr>
          <w:sz w:val="28"/>
          <w:szCs w:val="28"/>
        </w:rPr>
        <w:t>а</w:t>
      </w:r>
      <w:r w:rsidR="003B4B6A" w:rsidRPr="00661440">
        <w:rPr>
          <w:sz w:val="28"/>
          <w:szCs w:val="28"/>
        </w:rPr>
        <w:t>дминистрации</w:t>
      </w:r>
      <w:r w:rsidR="00661440" w:rsidRPr="00661440">
        <w:rPr>
          <w:sz w:val="28"/>
          <w:szCs w:val="28"/>
        </w:rPr>
        <w:t xml:space="preserve"> муниципального образования «</w:t>
      </w:r>
      <w:r w:rsidR="003B4B6A">
        <w:rPr>
          <w:sz w:val="28"/>
          <w:szCs w:val="28"/>
        </w:rPr>
        <w:t>Октябрьское</w:t>
      </w:r>
      <w:r w:rsidR="00661440" w:rsidRPr="00661440">
        <w:rPr>
          <w:sz w:val="28"/>
          <w:szCs w:val="28"/>
        </w:rPr>
        <w:t>» (далее – Администрация)</w:t>
      </w:r>
      <w:r w:rsidR="00661440">
        <w:rPr>
          <w:sz w:val="28"/>
          <w:szCs w:val="28"/>
        </w:rPr>
        <w:t>,</w:t>
      </w:r>
      <w:r>
        <w:rPr>
          <w:sz w:val="28"/>
          <w:szCs w:val="28"/>
        </w:rPr>
        <w:t xml:space="preserve"> при осуществлении полномочий по предоставлению </w:t>
      </w:r>
      <w:r w:rsidR="00661440">
        <w:rPr>
          <w:sz w:val="28"/>
          <w:szCs w:val="28"/>
        </w:rPr>
        <w:t>муниципальной</w:t>
      </w:r>
      <w:r>
        <w:rPr>
          <w:sz w:val="28"/>
          <w:szCs w:val="28"/>
        </w:rPr>
        <w:t xml:space="preserve"> услуги.</w:t>
      </w:r>
    </w:p>
    <w:p w:rsidR="00661440" w:rsidRDefault="00661440" w:rsidP="00F138F7">
      <w:pPr>
        <w:numPr>
          <w:ilvl w:val="0"/>
          <w:numId w:val="7"/>
        </w:numPr>
        <w:ind w:left="0" w:firstLine="0"/>
        <w:jc w:val="both"/>
        <w:rPr>
          <w:sz w:val="28"/>
          <w:szCs w:val="28"/>
        </w:rPr>
      </w:pPr>
      <w:r>
        <w:rPr>
          <w:sz w:val="28"/>
          <w:szCs w:val="28"/>
        </w:rPr>
        <w:t>Муниципальная услуга состоит из следующих подуслуг:</w:t>
      </w:r>
    </w:p>
    <w:p w:rsidR="00661440" w:rsidRDefault="00661440" w:rsidP="00F138F7">
      <w:pPr>
        <w:numPr>
          <w:ilvl w:val="0"/>
          <w:numId w:val="8"/>
        </w:numPr>
        <w:ind w:left="0" w:firstLine="0"/>
        <w:jc w:val="both"/>
        <w:rPr>
          <w:sz w:val="28"/>
          <w:szCs w:val="28"/>
        </w:rPr>
      </w:pPr>
      <w:r>
        <w:rPr>
          <w:sz w:val="28"/>
          <w:szCs w:val="28"/>
        </w:rPr>
        <w:t>Предоставление земельных участков для целей, не связанных со строительством, в собственность или аренду, с проведением торгов (условие для выделения подуслуги – проведение торгов)</w:t>
      </w:r>
      <w:r w:rsidR="00987B3B">
        <w:rPr>
          <w:sz w:val="28"/>
          <w:szCs w:val="28"/>
        </w:rPr>
        <w:t xml:space="preserve"> (далее – подуслуга 1)</w:t>
      </w:r>
      <w:r w:rsidR="00114804">
        <w:rPr>
          <w:sz w:val="28"/>
          <w:szCs w:val="28"/>
        </w:rPr>
        <w:t>;</w:t>
      </w:r>
    </w:p>
    <w:p w:rsidR="00114804" w:rsidRDefault="00114804" w:rsidP="00F138F7">
      <w:pPr>
        <w:numPr>
          <w:ilvl w:val="0"/>
          <w:numId w:val="8"/>
        </w:numPr>
        <w:ind w:left="0" w:firstLine="0"/>
        <w:jc w:val="both"/>
        <w:rPr>
          <w:sz w:val="28"/>
          <w:szCs w:val="28"/>
        </w:rPr>
      </w:pPr>
      <w:r>
        <w:rPr>
          <w:sz w:val="28"/>
          <w:szCs w:val="28"/>
        </w:rPr>
        <w:t>Предоставление земельных участков для целей, не связанных со строительством, в аренду, без проведения торгов (условие для выделения подуслуги – без проведения торгов)</w:t>
      </w:r>
      <w:r w:rsidR="00987B3B" w:rsidRPr="00987B3B">
        <w:rPr>
          <w:sz w:val="28"/>
          <w:szCs w:val="28"/>
        </w:rPr>
        <w:t xml:space="preserve"> </w:t>
      </w:r>
      <w:r w:rsidR="00F138F7">
        <w:rPr>
          <w:sz w:val="28"/>
          <w:szCs w:val="28"/>
        </w:rPr>
        <w:t>(далее – подуслуга 2)</w:t>
      </w:r>
      <w:r>
        <w:rPr>
          <w:sz w:val="28"/>
          <w:szCs w:val="28"/>
        </w:rPr>
        <w:t>.</w:t>
      </w:r>
    </w:p>
    <w:p w:rsidR="00FD695F" w:rsidRDefault="00FD695F" w:rsidP="00F138F7">
      <w:pPr>
        <w:numPr>
          <w:ilvl w:val="0"/>
          <w:numId w:val="7"/>
        </w:numPr>
        <w:ind w:left="0" w:firstLine="0"/>
        <w:jc w:val="both"/>
        <w:rPr>
          <w:sz w:val="28"/>
          <w:szCs w:val="28"/>
        </w:rPr>
      </w:pPr>
      <w:r>
        <w:rPr>
          <w:sz w:val="28"/>
          <w:szCs w:val="28"/>
        </w:rPr>
        <w:t xml:space="preserve">Предоставление </w:t>
      </w:r>
      <w:r w:rsidR="00987B3B">
        <w:rPr>
          <w:sz w:val="28"/>
          <w:szCs w:val="28"/>
        </w:rPr>
        <w:t>муниципальной</w:t>
      </w:r>
      <w:r>
        <w:rPr>
          <w:sz w:val="28"/>
          <w:szCs w:val="28"/>
        </w:rPr>
        <w:t xml:space="preserve"> услуги включает в себя следующие административные процедуры:</w:t>
      </w:r>
    </w:p>
    <w:p w:rsidR="00987B3B" w:rsidRDefault="00987B3B">
      <w:pPr>
        <w:ind w:firstLine="720"/>
        <w:jc w:val="both"/>
        <w:rPr>
          <w:sz w:val="28"/>
          <w:szCs w:val="28"/>
        </w:rPr>
      </w:pPr>
      <w:r>
        <w:rPr>
          <w:sz w:val="28"/>
          <w:szCs w:val="28"/>
        </w:rPr>
        <w:t>Подуслуга 1</w:t>
      </w:r>
      <w:r w:rsidR="00D55E53">
        <w:rPr>
          <w:sz w:val="28"/>
          <w:szCs w:val="28"/>
        </w:rPr>
        <w:t>- предоставление земельных участков для целей, не связанных со строительством, в собственность или аренду, с проведением торгов</w:t>
      </w:r>
      <w:r>
        <w:rPr>
          <w:sz w:val="28"/>
          <w:szCs w:val="28"/>
        </w:rPr>
        <w:t>:</w:t>
      </w:r>
    </w:p>
    <w:p w:rsidR="00117FFC" w:rsidRPr="00117FFC" w:rsidRDefault="00D55E53" w:rsidP="00F138F7">
      <w:pPr>
        <w:numPr>
          <w:ilvl w:val="0"/>
          <w:numId w:val="9"/>
        </w:numPr>
        <w:autoSpaceDE w:val="0"/>
        <w:autoSpaceDN w:val="0"/>
        <w:adjustRightInd w:val="0"/>
        <w:ind w:left="0" w:firstLine="0"/>
        <w:jc w:val="both"/>
        <w:rPr>
          <w:sz w:val="28"/>
          <w:szCs w:val="28"/>
        </w:rPr>
      </w:pPr>
      <w:r>
        <w:rPr>
          <w:sz w:val="28"/>
          <w:szCs w:val="28"/>
        </w:rPr>
        <w:t>регистрация запроса заявителя о предоставлении муниципальной услуги</w:t>
      </w:r>
      <w:r w:rsidR="00117FFC" w:rsidRPr="00117FFC">
        <w:rPr>
          <w:sz w:val="28"/>
          <w:szCs w:val="28"/>
        </w:rPr>
        <w:t>;</w:t>
      </w:r>
    </w:p>
    <w:p w:rsidR="00117FFC" w:rsidRPr="00117FFC" w:rsidRDefault="00117FFC" w:rsidP="00F138F7">
      <w:pPr>
        <w:numPr>
          <w:ilvl w:val="0"/>
          <w:numId w:val="9"/>
        </w:numPr>
        <w:autoSpaceDE w:val="0"/>
        <w:autoSpaceDN w:val="0"/>
        <w:adjustRightInd w:val="0"/>
        <w:ind w:left="0" w:firstLine="0"/>
        <w:jc w:val="both"/>
        <w:rPr>
          <w:sz w:val="28"/>
          <w:szCs w:val="28"/>
        </w:rPr>
      </w:pPr>
      <w:r w:rsidRPr="00117FFC">
        <w:rPr>
          <w:sz w:val="28"/>
          <w:szCs w:val="28"/>
        </w:rPr>
        <w:t xml:space="preserve">рассмотрение </w:t>
      </w:r>
      <w:r w:rsidR="00D55E53">
        <w:rPr>
          <w:sz w:val="28"/>
          <w:szCs w:val="28"/>
        </w:rPr>
        <w:t xml:space="preserve">запроса, принятие решения о предоставлении муниципальной услуги либо об отказе в её предоставлении, публикация в периодическом печатном издании (на сайте </w:t>
      </w:r>
      <w:r w:rsidR="00F138F7">
        <w:rPr>
          <w:sz w:val="28"/>
          <w:szCs w:val="28"/>
        </w:rPr>
        <w:t>Администрации</w:t>
      </w:r>
      <w:r w:rsidR="00D55E53">
        <w:rPr>
          <w:sz w:val="28"/>
          <w:szCs w:val="28"/>
        </w:rPr>
        <w:t>) сообщения о принятии заявления</w:t>
      </w:r>
      <w:r w:rsidRPr="00117FFC">
        <w:rPr>
          <w:sz w:val="28"/>
          <w:szCs w:val="28"/>
        </w:rPr>
        <w:t>;</w:t>
      </w:r>
    </w:p>
    <w:p w:rsidR="00117FFC" w:rsidRPr="00117FFC" w:rsidRDefault="00117FFC" w:rsidP="00F138F7">
      <w:pPr>
        <w:numPr>
          <w:ilvl w:val="0"/>
          <w:numId w:val="9"/>
        </w:numPr>
        <w:autoSpaceDE w:val="0"/>
        <w:autoSpaceDN w:val="0"/>
        <w:adjustRightInd w:val="0"/>
        <w:ind w:left="0" w:firstLine="0"/>
        <w:jc w:val="both"/>
        <w:rPr>
          <w:sz w:val="28"/>
          <w:szCs w:val="28"/>
        </w:rPr>
      </w:pPr>
      <w:r w:rsidRPr="00117FFC">
        <w:rPr>
          <w:sz w:val="28"/>
          <w:szCs w:val="28"/>
        </w:rPr>
        <w:t>кадастровые работы в отношении земельного участка</w:t>
      </w:r>
      <w:r w:rsidR="00D55E53">
        <w:rPr>
          <w:sz w:val="28"/>
          <w:szCs w:val="28"/>
        </w:rPr>
        <w:t xml:space="preserve"> (при принятии решения о предоставлении услуги)</w:t>
      </w:r>
      <w:r w:rsidRPr="00117FFC">
        <w:rPr>
          <w:sz w:val="28"/>
          <w:szCs w:val="28"/>
        </w:rPr>
        <w:t>;</w:t>
      </w:r>
    </w:p>
    <w:p w:rsidR="00117FFC" w:rsidRPr="00117FFC" w:rsidRDefault="00D55E53" w:rsidP="00F138F7">
      <w:pPr>
        <w:numPr>
          <w:ilvl w:val="0"/>
          <w:numId w:val="9"/>
        </w:numPr>
        <w:autoSpaceDE w:val="0"/>
        <w:autoSpaceDN w:val="0"/>
        <w:adjustRightInd w:val="0"/>
        <w:ind w:left="0" w:firstLine="0"/>
        <w:jc w:val="both"/>
        <w:rPr>
          <w:sz w:val="28"/>
          <w:szCs w:val="28"/>
        </w:rPr>
      </w:pPr>
      <w:r>
        <w:rPr>
          <w:sz w:val="28"/>
          <w:szCs w:val="28"/>
        </w:rPr>
        <w:t>подготовка и проведение торгов по продаже либо предоставлению в аренду</w:t>
      </w:r>
      <w:r w:rsidR="00F138F7">
        <w:rPr>
          <w:sz w:val="28"/>
          <w:szCs w:val="28"/>
        </w:rPr>
        <w:t xml:space="preserve"> земельных участков </w:t>
      </w:r>
      <w:r w:rsidR="008D774F">
        <w:rPr>
          <w:sz w:val="28"/>
          <w:szCs w:val="28"/>
        </w:rPr>
        <w:t>для целей, не связанных со строительством</w:t>
      </w:r>
      <w:r w:rsidR="00117FFC" w:rsidRPr="00117FFC">
        <w:rPr>
          <w:sz w:val="28"/>
          <w:szCs w:val="28"/>
        </w:rPr>
        <w:t>;</w:t>
      </w:r>
    </w:p>
    <w:p w:rsidR="00287E92" w:rsidRPr="00117FFC" w:rsidRDefault="00553496" w:rsidP="00F138F7">
      <w:pPr>
        <w:numPr>
          <w:ilvl w:val="0"/>
          <w:numId w:val="9"/>
        </w:numPr>
        <w:autoSpaceDE w:val="0"/>
        <w:autoSpaceDN w:val="0"/>
        <w:adjustRightInd w:val="0"/>
        <w:ind w:left="0" w:firstLine="0"/>
        <w:jc w:val="both"/>
        <w:rPr>
          <w:sz w:val="28"/>
          <w:szCs w:val="28"/>
        </w:rPr>
      </w:pPr>
      <w:r w:rsidRPr="00117FFC">
        <w:rPr>
          <w:sz w:val="28"/>
          <w:szCs w:val="28"/>
        </w:rPr>
        <w:lastRenderedPageBreak/>
        <w:t>заключение договора к</w:t>
      </w:r>
      <w:r>
        <w:rPr>
          <w:sz w:val="28"/>
          <w:szCs w:val="28"/>
        </w:rPr>
        <w:t>упли-продажи (</w:t>
      </w:r>
      <w:r w:rsidRPr="00117FFC">
        <w:rPr>
          <w:sz w:val="28"/>
          <w:szCs w:val="28"/>
        </w:rPr>
        <w:t>аренды</w:t>
      </w:r>
      <w:r>
        <w:rPr>
          <w:sz w:val="28"/>
          <w:szCs w:val="28"/>
        </w:rPr>
        <w:t>)</w:t>
      </w:r>
      <w:r w:rsidRPr="00117FFC">
        <w:rPr>
          <w:sz w:val="28"/>
          <w:szCs w:val="28"/>
        </w:rPr>
        <w:t xml:space="preserve"> земельного участка </w:t>
      </w:r>
      <w:r>
        <w:rPr>
          <w:sz w:val="28"/>
          <w:szCs w:val="28"/>
        </w:rPr>
        <w:t>либо направление уведомления об отказе в предоставлении земельного участка.</w:t>
      </w:r>
    </w:p>
    <w:p w:rsidR="00553496" w:rsidRDefault="00553496" w:rsidP="00553496">
      <w:pPr>
        <w:ind w:firstLine="720"/>
        <w:jc w:val="both"/>
        <w:rPr>
          <w:sz w:val="28"/>
          <w:szCs w:val="28"/>
        </w:rPr>
      </w:pPr>
      <w:r>
        <w:rPr>
          <w:sz w:val="28"/>
          <w:szCs w:val="28"/>
        </w:rPr>
        <w:t>Подуслуга 2 - предоставление земельных участков для целей, не связанных со строительством, в аренду, без проведения торгов:</w:t>
      </w:r>
    </w:p>
    <w:p w:rsidR="00553496" w:rsidRPr="00117FFC" w:rsidRDefault="00553496" w:rsidP="00F138F7">
      <w:pPr>
        <w:numPr>
          <w:ilvl w:val="0"/>
          <w:numId w:val="11"/>
        </w:numPr>
        <w:autoSpaceDE w:val="0"/>
        <w:autoSpaceDN w:val="0"/>
        <w:adjustRightInd w:val="0"/>
        <w:ind w:left="0" w:firstLine="0"/>
        <w:jc w:val="both"/>
        <w:rPr>
          <w:sz w:val="28"/>
          <w:szCs w:val="28"/>
        </w:rPr>
      </w:pPr>
      <w:r>
        <w:rPr>
          <w:sz w:val="28"/>
          <w:szCs w:val="28"/>
        </w:rPr>
        <w:t>регистрация запроса заявителя о предоставлении муниципальной услуги</w:t>
      </w:r>
      <w:r w:rsidRPr="00117FFC">
        <w:rPr>
          <w:sz w:val="28"/>
          <w:szCs w:val="28"/>
        </w:rPr>
        <w:t>;</w:t>
      </w:r>
    </w:p>
    <w:p w:rsidR="00553496" w:rsidRPr="00117FFC" w:rsidRDefault="00553496" w:rsidP="00F138F7">
      <w:pPr>
        <w:numPr>
          <w:ilvl w:val="0"/>
          <w:numId w:val="11"/>
        </w:numPr>
        <w:autoSpaceDE w:val="0"/>
        <w:autoSpaceDN w:val="0"/>
        <w:adjustRightInd w:val="0"/>
        <w:ind w:left="0" w:firstLine="0"/>
        <w:jc w:val="both"/>
        <w:rPr>
          <w:sz w:val="28"/>
          <w:szCs w:val="28"/>
        </w:rPr>
      </w:pPr>
      <w:r w:rsidRPr="00117FFC">
        <w:rPr>
          <w:sz w:val="28"/>
          <w:szCs w:val="28"/>
        </w:rPr>
        <w:t xml:space="preserve">рассмотрение </w:t>
      </w:r>
      <w:r>
        <w:rPr>
          <w:sz w:val="28"/>
          <w:szCs w:val="28"/>
        </w:rPr>
        <w:t xml:space="preserve">запроса, принятие решения о предоставлении муниципальной услуги либо об отказе в её предоставлении, публикация в периодическом печатном издании (на сайте </w:t>
      </w:r>
      <w:r w:rsidR="00F138F7">
        <w:rPr>
          <w:sz w:val="28"/>
          <w:szCs w:val="28"/>
        </w:rPr>
        <w:t>Администрации</w:t>
      </w:r>
      <w:r>
        <w:rPr>
          <w:sz w:val="28"/>
          <w:szCs w:val="28"/>
        </w:rPr>
        <w:t>) сообщения о принятии заявления</w:t>
      </w:r>
      <w:r w:rsidRPr="00117FFC">
        <w:rPr>
          <w:sz w:val="28"/>
          <w:szCs w:val="28"/>
        </w:rPr>
        <w:t>;</w:t>
      </w:r>
    </w:p>
    <w:p w:rsidR="00553496" w:rsidRPr="00117FFC" w:rsidRDefault="00553496" w:rsidP="00F138F7">
      <w:pPr>
        <w:numPr>
          <w:ilvl w:val="0"/>
          <w:numId w:val="11"/>
        </w:numPr>
        <w:autoSpaceDE w:val="0"/>
        <w:autoSpaceDN w:val="0"/>
        <w:adjustRightInd w:val="0"/>
        <w:ind w:left="0" w:firstLine="0"/>
        <w:jc w:val="both"/>
        <w:rPr>
          <w:sz w:val="28"/>
          <w:szCs w:val="28"/>
        </w:rPr>
      </w:pPr>
      <w:r w:rsidRPr="00117FFC">
        <w:rPr>
          <w:sz w:val="28"/>
          <w:szCs w:val="28"/>
        </w:rPr>
        <w:t>кадастровые работы в отношении земельного участка</w:t>
      </w:r>
      <w:r>
        <w:rPr>
          <w:sz w:val="28"/>
          <w:szCs w:val="28"/>
        </w:rPr>
        <w:t xml:space="preserve"> (при принятии решения о предоставлении услуги)</w:t>
      </w:r>
      <w:r w:rsidRPr="00117FFC">
        <w:rPr>
          <w:sz w:val="28"/>
          <w:szCs w:val="28"/>
        </w:rPr>
        <w:t>;</w:t>
      </w:r>
    </w:p>
    <w:p w:rsidR="00117FFC" w:rsidRPr="00A41653" w:rsidRDefault="00553496" w:rsidP="00A41653">
      <w:pPr>
        <w:numPr>
          <w:ilvl w:val="0"/>
          <w:numId w:val="11"/>
        </w:numPr>
        <w:autoSpaceDE w:val="0"/>
        <w:autoSpaceDN w:val="0"/>
        <w:adjustRightInd w:val="0"/>
        <w:ind w:left="0" w:firstLine="0"/>
        <w:jc w:val="both"/>
        <w:rPr>
          <w:sz w:val="28"/>
          <w:szCs w:val="28"/>
        </w:rPr>
      </w:pPr>
      <w:r w:rsidRPr="00117FFC">
        <w:rPr>
          <w:sz w:val="28"/>
          <w:szCs w:val="28"/>
        </w:rPr>
        <w:t xml:space="preserve">заключение договора аренды земельного участка </w:t>
      </w:r>
      <w:r>
        <w:rPr>
          <w:sz w:val="28"/>
          <w:szCs w:val="28"/>
        </w:rPr>
        <w:t>либо направление уведомления об отказе в предоставлении земельного участка.</w:t>
      </w:r>
    </w:p>
    <w:p w:rsidR="00FD695F" w:rsidRDefault="00FD695F" w:rsidP="00F138F7">
      <w:pPr>
        <w:numPr>
          <w:ilvl w:val="0"/>
          <w:numId w:val="7"/>
        </w:numPr>
        <w:ind w:left="0" w:firstLine="0"/>
        <w:jc w:val="both"/>
        <w:rPr>
          <w:sz w:val="28"/>
          <w:szCs w:val="28"/>
        </w:rPr>
      </w:pPr>
      <w:r>
        <w:rPr>
          <w:sz w:val="28"/>
          <w:szCs w:val="28"/>
        </w:rPr>
        <w:t xml:space="preserve">Блок-схема предоставления </w:t>
      </w:r>
      <w:r w:rsidR="00553496">
        <w:rPr>
          <w:sz w:val="28"/>
          <w:szCs w:val="28"/>
        </w:rPr>
        <w:t>муниципальной</w:t>
      </w:r>
      <w:r>
        <w:rPr>
          <w:sz w:val="28"/>
          <w:szCs w:val="28"/>
        </w:rPr>
        <w:t xml:space="preserve"> </w:t>
      </w:r>
      <w:r w:rsidR="00F138F7">
        <w:rPr>
          <w:sz w:val="28"/>
          <w:szCs w:val="28"/>
        </w:rPr>
        <w:t xml:space="preserve">услуги приведена в приложении № </w:t>
      </w:r>
      <w:r>
        <w:rPr>
          <w:sz w:val="28"/>
          <w:szCs w:val="28"/>
        </w:rPr>
        <w:t>1 к настоящему административному регламенту.</w:t>
      </w:r>
    </w:p>
    <w:p w:rsidR="00FD695F" w:rsidRDefault="00FD695F">
      <w:pPr>
        <w:ind w:firstLine="720"/>
        <w:jc w:val="both"/>
        <w:rPr>
          <w:sz w:val="28"/>
          <w:szCs w:val="28"/>
        </w:rPr>
      </w:pPr>
    </w:p>
    <w:p w:rsidR="00553496" w:rsidRPr="00553496" w:rsidRDefault="00553496" w:rsidP="00553496">
      <w:pPr>
        <w:jc w:val="center"/>
        <w:rPr>
          <w:b/>
          <w:sz w:val="28"/>
          <w:szCs w:val="28"/>
        </w:rPr>
      </w:pPr>
      <w:r w:rsidRPr="00553496">
        <w:rPr>
          <w:b/>
          <w:sz w:val="28"/>
          <w:szCs w:val="28"/>
        </w:rPr>
        <w:t>1.2. Описание заявителей при предоставлении</w:t>
      </w:r>
      <w:r w:rsidR="00F138F7">
        <w:rPr>
          <w:b/>
          <w:sz w:val="28"/>
          <w:szCs w:val="28"/>
        </w:rPr>
        <w:t xml:space="preserve"> </w:t>
      </w:r>
      <w:r w:rsidRPr="00553496">
        <w:rPr>
          <w:b/>
          <w:sz w:val="28"/>
          <w:szCs w:val="28"/>
        </w:rPr>
        <w:t>муниципальной услуги</w:t>
      </w:r>
    </w:p>
    <w:p w:rsidR="00553496" w:rsidRPr="00553496" w:rsidRDefault="00553496" w:rsidP="00553496">
      <w:pPr>
        <w:ind w:firstLine="720"/>
        <w:jc w:val="both"/>
        <w:rPr>
          <w:sz w:val="28"/>
          <w:szCs w:val="28"/>
        </w:rPr>
      </w:pPr>
    </w:p>
    <w:p w:rsidR="00553496" w:rsidRPr="00553496" w:rsidRDefault="00553496" w:rsidP="00F138F7">
      <w:pPr>
        <w:numPr>
          <w:ilvl w:val="0"/>
          <w:numId w:val="7"/>
        </w:numPr>
        <w:ind w:left="0" w:firstLine="0"/>
        <w:jc w:val="both"/>
        <w:rPr>
          <w:sz w:val="28"/>
          <w:szCs w:val="28"/>
        </w:rPr>
      </w:pPr>
      <w:r w:rsidRPr="00553496">
        <w:rPr>
          <w:sz w:val="28"/>
          <w:szCs w:val="28"/>
        </w:rPr>
        <w:t>Заявителями при предоставлении муниципальной услуги являются:</w:t>
      </w:r>
    </w:p>
    <w:p w:rsidR="00553496" w:rsidRPr="00553496" w:rsidRDefault="00553496" w:rsidP="00F138F7">
      <w:pPr>
        <w:numPr>
          <w:ilvl w:val="0"/>
          <w:numId w:val="12"/>
        </w:numPr>
        <w:ind w:left="0" w:firstLine="0"/>
        <w:jc w:val="both"/>
        <w:rPr>
          <w:sz w:val="28"/>
          <w:szCs w:val="28"/>
        </w:rPr>
      </w:pPr>
      <w:r w:rsidRPr="00553496">
        <w:rPr>
          <w:sz w:val="28"/>
          <w:szCs w:val="28"/>
        </w:rPr>
        <w:t>физические лица;</w:t>
      </w:r>
    </w:p>
    <w:p w:rsidR="00553496" w:rsidRPr="00553496" w:rsidRDefault="00553496" w:rsidP="00F138F7">
      <w:pPr>
        <w:numPr>
          <w:ilvl w:val="0"/>
          <w:numId w:val="12"/>
        </w:numPr>
        <w:ind w:left="0" w:firstLine="0"/>
        <w:jc w:val="both"/>
        <w:rPr>
          <w:sz w:val="28"/>
          <w:szCs w:val="28"/>
        </w:rPr>
      </w:pPr>
      <w:r w:rsidRPr="00553496">
        <w:rPr>
          <w:sz w:val="28"/>
          <w:szCs w:val="28"/>
        </w:rPr>
        <w:t>юридические лица;</w:t>
      </w:r>
    </w:p>
    <w:p w:rsidR="00553496" w:rsidRPr="00553496" w:rsidRDefault="00553496" w:rsidP="00F138F7">
      <w:pPr>
        <w:numPr>
          <w:ilvl w:val="0"/>
          <w:numId w:val="7"/>
        </w:numPr>
        <w:ind w:left="0" w:firstLine="0"/>
        <w:jc w:val="both"/>
        <w:rPr>
          <w:sz w:val="28"/>
          <w:szCs w:val="28"/>
        </w:rPr>
      </w:pPr>
      <w:r w:rsidRPr="00553496">
        <w:rPr>
          <w:sz w:val="28"/>
          <w:szCs w:val="28"/>
        </w:rPr>
        <w:t xml:space="preserve">От имени заявителей, указанных в пункте </w:t>
      </w:r>
      <w:r w:rsidR="0057750A">
        <w:rPr>
          <w:sz w:val="28"/>
          <w:szCs w:val="28"/>
        </w:rPr>
        <w:t>5</w:t>
      </w:r>
      <w:r w:rsidRPr="00553496">
        <w:rPr>
          <w:sz w:val="28"/>
          <w:szCs w:val="28"/>
        </w:rPr>
        <w:t xml:space="preserve"> настоящего административного регламента, вправе выступать их представители.</w:t>
      </w:r>
    </w:p>
    <w:p w:rsidR="00553496" w:rsidRDefault="00553496" w:rsidP="00553496">
      <w:pPr>
        <w:ind w:firstLine="720"/>
        <w:jc w:val="both"/>
        <w:rPr>
          <w:szCs w:val="28"/>
        </w:rPr>
      </w:pPr>
    </w:p>
    <w:p w:rsidR="001661CD" w:rsidRPr="00E542E7" w:rsidRDefault="001661CD" w:rsidP="00F138F7">
      <w:pPr>
        <w:jc w:val="center"/>
        <w:rPr>
          <w:b/>
          <w:sz w:val="28"/>
          <w:szCs w:val="28"/>
        </w:rPr>
      </w:pPr>
      <w:r w:rsidRPr="00E542E7">
        <w:rPr>
          <w:b/>
          <w:sz w:val="28"/>
          <w:szCs w:val="28"/>
        </w:rPr>
        <w:t>1.3. Требования к порядку информирования</w:t>
      </w:r>
      <w:r w:rsidR="00F138F7">
        <w:rPr>
          <w:b/>
          <w:sz w:val="28"/>
          <w:szCs w:val="28"/>
        </w:rPr>
        <w:t xml:space="preserve"> </w:t>
      </w:r>
      <w:r w:rsidRPr="00E542E7">
        <w:rPr>
          <w:b/>
          <w:sz w:val="28"/>
          <w:szCs w:val="28"/>
        </w:rPr>
        <w:t>о правилах предоставления муниципальной услуги</w:t>
      </w:r>
    </w:p>
    <w:p w:rsidR="001661CD" w:rsidRPr="00E542E7" w:rsidRDefault="001661CD" w:rsidP="001661CD">
      <w:pPr>
        <w:ind w:firstLine="720"/>
        <w:jc w:val="both"/>
        <w:rPr>
          <w:sz w:val="28"/>
          <w:szCs w:val="28"/>
        </w:rPr>
      </w:pPr>
    </w:p>
    <w:p w:rsidR="001661CD" w:rsidRPr="00E542E7" w:rsidRDefault="001661CD" w:rsidP="00F138F7">
      <w:pPr>
        <w:numPr>
          <w:ilvl w:val="0"/>
          <w:numId w:val="7"/>
        </w:numPr>
        <w:ind w:left="0" w:firstLine="0"/>
        <w:jc w:val="both"/>
        <w:rPr>
          <w:sz w:val="28"/>
          <w:szCs w:val="28"/>
        </w:rPr>
      </w:pPr>
      <w:r w:rsidRPr="00E542E7">
        <w:rPr>
          <w:sz w:val="28"/>
          <w:szCs w:val="28"/>
        </w:rPr>
        <w:t>Информация о правилах предоставления муниципальной услуги может быть получена:</w:t>
      </w:r>
    </w:p>
    <w:p w:rsidR="00F138F7" w:rsidRPr="00E542E7" w:rsidRDefault="00F138F7" w:rsidP="00F138F7">
      <w:pPr>
        <w:ind w:firstLine="720"/>
        <w:jc w:val="both"/>
        <w:rPr>
          <w:sz w:val="28"/>
          <w:szCs w:val="28"/>
        </w:rPr>
      </w:pPr>
      <w:r>
        <w:rPr>
          <w:sz w:val="28"/>
          <w:szCs w:val="28"/>
        </w:rPr>
        <w:t>по телефону: (881855) 5-11-94, 5-14-53</w:t>
      </w:r>
      <w:r w:rsidRPr="00E542E7">
        <w:rPr>
          <w:sz w:val="28"/>
          <w:szCs w:val="28"/>
        </w:rPr>
        <w:t>;</w:t>
      </w:r>
    </w:p>
    <w:p w:rsidR="00F138F7" w:rsidRPr="00E542E7" w:rsidRDefault="00F138F7" w:rsidP="00F138F7">
      <w:pPr>
        <w:autoSpaceDE w:val="0"/>
        <w:autoSpaceDN w:val="0"/>
        <w:adjustRightInd w:val="0"/>
        <w:ind w:firstLine="708"/>
        <w:rPr>
          <w:sz w:val="28"/>
          <w:szCs w:val="28"/>
        </w:rPr>
      </w:pPr>
      <w:r w:rsidRPr="00E542E7">
        <w:rPr>
          <w:sz w:val="28"/>
          <w:szCs w:val="28"/>
        </w:rPr>
        <w:t>по электронной почте</w:t>
      </w:r>
      <w:r>
        <w:rPr>
          <w:sz w:val="28"/>
          <w:szCs w:val="28"/>
        </w:rPr>
        <w:t>:</w:t>
      </w:r>
      <w:r w:rsidRPr="00E542E7">
        <w:rPr>
          <w:sz w:val="28"/>
          <w:szCs w:val="28"/>
        </w:rPr>
        <w:t xml:space="preserve"> </w:t>
      </w:r>
      <w:r w:rsidRPr="004F60A3">
        <w:rPr>
          <w:sz w:val="28"/>
          <w:szCs w:val="28"/>
        </w:rPr>
        <w:t>oktiabradmin@rambler.ru</w:t>
      </w:r>
      <w:r w:rsidRPr="00E542E7">
        <w:rPr>
          <w:sz w:val="28"/>
          <w:szCs w:val="28"/>
        </w:rPr>
        <w:t>;</w:t>
      </w:r>
    </w:p>
    <w:p w:rsidR="00F138F7" w:rsidRPr="00E542E7" w:rsidRDefault="00F138F7" w:rsidP="00F138F7">
      <w:pPr>
        <w:ind w:firstLine="720"/>
        <w:jc w:val="both"/>
        <w:rPr>
          <w:sz w:val="28"/>
          <w:szCs w:val="28"/>
        </w:rPr>
      </w:pPr>
      <w:r w:rsidRPr="00E542E7">
        <w:rPr>
          <w:sz w:val="28"/>
          <w:szCs w:val="28"/>
        </w:rPr>
        <w:t>по почте путем обращения заявителя с письменным запросом о пре</w:t>
      </w:r>
      <w:r>
        <w:rPr>
          <w:sz w:val="28"/>
          <w:szCs w:val="28"/>
        </w:rPr>
        <w:t xml:space="preserve">доставлении информации 165210, </w:t>
      </w:r>
      <w:r w:rsidRPr="00E542E7">
        <w:rPr>
          <w:sz w:val="28"/>
          <w:szCs w:val="28"/>
        </w:rPr>
        <w:t xml:space="preserve">Архангельская область, Устьянский район, </w:t>
      </w:r>
      <w:r>
        <w:rPr>
          <w:sz w:val="28"/>
          <w:szCs w:val="28"/>
        </w:rPr>
        <w:t>р</w:t>
      </w:r>
      <w:r w:rsidRPr="00E542E7">
        <w:rPr>
          <w:sz w:val="28"/>
          <w:szCs w:val="28"/>
        </w:rPr>
        <w:t xml:space="preserve">п. Октябрьский, ул. Комсомольская, д. </w:t>
      </w:r>
      <w:r>
        <w:rPr>
          <w:sz w:val="28"/>
          <w:szCs w:val="28"/>
        </w:rPr>
        <w:t>13</w:t>
      </w:r>
      <w:r w:rsidRPr="00E542E7">
        <w:rPr>
          <w:sz w:val="28"/>
          <w:szCs w:val="28"/>
        </w:rPr>
        <w:t>;</w:t>
      </w:r>
    </w:p>
    <w:p w:rsidR="00F138F7" w:rsidRPr="004F60A3" w:rsidRDefault="00F138F7" w:rsidP="00F138F7">
      <w:pPr>
        <w:ind w:firstLine="720"/>
        <w:jc w:val="both"/>
        <w:rPr>
          <w:sz w:val="28"/>
          <w:szCs w:val="28"/>
        </w:rPr>
      </w:pPr>
      <w:r w:rsidRPr="004F60A3">
        <w:rPr>
          <w:sz w:val="28"/>
          <w:szCs w:val="28"/>
        </w:rPr>
        <w:t>График работы администрации муниципального образования «Октябрьское» по вопросам предоставления муниципальной услуги должностными лицами:</w:t>
      </w:r>
    </w:p>
    <w:p w:rsidR="00F138F7" w:rsidRPr="004F60A3" w:rsidRDefault="00F138F7" w:rsidP="00F138F7">
      <w:pPr>
        <w:ind w:firstLine="720"/>
        <w:jc w:val="both"/>
        <w:rPr>
          <w:sz w:val="28"/>
          <w:szCs w:val="28"/>
        </w:rPr>
      </w:pPr>
      <w:r w:rsidRPr="004F60A3">
        <w:rPr>
          <w:sz w:val="28"/>
          <w:szCs w:val="28"/>
        </w:rPr>
        <w:t>понедельник – четверг: с 08 часов 30 минут до 16 часов 30 минут (перерыв: с 13 часов 00 минут до 14 часов 00 минут),</w:t>
      </w:r>
    </w:p>
    <w:p w:rsidR="00F138F7" w:rsidRPr="004F60A3" w:rsidRDefault="00F138F7" w:rsidP="00F138F7">
      <w:pPr>
        <w:ind w:firstLine="720"/>
        <w:jc w:val="both"/>
        <w:rPr>
          <w:sz w:val="28"/>
          <w:szCs w:val="28"/>
        </w:rPr>
      </w:pPr>
      <w:r w:rsidRPr="004F60A3">
        <w:rPr>
          <w:sz w:val="28"/>
          <w:szCs w:val="28"/>
        </w:rPr>
        <w:t>пятница: с 08 часов 30 минут до 16 часов 30 минут (перерыв: с 13 часов 00 минут до 14 часов 00 минут),</w:t>
      </w:r>
    </w:p>
    <w:p w:rsidR="00F138F7" w:rsidRPr="004F60A3" w:rsidRDefault="00F138F7" w:rsidP="00F138F7">
      <w:pPr>
        <w:ind w:firstLine="720"/>
        <w:jc w:val="both"/>
        <w:rPr>
          <w:sz w:val="28"/>
          <w:szCs w:val="28"/>
        </w:rPr>
      </w:pPr>
      <w:r w:rsidRPr="004F60A3">
        <w:rPr>
          <w:sz w:val="28"/>
          <w:szCs w:val="28"/>
        </w:rPr>
        <w:t>Выходные дни: суббота, воскресенье.</w:t>
      </w:r>
    </w:p>
    <w:p w:rsidR="00F138F7" w:rsidRPr="004F60A3" w:rsidRDefault="00F138F7" w:rsidP="00F138F7">
      <w:pPr>
        <w:ind w:firstLine="720"/>
        <w:jc w:val="both"/>
        <w:rPr>
          <w:sz w:val="28"/>
          <w:szCs w:val="28"/>
        </w:rPr>
      </w:pPr>
      <w:r w:rsidRPr="004F60A3">
        <w:rPr>
          <w:sz w:val="28"/>
          <w:szCs w:val="28"/>
        </w:rPr>
        <w:lastRenderedPageBreak/>
        <w:t>В предпраздничные дни продолжительность времени работы администрации муниципального образования «Октябрьское» сокращается на 1 час.</w:t>
      </w:r>
    </w:p>
    <w:p w:rsidR="00F138F7" w:rsidRPr="004F60A3" w:rsidRDefault="00F138F7" w:rsidP="00F138F7">
      <w:pPr>
        <w:ind w:firstLine="720"/>
        <w:jc w:val="both"/>
        <w:rPr>
          <w:sz w:val="28"/>
          <w:szCs w:val="28"/>
        </w:rPr>
      </w:pPr>
      <w:r w:rsidRPr="004F60A3">
        <w:rPr>
          <w:sz w:val="28"/>
          <w:szCs w:val="28"/>
        </w:rPr>
        <w:t xml:space="preserve">Время приёма заявителей: </w:t>
      </w:r>
    </w:p>
    <w:p w:rsidR="00F138F7" w:rsidRDefault="00F138F7" w:rsidP="00F138F7">
      <w:pPr>
        <w:ind w:firstLine="720"/>
        <w:jc w:val="both"/>
        <w:rPr>
          <w:sz w:val="28"/>
          <w:szCs w:val="28"/>
        </w:rPr>
      </w:pPr>
      <w:r w:rsidRPr="004F60A3">
        <w:rPr>
          <w:sz w:val="28"/>
          <w:szCs w:val="28"/>
        </w:rPr>
        <w:t>Понедельник – пятница: с</w:t>
      </w:r>
      <w:r>
        <w:rPr>
          <w:sz w:val="28"/>
          <w:szCs w:val="28"/>
        </w:rPr>
        <w:t xml:space="preserve"> 09 до 12 часов и с 14 часов до</w:t>
      </w:r>
      <w:r w:rsidRPr="004F60A3">
        <w:rPr>
          <w:sz w:val="28"/>
          <w:szCs w:val="28"/>
        </w:rPr>
        <w:t xml:space="preserve"> 15 часов 30 минут, кабинет № 11. Адрес официального сайта в информационно-телекоммуникационной сети «Интернет»: </w:t>
      </w:r>
      <w:hyperlink r:id="rId8" w:history="1">
        <w:r w:rsidRPr="008B43CA">
          <w:rPr>
            <w:rStyle w:val="a5"/>
            <w:sz w:val="28"/>
            <w:szCs w:val="28"/>
          </w:rPr>
          <w:t>www.oktiabradmin.ru</w:t>
        </w:r>
      </w:hyperlink>
    </w:p>
    <w:p w:rsidR="00F138F7" w:rsidRPr="00E542E7" w:rsidRDefault="00F138F7" w:rsidP="00F138F7">
      <w:pPr>
        <w:ind w:firstLine="720"/>
        <w:jc w:val="both"/>
        <w:rPr>
          <w:sz w:val="28"/>
          <w:szCs w:val="28"/>
        </w:rPr>
      </w:pPr>
      <w:r w:rsidRPr="00E542E7">
        <w:rPr>
          <w:sz w:val="28"/>
          <w:szCs w:val="28"/>
        </w:rPr>
        <w:t xml:space="preserve">на Архангельском региональном портале государственных и муниципальных услуг и Едином портале государственных и муниципальных услуг (функций) </w:t>
      </w:r>
      <w:r w:rsidRPr="00E542E7">
        <w:rPr>
          <w:sz w:val="28"/>
          <w:szCs w:val="28"/>
          <w:lang w:val="en-US"/>
        </w:rPr>
        <w:t>gu</w:t>
      </w:r>
      <w:r w:rsidRPr="00E542E7">
        <w:rPr>
          <w:sz w:val="28"/>
          <w:szCs w:val="28"/>
        </w:rPr>
        <w:t>.</w:t>
      </w:r>
      <w:r w:rsidRPr="00E542E7">
        <w:rPr>
          <w:sz w:val="28"/>
          <w:szCs w:val="28"/>
          <w:lang w:val="en-US"/>
        </w:rPr>
        <w:t>dvinaland</w:t>
      </w:r>
      <w:r w:rsidRPr="00E542E7">
        <w:rPr>
          <w:sz w:val="28"/>
          <w:szCs w:val="28"/>
        </w:rPr>
        <w:t>.</w:t>
      </w:r>
      <w:r w:rsidRPr="00E542E7">
        <w:rPr>
          <w:sz w:val="28"/>
          <w:szCs w:val="28"/>
          <w:lang w:val="en-US"/>
        </w:rPr>
        <w:t>ru</w:t>
      </w:r>
      <w:r>
        <w:rPr>
          <w:sz w:val="28"/>
          <w:szCs w:val="28"/>
        </w:rPr>
        <w:t>.</w:t>
      </w:r>
    </w:p>
    <w:p w:rsidR="001661CD" w:rsidRPr="00E542E7" w:rsidRDefault="001661CD" w:rsidP="00F138F7">
      <w:pPr>
        <w:numPr>
          <w:ilvl w:val="0"/>
          <w:numId w:val="7"/>
        </w:numPr>
        <w:ind w:left="0" w:firstLine="0"/>
        <w:jc w:val="both"/>
        <w:rPr>
          <w:sz w:val="28"/>
          <w:szCs w:val="28"/>
        </w:rPr>
      </w:pPr>
      <w:r w:rsidRPr="00E542E7">
        <w:rPr>
          <w:sz w:val="28"/>
          <w:szCs w:val="28"/>
        </w:rPr>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1661CD" w:rsidRPr="00E542E7" w:rsidRDefault="001661CD" w:rsidP="00F138F7">
      <w:pPr>
        <w:numPr>
          <w:ilvl w:val="0"/>
          <w:numId w:val="13"/>
        </w:numPr>
        <w:ind w:left="0" w:firstLine="0"/>
        <w:jc w:val="both"/>
        <w:rPr>
          <w:sz w:val="28"/>
          <w:szCs w:val="28"/>
        </w:rPr>
      </w:pPr>
      <w:r w:rsidRPr="00E542E7">
        <w:rPr>
          <w:sz w:val="28"/>
          <w:szCs w:val="28"/>
        </w:rPr>
        <w:t>сообщается следующая информация:</w:t>
      </w:r>
    </w:p>
    <w:p w:rsidR="001661CD" w:rsidRPr="00E542E7" w:rsidRDefault="00F138F7" w:rsidP="001661CD">
      <w:pPr>
        <w:ind w:firstLine="720"/>
        <w:jc w:val="both"/>
        <w:rPr>
          <w:sz w:val="28"/>
          <w:szCs w:val="28"/>
        </w:rPr>
      </w:pPr>
      <w:r>
        <w:rPr>
          <w:sz w:val="28"/>
          <w:szCs w:val="28"/>
        </w:rPr>
        <w:t>контактные данные Администрации</w:t>
      </w:r>
      <w:r w:rsidR="001661CD" w:rsidRPr="00E542E7">
        <w:rPr>
          <w:sz w:val="28"/>
          <w:szCs w:val="28"/>
        </w:rPr>
        <w:t xml:space="preserve"> (почтовый адрес, адрес официального сайта Администрации, номер телефона для справок, адрес электронной почты);</w:t>
      </w:r>
    </w:p>
    <w:p w:rsidR="001661CD" w:rsidRPr="00E542E7" w:rsidRDefault="001661CD" w:rsidP="001661CD">
      <w:pPr>
        <w:ind w:firstLine="720"/>
        <w:jc w:val="both"/>
        <w:rPr>
          <w:sz w:val="28"/>
          <w:szCs w:val="28"/>
        </w:rPr>
      </w:pPr>
      <w:r w:rsidRPr="00E542E7">
        <w:rPr>
          <w:sz w:val="28"/>
          <w:szCs w:val="28"/>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1661CD" w:rsidRPr="00E542E7" w:rsidRDefault="001661CD" w:rsidP="00F138F7">
      <w:pPr>
        <w:numPr>
          <w:ilvl w:val="0"/>
          <w:numId w:val="13"/>
        </w:numPr>
        <w:ind w:left="0" w:firstLine="0"/>
        <w:jc w:val="both"/>
        <w:rPr>
          <w:sz w:val="28"/>
          <w:szCs w:val="28"/>
        </w:rPr>
      </w:pPr>
      <w:r w:rsidRPr="00E542E7">
        <w:rPr>
          <w:sz w:val="28"/>
          <w:szCs w:val="28"/>
        </w:rPr>
        <w:t>осуществляется консультирование по порядку предоставления муниципальной услуги.</w:t>
      </w:r>
    </w:p>
    <w:p w:rsidR="001661CD" w:rsidRPr="00E542E7" w:rsidRDefault="001661CD" w:rsidP="001661CD">
      <w:pPr>
        <w:ind w:firstLine="720"/>
        <w:jc w:val="both"/>
        <w:rPr>
          <w:sz w:val="28"/>
          <w:szCs w:val="28"/>
        </w:rPr>
      </w:pPr>
      <w:r w:rsidRPr="00E542E7">
        <w:rPr>
          <w:sz w:val="28"/>
          <w:szCs w:val="28"/>
        </w:rPr>
        <w:t xml:space="preserve">Ответ на телефонный звонок должен начинаться с информации о наименовании </w:t>
      </w:r>
      <w:r w:rsidR="00F138F7" w:rsidRPr="00E542E7">
        <w:rPr>
          <w:sz w:val="28"/>
          <w:szCs w:val="28"/>
        </w:rPr>
        <w:t>Администрации, в ко</w:t>
      </w:r>
      <w:r w:rsidR="00F138F7">
        <w:rPr>
          <w:sz w:val="28"/>
          <w:szCs w:val="28"/>
        </w:rPr>
        <w:t>торую</w:t>
      </w:r>
      <w:r w:rsidR="00F138F7" w:rsidRPr="00E542E7">
        <w:rPr>
          <w:sz w:val="28"/>
          <w:szCs w:val="28"/>
        </w:rPr>
        <w:t xml:space="preserve"> </w:t>
      </w:r>
      <w:r w:rsidRPr="00E542E7">
        <w:rPr>
          <w:sz w:val="28"/>
          <w:szCs w:val="28"/>
        </w:rPr>
        <w:t xml:space="preserve">позвонил гражданин, должности, фамилии, имени и отчестве принявшего телефонный звонок муниципального служащего </w:t>
      </w:r>
      <w:r w:rsidR="00F138F7">
        <w:rPr>
          <w:sz w:val="28"/>
          <w:szCs w:val="28"/>
        </w:rPr>
        <w:t>Администрации</w:t>
      </w:r>
      <w:r w:rsidRPr="00E542E7">
        <w:rPr>
          <w:sz w:val="28"/>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661CD" w:rsidRPr="00E542E7" w:rsidRDefault="001661CD" w:rsidP="00A41653">
      <w:pPr>
        <w:numPr>
          <w:ilvl w:val="0"/>
          <w:numId w:val="7"/>
        </w:numPr>
        <w:ind w:left="0" w:firstLine="0"/>
        <w:jc w:val="both"/>
        <w:rPr>
          <w:sz w:val="28"/>
          <w:szCs w:val="28"/>
        </w:rPr>
      </w:pPr>
      <w:r w:rsidRPr="00E542E7">
        <w:rPr>
          <w:sz w:val="28"/>
          <w:szCs w:val="28"/>
        </w:rPr>
        <w:t>На официальном сайте Администрации в информационно-телекоммуникационной сети «Интернет» размещается следующая информация:</w:t>
      </w:r>
    </w:p>
    <w:p w:rsidR="001661CD" w:rsidRPr="00E542E7" w:rsidRDefault="001661CD" w:rsidP="001661CD">
      <w:pPr>
        <w:ind w:firstLine="720"/>
        <w:jc w:val="both"/>
        <w:rPr>
          <w:sz w:val="28"/>
          <w:szCs w:val="28"/>
        </w:rPr>
      </w:pPr>
      <w:r w:rsidRPr="00E542E7">
        <w:rPr>
          <w:sz w:val="28"/>
          <w:szCs w:val="28"/>
        </w:rPr>
        <w:t>текст настоящего административного регламента;</w:t>
      </w:r>
    </w:p>
    <w:p w:rsidR="001661CD" w:rsidRPr="00E542E7" w:rsidRDefault="001661CD" w:rsidP="001661CD">
      <w:pPr>
        <w:ind w:firstLine="720"/>
        <w:jc w:val="both"/>
        <w:rPr>
          <w:sz w:val="28"/>
          <w:szCs w:val="28"/>
        </w:rPr>
      </w:pPr>
      <w:r w:rsidRPr="00E542E7">
        <w:rPr>
          <w:sz w:val="28"/>
          <w:szCs w:val="28"/>
        </w:rPr>
        <w:t xml:space="preserve">контактные данные Администрации и Комитета, указанные в пункте </w:t>
      </w:r>
      <w:r w:rsidR="00E542E7">
        <w:rPr>
          <w:sz w:val="28"/>
          <w:szCs w:val="28"/>
        </w:rPr>
        <w:t>7</w:t>
      </w:r>
      <w:r w:rsidRPr="00E542E7">
        <w:rPr>
          <w:sz w:val="28"/>
          <w:szCs w:val="28"/>
        </w:rPr>
        <w:t xml:space="preserve"> настоящего административного регламента;</w:t>
      </w:r>
    </w:p>
    <w:p w:rsidR="001661CD" w:rsidRPr="00E542E7" w:rsidRDefault="001661CD" w:rsidP="001661CD">
      <w:pPr>
        <w:ind w:firstLine="720"/>
        <w:jc w:val="both"/>
        <w:rPr>
          <w:sz w:val="28"/>
          <w:szCs w:val="28"/>
        </w:rPr>
      </w:pPr>
      <w:r w:rsidRPr="00E542E7">
        <w:rPr>
          <w:sz w:val="28"/>
          <w:szCs w:val="28"/>
        </w:rPr>
        <w:t>график работы Администрации и Комитета с заявителями;</w:t>
      </w:r>
    </w:p>
    <w:p w:rsidR="001661CD" w:rsidRPr="00E542E7" w:rsidRDefault="001661CD" w:rsidP="001661CD">
      <w:pPr>
        <w:ind w:firstLine="720"/>
        <w:jc w:val="both"/>
        <w:rPr>
          <w:sz w:val="28"/>
          <w:szCs w:val="28"/>
        </w:rPr>
      </w:pPr>
      <w:r w:rsidRPr="00E542E7">
        <w:rPr>
          <w:sz w:val="28"/>
          <w:szCs w:val="28"/>
        </w:rPr>
        <w:t>образцы заполнения заявителями бланков документов;</w:t>
      </w:r>
    </w:p>
    <w:p w:rsidR="001661CD" w:rsidRPr="00E542E7" w:rsidRDefault="001661CD" w:rsidP="001661CD">
      <w:pPr>
        <w:ind w:firstLine="720"/>
        <w:jc w:val="both"/>
        <w:rPr>
          <w:sz w:val="28"/>
          <w:szCs w:val="28"/>
        </w:rPr>
      </w:pPr>
      <w:r w:rsidRPr="00E542E7">
        <w:rPr>
          <w:sz w:val="28"/>
          <w:szCs w:val="28"/>
        </w:rPr>
        <w:t>порядок получения консультаций (справок) о предоставлении муниципальной услуги;</w:t>
      </w:r>
    </w:p>
    <w:p w:rsidR="001661CD" w:rsidRPr="00E542E7" w:rsidRDefault="001661CD" w:rsidP="001661CD">
      <w:pPr>
        <w:ind w:firstLine="720"/>
        <w:jc w:val="both"/>
        <w:rPr>
          <w:sz w:val="28"/>
          <w:szCs w:val="28"/>
        </w:rPr>
      </w:pPr>
      <w:r w:rsidRPr="00E542E7">
        <w:rPr>
          <w:sz w:val="28"/>
          <w:szCs w:val="28"/>
        </w:rPr>
        <w:lastRenderedPageBreak/>
        <w:t xml:space="preserve">сведения о должностных лицах, уполномоченных рассматривать жалобы (претензии) заявителей на решения и действия (бездействие) </w:t>
      </w:r>
      <w:r w:rsidR="003F4208">
        <w:rPr>
          <w:sz w:val="28"/>
          <w:szCs w:val="28"/>
        </w:rPr>
        <w:t>Администрации</w:t>
      </w:r>
      <w:r w:rsidRPr="00E542E7">
        <w:rPr>
          <w:sz w:val="28"/>
          <w:szCs w:val="28"/>
        </w:rPr>
        <w:t>, а также его должностных лиц (</w:t>
      </w:r>
      <w:r w:rsidR="00F27DE5">
        <w:rPr>
          <w:sz w:val="28"/>
          <w:szCs w:val="28"/>
        </w:rPr>
        <w:t>муниципаль</w:t>
      </w:r>
      <w:r w:rsidR="00F27DE5" w:rsidRPr="00E542E7">
        <w:rPr>
          <w:sz w:val="28"/>
          <w:szCs w:val="28"/>
        </w:rPr>
        <w:t>ных</w:t>
      </w:r>
      <w:r w:rsidRPr="00E542E7">
        <w:rPr>
          <w:sz w:val="28"/>
          <w:szCs w:val="28"/>
        </w:rPr>
        <w:t xml:space="preserve"> служащих).</w:t>
      </w:r>
    </w:p>
    <w:p w:rsidR="001661CD" w:rsidRPr="00E542E7" w:rsidRDefault="001661CD" w:rsidP="00A41653">
      <w:pPr>
        <w:numPr>
          <w:ilvl w:val="0"/>
          <w:numId w:val="7"/>
        </w:numPr>
        <w:ind w:left="0" w:firstLine="0"/>
        <w:jc w:val="both"/>
        <w:rPr>
          <w:sz w:val="28"/>
          <w:szCs w:val="28"/>
        </w:rPr>
      </w:pPr>
      <w:r w:rsidRPr="00E542E7">
        <w:rPr>
          <w:sz w:val="28"/>
          <w:szCs w:val="28"/>
        </w:rPr>
        <w:t>На Архангельском региональном портале государственных и муниципальных услуг размещаются:</w:t>
      </w:r>
    </w:p>
    <w:p w:rsidR="001661CD" w:rsidRPr="00E542E7" w:rsidRDefault="001661CD" w:rsidP="001661CD">
      <w:pPr>
        <w:ind w:firstLine="720"/>
        <w:jc w:val="both"/>
        <w:rPr>
          <w:sz w:val="28"/>
          <w:szCs w:val="28"/>
        </w:rPr>
      </w:pPr>
      <w:r w:rsidRPr="00E542E7">
        <w:rPr>
          <w:sz w:val="28"/>
          <w:szCs w:val="28"/>
        </w:rPr>
        <w:t xml:space="preserve">информация, указанная в пункте </w:t>
      </w:r>
      <w:r w:rsidR="00C907DE">
        <w:rPr>
          <w:sz w:val="28"/>
          <w:szCs w:val="28"/>
        </w:rPr>
        <w:t>7</w:t>
      </w:r>
      <w:r w:rsidRPr="00E542E7">
        <w:rPr>
          <w:sz w:val="28"/>
          <w:szCs w:val="28"/>
        </w:rPr>
        <w:t xml:space="preserve"> настоящего административного регламента;</w:t>
      </w:r>
    </w:p>
    <w:p w:rsidR="001661CD" w:rsidRPr="00E542E7" w:rsidRDefault="001661CD" w:rsidP="001661CD">
      <w:pPr>
        <w:ind w:firstLine="720"/>
        <w:jc w:val="both"/>
        <w:rPr>
          <w:sz w:val="28"/>
          <w:szCs w:val="28"/>
        </w:rPr>
      </w:pPr>
      <w:r w:rsidRPr="00E542E7">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w:t>
      </w:r>
      <w:r w:rsidR="00A41653">
        <w:rPr>
          <w:sz w:val="28"/>
          <w:szCs w:val="28"/>
        </w:rPr>
        <w:t xml:space="preserve">ласти от 28 декабря 2010 года № </w:t>
      </w:r>
      <w:r w:rsidRPr="00E542E7">
        <w:rPr>
          <w:sz w:val="28"/>
          <w:szCs w:val="28"/>
        </w:rPr>
        <w:t>408-пп.</w:t>
      </w:r>
    </w:p>
    <w:p w:rsidR="001661CD" w:rsidRPr="00E542E7" w:rsidRDefault="001661CD" w:rsidP="00A41653">
      <w:pPr>
        <w:numPr>
          <w:ilvl w:val="0"/>
          <w:numId w:val="7"/>
        </w:numPr>
        <w:ind w:left="0" w:firstLine="0"/>
        <w:jc w:val="both"/>
        <w:rPr>
          <w:sz w:val="28"/>
          <w:szCs w:val="28"/>
        </w:rPr>
      </w:pPr>
      <w:r w:rsidRPr="00E542E7">
        <w:rPr>
          <w:sz w:val="28"/>
          <w:szCs w:val="28"/>
        </w:rPr>
        <w:t xml:space="preserve">В помещениях </w:t>
      </w:r>
      <w:r w:rsidR="00A41653">
        <w:rPr>
          <w:sz w:val="28"/>
          <w:szCs w:val="28"/>
        </w:rPr>
        <w:t>Администрации</w:t>
      </w:r>
      <w:r w:rsidRPr="00E542E7">
        <w:rPr>
          <w:sz w:val="28"/>
          <w:szCs w:val="28"/>
        </w:rPr>
        <w:t xml:space="preserve"> (на информационных стендах) размещается информация, указанная в пункте </w:t>
      </w:r>
      <w:r w:rsidR="00C907DE">
        <w:rPr>
          <w:sz w:val="28"/>
          <w:szCs w:val="28"/>
        </w:rPr>
        <w:t>8</w:t>
      </w:r>
      <w:r w:rsidRPr="00E542E7">
        <w:rPr>
          <w:sz w:val="28"/>
          <w:szCs w:val="28"/>
        </w:rPr>
        <w:t xml:space="preserve"> настоящего административного регламента.</w:t>
      </w:r>
    </w:p>
    <w:p w:rsidR="00FD695F" w:rsidRDefault="00FD695F">
      <w:pPr>
        <w:ind w:firstLine="720"/>
        <w:jc w:val="both"/>
        <w:rPr>
          <w:sz w:val="28"/>
          <w:szCs w:val="28"/>
        </w:rPr>
      </w:pPr>
    </w:p>
    <w:p w:rsidR="00FD695F" w:rsidRDefault="00FD695F">
      <w:pPr>
        <w:jc w:val="center"/>
        <w:rPr>
          <w:b/>
          <w:bCs/>
          <w:sz w:val="28"/>
          <w:szCs w:val="28"/>
        </w:rPr>
      </w:pPr>
      <w:r>
        <w:rPr>
          <w:b/>
          <w:bCs/>
          <w:sz w:val="28"/>
          <w:szCs w:val="28"/>
          <w:lang w:val="en-US"/>
        </w:rPr>
        <w:t>II</w:t>
      </w:r>
      <w:r>
        <w:rPr>
          <w:b/>
          <w:bCs/>
          <w:sz w:val="28"/>
          <w:szCs w:val="28"/>
        </w:rPr>
        <w:t xml:space="preserve">. Стандарт предоставления </w:t>
      </w:r>
      <w:r w:rsidR="00102521">
        <w:rPr>
          <w:b/>
          <w:bCs/>
          <w:sz w:val="28"/>
          <w:szCs w:val="28"/>
        </w:rPr>
        <w:t>муниципальной</w:t>
      </w:r>
      <w:r>
        <w:rPr>
          <w:b/>
          <w:bCs/>
          <w:sz w:val="28"/>
          <w:szCs w:val="28"/>
        </w:rPr>
        <w:t xml:space="preserve"> услуги</w:t>
      </w:r>
    </w:p>
    <w:p w:rsidR="00FD695F" w:rsidRDefault="00FD695F">
      <w:pPr>
        <w:ind w:firstLine="720"/>
        <w:jc w:val="both"/>
        <w:rPr>
          <w:sz w:val="28"/>
          <w:szCs w:val="28"/>
        </w:rPr>
      </w:pPr>
    </w:p>
    <w:p w:rsidR="00FD695F" w:rsidRDefault="00FD695F" w:rsidP="00A41653">
      <w:pPr>
        <w:pStyle w:val="a4"/>
        <w:numPr>
          <w:ilvl w:val="0"/>
          <w:numId w:val="7"/>
        </w:numPr>
        <w:ind w:left="0" w:firstLine="0"/>
        <w:rPr>
          <w:szCs w:val="28"/>
        </w:rPr>
      </w:pPr>
      <w:r>
        <w:rPr>
          <w:szCs w:val="28"/>
        </w:rPr>
        <w:t xml:space="preserve">Полное наименование </w:t>
      </w:r>
      <w:r w:rsidR="00F01D75">
        <w:rPr>
          <w:szCs w:val="28"/>
        </w:rPr>
        <w:t>муниципальной</w:t>
      </w:r>
      <w:r>
        <w:rPr>
          <w:szCs w:val="28"/>
        </w:rPr>
        <w:t xml:space="preserve"> услуги: «</w:t>
      </w:r>
      <w:r w:rsidR="00CA4BF3">
        <w:rPr>
          <w:szCs w:val="28"/>
        </w:rPr>
        <w:t>предоставление</w:t>
      </w:r>
      <w:r w:rsidR="00CA4BF3" w:rsidRPr="00D84558">
        <w:rPr>
          <w:szCs w:val="28"/>
        </w:rPr>
        <w:t xml:space="preserve"> </w:t>
      </w:r>
      <w:r w:rsidR="00102521" w:rsidRPr="00D84558">
        <w:rPr>
          <w:szCs w:val="28"/>
        </w:rPr>
        <w:t xml:space="preserve">земельных участков, </w:t>
      </w:r>
      <w:r w:rsidR="00102521" w:rsidRPr="00661440">
        <w:rPr>
          <w:szCs w:val="28"/>
        </w:rPr>
        <w:t>распоряжение которыми относится к компетенции органов местного самоуправления</w:t>
      </w:r>
      <w:r w:rsidR="00102521" w:rsidRPr="00D84558">
        <w:rPr>
          <w:szCs w:val="28"/>
        </w:rPr>
        <w:t xml:space="preserve">, для </w:t>
      </w:r>
      <w:r w:rsidR="00102521">
        <w:rPr>
          <w:szCs w:val="28"/>
        </w:rPr>
        <w:t xml:space="preserve">целей не связанных со </w:t>
      </w:r>
      <w:r w:rsidR="00102521" w:rsidRPr="00D84558">
        <w:rPr>
          <w:szCs w:val="28"/>
        </w:rPr>
        <w:t>строительств</w:t>
      </w:r>
      <w:r w:rsidR="00102521">
        <w:rPr>
          <w:szCs w:val="28"/>
        </w:rPr>
        <w:t>ом</w:t>
      </w:r>
      <w:r>
        <w:rPr>
          <w:szCs w:val="28"/>
        </w:rPr>
        <w:t>».</w:t>
      </w:r>
    </w:p>
    <w:p w:rsidR="00FD695F" w:rsidRDefault="00FD695F">
      <w:pPr>
        <w:pStyle w:val="a4"/>
        <w:rPr>
          <w:szCs w:val="28"/>
        </w:rPr>
      </w:pPr>
      <w:r>
        <w:rPr>
          <w:szCs w:val="28"/>
        </w:rPr>
        <w:t xml:space="preserve">Краткое наименование </w:t>
      </w:r>
      <w:r w:rsidR="00102521">
        <w:rPr>
          <w:szCs w:val="28"/>
        </w:rPr>
        <w:t>муниципальной</w:t>
      </w:r>
      <w:r>
        <w:rPr>
          <w:szCs w:val="28"/>
        </w:rPr>
        <w:t xml:space="preserve"> услуги: "</w:t>
      </w:r>
      <w:r w:rsidR="00CA4BF3">
        <w:rPr>
          <w:szCs w:val="28"/>
        </w:rPr>
        <w:t>предоставление земельных участков</w:t>
      </w:r>
      <w:r w:rsidR="00CA4BF3" w:rsidRPr="00D84558">
        <w:rPr>
          <w:szCs w:val="28"/>
        </w:rPr>
        <w:t xml:space="preserve"> для </w:t>
      </w:r>
      <w:r w:rsidR="00287E92">
        <w:rPr>
          <w:szCs w:val="28"/>
        </w:rPr>
        <w:t xml:space="preserve">целей, не связанных со </w:t>
      </w:r>
      <w:r w:rsidR="00CA4BF3" w:rsidRPr="00D84558">
        <w:rPr>
          <w:szCs w:val="28"/>
        </w:rPr>
        <w:t>строительств</w:t>
      </w:r>
      <w:r w:rsidR="00287E92">
        <w:rPr>
          <w:szCs w:val="28"/>
        </w:rPr>
        <w:t>ом</w:t>
      </w:r>
      <w:r w:rsidR="00CA4BF3">
        <w:rPr>
          <w:szCs w:val="28"/>
        </w:rPr>
        <w:t xml:space="preserve"> </w:t>
      </w:r>
      <w:r>
        <w:rPr>
          <w:szCs w:val="28"/>
        </w:rPr>
        <w:t>".</w:t>
      </w:r>
    </w:p>
    <w:p w:rsidR="00FD695F" w:rsidRPr="00F01D75" w:rsidRDefault="00F01D75" w:rsidP="00A41653">
      <w:pPr>
        <w:numPr>
          <w:ilvl w:val="0"/>
          <w:numId w:val="7"/>
        </w:numPr>
        <w:ind w:left="0" w:firstLine="0"/>
        <w:jc w:val="both"/>
        <w:rPr>
          <w:sz w:val="28"/>
          <w:szCs w:val="28"/>
        </w:rPr>
      </w:pPr>
      <w:r w:rsidRPr="00F01D75">
        <w:rPr>
          <w:sz w:val="28"/>
          <w:szCs w:val="28"/>
        </w:rPr>
        <w:t xml:space="preserve">Муниципальная услуга предоставляется непосредственно </w:t>
      </w:r>
      <w:r w:rsidR="00A41653">
        <w:rPr>
          <w:sz w:val="28"/>
          <w:szCs w:val="28"/>
        </w:rPr>
        <w:t>Администрацией</w:t>
      </w:r>
      <w:r w:rsidRPr="00F01D75">
        <w:rPr>
          <w:sz w:val="28"/>
          <w:szCs w:val="28"/>
        </w:rPr>
        <w:t>.</w:t>
      </w:r>
    </w:p>
    <w:p w:rsidR="00FD695F" w:rsidRDefault="00FD695F" w:rsidP="00A41653">
      <w:pPr>
        <w:numPr>
          <w:ilvl w:val="0"/>
          <w:numId w:val="7"/>
        </w:numPr>
        <w:ind w:left="0" w:firstLine="0"/>
        <w:jc w:val="both"/>
        <w:rPr>
          <w:sz w:val="28"/>
          <w:szCs w:val="28"/>
        </w:rPr>
      </w:pPr>
      <w:r>
        <w:rPr>
          <w:sz w:val="28"/>
          <w:szCs w:val="28"/>
        </w:rPr>
        <w:t xml:space="preserve">Предоставление </w:t>
      </w:r>
      <w:r w:rsidR="00F01D75">
        <w:rPr>
          <w:sz w:val="28"/>
          <w:szCs w:val="28"/>
        </w:rPr>
        <w:t>муниципальной</w:t>
      </w:r>
      <w:r>
        <w:rPr>
          <w:sz w:val="28"/>
          <w:szCs w:val="28"/>
        </w:rPr>
        <w:t xml:space="preserve"> услуги осуществляется в соответствии со следующими нормативными правовыми актами:</w:t>
      </w:r>
    </w:p>
    <w:p w:rsidR="00CA4BF3" w:rsidRPr="00CA4BF3" w:rsidRDefault="00CA4BF3" w:rsidP="00A41653">
      <w:pPr>
        <w:autoSpaceDE w:val="0"/>
        <w:autoSpaceDN w:val="0"/>
        <w:adjustRightInd w:val="0"/>
        <w:ind w:firstLine="709"/>
        <w:jc w:val="both"/>
        <w:rPr>
          <w:sz w:val="28"/>
          <w:szCs w:val="28"/>
        </w:rPr>
      </w:pPr>
      <w:r w:rsidRPr="00CA4BF3">
        <w:rPr>
          <w:sz w:val="28"/>
          <w:szCs w:val="28"/>
        </w:rPr>
        <w:t>Конституция Российской Федерации;</w:t>
      </w:r>
    </w:p>
    <w:p w:rsidR="00CA4BF3" w:rsidRPr="00CA4BF3" w:rsidRDefault="00CA4BF3" w:rsidP="00A41653">
      <w:pPr>
        <w:autoSpaceDE w:val="0"/>
        <w:autoSpaceDN w:val="0"/>
        <w:adjustRightInd w:val="0"/>
        <w:ind w:firstLine="709"/>
        <w:jc w:val="both"/>
        <w:rPr>
          <w:sz w:val="28"/>
          <w:szCs w:val="28"/>
        </w:rPr>
      </w:pPr>
      <w:r w:rsidRPr="00CA4BF3">
        <w:rPr>
          <w:sz w:val="28"/>
          <w:szCs w:val="28"/>
        </w:rPr>
        <w:t>Земельный кодекс Российской Федерации;</w:t>
      </w:r>
    </w:p>
    <w:p w:rsidR="00CA4BF3" w:rsidRPr="00CA4BF3" w:rsidRDefault="00CA4BF3" w:rsidP="00A41653">
      <w:pPr>
        <w:autoSpaceDE w:val="0"/>
        <w:autoSpaceDN w:val="0"/>
        <w:adjustRightInd w:val="0"/>
        <w:ind w:firstLine="709"/>
        <w:jc w:val="both"/>
        <w:rPr>
          <w:sz w:val="28"/>
          <w:szCs w:val="28"/>
        </w:rPr>
      </w:pPr>
      <w:r w:rsidRPr="00CA4BF3">
        <w:rPr>
          <w:sz w:val="28"/>
          <w:szCs w:val="28"/>
        </w:rPr>
        <w:t>Гражданский кодекс Российской Федерации (часть первая);</w:t>
      </w:r>
    </w:p>
    <w:p w:rsidR="00CA4BF3" w:rsidRPr="00CA4BF3" w:rsidRDefault="00CA4BF3" w:rsidP="00A41653">
      <w:pPr>
        <w:autoSpaceDE w:val="0"/>
        <w:autoSpaceDN w:val="0"/>
        <w:adjustRightInd w:val="0"/>
        <w:ind w:firstLine="709"/>
        <w:jc w:val="both"/>
        <w:rPr>
          <w:sz w:val="28"/>
          <w:szCs w:val="28"/>
        </w:rPr>
      </w:pPr>
      <w:r w:rsidRPr="00CA4BF3">
        <w:rPr>
          <w:sz w:val="28"/>
          <w:szCs w:val="28"/>
        </w:rPr>
        <w:t>Гражданский кодекс Российской Федерации (часть вторая);</w:t>
      </w:r>
    </w:p>
    <w:p w:rsidR="00CA4BF3" w:rsidRPr="00CA4BF3" w:rsidRDefault="00CA4BF3" w:rsidP="00A41653">
      <w:pPr>
        <w:autoSpaceDE w:val="0"/>
        <w:autoSpaceDN w:val="0"/>
        <w:adjustRightInd w:val="0"/>
        <w:ind w:firstLine="709"/>
        <w:jc w:val="both"/>
        <w:rPr>
          <w:sz w:val="28"/>
          <w:szCs w:val="28"/>
        </w:rPr>
      </w:pPr>
      <w:r w:rsidRPr="00CA4BF3">
        <w:rPr>
          <w:sz w:val="28"/>
          <w:szCs w:val="28"/>
        </w:rPr>
        <w:t>Федераль</w:t>
      </w:r>
      <w:r w:rsidR="00611676">
        <w:rPr>
          <w:sz w:val="28"/>
          <w:szCs w:val="28"/>
        </w:rPr>
        <w:t>ный закон от 24 июля 2007 года № 221-ФЗ «</w:t>
      </w:r>
      <w:r w:rsidRPr="00CA4BF3">
        <w:rPr>
          <w:sz w:val="28"/>
          <w:szCs w:val="28"/>
        </w:rPr>
        <w:t>О государственном кадастре не</w:t>
      </w:r>
      <w:r w:rsidR="00611676">
        <w:rPr>
          <w:sz w:val="28"/>
          <w:szCs w:val="28"/>
        </w:rPr>
        <w:t>движимости»</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t>Ф</w:t>
      </w:r>
      <w:r w:rsidR="00611676">
        <w:rPr>
          <w:sz w:val="28"/>
          <w:szCs w:val="28"/>
        </w:rPr>
        <w:t>едеральный закон от 2 мая 2006</w:t>
      </w:r>
      <w:r w:rsidR="00A41653">
        <w:rPr>
          <w:sz w:val="28"/>
          <w:szCs w:val="28"/>
        </w:rPr>
        <w:t xml:space="preserve"> года</w:t>
      </w:r>
      <w:r w:rsidR="00611676">
        <w:rPr>
          <w:sz w:val="28"/>
          <w:szCs w:val="28"/>
        </w:rPr>
        <w:t xml:space="preserve"> № 59-ФЗ «</w:t>
      </w:r>
      <w:r w:rsidRPr="00CA4BF3">
        <w:rPr>
          <w:sz w:val="28"/>
          <w:szCs w:val="28"/>
        </w:rPr>
        <w:t>О порядке рассмотрения обращен</w:t>
      </w:r>
      <w:r w:rsidR="00611676">
        <w:rPr>
          <w:sz w:val="28"/>
          <w:szCs w:val="28"/>
        </w:rPr>
        <w:t>ий граждан Российской Федерации»</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t>Федеральный</w:t>
      </w:r>
      <w:r w:rsidR="00611676">
        <w:rPr>
          <w:sz w:val="28"/>
          <w:szCs w:val="28"/>
        </w:rPr>
        <w:t xml:space="preserve"> закон от 25 октября 2001 года № 137-ФЗ «</w:t>
      </w:r>
      <w:r w:rsidRPr="00CA4BF3">
        <w:rPr>
          <w:sz w:val="28"/>
          <w:szCs w:val="28"/>
        </w:rPr>
        <w:t>О введении в действие Земельно</w:t>
      </w:r>
      <w:r w:rsidR="00611676">
        <w:rPr>
          <w:sz w:val="28"/>
          <w:szCs w:val="28"/>
        </w:rPr>
        <w:t>го кодекса Российской Федерации»</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t>Федеральный закон от 2</w:t>
      </w:r>
      <w:r w:rsidR="00611676">
        <w:rPr>
          <w:sz w:val="28"/>
          <w:szCs w:val="28"/>
        </w:rPr>
        <w:t>9 декабря 2004 года № 189-ФЗ «</w:t>
      </w:r>
      <w:r w:rsidRPr="00CA4BF3">
        <w:rPr>
          <w:sz w:val="28"/>
          <w:szCs w:val="28"/>
        </w:rPr>
        <w:t>О введении в действие Жилищно</w:t>
      </w:r>
      <w:r w:rsidR="00611676">
        <w:rPr>
          <w:sz w:val="28"/>
          <w:szCs w:val="28"/>
        </w:rPr>
        <w:t>го кодекса Российской Федерации»</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t>Федерал</w:t>
      </w:r>
      <w:r w:rsidR="00611676">
        <w:rPr>
          <w:sz w:val="28"/>
          <w:szCs w:val="28"/>
        </w:rPr>
        <w:t>ьный закон от 7 июля 2003 года № 112-ФЗ «О личном подсобном хозяйстве»</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t>Федераль</w:t>
      </w:r>
      <w:r w:rsidR="00611676">
        <w:rPr>
          <w:sz w:val="28"/>
          <w:szCs w:val="28"/>
        </w:rPr>
        <w:t>ный закон от 24 июля 2002 года № 101-ФЗ «</w:t>
      </w:r>
      <w:r w:rsidRPr="00CA4BF3">
        <w:rPr>
          <w:sz w:val="28"/>
          <w:szCs w:val="28"/>
        </w:rPr>
        <w:t>Об обороте земель сельскохозяйствен</w:t>
      </w:r>
      <w:r w:rsidR="00611676">
        <w:rPr>
          <w:sz w:val="28"/>
          <w:szCs w:val="28"/>
        </w:rPr>
        <w:t>ного назначения»</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lastRenderedPageBreak/>
        <w:t>Федеральный</w:t>
      </w:r>
      <w:r w:rsidR="00611676">
        <w:rPr>
          <w:sz w:val="28"/>
          <w:szCs w:val="28"/>
        </w:rPr>
        <w:t xml:space="preserve"> закон от 21 декабря 2001 года № 178-ФЗ «</w:t>
      </w:r>
      <w:r w:rsidRPr="00CA4BF3">
        <w:rPr>
          <w:sz w:val="28"/>
          <w:szCs w:val="28"/>
        </w:rPr>
        <w:t>О приватизации государствен</w:t>
      </w:r>
      <w:r w:rsidR="00611676">
        <w:rPr>
          <w:sz w:val="28"/>
          <w:szCs w:val="28"/>
        </w:rPr>
        <w:t>ного и муниципального имущества»</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t>Федеральны</w:t>
      </w:r>
      <w:r w:rsidR="00611676">
        <w:rPr>
          <w:sz w:val="28"/>
          <w:szCs w:val="28"/>
        </w:rPr>
        <w:t>й закон от 15 апреля 1998 года № 66-ФЗ «</w:t>
      </w:r>
      <w:r w:rsidRPr="00CA4BF3">
        <w:rPr>
          <w:sz w:val="28"/>
          <w:szCs w:val="28"/>
        </w:rPr>
        <w:t>О садоводческих, огороднических и дачных некоммерческих объединениях гражда</w:t>
      </w:r>
      <w:r w:rsidR="00611676">
        <w:rPr>
          <w:sz w:val="28"/>
          <w:szCs w:val="28"/>
        </w:rPr>
        <w:t>н»</w:t>
      </w:r>
      <w:r w:rsidRPr="00CA4BF3">
        <w:rPr>
          <w:sz w:val="28"/>
          <w:szCs w:val="28"/>
        </w:rPr>
        <w:t>;</w:t>
      </w:r>
    </w:p>
    <w:p w:rsidR="00CA4BF3" w:rsidRDefault="00CA4BF3" w:rsidP="00A41653">
      <w:pPr>
        <w:autoSpaceDE w:val="0"/>
        <w:autoSpaceDN w:val="0"/>
        <w:adjustRightInd w:val="0"/>
        <w:ind w:firstLine="709"/>
        <w:jc w:val="both"/>
        <w:rPr>
          <w:sz w:val="28"/>
          <w:szCs w:val="28"/>
        </w:rPr>
      </w:pPr>
      <w:r w:rsidRPr="00CA4BF3">
        <w:rPr>
          <w:sz w:val="28"/>
          <w:szCs w:val="28"/>
        </w:rPr>
        <w:t>Федераль</w:t>
      </w:r>
      <w:r w:rsidR="00611676">
        <w:rPr>
          <w:sz w:val="28"/>
          <w:szCs w:val="28"/>
        </w:rPr>
        <w:t>ный закон от 21 июля 1997 года № 122-ФЗ «</w:t>
      </w:r>
      <w:r w:rsidRPr="00CA4BF3">
        <w:rPr>
          <w:sz w:val="28"/>
          <w:szCs w:val="28"/>
        </w:rPr>
        <w:t>О государственной регистрации прав на недв</w:t>
      </w:r>
      <w:r w:rsidR="00611676">
        <w:rPr>
          <w:sz w:val="28"/>
          <w:szCs w:val="28"/>
        </w:rPr>
        <w:t>ижимое имущество и сделок с ним»</w:t>
      </w:r>
      <w:r w:rsidRPr="00CA4BF3">
        <w:rPr>
          <w:sz w:val="28"/>
          <w:szCs w:val="28"/>
        </w:rPr>
        <w:t>;</w:t>
      </w:r>
    </w:p>
    <w:p w:rsidR="00CA4BF3" w:rsidRPr="00CA4BF3" w:rsidRDefault="00CA4BF3" w:rsidP="00A41653">
      <w:pPr>
        <w:autoSpaceDE w:val="0"/>
        <w:autoSpaceDN w:val="0"/>
        <w:adjustRightInd w:val="0"/>
        <w:ind w:firstLine="709"/>
        <w:jc w:val="both"/>
        <w:rPr>
          <w:sz w:val="28"/>
          <w:szCs w:val="28"/>
        </w:rPr>
      </w:pPr>
      <w:r w:rsidRPr="00CA4BF3">
        <w:rPr>
          <w:sz w:val="28"/>
          <w:szCs w:val="28"/>
        </w:rPr>
        <w:t>Федеральн</w:t>
      </w:r>
      <w:r w:rsidR="00A41653">
        <w:rPr>
          <w:sz w:val="28"/>
          <w:szCs w:val="28"/>
        </w:rPr>
        <w:t xml:space="preserve">ый закон от 27 июля 2010 года № </w:t>
      </w:r>
      <w:r w:rsidRPr="00CA4BF3">
        <w:rPr>
          <w:sz w:val="28"/>
          <w:szCs w:val="28"/>
        </w:rPr>
        <w:t>210-ФЗ «Об организации предоставления государственных и муниципальных услуг»;</w:t>
      </w:r>
    </w:p>
    <w:p w:rsidR="00CA4BF3" w:rsidRPr="00CA4BF3" w:rsidRDefault="00CA4BF3" w:rsidP="00A41653">
      <w:pPr>
        <w:autoSpaceDE w:val="0"/>
        <w:autoSpaceDN w:val="0"/>
        <w:adjustRightInd w:val="0"/>
        <w:ind w:firstLine="709"/>
        <w:jc w:val="both"/>
        <w:rPr>
          <w:sz w:val="28"/>
          <w:szCs w:val="28"/>
        </w:rPr>
      </w:pPr>
      <w:r w:rsidRPr="00CA4BF3">
        <w:rPr>
          <w:sz w:val="28"/>
          <w:szCs w:val="28"/>
        </w:rPr>
        <w:t>областно</w:t>
      </w:r>
      <w:r w:rsidR="00611676">
        <w:rPr>
          <w:sz w:val="28"/>
          <w:szCs w:val="28"/>
        </w:rPr>
        <w:t>й закон от 28 мая 2008 года № 514-27-ОЗ «</w:t>
      </w:r>
      <w:r w:rsidRPr="00CA4BF3">
        <w:rPr>
          <w:sz w:val="28"/>
          <w:szCs w:val="28"/>
        </w:rPr>
        <w:t>О цене земельных участков, находящихся в государственной или муниципальной собственности, при их продаже собственникам расположенных на н</w:t>
      </w:r>
      <w:r w:rsidR="00611676">
        <w:rPr>
          <w:sz w:val="28"/>
          <w:szCs w:val="28"/>
        </w:rPr>
        <w:t>их зданий, строений, сооружений»</w:t>
      </w:r>
      <w:r w:rsidRPr="00CA4BF3">
        <w:rPr>
          <w:sz w:val="28"/>
          <w:szCs w:val="28"/>
        </w:rPr>
        <w:t>;</w:t>
      </w:r>
    </w:p>
    <w:p w:rsidR="00CA4BF3" w:rsidRDefault="00CA4BF3" w:rsidP="00A41653">
      <w:pPr>
        <w:autoSpaceDE w:val="0"/>
        <w:autoSpaceDN w:val="0"/>
        <w:adjustRightInd w:val="0"/>
        <w:ind w:firstLine="709"/>
        <w:jc w:val="both"/>
        <w:rPr>
          <w:sz w:val="28"/>
          <w:szCs w:val="28"/>
        </w:rPr>
      </w:pPr>
      <w:r w:rsidRPr="00CA4BF3">
        <w:rPr>
          <w:sz w:val="28"/>
          <w:szCs w:val="28"/>
        </w:rPr>
        <w:t>постановление Правительства Российской Фе</w:t>
      </w:r>
      <w:r w:rsidR="00611676">
        <w:rPr>
          <w:sz w:val="28"/>
          <w:szCs w:val="28"/>
        </w:rPr>
        <w:t>дерации от 11 ноября 2002 года № 808 «</w:t>
      </w:r>
      <w:r w:rsidRPr="00CA4BF3">
        <w:rPr>
          <w:sz w:val="28"/>
          <w:szCs w:val="28"/>
        </w:rP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w:t>
      </w:r>
      <w:r w:rsidR="00611676">
        <w:rPr>
          <w:sz w:val="28"/>
          <w:szCs w:val="28"/>
        </w:rPr>
        <w:t>воров аренды земельных участков»</w:t>
      </w:r>
      <w:r w:rsidRPr="00CA4BF3">
        <w:rPr>
          <w:sz w:val="28"/>
          <w:szCs w:val="28"/>
        </w:rPr>
        <w:t>;</w:t>
      </w:r>
    </w:p>
    <w:p w:rsidR="00CA4BF3" w:rsidRDefault="00CA4BF3" w:rsidP="00A41653">
      <w:pPr>
        <w:tabs>
          <w:tab w:val="left" w:pos="540"/>
          <w:tab w:val="left" w:pos="720"/>
        </w:tabs>
        <w:ind w:firstLine="709"/>
        <w:jc w:val="both"/>
        <w:rPr>
          <w:sz w:val="28"/>
          <w:szCs w:val="28"/>
        </w:rPr>
      </w:pPr>
      <w:r w:rsidRPr="00CA4BF3">
        <w:rPr>
          <w:sz w:val="28"/>
          <w:szCs w:val="28"/>
        </w:rPr>
        <w:t>постановление Правительства Архангельской об</w:t>
      </w:r>
      <w:r w:rsidR="00A41653">
        <w:rPr>
          <w:sz w:val="28"/>
          <w:szCs w:val="28"/>
        </w:rPr>
        <w:t xml:space="preserve">ласти от 28 декабря 2010 года № </w:t>
      </w:r>
      <w:r w:rsidRPr="00CA4BF3">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41653" w:rsidRDefault="00A41653" w:rsidP="00A41653">
      <w:pPr>
        <w:autoSpaceDE w:val="0"/>
        <w:autoSpaceDN w:val="0"/>
        <w:adjustRightInd w:val="0"/>
        <w:jc w:val="both"/>
        <w:rPr>
          <w:sz w:val="28"/>
          <w:szCs w:val="28"/>
        </w:rPr>
      </w:pPr>
      <w:r w:rsidRPr="00484EA9">
        <w:rPr>
          <w:sz w:val="28"/>
          <w:szCs w:val="28"/>
        </w:rPr>
        <w:t>Положение «Об администрации муниципального образования «Октябрьское», утвержденное решением Советом депутатов муниципального образования «Октяб</w:t>
      </w:r>
      <w:r>
        <w:rPr>
          <w:sz w:val="28"/>
          <w:szCs w:val="28"/>
        </w:rPr>
        <w:t>рьское» от 21 декабря 2005 года № 19;</w:t>
      </w:r>
    </w:p>
    <w:p w:rsidR="00A41653" w:rsidRPr="00484EA9" w:rsidRDefault="00A41653" w:rsidP="00A41653">
      <w:pPr>
        <w:autoSpaceDE w:val="0"/>
        <w:autoSpaceDN w:val="0"/>
        <w:adjustRightInd w:val="0"/>
        <w:ind w:firstLine="709"/>
        <w:jc w:val="both"/>
        <w:rPr>
          <w:sz w:val="28"/>
          <w:szCs w:val="28"/>
        </w:rPr>
      </w:pPr>
      <w:r w:rsidRPr="00484EA9">
        <w:rPr>
          <w:sz w:val="28"/>
          <w:szCs w:val="28"/>
        </w:rPr>
        <w:t>Правила благоустройства территории муниципального образования «Октябрьское», утвержден</w:t>
      </w:r>
      <w:r>
        <w:rPr>
          <w:sz w:val="28"/>
          <w:szCs w:val="28"/>
        </w:rPr>
        <w:t>ные решением Совета депутатов №</w:t>
      </w:r>
      <w:r w:rsidRPr="00484EA9">
        <w:rPr>
          <w:sz w:val="28"/>
          <w:szCs w:val="28"/>
        </w:rPr>
        <w:t xml:space="preserve"> 123 от 25 июня 2010 года;</w:t>
      </w:r>
    </w:p>
    <w:p w:rsidR="00A41653" w:rsidRDefault="00A41653" w:rsidP="00A41653">
      <w:pPr>
        <w:autoSpaceDE w:val="0"/>
        <w:autoSpaceDN w:val="0"/>
        <w:adjustRightInd w:val="0"/>
        <w:jc w:val="both"/>
        <w:rPr>
          <w:sz w:val="28"/>
          <w:szCs w:val="28"/>
        </w:rPr>
      </w:pPr>
      <w:r w:rsidRPr="00484EA9">
        <w:rPr>
          <w:sz w:val="28"/>
          <w:szCs w:val="28"/>
        </w:rPr>
        <w:tab/>
        <w:t>Настоящий административный регламент.</w:t>
      </w:r>
    </w:p>
    <w:p w:rsidR="00A41653" w:rsidRPr="00CA4BF3" w:rsidRDefault="00A41653" w:rsidP="00A41653">
      <w:pPr>
        <w:autoSpaceDE w:val="0"/>
        <w:autoSpaceDN w:val="0"/>
        <w:adjustRightInd w:val="0"/>
        <w:jc w:val="both"/>
        <w:rPr>
          <w:sz w:val="28"/>
          <w:szCs w:val="28"/>
        </w:rPr>
      </w:pPr>
    </w:p>
    <w:p w:rsidR="00FD695F" w:rsidRDefault="00FD695F">
      <w:pPr>
        <w:jc w:val="center"/>
        <w:rPr>
          <w:b/>
          <w:bCs/>
          <w:sz w:val="28"/>
          <w:szCs w:val="28"/>
        </w:rPr>
      </w:pPr>
      <w:r>
        <w:rPr>
          <w:b/>
          <w:bCs/>
          <w:sz w:val="28"/>
          <w:szCs w:val="28"/>
        </w:rPr>
        <w:t>2.1. Перечень документов, необходимых для предоставления</w:t>
      </w:r>
      <w:r w:rsidR="00A41653">
        <w:rPr>
          <w:b/>
          <w:bCs/>
          <w:sz w:val="28"/>
          <w:szCs w:val="28"/>
        </w:rPr>
        <w:t xml:space="preserve"> </w:t>
      </w:r>
      <w:r w:rsidR="00F01D75">
        <w:rPr>
          <w:b/>
          <w:bCs/>
          <w:sz w:val="28"/>
          <w:szCs w:val="28"/>
        </w:rPr>
        <w:t>муниципальной</w:t>
      </w:r>
      <w:r>
        <w:rPr>
          <w:b/>
          <w:bCs/>
          <w:sz w:val="28"/>
          <w:szCs w:val="28"/>
        </w:rPr>
        <w:t xml:space="preserve"> услуги</w:t>
      </w:r>
    </w:p>
    <w:p w:rsidR="00FD695F" w:rsidRDefault="00FD695F">
      <w:pPr>
        <w:ind w:firstLine="720"/>
        <w:jc w:val="both"/>
        <w:rPr>
          <w:sz w:val="28"/>
          <w:szCs w:val="28"/>
        </w:rPr>
      </w:pPr>
    </w:p>
    <w:p w:rsidR="00FD695F" w:rsidRDefault="00FD695F" w:rsidP="00A41653">
      <w:pPr>
        <w:pStyle w:val="a4"/>
        <w:numPr>
          <w:ilvl w:val="0"/>
          <w:numId w:val="7"/>
        </w:numPr>
        <w:ind w:left="0" w:firstLine="0"/>
        <w:rPr>
          <w:szCs w:val="28"/>
        </w:rPr>
      </w:pPr>
      <w:r>
        <w:rPr>
          <w:szCs w:val="28"/>
        </w:rPr>
        <w:t xml:space="preserve">Для </w:t>
      </w:r>
      <w:r w:rsidR="009C5F13">
        <w:rPr>
          <w:szCs w:val="28"/>
        </w:rPr>
        <w:t xml:space="preserve">принятия решения </w:t>
      </w:r>
      <w:r w:rsidR="009C5F13">
        <w:t xml:space="preserve">о </w:t>
      </w:r>
      <w:r w:rsidR="00130D65">
        <w:t xml:space="preserve">предоставлении земельного участка для целей, не связанных со строительством, </w:t>
      </w:r>
      <w:r w:rsidR="009C5F13">
        <w:t xml:space="preserve">и издания </w:t>
      </w:r>
      <w:r w:rsidR="00A41653">
        <w:t>постановления</w:t>
      </w:r>
      <w:r w:rsidR="009C5F13">
        <w:t xml:space="preserve"> </w:t>
      </w:r>
      <w:r w:rsidR="00130D65">
        <w:t xml:space="preserve">о предоставлении земельного участка для целей, не связанных со строительством, </w:t>
      </w:r>
      <w:r>
        <w:rPr>
          <w:szCs w:val="28"/>
        </w:rPr>
        <w:t xml:space="preserve">заявитель представляет в </w:t>
      </w:r>
      <w:r w:rsidR="00A41653">
        <w:rPr>
          <w:szCs w:val="28"/>
        </w:rPr>
        <w:t>Администрацию</w:t>
      </w:r>
      <w:r w:rsidR="009C5F13">
        <w:rPr>
          <w:szCs w:val="28"/>
        </w:rPr>
        <w:t xml:space="preserve"> </w:t>
      </w:r>
      <w:r>
        <w:rPr>
          <w:szCs w:val="28"/>
        </w:rPr>
        <w:t xml:space="preserve">следующие документы </w:t>
      </w:r>
      <w:r w:rsidR="00A44A3C">
        <w:rPr>
          <w:szCs w:val="28"/>
        </w:rPr>
        <w:t xml:space="preserve">идентичные для подуслуги 1 и подуслуги 2 </w:t>
      </w:r>
      <w:r>
        <w:rPr>
          <w:szCs w:val="28"/>
        </w:rPr>
        <w:t>(далее в совокупности – запрос заявителя):</w:t>
      </w:r>
    </w:p>
    <w:p w:rsidR="009C5F13" w:rsidRPr="00864E85" w:rsidRDefault="00864E85" w:rsidP="00A41653">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864E85">
        <w:rPr>
          <w:rFonts w:ascii="Times New Roman" w:hAnsi="Times New Roman" w:cs="Times New Roman"/>
          <w:sz w:val="28"/>
          <w:szCs w:val="28"/>
        </w:rPr>
        <w:t xml:space="preserve">о </w:t>
      </w:r>
      <w:r w:rsidR="00130D65">
        <w:rPr>
          <w:rFonts w:ascii="Times New Roman" w:hAnsi="Times New Roman" w:cs="Times New Roman"/>
          <w:sz w:val="28"/>
          <w:szCs w:val="28"/>
        </w:rPr>
        <w:t xml:space="preserve">предоставлении </w:t>
      </w:r>
      <w:r w:rsidRPr="00864E85">
        <w:rPr>
          <w:rFonts w:ascii="Times New Roman" w:hAnsi="Times New Roman" w:cs="Times New Roman"/>
          <w:sz w:val="28"/>
          <w:szCs w:val="28"/>
        </w:rPr>
        <w:t xml:space="preserve">земельного участка для </w:t>
      </w:r>
      <w:r w:rsidR="00130D65">
        <w:rPr>
          <w:rFonts w:ascii="Times New Roman" w:hAnsi="Times New Roman" w:cs="Times New Roman"/>
          <w:sz w:val="28"/>
          <w:szCs w:val="28"/>
        </w:rPr>
        <w:t>целей не связанных со строительством</w:t>
      </w:r>
      <w:r>
        <w:rPr>
          <w:rFonts w:ascii="Times New Roman" w:hAnsi="Times New Roman" w:cs="Times New Roman"/>
          <w:sz w:val="28"/>
          <w:szCs w:val="28"/>
        </w:rPr>
        <w:t>;</w:t>
      </w:r>
    </w:p>
    <w:p w:rsidR="009C5F13" w:rsidRDefault="00A44A3C" w:rsidP="00016C84">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копия </w:t>
      </w:r>
      <w:r w:rsidR="009C5F13" w:rsidRPr="009C5F13">
        <w:rPr>
          <w:rFonts w:ascii="Times New Roman" w:hAnsi="Times New Roman" w:cs="Times New Roman"/>
          <w:sz w:val="28"/>
          <w:szCs w:val="28"/>
        </w:rPr>
        <w:t>документ</w:t>
      </w:r>
      <w:r>
        <w:rPr>
          <w:rFonts w:ascii="Times New Roman" w:hAnsi="Times New Roman" w:cs="Times New Roman"/>
          <w:sz w:val="28"/>
          <w:szCs w:val="28"/>
        </w:rPr>
        <w:t>а</w:t>
      </w:r>
      <w:r w:rsidR="009C5F13" w:rsidRPr="009C5F13">
        <w:rPr>
          <w:rFonts w:ascii="Times New Roman" w:hAnsi="Times New Roman" w:cs="Times New Roman"/>
          <w:sz w:val="28"/>
          <w:szCs w:val="28"/>
        </w:rPr>
        <w:t>, удостоверяющ</w:t>
      </w:r>
      <w:r>
        <w:rPr>
          <w:rFonts w:ascii="Times New Roman" w:hAnsi="Times New Roman" w:cs="Times New Roman"/>
          <w:sz w:val="28"/>
          <w:szCs w:val="28"/>
        </w:rPr>
        <w:t>его</w:t>
      </w:r>
      <w:r w:rsidR="009C5F13" w:rsidRPr="009C5F13">
        <w:rPr>
          <w:rFonts w:ascii="Times New Roman" w:hAnsi="Times New Roman" w:cs="Times New Roman"/>
          <w:sz w:val="28"/>
          <w:szCs w:val="28"/>
        </w:rPr>
        <w:t xml:space="preserve"> личность</w:t>
      </w:r>
      <w:r>
        <w:rPr>
          <w:rFonts w:ascii="Times New Roman" w:hAnsi="Times New Roman" w:cs="Times New Roman"/>
          <w:sz w:val="28"/>
          <w:szCs w:val="28"/>
        </w:rPr>
        <w:t xml:space="preserve"> (для заявителя – физического лица)</w:t>
      </w:r>
      <w:r w:rsidR="00864E85">
        <w:rPr>
          <w:rFonts w:ascii="Times New Roman" w:hAnsi="Times New Roman" w:cs="Times New Roman"/>
          <w:sz w:val="28"/>
          <w:szCs w:val="28"/>
        </w:rPr>
        <w:t xml:space="preserve">; </w:t>
      </w:r>
    </w:p>
    <w:p w:rsidR="00A44A3C" w:rsidRDefault="00CB7D29" w:rsidP="00016C84">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копии</w:t>
      </w:r>
      <w:r w:rsidR="00A44A3C" w:rsidRPr="009C5F13">
        <w:rPr>
          <w:rFonts w:ascii="Times New Roman" w:hAnsi="Times New Roman" w:cs="Times New Roman"/>
          <w:sz w:val="28"/>
          <w:szCs w:val="28"/>
        </w:rPr>
        <w:t xml:space="preserve"> учредительны</w:t>
      </w:r>
      <w:r>
        <w:rPr>
          <w:rFonts w:ascii="Times New Roman" w:hAnsi="Times New Roman" w:cs="Times New Roman"/>
          <w:sz w:val="28"/>
          <w:szCs w:val="28"/>
        </w:rPr>
        <w:t>х</w:t>
      </w:r>
      <w:r w:rsidR="00A44A3C" w:rsidRPr="009C5F13">
        <w:rPr>
          <w:rFonts w:ascii="Times New Roman" w:hAnsi="Times New Roman" w:cs="Times New Roman"/>
          <w:sz w:val="28"/>
          <w:szCs w:val="28"/>
        </w:rPr>
        <w:t xml:space="preserve"> документ</w:t>
      </w:r>
      <w:r>
        <w:rPr>
          <w:rFonts w:ascii="Times New Roman" w:hAnsi="Times New Roman" w:cs="Times New Roman"/>
          <w:sz w:val="28"/>
          <w:szCs w:val="28"/>
        </w:rPr>
        <w:t>ов</w:t>
      </w:r>
      <w:r w:rsidR="00A44A3C" w:rsidRPr="009C5F13">
        <w:rPr>
          <w:rFonts w:ascii="Times New Roman" w:hAnsi="Times New Roman" w:cs="Times New Roman"/>
          <w:sz w:val="28"/>
          <w:szCs w:val="28"/>
        </w:rPr>
        <w:t xml:space="preserve"> юридического лица</w:t>
      </w:r>
      <w:r>
        <w:rPr>
          <w:rFonts w:ascii="Times New Roman" w:hAnsi="Times New Roman" w:cs="Times New Roman"/>
          <w:sz w:val="28"/>
          <w:szCs w:val="28"/>
        </w:rPr>
        <w:t xml:space="preserve"> (для заявителя – юридического лица)</w:t>
      </w:r>
      <w:r w:rsidR="00A44A3C" w:rsidRPr="009C5F13">
        <w:rPr>
          <w:rFonts w:ascii="Times New Roman" w:hAnsi="Times New Roman" w:cs="Times New Roman"/>
          <w:sz w:val="28"/>
          <w:szCs w:val="28"/>
        </w:rPr>
        <w:t>;</w:t>
      </w:r>
    </w:p>
    <w:p w:rsidR="00CB7D29" w:rsidRDefault="00CB7D29" w:rsidP="00016C84">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права (полномочия) представителя заявителя, если с заявлением обращается представитель</w:t>
      </w:r>
      <w:r w:rsidRPr="009C5F13">
        <w:rPr>
          <w:rFonts w:ascii="Times New Roman" w:hAnsi="Times New Roman" w:cs="Times New Roman"/>
          <w:sz w:val="28"/>
          <w:szCs w:val="28"/>
        </w:rPr>
        <w:t>;</w:t>
      </w:r>
    </w:p>
    <w:p w:rsidR="00CB7D29" w:rsidRDefault="00CB7D29" w:rsidP="00016C84">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копия свидетельства</w:t>
      </w:r>
      <w:r w:rsidRPr="009C5F13">
        <w:rPr>
          <w:rFonts w:ascii="Times New Roman" w:hAnsi="Times New Roman" w:cs="Times New Roman"/>
          <w:sz w:val="28"/>
          <w:szCs w:val="28"/>
        </w:rPr>
        <w:t xml:space="preserve"> </w:t>
      </w:r>
      <w:r w:rsidR="00016C84">
        <w:rPr>
          <w:rFonts w:ascii="Times New Roman" w:hAnsi="Times New Roman" w:cs="Times New Roman"/>
          <w:sz w:val="28"/>
          <w:szCs w:val="28"/>
        </w:rPr>
        <w:t>о регистрации юридического лица</w:t>
      </w:r>
      <w:r w:rsidRPr="009C5F13">
        <w:rPr>
          <w:rFonts w:ascii="Times New Roman" w:hAnsi="Times New Roman" w:cs="Times New Roman"/>
          <w:sz w:val="28"/>
          <w:szCs w:val="28"/>
        </w:rPr>
        <w:t xml:space="preserve"> (включении его в</w:t>
      </w:r>
      <w:r>
        <w:rPr>
          <w:rFonts w:ascii="Times New Roman" w:hAnsi="Times New Roman" w:cs="Times New Roman"/>
          <w:sz w:val="28"/>
          <w:szCs w:val="28"/>
        </w:rPr>
        <w:t xml:space="preserve"> </w:t>
      </w:r>
      <w:r w:rsidRPr="009C5F13">
        <w:rPr>
          <w:rFonts w:ascii="Times New Roman" w:hAnsi="Times New Roman" w:cs="Times New Roman"/>
          <w:sz w:val="28"/>
          <w:szCs w:val="28"/>
        </w:rPr>
        <w:t>Единый государственный реестр юридических лиц);</w:t>
      </w:r>
    </w:p>
    <w:p w:rsidR="00CB7D29" w:rsidRDefault="00CB7D29" w:rsidP="00016C84">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копия свидетельства о регистрации в качестве предпринимателя;</w:t>
      </w:r>
    </w:p>
    <w:p w:rsidR="00CC2D38" w:rsidRDefault="00CC2D38" w:rsidP="00016C84">
      <w:pPr>
        <w:pStyle w:val="ConsPlusNonformat"/>
        <w:widowControl/>
        <w:numPr>
          <w:ilvl w:val="1"/>
          <w:numId w:val="7"/>
        </w:numPr>
        <w:ind w:left="0" w:firstLine="0"/>
        <w:jc w:val="both"/>
        <w:rPr>
          <w:rFonts w:ascii="Times New Roman" w:hAnsi="Times New Roman" w:cs="Times New Roman"/>
          <w:sz w:val="28"/>
          <w:szCs w:val="28"/>
        </w:rPr>
      </w:pPr>
      <w:r w:rsidRPr="00130D65">
        <w:rPr>
          <w:rFonts w:ascii="Times New Roman" w:hAnsi="Times New Roman" w:cs="Times New Roman"/>
          <w:sz w:val="28"/>
          <w:szCs w:val="28"/>
        </w:rPr>
        <w:t>кадастров</w:t>
      </w:r>
      <w:r>
        <w:rPr>
          <w:rFonts w:ascii="Times New Roman" w:hAnsi="Times New Roman" w:cs="Times New Roman"/>
          <w:sz w:val="28"/>
          <w:szCs w:val="28"/>
        </w:rPr>
        <w:t>ый паспорт земельного участка</w:t>
      </w:r>
      <w:r w:rsidRPr="00130D65">
        <w:rPr>
          <w:rFonts w:ascii="Times New Roman" w:hAnsi="Times New Roman" w:cs="Times New Roman"/>
          <w:sz w:val="28"/>
          <w:szCs w:val="28"/>
        </w:rPr>
        <w:t xml:space="preserve"> (при наличии);</w:t>
      </w:r>
    </w:p>
    <w:p w:rsidR="00CC2D38" w:rsidRPr="009C5F13" w:rsidRDefault="00CC2D38" w:rsidP="00016C84">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копия </w:t>
      </w:r>
      <w:r w:rsidRPr="009C5F13">
        <w:rPr>
          <w:rFonts w:ascii="Times New Roman" w:hAnsi="Times New Roman" w:cs="Times New Roman"/>
          <w:sz w:val="28"/>
          <w:szCs w:val="28"/>
        </w:rPr>
        <w:t>свидетельств</w:t>
      </w:r>
      <w:r>
        <w:rPr>
          <w:rFonts w:ascii="Times New Roman" w:hAnsi="Times New Roman" w:cs="Times New Roman"/>
          <w:sz w:val="28"/>
          <w:szCs w:val="28"/>
        </w:rPr>
        <w:t>а</w:t>
      </w:r>
      <w:r w:rsidR="00016C84">
        <w:rPr>
          <w:rFonts w:ascii="Times New Roman" w:hAnsi="Times New Roman" w:cs="Times New Roman"/>
          <w:sz w:val="28"/>
          <w:szCs w:val="28"/>
        </w:rPr>
        <w:t xml:space="preserve"> о постановке </w:t>
      </w:r>
      <w:r w:rsidRPr="009C5F13">
        <w:rPr>
          <w:rFonts w:ascii="Times New Roman" w:hAnsi="Times New Roman" w:cs="Times New Roman"/>
          <w:sz w:val="28"/>
          <w:szCs w:val="28"/>
        </w:rPr>
        <w:t>на учет в налоговом</w:t>
      </w:r>
      <w:r>
        <w:rPr>
          <w:rFonts w:ascii="Times New Roman" w:hAnsi="Times New Roman" w:cs="Times New Roman"/>
          <w:sz w:val="28"/>
          <w:szCs w:val="28"/>
        </w:rPr>
        <w:t xml:space="preserve"> </w:t>
      </w:r>
      <w:r w:rsidRPr="009C5F13">
        <w:rPr>
          <w:rFonts w:ascii="Times New Roman" w:hAnsi="Times New Roman" w:cs="Times New Roman"/>
          <w:sz w:val="28"/>
          <w:szCs w:val="28"/>
        </w:rPr>
        <w:t>органе;</w:t>
      </w:r>
    </w:p>
    <w:p w:rsidR="009C5F13" w:rsidRPr="009C5F13" w:rsidRDefault="00970C0A" w:rsidP="00016C84">
      <w:pPr>
        <w:pStyle w:val="ConsPlusNonformat"/>
        <w:widowControl/>
        <w:numPr>
          <w:ilvl w:val="1"/>
          <w:numId w:val="7"/>
        </w:numPr>
        <w:ind w:left="0" w:firstLine="0"/>
        <w:jc w:val="both"/>
        <w:rPr>
          <w:rFonts w:ascii="Times New Roman" w:hAnsi="Times New Roman" w:cs="Times New Roman"/>
          <w:sz w:val="28"/>
          <w:szCs w:val="28"/>
        </w:rPr>
      </w:pPr>
      <w:r>
        <w:rPr>
          <w:rFonts w:ascii="Times New Roman" w:hAnsi="Times New Roman" w:cs="Times New Roman"/>
          <w:sz w:val="28"/>
          <w:szCs w:val="28"/>
        </w:rPr>
        <w:t>выписка</w:t>
      </w:r>
      <w:r w:rsidR="009C5F13" w:rsidRPr="009C5F13">
        <w:rPr>
          <w:rFonts w:ascii="Times New Roman" w:hAnsi="Times New Roman" w:cs="Times New Roman"/>
          <w:sz w:val="28"/>
          <w:szCs w:val="28"/>
        </w:rPr>
        <w:t xml:space="preserve"> из Единого государственного реестра юридических лиц;</w:t>
      </w:r>
    </w:p>
    <w:p w:rsidR="009C5F13" w:rsidRPr="009C5F13" w:rsidRDefault="009C5F13" w:rsidP="00016C84">
      <w:pPr>
        <w:pStyle w:val="ConsPlusNonformat"/>
        <w:widowControl/>
        <w:numPr>
          <w:ilvl w:val="1"/>
          <w:numId w:val="7"/>
        </w:numPr>
        <w:ind w:left="0" w:firstLine="0"/>
        <w:jc w:val="both"/>
        <w:rPr>
          <w:rFonts w:ascii="Times New Roman" w:hAnsi="Times New Roman" w:cs="Times New Roman"/>
          <w:sz w:val="28"/>
          <w:szCs w:val="28"/>
        </w:rPr>
      </w:pPr>
      <w:r w:rsidRPr="009C5F13">
        <w:rPr>
          <w:rFonts w:ascii="Times New Roman" w:hAnsi="Times New Roman" w:cs="Times New Roman"/>
          <w:sz w:val="28"/>
          <w:szCs w:val="28"/>
        </w:rPr>
        <w:t>решени</w:t>
      </w:r>
      <w:r w:rsidR="00970C0A">
        <w:rPr>
          <w:rFonts w:ascii="Times New Roman" w:hAnsi="Times New Roman" w:cs="Times New Roman"/>
          <w:sz w:val="28"/>
          <w:szCs w:val="28"/>
        </w:rPr>
        <w:t>е</w:t>
      </w:r>
      <w:r w:rsidR="00016C84">
        <w:rPr>
          <w:rFonts w:ascii="Times New Roman" w:hAnsi="Times New Roman" w:cs="Times New Roman"/>
          <w:sz w:val="28"/>
          <w:szCs w:val="28"/>
        </w:rPr>
        <w:t xml:space="preserve"> уполномоченного органа управления юридического лица </w:t>
      </w:r>
      <w:r w:rsidRPr="009C5F13">
        <w:rPr>
          <w:rFonts w:ascii="Times New Roman" w:hAnsi="Times New Roman" w:cs="Times New Roman"/>
          <w:sz w:val="28"/>
          <w:szCs w:val="28"/>
        </w:rPr>
        <w:t>о</w:t>
      </w:r>
      <w:r w:rsidR="00864E85">
        <w:rPr>
          <w:rFonts w:ascii="Times New Roman" w:hAnsi="Times New Roman" w:cs="Times New Roman"/>
          <w:sz w:val="28"/>
          <w:szCs w:val="28"/>
        </w:rPr>
        <w:t xml:space="preserve"> </w:t>
      </w:r>
      <w:r w:rsidRPr="009C5F13">
        <w:rPr>
          <w:rFonts w:ascii="Times New Roman" w:hAnsi="Times New Roman" w:cs="Times New Roman"/>
          <w:sz w:val="28"/>
          <w:szCs w:val="28"/>
        </w:rPr>
        <w:t>намерении приобретения земельного участка на том или ином праве (в случаях,</w:t>
      </w:r>
      <w:r w:rsidR="00864E85">
        <w:rPr>
          <w:rFonts w:ascii="Times New Roman" w:hAnsi="Times New Roman" w:cs="Times New Roman"/>
          <w:sz w:val="28"/>
          <w:szCs w:val="28"/>
        </w:rPr>
        <w:t xml:space="preserve"> </w:t>
      </w:r>
      <w:r w:rsidRPr="009C5F13">
        <w:rPr>
          <w:rFonts w:ascii="Times New Roman" w:hAnsi="Times New Roman" w:cs="Times New Roman"/>
          <w:sz w:val="28"/>
          <w:szCs w:val="28"/>
        </w:rPr>
        <w:t>установленных учредительными документами);</w:t>
      </w:r>
    </w:p>
    <w:p w:rsidR="00130D65" w:rsidRDefault="00130D65" w:rsidP="00016C84">
      <w:pPr>
        <w:pStyle w:val="ConsPlusNonformat"/>
        <w:widowControl/>
        <w:numPr>
          <w:ilvl w:val="1"/>
          <w:numId w:val="7"/>
        </w:numPr>
        <w:ind w:left="0" w:firstLine="0"/>
        <w:rPr>
          <w:rFonts w:ascii="Times New Roman" w:hAnsi="Times New Roman" w:cs="Times New Roman"/>
          <w:sz w:val="28"/>
          <w:szCs w:val="28"/>
        </w:rPr>
      </w:pPr>
      <w:r w:rsidRPr="00130D65">
        <w:rPr>
          <w:rFonts w:ascii="Times New Roman" w:hAnsi="Times New Roman" w:cs="Times New Roman"/>
          <w:sz w:val="28"/>
          <w:szCs w:val="28"/>
        </w:rPr>
        <w:t>правоустанавливающи</w:t>
      </w:r>
      <w:r>
        <w:rPr>
          <w:rFonts w:ascii="Times New Roman" w:hAnsi="Times New Roman" w:cs="Times New Roman"/>
          <w:sz w:val="28"/>
          <w:szCs w:val="28"/>
        </w:rPr>
        <w:t>е</w:t>
      </w:r>
      <w:r w:rsidRPr="00130D65">
        <w:rPr>
          <w:rFonts w:ascii="Times New Roman" w:hAnsi="Times New Roman" w:cs="Times New Roman"/>
          <w:sz w:val="28"/>
          <w:szCs w:val="28"/>
        </w:rPr>
        <w:t xml:space="preserve"> документ</w:t>
      </w:r>
      <w:r>
        <w:rPr>
          <w:rFonts w:ascii="Times New Roman" w:hAnsi="Times New Roman" w:cs="Times New Roman"/>
          <w:sz w:val="28"/>
          <w:szCs w:val="28"/>
        </w:rPr>
        <w:t>ы</w:t>
      </w:r>
      <w:r w:rsidRPr="00130D65">
        <w:rPr>
          <w:rFonts w:ascii="Times New Roman" w:hAnsi="Times New Roman" w:cs="Times New Roman"/>
          <w:sz w:val="28"/>
          <w:szCs w:val="28"/>
        </w:rPr>
        <w:t xml:space="preserve"> на земельный участок;</w:t>
      </w:r>
    </w:p>
    <w:p w:rsidR="00CC2D38" w:rsidRDefault="00CC2D38" w:rsidP="00016C84">
      <w:pPr>
        <w:pStyle w:val="ConsPlusNonformat"/>
        <w:widowControl/>
        <w:numPr>
          <w:ilvl w:val="1"/>
          <w:numId w:val="7"/>
        </w:numPr>
        <w:ind w:left="0" w:firstLine="0"/>
        <w:rPr>
          <w:rFonts w:ascii="Times New Roman" w:hAnsi="Times New Roman" w:cs="Times New Roman"/>
          <w:sz w:val="28"/>
          <w:szCs w:val="28"/>
        </w:rPr>
      </w:pPr>
      <w:r>
        <w:rPr>
          <w:rFonts w:ascii="Times New Roman" w:hAnsi="Times New Roman" w:cs="Times New Roman"/>
          <w:sz w:val="28"/>
          <w:szCs w:val="28"/>
        </w:rPr>
        <w:t>схема расположения границ исп</w:t>
      </w:r>
      <w:r w:rsidR="00016C84">
        <w:rPr>
          <w:rFonts w:ascii="Times New Roman" w:hAnsi="Times New Roman" w:cs="Times New Roman"/>
          <w:sz w:val="28"/>
          <w:szCs w:val="28"/>
        </w:rPr>
        <w:t>рашиваемого земельного участка;</w:t>
      </w:r>
    </w:p>
    <w:p w:rsidR="00130D65" w:rsidRDefault="00130D65" w:rsidP="00CC2D38">
      <w:pPr>
        <w:pStyle w:val="ConsPlusNonformat"/>
        <w:widowControl/>
        <w:ind w:left="708"/>
        <w:rPr>
          <w:rFonts w:ascii="Times New Roman" w:hAnsi="Times New Roman" w:cs="Times New Roman"/>
          <w:sz w:val="28"/>
          <w:szCs w:val="28"/>
        </w:rPr>
      </w:pPr>
      <w:r>
        <w:rPr>
          <w:rFonts w:ascii="Times New Roman" w:hAnsi="Times New Roman" w:cs="Times New Roman"/>
          <w:sz w:val="28"/>
          <w:szCs w:val="28"/>
        </w:rPr>
        <w:t>иные</w:t>
      </w:r>
      <w:r w:rsidRPr="00130D65">
        <w:rPr>
          <w:rFonts w:ascii="Times New Roman" w:hAnsi="Times New Roman" w:cs="Times New Roman"/>
          <w:sz w:val="28"/>
          <w:szCs w:val="28"/>
        </w:rPr>
        <w:t xml:space="preserve"> документ</w:t>
      </w:r>
      <w:r>
        <w:rPr>
          <w:rFonts w:ascii="Times New Roman" w:hAnsi="Times New Roman" w:cs="Times New Roman"/>
          <w:sz w:val="28"/>
          <w:szCs w:val="28"/>
        </w:rPr>
        <w:t>ы</w:t>
      </w:r>
      <w:r w:rsidRPr="00130D65">
        <w:rPr>
          <w:rFonts w:ascii="Times New Roman" w:hAnsi="Times New Roman" w:cs="Times New Roman"/>
          <w:sz w:val="28"/>
          <w:szCs w:val="28"/>
        </w:rPr>
        <w:t xml:space="preserve">, </w:t>
      </w:r>
      <w:r w:rsidR="00CC2D38">
        <w:rPr>
          <w:rFonts w:ascii="Times New Roman" w:hAnsi="Times New Roman" w:cs="Times New Roman"/>
          <w:sz w:val="28"/>
          <w:szCs w:val="28"/>
        </w:rPr>
        <w:t>в числе которых могут быть:</w:t>
      </w:r>
    </w:p>
    <w:p w:rsidR="00CC2D38" w:rsidRDefault="00016C84" w:rsidP="00016C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CC2D38">
        <w:rPr>
          <w:rFonts w:ascii="Times New Roman" w:hAnsi="Times New Roman" w:cs="Times New Roman"/>
          <w:sz w:val="28"/>
          <w:szCs w:val="28"/>
        </w:rPr>
        <w:t>выписка из решения общего собрания членов садоводческого некоммерческого объединения (собрания уполномоченных) о приобретении земельного участка, относящегося к имуществу общего пользования;</w:t>
      </w:r>
    </w:p>
    <w:p w:rsidR="00CC2D38" w:rsidRPr="00130D65" w:rsidRDefault="00CC2D38" w:rsidP="00016C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б)</w:t>
      </w:r>
      <w:r w:rsidR="00016C84">
        <w:rPr>
          <w:rFonts w:ascii="Times New Roman" w:hAnsi="Times New Roman" w:cs="Times New Roman"/>
          <w:sz w:val="28"/>
          <w:szCs w:val="28"/>
        </w:rPr>
        <w:tab/>
      </w:r>
      <w:r>
        <w:rPr>
          <w:rFonts w:ascii="Times New Roman" w:hAnsi="Times New Roman" w:cs="Times New Roman"/>
          <w:sz w:val="28"/>
          <w:szCs w:val="28"/>
        </w:rPr>
        <w:t xml:space="preserve"> описание местоположения земельного участка.</w:t>
      </w:r>
    </w:p>
    <w:p w:rsidR="00A141DB" w:rsidRPr="005F010E" w:rsidRDefault="00A9178B" w:rsidP="00016C84">
      <w:pPr>
        <w:pStyle w:val="ConsPlusNonformat"/>
        <w:widowControl/>
        <w:numPr>
          <w:ilvl w:val="0"/>
          <w:numId w:val="7"/>
        </w:numPr>
        <w:ind w:left="0" w:firstLine="0"/>
        <w:jc w:val="both"/>
        <w:rPr>
          <w:rFonts w:ascii="Times New Roman" w:hAnsi="Times New Roman" w:cs="Times New Roman"/>
          <w:sz w:val="28"/>
          <w:szCs w:val="28"/>
        </w:rPr>
      </w:pPr>
      <w:r w:rsidRPr="005F010E">
        <w:rPr>
          <w:rFonts w:ascii="Times New Roman" w:hAnsi="Times New Roman" w:cs="Times New Roman"/>
          <w:sz w:val="28"/>
          <w:szCs w:val="28"/>
        </w:rPr>
        <w:t>Документ, предусмотренный подпунктом 1 пункта 1</w:t>
      </w:r>
      <w:r w:rsidR="005F010E">
        <w:rPr>
          <w:rFonts w:ascii="Times New Roman" w:hAnsi="Times New Roman" w:cs="Times New Roman"/>
          <w:sz w:val="28"/>
          <w:szCs w:val="28"/>
        </w:rPr>
        <w:t>5</w:t>
      </w:r>
      <w:r w:rsidRPr="005F010E">
        <w:rPr>
          <w:rFonts w:ascii="Times New Roman" w:hAnsi="Times New Roman" w:cs="Times New Roman"/>
          <w:sz w:val="28"/>
          <w:szCs w:val="28"/>
        </w:rPr>
        <w:t xml:space="preserve"> настоящего административного регламента, составляется в свободной форме. Рекомендуемая форма этого док</w:t>
      </w:r>
      <w:r w:rsidR="00016C84">
        <w:rPr>
          <w:rFonts w:ascii="Times New Roman" w:hAnsi="Times New Roman" w:cs="Times New Roman"/>
          <w:sz w:val="28"/>
          <w:szCs w:val="28"/>
        </w:rPr>
        <w:t xml:space="preserve">умента приведена в приложении № </w:t>
      </w:r>
      <w:r w:rsidRPr="005F010E">
        <w:rPr>
          <w:rFonts w:ascii="Times New Roman" w:hAnsi="Times New Roman" w:cs="Times New Roman"/>
          <w:sz w:val="28"/>
          <w:szCs w:val="28"/>
        </w:rPr>
        <w:t>2 к настоящему административному регламенту.</w:t>
      </w:r>
    </w:p>
    <w:p w:rsidR="007D7527" w:rsidRPr="00A3005F" w:rsidRDefault="007D7527" w:rsidP="00016C84">
      <w:pPr>
        <w:pStyle w:val="21"/>
        <w:numPr>
          <w:ilvl w:val="0"/>
          <w:numId w:val="7"/>
        </w:numPr>
        <w:ind w:left="0" w:firstLine="0"/>
      </w:pPr>
      <w:r w:rsidRPr="00A3005F">
        <w:t>Докуме</w:t>
      </w:r>
      <w:r w:rsidR="00970C0A">
        <w:t xml:space="preserve">нт, предусмотренный подпунктом </w:t>
      </w:r>
      <w:r w:rsidR="005F010E">
        <w:t>4</w:t>
      </w:r>
      <w:r w:rsidRPr="00A3005F">
        <w:t xml:space="preserve"> пункта 1</w:t>
      </w:r>
      <w:r w:rsidR="005F010E">
        <w:t>5</w:t>
      </w:r>
      <w:r w:rsidRPr="00A3005F">
        <w:t xml:space="preserve"> настоящего административного регламента</w:t>
      </w:r>
      <w:r w:rsidR="00A3005F">
        <w:t>,</w:t>
      </w:r>
      <w:r w:rsidRPr="00A3005F">
        <w:t xml:space="preserve"> предоставляется в </w:t>
      </w:r>
      <w:r w:rsidR="00970C0A">
        <w:t xml:space="preserve">виде нотариально заверенной копии </w:t>
      </w:r>
      <w:r w:rsidR="00625748" w:rsidRPr="00A3005F">
        <w:t>в одном экземпляре</w:t>
      </w:r>
      <w:r w:rsidR="001E22AF" w:rsidRPr="00A3005F">
        <w:t>.</w:t>
      </w:r>
    </w:p>
    <w:p w:rsidR="00FD695F" w:rsidRDefault="00FD695F">
      <w:pPr>
        <w:pStyle w:val="21"/>
        <w:ind w:firstLine="720"/>
      </w:pPr>
      <w:r w:rsidRPr="00A3005F">
        <w:t>Документы, предусмотренные</w:t>
      </w:r>
      <w:r w:rsidR="00625748" w:rsidRPr="00A3005F">
        <w:t xml:space="preserve"> подпунктами 2,</w:t>
      </w:r>
      <w:r w:rsidR="005F010E">
        <w:t xml:space="preserve"> 3,</w:t>
      </w:r>
      <w:r w:rsidR="00625748" w:rsidRPr="00A3005F">
        <w:t xml:space="preserve"> </w:t>
      </w:r>
      <w:r w:rsidR="005F010E">
        <w:t xml:space="preserve">5, 6, </w:t>
      </w:r>
      <w:r w:rsidR="00A53A9D">
        <w:t>8</w:t>
      </w:r>
      <w:r w:rsidR="00970C0A">
        <w:t xml:space="preserve"> - </w:t>
      </w:r>
      <w:r w:rsidR="00A53A9D">
        <w:t>10</w:t>
      </w:r>
      <w:r w:rsidR="007D7527" w:rsidRPr="00A3005F">
        <w:t xml:space="preserve"> </w:t>
      </w:r>
      <w:r w:rsidR="002A3474" w:rsidRPr="00A3005F">
        <w:t>пункта 1</w:t>
      </w:r>
      <w:r w:rsidR="005F010E">
        <w:t>5</w:t>
      </w:r>
      <w:r w:rsidR="002A3474" w:rsidRPr="00A3005F">
        <w:t xml:space="preserve"> </w:t>
      </w:r>
      <w:r w:rsidRPr="00A3005F">
        <w:t xml:space="preserve">настоящего административного регламента, представляются в </w:t>
      </w:r>
      <w:r w:rsidR="002A3474">
        <w:t xml:space="preserve">виде </w:t>
      </w:r>
      <w:r w:rsidR="00A3005F" w:rsidRPr="00A3005F">
        <w:t xml:space="preserve">заверенной </w:t>
      </w:r>
      <w:r w:rsidR="002A3474">
        <w:t xml:space="preserve">заявителем </w:t>
      </w:r>
      <w:r w:rsidR="00A3005F" w:rsidRPr="00A3005F">
        <w:t>ксерокопии</w:t>
      </w:r>
      <w:r w:rsidRPr="00A3005F">
        <w:t xml:space="preserve"> в одном экземпляре каждый.</w:t>
      </w:r>
    </w:p>
    <w:p w:rsidR="00FD695F" w:rsidRDefault="000C6D1F" w:rsidP="00016C84">
      <w:pPr>
        <w:pStyle w:val="21"/>
        <w:numPr>
          <w:ilvl w:val="0"/>
          <w:numId w:val="7"/>
        </w:numPr>
        <w:ind w:left="0" w:firstLine="0"/>
      </w:pPr>
      <w:r>
        <w:t>Д</w:t>
      </w:r>
      <w:r w:rsidR="00FD695F" w:rsidRPr="005D20E9">
        <w:t xml:space="preserve">окументы, предусмотренные настоящим подразделом, представляются заявителем в </w:t>
      </w:r>
      <w:r w:rsidR="00016C84">
        <w:t>Администрацию</w:t>
      </w:r>
      <w:r w:rsidR="00FD695F" w:rsidRPr="005D20E9">
        <w:t>.</w:t>
      </w:r>
    </w:p>
    <w:p w:rsidR="00FD695F" w:rsidRDefault="00FD695F">
      <w:pPr>
        <w:ind w:firstLine="720"/>
        <w:jc w:val="both"/>
        <w:rPr>
          <w:sz w:val="28"/>
          <w:szCs w:val="28"/>
        </w:rPr>
      </w:pPr>
    </w:p>
    <w:p w:rsidR="00FD695F" w:rsidRDefault="00FD695F">
      <w:pPr>
        <w:pStyle w:val="a3"/>
      </w:pPr>
      <w:r>
        <w:t>2.2. Основания для отказа в приеме документов,</w:t>
      </w:r>
      <w:r w:rsidR="00016C84">
        <w:t xml:space="preserve"> </w:t>
      </w:r>
      <w:r>
        <w:t xml:space="preserve">необходимых для предоставления </w:t>
      </w:r>
      <w:r w:rsidR="00A53A9D">
        <w:t>муниципальной</w:t>
      </w:r>
      <w:r>
        <w:t xml:space="preserve"> услуги</w:t>
      </w:r>
    </w:p>
    <w:p w:rsidR="00FD695F" w:rsidRDefault="00FD695F">
      <w:pPr>
        <w:ind w:firstLine="720"/>
        <w:jc w:val="both"/>
        <w:rPr>
          <w:sz w:val="28"/>
        </w:rPr>
      </w:pPr>
    </w:p>
    <w:p w:rsidR="008A4A8B" w:rsidRPr="008A4A8B" w:rsidRDefault="008A4A8B" w:rsidP="00016C84">
      <w:pPr>
        <w:pStyle w:val="a4"/>
        <w:numPr>
          <w:ilvl w:val="0"/>
          <w:numId w:val="7"/>
        </w:numPr>
        <w:ind w:left="0" w:firstLine="0"/>
      </w:pPr>
      <w:r>
        <w:t xml:space="preserve">Оснований для отказа в приеме документов, необходимых для предоставления </w:t>
      </w:r>
      <w:r w:rsidR="00A53A9D">
        <w:t>муниципальной</w:t>
      </w:r>
      <w:r>
        <w:t xml:space="preserve"> услуги, не устанавливается.</w:t>
      </w:r>
    </w:p>
    <w:p w:rsidR="00FD695F" w:rsidRDefault="00FD695F">
      <w:pPr>
        <w:autoSpaceDE w:val="0"/>
        <w:autoSpaceDN w:val="0"/>
        <w:adjustRightInd w:val="0"/>
        <w:ind w:firstLine="720"/>
        <w:jc w:val="both"/>
        <w:outlineLvl w:val="2"/>
        <w:rPr>
          <w:sz w:val="28"/>
          <w:szCs w:val="28"/>
        </w:rPr>
      </w:pPr>
    </w:p>
    <w:p w:rsidR="00FD695F" w:rsidRDefault="00FD695F">
      <w:pPr>
        <w:autoSpaceDE w:val="0"/>
        <w:autoSpaceDN w:val="0"/>
        <w:adjustRightInd w:val="0"/>
        <w:jc w:val="center"/>
        <w:outlineLvl w:val="2"/>
        <w:rPr>
          <w:b/>
          <w:bCs/>
          <w:sz w:val="28"/>
          <w:szCs w:val="28"/>
        </w:rPr>
      </w:pPr>
      <w:r>
        <w:rPr>
          <w:b/>
          <w:bCs/>
          <w:sz w:val="28"/>
          <w:szCs w:val="28"/>
        </w:rPr>
        <w:t xml:space="preserve">2.3. Сроки при предоставлении </w:t>
      </w:r>
      <w:r w:rsidR="00A53A9D">
        <w:rPr>
          <w:b/>
          <w:bCs/>
          <w:sz w:val="28"/>
          <w:szCs w:val="28"/>
        </w:rPr>
        <w:t>муниципальной</w:t>
      </w:r>
      <w:r>
        <w:rPr>
          <w:b/>
          <w:bCs/>
          <w:sz w:val="28"/>
          <w:szCs w:val="28"/>
        </w:rPr>
        <w:t xml:space="preserve"> услуги</w:t>
      </w:r>
    </w:p>
    <w:p w:rsidR="00FD695F" w:rsidRDefault="00FD695F">
      <w:pPr>
        <w:autoSpaceDE w:val="0"/>
        <w:autoSpaceDN w:val="0"/>
        <w:adjustRightInd w:val="0"/>
        <w:ind w:firstLine="720"/>
        <w:jc w:val="both"/>
        <w:outlineLvl w:val="2"/>
        <w:rPr>
          <w:sz w:val="28"/>
          <w:szCs w:val="28"/>
        </w:rPr>
      </w:pPr>
    </w:p>
    <w:p w:rsidR="00575E97" w:rsidRPr="00575E97" w:rsidRDefault="00575E97" w:rsidP="00016C84">
      <w:pPr>
        <w:numPr>
          <w:ilvl w:val="0"/>
          <w:numId w:val="7"/>
        </w:numPr>
        <w:autoSpaceDE w:val="0"/>
        <w:autoSpaceDN w:val="0"/>
        <w:adjustRightInd w:val="0"/>
        <w:ind w:left="0" w:firstLine="0"/>
        <w:jc w:val="both"/>
        <w:outlineLvl w:val="2"/>
        <w:rPr>
          <w:sz w:val="28"/>
          <w:szCs w:val="28"/>
        </w:rPr>
      </w:pPr>
      <w:r w:rsidRPr="00575E97">
        <w:rPr>
          <w:sz w:val="28"/>
          <w:szCs w:val="28"/>
        </w:rPr>
        <w:t xml:space="preserve">Срок предоставления </w:t>
      </w:r>
      <w:r w:rsidR="00A53A9D">
        <w:rPr>
          <w:sz w:val="28"/>
          <w:szCs w:val="28"/>
        </w:rPr>
        <w:t>муниципальной</w:t>
      </w:r>
      <w:r w:rsidRPr="00575E97">
        <w:rPr>
          <w:sz w:val="28"/>
          <w:szCs w:val="28"/>
        </w:rPr>
        <w:t xml:space="preserve"> услуги </w:t>
      </w:r>
      <w:r w:rsidR="004768D6">
        <w:rPr>
          <w:sz w:val="28"/>
          <w:szCs w:val="28"/>
        </w:rPr>
        <w:t>– два месяца.</w:t>
      </w:r>
    </w:p>
    <w:p w:rsidR="00631DF9" w:rsidRPr="00631DF9" w:rsidRDefault="004768D6" w:rsidP="00016C84">
      <w:pPr>
        <w:numPr>
          <w:ilvl w:val="0"/>
          <w:numId w:val="7"/>
        </w:numPr>
        <w:autoSpaceDE w:val="0"/>
        <w:autoSpaceDN w:val="0"/>
        <w:adjustRightInd w:val="0"/>
        <w:ind w:left="0" w:firstLine="0"/>
        <w:jc w:val="both"/>
        <w:rPr>
          <w:sz w:val="28"/>
          <w:szCs w:val="28"/>
        </w:rPr>
      </w:pPr>
      <w:r>
        <w:rPr>
          <w:sz w:val="28"/>
          <w:szCs w:val="28"/>
        </w:rPr>
        <w:t xml:space="preserve">Срок предоставления услуги может быть приостановлен на период выполнения кадастровых работ, а также на срок, установленный </w:t>
      </w:r>
      <w:r>
        <w:rPr>
          <w:sz w:val="28"/>
          <w:szCs w:val="28"/>
        </w:rPr>
        <w:lastRenderedPageBreak/>
        <w:t xml:space="preserve">законодательством после опубликования в периодическом печатном издании (на сайте </w:t>
      </w:r>
      <w:r w:rsidR="00016C84">
        <w:rPr>
          <w:sz w:val="28"/>
          <w:szCs w:val="28"/>
        </w:rPr>
        <w:t>Администрации</w:t>
      </w:r>
      <w:r>
        <w:rPr>
          <w:sz w:val="28"/>
          <w:szCs w:val="28"/>
        </w:rPr>
        <w:t>) сообщения о принятии заявления</w:t>
      </w:r>
      <w:r w:rsidR="00631DF9" w:rsidRPr="00817068">
        <w:rPr>
          <w:sz w:val="28"/>
          <w:szCs w:val="28"/>
        </w:rPr>
        <w:t>.</w:t>
      </w:r>
    </w:p>
    <w:p w:rsidR="00FD695F" w:rsidRDefault="00FD695F" w:rsidP="00016C84">
      <w:pPr>
        <w:numPr>
          <w:ilvl w:val="0"/>
          <w:numId w:val="7"/>
        </w:numPr>
        <w:autoSpaceDE w:val="0"/>
        <w:autoSpaceDN w:val="0"/>
        <w:adjustRightInd w:val="0"/>
        <w:ind w:left="0" w:firstLine="0"/>
        <w:jc w:val="both"/>
        <w:outlineLvl w:val="2"/>
        <w:rPr>
          <w:sz w:val="28"/>
          <w:szCs w:val="28"/>
        </w:rPr>
      </w:pPr>
      <w:r>
        <w:rPr>
          <w:sz w:val="28"/>
          <w:szCs w:val="28"/>
        </w:rPr>
        <w:t>Максимальный срок ожидания в очереди:</w:t>
      </w:r>
    </w:p>
    <w:p w:rsidR="00FD695F" w:rsidRDefault="00FD695F" w:rsidP="00016C84">
      <w:pPr>
        <w:numPr>
          <w:ilvl w:val="1"/>
          <w:numId w:val="7"/>
        </w:numPr>
        <w:autoSpaceDE w:val="0"/>
        <w:autoSpaceDN w:val="0"/>
        <w:adjustRightInd w:val="0"/>
        <w:ind w:left="0" w:firstLine="0"/>
        <w:jc w:val="both"/>
        <w:outlineLvl w:val="2"/>
        <w:rPr>
          <w:sz w:val="28"/>
          <w:szCs w:val="28"/>
        </w:rPr>
      </w:pPr>
      <w:r>
        <w:rPr>
          <w:sz w:val="28"/>
          <w:szCs w:val="28"/>
        </w:rPr>
        <w:t xml:space="preserve">при подаче запроса о предоставлении </w:t>
      </w:r>
      <w:r w:rsidR="00016C84">
        <w:rPr>
          <w:sz w:val="28"/>
          <w:szCs w:val="28"/>
        </w:rPr>
        <w:t>муниципальной</w:t>
      </w:r>
      <w:r>
        <w:rPr>
          <w:sz w:val="28"/>
          <w:szCs w:val="28"/>
        </w:rPr>
        <w:t xml:space="preserve"> услуги – </w:t>
      </w:r>
      <w:r w:rsidR="002535D2">
        <w:rPr>
          <w:sz w:val="28"/>
          <w:szCs w:val="28"/>
        </w:rPr>
        <w:t xml:space="preserve">не более 15 </w:t>
      </w:r>
      <w:r>
        <w:rPr>
          <w:sz w:val="28"/>
          <w:szCs w:val="28"/>
        </w:rPr>
        <w:t>минут;</w:t>
      </w:r>
    </w:p>
    <w:p w:rsidR="00FD695F" w:rsidRDefault="00FD695F" w:rsidP="00016C84">
      <w:pPr>
        <w:pStyle w:val="a4"/>
        <w:numPr>
          <w:ilvl w:val="1"/>
          <w:numId w:val="7"/>
        </w:numPr>
        <w:autoSpaceDE w:val="0"/>
        <w:autoSpaceDN w:val="0"/>
        <w:adjustRightInd w:val="0"/>
        <w:ind w:left="0" w:firstLine="0"/>
        <w:outlineLvl w:val="2"/>
        <w:rPr>
          <w:szCs w:val="28"/>
        </w:rPr>
      </w:pPr>
      <w:r>
        <w:rPr>
          <w:szCs w:val="28"/>
        </w:rPr>
        <w:t xml:space="preserve">при получении результата предоставления </w:t>
      </w:r>
      <w:r w:rsidR="004768D6">
        <w:rPr>
          <w:szCs w:val="28"/>
        </w:rPr>
        <w:t>муниципальной</w:t>
      </w:r>
      <w:r>
        <w:rPr>
          <w:szCs w:val="28"/>
        </w:rPr>
        <w:t xml:space="preserve"> услуги – </w:t>
      </w:r>
      <w:r w:rsidR="002535D2">
        <w:rPr>
          <w:szCs w:val="28"/>
        </w:rPr>
        <w:t>не более 15 минут</w:t>
      </w:r>
      <w:r>
        <w:rPr>
          <w:szCs w:val="28"/>
        </w:rPr>
        <w:t>.</w:t>
      </w:r>
    </w:p>
    <w:p w:rsidR="00016C84" w:rsidRDefault="00016C84">
      <w:pPr>
        <w:autoSpaceDE w:val="0"/>
        <w:autoSpaceDN w:val="0"/>
        <w:adjustRightInd w:val="0"/>
        <w:jc w:val="center"/>
        <w:outlineLvl w:val="2"/>
        <w:rPr>
          <w:b/>
          <w:bCs/>
          <w:sz w:val="28"/>
          <w:szCs w:val="28"/>
        </w:rPr>
      </w:pPr>
    </w:p>
    <w:p w:rsidR="00FD695F" w:rsidRDefault="00FD695F">
      <w:pPr>
        <w:autoSpaceDE w:val="0"/>
        <w:autoSpaceDN w:val="0"/>
        <w:adjustRightInd w:val="0"/>
        <w:jc w:val="center"/>
        <w:outlineLvl w:val="2"/>
        <w:rPr>
          <w:b/>
          <w:bCs/>
          <w:sz w:val="28"/>
          <w:szCs w:val="28"/>
        </w:rPr>
      </w:pPr>
      <w:r>
        <w:rPr>
          <w:b/>
          <w:bCs/>
          <w:sz w:val="28"/>
          <w:szCs w:val="28"/>
        </w:rPr>
        <w:t>2.4. Основания отказа</w:t>
      </w:r>
      <w:r w:rsidR="00016C84">
        <w:rPr>
          <w:b/>
          <w:bCs/>
          <w:sz w:val="28"/>
          <w:szCs w:val="28"/>
        </w:rPr>
        <w:t xml:space="preserve"> </w:t>
      </w:r>
      <w:r>
        <w:rPr>
          <w:b/>
          <w:bCs/>
          <w:sz w:val="28"/>
          <w:szCs w:val="28"/>
        </w:rPr>
        <w:t xml:space="preserve">в предоставлении </w:t>
      </w:r>
      <w:r w:rsidR="004768D6">
        <w:rPr>
          <w:b/>
          <w:bCs/>
          <w:sz w:val="28"/>
          <w:szCs w:val="28"/>
        </w:rPr>
        <w:t>муниципальной</w:t>
      </w:r>
      <w:r>
        <w:rPr>
          <w:b/>
          <w:bCs/>
          <w:sz w:val="28"/>
          <w:szCs w:val="28"/>
        </w:rPr>
        <w:t xml:space="preserve"> услуги</w:t>
      </w:r>
    </w:p>
    <w:p w:rsidR="00FD695F" w:rsidRDefault="00FD695F">
      <w:pPr>
        <w:autoSpaceDE w:val="0"/>
        <w:autoSpaceDN w:val="0"/>
        <w:adjustRightInd w:val="0"/>
        <w:ind w:firstLine="720"/>
        <w:jc w:val="both"/>
        <w:outlineLvl w:val="2"/>
        <w:rPr>
          <w:sz w:val="28"/>
          <w:szCs w:val="28"/>
        </w:rPr>
      </w:pPr>
    </w:p>
    <w:p w:rsidR="008A4A8B" w:rsidRDefault="008A4A8B" w:rsidP="00016C84">
      <w:pPr>
        <w:pStyle w:val="a4"/>
        <w:numPr>
          <w:ilvl w:val="0"/>
          <w:numId w:val="7"/>
        </w:numPr>
        <w:ind w:left="0" w:firstLine="0"/>
      </w:pPr>
      <w:r>
        <w:t>Основаниями для отказа в</w:t>
      </w:r>
      <w:r w:rsidR="003B0A7B" w:rsidRPr="003B0A7B">
        <w:t xml:space="preserve"> </w:t>
      </w:r>
      <w:r w:rsidR="003B0A7B">
        <w:t xml:space="preserve">предоставлении </w:t>
      </w:r>
      <w:r w:rsidR="002E4381">
        <w:t>муниципальной</w:t>
      </w:r>
      <w:r w:rsidR="003B0A7B">
        <w:t xml:space="preserve"> услуги</w:t>
      </w:r>
      <w:r>
        <w:t>, являются:</w:t>
      </w:r>
    </w:p>
    <w:p w:rsidR="008A4A8B" w:rsidRPr="008F32CA" w:rsidRDefault="008A4A8B" w:rsidP="00016C84">
      <w:pPr>
        <w:numPr>
          <w:ilvl w:val="0"/>
          <w:numId w:val="20"/>
        </w:numPr>
        <w:autoSpaceDE w:val="0"/>
        <w:autoSpaceDN w:val="0"/>
        <w:adjustRightInd w:val="0"/>
        <w:ind w:left="0" w:firstLine="0"/>
        <w:jc w:val="both"/>
        <w:outlineLvl w:val="2"/>
        <w:rPr>
          <w:sz w:val="28"/>
          <w:szCs w:val="28"/>
        </w:rPr>
      </w:pPr>
      <w:r w:rsidRPr="008F32CA">
        <w:rPr>
          <w:sz w:val="28"/>
          <w:szCs w:val="28"/>
        </w:rPr>
        <w:t xml:space="preserve">лицо, подающее документы, не относится к числу заявителей в соответствии с пунктами </w:t>
      </w:r>
      <w:r w:rsidR="002E4381">
        <w:rPr>
          <w:sz w:val="28"/>
          <w:szCs w:val="28"/>
        </w:rPr>
        <w:t>5</w:t>
      </w:r>
      <w:r w:rsidR="00016C84">
        <w:rPr>
          <w:sz w:val="28"/>
          <w:szCs w:val="28"/>
        </w:rPr>
        <w:t xml:space="preserve">, </w:t>
      </w:r>
      <w:r w:rsidR="002E4381">
        <w:rPr>
          <w:sz w:val="28"/>
          <w:szCs w:val="28"/>
        </w:rPr>
        <w:t xml:space="preserve">6 </w:t>
      </w:r>
      <w:r w:rsidRPr="008F32CA">
        <w:rPr>
          <w:sz w:val="28"/>
          <w:szCs w:val="28"/>
        </w:rPr>
        <w:t>настоящего административного регламента;</w:t>
      </w:r>
    </w:p>
    <w:p w:rsidR="008A4A8B" w:rsidRPr="008F32CA" w:rsidRDefault="008A4A8B" w:rsidP="00016C84">
      <w:pPr>
        <w:numPr>
          <w:ilvl w:val="0"/>
          <w:numId w:val="20"/>
        </w:numPr>
        <w:autoSpaceDE w:val="0"/>
        <w:autoSpaceDN w:val="0"/>
        <w:adjustRightInd w:val="0"/>
        <w:ind w:left="0" w:firstLine="0"/>
        <w:jc w:val="both"/>
        <w:outlineLvl w:val="2"/>
        <w:rPr>
          <w:sz w:val="28"/>
          <w:szCs w:val="28"/>
        </w:rPr>
      </w:pPr>
      <w:r w:rsidRPr="008F32CA">
        <w:rPr>
          <w:sz w:val="28"/>
          <w:szCs w:val="28"/>
        </w:rPr>
        <w:t>заявитель представил неполный комплект документов в соответствии с пункт</w:t>
      </w:r>
      <w:r w:rsidR="00D203D9">
        <w:rPr>
          <w:sz w:val="28"/>
          <w:szCs w:val="28"/>
        </w:rPr>
        <w:t>ом 1</w:t>
      </w:r>
      <w:r w:rsidR="00CC51C6">
        <w:rPr>
          <w:sz w:val="28"/>
          <w:szCs w:val="28"/>
        </w:rPr>
        <w:t xml:space="preserve">5 </w:t>
      </w:r>
      <w:r w:rsidRPr="008F32CA">
        <w:rPr>
          <w:sz w:val="28"/>
          <w:szCs w:val="28"/>
        </w:rPr>
        <w:t>настоящего административного регламента;</w:t>
      </w:r>
    </w:p>
    <w:p w:rsidR="008A4A8B" w:rsidRDefault="008A4A8B" w:rsidP="00016C84">
      <w:pPr>
        <w:pStyle w:val="a4"/>
        <w:numPr>
          <w:ilvl w:val="0"/>
          <w:numId w:val="20"/>
        </w:numPr>
        <w:autoSpaceDE w:val="0"/>
        <w:autoSpaceDN w:val="0"/>
        <w:adjustRightInd w:val="0"/>
        <w:ind w:left="0" w:firstLine="0"/>
        <w:outlineLvl w:val="2"/>
        <w:rPr>
          <w:szCs w:val="28"/>
        </w:rPr>
      </w:pPr>
      <w:r>
        <w:rPr>
          <w:szCs w:val="28"/>
        </w:rPr>
        <w:t>заявитель представил документы, оформление которых не соответствует установ</w:t>
      </w:r>
      <w:r w:rsidR="00D203D9">
        <w:rPr>
          <w:szCs w:val="28"/>
        </w:rPr>
        <w:t>ленным требованиям (пункты 16, 17</w:t>
      </w:r>
      <w:r>
        <w:rPr>
          <w:szCs w:val="28"/>
        </w:rPr>
        <w:t xml:space="preserve"> настоящег</w:t>
      </w:r>
      <w:r w:rsidR="003B0A7B">
        <w:rPr>
          <w:szCs w:val="28"/>
        </w:rPr>
        <w:t>о административного регламента);</w:t>
      </w:r>
    </w:p>
    <w:p w:rsidR="003B0A7B" w:rsidRDefault="00D203D9" w:rsidP="00016C84">
      <w:pPr>
        <w:pStyle w:val="a4"/>
        <w:numPr>
          <w:ilvl w:val="0"/>
          <w:numId w:val="20"/>
        </w:numPr>
        <w:autoSpaceDE w:val="0"/>
        <w:autoSpaceDN w:val="0"/>
        <w:adjustRightInd w:val="0"/>
        <w:ind w:left="0" w:firstLine="0"/>
        <w:outlineLvl w:val="2"/>
        <w:rPr>
          <w:szCs w:val="28"/>
        </w:rPr>
      </w:pPr>
      <w:r>
        <w:t xml:space="preserve">имеются </w:t>
      </w:r>
      <w:r w:rsidR="003B0A7B">
        <w:t>ограничения и (или) обременения, препятствующие предоставлению испрашиваемого земельного участка</w:t>
      </w:r>
      <w:r w:rsidR="00FD7788">
        <w:t>.</w:t>
      </w:r>
    </w:p>
    <w:p w:rsidR="008A4A8B" w:rsidRDefault="008A4A8B">
      <w:pPr>
        <w:autoSpaceDE w:val="0"/>
        <w:autoSpaceDN w:val="0"/>
        <w:adjustRightInd w:val="0"/>
        <w:ind w:firstLine="720"/>
        <w:jc w:val="both"/>
        <w:outlineLvl w:val="2"/>
        <w:rPr>
          <w:sz w:val="28"/>
          <w:szCs w:val="28"/>
        </w:rPr>
      </w:pPr>
    </w:p>
    <w:p w:rsidR="00FD695F" w:rsidRDefault="00FD695F">
      <w:pPr>
        <w:autoSpaceDE w:val="0"/>
        <w:autoSpaceDN w:val="0"/>
        <w:adjustRightInd w:val="0"/>
        <w:jc w:val="center"/>
        <w:outlineLvl w:val="2"/>
        <w:rPr>
          <w:b/>
          <w:bCs/>
          <w:sz w:val="28"/>
          <w:szCs w:val="28"/>
        </w:rPr>
      </w:pPr>
      <w:r>
        <w:rPr>
          <w:b/>
          <w:bCs/>
          <w:sz w:val="28"/>
          <w:szCs w:val="28"/>
        </w:rPr>
        <w:t>2.5. Плата, взимаемая с заявителя</w:t>
      </w:r>
      <w:r w:rsidR="00016C84">
        <w:rPr>
          <w:b/>
          <w:bCs/>
          <w:sz w:val="28"/>
          <w:szCs w:val="28"/>
        </w:rPr>
        <w:t xml:space="preserve"> </w:t>
      </w:r>
      <w:r>
        <w:rPr>
          <w:b/>
          <w:bCs/>
          <w:sz w:val="28"/>
          <w:szCs w:val="28"/>
        </w:rPr>
        <w:t xml:space="preserve">при предоставлении </w:t>
      </w:r>
      <w:r w:rsidR="00CC51C6">
        <w:rPr>
          <w:b/>
          <w:bCs/>
          <w:sz w:val="28"/>
          <w:szCs w:val="28"/>
        </w:rPr>
        <w:t>муниципальной</w:t>
      </w:r>
      <w:r>
        <w:rPr>
          <w:b/>
          <w:bCs/>
          <w:sz w:val="28"/>
          <w:szCs w:val="28"/>
        </w:rPr>
        <w:t xml:space="preserve"> услуги</w:t>
      </w:r>
    </w:p>
    <w:p w:rsidR="00FD695F" w:rsidRDefault="00FD695F">
      <w:pPr>
        <w:autoSpaceDE w:val="0"/>
        <w:autoSpaceDN w:val="0"/>
        <w:adjustRightInd w:val="0"/>
        <w:ind w:firstLine="720"/>
        <w:jc w:val="both"/>
        <w:outlineLvl w:val="2"/>
        <w:rPr>
          <w:sz w:val="28"/>
          <w:szCs w:val="28"/>
        </w:rPr>
      </w:pPr>
    </w:p>
    <w:p w:rsidR="00FD695F" w:rsidRDefault="00CC51C6" w:rsidP="00EF08E0">
      <w:pPr>
        <w:numPr>
          <w:ilvl w:val="0"/>
          <w:numId w:val="7"/>
        </w:numPr>
        <w:autoSpaceDE w:val="0"/>
        <w:autoSpaceDN w:val="0"/>
        <w:adjustRightInd w:val="0"/>
        <w:ind w:left="0" w:firstLine="0"/>
        <w:jc w:val="both"/>
        <w:outlineLvl w:val="2"/>
        <w:rPr>
          <w:sz w:val="28"/>
          <w:szCs w:val="28"/>
        </w:rPr>
      </w:pPr>
      <w:r>
        <w:rPr>
          <w:sz w:val="28"/>
          <w:szCs w:val="28"/>
        </w:rPr>
        <w:t>Муниципальная</w:t>
      </w:r>
      <w:r w:rsidR="00FD695F">
        <w:rPr>
          <w:sz w:val="28"/>
          <w:szCs w:val="28"/>
        </w:rPr>
        <w:t xml:space="preserve"> услуга предоставляется </w:t>
      </w:r>
      <w:r>
        <w:rPr>
          <w:sz w:val="28"/>
          <w:szCs w:val="28"/>
        </w:rPr>
        <w:t>бесплатно</w:t>
      </w:r>
      <w:r w:rsidR="00FD695F">
        <w:rPr>
          <w:sz w:val="28"/>
          <w:szCs w:val="28"/>
        </w:rPr>
        <w:t>.</w:t>
      </w:r>
    </w:p>
    <w:p w:rsidR="00FD695F" w:rsidRDefault="00FD695F">
      <w:pPr>
        <w:autoSpaceDE w:val="0"/>
        <w:autoSpaceDN w:val="0"/>
        <w:adjustRightInd w:val="0"/>
        <w:ind w:firstLine="720"/>
        <w:jc w:val="both"/>
        <w:outlineLvl w:val="2"/>
        <w:rPr>
          <w:sz w:val="28"/>
          <w:szCs w:val="28"/>
        </w:rPr>
      </w:pPr>
    </w:p>
    <w:p w:rsidR="00FD695F" w:rsidRDefault="00FD695F">
      <w:pPr>
        <w:autoSpaceDE w:val="0"/>
        <w:autoSpaceDN w:val="0"/>
        <w:adjustRightInd w:val="0"/>
        <w:jc w:val="center"/>
        <w:outlineLvl w:val="2"/>
        <w:rPr>
          <w:sz w:val="28"/>
          <w:szCs w:val="28"/>
        </w:rPr>
      </w:pPr>
      <w:r>
        <w:rPr>
          <w:b/>
          <w:bCs/>
          <w:sz w:val="28"/>
          <w:szCs w:val="28"/>
        </w:rPr>
        <w:t xml:space="preserve">2.6. Результаты предоставления </w:t>
      </w:r>
      <w:r w:rsidR="00CC51C6">
        <w:rPr>
          <w:b/>
          <w:bCs/>
          <w:sz w:val="28"/>
          <w:szCs w:val="28"/>
        </w:rPr>
        <w:t>муниципальной</w:t>
      </w:r>
      <w:r>
        <w:rPr>
          <w:b/>
          <w:bCs/>
          <w:sz w:val="28"/>
          <w:szCs w:val="28"/>
        </w:rPr>
        <w:t xml:space="preserve"> услуги</w:t>
      </w:r>
    </w:p>
    <w:p w:rsidR="00FD695F" w:rsidRDefault="00FD695F">
      <w:pPr>
        <w:autoSpaceDE w:val="0"/>
        <w:autoSpaceDN w:val="0"/>
        <w:adjustRightInd w:val="0"/>
        <w:ind w:firstLine="720"/>
        <w:jc w:val="both"/>
        <w:outlineLvl w:val="2"/>
        <w:rPr>
          <w:sz w:val="28"/>
          <w:szCs w:val="28"/>
        </w:rPr>
      </w:pPr>
    </w:p>
    <w:p w:rsidR="00FD695F" w:rsidRDefault="00FD695F" w:rsidP="00EF08E0">
      <w:pPr>
        <w:numPr>
          <w:ilvl w:val="0"/>
          <w:numId w:val="7"/>
        </w:numPr>
        <w:autoSpaceDE w:val="0"/>
        <w:autoSpaceDN w:val="0"/>
        <w:adjustRightInd w:val="0"/>
        <w:ind w:left="0" w:firstLine="0"/>
        <w:jc w:val="both"/>
        <w:outlineLvl w:val="2"/>
        <w:rPr>
          <w:sz w:val="28"/>
          <w:szCs w:val="28"/>
        </w:rPr>
      </w:pPr>
      <w:r>
        <w:rPr>
          <w:sz w:val="28"/>
          <w:szCs w:val="28"/>
        </w:rPr>
        <w:t xml:space="preserve">Результатами предоставления </w:t>
      </w:r>
      <w:r w:rsidR="00CC51C6">
        <w:rPr>
          <w:sz w:val="28"/>
          <w:szCs w:val="28"/>
        </w:rPr>
        <w:t>муниципальной</w:t>
      </w:r>
      <w:r>
        <w:rPr>
          <w:sz w:val="28"/>
          <w:szCs w:val="28"/>
        </w:rPr>
        <w:t xml:space="preserve"> услуги являются:</w:t>
      </w:r>
    </w:p>
    <w:p w:rsidR="00CC51C6" w:rsidRPr="00CC51C6" w:rsidRDefault="00CC51C6" w:rsidP="00CC51C6">
      <w:pPr>
        <w:ind w:firstLine="709"/>
        <w:jc w:val="both"/>
        <w:rPr>
          <w:sz w:val="28"/>
          <w:szCs w:val="28"/>
        </w:rPr>
      </w:pPr>
      <w:r w:rsidRPr="00CC51C6">
        <w:rPr>
          <w:sz w:val="28"/>
          <w:szCs w:val="28"/>
        </w:rPr>
        <w:t>По подуслуге 1:</w:t>
      </w:r>
    </w:p>
    <w:p w:rsidR="00CC51C6" w:rsidRPr="005120C8" w:rsidRDefault="00CC51C6" w:rsidP="00EF08E0">
      <w:pPr>
        <w:numPr>
          <w:ilvl w:val="0"/>
          <w:numId w:val="23"/>
        </w:numPr>
        <w:ind w:left="0" w:firstLine="0"/>
        <w:jc w:val="both"/>
        <w:rPr>
          <w:sz w:val="28"/>
          <w:szCs w:val="28"/>
        </w:rPr>
      </w:pPr>
      <w:r w:rsidRPr="005120C8">
        <w:rPr>
          <w:sz w:val="28"/>
          <w:szCs w:val="28"/>
        </w:rPr>
        <w:t>принятие решения о предоставлении земельного участка в собственность (или аренду), заключение договора купли-продажи (аренды) земельного участка;</w:t>
      </w:r>
    </w:p>
    <w:p w:rsidR="00CC51C6" w:rsidRPr="005120C8" w:rsidRDefault="00CC51C6" w:rsidP="00EF08E0">
      <w:pPr>
        <w:numPr>
          <w:ilvl w:val="0"/>
          <w:numId w:val="23"/>
        </w:numPr>
        <w:ind w:left="0" w:firstLine="0"/>
        <w:jc w:val="both"/>
        <w:rPr>
          <w:sz w:val="28"/>
          <w:szCs w:val="28"/>
        </w:rPr>
      </w:pPr>
      <w:r w:rsidRPr="005120C8">
        <w:rPr>
          <w:sz w:val="28"/>
          <w:szCs w:val="28"/>
        </w:rPr>
        <w:t>выдача письменного отказа в предоставлении услуги.</w:t>
      </w:r>
    </w:p>
    <w:p w:rsidR="00CC51C6" w:rsidRPr="00CC51C6" w:rsidRDefault="00CC51C6" w:rsidP="00CC51C6">
      <w:pPr>
        <w:ind w:firstLine="709"/>
        <w:jc w:val="both"/>
        <w:rPr>
          <w:sz w:val="28"/>
          <w:szCs w:val="28"/>
        </w:rPr>
      </w:pPr>
      <w:r w:rsidRPr="00CC51C6">
        <w:rPr>
          <w:sz w:val="28"/>
          <w:szCs w:val="28"/>
        </w:rPr>
        <w:t>По подуслуге 2:</w:t>
      </w:r>
    </w:p>
    <w:p w:rsidR="00CC51C6" w:rsidRPr="005120C8" w:rsidRDefault="00CC51C6" w:rsidP="00EF08E0">
      <w:pPr>
        <w:numPr>
          <w:ilvl w:val="1"/>
          <w:numId w:val="7"/>
        </w:numPr>
        <w:ind w:left="0" w:firstLine="0"/>
        <w:jc w:val="both"/>
        <w:rPr>
          <w:sz w:val="28"/>
          <w:szCs w:val="28"/>
        </w:rPr>
      </w:pPr>
      <w:r w:rsidRPr="005120C8">
        <w:rPr>
          <w:sz w:val="28"/>
          <w:szCs w:val="28"/>
        </w:rPr>
        <w:t>принятие решения о предоставлении земельного участка в аренду, заключение договора аренды земельного участка;</w:t>
      </w:r>
    </w:p>
    <w:p w:rsidR="00CC51C6" w:rsidRPr="005120C8" w:rsidRDefault="00CC51C6" w:rsidP="00EF08E0">
      <w:pPr>
        <w:numPr>
          <w:ilvl w:val="1"/>
          <w:numId w:val="7"/>
        </w:numPr>
        <w:ind w:left="0" w:firstLine="0"/>
        <w:jc w:val="both"/>
        <w:rPr>
          <w:sz w:val="28"/>
          <w:szCs w:val="28"/>
        </w:rPr>
      </w:pPr>
      <w:r w:rsidRPr="005120C8">
        <w:rPr>
          <w:sz w:val="28"/>
          <w:szCs w:val="28"/>
        </w:rPr>
        <w:t>выдача письменного отказа в предоставлении услуги.</w:t>
      </w:r>
    </w:p>
    <w:p w:rsidR="00FD695F" w:rsidRDefault="00FD695F">
      <w:pPr>
        <w:pStyle w:val="a4"/>
        <w:autoSpaceDE w:val="0"/>
        <w:autoSpaceDN w:val="0"/>
        <w:adjustRightInd w:val="0"/>
        <w:outlineLvl w:val="1"/>
        <w:rPr>
          <w:szCs w:val="28"/>
        </w:rPr>
      </w:pPr>
    </w:p>
    <w:p w:rsidR="00FD695F" w:rsidRDefault="00FD695F">
      <w:pPr>
        <w:autoSpaceDE w:val="0"/>
        <w:autoSpaceDN w:val="0"/>
        <w:adjustRightInd w:val="0"/>
        <w:jc w:val="center"/>
        <w:outlineLvl w:val="2"/>
        <w:rPr>
          <w:b/>
          <w:bCs/>
          <w:sz w:val="28"/>
          <w:szCs w:val="28"/>
        </w:rPr>
      </w:pPr>
      <w:r>
        <w:rPr>
          <w:b/>
          <w:bCs/>
          <w:sz w:val="28"/>
          <w:szCs w:val="28"/>
        </w:rPr>
        <w:t>2.7. Требования к местам предоставления</w:t>
      </w:r>
      <w:r w:rsidR="00EF08E0">
        <w:rPr>
          <w:b/>
          <w:bCs/>
          <w:sz w:val="28"/>
          <w:szCs w:val="28"/>
        </w:rPr>
        <w:t xml:space="preserve"> </w:t>
      </w:r>
      <w:r w:rsidR="00CC51C6">
        <w:rPr>
          <w:b/>
          <w:bCs/>
          <w:sz w:val="28"/>
          <w:szCs w:val="28"/>
        </w:rPr>
        <w:t>муниципальной</w:t>
      </w:r>
      <w:r>
        <w:rPr>
          <w:b/>
          <w:bCs/>
          <w:sz w:val="28"/>
          <w:szCs w:val="28"/>
        </w:rPr>
        <w:t xml:space="preserve"> услуги</w:t>
      </w:r>
    </w:p>
    <w:p w:rsidR="00FD695F" w:rsidRDefault="00FD695F">
      <w:pPr>
        <w:autoSpaceDE w:val="0"/>
        <w:autoSpaceDN w:val="0"/>
        <w:adjustRightInd w:val="0"/>
        <w:ind w:firstLine="720"/>
        <w:jc w:val="both"/>
        <w:outlineLvl w:val="2"/>
        <w:rPr>
          <w:sz w:val="28"/>
          <w:szCs w:val="28"/>
        </w:rPr>
      </w:pPr>
    </w:p>
    <w:p w:rsidR="00CC51C6" w:rsidRPr="00CC51C6" w:rsidRDefault="00CC51C6" w:rsidP="00EF08E0">
      <w:pPr>
        <w:numPr>
          <w:ilvl w:val="0"/>
          <w:numId w:val="7"/>
        </w:numPr>
        <w:autoSpaceDE w:val="0"/>
        <w:autoSpaceDN w:val="0"/>
        <w:adjustRightInd w:val="0"/>
        <w:ind w:left="0" w:firstLine="0"/>
        <w:jc w:val="both"/>
        <w:outlineLvl w:val="2"/>
        <w:rPr>
          <w:sz w:val="28"/>
          <w:szCs w:val="28"/>
        </w:rPr>
      </w:pPr>
      <w:r w:rsidRPr="00CC51C6">
        <w:rPr>
          <w:sz w:val="28"/>
          <w:szCs w:val="28"/>
        </w:rPr>
        <w:t xml:space="preserve">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w:t>
      </w:r>
      <w:r w:rsidRPr="00CC51C6">
        <w:rPr>
          <w:sz w:val="28"/>
          <w:szCs w:val="28"/>
        </w:rPr>
        <w:lastRenderedPageBreak/>
        <w:t>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CC51C6" w:rsidRPr="00CC51C6" w:rsidRDefault="00CC51C6" w:rsidP="00CC51C6">
      <w:pPr>
        <w:autoSpaceDE w:val="0"/>
        <w:autoSpaceDN w:val="0"/>
        <w:adjustRightInd w:val="0"/>
        <w:ind w:firstLine="720"/>
        <w:jc w:val="both"/>
        <w:outlineLvl w:val="2"/>
        <w:rPr>
          <w:sz w:val="28"/>
          <w:szCs w:val="28"/>
        </w:rPr>
      </w:pPr>
      <w:r w:rsidRPr="00CC51C6">
        <w:rPr>
          <w:sz w:val="28"/>
          <w:szCs w:val="28"/>
        </w:rPr>
        <w:t xml:space="preserve">Прием заявителей осуществляется в рабочих кабинетах </w:t>
      </w:r>
      <w:r w:rsidR="00EF08E0">
        <w:rPr>
          <w:sz w:val="28"/>
          <w:szCs w:val="28"/>
        </w:rPr>
        <w:t>Администрации</w:t>
      </w:r>
      <w:r w:rsidRPr="00CC51C6">
        <w:rPr>
          <w:sz w:val="28"/>
          <w:szCs w:val="28"/>
        </w:rPr>
        <w:t>.</w:t>
      </w:r>
    </w:p>
    <w:p w:rsidR="00CC51C6" w:rsidRPr="00CC51C6" w:rsidRDefault="00CC51C6" w:rsidP="00CC51C6">
      <w:pPr>
        <w:autoSpaceDE w:val="0"/>
        <w:autoSpaceDN w:val="0"/>
        <w:adjustRightInd w:val="0"/>
        <w:ind w:firstLine="720"/>
        <w:jc w:val="both"/>
        <w:outlineLvl w:val="2"/>
        <w:rPr>
          <w:sz w:val="28"/>
          <w:szCs w:val="28"/>
        </w:rPr>
      </w:pPr>
      <w:r w:rsidRPr="00CC51C6">
        <w:rPr>
          <w:sz w:val="28"/>
          <w:szCs w:val="28"/>
        </w:rPr>
        <w:t>Для ожидания приема отводятся места, оснащенные стульями и столами для возможности оформления документов.</w:t>
      </w:r>
    </w:p>
    <w:p w:rsidR="00FD695F" w:rsidRDefault="00FD695F">
      <w:pPr>
        <w:autoSpaceDE w:val="0"/>
        <w:autoSpaceDN w:val="0"/>
        <w:adjustRightInd w:val="0"/>
        <w:ind w:firstLine="720"/>
        <w:jc w:val="both"/>
        <w:outlineLvl w:val="2"/>
        <w:rPr>
          <w:sz w:val="28"/>
          <w:szCs w:val="28"/>
        </w:rPr>
      </w:pPr>
    </w:p>
    <w:p w:rsidR="00FD695F" w:rsidRDefault="00FD695F">
      <w:pPr>
        <w:autoSpaceDE w:val="0"/>
        <w:autoSpaceDN w:val="0"/>
        <w:adjustRightInd w:val="0"/>
        <w:jc w:val="center"/>
        <w:outlineLvl w:val="2"/>
        <w:rPr>
          <w:b/>
          <w:bCs/>
          <w:sz w:val="28"/>
          <w:szCs w:val="28"/>
        </w:rPr>
      </w:pPr>
      <w:r>
        <w:rPr>
          <w:b/>
          <w:bCs/>
          <w:sz w:val="28"/>
          <w:szCs w:val="28"/>
        </w:rPr>
        <w:t>2.8. Показатели доступности и качества</w:t>
      </w:r>
      <w:r w:rsidR="00EF08E0">
        <w:rPr>
          <w:b/>
          <w:bCs/>
          <w:sz w:val="28"/>
          <w:szCs w:val="28"/>
        </w:rPr>
        <w:t xml:space="preserve"> </w:t>
      </w:r>
      <w:r w:rsidR="00197870">
        <w:rPr>
          <w:b/>
          <w:bCs/>
          <w:sz w:val="28"/>
          <w:szCs w:val="28"/>
        </w:rPr>
        <w:t>муниципальной</w:t>
      </w:r>
      <w:r>
        <w:rPr>
          <w:b/>
          <w:bCs/>
          <w:sz w:val="28"/>
          <w:szCs w:val="28"/>
        </w:rPr>
        <w:t xml:space="preserve"> услуги</w:t>
      </w:r>
    </w:p>
    <w:p w:rsidR="00FD695F" w:rsidRDefault="00FD695F">
      <w:pPr>
        <w:autoSpaceDE w:val="0"/>
        <w:autoSpaceDN w:val="0"/>
        <w:adjustRightInd w:val="0"/>
        <w:ind w:firstLine="720"/>
        <w:jc w:val="both"/>
        <w:outlineLvl w:val="2"/>
        <w:rPr>
          <w:sz w:val="28"/>
          <w:szCs w:val="28"/>
        </w:rPr>
      </w:pPr>
    </w:p>
    <w:p w:rsidR="00CC51C6" w:rsidRPr="00F30A34" w:rsidRDefault="00CC51C6" w:rsidP="00F30A34">
      <w:pPr>
        <w:pStyle w:val="ae"/>
        <w:numPr>
          <w:ilvl w:val="0"/>
          <w:numId w:val="7"/>
        </w:numPr>
        <w:autoSpaceDE w:val="0"/>
        <w:autoSpaceDN w:val="0"/>
        <w:adjustRightInd w:val="0"/>
        <w:ind w:left="0" w:firstLine="0"/>
        <w:jc w:val="both"/>
        <w:outlineLvl w:val="2"/>
        <w:rPr>
          <w:sz w:val="28"/>
          <w:szCs w:val="28"/>
        </w:rPr>
      </w:pPr>
      <w:r w:rsidRPr="00F30A34">
        <w:rPr>
          <w:sz w:val="28"/>
          <w:szCs w:val="28"/>
        </w:rPr>
        <w:t>Показателями доступности муниципальной услуги являются:</w:t>
      </w:r>
    </w:p>
    <w:p w:rsidR="00CC51C6" w:rsidRPr="00CC51C6" w:rsidRDefault="00CC51C6" w:rsidP="00F30A34">
      <w:pPr>
        <w:autoSpaceDE w:val="0"/>
        <w:autoSpaceDN w:val="0"/>
        <w:adjustRightInd w:val="0"/>
        <w:jc w:val="both"/>
        <w:outlineLvl w:val="2"/>
        <w:rPr>
          <w:sz w:val="28"/>
          <w:szCs w:val="28"/>
        </w:rPr>
      </w:pPr>
      <w:r w:rsidRPr="00CC51C6">
        <w:rPr>
          <w:sz w:val="28"/>
          <w:szCs w:val="28"/>
        </w:rPr>
        <w:t>1)</w:t>
      </w:r>
      <w:r w:rsidR="00F30A34">
        <w:rPr>
          <w:sz w:val="28"/>
          <w:szCs w:val="28"/>
        </w:rPr>
        <w:tab/>
      </w:r>
      <w:r w:rsidRPr="00CC51C6">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51C6" w:rsidRPr="00CC51C6" w:rsidRDefault="00CC51C6" w:rsidP="00F30A34">
      <w:pPr>
        <w:autoSpaceDE w:val="0"/>
        <w:autoSpaceDN w:val="0"/>
        <w:adjustRightInd w:val="0"/>
        <w:jc w:val="both"/>
        <w:outlineLvl w:val="2"/>
        <w:rPr>
          <w:sz w:val="28"/>
          <w:szCs w:val="28"/>
        </w:rPr>
      </w:pPr>
      <w:r w:rsidRPr="00CC51C6">
        <w:rPr>
          <w:sz w:val="28"/>
          <w:szCs w:val="28"/>
        </w:rPr>
        <w:t>2)</w:t>
      </w:r>
      <w:r w:rsidR="00F30A34">
        <w:rPr>
          <w:sz w:val="28"/>
          <w:szCs w:val="28"/>
        </w:rPr>
        <w:tab/>
      </w:r>
      <w:r w:rsidRPr="00CC51C6">
        <w:rPr>
          <w:sz w:val="28"/>
          <w:szCs w:val="28"/>
        </w:rPr>
        <w:t>обеспечение заявителям возможности обращения за предоставлением муниципальной услуги через представителя;</w:t>
      </w:r>
    </w:p>
    <w:p w:rsidR="00CC51C6" w:rsidRPr="00CC51C6" w:rsidRDefault="00CC51C6" w:rsidP="00F30A34">
      <w:pPr>
        <w:autoSpaceDE w:val="0"/>
        <w:autoSpaceDN w:val="0"/>
        <w:adjustRightInd w:val="0"/>
        <w:jc w:val="both"/>
        <w:outlineLvl w:val="2"/>
        <w:rPr>
          <w:sz w:val="28"/>
          <w:szCs w:val="28"/>
        </w:rPr>
      </w:pPr>
      <w:r w:rsidRPr="00CC51C6">
        <w:rPr>
          <w:sz w:val="28"/>
          <w:szCs w:val="28"/>
        </w:rPr>
        <w:t>3)</w:t>
      </w:r>
      <w:r w:rsidR="00F30A34">
        <w:rPr>
          <w:sz w:val="28"/>
          <w:szCs w:val="28"/>
        </w:rPr>
        <w:tab/>
      </w:r>
      <w:r w:rsidRPr="00CC51C6">
        <w:rPr>
          <w:sz w:val="28"/>
          <w:szCs w:val="28"/>
        </w:rPr>
        <w:t xml:space="preserve">обеспечение заявителям возможности взаимодействия с </w:t>
      </w:r>
      <w:r w:rsidR="00F30A34">
        <w:rPr>
          <w:sz w:val="28"/>
          <w:szCs w:val="28"/>
        </w:rPr>
        <w:t>Администрацией</w:t>
      </w:r>
      <w:r w:rsidRPr="00CC51C6">
        <w:rPr>
          <w:sz w:val="28"/>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путем размещения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CC51C6" w:rsidRPr="00CC51C6" w:rsidRDefault="00CC51C6" w:rsidP="00F30A34">
      <w:pPr>
        <w:autoSpaceDE w:val="0"/>
        <w:autoSpaceDN w:val="0"/>
        <w:adjustRightInd w:val="0"/>
        <w:jc w:val="both"/>
        <w:outlineLvl w:val="2"/>
        <w:rPr>
          <w:sz w:val="28"/>
          <w:szCs w:val="28"/>
        </w:rPr>
      </w:pPr>
      <w:r w:rsidRPr="00CC51C6">
        <w:rPr>
          <w:sz w:val="28"/>
          <w:szCs w:val="28"/>
        </w:rPr>
        <w:t>4)</w:t>
      </w:r>
      <w:r w:rsidR="00F30A34">
        <w:rPr>
          <w:sz w:val="28"/>
          <w:szCs w:val="28"/>
        </w:rPr>
        <w:tab/>
      </w:r>
      <w:r w:rsidRPr="00CC51C6">
        <w:rPr>
          <w:sz w:val="28"/>
          <w:szCs w:val="28"/>
        </w:rPr>
        <w:t>безвозмездность предоставления государственной услуги.</w:t>
      </w:r>
    </w:p>
    <w:p w:rsidR="00CC51C6" w:rsidRPr="00CC51C6" w:rsidRDefault="00CC51C6" w:rsidP="00F30A34">
      <w:pPr>
        <w:pStyle w:val="a4"/>
        <w:numPr>
          <w:ilvl w:val="0"/>
          <w:numId w:val="7"/>
        </w:numPr>
        <w:autoSpaceDE w:val="0"/>
        <w:autoSpaceDN w:val="0"/>
        <w:adjustRightInd w:val="0"/>
        <w:ind w:left="0" w:firstLine="0"/>
        <w:outlineLvl w:val="2"/>
        <w:rPr>
          <w:szCs w:val="28"/>
        </w:rPr>
      </w:pPr>
      <w:r w:rsidRPr="00CC51C6">
        <w:rPr>
          <w:szCs w:val="28"/>
        </w:rPr>
        <w:t>Показателями качества муниципальной услуги являются:</w:t>
      </w:r>
    </w:p>
    <w:p w:rsidR="00CC51C6" w:rsidRPr="00CC51C6" w:rsidRDefault="00CC51C6" w:rsidP="00F30A34">
      <w:pPr>
        <w:autoSpaceDE w:val="0"/>
        <w:autoSpaceDN w:val="0"/>
        <w:adjustRightInd w:val="0"/>
        <w:jc w:val="both"/>
        <w:outlineLvl w:val="2"/>
        <w:rPr>
          <w:sz w:val="28"/>
          <w:szCs w:val="28"/>
        </w:rPr>
      </w:pPr>
      <w:r w:rsidRPr="00CC51C6">
        <w:rPr>
          <w:sz w:val="28"/>
          <w:szCs w:val="28"/>
        </w:rPr>
        <w:t>1)</w:t>
      </w:r>
      <w:r w:rsidR="00F30A34">
        <w:rPr>
          <w:sz w:val="28"/>
          <w:szCs w:val="28"/>
        </w:rPr>
        <w:tab/>
      </w:r>
      <w:r w:rsidRPr="00CC51C6">
        <w:rPr>
          <w:sz w:val="28"/>
          <w:szCs w:val="28"/>
        </w:rPr>
        <w:t>отсутствие случаев нарушения сроков при предоставлении муниципальной услуги;</w:t>
      </w:r>
    </w:p>
    <w:p w:rsidR="00CC51C6" w:rsidRPr="00CC51C6" w:rsidRDefault="00CC51C6" w:rsidP="00F30A34">
      <w:pPr>
        <w:autoSpaceDE w:val="0"/>
        <w:autoSpaceDN w:val="0"/>
        <w:adjustRightInd w:val="0"/>
        <w:jc w:val="both"/>
        <w:outlineLvl w:val="2"/>
        <w:rPr>
          <w:sz w:val="28"/>
          <w:szCs w:val="28"/>
        </w:rPr>
      </w:pPr>
      <w:r w:rsidRPr="00CC51C6">
        <w:rPr>
          <w:sz w:val="28"/>
          <w:szCs w:val="28"/>
        </w:rPr>
        <w:t>2)</w:t>
      </w:r>
      <w:r w:rsidR="00F30A34">
        <w:rPr>
          <w:sz w:val="28"/>
          <w:szCs w:val="28"/>
        </w:rPr>
        <w:tab/>
      </w:r>
      <w:r w:rsidRPr="00CC51C6">
        <w:rPr>
          <w:sz w:val="28"/>
          <w:szCs w:val="28"/>
        </w:rPr>
        <w:t xml:space="preserve">отсутствие случаев удовлетворения в судебном порядке заявлений заявителей, оспаривающих действия (бездействие) муниципальных служащих </w:t>
      </w:r>
      <w:r w:rsidR="00F30A34">
        <w:rPr>
          <w:sz w:val="28"/>
          <w:szCs w:val="28"/>
        </w:rPr>
        <w:t>Администрации</w:t>
      </w:r>
      <w:r w:rsidRPr="00CC51C6">
        <w:rPr>
          <w:sz w:val="28"/>
          <w:szCs w:val="28"/>
        </w:rPr>
        <w:t>.</w:t>
      </w:r>
    </w:p>
    <w:p w:rsidR="00FD695F" w:rsidRDefault="00FD695F">
      <w:pPr>
        <w:autoSpaceDE w:val="0"/>
        <w:autoSpaceDN w:val="0"/>
        <w:adjustRightInd w:val="0"/>
        <w:ind w:firstLine="720"/>
        <w:jc w:val="both"/>
        <w:outlineLvl w:val="2"/>
        <w:rPr>
          <w:sz w:val="28"/>
          <w:szCs w:val="28"/>
        </w:rPr>
      </w:pPr>
    </w:p>
    <w:p w:rsidR="00FD695F" w:rsidRDefault="00FD695F">
      <w:pPr>
        <w:autoSpaceDE w:val="0"/>
        <w:autoSpaceDN w:val="0"/>
        <w:adjustRightInd w:val="0"/>
        <w:jc w:val="center"/>
        <w:outlineLvl w:val="2"/>
        <w:rPr>
          <w:b/>
          <w:bCs/>
          <w:sz w:val="28"/>
          <w:szCs w:val="28"/>
        </w:rPr>
      </w:pPr>
      <w:r>
        <w:rPr>
          <w:b/>
          <w:bCs/>
          <w:sz w:val="28"/>
          <w:szCs w:val="28"/>
          <w:lang w:val="en-US"/>
        </w:rPr>
        <w:t>III</w:t>
      </w:r>
      <w:r>
        <w:rPr>
          <w:b/>
          <w:bCs/>
          <w:sz w:val="28"/>
          <w:szCs w:val="28"/>
        </w:rPr>
        <w:t>. Административные процедуры</w:t>
      </w:r>
    </w:p>
    <w:p w:rsidR="00FD695F" w:rsidRDefault="00FD695F">
      <w:pPr>
        <w:autoSpaceDE w:val="0"/>
        <w:autoSpaceDN w:val="0"/>
        <w:adjustRightInd w:val="0"/>
        <w:ind w:firstLine="720"/>
        <w:jc w:val="both"/>
        <w:outlineLvl w:val="2"/>
        <w:rPr>
          <w:sz w:val="28"/>
          <w:szCs w:val="28"/>
        </w:rPr>
      </w:pPr>
    </w:p>
    <w:p w:rsidR="006F68A7" w:rsidRPr="006F68A7" w:rsidRDefault="00FD695F" w:rsidP="006F68A7">
      <w:pPr>
        <w:autoSpaceDE w:val="0"/>
        <w:autoSpaceDN w:val="0"/>
        <w:adjustRightInd w:val="0"/>
        <w:jc w:val="center"/>
        <w:outlineLvl w:val="2"/>
        <w:rPr>
          <w:b/>
          <w:sz w:val="28"/>
          <w:szCs w:val="28"/>
        </w:rPr>
      </w:pPr>
      <w:r>
        <w:rPr>
          <w:b/>
          <w:bCs/>
          <w:sz w:val="28"/>
          <w:szCs w:val="28"/>
        </w:rPr>
        <w:t xml:space="preserve">3.1. </w:t>
      </w:r>
      <w:r w:rsidR="006F68A7" w:rsidRPr="006F68A7">
        <w:rPr>
          <w:b/>
          <w:sz w:val="28"/>
          <w:szCs w:val="28"/>
        </w:rPr>
        <w:t xml:space="preserve">Предоставление земельных участков для </w:t>
      </w:r>
      <w:r w:rsidR="0014117D">
        <w:rPr>
          <w:b/>
          <w:sz w:val="28"/>
          <w:szCs w:val="28"/>
        </w:rPr>
        <w:t xml:space="preserve">целей, не связанных со </w:t>
      </w:r>
      <w:r w:rsidR="006F68A7" w:rsidRPr="006F68A7">
        <w:rPr>
          <w:b/>
          <w:sz w:val="28"/>
          <w:szCs w:val="28"/>
        </w:rPr>
        <w:t>строительств</w:t>
      </w:r>
      <w:r w:rsidR="0014117D">
        <w:rPr>
          <w:b/>
          <w:sz w:val="28"/>
          <w:szCs w:val="28"/>
        </w:rPr>
        <w:t>ом</w:t>
      </w:r>
    </w:p>
    <w:p w:rsidR="00881965" w:rsidRDefault="00881965">
      <w:pPr>
        <w:autoSpaceDE w:val="0"/>
        <w:autoSpaceDN w:val="0"/>
        <w:adjustRightInd w:val="0"/>
        <w:ind w:firstLine="720"/>
        <w:jc w:val="both"/>
        <w:outlineLvl w:val="2"/>
        <w:rPr>
          <w:sz w:val="28"/>
          <w:szCs w:val="28"/>
        </w:rPr>
      </w:pPr>
    </w:p>
    <w:p w:rsidR="005A1ABC" w:rsidRPr="00F30A34" w:rsidRDefault="005A1ABC" w:rsidP="00F30A34">
      <w:pPr>
        <w:pStyle w:val="ae"/>
        <w:numPr>
          <w:ilvl w:val="0"/>
          <w:numId w:val="7"/>
        </w:numPr>
        <w:ind w:left="0" w:firstLine="0"/>
        <w:jc w:val="both"/>
        <w:rPr>
          <w:sz w:val="28"/>
          <w:szCs w:val="28"/>
        </w:rPr>
      </w:pPr>
      <w:r w:rsidRPr="00F30A34">
        <w:rPr>
          <w:sz w:val="28"/>
          <w:szCs w:val="28"/>
        </w:rPr>
        <w:t>Предоставление муниципальной услуги включает в себя следующие административные процедуры:</w:t>
      </w:r>
    </w:p>
    <w:p w:rsidR="005A1ABC" w:rsidRPr="005120C8" w:rsidRDefault="005A1ABC" w:rsidP="005A1ABC">
      <w:pPr>
        <w:ind w:firstLine="709"/>
        <w:jc w:val="both"/>
        <w:rPr>
          <w:sz w:val="28"/>
          <w:szCs w:val="28"/>
        </w:rPr>
      </w:pPr>
      <w:r w:rsidRPr="005120C8">
        <w:rPr>
          <w:b/>
          <w:sz w:val="28"/>
          <w:szCs w:val="28"/>
        </w:rPr>
        <w:t xml:space="preserve">Подуслуга 1 – </w:t>
      </w:r>
      <w:r w:rsidRPr="005120C8">
        <w:rPr>
          <w:sz w:val="28"/>
          <w:szCs w:val="28"/>
        </w:rPr>
        <w:t>предоставление земельных участков для целей, не связанных со строительством, в собственность или в аренду, с проведением торгов:</w:t>
      </w:r>
    </w:p>
    <w:p w:rsidR="005A1ABC" w:rsidRPr="005120C8" w:rsidRDefault="005A1ABC" w:rsidP="00F30A34">
      <w:pPr>
        <w:numPr>
          <w:ilvl w:val="0"/>
          <w:numId w:val="4"/>
        </w:numPr>
        <w:ind w:left="0" w:firstLine="0"/>
        <w:jc w:val="both"/>
        <w:rPr>
          <w:sz w:val="28"/>
          <w:szCs w:val="28"/>
        </w:rPr>
      </w:pPr>
      <w:r w:rsidRPr="005120C8">
        <w:rPr>
          <w:sz w:val="28"/>
          <w:szCs w:val="28"/>
        </w:rPr>
        <w:t>регистрация запроса заявителя о предоставлении муниципальной услуги;</w:t>
      </w:r>
    </w:p>
    <w:p w:rsidR="005A1ABC" w:rsidRPr="005120C8" w:rsidRDefault="005A1ABC" w:rsidP="00F30A34">
      <w:pPr>
        <w:numPr>
          <w:ilvl w:val="0"/>
          <w:numId w:val="4"/>
        </w:numPr>
        <w:ind w:left="0" w:firstLine="0"/>
        <w:jc w:val="both"/>
        <w:rPr>
          <w:sz w:val="28"/>
          <w:szCs w:val="28"/>
        </w:rPr>
      </w:pPr>
      <w:r w:rsidRPr="005120C8">
        <w:rPr>
          <w:sz w:val="28"/>
          <w:szCs w:val="28"/>
        </w:rPr>
        <w:lastRenderedPageBreak/>
        <w:t>рассмотрение запроса, принятие решения о предоставлении муниципальной услуги либо об отказе в ее предоставлении, информирование в установленном порядке (публикация в периодическом печатном издании, размещение в сети Интернет, в том числе на сайте администрации района) сообщения о принятии заявления;</w:t>
      </w:r>
    </w:p>
    <w:p w:rsidR="005A1ABC" w:rsidRPr="005120C8" w:rsidRDefault="005A1ABC" w:rsidP="00F30A34">
      <w:pPr>
        <w:numPr>
          <w:ilvl w:val="0"/>
          <w:numId w:val="4"/>
        </w:numPr>
        <w:ind w:left="0" w:firstLine="0"/>
        <w:jc w:val="both"/>
        <w:rPr>
          <w:sz w:val="28"/>
          <w:szCs w:val="28"/>
        </w:rPr>
      </w:pPr>
      <w:r w:rsidRPr="005120C8">
        <w:rPr>
          <w:sz w:val="28"/>
          <w:szCs w:val="28"/>
        </w:rPr>
        <w:t>кадастровые работы в отношении земельного участка (при принятии решения о предоставлении услуги);</w:t>
      </w:r>
    </w:p>
    <w:p w:rsidR="005A1ABC" w:rsidRPr="005120C8" w:rsidRDefault="005A1ABC" w:rsidP="00F30A34">
      <w:pPr>
        <w:numPr>
          <w:ilvl w:val="0"/>
          <w:numId w:val="4"/>
        </w:numPr>
        <w:ind w:left="0" w:firstLine="0"/>
        <w:jc w:val="both"/>
        <w:rPr>
          <w:sz w:val="28"/>
          <w:szCs w:val="28"/>
        </w:rPr>
      </w:pPr>
      <w:r w:rsidRPr="005120C8">
        <w:rPr>
          <w:sz w:val="28"/>
          <w:szCs w:val="28"/>
        </w:rPr>
        <w:t>подготовка и проведение торгов по продаже либо предоставлению в аренду земельных участков для целей, не связанных со строительством;</w:t>
      </w:r>
    </w:p>
    <w:p w:rsidR="005A1ABC" w:rsidRPr="005120C8" w:rsidRDefault="005A1ABC" w:rsidP="00F30A34">
      <w:pPr>
        <w:numPr>
          <w:ilvl w:val="0"/>
          <w:numId w:val="4"/>
        </w:numPr>
        <w:ind w:left="0" w:firstLine="0"/>
        <w:jc w:val="both"/>
        <w:rPr>
          <w:sz w:val="28"/>
          <w:szCs w:val="28"/>
        </w:rPr>
      </w:pPr>
      <w:r w:rsidRPr="005120C8">
        <w:rPr>
          <w:sz w:val="28"/>
          <w:szCs w:val="28"/>
        </w:rPr>
        <w:t>заключение договора купли-продажи (аренды) земельного участка либо направление уведомления об отказе в предоставлении земельного участка.</w:t>
      </w:r>
    </w:p>
    <w:p w:rsidR="005A1ABC" w:rsidRPr="005120C8" w:rsidRDefault="005A1ABC" w:rsidP="005A1ABC">
      <w:pPr>
        <w:ind w:firstLine="709"/>
        <w:jc w:val="both"/>
        <w:rPr>
          <w:sz w:val="28"/>
          <w:szCs w:val="28"/>
        </w:rPr>
      </w:pPr>
      <w:r w:rsidRPr="005120C8">
        <w:rPr>
          <w:b/>
          <w:sz w:val="28"/>
          <w:szCs w:val="28"/>
        </w:rPr>
        <w:t xml:space="preserve">Подуслуга 2 – </w:t>
      </w:r>
      <w:r w:rsidRPr="005120C8">
        <w:rPr>
          <w:sz w:val="28"/>
          <w:szCs w:val="28"/>
        </w:rPr>
        <w:t>предоставление земельных участков для целей, не связанных со строительством, в аренду, без проведения торгов:</w:t>
      </w:r>
    </w:p>
    <w:p w:rsidR="005A1ABC" w:rsidRPr="00F30A34" w:rsidRDefault="005A1ABC" w:rsidP="00F30A34">
      <w:pPr>
        <w:pStyle w:val="ae"/>
        <w:numPr>
          <w:ilvl w:val="0"/>
          <w:numId w:val="27"/>
        </w:numPr>
        <w:ind w:left="0" w:firstLine="0"/>
        <w:jc w:val="both"/>
        <w:rPr>
          <w:sz w:val="28"/>
          <w:szCs w:val="28"/>
        </w:rPr>
      </w:pPr>
      <w:r w:rsidRPr="00F30A34">
        <w:rPr>
          <w:sz w:val="28"/>
          <w:szCs w:val="28"/>
        </w:rPr>
        <w:t>регистрация запроса заявителя о предоставлении муниципальной услуги;</w:t>
      </w:r>
    </w:p>
    <w:p w:rsidR="005A1ABC" w:rsidRPr="00F30A34" w:rsidRDefault="005A1ABC" w:rsidP="00F30A34">
      <w:pPr>
        <w:pStyle w:val="ae"/>
        <w:numPr>
          <w:ilvl w:val="0"/>
          <w:numId w:val="27"/>
        </w:numPr>
        <w:ind w:left="0" w:firstLine="0"/>
        <w:jc w:val="both"/>
        <w:rPr>
          <w:sz w:val="28"/>
          <w:szCs w:val="28"/>
        </w:rPr>
      </w:pPr>
      <w:r w:rsidRPr="00F30A34">
        <w:rPr>
          <w:sz w:val="28"/>
          <w:szCs w:val="28"/>
        </w:rPr>
        <w:t>рассмотрение запроса, принятие решения о предоставлении муниципальной услуги либо об отказе в ее предоставлении, информирование в установленном порядке (публикация в периодическом печатном издании, размещение в сети Интернет на сайте администрации района) сообщения о принятии заявления;</w:t>
      </w:r>
    </w:p>
    <w:p w:rsidR="005A1ABC" w:rsidRPr="00F30A34" w:rsidRDefault="005A1ABC" w:rsidP="00F30A34">
      <w:pPr>
        <w:pStyle w:val="ae"/>
        <w:numPr>
          <w:ilvl w:val="0"/>
          <w:numId w:val="27"/>
        </w:numPr>
        <w:ind w:left="0" w:firstLine="0"/>
        <w:jc w:val="both"/>
        <w:rPr>
          <w:sz w:val="28"/>
          <w:szCs w:val="28"/>
        </w:rPr>
      </w:pPr>
      <w:r w:rsidRPr="00F30A34">
        <w:rPr>
          <w:sz w:val="28"/>
          <w:szCs w:val="28"/>
        </w:rPr>
        <w:t>кадастровые работы в отношении земельного участка (при принятии решения о предоставлении услуги);</w:t>
      </w:r>
    </w:p>
    <w:p w:rsidR="005A1ABC" w:rsidRPr="00F30A34" w:rsidRDefault="005A1ABC" w:rsidP="00F30A34">
      <w:pPr>
        <w:pStyle w:val="ae"/>
        <w:numPr>
          <w:ilvl w:val="0"/>
          <w:numId w:val="27"/>
        </w:numPr>
        <w:ind w:left="0" w:firstLine="0"/>
        <w:jc w:val="both"/>
        <w:rPr>
          <w:sz w:val="28"/>
          <w:szCs w:val="28"/>
        </w:rPr>
      </w:pPr>
      <w:r w:rsidRPr="00F30A34">
        <w:rPr>
          <w:sz w:val="28"/>
          <w:szCs w:val="28"/>
        </w:rPr>
        <w:t>заключение договора аренды земельного участка либо направление уведомления об отказе в предоставлении земельного участка.</w:t>
      </w:r>
    </w:p>
    <w:p w:rsidR="005A1ABC" w:rsidRPr="005120C8" w:rsidRDefault="005A1ABC" w:rsidP="005A1ABC">
      <w:pPr>
        <w:ind w:firstLine="709"/>
        <w:jc w:val="both"/>
        <w:rPr>
          <w:sz w:val="28"/>
          <w:szCs w:val="28"/>
        </w:rPr>
      </w:pPr>
      <w:r w:rsidRPr="005120C8">
        <w:rPr>
          <w:sz w:val="28"/>
          <w:szCs w:val="28"/>
        </w:rPr>
        <w:t xml:space="preserve">Описание последовательности предоставления муниципальной услуги дано в блок-схеме (Приложение </w:t>
      </w:r>
      <w:r w:rsidR="00F30A34">
        <w:rPr>
          <w:sz w:val="28"/>
          <w:szCs w:val="28"/>
        </w:rPr>
        <w:t xml:space="preserve">№ </w:t>
      </w:r>
      <w:r w:rsidRPr="005120C8">
        <w:rPr>
          <w:sz w:val="28"/>
          <w:szCs w:val="28"/>
        </w:rPr>
        <w:t>1) к настоящему административному регламенту.</w:t>
      </w:r>
    </w:p>
    <w:p w:rsidR="005A1ABC" w:rsidRPr="00F30A34" w:rsidRDefault="005A1ABC" w:rsidP="00F30A34">
      <w:pPr>
        <w:pStyle w:val="ae"/>
        <w:numPr>
          <w:ilvl w:val="0"/>
          <w:numId w:val="7"/>
        </w:numPr>
        <w:ind w:left="0" w:firstLine="0"/>
        <w:jc w:val="both"/>
        <w:rPr>
          <w:sz w:val="28"/>
          <w:szCs w:val="28"/>
        </w:rPr>
      </w:pPr>
      <w:r w:rsidRPr="00F30A34">
        <w:rPr>
          <w:sz w:val="28"/>
          <w:szCs w:val="28"/>
        </w:rPr>
        <w:t>Основанием для начала исполнения административной процедуры является заявление с приложением пакета документов (запрос заявителя), указанных в п</w:t>
      </w:r>
      <w:r w:rsidR="00D104A0" w:rsidRPr="00F30A34">
        <w:rPr>
          <w:sz w:val="28"/>
          <w:szCs w:val="28"/>
        </w:rPr>
        <w:t>ункте 15 настоящего административного регламента</w:t>
      </w:r>
      <w:r w:rsidRPr="00F30A34">
        <w:rPr>
          <w:sz w:val="28"/>
          <w:szCs w:val="28"/>
        </w:rPr>
        <w:t xml:space="preserve"> от </w:t>
      </w:r>
      <w:r w:rsidR="00D104A0" w:rsidRPr="00F30A34">
        <w:rPr>
          <w:sz w:val="28"/>
          <w:szCs w:val="28"/>
        </w:rPr>
        <w:t>з</w:t>
      </w:r>
      <w:r w:rsidRPr="00F30A34">
        <w:rPr>
          <w:sz w:val="28"/>
          <w:szCs w:val="28"/>
        </w:rPr>
        <w:t xml:space="preserve">аявителя в </w:t>
      </w:r>
      <w:r w:rsidR="00D104A0" w:rsidRPr="00F30A34">
        <w:rPr>
          <w:sz w:val="28"/>
          <w:szCs w:val="28"/>
        </w:rPr>
        <w:t>А</w:t>
      </w:r>
      <w:r w:rsidRPr="00F30A34">
        <w:rPr>
          <w:sz w:val="28"/>
          <w:szCs w:val="28"/>
        </w:rPr>
        <w:t>дминистрацию.</w:t>
      </w:r>
    </w:p>
    <w:p w:rsidR="005A1ABC" w:rsidRPr="00C14D34" w:rsidRDefault="00C14D34" w:rsidP="00C14D34">
      <w:pPr>
        <w:pStyle w:val="ae"/>
        <w:numPr>
          <w:ilvl w:val="1"/>
          <w:numId w:val="7"/>
        </w:numPr>
        <w:ind w:left="0" w:firstLine="0"/>
        <w:jc w:val="both"/>
        <w:rPr>
          <w:sz w:val="28"/>
          <w:szCs w:val="28"/>
        </w:rPr>
      </w:pPr>
      <w:r w:rsidRPr="00C14D34">
        <w:rPr>
          <w:sz w:val="28"/>
          <w:szCs w:val="28"/>
        </w:rPr>
        <w:t>специалист администрации муниципального образования «Октябрьское»</w:t>
      </w:r>
      <w:r w:rsidR="005A1ABC" w:rsidRPr="00C14D34">
        <w:rPr>
          <w:sz w:val="28"/>
          <w:szCs w:val="28"/>
        </w:rPr>
        <w:t>:</w:t>
      </w:r>
    </w:p>
    <w:p w:rsidR="005A1ABC" w:rsidRPr="005120C8" w:rsidRDefault="005A1ABC" w:rsidP="005A1ABC">
      <w:pPr>
        <w:ind w:firstLine="708"/>
        <w:jc w:val="both"/>
        <w:rPr>
          <w:sz w:val="28"/>
          <w:szCs w:val="28"/>
        </w:rPr>
      </w:pPr>
      <w:r w:rsidRPr="005120C8">
        <w:rPr>
          <w:sz w:val="28"/>
          <w:szCs w:val="28"/>
        </w:rPr>
        <w:t>а</w:t>
      </w:r>
      <w:r w:rsidR="00C14D34">
        <w:rPr>
          <w:sz w:val="28"/>
          <w:szCs w:val="28"/>
        </w:rPr>
        <w:t>на</w:t>
      </w:r>
      <w:r w:rsidRPr="005120C8">
        <w:rPr>
          <w:sz w:val="28"/>
          <w:szCs w:val="28"/>
        </w:rPr>
        <w:t>лизирует полученные документы;</w:t>
      </w:r>
    </w:p>
    <w:p w:rsidR="005A1ABC" w:rsidRPr="005120C8" w:rsidRDefault="005A1ABC" w:rsidP="005A1ABC">
      <w:pPr>
        <w:ind w:firstLine="708"/>
        <w:jc w:val="both"/>
        <w:rPr>
          <w:sz w:val="28"/>
          <w:szCs w:val="28"/>
        </w:rPr>
      </w:pPr>
      <w:r w:rsidRPr="005120C8">
        <w:rPr>
          <w:sz w:val="28"/>
          <w:szCs w:val="28"/>
        </w:rPr>
        <w:t>проверяет представленные документы, устанавливает соответствие документов установленным требованиям;</w:t>
      </w:r>
    </w:p>
    <w:p w:rsidR="005A1ABC" w:rsidRPr="005120C8" w:rsidRDefault="005A1ABC" w:rsidP="005A1ABC">
      <w:pPr>
        <w:ind w:firstLine="708"/>
        <w:jc w:val="both"/>
        <w:rPr>
          <w:sz w:val="28"/>
          <w:szCs w:val="28"/>
        </w:rPr>
      </w:pPr>
      <w:r w:rsidRPr="005120C8">
        <w:rPr>
          <w:sz w:val="28"/>
          <w:szCs w:val="28"/>
        </w:rPr>
        <w:t xml:space="preserve">присваивает заявлению порядковый номер и регистрирует </w:t>
      </w:r>
      <w:r w:rsidR="005B6389">
        <w:rPr>
          <w:sz w:val="28"/>
          <w:szCs w:val="28"/>
        </w:rPr>
        <w:t>его</w:t>
      </w:r>
      <w:r w:rsidRPr="005120C8">
        <w:rPr>
          <w:sz w:val="28"/>
          <w:szCs w:val="28"/>
        </w:rPr>
        <w:t xml:space="preserve"> в день поступления в журнале регистрации с указанием даты приема, наименования заявителя, адреса заявителя, содержания обращения;</w:t>
      </w:r>
    </w:p>
    <w:p w:rsidR="005A1ABC" w:rsidRPr="005120C8" w:rsidRDefault="005A1ABC" w:rsidP="005A1ABC">
      <w:pPr>
        <w:ind w:firstLine="708"/>
        <w:jc w:val="both"/>
        <w:rPr>
          <w:sz w:val="28"/>
          <w:szCs w:val="28"/>
        </w:rPr>
      </w:pPr>
      <w:r w:rsidRPr="005120C8">
        <w:rPr>
          <w:sz w:val="28"/>
          <w:szCs w:val="28"/>
        </w:rPr>
        <w:t>расписывается в экземпляре Заявителя;</w:t>
      </w:r>
    </w:p>
    <w:p w:rsidR="005A1ABC" w:rsidRPr="005120C8" w:rsidRDefault="005A1ABC" w:rsidP="005A1ABC">
      <w:pPr>
        <w:ind w:firstLine="708"/>
        <w:rPr>
          <w:sz w:val="28"/>
          <w:szCs w:val="28"/>
        </w:rPr>
      </w:pPr>
      <w:r w:rsidRPr="005120C8">
        <w:rPr>
          <w:sz w:val="28"/>
          <w:szCs w:val="28"/>
        </w:rPr>
        <w:t xml:space="preserve">передает сформированное дело на рассмотрение главе </w:t>
      </w:r>
      <w:r w:rsidR="005B6389">
        <w:rPr>
          <w:sz w:val="28"/>
          <w:szCs w:val="28"/>
        </w:rPr>
        <w:t xml:space="preserve">муниципального образования </w:t>
      </w:r>
      <w:r w:rsidR="005B6389" w:rsidRPr="005120C8">
        <w:rPr>
          <w:sz w:val="28"/>
          <w:szCs w:val="28"/>
        </w:rPr>
        <w:t>«</w:t>
      </w:r>
      <w:r w:rsidR="00C14D34">
        <w:rPr>
          <w:sz w:val="28"/>
          <w:szCs w:val="28"/>
        </w:rPr>
        <w:t>Октябрьское</w:t>
      </w:r>
      <w:r w:rsidR="005B6389" w:rsidRPr="005120C8">
        <w:rPr>
          <w:sz w:val="28"/>
          <w:szCs w:val="28"/>
        </w:rPr>
        <w:t>»</w:t>
      </w:r>
      <w:r w:rsidRPr="005120C8">
        <w:rPr>
          <w:sz w:val="28"/>
          <w:szCs w:val="28"/>
        </w:rPr>
        <w:t>;</w:t>
      </w:r>
    </w:p>
    <w:p w:rsidR="005A1ABC" w:rsidRPr="005120C8" w:rsidRDefault="00C14D34" w:rsidP="005A1ABC">
      <w:pPr>
        <w:ind w:firstLine="708"/>
        <w:jc w:val="both"/>
        <w:rPr>
          <w:sz w:val="28"/>
          <w:szCs w:val="28"/>
        </w:rPr>
      </w:pPr>
      <w:r w:rsidRPr="00D3038A">
        <w:rPr>
          <w:sz w:val="28"/>
          <w:szCs w:val="28"/>
        </w:rPr>
        <w:t xml:space="preserve">после рассмотрения главой заявление поступает </w:t>
      </w:r>
      <w:r w:rsidRPr="00386BD7">
        <w:rPr>
          <w:sz w:val="28"/>
          <w:szCs w:val="28"/>
        </w:rPr>
        <w:t>специалисту администрации муниципал</w:t>
      </w:r>
      <w:r>
        <w:rPr>
          <w:sz w:val="28"/>
          <w:szCs w:val="28"/>
        </w:rPr>
        <w:t>ьного образования «Октябрьское»</w:t>
      </w:r>
      <w:r w:rsidRPr="00D3038A">
        <w:rPr>
          <w:sz w:val="28"/>
          <w:szCs w:val="28"/>
        </w:rPr>
        <w:t xml:space="preserve"> </w:t>
      </w:r>
      <w:r>
        <w:rPr>
          <w:sz w:val="28"/>
          <w:szCs w:val="28"/>
        </w:rPr>
        <w:t xml:space="preserve">с визой </w:t>
      </w:r>
      <w:r w:rsidRPr="005120C8">
        <w:rPr>
          <w:sz w:val="28"/>
          <w:szCs w:val="28"/>
        </w:rPr>
        <w:t xml:space="preserve">главы </w:t>
      </w:r>
      <w:r>
        <w:rPr>
          <w:sz w:val="28"/>
          <w:szCs w:val="28"/>
        </w:rPr>
        <w:t>муниципального образования «Октябрьское»</w:t>
      </w:r>
      <w:r w:rsidR="005A1ABC" w:rsidRPr="005120C8">
        <w:rPr>
          <w:sz w:val="28"/>
          <w:szCs w:val="28"/>
        </w:rPr>
        <w:t>;</w:t>
      </w:r>
    </w:p>
    <w:p w:rsidR="005A1ABC" w:rsidRPr="00C14D34" w:rsidRDefault="000243ED" w:rsidP="00C14D34">
      <w:pPr>
        <w:pStyle w:val="ae"/>
        <w:numPr>
          <w:ilvl w:val="1"/>
          <w:numId w:val="7"/>
        </w:numPr>
        <w:ind w:left="0" w:firstLine="0"/>
        <w:jc w:val="both"/>
        <w:rPr>
          <w:sz w:val="28"/>
          <w:szCs w:val="28"/>
        </w:rPr>
      </w:pPr>
      <w:r w:rsidRPr="00C14D34">
        <w:rPr>
          <w:sz w:val="28"/>
          <w:szCs w:val="28"/>
        </w:rPr>
        <w:lastRenderedPageBreak/>
        <w:t>С</w:t>
      </w:r>
      <w:r w:rsidR="005A1ABC" w:rsidRPr="00C14D34">
        <w:rPr>
          <w:sz w:val="28"/>
          <w:szCs w:val="28"/>
        </w:rPr>
        <w:t xml:space="preserve">пециалист </w:t>
      </w:r>
      <w:r w:rsidR="00C14D34">
        <w:rPr>
          <w:sz w:val="28"/>
          <w:szCs w:val="28"/>
        </w:rPr>
        <w:t>А</w:t>
      </w:r>
      <w:r w:rsidR="00C14D34" w:rsidRPr="00386BD7">
        <w:rPr>
          <w:sz w:val="28"/>
          <w:szCs w:val="28"/>
        </w:rPr>
        <w:t>дминистрации</w:t>
      </w:r>
      <w:r w:rsidR="005A1ABC" w:rsidRPr="00C14D34">
        <w:rPr>
          <w:sz w:val="28"/>
          <w:szCs w:val="28"/>
        </w:rPr>
        <w:t>:</w:t>
      </w:r>
    </w:p>
    <w:p w:rsidR="005A1ABC" w:rsidRPr="005120C8" w:rsidRDefault="005A1ABC" w:rsidP="005A1ABC">
      <w:pPr>
        <w:ind w:firstLine="708"/>
        <w:jc w:val="both"/>
        <w:rPr>
          <w:sz w:val="28"/>
          <w:szCs w:val="28"/>
        </w:rPr>
      </w:pPr>
      <w:r w:rsidRPr="005120C8">
        <w:rPr>
          <w:sz w:val="28"/>
          <w:szCs w:val="28"/>
        </w:rPr>
        <w:t>проверяет представленный пакет документов, определяет соответствие документов установленным требованиям;</w:t>
      </w:r>
    </w:p>
    <w:p w:rsidR="005A1ABC" w:rsidRPr="005120C8" w:rsidRDefault="005A1ABC" w:rsidP="005A1ABC">
      <w:pPr>
        <w:ind w:firstLine="708"/>
        <w:jc w:val="both"/>
        <w:rPr>
          <w:sz w:val="28"/>
          <w:szCs w:val="28"/>
        </w:rPr>
      </w:pPr>
      <w:r w:rsidRPr="005120C8">
        <w:rPr>
          <w:sz w:val="28"/>
          <w:szCs w:val="28"/>
        </w:rPr>
        <w:t>формирует дело по заявлению при предоставлении муниципальной услуги или дает мотивированные пояснения о невозможности предоставления заявителю муниципальной услуги.</w:t>
      </w:r>
    </w:p>
    <w:p w:rsidR="005A1ABC" w:rsidRPr="005120C8" w:rsidRDefault="005A1ABC" w:rsidP="005A1ABC">
      <w:pPr>
        <w:autoSpaceDE w:val="0"/>
        <w:autoSpaceDN w:val="0"/>
        <w:adjustRightInd w:val="0"/>
        <w:ind w:firstLine="720"/>
        <w:jc w:val="both"/>
        <w:rPr>
          <w:sz w:val="28"/>
          <w:szCs w:val="28"/>
        </w:rPr>
      </w:pPr>
      <w:r w:rsidRPr="005120C8">
        <w:rPr>
          <w:sz w:val="28"/>
          <w:szCs w:val="28"/>
        </w:rPr>
        <w:t xml:space="preserve">В случае принятия решения о дальнейшей работе по заявлению </w:t>
      </w:r>
      <w:r w:rsidR="000243ED">
        <w:rPr>
          <w:sz w:val="28"/>
          <w:szCs w:val="28"/>
        </w:rPr>
        <w:t>при</w:t>
      </w:r>
      <w:r w:rsidR="000243ED" w:rsidRPr="005120C8">
        <w:rPr>
          <w:sz w:val="28"/>
          <w:szCs w:val="28"/>
        </w:rPr>
        <w:t xml:space="preserve"> не предоставлени</w:t>
      </w:r>
      <w:r w:rsidR="000243ED">
        <w:rPr>
          <w:sz w:val="28"/>
          <w:szCs w:val="28"/>
        </w:rPr>
        <w:t>и</w:t>
      </w:r>
      <w:r w:rsidR="00347662">
        <w:rPr>
          <w:sz w:val="28"/>
          <w:szCs w:val="28"/>
        </w:rPr>
        <w:t xml:space="preserve"> к заявлению утвержденной </w:t>
      </w:r>
      <w:r w:rsidR="000243ED" w:rsidRPr="005120C8">
        <w:rPr>
          <w:sz w:val="28"/>
          <w:szCs w:val="28"/>
        </w:rPr>
        <w:t>схемы расположения земельного участка на кадастровом плане или кадастровой карте соответствующей территории</w:t>
      </w:r>
      <w:r w:rsidR="000243ED">
        <w:rPr>
          <w:sz w:val="28"/>
          <w:szCs w:val="28"/>
        </w:rPr>
        <w:t xml:space="preserve"> </w:t>
      </w:r>
      <w:r w:rsidR="00C14D34">
        <w:rPr>
          <w:sz w:val="28"/>
          <w:szCs w:val="28"/>
        </w:rPr>
        <w:t>А</w:t>
      </w:r>
      <w:r w:rsidR="00C14D34" w:rsidRPr="00386BD7">
        <w:rPr>
          <w:sz w:val="28"/>
          <w:szCs w:val="28"/>
        </w:rPr>
        <w:t>дминистрации</w:t>
      </w:r>
      <w:r w:rsidR="00C14D34">
        <w:rPr>
          <w:sz w:val="28"/>
          <w:szCs w:val="28"/>
        </w:rPr>
        <w:t xml:space="preserve"> </w:t>
      </w:r>
      <w:r w:rsidR="000243ED">
        <w:rPr>
          <w:sz w:val="28"/>
          <w:szCs w:val="28"/>
        </w:rPr>
        <w:t>организует подготовку указанного документа и его утверждение</w:t>
      </w:r>
      <w:r w:rsidRPr="005120C8">
        <w:rPr>
          <w:sz w:val="28"/>
          <w:szCs w:val="28"/>
        </w:rPr>
        <w:t>.</w:t>
      </w:r>
    </w:p>
    <w:p w:rsidR="005A1ABC" w:rsidRPr="005120C8" w:rsidRDefault="005A1ABC" w:rsidP="005A1ABC">
      <w:pPr>
        <w:autoSpaceDE w:val="0"/>
        <w:autoSpaceDN w:val="0"/>
        <w:adjustRightInd w:val="0"/>
        <w:ind w:firstLine="720"/>
        <w:jc w:val="both"/>
        <w:rPr>
          <w:sz w:val="28"/>
          <w:szCs w:val="28"/>
        </w:rPr>
      </w:pPr>
      <w:r w:rsidRPr="005120C8">
        <w:rPr>
          <w:sz w:val="28"/>
          <w:szCs w:val="28"/>
        </w:rPr>
        <w:t xml:space="preserve">После </w:t>
      </w:r>
      <w:r w:rsidR="000243ED">
        <w:rPr>
          <w:sz w:val="28"/>
          <w:szCs w:val="28"/>
        </w:rPr>
        <w:t>утверждения</w:t>
      </w:r>
      <w:r w:rsidRPr="005120C8">
        <w:rPr>
          <w:sz w:val="28"/>
          <w:szCs w:val="28"/>
        </w:rPr>
        <w:t xml:space="preserve"> схемы расположения земельного участка на кадастровом плане или кадастровой карте соответствующей территории </w:t>
      </w:r>
      <w:r w:rsidR="00347662">
        <w:rPr>
          <w:sz w:val="28"/>
          <w:szCs w:val="28"/>
        </w:rPr>
        <w:t>А</w:t>
      </w:r>
      <w:r w:rsidR="00347662" w:rsidRPr="00386BD7">
        <w:rPr>
          <w:sz w:val="28"/>
          <w:szCs w:val="28"/>
        </w:rPr>
        <w:t>дминистрации</w:t>
      </w:r>
      <w:r w:rsidRPr="005120C8">
        <w:rPr>
          <w:sz w:val="28"/>
          <w:szCs w:val="28"/>
        </w:rPr>
        <w:t xml:space="preserve"> публикует информацию о предоставлении земельного участка (с указанием условий предоставления), а также размещает данную информацию на официальном сайте </w:t>
      </w:r>
      <w:r w:rsidR="00347662">
        <w:rPr>
          <w:sz w:val="28"/>
          <w:szCs w:val="28"/>
        </w:rPr>
        <w:t>А</w:t>
      </w:r>
      <w:r w:rsidR="00347662" w:rsidRPr="00386BD7">
        <w:rPr>
          <w:sz w:val="28"/>
          <w:szCs w:val="28"/>
        </w:rPr>
        <w:t>дминистрации</w:t>
      </w:r>
      <w:r w:rsidRPr="005120C8">
        <w:rPr>
          <w:sz w:val="28"/>
          <w:szCs w:val="28"/>
        </w:rPr>
        <w:t xml:space="preserve"> </w:t>
      </w:r>
      <w:hyperlink r:id="rId9" w:history="1">
        <w:r w:rsidR="00347662" w:rsidRPr="008B43CA">
          <w:rPr>
            <w:rStyle w:val="a5"/>
            <w:sz w:val="28"/>
            <w:szCs w:val="28"/>
          </w:rPr>
          <w:t>www.oktiabradmin.ru</w:t>
        </w:r>
      </w:hyperlink>
      <w:r w:rsidRPr="005120C8">
        <w:rPr>
          <w:sz w:val="28"/>
          <w:szCs w:val="28"/>
        </w:rPr>
        <w:t>;</w:t>
      </w:r>
    </w:p>
    <w:p w:rsidR="005A1ABC" w:rsidRPr="005120C8" w:rsidRDefault="005A1ABC" w:rsidP="005A1ABC">
      <w:pPr>
        <w:pStyle w:val="a4"/>
        <w:tabs>
          <w:tab w:val="left" w:pos="720"/>
        </w:tabs>
        <w:autoSpaceDE w:val="0"/>
        <w:autoSpaceDN w:val="0"/>
        <w:adjustRightInd w:val="0"/>
        <w:outlineLvl w:val="2"/>
        <w:rPr>
          <w:szCs w:val="28"/>
        </w:rPr>
      </w:pPr>
      <w:r w:rsidRPr="005120C8">
        <w:rPr>
          <w:szCs w:val="28"/>
        </w:rPr>
        <w:t>В случае, если по результатам публикации подано только одно заявление</w:t>
      </w:r>
      <w:r w:rsidR="004F722E">
        <w:rPr>
          <w:szCs w:val="28"/>
        </w:rPr>
        <w:t xml:space="preserve">, </w:t>
      </w:r>
      <w:r w:rsidR="00347662">
        <w:rPr>
          <w:szCs w:val="28"/>
        </w:rPr>
        <w:t>А</w:t>
      </w:r>
      <w:r w:rsidR="00347662" w:rsidRPr="00386BD7">
        <w:rPr>
          <w:szCs w:val="28"/>
        </w:rPr>
        <w:t>дминистрации</w:t>
      </w:r>
      <w:r w:rsidR="00347662">
        <w:rPr>
          <w:szCs w:val="28"/>
        </w:rPr>
        <w:t xml:space="preserve"> готовит проект постановления</w:t>
      </w:r>
      <w:r w:rsidR="004F722E">
        <w:rPr>
          <w:szCs w:val="28"/>
        </w:rPr>
        <w:t xml:space="preserve"> </w:t>
      </w:r>
      <w:r w:rsidR="00347662">
        <w:rPr>
          <w:szCs w:val="28"/>
        </w:rPr>
        <w:t>и</w:t>
      </w:r>
      <w:r w:rsidRPr="005120C8">
        <w:rPr>
          <w:szCs w:val="28"/>
        </w:rPr>
        <w:t xml:space="preserve"> </w:t>
      </w:r>
      <w:r w:rsidR="00EB7F91">
        <w:rPr>
          <w:szCs w:val="28"/>
        </w:rPr>
        <w:t>выносит</w:t>
      </w:r>
      <w:r w:rsidRPr="005120C8">
        <w:rPr>
          <w:szCs w:val="28"/>
        </w:rPr>
        <w:t xml:space="preserve"> постановление о предоставлении земельного участка для целей, не связанных со строительством и после представления единственным заявителем кадастрового паспорта земельного участка заключает с ним договор аренды земельного участка</w:t>
      </w:r>
      <w:r w:rsidR="004F722E">
        <w:rPr>
          <w:szCs w:val="28"/>
        </w:rPr>
        <w:t>.</w:t>
      </w:r>
    </w:p>
    <w:p w:rsidR="005A1ABC" w:rsidRPr="005120C8" w:rsidRDefault="005A1ABC" w:rsidP="005A1ABC">
      <w:pPr>
        <w:pStyle w:val="a4"/>
        <w:tabs>
          <w:tab w:val="left" w:pos="720"/>
        </w:tabs>
        <w:autoSpaceDE w:val="0"/>
        <w:autoSpaceDN w:val="0"/>
        <w:adjustRightInd w:val="0"/>
        <w:outlineLvl w:val="1"/>
        <w:rPr>
          <w:szCs w:val="28"/>
        </w:rPr>
      </w:pPr>
      <w:r w:rsidRPr="005120C8">
        <w:rPr>
          <w:szCs w:val="28"/>
        </w:rPr>
        <w:t xml:space="preserve">В случае если в отношении одного и того же земельного участка подано два и более заявления с соблюдением требований, установленных административным регламентом, </w:t>
      </w:r>
      <w:r w:rsidR="00347662">
        <w:rPr>
          <w:szCs w:val="28"/>
        </w:rPr>
        <w:t>А</w:t>
      </w:r>
      <w:r w:rsidR="00347662" w:rsidRPr="00386BD7">
        <w:rPr>
          <w:szCs w:val="28"/>
        </w:rPr>
        <w:t>дминистрации</w:t>
      </w:r>
      <w:r w:rsidR="004F722E">
        <w:rPr>
          <w:szCs w:val="28"/>
        </w:rPr>
        <w:t xml:space="preserve"> готовит </w:t>
      </w:r>
      <w:r w:rsidR="00347662">
        <w:rPr>
          <w:szCs w:val="28"/>
        </w:rPr>
        <w:t xml:space="preserve">проект постановления, </w:t>
      </w:r>
      <w:r w:rsidR="004F722E">
        <w:rPr>
          <w:szCs w:val="28"/>
        </w:rPr>
        <w:t>выносит</w:t>
      </w:r>
      <w:r w:rsidR="004F722E" w:rsidRPr="005120C8">
        <w:rPr>
          <w:szCs w:val="28"/>
        </w:rPr>
        <w:t xml:space="preserve"> постановление</w:t>
      </w:r>
      <w:r w:rsidRPr="005120C8">
        <w:rPr>
          <w:szCs w:val="28"/>
        </w:rPr>
        <w:t xml:space="preserve"> о проведении торгов (конкурса, аукциона) по продаже земельного участка или права на заключение договора аренды земельного участка и </w:t>
      </w:r>
      <w:r w:rsidR="004F722E" w:rsidRPr="005120C8">
        <w:rPr>
          <w:szCs w:val="28"/>
        </w:rPr>
        <w:t xml:space="preserve">публикует информацию о </w:t>
      </w:r>
      <w:r w:rsidR="004F722E">
        <w:rPr>
          <w:szCs w:val="28"/>
        </w:rPr>
        <w:t>проведении торгов</w:t>
      </w:r>
      <w:r w:rsidR="004F722E" w:rsidRPr="005120C8">
        <w:rPr>
          <w:szCs w:val="28"/>
        </w:rPr>
        <w:t xml:space="preserve">, а также размещает данную информацию на официальном сайте </w:t>
      </w:r>
      <w:r w:rsidR="00347662">
        <w:rPr>
          <w:szCs w:val="28"/>
        </w:rPr>
        <w:t>А</w:t>
      </w:r>
      <w:r w:rsidR="00347662" w:rsidRPr="00386BD7">
        <w:rPr>
          <w:szCs w:val="28"/>
        </w:rPr>
        <w:t>дминистрации</w:t>
      </w:r>
      <w:r w:rsidR="00347662">
        <w:t xml:space="preserve"> </w:t>
      </w:r>
      <w:hyperlink r:id="rId10" w:history="1">
        <w:r w:rsidR="00347662" w:rsidRPr="008B43CA">
          <w:rPr>
            <w:rStyle w:val="a5"/>
            <w:szCs w:val="28"/>
          </w:rPr>
          <w:t>www.oktiabradmin.ru</w:t>
        </w:r>
      </w:hyperlink>
      <w:r w:rsidRPr="005120C8">
        <w:rPr>
          <w:szCs w:val="28"/>
        </w:rPr>
        <w:t>.</w:t>
      </w:r>
    </w:p>
    <w:p w:rsidR="005A1ABC" w:rsidRPr="005120C8" w:rsidRDefault="00347662" w:rsidP="005A1ABC">
      <w:pPr>
        <w:pStyle w:val="a4"/>
        <w:tabs>
          <w:tab w:val="left" w:pos="720"/>
        </w:tabs>
        <w:autoSpaceDE w:val="0"/>
        <w:autoSpaceDN w:val="0"/>
        <w:adjustRightInd w:val="0"/>
        <w:outlineLvl w:val="1"/>
        <w:rPr>
          <w:szCs w:val="28"/>
        </w:rPr>
      </w:pPr>
      <w:r>
        <w:rPr>
          <w:szCs w:val="28"/>
        </w:rPr>
        <w:t xml:space="preserve">Торги </w:t>
      </w:r>
      <w:r w:rsidR="005A1ABC" w:rsidRPr="005120C8">
        <w:rPr>
          <w:szCs w:val="28"/>
        </w:rPr>
        <w:t>по продаже земельного участка или права на заключение договора аренды такого участка проводятся в соответствии с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w:t>
      </w:r>
    </w:p>
    <w:p w:rsidR="005A1ABC" w:rsidRPr="005120C8" w:rsidRDefault="00347662" w:rsidP="005A1ABC">
      <w:pPr>
        <w:pStyle w:val="a4"/>
        <w:autoSpaceDE w:val="0"/>
        <w:autoSpaceDN w:val="0"/>
        <w:adjustRightInd w:val="0"/>
        <w:outlineLvl w:val="2"/>
        <w:rPr>
          <w:szCs w:val="28"/>
        </w:rPr>
      </w:pPr>
      <w:r>
        <w:rPr>
          <w:szCs w:val="28"/>
        </w:rPr>
        <w:t>А</w:t>
      </w:r>
      <w:r w:rsidRPr="00386BD7">
        <w:rPr>
          <w:szCs w:val="28"/>
        </w:rPr>
        <w:t>дминистрации</w:t>
      </w:r>
      <w:r w:rsidR="005A1ABC" w:rsidRPr="005120C8">
        <w:rPr>
          <w:szCs w:val="28"/>
        </w:rPr>
        <w:t xml:space="preserve"> по результатам торгов</w:t>
      </w:r>
      <w:r w:rsidR="00A923DD">
        <w:rPr>
          <w:szCs w:val="28"/>
        </w:rPr>
        <w:t xml:space="preserve"> представляет</w:t>
      </w:r>
      <w:r w:rsidR="005A1ABC" w:rsidRPr="005120C8">
        <w:rPr>
          <w:szCs w:val="28"/>
        </w:rPr>
        <w:t xml:space="preserve"> победителю торгов </w:t>
      </w:r>
      <w:r>
        <w:rPr>
          <w:szCs w:val="28"/>
        </w:rPr>
        <w:t xml:space="preserve">протокол о результатах торгов, </w:t>
      </w:r>
      <w:r w:rsidR="005A1ABC" w:rsidRPr="005120C8">
        <w:rPr>
          <w:szCs w:val="28"/>
        </w:rPr>
        <w:t>заключает с победителем торгов договор купли-продажи или аренды земельного участка.</w:t>
      </w:r>
    </w:p>
    <w:p w:rsidR="00F464C9" w:rsidRDefault="00F464C9" w:rsidP="00F464C9">
      <w:pPr>
        <w:pStyle w:val="a4"/>
        <w:autoSpaceDE w:val="0"/>
        <w:autoSpaceDN w:val="0"/>
        <w:adjustRightInd w:val="0"/>
        <w:outlineLvl w:val="2"/>
      </w:pPr>
    </w:p>
    <w:p w:rsidR="00FD695F" w:rsidRDefault="00FD695F">
      <w:pPr>
        <w:autoSpaceDE w:val="0"/>
        <w:autoSpaceDN w:val="0"/>
        <w:adjustRightInd w:val="0"/>
        <w:jc w:val="center"/>
        <w:outlineLvl w:val="2"/>
        <w:rPr>
          <w:b/>
          <w:bCs/>
          <w:sz w:val="28"/>
          <w:szCs w:val="28"/>
        </w:rPr>
      </w:pPr>
      <w:r>
        <w:rPr>
          <w:b/>
          <w:bCs/>
          <w:sz w:val="28"/>
          <w:szCs w:val="28"/>
          <w:lang w:val="en-US"/>
        </w:rPr>
        <w:t>IV</w:t>
      </w:r>
      <w:r>
        <w:rPr>
          <w:b/>
          <w:bCs/>
          <w:sz w:val="28"/>
          <w:szCs w:val="28"/>
        </w:rPr>
        <w:t>. Контроль за исполнением административного регламента</w:t>
      </w:r>
    </w:p>
    <w:p w:rsidR="00FD695F" w:rsidRDefault="00FD695F">
      <w:pPr>
        <w:autoSpaceDE w:val="0"/>
        <w:autoSpaceDN w:val="0"/>
        <w:adjustRightInd w:val="0"/>
        <w:ind w:firstLine="720"/>
        <w:jc w:val="both"/>
        <w:outlineLvl w:val="2"/>
        <w:rPr>
          <w:sz w:val="28"/>
          <w:szCs w:val="28"/>
        </w:rPr>
      </w:pPr>
    </w:p>
    <w:p w:rsidR="003F124B" w:rsidRPr="003F124B" w:rsidRDefault="003F124B" w:rsidP="00347662">
      <w:pPr>
        <w:pStyle w:val="a4"/>
        <w:numPr>
          <w:ilvl w:val="0"/>
          <w:numId w:val="7"/>
        </w:numPr>
        <w:autoSpaceDE w:val="0"/>
        <w:autoSpaceDN w:val="0"/>
        <w:adjustRightInd w:val="0"/>
        <w:ind w:left="0" w:firstLine="0"/>
        <w:outlineLvl w:val="1"/>
        <w:rPr>
          <w:szCs w:val="28"/>
        </w:rPr>
      </w:pPr>
      <w:r w:rsidRPr="003F124B">
        <w:rPr>
          <w:szCs w:val="28"/>
        </w:rPr>
        <w:t xml:space="preserve">Контроль за исполнением настоящего административного регламента осуществляется </w:t>
      </w:r>
      <w:r w:rsidR="00347662">
        <w:rPr>
          <w:szCs w:val="28"/>
        </w:rPr>
        <w:t>заместителем</w:t>
      </w:r>
      <w:r w:rsidR="00347662" w:rsidRPr="00386BD7">
        <w:rPr>
          <w:szCs w:val="28"/>
        </w:rPr>
        <w:t xml:space="preserve"> главы муниципального образования «Октябрьское»</w:t>
      </w:r>
      <w:r w:rsidR="00347662">
        <w:rPr>
          <w:szCs w:val="28"/>
        </w:rPr>
        <w:t xml:space="preserve"> </w:t>
      </w:r>
      <w:r w:rsidRPr="003F124B">
        <w:rPr>
          <w:szCs w:val="28"/>
        </w:rPr>
        <w:t>в следующих формах:</w:t>
      </w:r>
    </w:p>
    <w:p w:rsidR="003F124B" w:rsidRPr="003F124B" w:rsidRDefault="003F124B" w:rsidP="003F124B">
      <w:pPr>
        <w:autoSpaceDE w:val="0"/>
        <w:autoSpaceDN w:val="0"/>
        <w:adjustRightInd w:val="0"/>
        <w:ind w:firstLine="720"/>
        <w:jc w:val="both"/>
        <w:outlineLvl w:val="1"/>
        <w:rPr>
          <w:sz w:val="28"/>
          <w:szCs w:val="28"/>
        </w:rPr>
      </w:pPr>
      <w:r w:rsidRPr="003F124B">
        <w:rPr>
          <w:sz w:val="28"/>
          <w:szCs w:val="28"/>
        </w:rPr>
        <w:lastRenderedPageBreak/>
        <w:t xml:space="preserve">текущее наблюдение за выполнением муниципальными служащими </w:t>
      </w:r>
      <w:r w:rsidR="00347662">
        <w:rPr>
          <w:sz w:val="28"/>
          <w:szCs w:val="28"/>
        </w:rPr>
        <w:t>А</w:t>
      </w:r>
      <w:r w:rsidR="00347662" w:rsidRPr="00386BD7">
        <w:rPr>
          <w:sz w:val="28"/>
          <w:szCs w:val="28"/>
        </w:rPr>
        <w:t>дминистрации</w:t>
      </w:r>
      <w:r w:rsidRPr="003F124B">
        <w:rPr>
          <w:sz w:val="28"/>
          <w:szCs w:val="28"/>
        </w:rPr>
        <w:t xml:space="preserve"> административных действий при предоставлении муниципальной  услуги;</w:t>
      </w:r>
    </w:p>
    <w:p w:rsidR="003F124B" w:rsidRPr="003F124B" w:rsidRDefault="003F124B" w:rsidP="003F124B">
      <w:pPr>
        <w:autoSpaceDE w:val="0"/>
        <w:autoSpaceDN w:val="0"/>
        <w:adjustRightInd w:val="0"/>
        <w:ind w:firstLine="720"/>
        <w:jc w:val="both"/>
        <w:outlineLvl w:val="1"/>
        <w:rPr>
          <w:sz w:val="28"/>
          <w:szCs w:val="28"/>
        </w:rPr>
      </w:pPr>
      <w:r w:rsidRPr="003F124B">
        <w:rPr>
          <w:sz w:val="28"/>
          <w:szCs w:val="28"/>
        </w:rPr>
        <w:t xml:space="preserve">рассмотрение жалоб (претензий) на действия (бездействие) муниципальных служащих </w:t>
      </w:r>
      <w:r w:rsidR="00347662">
        <w:rPr>
          <w:sz w:val="28"/>
          <w:szCs w:val="28"/>
        </w:rPr>
        <w:t>А</w:t>
      </w:r>
      <w:r w:rsidR="00347662" w:rsidRPr="00386BD7">
        <w:rPr>
          <w:sz w:val="28"/>
          <w:szCs w:val="28"/>
        </w:rPr>
        <w:t>дминистрации</w:t>
      </w:r>
      <w:r w:rsidRPr="003F124B">
        <w:rPr>
          <w:sz w:val="28"/>
          <w:szCs w:val="28"/>
        </w:rPr>
        <w:t>, выполняющих административные действия при предоставлении муниципальной услуги.</w:t>
      </w:r>
    </w:p>
    <w:p w:rsidR="003F124B" w:rsidRPr="00347662" w:rsidRDefault="003F124B" w:rsidP="00347662">
      <w:pPr>
        <w:pStyle w:val="ae"/>
        <w:numPr>
          <w:ilvl w:val="0"/>
          <w:numId w:val="7"/>
        </w:numPr>
        <w:autoSpaceDE w:val="0"/>
        <w:autoSpaceDN w:val="0"/>
        <w:adjustRightInd w:val="0"/>
        <w:ind w:left="0" w:firstLine="0"/>
        <w:jc w:val="both"/>
        <w:outlineLvl w:val="1"/>
        <w:rPr>
          <w:sz w:val="28"/>
          <w:szCs w:val="28"/>
        </w:rPr>
      </w:pPr>
      <w:r w:rsidRPr="00347662">
        <w:rPr>
          <w:sz w:val="28"/>
          <w:szCs w:val="28"/>
        </w:rPr>
        <w:t xml:space="preserve">Обязанности муниципальных служащих </w:t>
      </w:r>
      <w:r w:rsidR="00347662">
        <w:rPr>
          <w:sz w:val="28"/>
          <w:szCs w:val="28"/>
        </w:rPr>
        <w:t>А</w:t>
      </w:r>
      <w:r w:rsidR="00347662" w:rsidRPr="00386BD7">
        <w:rPr>
          <w:sz w:val="28"/>
          <w:szCs w:val="28"/>
        </w:rPr>
        <w:t>дминистрации</w:t>
      </w:r>
      <w:r w:rsidRPr="00347662">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w:t>
      </w:r>
      <w:r w:rsidR="00347662">
        <w:rPr>
          <w:sz w:val="28"/>
          <w:szCs w:val="28"/>
        </w:rPr>
        <w:t>обязанностях</w:t>
      </w:r>
      <w:r w:rsidRPr="00347662">
        <w:rPr>
          <w:sz w:val="28"/>
          <w:szCs w:val="28"/>
        </w:rPr>
        <w:t xml:space="preserve"> соответствующих муниципальных служащих.</w:t>
      </w:r>
    </w:p>
    <w:p w:rsidR="003F124B" w:rsidRPr="00347662" w:rsidRDefault="003F124B" w:rsidP="00347662">
      <w:pPr>
        <w:pStyle w:val="ae"/>
        <w:numPr>
          <w:ilvl w:val="0"/>
          <w:numId w:val="7"/>
        </w:numPr>
        <w:autoSpaceDE w:val="0"/>
        <w:autoSpaceDN w:val="0"/>
        <w:adjustRightInd w:val="0"/>
        <w:ind w:left="0" w:firstLine="0"/>
        <w:jc w:val="both"/>
        <w:outlineLvl w:val="1"/>
        <w:rPr>
          <w:sz w:val="28"/>
          <w:szCs w:val="28"/>
        </w:rPr>
      </w:pPr>
      <w:r w:rsidRPr="00347662">
        <w:rPr>
          <w:sz w:val="28"/>
          <w:szCs w:val="28"/>
        </w:rPr>
        <w:t xml:space="preserve">Решения </w:t>
      </w:r>
      <w:r w:rsidR="00347662" w:rsidRPr="00347662">
        <w:rPr>
          <w:sz w:val="28"/>
          <w:szCs w:val="28"/>
        </w:rPr>
        <w:t xml:space="preserve">заместителя главы муниципального образования «Октябрьское» </w:t>
      </w:r>
      <w:r w:rsidRPr="00347662">
        <w:rPr>
          <w:sz w:val="28"/>
          <w:szCs w:val="28"/>
        </w:rPr>
        <w:t>могут быть оспорены в порядке, предусмотренном Федеральны</w:t>
      </w:r>
      <w:r w:rsidR="00347662" w:rsidRPr="00347662">
        <w:rPr>
          <w:sz w:val="28"/>
          <w:szCs w:val="28"/>
        </w:rPr>
        <w:t xml:space="preserve">м законом от 02 мая 2006 года № </w:t>
      </w:r>
      <w:r w:rsidRPr="00347662">
        <w:rPr>
          <w:sz w:val="28"/>
          <w:szCs w:val="28"/>
        </w:rPr>
        <w:t>59-ФЗ «О порядке рассмотрения обращений граждан Российской Федерации», и в судебном порядке.</w:t>
      </w:r>
    </w:p>
    <w:p w:rsidR="00FD695F" w:rsidRDefault="00FD695F">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jc w:val="center"/>
        <w:outlineLvl w:val="1"/>
        <w:rPr>
          <w:b/>
          <w:bCs/>
          <w:sz w:val="28"/>
          <w:szCs w:val="28"/>
        </w:rPr>
      </w:pPr>
      <w:r w:rsidRPr="00087C02">
        <w:rPr>
          <w:b/>
          <w:bCs/>
          <w:sz w:val="28"/>
          <w:szCs w:val="28"/>
          <w:lang w:val="en-US"/>
        </w:rPr>
        <w:t>V</w:t>
      </w:r>
      <w:r w:rsidRPr="00087C02">
        <w:rPr>
          <w:b/>
          <w:bCs/>
          <w:sz w:val="28"/>
          <w:szCs w:val="28"/>
        </w:rPr>
        <w:t>. Досудебный (внесудебный) порядок обжалования</w:t>
      </w:r>
      <w:r w:rsidR="00347662">
        <w:rPr>
          <w:b/>
          <w:bCs/>
          <w:sz w:val="28"/>
          <w:szCs w:val="28"/>
        </w:rPr>
        <w:t xml:space="preserve"> </w:t>
      </w:r>
      <w:r w:rsidRPr="00087C02">
        <w:rPr>
          <w:b/>
          <w:bCs/>
          <w:sz w:val="28"/>
          <w:szCs w:val="28"/>
        </w:rPr>
        <w:t xml:space="preserve">решений и действий (бездействия) </w:t>
      </w:r>
      <w:r w:rsidRPr="00087C02">
        <w:rPr>
          <w:b/>
          <w:sz w:val="28"/>
          <w:szCs w:val="28"/>
        </w:rPr>
        <w:t>Комитета</w:t>
      </w:r>
      <w:r w:rsidRPr="00087C02">
        <w:rPr>
          <w:b/>
          <w:bCs/>
          <w:sz w:val="28"/>
          <w:szCs w:val="28"/>
        </w:rPr>
        <w:t>, а также его должностных лиц (муниципальных служащих)</w:t>
      </w:r>
    </w:p>
    <w:p w:rsidR="00087C02" w:rsidRPr="00087C02" w:rsidRDefault="00087C02" w:rsidP="00087C02">
      <w:pPr>
        <w:autoSpaceDE w:val="0"/>
        <w:autoSpaceDN w:val="0"/>
        <w:adjustRightInd w:val="0"/>
        <w:ind w:firstLine="720"/>
        <w:jc w:val="both"/>
        <w:outlineLvl w:val="1"/>
        <w:rPr>
          <w:sz w:val="28"/>
          <w:szCs w:val="28"/>
        </w:rPr>
      </w:pPr>
    </w:p>
    <w:p w:rsidR="0029080F" w:rsidRPr="00745D70" w:rsidRDefault="0029080F" w:rsidP="00347662">
      <w:pPr>
        <w:pStyle w:val="3"/>
        <w:numPr>
          <w:ilvl w:val="0"/>
          <w:numId w:val="7"/>
        </w:numPr>
        <w:spacing w:after="0"/>
        <w:ind w:left="0" w:firstLine="0"/>
        <w:jc w:val="both"/>
        <w:rPr>
          <w:sz w:val="28"/>
          <w:szCs w:val="28"/>
        </w:rPr>
      </w:pPr>
      <w:r w:rsidRPr="00745D70">
        <w:rPr>
          <w:sz w:val="28"/>
          <w:szCs w:val="28"/>
        </w:rPr>
        <w:t>Заявитель имеет право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 нарушение срока регистрации запроса заявителя о предоставлении муниципальной услуги; нарушение срока предос</w:t>
      </w:r>
      <w:r w:rsidR="00347662">
        <w:rPr>
          <w:sz w:val="28"/>
          <w:szCs w:val="28"/>
        </w:rPr>
        <w:t xml:space="preserve">тавления муниципальной услуги; </w:t>
      </w:r>
      <w:r w:rsidRPr="00745D70">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 затребование с заявителя при предоставлении государственной или муниципальной услуги платы; отказ </w:t>
      </w:r>
      <w:r w:rsidR="00347662">
        <w:rPr>
          <w:sz w:val="28"/>
          <w:szCs w:val="28"/>
        </w:rPr>
        <w:t>Администрации</w:t>
      </w:r>
      <w:r w:rsidRPr="00745D70">
        <w:rPr>
          <w:sz w:val="28"/>
          <w:szCs w:val="28"/>
        </w:rPr>
        <w:t xml:space="preserve">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80F" w:rsidRPr="00745D70" w:rsidRDefault="0029080F" w:rsidP="00347662">
      <w:pPr>
        <w:pStyle w:val="3"/>
        <w:numPr>
          <w:ilvl w:val="0"/>
          <w:numId w:val="7"/>
        </w:numPr>
        <w:spacing w:after="0"/>
        <w:ind w:left="0" w:firstLine="0"/>
        <w:jc w:val="both"/>
        <w:rPr>
          <w:sz w:val="28"/>
          <w:szCs w:val="28"/>
        </w:rPr>
      </w:pPr>
      <w:r w:rsidRPr="00745D70">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w:t>
      </w:r>
      <w:r w:rsidRPr="00745D70">
        <w:rPr>
          <w:sz w:val="28"/>
          <w:szCs w:val="28"/>
        </w:rPr>
        <w:lastRenderedPageBreak/>
        <w:t>образования «</w:t>
      </w:r>
      <w:r w:rsidR="00347662">
        <w:rPr>
          <w:sz w:val="28"/>
          <w:szCs w:val="28"/>
        </w:rPr>
        <w:t>Октябрьское</w:t>
      </w:r>
      <w:r w:rsidRPr="00745D70">
        <w:rPr>
          <w:sz w:val="28"/>
          <w:szCs w:val="28"/>
        </w:rPr>
        <w:t>»,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p>
    <w:p w:rsidR="0029080F" w:rsidRPr="00347662" w:rsidRDefault="0029080F" w:rsidP="00347662">
      <w:pPr>
        <w:pStyle w:val="ae"/>
        <w:numPr>
          <w:ilvl w:val="0"/>
          <w:numId w:val="7"/>
        </w:numPr>
        <w:autoSpaceDE w:val="0"/>
        <w:autoSpaceDN w:val="0"/>
        <w:adjustRightInd w:val="0"/>
        <w:ind w:left="0" w:firstLine="0"/>
        <w:jc w:val="both"/>
        <w:outlineLvl w:val="1"/>
        <w:rPr>
          <w:sz w:val="28"/>
          <w:szCs w:val="28"/>
        </w:rPr>
      </w:pPr>
      <w:r w:rsidRPr="00347662">
        <w:rPr>
          <w:sz w:val="28"/>
          <w:szCs w:val="28"/>
        </w:rPr>
        <w:t>Жалоба (претензия) заявителя должна содержать следующую информацию: наименование органа, предоставляющего муниципальную услугу (</w:t>
      </w:r>
      <w:r w:rsidR="00347662">
        <w:rPr>
          <w:sz w:val="28"/>
          <w:szCs w:val="28"/>
        </w:rPr>
        <w:t>администрация</w:t>
      </w:r>
      <w:r w:rsidRPr="00347662">
        <w:rPr>
          <w:sz w:val="28"/>
          <w:szCs w:val="28"/>
        </w:rPr>
        <w:t xml:space="preserve"> </w:t>
      </w:r>
      <w:r w:rsidR="00347662" w:rsidRPr="00745D70">
        <w:rPr>
          <w:sz w:val="28"/>
          <w:szCs w:val="28"/>
        </w:rPr>
        <w:t>муниципального образования «</w:t>
      </w:r>
      <w:r w:rsidR="00347662">
        <w:rPr>
          <w:sz w:val="28"/>
          <w:szCs w:val="28"/>
        </w:rPr>
        <w:t>Октябрьское</w:t>
      </w:r>
      <w:r w:rsidR="00347662" w:rsidRPr="00745D70">
        <w:rPr>
          <w:sz w:val="28"/>
          <w:szCs w:val="28"/>
        </w:rPr>
        <w:t>»</w:t>
      </w:r>
      <w:r w:rsidRPr="00347662">
        <w:rPr>
          <w:sz w:val="28"/>
          <w:szCs w:val="28"/>
        </w:rPr>
        <w:t>),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w:t>
      </w:r>
      <w:r w:rsidR="00347662">
        <w:rPr>
          <w:sz w:val="28"/>
          <w:szCs w:val="28"/>
        </w:rPr>
        <w:t xml:space="preserve"> наличии), почтовый адрес (или</w:t>
      </w:r>
      <w:r w:rsidRPr="00347662">
        <w:rPr>
          <w:sz w:val="28"/>
          <w:szCs w:val="28"/>
        </w:rPr>
        <w:t xml:space="preserve"> адрес электронной почты) гражданина, подающего жалобу (претензию), либо наименование и место нахождения (а также п</w:t>
      </w:r>
      <w:r w:rsidR="00347662">
        <w:rPr>
          <w:sz w:val="28"/>
          <w:szCs w:val="28"/>
        </w:rPr>
        <w:t xml:space="preserve">ри наличии адрес электронной </w:t>
      </w:r>
      <w:r w:rsidRPr="00347662">
        <w:rPr>
          <w:sz w:val="28"/>
          <w:szCs w:val="28"/>
        </w:rPr>
        <w:t>почты) юридического лица, подающего жалобу (претензию);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29080F" w:rsidRPr="00347662" w:rsidRDefault="0029080F" w:rsidP="00347662">
      <w:pPr>
        <w:pStyle w:val="ae"/>
        <w:numPr>
          <w:ilvl w:val="0"/>
          <w:numId w:val="7"/>
        </w:numPr>
        <w:ind w:left="0" w:firstLine="0"/>
        <w:jc w:val="both"/>
        <w:rPr>
          <w:sz w:val="28"/>
          <w:szCs w:val="28"/>
        </w:rPr>
      </w:pPr>
      <w:r w:rsidRPr="00347662">
        <w:rPr>
          <w:sz w:val="28"/>
          <w:szCs w:val="28"/>
        </w:rPr>
        <w:t>Поступившая жалоба (претензия) заявителя является основанием для ее рассмотрения.</w:t>
      </w:r>
    </w:p>
    <w:p w:rsidR="0029080F" w:rsidRPr="00745D70" w:rsidRDefault="0029080F" w:rsidP="00347662">
      <w:pPr>
        <w:pStyle w:val="3"/>
        <w:spacing w:after="0"/>
        <w:ind w:left="0" w:firstLine="709"/>
        <w:jc w:val="both"/>
        <w:rPr>
          <w:sz w:val="28"/>
          <w:szCs w:val="28"/>
        </w:rPr>
      </w:pPr>
      <w:r w:rsidRPr="00745D70">
        <w:rPr>
          <w:sz w:val="28"/>
          <w:szCs w:val="28"/>
        </w:rPr>
        <w:t>Запрещается направлять жалобу (претензию) муниципальному служащему, решение или действие (бездействие) которого обжалуется.</w:t>
      </w:r>
    </w:p>
    <w:p w:rsidR="0029080F" w:rsidRPr="00347662" w:rsidRDefault="0029080F" w:rsidP="00347662">
      <w:pPr>
        <w:pStyle w:val="ae"/>
        <w:numPr>
          <w:ilvl w:val="0"/>
          <w:numId w:val="7"/>
        </w:numPr>
        <w:autoSpaceDE w:val="0"/>
        <w:autoSpaceDN w:val="0"/>
        <w:adjustRightInd w:val="0"/>
        <w:ind w:left="0" w:firstLine="0"/>
        <w:jc w:val="both"/>
        <w:outlineLvl w:val="1"/>
        <w:rPr>
          <w:sz w:val="28"/>
          <w:szCs w:val="28"/>
        </w:rPr>
      </w:pPr>
      <w:r w:rsidRPr="00347662">
        <w:rPr>
          <w:sz w:val="28"/>
          <w:szCs w:val="28"/>
        </w:rPr>
        <w:t>При рассмотрении жалобы (претензии) должностное лицо: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 запрашивает необходимые для рассмотрения жалобы (претензии) документы и материалы в других органах 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9080F" w:rsidRPr="00347662" w:rsidRDefault="0029080F" w:rsidP="00347662">
      <w:pPr>
        <w:pStyle w:val="ae"/>
        <w:numPr>
          <w:ilvl w:val="0"/>
          <w:numId w:val="7"/>
        </w:numPr>
        <w:autoSpaceDE w:val="0"/>
        <w:autoSpaceDN w:val="0"/>
        <w:adjustRightInd w:val="0"/>
        <w:ind w:left="0" w:firstLine="0"/>
        <w:jc w:val="both"/>
        <w:outlineLvl w:val="1"/>
        <w:rPr>
          <w:sz w:val="28"/>
          <w:szCs w:val="28"/>
        </w:rPr>
      </w:pPr>
      <w:r w:rsidRPr="00347662">
        <w:rPr>
          <w:sz w:val="28"/>
          <w:szCs w:val="28"/>
        </w:rPr>
        <w:t xml:space="preserve">Жалоба, поступившая в </w:t>
      </w:r>
      <w:r w:rsidR="00347662">
        <w:rPr>
          <w:sz w:val="28"/>
          <w:szCs w:val="28"/>
        </w:rPr>
        <w:t>Администрацию</w:t>
      </w:r>
      <w:r w:rsidRPr="00347662">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w:t>
      </w:r>
      <w:r w:rsidR="00347662">
        <w:rPr>
          <w:sz w:val="28"/>
          <w:szCs w:val="28"/>
        </w:rPr>
        <w:t>Администрации</w:t>
      </w:r>
      <w:r w:rsidRPr="0034766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80F" w:rsidRPr="009F533E" w:rsidRDefault="0029080F" w:rsidP="009F533E">
      <w:pPr>
        <w:pStyle w:val="ae"/>
        <w:numPr>
          <w:ilvl w:val="0"/>
          <w:numId w:val="7"/>
        </w:numPr>
        <w:autoSpaceDE w:val="0"/>
        <w:autoSpaceDN w:val="0"/>
        <w:adjustRightInd w:val="0"/>
        <w:ind w:left="0" w:firstLine="0"/>
        <w:jc w:val="both"/>
        <w:outlineLvl w:val="1"/>
        <w:rPr>
          <w:sz w:val="28"/>
          <w:szCs w:val="28"/>
        </w:rPr>
      </w:pPr>
      <w:r w:rsidRPr="009F533E">
        <w:rPr>
          <w:sz w:val="28"/>
          <w:szCs w:val="28"/>
        </w:rPr>
        <w:t xml:space="preserve">По результатам рассмотрения жалобы (претензии) должностное лицо принимает одно из следующих решений: удовлетворяет жалобу, в том числе в форме отмены принятого решения, исправления допущенных </w:t>
      </w:r>
      <w:r w:rsidR="009F533E">
        <w:rPr>
          <w:sz w:val="28"/>
          <w:szCs w:val="28"/>
        </w:rPr>
        <w:t>Администрацией</w:t>
      </w:r>
      <w:r w:rsidRPr="009F533E">
        <w:rPr>
          <w:sz w:val="28"/>
          <w:szCs w:val="28"/>
        </w:rPr>
        <w:t xml:space="preserve"> опечаток и ошибок в выданных в результате </w:t>
      </w:r>
      <w:r w:rsidRPr="009F533E">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 отказывает в удовлетворении жалобы.</w:t>
      </w:r>
    </w:p>
    <w:p w:rsidR="0029080F" w:rsidRPr="00745D70" w:rsidRDefault="0029080F" w:rsidP="009F533E">
      <w:pPr>
        <w:pStyle w:val="3"/>
        <w:numPr>
          <w:ilvl w:val="0"/>
          <w:numId w:val="7"/>
        </w:numPr>
        <w:spacing w:after="0"/>
        <w:ind w:left="0" w:firstLine="0"/>
        <w:jc w:val="both"/>
        <w:rPr>
          <w:sz w:val="28"/>
          <w:szCs w:val="28"/>
        </w:rPr>
      </w:pPr>
      <w:r w:rsidRPr="00745D7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087C02" w:rsidRPr="00087C02" w:rsidRDefault="00087C02" w:rsidP="00087C02">
      <w:pPr>
        <w:autoSpaceDE w:val="0"/>
        <w:autoSpaceDN w:val="0"/>
        <w:adjustRightInd w:val="0"/>
        <w:ind w:firstLine="720"/>
        <w:jc w:val="both"/>
        <w:outlineLvl w:val="1"/>
        <w:rPr>
          <w:sz w:val="28"/>
          <w:szCs w:val="28"/>
        </w:rPr>
      </w:pPr>
    </w:p>
    <w:p w:rsidR="00FD695F" w:rsidRDefault="00FD695F">
      <w:pPr>
        <w:jc w:val="both"/>
        <w:rPr>
          <w:sz w:val="28"/>
          <w:szCs w:val="28"/>
        </w:rPr>
      </w:pPr>
    </w:p>
    <w:p w:rsidR="002E3219" w:rsidRPr="00662BE4" w:rsidRDefault="002E3219" w:rsidP="009F533E">
      <w:pPr>
        <w:pageBreakBefore/>
        <w:tabs>
          <w:tab w:val="left" w:pos="5940"/>
        </w:tabs>
        <w:jc w:val="right"/>
        <w:rPr>
          <w:sz w:val="20"/>
          <w:szCs w:val="20"/>
        </w:rPr>
      </w:pPr>
      <w:r w:rsidRPr="00662BE4">
        <w:rPr>
          <w:sz w:val="20"/>
          <w:szCs w:val="20"/>
        </w:rPr>
        <w:lastRenderedPageBreak/>
        <w:t xml:space="preserve">Приложение </w:t>
      </w:r>
      <w:r w:rsidR="009F533E">
        <w:rPr>
          <w:sz w:val="20"/>
          <w:szCs w:val="20"/>
        </w:rPr>
        <w:t xml:space="preserve">№ </w:t>
      </w:r>
      <w:r w:rsidR="00662BE4" w:rsidRPr="00662BE4">
        <w:rPr>
          <w:sz w:val="20"/>
          <w:szCs w:val="20"/>
        </w:rPr>
        <w:t>1</w:t>
      </w:r>
    </w:p>
    <w:p w:rsidR="002E3219" w:rsidRPr="00D3038A" w:rsidRDefault="002E3219" w:rsidP="009F533E">
      <w:pPr>
        <w:tabs>
          <w:tab w:val="left" w:pos="5940"/>
        </w:tabs>
        <w:autoSpaceDE w:val="0"/>
        <w:autoSpaceDN w:val="0"/>
        <w:adjustRightInd w:val="0"/>
        <w:ind w:left="4500"/>
        <w:jc w:val="right"/>
        <w:outlineLvl w:val="1"/>
        <w:rPr>
          <w:bCs/>
        </w:rPr>
      </w:pPr>
      <w:r w:rsidRPr="00662BE4">
        <w:rPr>
          <w:sz w:val="20"/>
          <w:szCs w:val="20"/>
        </w:rPr>
        <w:t>к административному регламенту предоставления муниципальной услуги «Предоставление земельных участков, р</w:t>
      </w:r>
      <w:r w:rsidRPr="00662BE4">
        <w:rPr>
          <w:bCs/>
          <w:sz w:val="20"/>
          <w:szCs w:val="20"/>
        </w:rPr>
        <w:t>аспоряжение которыми относится к компетенции органов местного самоуправления,  для целей, не связанных со строительством</w:t>
      </w:r>
      <w:r>
        <w:rPr>
          <w:bCs/>
        </w:rPr>
        <w:t xml:space="preserve"> </w:t>
      </w:r>
      <w:r w:rsidRPr="00D3038A">
        <w:rPr>
          <w:bCs/>
        </w:rPr>
        <w:t>»</w:t>
      </w:r>
    </w:p>
    <w:p w:rsidR="00083948" w:rsidRDefault="00083948" w:rsidP="00271475">
      <w:pPr>
        <w:jc w:val="center"/>
        <w:rPr>
          <w:bCs/>
          <w:sz w:val="28"/>
          <w:szCs w:val="28"/>
        </w:rPr>
      </w:pPr>
    </w:p>
    <w:p w:rsidR="00F2439A" w:rsidRPr="005120C8" w:rsidRDefault="00F2439A" w:rsidP="00F2439A">
      <w:pPr>
        <w:jc w:val="center"/>
        <w:rPr>
          <w:b/>
        </w:rPr>
      </w:pPr>
      <w:r w:rsidRPr="005120C8">
        <w:rPr>
          <w:b/>
        </w:rPr>
        <w:t>БЛОК-СХЕМА</w:t>
      </w:r>
    </w:p>
    <w:p w:rsidR="00F2439A" w:rsidRPr="005120C8" w:rsidRDefault="00F2439A" w:rsidP="00F2439A">
      <w:pPr>
        <w:jc w:val="center"/>
        <w:rPr>
          <w:b/>
          <w:sz w:val="22"/>
          <w:szCs w:val="22"/>
        </w:rPr>
      </w:pPr>
      <w:r w:rsidRPr="005120C8">
        <w:rPr>
          <w:b/>
          <w:sz w:val="22"/>
          <w:szCs w:val="22"/>
        </w:rPr>
        <w:t xml:space="preserve">предоставления муниципальной услуги </w:t>
      </w:r>
    </w:p>
    <w:p w:rsidR="00F2439A" w:rsidRPr="005120C8" w:rsidRDefault="00A246DD" w:rsidP="00F2439A">
      <w:pPr>
        <w:pStyle w:val="ConsPlusNonformat"/>
        <w:widowControl/>
        <w:jc w:val="both"/>
        <w:rPr>
          <w:sz w:val="18"/>
          <w:szCs w:val="18"/>
        </w:rPr>
      </w:pPr>
      <w:r>
        <w:rPr>
          <w:noProof/>
          <w:sz w:val="18"/>
          <w:szCs w:val="18"/>
        </w:rPr>
        <w:pict>
          <v:rect id="_x0000_s1127" style="position:absolute;left:0;text-align:left;margin-left:81pt;margin-top:8.1pt;width:252pt;height:30.65pt;z-index:-251668480"/>
        </w:pic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Заинтересованное лицо обращается с заявлением</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sz w:val="18"/>
          <w:szCs w:val="18"/>
        </w:rPr>
        <w:t xml:space="preserve">и </w:t>
      </w:r>
      <w:r w:rsidRPr="005120C8">
        <w:rPr>
          <w:rFonts w:ascii="Times New Roman" w:hAnsi="Times New Roman" w:cs="Times New Roman"/>
        </w:rPr>
        <w:t>необходимыми документами в администрацию</w:t>
      </w:r>
    </w:p>
    <w:p w:rsidR="00F2439A" w:rsidRPr="005120C8" w:rsidRDefault="00A246DD" w:rsidP="00F2439A">
      <w:pPr>
        <w:pStyle w:val="ConsPlusNonformat"/>
        <w:widowControl/>
        <w:jc w:val="both"/>
        <w:rPr>
          <w:sz w:val="18"/>
          <w:szCs w:val="18"/>
        </w:rPr>
      </w:pPr>
      <w:r>
        <w:rPr>
          <w:noProof/>
          <w:sz w:val="18"/>
          <w:szCs w:val="18"/>
        </w:rPr>
        <w:pict>
          <v:line id="_x0000_s1137" style="position:absolute;left:0;text-align:left;z-index:251658240" from="3in,1.35pt" to="3in,19.35pt">
            <v:stroke endarrow="block"/>
          </v:line>
        </w:pict>
      </w:r>
      <w:r w:rsidR="00F2439A" w:rsidRPr="005120C8">
        <w:rPr>
          <w:sz w:val="18"/>
          <w:szCs w:val="18"/>
        </w:rPr>
        <w:t xml:space="preserve">               </w:t>
      </w:r>
    </w:p>
    <w:p w:rsidR="00F2439A" w:rsidRPr="005120C8" w:rsidRDefault="00A246DD" w:rsidP="00F2439A">
      <w:pPr>
        <w:pStyle w:val="ConsPlusNonformat"/>
        <w:widowControl/>
        <w:rPr>
          <w:sz w:val="18"/>
          <w:szCs w:val="18"/>
        </w:rPr>
      </w:pPr>
      <w:r>
        <w:rPr>
          <w:noProof/>
          <w:sz w:val="18"/>
          <w:szCs w:val="18"/>
        </w:rPr>
        <w:pict>
          <v:rect id="_x0000_s1130" style="position:absolute;margin-left:81pt;margin-top:8.55pt;width:270pt;height:36pt;z-index:-251665408"/>
        </w:pic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Прием заявления и необходимых документов</w:t>
      </w:r>
      <w:r w:rsidRPr="005120C8">
        <w:rPr>
          <w:rFonts w:ascii="Times New Roman" w:hAnsi="Times New Roman" w:cs="Times New Roman"/>
          <w:sz w:val="18"/>
          <w:szCs w:val="18"/>
        </w:rPr>
        <w:t xml:space="preserve">    </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их регистрация</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p>
    <w:p w:rsidR="00F2439A" w:rsidRPr="005120C8" w:rsidRDefault="00A246DD" w:rsidP="00F2439A">
      <w:pPr>
        <w:pStyle w:val="ConsPlusNonformat"/>
        <w:widowControl/>
        <w:rPr>
          <w:sz w:val="18"/>
          <w:szCs w:val="18"/>
        </w:rPr>
      </w:pPr>
      <w:r>
        <w:rPr>
          <w:noProof/>
          <w:sz w:val="18"/>
          <w:szCs w:val="18"/>
        </w:rPr>
        <w:pict>
          <v:line id="_x0000_s1138" style="position:absolute;z-index:251659264" from="3in,1.8pt" to="3in,19.8pt">
            <v:stroke endarrow="block"/>
          </v:line>
        </w:pict>
      </w:r>
      <w:r w:rsidR="00F2439A" w:rsidRPr="005120C8">
        <w:rPr>
          <w:sz w:val="18"/>
          <w:szCs w:val="18"/>
        </w:rPr>
        <w:t xml:space="preserve">                                      </w:t>
      </w:r>
    </w:p>
    <w:p w:rsidR="00F2439A" w:rsidRPr="005120C8" w:rsidRDefault="00F2439A" w:rsidP="00F2439A">
      <w:pPr>
        <w:pStyle w:val="ConsPlusNonformat"/>
        <w:widowControl/>
        <w:rPr>
          <w:sz w:val="18"/>
          <w:szCs w:val="18"/>
        </w:rPr>
      </w:pPr>
    </w:p>
    <w:p w:rsidR="00F2439A" w:rsidRPr="005120C8" w:rsidRDefault="00A246DD" w:rsidP="00F2439A">
      <w:pPr>
        <w:pStyle w:val="ConsPlusNonformat"/>
        <w:widowControl/>
        <w:rPr>
          <w:sz w:val="18"/>
          <w:szCs w:val="18"/>
        </w:rPr>
      </w:pPr>
      <w:r>
        <w:rPr>
          <w:noProof/>
          <w:sz w:val="18"/>
          <w:szCs w:val="18"/>
        </w:rPr>
        <w:pict>
          <v:rect id="_x0000_s1128" style="position:absolute;margin-left:76.95pt;margin-top:-.05pt;width:270pt;height:36pt;z-index:-251667456"/>
        </w:pict>
      </w:r>
    </w:p>
    <w:p w:rsidR="00F2439A" w:rsidRPr="005120C8" w:rsidRDefault="00F2439A" w:rsidP="009F533E">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 xml:space="preserve">Передача документов </w:t>
      </w:r>
      <w:r w:rsidR="009F533E">
        <w:rPr>
          <w:rFonts w:ascii="Times New Roman" w:hAnsi="Times New Roman" w:cs="Times New Roman"/>
        </w:rPr>
        <w:t xml:space="preserve">специалисту </w:t>
      </w:r>
      <w:r w:rsidR="00B956D6">
        <w:rPr>
          <w:rFonts w:ascii="Times New Roman" w:hAnsi="Times New Roman" w:cs="Times New Roman"/>
        </w:rPr>
        <w:t>А</w:t>
      </w:r>
      <w:r w:rsidRPr="005120C8">
        <w:rPr>
          <w:rFonts w:ascii="Times New Roman" w:hAnsi="Times New Roman" w:cs="Times New Roman"/>
        </w:rPr>
        <w:t>дминистрации</w:t>
      </w:r>
      <w:r w:rsidRPr="005120C8">
        <w:rPr>
          <w:sz w:val="18"/>
          <w:szCs w:val="18"/>
        </w:rPr>
        <w:t xml:space="preserve">                         </w:t>
      </w:r>
    </w:p>
    <w:p w:rsidR="00F2439A" w:rsidRDefault="00F2439A" w:rsidP="009F533E">
      <w:pPr>
        <w:pStyle w:val="ConsPlusNonformat"/>
        <w:widowControl/>
        <w:tabs>
          <w:tab w:val="center" w:pos="4677"/>
        </w:tabs>
        <w:rPr>
          <w:sz w:val="18"/>
          <w:szCs w:val="18"/>
        </w:rPr>
      </w:pPr>
      <w:r w:rsidRPr="005120C8">
        <w:rPr>
          <w:sz w:val="18"/>
          <w:szCs w:val="18"/>
        </w:rPr>
        <w:t xml:space="preserve">                                      </w:t>
      </w:r>
      <w:r w:rsidR="009F533E">
        <w:rPr>
          <w:sz w:val="18"/>
          <w:szCs w:val="18"/>
        </w:rPr>
        <w:tab/>
      </w:r>
    </w:p>
    <w:p w:rsidR="009F533E" w:rsidRDefault="009F533E" w:rsidP="009F533E">
      <w:pPr>
        <w:pStyle w:val="ConsPlusNonformat"/>
        <w:widowControl/>
        <w:tabs>
          <w:tab w:val="center" w:pos="4677"/>
        </w:tabs>
        <w:rPr>
          <w:sz w:val="18"/>
          <w:szCs w:val="18"/>
        </w:rPr>
      </w:pPr>
    </w:p>
    <w:p w:rsidR="009F533E" w:rsidRPr="005120C8" w:rsidRDefault="00A246DD" w:rsidP="009F533E">
      <w:pPr>
        <w:pStyle w:val="ConsPlusNonformat"/>
        <w:widowControl/>
        <w:tabs>
          <w:tab w:val="center" w:pos="4677"/>
        </w:tabs>
        <w:rPr>
          <w:sz w:val="18"/>
          <w:szCs w:val="18"/>
        </w:rPr>
      </w:pPr>
      <w:r>
        <w:rPr>
          <w:noProof/>
          <w:sz w:val="18"/>
          <w:szCs w:val="18"/>
        </w:rPr>
        <w:pict>
          <v:line id="_x0000_s1139" style="position:absolute;z-index:251660288" from="3in,-.6pt" to="3in,17.4pt">
            <v:stroke endarrow="block"/>
          </v:line>
        </w:pict>
      </w:r>
    </w:p>
    <w:p w:rsidR="009F533E" w:rsidRPr="009F533E" w:rsidRDefault="00A246DD" w:rsidP="00F2439A">
      <w:pPr>
        <w:pStyle w:val="ConsPlusNonformat"/>
        <w:widowControl/>
        <w:jc w:val="both"/>
        <w:rPr>
          <w:sz w:val="18"/>
          <w:szCs w:val="18"/>
        </w:rPr>
      </w:pPr>
      <w:r>
        <w:rPr>
          <w:noProof/>
          <w:sz w:val="18"/>
          <w:szCs w:val="18"/>
        </w:rPr>
        <w:pict>
          <v:rect id="_x0000_s1129" style="position:absolute;left:0;text-align:left;margin-left:81pt;margin-top:7.2pt;width:270pt;height:36pt;z-index:-251666432"/>
        </w:pict>
      </w:r>
      <w:r w:rsidR="00F2439A" w:rsidRPr="005120C8">
        <w:rPr>
          <w:sz w:val="18"/>
          <w:szCs w:val="18"/>
        </w:rPr>
        <w:t xml:space="preserve">          </w:t>
      </w:r>
      <w:r w:rsidR="00F2439A" w:rsidRPr="005120C8">
        <w:rPr>
          <w:rFonts w:ascii="Times New Roman" w:hAnsi="Times New Roman" w:cs="Times New Roman"/>
          <w:sz w:val="18"/>
          <w:szCs w:val="18"/>
        </w:rPr>
        <w:t xml:space="preserve">                                                    </w: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Все документы в наличии и соответствуют</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rFonts w:ascii="Times New Roman" w:hAnsi="Times New Roman" w:cs="Times New Roman"/>
        </w:rPr>
        <w:t xml:space="preserve">                      </w:t>
      </w:r>
      <w:r w:rsidRPr="005120C8">
        <w:rPr>
          <w:rFonts w:ascii="Times New Roman" w:hAnsi="Times New Roman" w:cs="Times New Roman"/>
          <w:sz w:val="18"/>
          <w:szCs w:val="18"/>
        </w:rPr>
        <w:t>нет</w:t>
      </w:r>
      <w:r w:rsidRPr="005120C8">
        <w:rPr>
          <w:rFonts w:ascii="Times New Roman" w:hAnsi="Times New Roman" w:cs="Times New Roman"/>
        </w:rPr>
        <w:t xml:space="preserve">                                                требованиям</w:t>
      </w:r>
      <w:r w:rsidRPr="005120C8">
        <w:rPr>
          <w:sz w:val="18"/>
          <w:szCs w:val="18"/>
        </w:rPr>
        <w:t xml:space="preserve">                        </w:t>
      </w:r>
      <w:r w:rsidRPr="005120C8">
        <w:rPr>
          <w:rFonts w:ascii="Times New Roman" w:hAnsi="Times New Roman" w:cs="Times New Roman"/>
          <w:sz w:val="18"/>
          <w:szCs w:val="18"/>
        </w:rPr>
        <w:t>да</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p>
    <w:p w:rsidR="00F2439A" w:rsidRPr="005120C8" w:rsidRDefault="00A246DD" w:rsidP="00F2439A">
      <w:pPr>
        <w:pStyle w:val="ConsPlusNonformat"/>
        <w:widowControl/>
        <w:rPr>
          <w:sz w:val="18"/>
          <w:szCs w:val="18"/>
        </w:rPr>
      </w:pPr>
      <w:r>
        <w:rPr>
          <w:noProof/>
          <w:sz w:val="18"/>
          <w:szCs w:val="18"/>
        </w:rPr>
        <w:pict>
          <v:line id="_x0000_s1141" style="position:absolute;z-index:251662336" from="306pt,2.45pt" to="306pt,20.45pt">
            <v:stroke endarrow="block"/>
          </v:line>
        </w:pict>
      </w:r>
      <w:r>
        <w:rPr>
          <w:noProof/>
          <w:sz w:val="18"/>
          <w:szCs w:val="18"/>
        </w:rPr>
        <w:pict>
          <v:line id="_x0000_s1140" style="position:absolute;z-index:251661312" from="90pt,2.45pt" to="90pt,20.45pt">
            <v:stroke endarrow="block"/>
          </v:line>
        </w:pict>
      </w:r>
      <w:r w:rsidR="00F2439A" w:rsidRPr="005120C8">
        <w:rPr>
          <w:sz w:val="18"/>
          <w:szCs w:val="18"/>
        </w:rPr>
        <w:t xml:space="preserve">                                                                </w:t>
      </w:r>
    </w:p>
    <w:p w:rsidR="00F2439A" w:rsidRPr="005120C8" w:rsidRDefault="00A246DD" w:rsidP="00F2439A">
      <w:pPr>
        <w:pStyle w:val="ConsPlusNonformat"/>
        <w:widowControl/>
        <w:jc w:val="both"/>
        <w:rPr>
          <w:sz w:val="18"/>
          <w:szCs w:val="18"/>
        </w:rPr>
      </w:pPr>
      <w:r>
        <w:rPr>
          <w:noProof/>
          <w:sz w:val="18"/>
          <w:szCs w:val="18"/>
        </w:rPr>
        <w:pict>
          <v:rect id="_x0000_s1131" style="position:absolute;left:0;text-align:left;margin-left:0;margin-top:9.6pt;width:135pt;height:2in;z-index:-251664384"/>
        </w:pict>
      </w:r>
      <w:r>
        <w:rPr>
          <w:noProof/>
          <w:sz w:val="18"/>
          <w:szCs w:val="18"/>
        </w:rPr>
        <w:pict>
          <v:rect id="_x0000_s1132" style="position:absolute;left:0;text-align:left;margin-left:153pt;margin-top:9.6pt;width:252pt;height:45pt;z-index:-251663360"/>
        </w:pic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 xml:space="preserve">Сотрудник </w:t>
      </w:r>
      <w:r w:rsidR="009F533E">
        <w:rPr>
          <w:rFonts w:ascii="Times New Roman" w:hAnsi="Times New Roman" w:cs="Times New Roman"/>
        </w:rPr>
        <w:t>Администрации</w:t>
      </w:r>
      <w:r w:rsidRPr="005120C8">
        <w:rPr>
          <w:sz w:val="16"/>
          <w:szCs w:val="16"/>
        </w:rPr>
        <w:t xml:space="preserve">      </w:t>
      </w:r>
      <w:r w:rsidRPr="005120C8">
        <w:rPr>
          <w:sz w:val="18"/>
          <w:szCs w:val="18"/>
        </w:rPr>
        <w:t xml:space="preserve"> </w:t>
      </w:r>
      <w:r w:rsidRPr="005120C8">
        <w:rPr>
          <w:rFonts w:ascii="Times New Roman" w:hAnsi="Times New Roman" w:cs="Times New Roman"/>
        </w:rPr>
        <w:t xml:space="preserve">Осуществление </w:t>
      </w:r>
      <w:r w:rsidR="00B956D6">
        <w:rPr>
          <w:rFonts w:ascii="Times New Roman" w:hAnsi="Times New Roman" w:cs="Times New Roman"/>
        </w:rPr>
        <w:t>А</w:t>
      </w:r>
      <w:r w:rsidRPr="005120C8">
        <w:rPr>
          <w:rFonts w:ascii="Times New Roman" w:hAnsi="Times New Roman" w:cs="Times New Roman"/>
        </w:rPr>
        <w:t>дминистрацией административны</w:t>
      </w:r>
      <w:r w:rsidRPr="005120C8">
        <w:rPr>
          <w:rFonts w:ascii="Times New Roman" w:hAnsi="Times New Roman" w:cs="Times New Roman"/>
          <w:sz w:val="18"/>
          <w:szCs w:val="18"/>
        </w:rPr>
        <w:t xml:space="preserve">х </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00B956D6">
        <w:rPr>
          <w:sz w:val="18"/>
          <w:szCs w:val="18"/>
        </w:rPr>
        <w:t xml:space="preserve">      </w:t>
      </w:r>
      <w:r w:rsidRPr="005120C8">
        <w:rPr>
          <w:rFonts w:ascii="Times New Roman" w:hAnsi="Times New Roman" w:cs="Times New Roman"/>
        </w:rPr>
        <w:t>готовит</w:t>
      </w:r>
      <w:r w:rsidRPr="005120C8">
        <w:rPr>
          <w:sz w:val="16"/>
          <w:szCs w:val="16"/>
        </w:rPr>
        <w:t xml:space="preserve"> </w:t>
      </w:r>
      <w:r w:rsidRPr="005120C8">
        <w:rPr>
          <w:sz w:val="18"/>
          <w:szCs w:val="18"/>
        </w:rPr>
        <w:t xml:space="preserve">         </w:t>
      </w:r>
      <w:r w:rsidR="00B956D6">
        <w:rPr>
          <w:sz w:val="18"/>
          <w:szCs w:val="18"/>
        </w:rPr>
        <w:t xml:space="preserve">           </w:t>
      </w:r>
      <w:r w:rsidRPr="005120C8">
        <w:rPr>
          <w:rFonts w:ascii="Times New Roman" w:hAnsi="Times New Roman" w:cs="Times New Roman"/>
        </w:rPr>
        <w:t>процедур, указанных в разделе III настоящего</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письмо с</w:t>
      </w:r>
      <w:r w:rsidRPr="005120C8">
        <w:rPr>
          <w:sz w:val="18"/>
          <w:szCs w:val="18"/>
        </w:rPr>
        <w:t xml:space="preserve"> </w:t>
      </w:r>
      <w:r w:rsidRPr="005120C8">
        <w:rPr>
          <w:sz w:val="16"/>
          <w:szCs w:val="16"/>
        </w:rPr>
        <w:t xml:space="preserve">        </w:t>
      </w:r>
      <w:r w:rsidRPr="005120C8">
        <w:rPr>
          <w:sz w:val="18"/>
          <w:szCs w:val="18"/>
        </w:rPr>
        <w:t xml:space="preserve">             </w:t>
      </w:r>
      <w:r w:rsidRPr="005120C8">
        <w:rPr>
          <w:rFonts w:ascii="Times New Roman" w:hAnsi="Times New Roman" w:cs="Times New Roman"/>
          <w:sz w:val="18"/>
          <w:szCs w:val="18"/>
        </w:rPr>
        <w:t xml:space="preserve"> </w:t>
      </w:r>
      <w:r w:rsidRPr="005120C8">
        <w:rPr>
          <w:rFonts w:ascii="Times New Roman" w:hAnsi="Times New Roman" w:cs="Times New Roman"/>
        </w:rPr>
        <w:t>административного регламента</w:t>
      </w:r>
      <w:r w:rsidRPr="005120C8">
        <w:rPr>
          <w:sz w:val="18"/>
          <w:szCs w:val="18"/>
        </w:rPr>
        <w:t xml:space="preserve">          </w:t>
      </w:r>
    </w:p>
    <w:p w:rsidR="00F2439A" w:rsidRPr="005120C8" w:rsidRDefault="00A246DD" w:rsidP="00F2439A">
      <w:pPr>
        <w:pStyle w:val="ConsPlusNonformat"/>
        <w:widowControl/>
        <w:jc w:val="both"/>
        <w:rPr>
          <w:sz w:val="18"/>
          <w:szCs w:val="18"/>
        </w:rPr>
      </w:pPr>
      <w:r>
        <w:rPr>
          <w:noProof/>
          <w:sz w:val="18"/>
          <w:szCs w:val="18"/>
        </w:rPr>
        <w:pict>
          <v:line id="_x0000_s1142" style="position:absolute;left:0;text-align:left;z-index:251663360" from="306pt,.4pt" to="306pt,38.55pt">
            <v:stroke endarrow="block"/>
          </v:line>
        </w:pict>
      </w:r>
      <w:r w:rsidR="00F2439A" w:rsidRPr="005120C8">
        <w:rPr>
          <w:sz w:val="18"/>
          <w:szCs w:val="18"/>
        </w:rPr>
        <w:t xml:space="preserve">      </w:t>
      </w:r>
      <w:r w:rsidR="00F2439A" w:rsidRPr="005120C8">
        <w:rPr>
          <w:rFonts w:ascii="Times New Roman" w:hAnsi="Times New Roman" w:cs="Times New Roman"/>
        </w:rPr>
        <w:t>обоснованием</w: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невозможности</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предоставления</w:t>
      </w:r>
      <w:r w:rsidRPr="005120C8">
        <w:rPr>
          <w:sz w:val="18"/>
          <w:szCs w:val="18"/>
        </w:rPr>
        <w:t xml:space="preserve">                              </w:t>
      </w:r>
    </w:p>
    <w:p w:rsidR="00F2439A" w:rsidRPr="005120C8" w:rsidRDefault="00A246DD" w:rsidP="00F2439A">
      <w:pPr>
        <w:pStyle w:val="ConsPlusNonformat"/>
        <w:widowControl/>
        <w:jc w:val="both"/>
        <w:rPr>
          <w:sz w:val="18"/>
          <w:szCs w:val="18"/>
        </w:rPr>
      </w:pPr>
      <w:r w:rsidRPr="00A246DD">
        <w:rPr>
          <w:rFonts w:ascii="Times New Roman" w:hAnsi="Times New Roman" w:cs="Times New Roman"/>
          <w:noProof/>
        </w:rPr>
        <w:pict>
          <v:rect id="_x0000_s1133" style="position:absolute;left:0;text-align:left;margin-left:189pt;margin-top:10.25pt;width:180pt;height:90pt;z-index:-251662336"/>
        </w:pict>
      </w:r>
      <w:r w:rsidR="00F2439A" w:rsidRPr="005120C8">
        <w:rPr>
          <w:sz w:val="18"/>
          <w:szCs w:val="18"/>
        </w:rPr>
        <w:t xml:space="preserve">     </w:t>
      </w:r>
      <w:r w:rsidR="00F2439A" w:rsidRPr="005120C8">
        <w:rPr>
          <w:rFonts w:ascii="Times New Roman" w:hAnsi="Times New Roman" w:cs="Times New Roman"/>
        </w:rPr>
        <w:t>муниципальной</w:t>
      </w:r>
      <w:r w:rsidR="00F2439A" w:rsidRPr="005120C8">
        <w:rPr>
          <w:rFonts w:ascii="Times New Roman" w:hAnsi="Times New Roman" w:cs="Times New Roman"/>
          <w:sz w:val="18"/>
          <w:szCs w:val="18"/>
        </w:rPr>
        <w:t xml:space="preserve"> </w:t>
      </w:r>
      <w:r w:rsidR="00F2439A" w:rsidRPr="005120C8">
        <w:rPr>
          <w:sz w:val="18"/>
          <w:szCs w:val="18"/>
        </w:rPr>
        <w:t xml:space="preserve">               </w:t>
      </w:r>
    </w:p>
    <w:p w:rsidR="00F2439A" w:rsidRPr="005120C8" w:rsidRDefault="00F2439A" w:rsidP="00F2439A">
      <w:pPr>
        <w:pStyle w:val="ConsPlusNonformat"/>
        <w:widowControl/>
        <w:jc w:val="both"/>
        <w:rPr>
          <w:rFonts w:ascii="Times New Roman" w:hAnsi="Times New Roman" w:cs="Times New Roman"/>
        </w:rPr>
      </w:pPr>
      <w:r w:rsidRPr="005120C8">
        <w:rPr>
          <w:sz w:val="18"/>
          <w:szCs w:val="18"/>
        </w:rPr>
        <w:t xml:space="preserve">   </w:t>
      </w:r>
      <w:r w:rsidRPr="005120C8">
        <w:rPr>
          <w:rFonts w:ascii="Times New Roman" w:hAnsi="Times New Roman" w:cs="Times New Roman"/>
        </w:rPr>
        <w:t xml:space="preserve">услуги и передает его </w:t>
      </w:r>
    </w:p>
    <w:p w:rsidR="00F2439A" w:rsidRPr="005120C8" w:rsidRDefault="00F2439A" w:rsidP="00F2439A">
      <w:pPr>
        <w:pStyle w:val="ConsPlusNonformat"/>
        <w:widowControl/>
        <w:jc w:val="both"/>
        <w:rPr>
          <w:sz w:val="18"/>
          <w:szCs w:val="18"/>
        </w:rPr>
      </w:pPr>
      <w:r w:rsidRPr="005120C8">
        <w:rPr>
          <w:rFonts w:ascii="Times New Roman" w:hAnsi="Times New Roman" w:cs="Times New Roman"/>
        </w:rPr>
        <w:t xml:space="preserve">          для направления </w:t>
      </w:r>
      <w:r w:rsidRPr="005120C8">
        <w:rPr>
          <w:sz w:val="18"/>
          <w:szCs w:val="18"/>
        </w:rPr>
        <w:t xml:space="preserve">                        </w:t>
      </w:r>
      <w:r w:rsidRPr="005120C8">
        <w:rPr>
          <w:rFonts w:ascii="Times New Roman" w:hAnsi="Times New Roman" w:cs="Times New Roman"/>
        </w:rPr>
        <w:t>При осуществлении</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его заинтересованному</w:t>
      </w:r>
      <w:r w:rsidRPr="005120C8">
        <w:rPr>
          <w:rFonts w:ascii="Times New Roman" w:hAnsi="Times New Roman" w:cs="Times New Roman"/>
          <w:sz w:val="18"/>
          <w:szCs w:val="18"/>
        </w:rPr>
        <w:t xml:space="preserve">  </w:t>
      </w:r>
      <w:r w:rsidRPr="005120C8">
        <w:rPr>
          <w:sz w:val="18"/>
          <w:szCs w:val="18"/>
        </w:rPr>
        <w:t xml:space="preserve">          </w:t>
      </w:r>
      <w:r w:rsidRPr="005120C8">
        <w:rPr>
          <w:rFonts w:ascii="Times New Roman" w:hAnsi="Times New Roman" w:cs="Times New Roman"/>
        </w:rPr>
        <w:t>нет</w:t>
      </w:r>
      <w:r w:rsidRPr="005120C8">
        <w:rPr>
          <w:rFonts w:ascii="Times New Roman" w:hAnsi="Times New Roman" w:cs="Times New Roman"/>
          <w:sz w:val="18"/>
          <w:szCs w:val="18"/>
        </w:rPr>
        <w:t xml:space="preserve"> </w:t>
      </w:r>
      <w:r w:rsidRPr="005120C8">
        <w:rPr>
          <w:sz w:val="18"/>
          <w:szCs w:val="18"/>
        </w:rPr>
        <w:t xml:space="preserve">        </w:t>
      </w:r>
      <w:r w:rsidRPr="005120C8">
        <w:rPr>
          <w:rFonts w:ascii="Times New Roman" w:hAnsi="Times New Roman" w:cs="Times New Roman"/>
        </w:rPr>
        <w:t>административных процедур</w:t>
      </w:r>
      <w:r w:rsidRPr="005120C8">
        <w:rPr>
          <w:sz w:val="18"/>
          <w:szCs w:val="18"/>
        </w:rPr>
        <w:t xml:space="preserve">      </w:t>
      </w:r>
      <w:r w:rsidRPr="005120C8">
        <w:rPr>
          <w:rFonts w:ascii="Times New Roman" w:hAnsi="Times New Roman" w:cs="Times New Roman"/>
          <w:sz w:val="18"/>
          <w:szCs w:val="18"/>
        </w:rPr>
        <w:t xml:space="preserve"> </w:t>
      </w:r>
      <w:r w:rsidRPr="005120C8">
        <w:rPr>
          <w:rFonts w:ascii="Times New Roman" w:hAnsi="Times New Roman" w:cs="Times New Roman"/>
        </w:rPr>
        <w:t>да</w:t>
      </w:r>
    </w:p>
    <w:p w:rsidR="00F2439A" w:rsidRPr="005120C8" w:rsidRDefault="00A246DD" w:rsidP="00F2439A">
      <w:pPr>
        <w:pStyle w:val="ConsPlusNonformat"/>
        <w:widowControl/>
        <w:jc w:val="both"/>
        <w:rPr>
          <w:sz w:val="18"/>
          <w:szCs w:val="18"/>
        </w:rPr>
      </w:pPr>
      <w:r>
        <w:rPr>
          <w:noProof/>
          <w:sz w:val="18"/>
          <w:szCs w:val="18"/>
        </w:rPr>
        <w:pict>
          <v:line id="_x0000_s1143" style="position:absolute;left:0;text-align:left;z-index:251664384" from="369pt,.9pt" to="396pt,72.9pt">
            <v:stroke endarrow="block"/>
          </v:line>
        </w:pict>
      </w:r>
      <w:r>
        <w:rPr>
          <w:noProof/>
          <w:sz w:val="18"/>
          <w:szCs w:val="18"/>
        </w:rPr>
        <w:pict>
          <v:line id="_x0000_s1144" style="position:absolute;left:0;text-align:left;flip:x;z-index:251665408" from="171pt,.9pt" to="189pt,72.9pt">
            <v:stroke endarrow="block"/>
          </v:line>
        </w:pict>
      </w:r>
      <w:r w:rsidR="00F2439A" w:rsidRPr="005120C8">
        <w:rPr>
          <w:sz w:val="18"/>
          <w:szCs w:val="18"/>
        </w:rPr>
        <w:t xml:space="preserve">         </w:t>
      </w:r>
      <w:r w:rsidR="00F2439A" w:rsidRPr="005120C8">
        <w:rPr>
          <w:rFonts w:ascii="Times New Roman" w:hAnsi="Times New Roman" w:cs="Times New Roman"/>
          <w:sz w:val="18"/>
          <w:szCs w:val="18"/>
        </w:rPr>
        <w:t xml:space="preserve"> </w:t>
      </w:r>
      <w:r w:rsidR="00F2439A" w:rsidRPr="005120C8">
        <w:rPr>
          <w:rFonts w:ascii="Times New Roman" w:hAnsi="Times New Roman" w:cs="Times New Roman"/>
        </w:rPr>
        <w:t>лицу</w:t>
      </w:r>
      <w:r w:rsidR="00F2439A" w:rsidRPr="005120C8">
        <w:rPr>
          <w:sz w:val="18"/>
          <w:szCs w:val="18"/>
        </w:rPr>
        <w:t xml:space="preserve">         </w:t>
      </w:r>
      <w:r w:rsidR="00F2439A" w:rsidRPr="005120C8">
        <w:rPr>
          <w:sz w:val="16"/>
          <w:szCs w:val="16"/>
        </w:rPr>
        <w:t xml:space="preserve"> </w:t>
      </w:r>
      <w:r w:rsidR="00F2439A" w:rsidRPr="005120C8">
        <w:rPr>
          <w:sz w:val="18"/>
          <w:szCs w:val="18"/>
        </w:rPr>
        <w:t xml:space="preserve">                   </w:t>
      </w:r>
      <w:r w:rsidR="00F2439A" w:rsidRPr="005120C8">
        <w:rPr>
          <w:rFonts w:ascii="Times New Roman" w:hAnsi="Times New Roman" w:cs="Times New Roman"/>
        </w:rPr>
        <w:t>установлено, что</w: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муниципальная услуга может</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быть предоставлена</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заинтересованному лицу</w:t>
      </w:r>
      <w:r w:rsidRPr="005120C8">
        <w:rPr>
          <w:sz w:val="18"/>
          <w:szCs w:val="18"/>
        </w:rPr>
        <w:t xml:space="preserve">          </w:t>
      </w:r>
    </w:p>
    <w:p w:rsidR="00F2439A" w:rsidRPr="005120C8" w:rsidRDefault="00F2439A" w:rsidP="00F2439A">
      <w:pPr>
        <w:pStyle w:val="ConsPlusNonformat"/>
        <w:widowControl/>
        <w:rPr>
          <w:sz w:val="18"/>
          <w:szCs w:val="18"/>
        </w:rPr>
      </w:pPr>
      <w:r w:rsidRPr="005120C8">
        <w:rPr>
          <w:sz w:val="18"/>
          <w:szCs w:val="18"/>
        </w:rPr>
        <w:t xml:space="preserve">                                  </w:t>
      </w:r>
    </w:p>
    <w:p w:rsidR="00F2439A" w:rsidRPr="005120C8" w:rsidRDefault="00F2439A" w:rsidP="00F2439A">
      <w:pPr>
        <w:pStyle w:val="ConsPlusNonformat"/>
        <w:widowControl/>
        <w:rPr>
          <w:sz w:val="18"/>
          <w:szCs w:val="18"/>
        </w:rPr>
      </w:pPr>
    </w:p>
    <w:p w:rsidR="00F2439A" w:rsidRPr="005120C8" w:rsidRDefault="00A246DD" w:rsidP="00F2439A">
      <w:pPr>
        <w:pStyle w:val="ConsPlusNonformat"/>
        <w:widowControl/>
        <w:jc w:val="both"/>
        <w:rPr>
          <w:sz w:val="18"/>
          <w:szCs w:val="18"/>
        </w:rPr>
      </w:pPr>
      <w:r>
        <w:rPr>
          <w:noProof/>
          <w:sz w:val="18"/>
          <w:szCs w:val="18"/>
        </w:rPr>
        <w:pict>
          <v:rect id="_x0000_s1135" style="position:absolute;left:0;text-align:left;margin-left:252pt;margin-top:5.85pt;width:180pt;height:111.65pt;z-index:-251660288"/>
        </w:pict>
      </w:r>
      <w:r>
        <w:rPr>
          <w:noProof/>
          <w:sz w:val="18"/>
          <w:szCs w:val="18"/>
        </w:rPr>
        <w:pict>
          <v:rect id="_x0000_s1136" style="position:absolute;left:0;text-align:left;margin-left:63pt;margin-top:5.85pt;width:180pt;height:90pt;z-index:-251659264"/>
        </w:pic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Заинтересованному лицу</w:t>
      </w:r>
      <w:r w:rsidRPr="005120C8">
        <w:rPr>
          <w:rFonts w:ascii="Times New Roman" w:hAnsi="Times New Roman" w:cs="Times New Roman"/>
          <w:sz w:val="18"/>
          <w:szCs w:val="18"/>
        </w:rPr>
        <w:t xml:space="preserve">   </w:t>
      </w:r>
      <w:r w:rsidRPr="005120C8">
        <w:rPr>
          <w:sz w:val="18"/>
          <w:szCs w:val="18"/>
        </w:rPr>
        <w:t xml:space="preserve">           </w:t>
      </w:r>
      <w:r w:rsidRPr="005120C8">
        <w:rPr>
          <w:rFonts w:ascii="Times New Roman" w:hAnsi="Times New Roman" w:cs="Times New Roman"/>
        </w:rPr>
        <w:t>Принятие решения</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выдается письмо</w:t>
      </w:r>
      <w:r w:rsidRPr="005120C8">
        <w:rPr>
          <w:sz w:val="18"/>
          <w:szCs w:val="18"/>
        </w:rPr>
        <w:t xml:space="preserve">               </w:t>
      </w:r>
      <w:r>
        <w:rPr>
          <w:sz w:val="18"/>
          <w:szCs w:val="18"/>
        </w:rPr>
        <w:t xml:space="preserve">  </w:t>
      </w:r>
      <w:r w:rsidRPr="005120C8">
        <w:rPr>
          <w:sz w:val="18"/>
          <w:szCs w:val="18"/>
        </w:rPr>
        <w:t xml:space="preserve"> </w:t>
      </w:r>
      <w:r w:rsidRPr="005120C8">
        <w:rPr>
          <w:rFonts w:ascii="Times New Roman" w:hAnsi="Times New Roman" w:cs="Times New Roman"/>
        </w:rPr>
        <w:t>о предоставлении</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00B956D6">
        <w:rPr>
          <w:rFonts w:ascii="Times New Roman" w:hAnsi="Times New Roman" w:cs="Times New Roman"/>
        </w:rPr>
        <w:t>А</w:t>
      </w:r>
      <w:r w:rsidRPr="005120C8">
        <w:rPr>
          <w:rFonts w:ascii="Times New Roman" w:hAnsi="Times New Roman" w:cs="Times New Roman"/>
        </w:rPr>
        <w:t>дминистрации с</w:t>
      </w:r>
      <w:r w:rsidRPr="005120C8">
        <w:rPr>
          <w:sz w:val="18"/>
          <w:szCs w:val="18"/>
        </w:rPr>
        <w:t xml:space="preserve">                </w:t>
      </w:r>
      <w:r w:rsidRPr="005120C8">
        <w:rPr>
          <w:rFonts w:ascii="Times New Roman" w:hAnsi="Times New Roman" w:cs="Times New Roman"/>
        </w:rPr>
        <w:t>заинтересованному лицу</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мотивированным отказом</w:t>
      </w:r>
      <w:r w:rsidRPr="005120C8">
        <w:rPr>
          <w:rFonts w:ascii="Times New Roman" w:hAnsi="Times New Roman" w:cs="Times New Roman"/>
          <w:sz w:val="18"/>
          <w:szCs w:val="18"/>
        </w:rPr>
        <w:t xml:space="preserve">  </w:t>
      </w:r>
      <w:r w:rsidRPr="005120C8">
        <w:rPr>
          <w:sz w:val="18"/>
          <w:szCs w:val="18"/>
        </w:rPr>
        <w:t xml:space="preserve">           </w:t>
      </w:r>
      <w:r w:rsidRPr="005120C8">
        <w:rPr>
          <w:rFonts w:ascii="Times New Roman" w:hAnsi="Times New Roman" w:cs="Times New Roman"/>
        </w:rPr>
        <w:t>муниципальной услуги,</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sz w:val="18"/>
          <w:szCs w:val="18"/>
        </w:rPr>
        <w:t>в предоставлении</w:t>
      </w:r>
      <w:r w:rsidRPr="005120C8">
        <w:rPr>
          <w:sz w:val="18"/>
          <w:szCs w:val="18"/>
        </w:rPr>
        <w:t xml:space="preserve">                 </w:t>
      </w:r>
      <w:r w:rsidRPr="005120C8">
        <w:rPr>
          <w:rFonts w:ascii="Times New Roman" w:hAnsi="Times New Roman" w:cs="Times New Roman"/>
        </w:rPr>
        <w:t>дальнейшее осуществление</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sz w:val="18"/>
          <w:szCs w:val="18"/>
        </w:rPr>
        <w:t xml:space="preserve">муниципальной услуги     </w:t>
      </w:r>
      <w:r w:rsidRPr="005120C8">
        <w:rPr>
          <w:sz w:val="18"/>
          <w:szCs w:val="18"/>
        </w:rPr>
        <w:t xml:space="preserve">            </w:t>
      </w:r>
      <w:r w:rsidRPr="005120C8">
        <w:rPr>
          <w:rFonts w:ascii="Times New Roman" w:hAnsi="Times New Roman" w:cs="Times New Roman"/>
        </w:rPr>
        <w:t>административных процедур,</w:t>
      </w:r>
      <w:r w:rsidRPr="005120C8">
        <w:rPr>
          <w:rFonts w:ascii="Times New Roman" w:hAnsi="Times New Roman" w:cs="Times New Roman"/>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Pr>
          <w:sz w:val="18"/>
          <w:szCs w:val="18"/>
        </w:rPr>
        <w:t xml:space="preserve"> </w:t>
      </w:r>
      <w:r w:rsidRPr="005120C8">
        <w:rPr>
          <w:sz w:val="18"/>
          <w:szCs w:val="18"/>
        </w:rPr>
        <w:t xml:space="preserve">   </w:t>
      </w:r>
      <w:r w:rsidRPr="005120C8">
        <w:rPr>
          <w:rFonts w:ascii="Times New Roman" w:hAnsi="Times New Roman" w:cs="Times New Roman"/>
        </w:rPr>
        <w:t>подготовка проектов</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решений (распоряжений),</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проектов договоров</w:t>
      </w:r>
      <w:r w:rsidRPr="005120C8">
        <w:rPr>
          <w:sz w:val="18"/>
          <w:szCs w:val="18"/>
        </w:rPr>
        <w:t xml:space="preserve">   </w:t>
      </w:r>
    </w:p>
    <w:p w:rsidR="00F2439A" w:rsidRPr="005120C8" w:rsidRDefault="00A246DD" w:rsidP="00F2439A">
      <w:pPr>
        <w:pStyle w:val="ConsPlusNonformat"/>
        <w:widowControl/>
        <w:jc w:val="both"/>
        <w:rPr>
          <w:sz w:val="18"/>
          <w:szCs w:val="18"/>
        </w:rPr>
      </w:pPr>
      <w:r>
        <w:rPr>
          <w:noProof/>
          <w:sz w:val="18"/>
          <w:szCs w:val="18"/>
        </w:rPr>
        <w:pict>
          <v:line id="_x0000_s1145" style="position:absolute;left:0;text-align:left;z-index:251666432" from="342pt,.8pt" to="342pt,18.8pt">
            <v:stroke endarrow="block"/>
          </v:line>
        </w:pict>
      </w:r>
      <w:r w:rsidR="00F2439A" w:rsidRPr="005120C8">
        <w:rPr>
          <w:sz w:val="18"/>
          <w:szCs w:val="18"/>
        </w:rPr>
        <w:t xml:space="preserve">                                                </w:t>
      </w:r>
    </w:p>
    <w:p w:rsidR="00F2439A" w:rsidRPr="005120C8" w:rsidRDefault="00F2439A" w:rsidP="00F2439A">
      <w:pPr>
        <w:pStyle w:val="ConsPlusNonformat"/>
        <w:widowControl/>
        <w:rPr>
          <w:sz w:val="18"/>
          <w:szCs w:val="18"/>
        </w:rPr>
      </w:pPr>
      <w:r w:rsidRPr="005120C8">
        <w:rPr>
          <w:sz w:val="18"/>
          <w:szCs w:val="18"/>
        </w:rPr>
        <w:t xml:space="preserve">                                                              </w:t>
      </w:r>
    </w:p>
    <w:p w:rsidR="00F2439A" w:rsidRPr="005120C8" w:rsidRDefault="00A246DD" w:rsidP="00F2439A">
      <w:pPr>
        <w:pStyle w:val="ConsPlusNonformat"/>
        <w:widowControl/>
        <w:jc w:val="both"/>
        <w:rPr>
          <w:sz w:val="18"/>
          <w:szCs w:val="18"/>
        </w:rPr>
      </w:pPr>
      <w:r>
        <w:rPr>
          <w:noProof/>
          <w:sz w:val="18"/>
          <w:szCs w:val="18"/>
        </w:rPr>
        <w:pict>
          <v:rect id="_x0000_s1134" style="position:absolute;left:0;text-align:left;margin-left:225pt;margin-top:.75pt;width:198pt;height:66.65pt;z-index:-251661312"/>
        </w:pict>
      </w:r>
      <w:r w:rsidR="00F2439A"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rFonts w:ascii="Times New Roman" w:hAnsi="Times New Roman" w:cs="Times New Roman"/>
        </w:rPr>
        <w:t xml:space="preserve">                                                                                              Заключение с заинтересованным лицом</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договора либо выдача</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заинтересованному лицу</w:t>
      </w:r>
      <w:r w:rsidRPr="005120C8">
        <w:rPr>
          <w:sz w:val="18"/>
          <w:szCs w:val="18"/>
        </w:rPr>
        <w:t xml:space="preserve">     </w:t>
      </w:r>
    </w:p>
    <w:p w:rsidR="00F2439A" w:rsidRPr="005120C8" w:rsidRDefault="00F2439A" w:rsidP="00F2439A">
      <w:pPr>
        <w:pStyle w:val="ConsPlusNonformat"/>
        <w:widowControl/>
        <w:jc w:val="both"/>
        <w:rPr>
          <w:sz w:val="18"/>
          <w:szCs w:val="18"/>
        </w:rPr>
      </w:pPr>
      <w:r w:rsidRPr="005120C8">
        <w:rPr>
          <w:sz w:val="18"/>
          <w:szCs w:val="18"/>
        </w:rPr>
        <w:t xml:space="preserve">                                            </w:t>
      </w:r>
      <w:r w:rsidRPr="005120C8">
        <w:rPr>
          <w:rFonts w:ascii="Times New Roman" w:hAnsi="Times New Roman" w:cs="Times New Roman"/>
        </w:rPr>
        <w:t xml:space="preserve">постановления </w:t>
      </w:r>
      <w:r w:rsidR="00B956D6">
        <w:rPr>
          <w:rFonts w:ascii="Times New Roman" w:hAnsi="Times New Roman" w:cs="Times New Roman"/>
        </w:rPr>
        <w:t>А</w:t>
      </w:r>
      <w:r w:rsidRPr="005120C8">
        <w:rPr>
          <w:rFonts w:ascii="Times New Roman" w:hAnsi="Times New Roman" w:cs="Times New Roman"/>
        </w:rPr>
        <w:t>дминистрации</w:t>
      </w:r>
      <w:r w:rsidRPr="005120C8">
        <w:rPr>
          <w:sz w:val="18"/>
          <w:szCs w:val="18"/>
        </w:rPr>
        <w:t xml:space="preserve"> </w:t>
      </w:r>
    </w:p>
    <w:p w:rsidR="00662BE4" w:rsidRPr="00662BE4" w:rsidRDefault="00662BE4" w:rsidP="009F533E">
      <w:pPr>
        <w:pStyle w:val="ConsPlusNonformat"/>
        <w:widowControl/>
        <w:jc w:val="right"/>
      </w:pPr>
      <w:r w:rsidRPr="00662BE4">
        <w:lastRenderedPageBreak/>
        <w:t xml:space="preserve">Приложение </w:t>
      </w:r>
      <w:r w:rsidR="009F533E">
        <w:t xml:space="preserve">№ </w:t>
      </w:r>
      <w:r>
        <w:t>2</w:t>
      </w:r>
    </w:p>
    <w:p w:rsidR="00662BE4" w:rsidRPr="00D3038A" w:rsidRDefault="00662BE4" w:rsidP="009F533E">
      <w:pPr>
        <w:autoSpaceDE w:val="0"/>
        <w:autoSpaceDN w:val="0"/>
        <w:adjustRightInd w:val="0"/>
        <w:ind w:left="4500"/>
        <w:jc w:val="right"/>
        <w:outlineLvl w:val="1"/>
        <w:rPr>
          <w:bCs/>
        </w:rPr>
      </w:pPr>
      <w:r w:rsidRPr="00662BE4">
        <w:rPr>
          <w:sz w:val="20"/>
          <w:szCs w:val="20"/>
        </w:rPr>
        <w:t xml:space="preserve">к административному регламенту </w:t>
      </w:r>
      <w:r w:rsidR="009F533E">
        <w:rPr>
          <w:sz w:val="20"/>
          <w:szCs w:val="20"/>
        </w:rPr>
        <w:t xml:space="preserve">предоставления </w:t>
      </w:r>
      <w:r w:rsidRPr="00662BE4">
        <w:rPr>
          <w:sz w:val="20"/>
          <w:szCs w:val="20"/>
        </w:rPr>
        <w:t>муниципальной услуги «Предоставление земельных участков, р</w:t>
      </w:r>
      <w:r w:rsidRPr="00662BE4">
        <w:rPr>
          <w:bCs/>
          <w:sz w:val="20"/>
          <w:szCs w:val="20"/>
        </w:rPr>
        <w:t>аспоряжение которыми относится к компетенции органов местного самоуправления,  для целей, не связанных со строительством</w:t>
      </w:r>
      <w:r>
        <w:rPr>
          <w:bCs/>
        </w:rPr>
        <w:t xml:space="preserve"> </w:t>
      </w:r>
      <w:r w:rsidRPr="00D3038A">
        <w:rPr>
          <w:bCs/>
        </w:rPr>
        <w:t>»</w:t>
      </w:r>
    </w:p>
    <w:p w:rsidR="00100105" w:rsidRPr="003A6F77" w:rsidRDefault="00100105" w:rsidP="009F533E">
      <w:pPr>
        <w:jc w:val="right"/>
        <w:rPr>
          <w:sz w:val="20"/>
          <w:szCs w:val="20"/>
        </w:rPr>
      </w:pPr>
    </w:p>
    <w:p w:rsidR="00100105" w:rsidRPr="009F533E" w:rsidRDefault="00100105" w:rsidP="00100105">
      <w:pPr>
        <w:pStyle w:val="ConsPlusNonformat"/>
        <w:widowControl/>
        <w:jc w:val="center"/>
        <w:rPr>
          <w:rFonts w:ascii="Times New Roman" w:hAnsi="Times New Roman" w:cs="Times New Roman"/>
          <w:sz w:val="24"/>
          <w:szCs w:val="24"/>
        </w:rPr>
      </w:pPr>
      <w:r w:rsidRPr="009F533E">
        <w:rPr>
          <w:rFonts w:ascii="Times New Roman" w:hAnsi="Times New Roman" w:cs="Times New Roman"/>
          <w:sz w:val="24"/>
          <w:szCs w:val="24"/>
        </w:rPr>
        <w:t>ФОРМА ЗАЯВЛЕНИЯ</w:t>
      </w:r>
    </w:p>
    <w:p w:rsidR="00100105" w:rsidRPr="009F533E" w:rsidRDefault="00100105" w:rsidP="00100105">
      <w:pPr>
        <w:pStyle w:val="ConsPlusNonformat"/>
        <w:widowControl/>
        <w:jc w:val="center"/>
        <w:rPr>
          <w:rFonts w:ascii="Times New Roman" w:hAnsi="Times New Roman" w:cs="Times New Roman"/>
          <w:sz w:val="24"/>
          <w:szCs w:val="24"/>
        </w:rPr>
      </w:pPr>
      <w:r w:rsidRPr="009F533E">
        <w:rPr>
          <w:rFonts w:ascii="Times New Roman" w:hAnsi="Times New Roman" w:cs="Times New Roman"/>
          <w:sz w:val="24"/>
          <w:szCs w:val="24"/>
        </w:rPr>
        <w:t>о предоставлении земельного участка для целей,</w:t>
      </w:r>
    </w:p>
    <w:p w:rsidR="00100105" w:rsidRPr="009F533E" w:rsidRDefault="00100105" w:rsidP="00100105">
      <w:pPr>
        <w:pStyle w:val="ConsPlusNonformat"/>
        <w:widowControl/>
        <w:jc w:val="center"/>
        <w:rPr>
          <w:rFonts w:ascii="Times New Roman" w:hAnsi="Times New Roman" w:cs="Times New Roman"/>
          <w:sz w:val="24"/>
          <w:szCs w:val="24"/>
        </w:rPr>
      </w:pPr>
      <w:r w:rsidRPr="009F533E">
        <w:rPr>
          <w:rFonts w:ascii="Times New Roman" w:hAnsi="Times New Roman" w:cs="Times New Roman"/>
          <w:sz w:val="24"/>
          <w:szCs w:val="24"/>
        </w:rPr>
        <w:t>не связанных со строительством</w:t>
      </w:r>
    </w:p>
    <w:p w:rsidR="00100105" w:rsidRPr="003A6F77" w:rsidRDefault="00100105" w:rsidP="00100105">
      <w:pPr>
        <w:pStyle w:val="ConsPlusNonformat"/>
        <w:widowControl/>
        <w:rPr>
          <w:rFonts w:ascii="Times New Roman" w:hAnsi="Times New Roman" w:cs="Times New Roman"/>
        </w:rPr>
      </w:pPr>
    </w:p>
    <w:p w:rsidR="00100105" w:rsidRPr="003A6F77" w:rsidRDefault="00100105" w:rsidP="00100105">
      <w:pPr>
        <w:pStyle w:val="ConsPlusNonformat"/>
        <w:widowControl/>
        <w:rPr>
          <w:rFonts w:ascii="Times New Roman" w:hAnsi="Times New Roman" w:cs="Times New Roman"/>
        </w:rPr>
      </w:pPr>
    </w:p>
    <w:p w:rsidR="009F533E" w:rsidRPr="006D63CE" w:rsidRDefault="009F533E" w:rsidP="009F533E">
      <w:pPr>
        <w:ind w:left="2694"/>
        <w:rPr>
          <w:rFonts w:ascii="Courier New" w:hAnsi="Courier New" w:cs="Courier New"/>
          <w:sz w:val="20"/>
          <w:szCs w:val="20"/>
        </w:rPr>
      </w:pPr>
      <w:r w:rsidRPr="006D63CE">
        <w:rPr>
          <w:rFonts w:ascii="Courier New" w:hAnsi="Courier New" w:cs="Courier New"/>
          <w:sz w:val="20"/>
          <w:szCs w:val="20"/>
        </w:rPr>
        <w:t>Главе муниципального образования «Октябрьское»</w:t>
      </w:r>
    </w:p>
    <w:p w:rsidR="009F533E" w:rsidRPr="006D63CE" w:rsidRDefault="009F533E" w:rsidP="009F533E">
      <w:pPr>
        <w:ind w:left="2410"/>
        <w:rPr>
          <w:sz w:val="20"/>
          <w:szCs w:val="20"/>
        </w:rPr>
      </w:pPr>
    </w:p>
    <w:p w:rsidR="009F533E" w:rsidRDefault="009F533E" w:rsidP="009F533E">
      <w:pPr>
        <w:pStyle w:val="ConsPlusNonformat"/>
        <w:widowControl/>
      </w:pPr>
      <w:r>
        <w:t xml:space="preserve">                      от ____________________________________________________</w:t>
      </w:r>
    </w:p>
    <w:p w:rsidR="009F533E" w:rsidRDefault="009F533E" w:rsidP="009F533E">
      <w:pPr>
        <w:pStyle w:val="ConsPlusNonformat"/>
        <w:widowControl/>
      </w:pPr>
      <w:r>
        <w:t xml:space="preserve">                         (ФИО физического лица, ФИО руководителя организации)</w:t>
      </w:r>
    </w:p>
    <w:p w:rsidR="009F533E" w:rsidRDefault="009F533E" w:rsidP="009F533E">
      <w:pPr>
        <w:pStyle w:val="ConsPlusNonformat"/>
        <w:widowControl/>
      </w:pPr>
      <w:r>
        <w:t xml:space="preserve">                      _______________________________________________________</w:t>
      </w:r>
    </w:p>
    <w:p w:rsidR="009F533E" w:rsidRDefault="009F533E" w:rsidP="009F533E">
      <w:pPr>
        <w:pStyle w:val="ConsPlusNonformat"/>
        <w:widowControl/>
      </w:pPr>
      <w:r>
        <w:t xml:space="preserve">                         (адрес, паспортные данные физического лица,)</w:t>
      </w:r>
    </w:p>
    <w:p w:rsidR="009F533E" w:rsidRDefault="009F533E" w:rsidP="009F533E">
      <w:pPr>
        <w:pStyle w:val="ConsPlusNonformat"/>
        <w:widowControl/>
        <w:spacing w:line="276" w:lineRule="auto"/>
      </w:pPr>
      <w:r>
        <w:t xml:space="preserve">                      _______________________________________________________</w:t>
      </w:r>
    </w:p>
    <w:p w:rsidR="009F533E" w:rsidRDefault="009F533E" w:rsidP="009F533E">
      <w:pPr>
        <w:pStyle w:val="ConsPlusNonformat"/>
        <w:widowControl/>
        <w:spacing w:line="276" w:lineRule="auto"/>
      </w:pPr>
      <w:r>
        <w:t xml:space="preserve">                      _______________________________________________________</w:t>
      </w:r>
    </w:p>
    <w:p w:rsidR="009F533E" w:rsidRDefault="009F533E" w:rsidP="009F533E">
      <w:pPr>
        <w:pStyle w:val="ConsPlusNonformat"/>
        <w:widowControl/>
        <w:spacing w:line="276" w:lineRule="auto"/>
      </w:pPr>
      <w:r>
        <w:t xml:space="preserve">                      _______________________________________________________</w:t>
      </w:r>
    </w:p>
    <w:p w:rsidR="009F533E" w:rsidRDefault="009F533E" w:rsidP="009F533E">
      <w:pPr>
        <w:pStyle w:val="ConsPlusNonformat"/>
        <w:widowControl/>
        <w:spacing w:line="276" w:lineRule="auto"/>
      </w:pPr>
      <w:r>
        <w:t xml:space="preserve">                      _______________________________________________________</w:t>
      </w:r>
    </w:p>
    <w:p w:rsidR="009F533E" w:rsidRDefault="009F533E" w:rsidP="009F533E">
      <w:pPr>
        <w:pStyle w:val="ConsPlusNonformat"/>
        <w:widowControl/>
      </w:pPr>
      <w:r>
        <w:t xml:space="preserve">                                       (контактный телефон)</w:t>
      </w:r>
    </w:p>
    <w:p w:rsidR="00100105" w:rsidRPr="003A6F77" w:rsidRDefault="00100105" w:rsidP="00100105">
      <w:pPr>
        <w:pStyle w:val="ConsPlusNonformat"/>
        <w:widowControl/>
        <w:rPr>
          <w:rFonts w:ascii="Times New Roman" w:hAnsi="Times New Roman" w:cs="Times New Roman"/>
        </w:rPr>
      </w:pPr>
    </w:p>
    <w:p w:rsidR="00100105" w:rsidRPr="003A6F77" w:rsidRDefault="00100105" w:rsidP="00100105">
      <w:pPr>
        <w:pStyle w:val="ConsPlusNonformat"/>
        <w:widowControl/>
        <w:jc w:val="center"/>
        <w:rPr>
          <w:rFonts w:ascii="Times New Roman" w:hAnsi="Times New Roman" w:cs="Times New Roman"/>
          <w:b/>
        </w:rPr>
      </w:pPr>
      <w:r w:rsidRPr="003A6F77">
        <w:rPr>
          <w:rFonts w:ascii="Times New Roman" w:hAnsi="Times New Roman" w:cs="Times New Roman"/>
          <w:b/>
        </w:rPr>
        <w:t>ЗАЯВЛЕНИЕ</w:t>
      </w:r>
    </w:p>
    <w:p w:rsidR="00100105" w:rsidRPr="003A6F77" w:rsidRDefault="00100105" w:rsidP="00100105">
      <w:pPr>
        <w:pStyle w:val="ConsPlusNonformat"/>
        <w:widowControl/>
        <w:jc w:val="center"/>
        <w:rPr>
          <w:rFonts w:ascii="Times New Roman" w:hAnsi="Times New Roman" w:cs="Times New Roman"/>
          <w:b/>
        </w:rPr>
      </w:pPr>
      <w:r w:rsidRPr="003A6F77">
        <w:rPr>
          <w:rFonts w:ascii="Times New Roman" w:hAnsi="Times New Roman" w:cs="Times New Roman"/>
          <w:b/>
        </w:rPr>
        <w:t xml:space="preserve">о предоставлении земельного участка для целей, </w:t>
      </w:r>
    </w:p>
    <w:p w:rsidR="00100105" w:rsidRPr="003A6F77" w:rsidRDefault="00100105" w:rsidP="00100105">
      <w:pPr>
        <w:pStyle w:val="ConsPlusNonformat"/>
        <w:widowControl/>
        <w:jc w:val="center"/>
        <w:rPr>
          <w:rFonts w:ascii="Times New Roman" w:hAnsi="Times New Roman" w:cs="Times New Roman"/>
          <w:b/>
        </w:rPr>
      </w:pPr>
      <w:r w:rsidRPr="003A6F77">
        <w:rPr>
          <w:rFonts w:ascii="Times New Roman" w:hAnsi="Times New Roman" w:cs="Times New Roman"/>
          <w:b/>
        </w:rPr>
        <w:t>не связанных со строительством</w:t>
      </w:r>
    </w:p>
    <w:p w:rsidR="00100105" w:rsidRPr="003A6F77" w:rsidRDefault="00100105" w:rsidP="00100105">
      <w:pPr>
        <w:pStyle w:val="ConsPlusNonformat"/>
        <w:widowControl/>
        <w:rPr>
          <w:rFonts w:ascii="Times New Roman" w:hAnsi="Times New Roman" w:cs="Times New Roman"/>
        </w:rPr>
      </w:pPr>
    </w:p>
    <w:p w:rsidR="00100105" w:rsidRPr="003A6F77" w:rsidRDefault="00100105" w:rsidP="00100105">
      <w:pPr>
        <w:pStyle w:val="ConsPlusNonformat"/>
        <w:widowControl/>
        <w:rPr>
          <w:rFonts w:ascii="Times New Roman" w:hAnsi="Times New Roman" w:cs="Times New Roman"/>
        </w:rPr>
      </w:pPr>
    </w:p>
    <w:p w:rsidR="00100105" w:rsidRPr="003A6F77" w:rsidRDefault="00100105" w:rsidP="00100105">
      <w:pPr>
        <w:pStyle w:val="ConsPlusNonformat"/>
        <w:widowControl/>
        <w:tabs>
          <w:tab w:val="left" w:pos="720"/>
        </w:tabs>
        <w:ind w:firstLine="720"/>
        <w:jc w:val="both"/>
        <w:rPr>
          <w:rFonts w:ascii="Times New Roman" w:hAnsi="Times New Roman" w:cs="Times New Roman"/>
        </w:rPr>
      </w:pPr>
      <w:r w:rsidRPr="003A6F77">
        <w:rPr>
          <w:rFonts w:ascii="Times New Roman" w:hAnsi="Times New Roman" w:cs="Times New Roman"/>
        </w:rPr>
        <w:t>Прошу предоставить земельный участок для</w:t>
      </w:r>
      <w:r w:rsidR="009F533E">
        <w:rPr>
          <w:rFonts w:ascii="Times New Roman" w:hAnsi="Times New Roman" w:cs="Times New Roman"/>
        </w:rPr>
        <w:t>________________________________________________</w:t>
      </w:r>
      <w:r w:rsidRPr="003A6F77">
        <w:rPr>
          <w:rFonts w:ascii="Times New Roman" w:hAnsi="Times New Roman" w:cs="Times New Roman"/>
        </w:rPr>
        <w:t xml:space="preserve"> _______________________________</w:t>
      </w:r>
      <w:r w:rsidR="009F533E">
        <w:rPr>
          <w:rFonts w:ascii="Times New Roman" w:hAnsi="Times New Roman" w:cs="Times New Roman"/>
        </w:rPr>
        <w:t>_______________________</w:t>
      </w:r>
      <w:r w:rsidRPr="003A6F77">
        <w:rPr>
          <w:rFonts w:ascii="Times New Roman" w:hAnsi="Times New Roman" w:cs="Times New Roman"/>
        </w:rPr>
        <w:t>(целевое использование земельного участка).</w:t>
      </w:r>
    </w:p>
    <w:p w:rsidR="00100105" w:rsidRPr="003A6F77" w:rsidRDefault="00100105" w:rsidP="00100105">
      <w:pPr>
        <w:pStyle w:val="ConsPlusNonformat"/>
        <w:widowControl/>
        <w:ind w:firstLine="720"/>
        <w:jc w:val="both"/>
        <w:rPr>
          <w:rFonts w:ascii="Times New Roman" w:hAnsi="Times New Roman" w:cs="Times New Roman"/>
        </w:rPr>
      </w:pPr>
    </w:p>
    <w:p w:rsidR="00100105" w:rsidRPr="003A6F77" w:rsidRDefault="00100105" w:rsidP="00100105">
      <w:pPr>
        <w:pStyle w:val="ConsPlusNonformat"/>
        <w:widowControl/>
        <w:ind w:firstLine="720"/>
        <w:jc w:val="both"/>
        <w:rPr>
          <w:rFonts w:ascii="Times New Roman" w:hAnsi="Times New Roman" w:cs="Times New Roman"/>
        </w:rPr>
      </w:pPr>
      <w:r w:rsidRPr="003A6F77">
        <w:rPr>
          <w:rFonts w:ascii="Times New Roman" w:hAnsi="Times New Roman" w:cs="Times New Roman"/>
        </w:rPr>
        <w:t>1. Кадастровый номер земельного участка (в случае если испрашиваемый земельный участок прошел государственный кадастровый учет): ____</w:t>
      </w:r>
      <w:r w:rsidR="009F533E">
        <w:rPr>
          <w:rFonts w:ascii="Times New Roman" w:hAnsi="Times New Roman" w:cs="Times New Roman"/>
        </w:rPr>
        <w:t>_______________________________________________</w:t>
      </w:r>
      <w:r w:rsidRPr="003A6F77">
        <w:rPr>
          <w:rFonts w:ascii="Times New Roman" w:hAnsi="Times New Roman" w:cs="Times New Roman"/>
        </w:rPr>
        <w:t>.</w:t>
      </w:r>
    </w:p>
    <w:p w:rsidR="00100105" w:rsidRPr="003A6F77" w:rsidRDefault="00100105" w:rsidP="00100105">
      <w:pPr>
        <w:pStyle w:val="ConsPlusNonformat"/>
        <w:widowControl/>
        <w:ind w:firstLine="720"/>
        <w:jc w:val="both"/>
        <w:rPr>
          <w:rFonts w:ascii="Times New Roman" w:hAnsi="Times New Roman" w:cs="Times New Roman"/>
        </w:rPr>
      </w:pPr>
      <w:r w:rsidRPr="003A6F77">
        <w:rPr>
          <w:rFonts w:ascii="Times New Roman" w:hAnsi="Times New Roman" w:cs="Times New Roman"/>
        </w:rPr>
        <w:t>2. 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(в случае если земельный участок не сформирован и в отношении его не проведен государственный кадастровый учет в соответствии со схемой расположения границ испрашиваемого земельного участка утвержденной сельским поселением): _____________________________.</w:t>
      </w:r>
    </w:p>
    <w:p w:rsidR="00100105" w:rsidRPr="003A6F77" w:rsidRDefault="00100105" w:rsidP="00100105">
      <w:pPr>
        <w:pStyle w:val="ConsPlusNonformat"/>
        <w:widowControl/>
        <w:ind w:firstLine="720"/>
        <w:jc w:val="both"/>
        <w:rPr>
          <w:rFonts w:ascii="Times New Roman" w:hAnsi="Times New Roman" w:cs="Times New Roman"/>
        </w:rPr>
      </w:pPr>
      <w:r w:rsidRPr="003A6F77">
        <w:rPr>
          <w:rFonts w:ascii="Times New Roman" w:hAnsi="Times New Roman" w:cs="Times New Roman"/>
        </w:rPr>
        <w:t>3. Местоположение земельного участка в соответствии с кадастровым паспортом  либо ориентировочное место его нахождения (в случае если земельный участок не сформирован и в отношении его не проведен государственный кадастровый учет согласно схемы ):</w:t>
      </w:r>
      <w:r w:rsidR="009F533E">
        <w:rPr>
          <w:rFonts w:ascii="Times New Roman" w:hAnsi="Times New Roman" w:cs="Times New Roman"/>
        </w:rPr>
        <w:t>_________________________________</w:t>
      </w:r>
      <w:r w:rsidRPr="003A6F77">
        <w:rPr>
          <w:rFonts w:ascii="Times New Roman" w:hAnsi="Times New Roman" w:cs="Times New Roman"/>
        </w:rPr>
        <w:t xml:space="preserve"> _________________________</w:t>
      </w:r>
      <w:r w:rsidR="009F533E">
        <w:rPr>
          <w:rFonts w:ascii="Times New Roman" w:hAnsi="Times New Roman" w:cs="Times New Roman"/>
        </w:rPr>
        <w:t>________________________________________________________________</w:t>
      </w:r>
      <w:r w:rsidRPr="003A6F77">
        <w:rPr>
          <w:rFonts w:ascii="Times New Roman" w:hAnsi="Times New Roman" w:cs="Times New Roman"/>
        </w:rPr>
        <w:t>.</w:t>
      </w:r>
    </w:p>
    <w:p w:rsidR="00100105" w:rsidRPr="003A6F77" w:rsidRDefault="00100105" w:rsidP="00100105">
      <w:pPr>
        <w:pStyle w:val="ConsPlusNonformat"/>
        <w:widowControl/>
        <w:tabs>
          <w:tab w:val="left" w:pos="720"/>
        </w:tabs>
        <w:ind w:firstLine="720"/>
        <w:jc w:val="both"/>
        <w:rPr>
          <w:rFonts w:ascii="Times New Roman" w:hAnsi="Times New Roman" w:cs="Times New Roman"/>
        </w:rPr>
      </w:pPr>
      <w:r w:rsidRPr="003A6F77">
        <w:rPr>
          <w:rFonts w:ascii="Times New Roman" w:hAnsi="Times New Roman" w:cs="Times New Roman"/>
        </w:rPr>
        <w:t>4. Испрашиваемое право на земельный участок: ___________________________________</w:t>
      </w:r>
      <w:r w:rsidR="009F533E">
        <w:rPr>
          <w:rFonts w:ascii="Times New Roman" w:hAnsi="Times New Roman" w:cs="Times New Roman"/>
        </w:rPr>
        <w:t>_______.</w:t>
      </w:r>
    </w:p>
    <w:p w:rsidR="00100105" w:rsidRPr="003A6F77" w:rsidRDefault="00100105" w:rsidP="00100105">
      <w:pPr>
        <w:pStyle w:val="ConsPlusNonformat"/>
        <w:widowControl/>
        <w:ind w:firstLine="720"/>
        <w:jc w:val="both"/>
      </w:pPr>
      <w:r w:rsidRPr="003A6F77">
        <w:rPr>
          <w:rFonts w:ascii="Times New Roman" w:hAnsi="Times New Roman" w:cs="Times New Roman"/>
        </w:rPr>
        <w:t>(собственность, аренда, постоянное (бессрочное) пользование, безвозмездное срочное пользование)</w:t>
      </w:r>
    </w:p>
    <w:p w:rsidR="00100105" w:rsidRPr="003A6F77" w:rsidRDefault="00100105" w:rsidP="00100105">
      <w:pPr>
        <w:pStyle w:val="ConsPlusNonformat"/>
        <w:widowControl/>
        <w:rPr>
          <w:rFonts w:ascii="Times New Roman" w:hAnsi="Times New Roman" w:cs="Times New Roman"/>
        </w:rPr>
      </w:pPr>
    </w:p>
    <w:p w:rsidR="00100105" w:rsidRPr="003A6F77" w:rsidRDefault="00100105" w:rsidP="009F533E">
      <w:pPr>
        <w:pStyle w:val="ConsPlusNonformat"/>
        <w:widowControl/>
        <w:ind w:firstLine="709"/>
        <w:rPr>
          <w:rFonts w:ascii="Times New Roman" w:hAnsi="Times New Roman" w:cs="Times New Roman"/>
        </w:rPr>
      </w:pPr>
      <w:r w:rsidRPr="003A6F77">
        <w:rPr>
          <w:rFonts w:ascii="Times New Roman" w:hAnsi="Times New Roman" w:cs="Times New Roman"/>
        </w:rPr>
        <w:t xml:space="preserve">Приложение: </w:t>
      </w:r>
    </w:p>
    <w:p w:rsidR="00100105" w:rsidRPr="003A6F77" w:rsidRDefault="00100105" w:rsidP="00100105">
      <w:pPr>
        <w:pStyle w:val="ConsPlusNonformat"/>
        <w:widowControl/>
        <w:jc w:val="both"/>
        <w:rPr>
          <w:rFonts w:ascii="Times New Roman" w:hAnsi="Times New Roman" w:cs="Times New Roman"/>
        </w:rPr>
      </w:pPr>
    </w:p>
    <w:p w:rsidR="00100105" w:rsidRPr="003A6F77" w:rsidRDefault="00100105" w:rsidP="00100105">
      <w:pPr>
        <w:pStyle w:val="ConsPlusNonformat"/>
        <w:widowControl/>
        <w:jc w:val="both"/>
        <w:rPr>
          <w:rFonts w:ascii="Times New Roman" w:hAnsi="Times New Roman" w:cs="Times New Roman"/>
        </w:rPr>
      </w:pPr>
    </w:p>
    <w:p w:rsidR="009F533E" w:rsidRPr="003B3E6C" w:rsidRDefault="009F533E" w:rsidP="009F533E">
      <w:pPr>
        <w:pStyle w:val="ConsPlusNonformat"/>
        <w:rPr>
          <w:rFonts w:ascii="Times New Roman" w:hAnsi="Times New Roman" w:cs="Times New Roman"/>
          <w:sz w:val="24"/>
          <w:szCs w:val="24"/>
        </w:rPr>
      </w:pPr>
      <w:r w:rsidRPr="003B3E6C">
        <w:rPr>
          <w:rFonts w:ascii="Times New Roman" w:hAnsi="Times New Roman" w:cs="Times New Roman"/>
          <w:sz w:val="24"/>
          <w:szCs w:val="24"/>
        </w:rPr>
        <w:t>Заявитель:_____________________________________</w:t>
      </w:r>
      <w:r>
        <w:rPr>
          <w:rFonts w:ascii="Times New Roman" w:hAnsi="Times New Roman" w:cs="Times New Roman"/>
          <w:sz w:val="24"/>
          <w:szCs w:val="24"/>
        </w:rPr>
        <w:t>______</w:t>
      </w:r>
      <w:r w:rsidRPr="003B3E6C">
        <w:rPr>
          <w:rFonts w:ascii="Times New Roman" w:hAnsi="Times New Roman" w:cs="Times New Roman"/>
          <w:sz w:val="24"/>
          <w:szCs w:val="24"/>
        </w:rPr>
        <w:t>___              ______</w:t>
      </w:r>
      <w:r>
        <w:rPr>
          <w:rFonts w:ascii="Times New Roman" w:hAnsi="Times New Roman" w:cs="Times New Roman"/>
          <w:sz w:val="24"/>
          <w:szCs w:val="24"/>
        </w:rPr>
        <w:t>______</w:t>
      </w:r>
      <w:r w:rsidRPr="003B3E6C">
        <w:rPr>
          <w:rFonts w:ascii="Times New Roman" w:hAnsi="Times New Roman" w:cs="Times New Roman"/>
          <w:sz w:val="24"/>
          <w:szCs w:val="24"/>
        </w:rPr>
        <w:t>___</w:t>
      </w:r>
    </w:p>
    <w:p w:rsidR="009F533E" w:rsidRPr="003B3E6C" w:rsidRDefault="009F533E" w:rsidP="009F533E">
      <w:pPr>
        <w:pStyle w:val="ConsPlusNonformat"/>
        <w:rPr>
          <w:rFonts w:ascii="Times New Roman" w:hAnsi="Times New Roman" w:cs="Times New Roman"/>
        </w:rPr>
      </w:pPr>
      <w:r w:rsidRPr="003B3E6C">
        <w:rPr>
          <w:rFonts w:ascii="Times New Roman" w:hAnsi="Times New Roman" w:cs="Times New Roman"/>
        </w:rPr>
        <w:t xml:space="preserve">                        (указать Ф.И.О., должность представителя юридического лица;     </w:t>
      </w:r>
      <w:r>
        <w:rPr>
          <w:rFonts w:ascii="Times New Roman" w:hAnsi="Times New Roman" w:cs="Times New Roman"/>
        </w:rPr>
        <w:t xml:space="preserve">                       </w:t>
      </w:r>
      <w:r w:rsidRPr="003B3E6C">
        <w:rPr>
          <w:rFonts w:ascii="Times New Roman" w:hAnsi="Times New Roman" w:cs="Times New Roman"/>
        </w:rPr>
        <w:t xml:space="preserve"> (подпись)</w:t>
      </w:r>
    </w:p>
    <w:p w:rsidR="009F533E" w:rsidRPr="003B3E6C" w:rsidRDefault="009F533E" w:rsidP="009F533E">
      <w:pPr>
        <w:pStyle w:val="ConsPlusNonformat"/>
        <w:widowControl/>
        <w:rPr>
          <w:rFonts w:ascii="Times New Roman" w:hAnsi="Times New Roman" w:cs="Times New Roman"/>
        </w:rPr>
      </w:pPr>
      <w:r w:rsidRPr="003B3E6C">
        <w:rPr>
          <w:rFonts w:ascii="Times New Roman" w:hAnsi="Times New Roman" w:cs="Times New Roman"/>
        </w:rPr>
        <w:t xml:space="preserve">                                            Ф.И.О. физического лица)</w:t>
      </w:r>
    </w:p>
    <w:p w:rsidR="009F533E" w:rsidRDefault="009F533E" w:rsidP="00CA61C3">
      <w:pPr>
        <w:autoSpaceDE w:val="0"/>
        <w:autoSpaceDN w:val="0"/>
        <w:adjustRightInd w:val="0"/>
        <w:spacing w:afterLines="100"/>
        <w:ind w:right="895"/>
        <w:jc w:val="both"/>
        <w:outlineLvl w:val="0"/>
      </w:pPr>
    </w:p>
    <w:p w:rsidR="009F533E" w:rsidRPr="009F533E" w:rsidRDefault="009F533E" w:rsidP="00CA61C3">
      <w:pPr>
        <w:autoSpaceDE w:val="0"/>
        <w:autoSpaceDN w:val="0"/>
        <w:adjustRightInd w:val="0"/>
        <w:spacing w:afterLines="100"/>
        <w:ind w:right="-2"/>
        <w:jc w:val="both"/>
        <w:outlineLvl w:val="0"/>
      </w:pPr>
      <w:r w:rsidRPr="003B3E6C">
        <w:rPr>
          <w:sz w:val="28"/>
          <w:szCs w:val="28"/>
        </w:rPr>
        <w:t xml:space="preserve">С </w:t>
      </w:r>
      <w:r w:rsidRPr="009F533E">
        <w:t>обработкой персональных данных согласен (на) ____________________</w:t>
      </w:r>
    </w:p>
    <w:p w:rsidR="009F533E" w:rsidRPr="009F533E" w:rsidRDefault="009F533E" w:rsidP="009F533E">
      <w:pPr>
        <w:pStyle w:val="ConsPlusNonformat"/>
        <w:widowControl/>
        <w:rPr>
          <w:rFonts w:ascii="Times New Roman" w:hAnsi="Times New Roman" w:cs="Times New Roman"/>
          <w:sz w:val="24"/>
          <w:szCs w:val="24"/>
        </w:rPr>
      </w:pPr>
      <w:r w:rsidRPr="009F533E">
        <w:rPr>
          <w:rFonts w:ascii="Times New Roman" w:hAnsi="Times New Roman" w:cs="Times New Roman"/>
          <w:sz w:val="24"/>
          <w:szCs w:val="24"/>
        </w:rPr>
        <w:t>М.П.</w:t>
      </w:r>
    </w:p>
    <w:p w:rsidR="009F533E" w:rsidRPr="009F533E" w:rsidRDefault="009F533E" w:rsidP="009F533E">
      <w:pPr>
        <w:pStyle w:val="ConsPlusNonformat"/>
        <w:widowControl/>
        <w:rPr>
          <w:rFonts w:ascii="Times New Roman" w:hAnsi="Times New Roman" w:cs="Times New Roman"/>
          <w:sz w:val="24"/>
          <w:szCs w:val="24"/>
        </w:rPr>
      </w:pPr>
    </w:p>
    <w:p w:rsidR="00100105" w:rsidRPr="009F533E" w:rsidRDefault="009F533E" w:rsidP="009F533E">
      <w:pPr>
        <w:pStyle w:val="ConsPlusNonformat"/>
        <w:widowControl/>
        <w:rPr>
          <w:rFonts w:ascii="Times New Roman" w:hAnsi="Times New Roman" w:cs="Times New Roman"/>
          <w:sz w:val="24"/>
          <w:szCs w:val="24"/>
        </w:rPr>
      </w:pPr>
      <w:r w:rsidRPr="009F533E">
        <w:rPr>
          <w:rFonts w:ascii="Times New Roman" w:hAnsi="Times New Roman" w:cs="Times New Roman"/>
          <w:sz w:val="24"/>
          <w:szCs w:val="24"/>
        </w:rPr>
        <w:t>"___" __________ 20__ г.</w:t>
      </w:r>
    </w:p>
    <w:sectPr w:rsidR="00100105" w:rsidRPr="009F533E" w:rsidSect="003B4B6A">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0E" w:rsidRDefault="00E11B0E">
      <w:r>
        <w:separator/>
      </w:r>
    </w:p>
  </w:endnote>
  <w:endnote w:type="continuationSeparator" w:id="1">
    <w:p w:rsidR="00E11B0E" w:rsidRDefault="00E11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0E" w:rsidRDefault="00E11B0E">
      <w:r>
        <w:separator/>
      </w:r>
    </w:p>
  </w:footnote>
  <w:footnote w:type="continuationSeparator" w:id="1">
    <w:p w:rsidR="00E11B0E" w:rsidRDefault="00E11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0D" w:rsidRDefault="00A246DD" w:rsidP="00C86499">
    <w:pPr>
      <w:pStyle w:val="ab"/>
      <w:framePr w:wrap="around" w:vAnchor="text" w:hAnchor="margin" w:xAlign="center" w:y="1"/>
      <w:rPr>
        <w:rStyle w:val="ac"/>
      </w:rPr>
    </w:pPr>
    <w:r>
      <w:rPr>
        <w:rStyle w:val="ac"/>
      </w:rPr>
      <w:fldChar w:fldCharType="begin"/>
    </w:r>
    <w:r w:rsidR="0049710D">
      <w:rPr>
        <w:rStyle w:val="ac"/>
      </w:rPr>
      <w:instrText xml:space="preserve">PAGE  </w:instrText>
    </w:r>
    <w:r>
      <w:rPr>
        <w:rStyle w:val="ac"/>
      </w:rPr>
      <w:fldChar w:fldCharType="end"/>
    </w:r>
  </w:p>
  <w:p w:rsidR="0049710D" w:rsidRDefault="0049710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0D" w:rsidRDefault="00A246DD" w:rsidP="00C86499">
    <w:pPr>
      <w:pStyle w:val="ab"/>
      <w:framePr w:wrap="around" w:vAnchor="text" w:hAnchor="margin" w:xAlign="center" w:y="1"/>
      <w:rPr>
        <w:rStyle w:val="ac"/>
      </w:rPr>
    </w:pPr>
    <w:r>
      <w:rPr>
        <w:rStyle w:val="ac"/>
      </w:rPr>
      <w:fldChar w:fldCharType="begin"/>
    </w:r>
    <w:r w:rsidR="0049710D">
      <w:rPr>
        <w:rStyle w:val="ac"/>
      </w:rPr>
      <w:instrText xml:space="preserve">PAGE  </w:instrText>
    </w:r>
    <w:r>
      <w:rPr>
        <w:rStyle w:val="ac"/>
      </w:rPr>
      <w:fldChar w:fldCharType="separate"/>
    </w:r>
    <w:r w:rsidR="00CA61C3">
      <w:rPr>
        <w:rStyle w:val="ac"/>
        <w:noProof/>
      </w:rPr>
      <w:t>2</w:t>
    </w:r>
    <w:r>
      <w:rPr>
        <w:rStyle w:val="ac"/>
      </w:rPr>
      <w:fldChar w:fldCharType="end"/>
    </w:r>
  </w:p>
  <w:p w:rsidR="0049710D" w:rsidRDefault="0049710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E6B"/>
    <w:multiLevelType w:val="hybridMultilevel"/>
    <w:tmpl w:val="A12A40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38E109B"/>
    <w:multiLevelType w:val="hybridMultilevel"/>
    <w:tmpl w:val="9B6272AE"/>
    <w:lvl w:ilvl="0" w:tplc="09D0F2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3A0AA4"/>
    <w:multiLevelType w:val="hybridMultilevel"/>
    <w:tmpl w:val="673A860E"/>
    <w:lvl w:ilvl="0" w:tplc="D84092D0">
      <w:start w:val="1"/>
      <w:numFmt w:val="decimal"/>
      <w:lvlText w:val="%1)"/>
      <w:lvlJc w:val="left"/>
      <w:pPr>
        <w:ind w:left="252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F3E51"/>
    <w:multiLevelType w:val="hybridMultilevel"/>
    <w:tmpl w:val="C5B2D2E0"/>
    <w:lvl w:ilvl="0" w:tplc="D84092D0">
      <w:start w:val="1"/>
      <w:numFmt w:val="decimal"/>
      <w:lvlText w:val="%1)"/>
      <w:lvlJc w:val="left"/>
      <w:pPr>
        <w:ind w:left="216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D95605"/>
    <w:multiLevelType w:val="hybridMultilevel"/>
    <w:tmpl w:val="2234A570"/>
    <w:lvl w:ilvl="0" w:tplc="D84092D0">
      <w:start w:val="1"/>
      <w:numFmt w:val="decimal"/>
      <w:lvlText w:val="%1)"/>
      <w:lvlJc w:val="left"/>
      <w:pPr>
        <w:ind w:left="1440" w:hanging="108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
    <w:nsid w:val="194C387D"/>
    <w:multiLevelType w:val="hybridMultilevel"/>
    <w:tmpl w:val="AB7A1CE8"/>
    <w:lvl w:ilvl="0" w:tplc="D84092D0">
      <w:start w:val="1"/>
      <w:numFmt w:val="decimal"/>
      <w:lvlText w:val="%1)"/>
      <w:lvlJc w:val="left"/>
      <w:pPr>
        <w:ind w:left="3228" w:hanging="10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AB5498E"/>
    <w:multiLevelType w:val="hybridMultilevel"/>
    <w:tmpl w:val="BE5411A6"/>
    <w:lvl w:ilvl="0" w:tplc="52D65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BE8597F"/>
    <w:multiLevelType w:val="hybridMultilevel"/>
    <w:tmpl w:val="4BE63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7E7261"/>
    <w:multiLevelType w:val="hybridMultilevel"/>
    <w:tmpl w:val="06C2BA4C"/>
    <w:lvl w:ilvl="0" w:tplc="4818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1D6B8E"/>
    <w:multiLevelType w:val="hybridMultilevel"/>
    <w:tmpl w:val="7494F074"/>
    <w:lvl w:ilvl="0" w:tplc="129684BA">
      <w:start w:val="1"/>
      <w:numFmt w:val="decimal"/>
      <w:lvlText w:val="%1."/>
      <w:lvlJc w:val="left"/>
      <w:pPr>
        <w:ind w:left="1211"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59B3351"/>
    <w:multiLevelType w:val="hybridMultilevel"/>
    <w:tmpl w:val="E772C4BA"/>
    <w:lvl w:ilvl="0" w:tplc="D84092D0">
      <w:start w:val="1"/>
      <w:numFmt w:val="decimal"/>
      <w:lvlText w:val="%1)"/>
      <w:lvlJc w:val="left"/>
      <w:pPr>
        <w:ind w:left="324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8D207D2"/>
    <w:multiLevelType w:val="hybridMultilevel"/>
    <w:tmpl w:val="5840209E"/>
    <w:lvl w:ilvl="0" w:tplc="80363C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B10065A"/>
    <w:multiLevelType w:val="hybridMultilevel"/>
    <w:tmpl w:val="C610D5E0"/>
    <w:lvl w:ilvl="0" w:tplc="D84092D0">
      <w:start w:val="1"/>
      <w:numFmt w:val="decimal"/>
      <w:lvlText w:val="%1)"/>
      <w:lvlJc w:val="left"/>
      <w:pPr>
        <w:ind w:left="324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C223211"/>
    <w:multiLevelType w:val="hybridMultilevel"/>
    <w:tmpl w:val="6D585A78"/>
    <w:lvl w:ilvl="0" w:tplc="D84092D0">
      <w:start w:val="1"/>
      <w:numFmt w:val="decimal"/>
      <w:lvlText w:val="%1)"/>
      <w:lvlJc w:val="left"/>
      <w:pPr>
        <w:ind w:left="216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497E2D"/>
    <w:multiLevelType w:val="hybridMultilevel"/>
    <w:tmpl w:val="C23AA056"/>
    <w:lvl w:ilvl="0" w:tplc="D84092D0">
      <w:start w:val="1"/>
      <w:numFmt w:val="decimal"/>
      <w:lvlText w:val="%1)"/>
      <w:lvlJc w:val="left"/>
      <w:pPr>
        <w:ind w:left="216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FB3372"/>
    <w:multiLevelType w:val="hybridMultilevel"/>
    <w:tmpl w:val="95D0B89E"/>
    <w:lvl w:ilvl="0" w:tplc="D84092D0">
      <w:start w:val="1"/>
      <w:numFmt w:val="decimal"/>
      <w:lvlText w:val="%1)"/>
      <w:lvlJc w:val="left"/>
      <w:pPr>
        <w:ind w:left="252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2E7D0A"/>
    <w:multiLevelType w:val="hybridMultilevel"/>
    <w:tmpl w:val="0B2C1B16"/>
    <w:lvl w:ilvl="0" w:tplc="D84092D0">
      <w:start w:val="1"/>
      <w:numFmt w:val="decimal"/>
      <w:lvlText w:val="%1)"/>
      <w:lvlJc w:val="left"/>
      <w:pPr>
        <w:ind w:left="1800" w:hanging="108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56026392"/>
    <w:multiLevelType w:val="hybridMultilevel"/>
    <w:tmpl w:val="5CF8EC76"/>
    <w:lvl w:ilvl="0" w:tplc="D84092D0">
      <w:start w:val="1"/>
      <w:numFmt w:val="decimal"/>
      <w:lvlText w:val="%1)"/>
      <w:lvlJc w:val="left"/>
      <w:pPr>
        <w:ind w:left="3229"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62F0880"/>
    <w:multiLevelType w:val="hybridMultilevel"/>
    <w:tmpl w:val="79DAFD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6D021A6"/>
    <w:multiLevelType w:val="hybridMultilevel"/>
    <w:tmpl w:val="4D8C72EE"/>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0">
    <w:nsid w:val="576A4C51"/>
    <w:multiLevelType w:val="hybridMultilevel"/>
    <w:tmpl w:val="FB3010E4"/>
    <w:lvl w:ilvl="0" w:tplc="D84092D0">
      <w:start w:val="1"/>
      <w:numFmt w:val="decimal"/>
      <w:lvlText w:val="%1)"/>
      <w:lvlJc w:val="left"/>
      <w:pPr>
        <w:ind w:left="3210" w:hanging="108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1">
    <w:nsid w:val="5DEA2BE3"/>
    <w:multiLevelType w:val="hybridMultilevel"/>
    <w:tmpl w:val="A0D81D0C"/>
    <w:lvl w:ilvl="0" w:tplc="4BD0E272">
      <w:start w:val="1"/>
      <w:numFmt w:val="decimal"/>
      <w:lvlText w:val="%1."/>
      <w:lvlJc w:val="left"/>
      <w:pPr>
        <w:ind w:left="252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E064C77"/>
    <w:multiLevelType w:val="hybridMultilevel"/>
    <w:tmpl w:val="69ECF0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20B0810"/>
    <w:multiLevelType w:val="hybridMultilevel"/>
    <w:tmpl w:val="EE54D07C"/>
    <w:lvl w:ilvl="0" w:tplc="D84092D0">
      <w:start w:val="1"/>
      <w:numFmt w:val="decimal"/>
      <w:lvlText w:val="%1)"/>
      <w:lvlJc w:val="left"/>
      <w:pPr>
        <w:ind w:left="324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6A931AC"/>
    <w:multiLevelType w:val="hybridMultilevel"/>
    <w:tmpl w:val="8AF41270"/>
    <w:lvl w:ilvl="0" w:tplc="D84092D0">
      <w:start w:val="1"/>
      <w:numFmt w:val="decimal"/>
      <w:lvlText w:val="%1)"/>
      <w:lvlJc w:val="left"/>
      <w:pPr>
        <w:ind w:left="288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CB32BA"/>
    <w:multiLevelType w:val="hybridMultilevel"/>
    <w:tmpl w:val="7CF2B54A"/>
    <w:lvl w:ilvl="0" w:tplc="4BD0E272">
      <w:start w:val="1"/>
      <w:numFmt w:val="decimal"/>
      <w:lvlText w:val="%1."/>
      <w:lvlJc w:val="left"/>
      <w:pPr>
        <w:ind w:left="2520"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DF351E9"/>
    <w:multiLevelType w:val="hybridMultilevel"/>
    <w:tmpl w:val="D6E6F6CA"/>
    <w:lvl w:ilvl="0" w:tplc="D84092D0">
      <w:start w:val="1"/>
      <w:numFmt w:val="decimal"/>
      <w:lvlText w:val="%1)"/>
      <w:lvlJc w:val="left"/>
      <w:pPr>
        <w:ind w:left="252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8004A6"/>
    <w:multiLevelType w:val="hybridMultilevel"/>
    <w:tmpl w:val="1F56912A"/>
    <w:lvl w:ilvl="0" w:tplc="4BD0E272">
      <w:start w:val="1"/>
      <w:numFmt w:val="decimal"/>
      <w:lvlText w:val="%1."/>
      <w:lvlJc w:val="left"/>
      <w:pPr>
        <w:ind w:left="2175" w:hanging="108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73B5490F"/>
    <w:multiLevelType w:val="hybridMultilevel"/>
    <w:tmpl w:val="0BAE824E"/>
    <w:lvl w:ilvl="0" w:tplc="4BD0E272">
      <w:start w:val="1"/>
      <w:numFmt w:val="decimal"/>
      <w:lvlText w:val="%1."/>
      <w:lvlJc w:val="left"/>
      <w:pPr>
        <w:ind w:left="1800" w:hanging="1080"/>
      </w:pPr>
      <w:rPr>
        <w:rFonts w:hint="default"/>
      </w:rPr>
    </w:lvl>
    <w:lvl w:ilvl="1" w:tplc="D84092D0">
      <w:start w:val="1"/>
      <w:numFmt w:val="decimal"/>
      <w:lvlText w:val="%2)"/>
      <w:lvlJc w:val="left"/>
      <w:pPr>
        <w:ind w:left="2520" w:hanging="108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8C7278"/>
    <w:multiLevelType w:val="hybridMultilevel"/>
    <w:tmpl w:val="8698DF58"/>
    <w:lvl w:ilvl="0" w:tplc="4BD0E272">
      <w:start w:val="1"/>
      <w:numFmt w:val="decimal"/>
      <w:lvlText w:val="%1."/>
      <w:lvlJc w:val="left"/>
      <w:pPr>
        <w:ind w:left="180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8"/>
  </w:num>
  <w:num w:numId="5">
    <w:abstractNumId w:val="9"/>
  </w:num>
  <w:num w:numId="6">
    <w:abstractNumId w:val="7"/>
  </w:num>
  <w:num w:numId="7">
    <w:abstractNumId w:val="28"/>
  </w:num>
  <w:num w:numId="8">
    <w:abstractNumId w:val="26"/>
  </w:num>
  <w:num w:numId="9">
    <w:abstractNumId w:val="13"/>
  </w:num>
  <w:num w:numId="10">
    <w:abstractNumId w:val="20"/>
  </w:num>
  <w:num w:numId="11">
    <w:abstractNumId w:val="3"/>
  </w:num>
  <w:num w:numId="12">
    <w:abstractNumId w:val="16"/>
  </w:num>
  <w:num w:numId="13">
    <w:abstractNumId w:val="4"/>
  </w:num>
  <w:num w:numId="14">
    <w:abstractNumId w:val="21"/>
  </w:num>
  <w:num w:numId="15">
    <w:abstractNumId w:val="22"/>
  </w:num>
  <w:num w:numId="16">
    <w:abstractNumId w:val="0"/>
  </w:num>
  <w:num w:numId="17">
    <w:abstractNumId w:val="19"/>
  </w:num>
  <w:num w:numId="18">
    <w:abstractNumId w:val="25"/>
  </w:num>
  <w:num w:numId="19">
    <w:abstractNumId w:val="23"/>
  </w:num>
  <w:num w:numId="20">
    <w:abstractNumId w:val="2"/>
  </w:num>
  <w:num w:numId="21">
    <w:abstractNumId w:val="10"/>
  </w:num>
  <w:num w:numId="22">
    <w:abstractNumId w:val="18"/>
  </w:num>
  <w:num w:numId="23">
    <w:abstractNumId w:val="14"/>
  </w:num>
  <w:num w:numId="24">
    <w:abstractNumId w:val="17"/>
  </w:num>
  <w:num w:numId="25">
    <w:abstractNumId w:val="12"/>
  </w:num>
  <w:num w:numId="26">
    <w:abstractNumId w:val="24"/>
  </w:num>
  <w:num w:numId="27">
    <w:abstractNumId w:val="15"/>
  </w:num>
  <w:num w:numId="28">
    <w:abstractNumId w:val="5"/>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9"/>
  <w:characterSpacingControl w:val="doNotCompress"/>
  <w:footnotePr>
    <w:footnote w:id="0"/>
    <w:footnote w:id="1"/>
  </w:footnotePr>
  <w:endnotePr>
    <w:endnote w:id="0"/>
    <w:endnote w:id="1"/>
  </w:endnotePr>
  <w:compat/>
  <w:rsids>
    <w:rsidRoot w:val="002A269F"/>
    <w:rsid w:val="00016C84"/>
    <w:rsid w:val="000243ED"/>
    <w:rsid w:val="00024985"/>
    <w:rsid w:val="00050091"/>
    <w:rsid w:val="000602B9"/>
    <w:rsid w:val="00061091"/>
    <w:rsid w:val="00071273"/>
    <w:rsid w:val="00083948"/>
    <w:rsid w:val="00087C02"/>
    <w:rsid w:val="0009645B"/>
    <w:rsid w:val="000B7842"/>
    <w:rsid w:val="000C6D1F"/>
    <w:rsid w:val="000E0CD4"/>
    <w:rsid w:val="000F04B7"/>
    <w:rsid w:val="00100105"/>
    <w:rsid w:val="001011E0"/>
    <w:rsid w:val="00102521"/>
    <w:rsid w:val="00114804"/>
    <w:rsid w:val="00117FFC"/>
    <w:rsid w:val="00123265"/>
    <w:rsid w:val="00130D65"/>
    <w:rsid w:val="0014117D"/>
    <w:rsid w:val="001435EB"/>
    <w:rsid w:val="001609B7"/>
    <w:rsid w:val="001661CD"/>
    <w:rsid w:val="00175A5D"/>
    <w:rsid w:val="00197870"/>
    <w:rsid w:val="001A6724"/>
    <w:rsid w:val="001B2883"/>
    <w:rsid w:val="001C4067"/>
    <w:rsid w:val="001E22AF"/>
    <w:rsid w:val="00201441"/>
    <w:rsid w:val="00202BFF"/>
    <w:rsid w:val="00206A99"/>
    <w:rsid w:val="002120CC"/>
    <w:rsid w:val="002251B7"/>
    <w:rsid w:val="0023402F"/>
    <w:rsid w:val="00236584"/>
    <w:rsid w:val="00244C1C"/>
    <w:rsid w:val="002535D2"/>
    <w:rsid w:val="00267C3A"/>
    <w:rsid w:val="00271475"/>
    <w:rsid w:val="002769D9"/>
    <w:rsid w:val="00277F0C"/>
    <w:rsid w:val="00286D3A"/>
    <w:rsid w:val="00287E92"/>
    <w:rsid w:val="0029080F"/>
    <w:rsid w:val="002949A4"/>
    <w:rsid w:val="002A0735"/>
    <w:rsid w:val="002A269F"/>
    <w:rsid w:val="002A3474"/>
    <w:rsid w:val="002A5F13"/>
    <w:rsid w:val="002A63ED"/>
    <w:rsid w:val="002A6955"/>
    <w:rsid w:val="002B1F3A"/>
    <w:rsid w:val="002B73B7"/>
    <w:rsid w:val="002D28C4"/>
    <w:rsid w:val="002D2E0D"/>
    <w:rsid w:val="002D359F"/>
    <w:rsid w:val="002D52AF"/>
    <w:rsid w:val="002E3219"/>
    <w:rsid w:val="002E4381"/>
    <w:rsid w:val="002F5FB9"/>
    <w:rsid w:val="00300F26"/>
    <w:rsid w:val="003018CB"/>
    <w:rsid w:val="00313EEA"/>
    <w:rsid w:val="0033152E"/>
    <w:rsid w:val="00347662"/>
    <w:rsid w:val="00376BE3"/>
    <w:rsid w:val="003A6F77"/>
    <w:rsid w:val="003B0A7B"/>
    <w:rsid w:val="003B4B6A"/>
    <w:rsid w:val="003C3979"/>
    <w:rsid w:val="003F124B"/>
    <w:rsid w:val="003F4208"/>
    <w:rsid w:val="00405D74"/>
    <w:rsid w:val="00423949"/>
    <w:rsid w:val="0044113C"/>
    <w:rsid w:val="00455D31"/>
    <w:rsid w:val="00464121"/>
    <w:rsid w:val="004768D6"/>
    <w:rsid w:val="0049710D"/>
    <w:rsid w:val="004C1E36"/>
    <w:rsid w:val="004C58F4"/>
    <w:rsid w:val="004E19AE"/>
    <w:rsid w:val="004F62D7"/>
    <w:rsid w:val="004F722E"/>
    <w:rsid w:val="00504691"/>
    <w:rsid w:val="00532E06"/>
    <w:rsid w:val="005358B9"/>
    <w:rsid w:val="00543652"/>
    <w:rsid w:val="0054609B"/>
    <w:rsid w:val="00553496"/>
    <w:rsid w:val="005642F7"/>
    <w:rsid w:val="0057208B"/>
    <w:rsid w:val="00575E97"/>
    <w:rsid w:val="00577174"/>
    <w:rsid w:val="0057750A"/>
    <w:rsid w:val="005926FD"/>
    <w:rsid w:val="005A1ABC"/>
    <w:rsid w:val="005A3279"/>
    <w:rsid w:val="005A6E6E"/>
    <w:rsid w:val="005B6389"/>
    <w:rsid w:val="005B7029"/>
    <w:rsid w:val="005C35EF"/>
    <w:rsid w:val="005C41F4"/>
    <w:rsid w:val="005C51A2"/>
    <w:rsid w:val="005D1B81"/>
    <w:rsid w:val="005D20E9"/>
    <w:rsid w:val="005E2F5D"/>
    <w:rsid w:val="005F010E"/>
    <w:rsid w:val="005F4ECD"/>
    <w:rsid w:val="00611676"/>
    <w:rsid w:val="006175A6"/>
    <w:rsid w:val="00625748"/>
    <w:rsid w:val="00631DF9"/>
    <w:rsid w:val="00635CF3"/>
    <w:rsid w:val="00636B2E"/>
    <w:rsid w:val="006445ED"/>
    <w:rsid w:val="006458E0"/>
    <w:rsid w:val="00657386"/>
    <w:rsid w:val="00661440"/>
    <w:rsid w:val="00662BE4"/>
    <w:rsid w:val="006860EE"/>
    <w:rsid w:val="0069055A"/>
    <w:rsid w:val="006973A5"/>
    <w:rsid w:val="006A01E8"/>
    <w:rsid w:val="006B0215"/>
    <w:rsid w:val="006C5A00"/>
    <w:rsid w:val="006E79E7"/>
    <w:rsid w:val="006F4AF0"/>
    <w:rsid w:val="006F68A7"/>
    <w:rsid w:val="007306AF"/>
    <w:rsid w:val="007553E4"/>
    <w:rsid w:val="00755F71"/>
    <w:rsid w:val="00765369"/>
    <w:rsid w:val="00793FD8"/>
    <w:rsid w:val="00796E9B"/>
    <w:rsid w:val="007A2BC5"/>
    <w:rsid w:val="007A3D6E"/>
    <w:rsid w:val="007B5BCA"/>
    <w:rsid w:val="007C4BEF"/>
    <w:rsid w:val="007C7DDC"/>
    <w:rsid w:val="007D6969"/>
    <w:rsid w:val="007D7527"/>
    <w:rsid w:val="007E30EB"/>
    <w:rsid w:val="007E4872"/>
    <w:rsid w:val="008101B5"/>
    <w:rsid w:val="00817068"/>
    <w:rsid w:val="0083163B"/>
    <w:rsid w:val="008403BA"/>
    <w:rsid w:val="00864E85"/>
    <w:rsid w:val="00871754"/>
    <w:rsid w:val="00871B4C"/>
    <w:rsid w:val="008806B1"/>
    <w:rsid w:val="00881965"/>
    <w:rsid w:val="008857A2"/>
    <w:rsid w:val="008A4A8B"/>
    <w:rsid w:val="008B756C"/>
    <w:rsid w:val="008C3900"/>
    <w:rsid w:val="008D774F"/>
    <w:rsid w:val="008E5AAB"/>
    <w:rsid w:val="008F32CA"/>
    <w:rsid w:val="008F4EEF"/>
    <w:rsid w:val="009014D0"/>
    <w:rsid w:val="00914F82"/>
    <w:rsid w:val="00933978"/>
    <w:rsid w:val="00937017"/>
    <w:rsid w:val="009476A7"/>
    <w:rsid w:val="00970C0A"/>
    <w:rsid w:val="009774D2"/>
    <w:rsid w:val="00981EBC"/>
    <w:rsid w:val="00987B1C"/>
    <w:rsid w:val="00987B3B"/>
    <w:rsid w:val="0099734C"/>
    <w:rsid w:val="009A4BCA"/>
    <w:rsid w:val="009A7D1B"/>
    <w:rsid w:val="009B268B"/>
    <w:rsid w:val="009C5F13"/>
    <w:rsid w:val="009D753A"/>
    <w:rsid w:val="009E0C19"/>
    <w:rsid w:val="009E3F18"/>
    <w:rsid w:val="009E4516"/>
    <w:rsid w:val="009F43E9"/>
    <w:rsid w:val="009F533E"/>
    <w:rsid w:val="009F552D"/>
    <w:rsid w:val="00A01AC4"/>
    <w:rsid w:val="00A02185"/>
    <w:rsid w:val="00A04FF8"/>
    <w:rsid w:val="00A106A3"/>
    <w:rsid w:val="00A141DB"/>
    <w:rsid w:val="00A246DD"/>
    <w:rsid w:val="00A3005F"/>
    <w:rsid w:val="00A41653"/>
    <w:rsid w:val="00A44A3C"/>
    <w:rsid w:val="00A53A9D"/>
    <w:rsid w:val="00A6106B"/>
    <w:rsid w:val="00A61406"/>
    <w:rsid w:val="00A655D8"/>
    <w:rsid w:val="00A90D91"/>
    <w:rsid w:val="00A9178B"/>
    <w:rsid w:val="00A923DD"/>
    <w:rsid w:val="00AA265B"/>
    <w:rsid w:val="00AB32CE"/>
    <w:rsid w:val="00AB6B38"/>
    <w:rsid w:val="00AD127D"/>
    <w:rsid w:val="00AD4904"/>
    <w:rsid w:val="00AE0CD2"/>
    <w:rsid w:val="00AF4247"/>
    <w:rsid w:val="00B04F6F"/>
    <w:rsid w:val="00B3259E"/>
    <w:rsid w:val="00B341F9"/>
    <w:rsid w:val="00B359A6"/>
    <w:rsid w:val="00B55AF1"/>
    <w:rsid w:val="00B87DAE"/>
    <w:rsid w:val="00B93384"/>
    <w:rsid w:val="00B9385B"/>
    <w:rsid w:val="00B956D6"/>
    <w:rsid w:val="00BA16D6"/>
    <w:rsid w:val="00BE6229"/>
    <w:rsid w:val="00C14D34"/>
    <w:rsid w:val="00C25310"/>
    <w:rsid w:val="00C409E1"/>
    <w:rsid w:val="00C4665E"/>
    <w:rsid w:val="00C5264D"/>
    <w:rsid w:val="00C779C8"/>
    <w:rsid w:val="00C86499"/>
    <w:rsid w:val="00C900D4"/>
    <w:rsid w:val="00C907DE"/>
    <w:rsid w:val="00C91B25"/>
    <w:rsid w:val="00CA4BF3"/>
    <w:rsid w:val="00CA61C3"/>
    <w:rsid w:val="00CA77C1"/>
    <w:rsid w:val="00CB3D45"/>
    <w:rsid w:val="00CB70A6"/>
    <w:rsid w:val="00CB7D29"/>
    <w:rsid w:val="00CC2D38"/>
    <w:rsid w:val="00CC51C6"/>
    <w:rsid w:val="00CD3842"/>
    <w:rsid w:val="00CE0410"/>
    <w:rsid w:val="00CE1F1C"/>
    <w:rsid w:val="00CE4DCF"/>
    <w:rsid w:val="00CF270A"/>
    <w:rsid w:val="00D00660"/>
    <w:rsid w:val="00D10366"/>
    <w:rsid w:val="00D104A0"/>
    <w:rsid w:val="00D128A0"/>
    <w:rsid w:val="00D203D9"/>
    <w:rsid w:val="00D22E67"/>
    <w:rsid w:val="00D2496F"/>
    <w:rsid w:val="00D24C5E"/>
    <w:rsid w:val="00D4462C"/>
    <w:rsid w:val="00D55E53"/>
    <w:rsid w:val="00D7335C"/>
    <w:rsid w:val="00D84558"/>
    <w:rsid w:val="00D86493"/>
    <w:rsid w:val="00D8719A"/>
    <w:rsid w:val="00D93920"/>
    <w:rsid w:val="00D95030"/>
    <w:rsid w:val="00DA5030"/>
    <w:rsid w:val="00DB4F44"/>
    <w:rsid w:val="00DD4E68"/>
    <w:rsid w:val="00DE24D6"/>
    <w:rsid w:val="00DF3175"/>
    <w:rsid w:val="00E040B9"/>
    <w:rsid w:val="00E11B0E"/>
    <w:rsid w:val="00E20E27"/>
    <w:rsid w:val="00E21890"/>
    <w:rsid w:val="00E25EE8"/>
    <w:rsid w:val="00E33241"/>
    <w:rsid w:val="00E40A9A"/>
    <w:rsid w:val="00E4604B"/>
    <w:rsid w:val="00E4735B"/>
    <w:rsid w:val="00E5096E"/>
    <w:rsid w:val="00E542E7"/>
    <w:rsid w:val="00E67C8D"/>
    <w:rsid w:val="00E762AC"/>
    <w:rsid w:val="00E812B3"/>
    <w:rsid w:val="00E92DB9"/>
    <w:rsid w:val="00E96806"/>
    <w:rsid w:val="00EA4DFA"/>
    <w:rsid w:val="00EB7F91"/>
    <w:rsid w:val="00EF08E0"/>
    <w:rsid w:val="00EF3BBF"/>
    <w:rsid w:val="00F01B1C"/>
    <w:rsid w:val="00F01D75"/>
    <w:rsid w:val="00F138F7"/>
    <w:rsid w:val="00F20EC1"/>
    <w:rsid w:val="00F21FC3"/>
    <w:rsid w:val="00F22221"/>
    <w:rsid w:val="00F23D60"/>
    <w:rsid w:val="00F2439A"/>
    <w:rsid w:val="00F27BC0"/>
    <w:rsid w:val="00F27DE5"/>
    <w:rsid w:val="00F30A34"/>
    <w:rsid w:val="00F34564"/>
    <w:rsid w:val="00F37D19"/>
    <w:rsid w:val="00F464C9"/>
    <w:rsid w:val="00F67358"/>
    <w:rsid w:val="00F84F3C"/>
    <w:rsid w:val="00F908C2"/>
    <w:rsid w:val="00FD695F"/>
    <w:rsid w:val="00FD7788"/>
    <w:rsid w:val="00FF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8C2"/>
    <w:rPr>
      <w:sz w:val="24"/>
      <w:szCs w:val="24"/>
    </w:rPr>
  </w:style>
  <w:style w:type="paragraph" w:styleId="1">
    <w:name w:val="heading 1"/>
    <w:basedOn w:val="a"/>
    <w:next w:val="a"/>
    <w:qFormat/>
    <w:rsid w:val="00CE4DCF"/>
    <w:pPr>
      <w:keepNext/>
      <w:outlineLvl w:val="0"/>
    </w:pPr>
    <w:rPr>
      <w:b/>
      <w:sz w:val="22"/>
    </w:rPr>
  </w:style>
  <w:style w:type="paragraph" w:styleId="2">
    <w:name w:val="heading 2"/>
    <w:basedOn w:val="a"/>
    <w:next w:val="a"/>
    <w:qFormat/>
    <w:rsid w:val="00CE4DC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908C2"/>
    <w:pPr>
      <w:jc w:val="center"/>
    </w:pPr>
    <w:rPr>
      <w:b/>
      <w:bCs/>
      <w:sz w:val="28"/>
    </w:rPr>
  </w:style>
  <w:style w:type="paragraph" w:styleId="a4">
    <w:name w:val="Body Text Indent"/>
    <w:basedOn w:val="a"/>
    <w:rsid w:val="00F908C2"/>
    <w:pPr>
      <w:ind w:firstLine="720"/>
      <w:jc w:val="both"/>
    </w:pPr>
    <w:rPr>
      <w:sz w:val="28"/>
    </w:rPr>
  </w:style>
  <w:style w:type="paragraph" w:styleId="20">
    <w:name w:val="Body Text 2"/>
    <w:basedOn w:val="a"/>
    <w:rsid w:val="00F908C2"/>
    <w:pPr>
      <w:spacing w:after="120" w:line="480" w:lineRule="auto"/>
    </w:pPr>
  </w:style>
  <w:style w:type="character" w:styleId="a5">
    <w:name w:val="Hyperlink"/>
    <w:basedOn w:val="a0"/>
    <w:rsid w:val="00F908C2"/>
    <w:rPr>
      <w:color w:val="0000FF"/>
      <w:u w:val="single"/>
    </w:rPr>
  </w:style>
  <w:style w:type="paragraph" w:customStyle="1" w:styleId="ConsPlusNormal">
    <w:name w:val="ConsPlusNormal"/>
    <w:rsid w:val="00F908C2"/>
    <w:pPr>
      <w:widowControl w:val="0"/>
      <w:autoSpaceDE w:val="0"/>
      <w:autoSpaceDN w:val="0"/>
      <w:adjustRightInd w:val="0"/>
      <w:ind w:firstLine="720"/>
    </w:pPr>
    <w:rPr>
      <w:rFonts w:ascii="Arial" w:hAnsi="Arial" w:cs="Arial"/>
    </w:rPr>
  </w:style>
  <w:style w:type="paragraph" w:customStyle="1" w:styleId="ConsPlusNonformat">
    <w:name w:val="ConsPlusNonformat"/>
    <w:rsid w:val="00F908C2"/>
    <w:pPr>
      <w:widowControl w:val="0"/>
      <w:autoSpaceDE w:val="0"/>
      <w:autoSpaceDN w:val="0"/>
      <w:adjustRightInd w:val="0"/>
    </w:pPr>
    <w:rPr>
      <w:rFonts w:ascii="Courier New" w:hAnsi="Courier New" w:cs="Courier New"/>
    </w:rPr>
  </w:style>
  <w:style w:type="paragraph" w:styleId="a6">
    <w:name w:val="Balloon Text"/>
    <w:basedOn w:val="a"/>
    <w:semiHidden/>
    <w:rsid w:val="00F908C2"/>
    <w:rPr>
      <w:rFonts w:ascii="Tahoma" w:hAnsi="Tahoma" w:cs="Tahoma"/>
      <w:sz w:val="16"/>
      <w:szCs w:val="16"/>
    </w:rPr>
  </w:style>
  <w:style w:type="paragraph" w:styleId="21">
    <w:name w:val="Body Text Indent 2"/>
    <w:basedOn w:val="a"/>
    <w:rsid w:val="00F908C2"/>
    <w:pPr>
      <w:autoSpaceDE w:val="0"/>
      <w:autoSpaceDN w:val="0"/>
      <w:adjustRightInd w:val="0"/>
      <w:ind w:firstLine="540"/>
      <w:jc w:val="both"/>
      <w:outlineLvl w:val="1"/>
    </w:pPr>
    <w:rPr>
      <w:sz w:val="28"/>
      <w:szCs w:val="28"/>
    </w:rPr>
  </w:style>
  <w:style w:type="character" w:styleId="a7">
    <w:name w:val="annotation reference"/>
    <w:basedOn w:val="a0"/>
    <w:semiHidden/>
    <w:rsid w:val="00F908C2"/>
    <w:rPr>
      <w:sz w:val="16"/>
      <w:szCs w:val="16"/>
    </w:rPr>
  </w:style>
  <w:style w:type="paragraph" w:styleId="a8">
    <w:name w:val="annotation text"/>
    <w:basedOn w:val="a"/>
    <w:semiHidden/>
    <w:rsid w:val="00F908C2"/>
    <w:rPr>
      <w:sz w:val="20"/>
      <w:szCs w:val="20"/>
    </w:rPr>
  </w:style>
  <w:style w:type="paragraph" w:styleId="a9">
    <w:name w:val="Title"/>
    <w:basedOn w:val="a"/>
    <w:qFormat/>
    <w:rsid w:val="00A90D91"/>
    <w:pPr>
      <w:jc w:val="center"/>
    </w:pPr>
    <w:rPr>
      <w:b/>
      <w:sz w:val="28"/>
    </w:rPr>
  </w:style>
  <w:style w:type="paragraph" w:customStyle="1" w:styleId="CharChar">
    <w:name w:val="Char Char"/>
    <w:basedOn w:val="a"/>
    <w:autoRedefine/>
    <w:rsid w:val="00A90D91"/>
    <w:pPr>
      <w:spacing w:after="160" w:line="240" w:lineRule="exact"/>
    </w:pPr>
    <w:rPr>
      <w:sz w:val="28"/>
      <w:szCs w:val="20"/>
      <w:lang w:val="en-US" w:eastAsia="en-US"/>
    </w:rPr>
  </w:style>
  <w:style w:type="paragraph" w:customStyle="1" w:styleId="ConsPlusTitle">
    <w:name w:val="ConsPlusTitle"/>
    <w:rsid w:val="00CE4DCF"/>
    <w:pPr>
      <w:widowControl w:val="0"/>
      <w:autoSpaceDE w:val="0"/>
      <w:autoSpaceDN w:val="0"/>
      <w:adjustRightInd w:val="0"/>
    </w:pPr>
    <w:rPr>
      <w:rFonts w:ascii="Arial" w:hAnsi="Arial" w:cs="Arial"/>
      <w:b/>
      <w:bCs/>
    </w:rPr>
  </w:style>
  <w:style w:type="paragraph" w:customStyle="1" w:styleId="aa">
    <w:name w:val="Знак"/>
    <w:basedOn w:val="a"/>
    <w:rsid w:val="00CE4DCF"/>
    <w:pPr>
      <w:spacing w:before="100" w:beforeAutospacing="1" w:after="100" w:afterAutospacing="1"/>
    </w:pPr>
    <w:rPr>
      <w:rFonts w:ascii="Tahoma" w:hAnsi="Tahoma"/>
      <w:sz w:val="20"/>
      <w:szCs w:val="20"/>
      <w:lang w:val="en-US" w:eastAsia="en-US"/>
    </w:rPr>
  </w:style>
  <w:style w:type="character" w:customStyle="1" w:styleId="13pt">
    <w:name w:val="Основной текст + 13 pt"/>
    <w:aliases w:val="Не полужирный"/>
    <w:rsid w:val="00CE4DCF"/>
    <w:rPr>
      <w:rFonts w:ascii="Times New Roman" w:hAnsi="Times New Roman" w:cs="Times New Roman"/>
      <w:b/>
      <w:bCs/>
      <w:spacing w:val="0"/>
      <w:sz w:val="26"/>
      <w:szCs w:val="26"/>
    </w:rPr>
  </w:style>
  <w:style w:type="paragraph" w:styleId="ab">
    <w:name w:val="header"/>
    <w:basedOn w:val="a"/>
    <w:rsid w:val="0049710D"/>
    <w:pPr>
      <w:tabs>
        <w:tab w:val="center" w:pos="4677"/>
        <w:tab w:val="right" w:pos="9355"/>
      </w:tabs>
    </w:pPr>
  </w:style>
  <w:style w:type="character" w:styleId="ac">
    <w:name w:val="page number"/>
    <w:basedOn w:val="a0"/>
    <w:rsid w:val="0049710D"/>
  </w:style>
  <w:style w:type="paragraph" w:customStyle="1" w:styleId="CharChar0">
    <w:name w:val="Char Char"/>
    <w:basedOn w:val="a"/>
    <w:autoRedefine/>
    <w:rsid w:val="00AB32CE"/>
    <w:pPr>
      <w:spacing w:after="160" w:line="240" w:lineRule="exact"/>
    </w:pPr>
    <w:rPr>
      <w:sz w:val="28"/>
      <w:szCs w:val="20"/>
      <w:lang w:val="en-US" w:eastAsia="en-US"/>
    </w:rPr>
  </w:style>
  <w:style w:type="paragraph" w:customStyle="1" w:styleId="ConsNormal">
    <w:name w:val="ConsNormal"/>
    <w:rsid w:val="00CE0410"/>
    <w:pPr>
      <w:widowControl w:val="0"/>
      <w:ind w:right="19772" w:firstLine="720"/>
    </w:pPr>
    <w:rPr>
      <w:rFonts w:ascii="Arial" w:hAnsi="Arial"/>
      <w:snapToGrid w:val="0"/>
    </w:rPr>
  </w:style>
  <w:style w:type="paragraph" w:customStyle="1" w:styleId="ConsTitle">
    <w:name w:val="ConsTitle"/>
    <w:rsid w:val="00CE0410"/>
    <w:pPr>
      <w:widowControl w:val="0"/>
      <w:autoSpaceDE w:val="0"/>
      <w:autoSpaceDN w:val="0"/>
      <w:adjustRightInd w:val="0"/>
    </w:pPr>
    <w:rPr>
      <w:rFonts w:ascii="Arial" w:eastAsia="Calibri" w:hAnsi="Arial" w:cs="Arial"/>
      <w:b/>
      <w:bCs/>
    </w:rPr>
  </w:style>
  <w:style w:type="character" w:styleId="ad">
    <w:name w:val="Strong"/>
    <w:basedOn w:val="a0"/>
    <w:qFormat/>
    <w:rsid w:val="00CE0410"/>
    <w:rPr>
      <w:rFonts w:cs="Times New Roman"/>
      <w:b/>
      <w:bCs/>
    </w:rPr>
  </w:style>
  <w:style w:type="paragraph" w:styleId="3">
    <w:name w:val="Body Text Indent 3"/>
    <w:basedOn w:val="a"/>
    <w:unhideWhenUsed/>
    <w:rsid w:val="0029080F"/>
    <w:pPr>
      <w:spacing w:after="120"/>
      <w:ind w:left="283"/>
    </w:pPr>
    <w:rPr>
      <w:sz w:val="16"/>
      <w:szCs w:val="16"/>
    </w:rPr>
  </w:style>
  <w:style w:type="paragraph" w:styleId="ae">
    <w:name w:val="List Paragraph"/>
    <w:basedOn w:val="a"/>
    <w:uiPriority w:val="34"/>
    <w:qFormat/>
    <w:rsid w:val="003B4B6A"/>
    <w:pPr>
      <w:ind w:left="720"/>
      <w:contextualSpacing/>
    </w:pPr>
  </w:style>
  <w:style w:type="paragraph" w:styleId="af">
    <w:name w:val="footer"/>
    <w:basedOn w:val="a"/>
    <w:link w:val="af0"/>
    <w:rsid w:val="003B4B6A"/>
    <w:pPr>
      <w:tabs>
        <w:tab w:val="center" w:pos="4677"/>
        <w:tab w:val="right" w:pos="9355"/>
      </w:tabs>
    </w:pPr>
  </w:style>
  <w:style w:type="character" w:customStyle="1" w:styleId="af0">
    <w:name w:val="Нижний колонтитул Знак"/>
    <w:basedOn w:val="a0"/>
    <w:link w:val="af"/>
    <w:rsid w:val="003B4B6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iabradmi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ktiabradmin.ru" TargetMode="External"/><Relationship Id="rId4" Type="http://schemas.openxmlformats.org/officeDocument/2006/relationships/settings" Target="settings.xml"/><Relationship Id="rId9" Type="http://schemas.openxmlformats.org/officeDocument/2006/relationships/hyperlink" Target="http://www.oktiabr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2F0C-2776-466F-84D1-EA82D1A5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5275</Words>
  <Characters>30071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ффо</Company>
  <LinksUpToDate>false</LinksUpToDate>
  <CharactersWithSpaces>35276</CharactersWithSpaces>
  <SharedDoc>false</SharedDoc>
  <HLinks>
    <vt:vector size="18" baseType="variant">
      <vt:variant>
        <vt:i4>7274607</vt:i4>
      </vt:variant>
      <vt:variant>
        <vt:i4>6</vt:i4>
      </vt:variant>
      <vt:variant>
        <vt:i4>0</vt:i4>
      </vt:variant>
      <vt:variant>
        <vt:i4>5</vt:i4>
      </vt:variant>
      <vt:variant>
        <vt:lpwstr>http://www.ustyany.ru/</vt:lpwstr>
      </vt:variant>
      <vt:variant>
        <vt:lpwstr/>
      </vt:variant>
      <vt:variant>
        <vt:i4>7274607</vt:i4>
      </vt:variant>
      <vt:variant>
        <vt:i4>3</vt:i4>
      </vt:variant>
      <vt:variant>
        <vt:i4>0</vt:i4>
      </vt:variant>
      <vt:variant>
        <vt:i4>5</vt:i4>
      </vt:variant>
      <vt:variant>
        <vt:lpwstr>http://www.ustyany.ru/</vt:lpwstr>
      </vt:variant>
      <vt:variant>
        <vt:lpwstr/>
      </vt:variant>
      <vt:variant>
        <vt:i4>7667744</vt:i4>
      </vt:variant>
      <vt:variant>
        <vt:i4>0</vt:i4>
      </vt:variant>
      <vt:variant>
        <vt:i4>0</vt:i4>
      </vt:variant>
      <vt:variant>
        <vt:i4>5</vt:i4>
      </vt:variant>
      <vt:variant>
        <vt:lpwstr>http://www.oktiabradmin.ru/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Cherepanova</dc:creator>
  <cp:keywords/>
  <cp:lastModifiedBy>Kadry</cp:lastModifiedBy>
  <cp:revision>6</cp:revision>
  <cp:lastPrinted>2012-07-12T14:09:00Z</cp:lastPrinted>
  <dcterms:created xsi:type="dcterms:W3CDTF">2015-02-26T12:59:00Z</dcterms:created>
  <dcterms:modified xsi:type="dcterms:W3CDTF">2015-02-27T07:58:00Z</dcterms:modified>
</cp:coreProperties>
</file>