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E2654E">
        <w:rPr>
          <w:rFonts w:ascii="Times New Roman" w:hAnsi="Times New Roman" w:cs="Times New Roman"/>
          <w:b/>
          <w:sz w:val="24"/>
          <w:szCs w:val="24"/>
        </w:rPr>
        <w:t>(</w:t>
      </w:r>
      <w:r w:rsidR="0088551A" w:rsidRPr="0088551A">
        <w:rPr>
          <w:rFonts w:ascii="Times New Roman" w:hAnsi="Times New Roman" w:cs="Times New Roman"/>
          <w:b/>
          <w:sz w:val="24"/>
          <w:szCs w:val="24"/>
        </w:rPr>
        <w:t>ВЛ-0,4 кВ КТП-250 "</w:t>
      </w:r>
      <w:proofErr w:type="spellStart"/>
      <w:r w:rsidR="0088551A" w:rsidRPr="0088551A">
        <w:rPr>
          <w:rFonts w:ascii="Times New Roman" w:hAnsi="Times New Roman" w:cs="Times New Roman"/>
          <w:b/>
          <w:sz w:val="24"/>
          <w:szCs w:val="24"/>
        </w:rPr>
        <w:t>Управл</w:t>
      </w:r>
      <w:proofErr w:type="spellEnd"/>
      <w:r w:rsidR="0088551A" w:rsidRPr="0088551A">
        <w:rPr>
          <w:rFonts w:ascii="Times New Roman" w:hAnsi="Times New Roman" w:cs="Times New Roman"/>
          <w:b/>
          <w:sz w:val="24"/>
          <w:szCs w:val="24"/>
        </w:rPr>
        <w:t>. с/</w:t>
      </w:r>
      <w:proofErr w:type="spellStart"/>
      <w:r w:rsidR="0088551A" w:rsidRPr="0088551A">
        <w:rPr>
          <w:rFonts w:ascii="Times New Roman" w:hAnsi="Times New Roman" w:cs="Times New Roman"/>
          <w:b/>
          <w:sz w:val="24"/>
          <w:szCs w:val="24"/>
        </w:rPr>
        <w:t>хоз</w:t>
      </w:r>
      <w:proofErr w:type="spellEnd"/>
      <w:r w:rsidR="0088551A" w:rsidRPr="0088551A">
        <w:rPr>
          <w:rFonts w:ascii="Times New Roman" w:hAnsi="Times New Roman" w:cs="Times New Roman"/>
          <w:b/>
          <w:sz w:val="24"/>
          <w:szCs w:val="24"/>
        </w:rPr>
        <w:t>. 1 " № 2002</w:t>
      </w:r>
      <w:r w:rsidR="00E2654E" w:rsidRPr="00E2654E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A02C98" w:rsidRDefault="007D4D05" w:rsidP="008855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88551A" w:rsidRPr="0088551A">
        <w:rPr>
          <w:rFonts w:ascii="Times New Roman" w:hAnsi="Times New Roman" w:cs="Times New Roman"/>
          <w:sz w:val="24"/>
          <w:szCs w:val="24"/>
        </w:rPr>
        <w:t>в кадастровых кварталах 29:18:100</w:t>
      </w:r>
      <w:r w:rsidR="0088551A">
        <w:rPr>
          <w:rFonts w:ascii="Times New Roman" w:hAnsi="Times New Roman" w:cs="Times New Roman"/>
          <w:sz w:val="24"/>
          <w:szCs w:val="24"/>
        </w:rPr>
        <w:t xml:space="preserve">118, 29:18:100119, 29:18:100123 </w:t>
      </w:r>
      <w:r w:rsidR="0088551A" w:rsidRPr="0088551A">
        <w:rPr>
          <w:rFonts w:ascii="Times New Roman" w:hAnsi="Times New Roman" w:cs="Times New Roman"/>
          <w:sz w:val="24"/>
          <w:szCs w:val="24"/>
        </w:rPr>
        <w:t>на части земельных у</w:t>
      </w:r>
      <w:r w:rsidR="0088551A">
        <w:rPr>
          <w:rFonts w:ascii="Times New Roman" w:hAnsi="Times New Roman" w:cs="Times New Roman"/>
          <w:sz w:val="24"/>
          <w:szCs w:val="24"/>
        </w:rPr>
        <w:t xml:space="preserve">частков с кадастровыми номерами: </w:t>
      </w:r>
      <w:r w:rsidR="0088551A" w:rsidRPr="0088551A">
        <w:rPr>
          <w:rFonts w:ascii="Times New Roman" w:hAnsi="Times New Roman" w:cs="Times New Roman"/>
          <w:sz w:val="24"/>
          <w:szCs w:val="24"/>
        </w:rPr>
        <w:t>29:18:100119:2, 29:18:100119:66, 29:18:100123</w:t>
      </w:r>
      <w:proofErr w:type="gramEnd"/>
      <w:r w:rsidR="0088551A" w:rsidRPr="0088551A">
        <w:rPr>
          <w:rFonts w:ascii="Times New Roman" w:hAnsi="Times New Roman" w:cs="Times New Roman"/>
          <w:sz w:val="24"/>
          <w:szCs w:val="24"/>
        </w:rPr>
        <w:t>:2, 29:18:100123:4, 29:18:100123:9,</w:t>
      </w:r>
      <w:r w:rsidR="0088551A">
        <w:rPr>
          <w:rFonts w:ascii="Times New Roman" w:hAnsi="Times New Roman" w:cs="Times New Roman"/>
          <w:sz w:val="24"/>
          <w:szCs w:val="24"/>
        </w:rPr>
        <w:t xml:space="preserve"> </w:t>
      </w:r>
      <w:r w:rsidR="0088551A" w:rsidRPr="0088551A">
        <w:rPr>
          <w:rFonts w:ascii="Times New Roman" w:hAnsi="Times New Roman" w:cs="Times New Roman"/>
          <w:sz w:val="24"/>
          <w:szCs w:val="24"/>
        </w:rPr>
        <w:t>29:18:100123:10, 29:18:100123:11, 29:18:100123:13, 29:18:100123:14, 29:18:100123:239, 29:18:100123:240, 29:18:100123:247, 29:18:100123:269</w:t>
      </w:r>
      <w:r w:rsidR="00A02C98" w:rsidRPr="00A02C98">
        <w:rPr>
          <w:rFonts w:ascii="Times New Roman" w:hAnsi="Times New Roman" w:cs="Times New Roman"/>
          <w:sz w:val="24"/>
          <w:szCs w:val="24"/>
        </w:rPr>
        <w:t>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2. Цель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 сервитута: размещение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Pr="00A02C98">
        <w:rPr>
          <w:rFonts w:ascii="Times New Roman" w:hAnsi="Times New Roman" w:cs="Times New Roman"/>
          <w:sz w:val="24"/>
          <w:szCs w:val="24"/>
        </w:rPr>
        <w:t>(</w:t>
      </w:r>
      <w:r w:rsidR="0088551A" w:rsidRPr="0088551A">
        <w:rPr>
          <w:rFonts w:ascii="Times New Roman" w:hAnsi="Times New Roman" w:cs="Times New Roman"/>
          <w:sz w:val="24"/>
          <w:szCs w:val="24"/>
        </w:rPr>
        <w:t>ВЛ-0,4 кВ КТП-250 "</w:t>
      </w:r>
      <w:proofErr w:type="spellStart"/>
      <w:r w:rsidR="0088551A" w:rsidRPr="0088551A">
        <w:rPr>
          <w:rFonts w:ascii="Times New Roman" w:hAnsi="Times New Roman" w:cs="Times New Roman"/>
          <w:sz w:val="24"/>
          <w:szCs w:val="24"/>
        </w:rPr>
        <w:t>Управл</w:t>
      </w:r>
      <w:proofErr w:type="spellEnd"/>
      <w:r w:rsidR="0088551A" w:rsidRPr="0088551A">
        <w:rPr>
          <w:rFonts w:ascii="Times New Roman" w:hAnsi="Times New Roman" w:cs="Times New Roman"/>
          <w:sz w:val="24"/>
          <w:szCs w:val="24"/>
        </w:rPr>
        <w:t>. с/</w:t>
      </w:r>
      <w:proofErr w:type="spellStart"/>
      <w:r w:rsidR="0088551A" w:rsidRPr="0088551A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="0088551A" w:rsidRPr="0088551A">
        <w:rPr>
          <w:rFonts w:ascii="Times New Roman" w:hAnsi="Times New Roman" w:cs="Times New Roman"/>
          <w:sz w:val="24"/>
          <w:szCs w:val="24"/>
        </w:rPr>
        <w:t>. 1 " № 2002</w:t>
      </w:r>
      <w:r w:rsidRPr="00A02C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51A" w:rsidRPr="0088551A">
        <w:rPr>
          <w:rFonts w:ascii="Times New Roman" w:hAnsi="Times New Roman" w:cs="Times New Roman"/>
          <w:sz w:val="24"/>
          <w:szCs w:val="24"/>
        </w:rPr>
        <w:t>29:18:100119:2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="00E2654E" w:rsidRPr="00644095">
        <w:rPr>
          <w:rFonts w:ascii="Times New Roman" w:hAnsi="Times New Roman" w:cs="Times New Roman"/>
        </w:rPr>
        <w:t>адрес:</w:t>
      </w:r>
      <w:r w:rsidR="00E2654E">
        <w:t xml:space="preserve"> </w:t>
      </w:r>
      <w:r w:rsidR="0088551A" w:rsidRPr="0088551A">
        <w:rPr>
          <w:rFonts w:ascii="Times New Roman" w:hAnsi="Times New Roman" w:cs="Times New Roman"/>
          <w:sz w:val="24"/>
          <w:szCs w:val="24"/>
        </w:rPr>
        <w:t>Архангельская обл., р-н Устьянский, п. Октябрьский, ул. Советская, 3а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88551A" w:rsidRPr="0088551A">
        <w:rPr>
          <w:rFonts w:ascii="Times New Roman" w:hAnsi="Times New Roman" w:cs="Times New Roman"/>
          <w:sz w:val="24"/>
          <w:szCs w:val="24"/>
        </w:rPr>
        <w:t>29:18:100119:66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="00644095" w:rsidRPr="00644095">
        <w:rPr>
          <w:rFonts w:ascii="Times New Roman" w:hAnsi="Times New Roman" w:cs="Times New Roman"/>
        </w:rPr>
        <w:t>адрес:</w:t>
      </w:r>
      <w:r w:rsidR="00644095">
        <w:t xml:space="preserve"> </w:t>
      </w:r>
      <w:r w:rsidR="0088551A" w:rsidRPr="0088551A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="0088551A" w:rsidRPr="0088551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8551A" w:rsidRPr="0088551A">
        <w:rPr>
          <w:rFonts w:ascii="Times New Roman" w:hAnsi="Times New Roman" w:cs="Times New Roman"/>
          <w:sz w:val="24"/>
          <w:szCs w:val="24"/>
        </w:rPr>
        <w:t>. Октябрьский, ул. Комсомольская</w:t>
      </w:r>
      <w:r w:rsidR="0088551A">
        <w:rPr>
          <w:rFonts w:ascii="Times New Roman" w:hAnsi="Times New Roman" w:cs="Times New Roman"/>
          <w:sz w:val="24"/>
          <w:szCs w:val="24"/>
        </w:rPr>
        <w:t>;</w:t>
      </w:r>
    </w:p>
    <w:p w:rsidR="005D5D96" w:rsidRPr="001B7E64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51A" w:rsidRPr="0088551A">
        <w:rPr>
          <w:rFonts w:ascii="Times New Roman" w:hAnsi="Times New Roman" w:cs="Times New Roman"/>
          <w:sz w:val="24"/>
          <w:szCs w:val="24"/>
        </w:rPr>
        <w:t>29:18:100123:2</w:t>
      </w:r>
      <w:r w:rsidR="00E77322" w:rsidRPr="00A02C98">
        <w:rPr>
          <w:rFonts w:ascii="Times New Roman" w:hAnsi="Times New Roman" w:cs="Times New Roman"/>
          <w:sz w:val="24"/>
          <w:szCs w:val="24"/>
        </w:rPr>
        <w:t>,</w:t>
      </w:r>
      <w:r w:rsidR="00E77322" w:rsidRPr="00A02C98">
        <w:t xml:space="preserve"> </w:t>
      </w:r>
      <w:r w:rsidR="00E77322" w:rsidRPr="001B7E64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8551A" w:rsidRPr="00885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88551A" w:rsidRPr="00885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88551A" w:rsidRPr="00885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</w:t>
      </w:r>
      <w:proofErr w:type="spellStart"/>
      <w:r w:rsidR="0088551A" w:rsidRPr="00885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88551A" w:rsidRPr="00885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пер. Квартальный, дом 10</w:t>
      </w:r>
      <w:r w:rsidRPr="001B7E64">
        <w:rPr>
          <w:rFonts w:ascii="Times New Roman" w:hAnsi="Times New Roman" w:cs="Times New Roman"/>
          <w:sz w:val="24"/>
          <w:szCs w:val="24"/>
        </w:rPr>
        <w:t>;</w:t>
      </w:r>
      <w:r w:rsidR="005D5D96" w:rsidRPr="001B7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88551A" w:rsidRPr="0088551A">
        <w:rPr>
          <w:rFonts w:ascii="Times New Roman" w:hAnsi="Times New Roman" w:cs="Times New Roman"/>
          <w:sz w:val="24"/>
          <w:szCs w:val="24"/>
        </w:rPr>
        <w:t>29:18:100123:4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88551A" w:rsidRPr="00885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88551A" w:rsidRPr="00885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88551A" w:rsidRPr="00885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</w:t>
      </w:r>
      <w:proofErr w:type="spellStart"/>
      <w:r w:rsidR="0088551A" w:rsidRPr="00885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88551A" w:rsidRPr="00885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88551A" w:rsidRPr="00885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</w:t>
      </w:r>
      <w:proofErr w:type="gramEnd"/>
      <w:r w:rsidR="0088551A" w:rsidRPr="00885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Ленина, 35</w:t>
      </w:r>
      <w:r w:rsidRPr="001B7E64"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E7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51A" w:rsidRPr="0088551A">
        <w:rPr>
          <w:rFonts w:ascii="Times New Roman" w:hAnsi="Times New Roman" w:cs="Times New Roman"/>
          <w:sz w:val="24"/>
          <w:szCs w:val="24"/>
        </w:rPr>
        <w:t>29:18:100123:9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88551A" w:rsidRPr="0088551A">
        <w:rPr>
          <w:rFonts w:ascii="Times New Roman" w:hAnsi="Times New Roman" w:cs="Times New Roman"/>
          <w:sz w:val="24"/>
          <w:szCs w:val="24"/>
        </w:rPr>
        <w:t xml:space="preserve">установлено примерно в 15 метрах на запад от ориентира жилой дом, находящийся за пределами земельного участка, адрес ориентира: Архангельская область, Устьянский район, </w:t>
      </w:r>
      <w:proofErr w:type="spellStart"/>
      <w:r w:rsidR="0088551A" w:rsidRPr="0088551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8551A" w:rsidRPr="0088551A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88551A" w:rsidRPr="0088551A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="0088551A" w:rsidRPr="0088551A">
        <w:rPr>
          <w:rFonts w:ascii="Times New Roman" w:hAnsi="Times New Roman" w:cs="Times New Roman"/>
          <w:sz w:val="24"/>
          <w:szCs w:val="24"/>
        </w:rPr>
        <w:t>, дом 40а</w:t>
      </w:r>
      <w:r w:rsidR="001B7E64"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88551A" w:rsidRPr="0088551A">
        <w:rPr>
          <w:rFonts w:ascii="Times New Roman" w:hAnsi="Times New Roman" w:cs="Times New Roman"/>
          <w:sz w:val="24"/>
          <w:szCs w:val="24"/>
        </w:rPr>
        <w:t>29:18:100123:10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88551A" w:rsidRPr="0088551A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="0088551A" w:rsidRPr="0088551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8551A" w:rsidRPr="008855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551A" w:rsidRPr="0088551A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88551A" w:rsidRPr="0088551A">
        <w:rPr>
          <w:rFonts w:ascii="Times New Roman" w:hAnsi="Times New Roman" w:cs="Times New Roman"/>
          <w:sz w:val="24"/>
          <w:szCs w:val="24"/>
        </w:rPr>
        <w:t>, ул. Ленина, д.29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51A" w:rsidRPr="0088551A">
        <w:rPr>
          <w:rFonts w:ascii="Times New Roman" w:hAnsi="Times New Roman" w:cs="Times New Roman"/>
          <w:sz w:val="24"/>
          <w:szCs w:val="24"/>
        </w:rPr>
        <w:t>29:18:100123:11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88551A" w:rsidRPr="0088551A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</w:t>
      </w:r>
      <w:proofErr w:type="spellStart"/>
      <w:r w:rsidR="0088551A" w:rsidRPr="0088551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8551A" w:rsidRPr="0088551A">
        <w:rPr>
          <w:rFonts w:ascii="Times New Roman" w:hAnsi="Times New Roman" w:cs="Times New Roman"/>
          <w:sz w:val="24"/>
          <w:szCs w:val="24"/>
        </w:rPr>
        <w:t>. Октябрьский, ул. Комсомольская, д. 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88551A" w:rsidRPr="0088551A">
        <w:rPr>
          <w:rFonts w:ascii="Times New Roman" w:hAnsi="Times New Roman" w:cs="Times New Roman"/>
          <w:sz w:val="24"/>
          <w:szCs w:val="24"/>
        </w:rPr>
        <w:t>29:18:100123:13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88551A" w:rsidRPr="0088551A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="0088551A" w:rsidRPr="0088551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8551A" w:rsidRPr="0088551A">
        <w:rPr>
          <w:rFonts w:ascii="Times New Roman" w:hAnsi="Times New Roman" w:cs="Times New Roman"/>
          <w:sz w:val="24"/>
          <w:szCs w:val="24"/>
        </w:rPr>
        <w:t>. Октябрьский, ул. Клубная, д.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51A" w:rsidRPr="0088551A">
        <w:rPr>
          <w:rFonts w:ascii="Times New Roman" w:hAnsi="Times New Roman" w:cs="Times New Roman"/>
          <w:sz w:val="24"/>
          <w:szCs w:val="24"/>
        </w:rPr>
        <w:t>29:18:100123:14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88551A" w:rsidRPr="0088551A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="0088551A" w:rsidRPr="0088551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8551A" w:rsidRPr="0088551A">
        <w:rPr>
          <w:rFonts w:ascii="Times New Roman" w:hAnsi="Times New Roman" w:cs="Times New Roman"/>
          <w:sz w:val="24"/>
          <w:szCs w:val="24"/>
        </w:rPr>
        <w:t>. Октябрьский, ул. Клубная, д.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88551A" w:rsidRPr="0088551A">
        <w:rPr>
          <w:rFonts w:ascii="Times New Roman" w:hAnsi="Times New Roman" w:cs="Times New Roman"/>
          <w:sz w:val="24"/>
          <w:szCs w:val="24"/>
        </w:rPr>
        <w:t>29:18:100123:239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88551A" w:rsidRPr="0088551A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="0088551A" w:rsidRPr="0088551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8551A" w:rsidRPr="0088551A">
        <w:rPr>
          <w:rFonts w:ascii="Times New Roman" w:hAnsi="Times New Roman" w:cs="Times New Roman"/>
          <w:sz w:val="24"/>
          <w:szCs w:val="24"/>
        </w:rPr>
        <w:t>. Октябрьский, ул. Зеленая, д. 36</w:t>
      </w:r>
      <w:r w:rsidR="00823513">
        <w:rPr>
          <w:rFonts w:ascii="Times New Roman" w:hAnsi="Times New Roman" w:cs="Times New Roman"/>
          <w:sz w:val="24"/>
          <w:szCs w:val="24"/>
        </w:rPr>
        <w:t>;</w:t>
      </w:r>
    </w:p>
    <w:p w:rsidR="003848DA" w:rsidRDefault="003848DA" w:rsidP="00384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51A" w:rsidRPr="0088551A">
        <w:rPr>
          <w:rFonts w:ascii="Times New Roman" w:hAnsi="Times New Roman" w:cs="Times New Roman"/>
          <w:sz w:val="24"/>
          <w:szCs w:val="24"/>
        </w:rPr>
        <w:t>29:18:100123:240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88551A" w:rsidRPr="0088551A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«Октябрьское», </w:t>
      </w:r>
      <w:proofErr w:type="spellStart"/>
      <w:r w:rsidR="0088551A" w:rsidRPr="0088551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8551A" w:rsidRPr="0088551A">
        <w:rPr>
          <w:rFonts w:ascii="Times New Roman" w:hAnsi="Times New Roman" w:cs="Times New Roman"/>
          <w:sz w:val="24"/>
          <w:szCs w:val="24"/>
        </w:rPr>
        <w:t>. Октябрьский, ул. Зеленая, д.38а</w:t>
      </w:r>
      <w:r w:rsidR="00823513">
        <w:rPr>
          <w:rFonts w:ascii="Times New Roman" w:hAnsi="Times New Roman" w:cs="Times New Roman"/>
          <w:sz w:val="24"/>
          <w:szCs w:val="24"/>
        </w:rPr>
        <w:t>;</w:t>
      </w:r>
    </w:p>
    <w:p w:rsidR="00823513" w:rsidRDefault="00823513" w:rsidP="00823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93D" w:rsidRPr="0088551A">
        <w:rPr>
          <w:rFonts w:ascii="Times New Roman" w:hAnsi="Times New Roman" w:cs="Times New Roman"/>
          <w:sz w:val="24"/>
          <w:szCs w:val="24"/>
        </w:rPr>
        <w:t>29:18:100123:247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64193D" w:rsidRPr="0064193D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="0064193D" w:rsidRPr="0064193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64193D" w:rsidRPr="0064193D">
        <w:rPr>
          <w:rFonts w:ascii="Times New Roman" w:hAnsi="Times New Roman" w:cs="Times New Roman"/>
          <w:sz w:val="24"/>
          <w:szCs w:val="24"/>
        </w:rPr>
        <w:t>. Октябрьский, ул. Зеленая, д.36а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3513" w:rsidRDefault="00823513" w:rsidP="00823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64193D" w:rsidRPr="0088551A">
        <w:rPr>
          <w:rFonts w:ascii="Times New Roman" w:hAnsi="Times New Roman" w:cs="Times New Roman"/>
          <w:sz w:val="24"/>
          <w:szCs w:val="24"/>
        </w:rPr>
        <w:t>29:18:100123:269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64193D" w:rsidRPr="0064193D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="0064193D" w:rsidRPr="0064193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64193D" w:rsidRPr="0064193D">
        <w:rPr>
          <w:rFonts w:ascii="Times New Roman" w:hAnsi="Times New Roman" w:cs="Times New Roman"/>
          <w:sz w:val="24"/>
          <w:szCs w:val="24"/>
        </w:rPr>
        <w:t>. Октябрьский, ул. Зеленая, д. 40а</w:t>
      </w:r>
      <w:r w:rsidR="0064193D">
        <w:rPr>
          <w:rFonts w:ascii="Times New Roman" w:hAnsi="Times New Roman" w:cs="Times New Roman"/>
          <w:sz w:val="24"/>
          <w:szCs w:val="24"/>
        </w:rPr>
        <w:t>.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п.Октябрьский, ул.Комсомольская, д.13,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A02C9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A02C9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86E93"/>
    <w:rsid w:val="001B7E64"/>
    <w:rsid w:val="003848DA"/>
    <w:rsid w:val="00500490"/>
    <w:rsid w:val="005910D0"/>
    <w:rsid w:val="005D5D96"/>
    <w:rsid w:val="0064193D"/>
    <w:rsid w:val="00644095"/>
    <w:rsid w:val="007D4D05"/>
    <w:rsid w:val="00823513"/>
    <w:rsid w:val="0088551A"/>
    <w:rsid w:val="0090414A"/>
    <w:rsid w:val="009A083C"/>
    <w:rsid w:val="00A02C98"/>
    <w:rsid w:val="00A23717"/>
    <w:rsid w:val="00A43BF6"/>
    <w:rsid w:val="00A653A1"/>
    <w:rsid w:val="00BD1297"/>
    <w:rsid w:val="00C63A76"/>
    <w:rsid w:val="00C7076F"/>
    <w:rsid w:val="00CA03C2"/>
    <w:rsid w:val="00CE532D"/>
    <w:rsid w:val="00D91FB0"/>
    <w:rsid w:val="00D956B9"/>
    <w:rsid w:val="00E2654E"/>
    <w:rsid w:val="00E77322"/>
    <w:rsid w:val="00F451B3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2020-06-16T09:55:00Z</cp:lastPrinted>
  <dcterms:created xsi:type="dcterms:W3CDTF">2020-06-16T09:08:00Z</dcterms:created>
  <dcterms:modified xsi:type="dcterms:W3CDTF">2020-06-17T09:53:00Z</dcterms:modified>
</cp:coreProperties>
</file>