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3E" w:rsidRPr="00E92D07" w:rsidRDefault="0040533E" w:rsidP="0040533E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40533E" w:rsidRPr="00A10641" w:rsidRDefault="0040533E" w:rsidP="0040533E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40533E" w:rsidRPr="00791DA4" w:rsidRDefault="0040533E" w:rsidP="0040533E">
      <w:pPr>
        <w:spacing w:line="360" w:lineRule="auto"/>
        <w:jc w:val="center"/>
        <w:rPr>
          <w:b/>
        </w:rPr>
      </w:pPr>
    </w:p>
    <w:p w:rsidR="0040533E" w:rsidRPr="00791DA4" w:rsidRDefault="0040533E" w:rsidP="0040533E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40533E" w:rsidRPr="00791DA4" w:rsidTr="006D6AD3">
        <w:trPr>
          <w:trHeight w:val="425"/>
        </w:trPr>
        <w:tc>
          <w:tcPr>
            <w:tcW w:w="2554" w:type="dxa"/>
          </w:tcPr>
          <w:p w:rsidR="0040533E" w:rsidRPr="00791DA4" w:rsidRDefault="0040533E" w:rsidP="006D6AD3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40533E" w:rsidRPr="00791DA4" w:rsidRDefault="0040533E" w:rsidP="006D6AD3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первая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40533E" w:rsidRDefault="0040533E" w:rsidP="0040533E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40533E" w:rsidRPr="00D64BA9" w:rsidRDefault="0040533E" w:rsidP="0040533E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40533E" w:rsidRDefault="0040533E" w:rsidP="0040533E">
      <w:pPr>
        <w:jc w:val="center"/>
        <w:rPr>
          <w:b/>
        </w:rPr>
      </w:pPr>
    </w:p>
    <w:p w:rsidR="0040533E" w:rsidRPr="00791DA4" w:rsidRDefault="0040533E" w:rsidP="0040533E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40533E" w:rsidRPr="00791DA4" w:rsidTr="006D6AD3">
        <w:tc>
          <w:tcPr>
            <w:tcW w:w="6237" w:type="dxa"/>
          </w:tcPr>
          <w:p w:rsidR="0040533E" w:rsidRPr="00791DA4" w:rsidRDefault="0040533E" w:rsidP="006D6AD3">
            <w:pPr>
              <w:rPr>
                <w:b/>
                <w:bCs/>
              </w:rPr>
            </w:pPr>
            <w:r>
              <w:rPr>
                <w:b/>
                <w:bCs/>
              </w:rPr>
              <w:t>от  19 марта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40533E" w:rsidRPr="00791DA4" w:rsidRDefault="0040533E" w:rsidP="006D6AD3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254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40533E" w:rsidRDefault="0040533E" w:rsidP="0040533E">
      <w:r w:rsidRPr="00791DA4">
        <w:tab/>
      </w:r>
      <w:r w:rsidRPr="00791DA4">
        <w:tab/>
      </w:r>
    </w:p>
    <w:p w:rsidR="0040533E" w:rsidRPr="00B40AAD" w:rsidRDefault="0040533E" w:rsidP="0040533E">
      <w:pPr>
        <w:jc w:val="both"/>
        <w:rPr>
          <w:b/>
        </w:rPr>
      </w:pPr>
      <w:r w:rsidRPr="00B40AAD">
        <w:rPr>
          <w:b/>
        </w:rPr>
        <w:t xml:space="preserve">О внесении изменения в </w:t>
      </w:r>
      <w:r>
        <w:rPr>
          <w:b/>
        </w:rPr>
        <w:t>р</w:t>
      </w:r>
      <w:r w:rsidRPr="00B40AAD">
        <w:rPr>
          <w:b/>
        </w:rPr>
        <w:t>ешение Совета депутатов</w:t>
      </w:r>
    </w:p>
    <w:p w:rsidR="0040533E" w:rsidRPr="00B40AAD" w:rsidRDefault="0040533E" w:rsidP="0040533E">
      <w:pPr>
        <w:jc w:val="both"/>
        <w:rPr>
          <w:b/>
        </w:rPr>
      </w:pPr>
      <w:r w:rsidRPr="00B40AAD">
        <w:rPr>
          <w:b/>
        </w:rPr>
        <w:t>М</w:t>
      </w:r>
      <w:r>
        <w:rPr>
          <w:b/>
        </w:rPr>
        <w:t>О «Шангальское» от 27.11.2014 года №</w:t>
      </w:r>
      <w:r w:rsidRPr="00B40AAD">
        <w:rPr>
          <w:b/>
        </w:rPr>
        <w:t xml:space="preserve">176 </w:t>
      </w:r>
    </w:p>
    <w:p w:rsidR="0040533E" w:rsidRPr="00B40AAD" w:rsidRDefault="0040533E" w:rsidP="0040533E">
      <w:pPr>
        <w:jc w:val="both"/>
        <w:rPr>
          <w:b/>
        </w:rPr>
      </w:pPr>
      <w:r w:rsidRPr="00B40AAD">
        <w:rPr>
          <w:b/>
        </w:rPr>
        <w:t>«О налоге на имущество физических лиц»</w:t>
      </w:r>
    </w:p>
    <w:p w:rsidR="0040533E" w:rsidRDefault="0040533E" w:rsidP="0040533E">
      <w:pPr>
        <w:jc w:val="both"/>
        <w:rPr>
          <w:b/>
        </w:rPr>
      </w:pPr>
      <w:r>
        <w:rPr>
          <w:b/>
        </w:rPr>
        <w:tab/>
      </w:r>
    </w:p>
    <w:p w:rsidR="0040533E" w:rsidRDefault="0040533E" w:rsidP="0040533E">
      <w:pPr>
        <w:jc w:val="both"/>
      </w:pPr>
      <w:r>
        <w:tab/>
        <w:t>Руководствуясь главой 32 Налогового кодекса Российской Федерации, Совет депутатов МО «Шангальское» решил внести изменения в решение МО «Шангальское» от 27.11.2014 года №176 «О налоге на имущество физических лиц»:</w:t>
      </w:r>
    </w:p>
    <w:p w:rsidR="0040533E" w:rsidRDefault="0040533E" w:rsidP="0040533E">
      <w:pPr>
        <w:jc w:val="both"/>
      </w:pPr>
    </w:p>
    <w:p w:rsidR="0040533E" w:rsidRDefault="0040533E" w:rsidP="0040533E">
      <w:pPr>
        <w:numPr>
          <w:ilvl w:val="0"/>
          <w:numId w:val="1"/>
        </w:numPr>
        <w:jc w:val="both"/>
      </w:pPr>
      <w:r>
        <w:t xml:space="preserve"> Пункт 2 решения изложить в следующей редакции:</w:t>
      </w:r>
    </w:p>
    <w:p w:rsidR="0040533E" w:rsidRDefault="0040533E" w:rsidP="0040533E">
      <w:pPr>
        <w:ind w:firstLine="360"/>
        <w:jc w:val="both"/>
      </w:pPr>
      <w:r>
        <w:t>«Налоговая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Налоговым кодексом РФ»</w:t>
      </w:r>
    </w:p>
    <w:p w:rsidR="0040533E" w:rsidRDefault="0040533E" w:rsidP="0040533E">
      <w:pPr>
        <w:numPr>
          <w:ilvl w:val="0"/>
          <w:numId w:val="1"/>
        </w:numPr>
        <w:jc w:val="both"/>
      </w:pPr>
      <w:r>
        <w:t>Изложить подпункт 1 пункта 3 решения в следующей редакции:</w:t>
      </w:r>
    </w:p>
    <w:p w:rsidR="0040533E" w:rsidRDefault="0040533E" w:rsidP="0040533E">
      <w:pPr>
        <w:ind w:left="720"/>
        <w:jc w:val="both"/>
      </w:pPr>
      <w:r>
        <w:t>"1) 0,3 процента в отношении:</w:t>
      </w:r>
    </w:p>
    <w:p w:rsidR="0040533E" w:rsidRDefault="0040533E" w:rsidP="0040533E">
      <w:pPr>
        <w:jc w:val="both"/>
      </w:pPr>
      <w:r>
        <w:t>- жилых домов, частей жилых домов, квартир, частей квартир;</w:t>
      </w:r>
    </w:p>
    <w:p w:rsidR="0040533E" w:rsidRDefault="0040533E" w:rsidP="0040533E">
      <w:pPr>
        <w:jc w:val="both"/>
      </w:pPr>
      <w: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40533E" w:rsidRDefault="0040533E" w:rsidP="0040533E">
      <w:pPr>
        <w:jc w:val="both"/>
      </w:pPr>
      <w:r>
        <w:t>- единых недвижимых комплексов, в состав которых входит хотя бы один жилой дом;</w:t>
      </w:r>
    </w:p>
    <w:p w:rsidR="0040533E" w:rsidRDefault="0040533E" w:rsidP="0040533E">
      <w:pPr>
        <w:jc w:val="both"/>
      </w:pPr>
      <w:r>
        <w:t xml:space="preserve">- гаражей и </w:t>
      </w:r>
      <w:proofErr w:type="spellStart"/>
      <w:r>
        <w:t>машино-мест</w:t>
      </w:r>
      <w:proofErr w:type="spellEnd"/>
      <w:r>
        <w:t>, в том числе расположенных в объектах налогообложения, указанных в подпункте 2 пункта 2 статьи 406 НК РФ;</w:t>
      </w:r>
    </w:p>
    <w:p w:rsidR="0040533E" w:rsidRDefault="0040533E" w:rsidP="0040533E">
      <w:pPr>
        <w:jc w:val="both"/>
      </w:pPr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строительства;".</w:t>
      </w:r>
    </w:p>
    <w:p w:rsidR="0040533E" w:rsidRDefault="0040533E" w:rsidP="0040533E">
      <w:pPr>
        <w:ind w:firstLine="426"/>
        <w:jc w:val="both"/>
      </w:pPr>
      <w:r>
        <w:t xml:space="preserve">3. Настоящее решение вступает в силу не ранее чем по истечении одного месяца со дня его официального опубликования, имеет обратную силу и распространяет свое действие на правоотношения, возникшие с 01.01.2017 года. </w:t>
      </w:r>
    </w:p>
    <w:p w:rsidR="0040533E" w:rsidRDefault="0040533E" w:rsidP="0040533E">
      <w:pPr>
        <w:ind w:left="567" w:hanging="141"/>
        <w:jc w:val="both"/>
      </w:pPr>
      <w:r>
        <w:t>4. Настоящее решение подлежит официальному опубликованию.</w:t>
      </w:r>
    </w:p>
    <w:p w:rsidR="0040533E" w:rsidRDefault="0040533E" w:rsidP="0040533E">
      <w:pPr>
        <w:ind w:left="786" w:hanging="360"/>
        <w:jc w:val="both"/>
      </w:pPr>
    </w:p>
    <w:p w:rsidR="0040533E" w:rsidRPr="00791DA4" w:rsidRDefault="0040533E" w:rsidP="0040533E"/>
    <w:p w:rsidR="0040533E" w:rsidRDefault="0040533E" w:rsidP="0040533E">
      <w:pPr>
        <w:outlineLvl w:val="0"/>
      </w:pPr>
    </w:p>
    <w:p w:rsidR="0040533E" w:rsidRDefault="0040533E" w:rsidP="0040533E">
      <w:pPr>
        <w:outlineLvl w:val="0"/>
      </w:pPr>
    </w:p>
    <w:p w:rsidR="0040533E" w:rsidRDefault="0040533E" w:rsidP="0040533E">
      <w:pPr>
        <w:outlineLvl w:val="0"/>
      </w:pPr>
    </w:p>
    <w:p w:rsidR="0040533E" w:rsidRPr="00095ADA" w:rsidRDefault="0040533E" w:rsidP="0040533E">
      <w:r>
        <w:t xml:space="preserve">Глава </w:t>
      </w:r>
      <w:r w:rsidRPr="00095ADA">
        <w:t>муниципального</w:t>
      </w:r>
    </w:p>
    <w:p w:rsidR="0040533E" w:rsidRDefault="0040533E" w:rsidP="0040533E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40533E" w:rsidRDefault="0040533E" w:rsidP="0040533E"/>
    <w:p w:rsidR="0040533E" w:rsidRDefault="0040533E" w:rsidP="0040533E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40533E" w:rsidRDefault="0040533E" w:rsidP="0040533E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40533E" w:rsidRDefault="0040533E" w:rsidP="0040533E">
      <w:pPr>
        <w:jc w:val="center"/>
        <w:rPr>
          <w:b/>
        </w:r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20491"/>
    <w:multiLevelType w:val="hybridMultilevel"/>
    <w:tmpl w:val="3478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0533E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8A2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6E5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810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10F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B3D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71B"/>
    <w:rsid w:val="002327DA"/>
    <w:rsid w:val="00232AC1"/>
    <w:rsid w:val="00232FC3"/>
    <w:rsid w:val="0023324E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8B7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62B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96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33E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106A"/>
    <w:rsid w:val="0041110E"/>
    <w:rsid w:val="00411602"/>
    <w:rsid w:val="00411A2E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FFC"/>
    <w:rsid w:val="00494064"/>
    <w:rsid w:val="004940D1"/>
    <w:rsid w:val="00494415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83A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0D"/>
    <w:rsid w:val="00557EFF"/>
    <w:rsid w:val="00560107"/>
    <w:rsid w:val="0056013F"/>
    <w:rsid w:val="005601AF"/>
    <w:rsid w:val="0056060B"/>
    <w:rsid w:val="005608F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AD9"/>
    <w:rsid w:val="00575B7E"/>
    <w:rsid w:val="00575B86"/>
    <w:rsid w:val="00576203"/>
    <w:rsid w:val="005762F7"/>
    <w:rsid w:val="00576333"/>
    <w:rsid w:val="0057642E"/>
    <w:rsid w:val="00576484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0DA"/>
    <w:rsid w:val="005A26D4"/>
    <w:rsid w:val="005A26DC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000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A9"/>
    <w:rsid w:val="00632F80"/>
    <w:rsid w:val="00633100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2D87"/>
    <w:rsid w:val="006D3133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A40"/>
    <w:rsid w:val="007950AC"/>
    <w:rsid w:val="0079541D"/>
    <w:rsid w:val="007957ED"/>
    <w:rsid w:val="00795A78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F25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6DED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A0C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F7"/>
    <w:rsid w:val="00A003B4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24C"/>
    <w:rsid w:val="00A678D3"/>
    <w:rsid w:val="00A67A1A"/>
    <w:rsid w:val="00A67B08"/>
    <w:rsid w:val="00A67F37"/>
    <w:rsid w:val="00A70129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427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545"/>
    <w:rsid w:val="00AC09BA"/>
    <w:rsid w:val="00AC0A2B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FF9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144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BF2"/>
    <w:rsid w:val="00B76C20"/>
    <w:rsid w:val="00B76D4E"/>
    <w:rsid w:val="00B76E78"/>
    <w:rsid w:val="00B774C8"/>
    <w:rsid w:val="00B7778C"/>
    <w:rsid w:val="00B7788A"/>
    <w:rsid w:val="00B77CE1"/>
    <w:rsid w:val="00B77F62"/>
    <w:rsid w:val="00B77F9C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751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3F94"/>
    <w:rsid w:val="00BE4122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A40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71"/>
    <w:rsid w:val="00C507D4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2E"/>
    <w:rsid w:val="00CA4BAD"/>
    <w:rsid w:val="00CA4D4B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03B"/>
    <w:rsid w:val="00D15572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27D81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FD6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A8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0CB"/>
    <w:rsid w:val="00E012EB"/>
    <w:rsid w:val="00E013B8"/>
    <w:rsid w:val="00E0151D"/>
    <w:rsid w:val="00E015AF"/>
    <w:rsid w:val="00E016B3"/>
    <w:rsid w:val="00E018E4"/>
    <w:rsid w:val="00E01CA3"/>
    <w:rsid w:val="00E01E7F"/>
    <w:rsid w:val="00E01F2D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989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CA9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1F97"/>
    <w:rsid w:val="00F421FE"/>
    <w:rsid w:val="00F42371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14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6FF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3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33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053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2020-03-23T07:14:00Z</cp:lastPrinted>
  <dcterms:created xsi:type="dcterms:W3CDTF">2020-03-23T07:12:00Z</dcterms:created>
  <dcterms:modified xsi:type="dcterms:W3CDTF">2020-03-23T07:15:00Z</dcterms:modified>
</cp:coreProperties>
</file>