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0" w:rsidRPr="00966DCC" w:rsidRDefault="00D578C0" w:rsidP="009C2A3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966DCC">
        <w:rPr>
          <w:b/>
          <w:color w:val="FF0000"/>
          <w:sz w:val="32"/>
          <w:szCs w:val="32"/>
        </w:rPr>
        <w:t>ПРОЕКТ</w:t>
      </w:r>
    </w:p>
    <w:p w:rsidR="00D578C0" w:rsidRDefault="00D578C0" w:rsidP="009C2A3E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 xml:space="preserve">Глава </w:t>
      </w:r>
      <w:r>
        <w:rPr>
          <w:b/>
          <w:sz w:val="32"/>
          <w:szCs w:val="32"/>
        </w:rPr>
        <w:t>администрации</w:t>
      </w:r>
    </w:p>
    <w:p w:rsidR="00D578C0" w:rsidRDefault="00D578C0" w:rsidP="009C2A3E">
      <w:pPr>
        <w:jc w:val="center"/>
        <w:rPr>
          <w:b/>
          <w:sz w:val="32"/>
          <w:szCs w:val="32"/>
        </w:rPr>
      </w:pPr>
      <w:r w:rsidRPr="00692167">
        <w:rPr>
          <w:b/>
          <w:sz w:val="32"/>
          <w:szCs w:val="32"/>
        </w:rPr>
        <w:t xml:space="preserve">сельского поселения «Мошинское» </w:t>
      </w:r>
    </w:p>
    <w:p w:rsidR="00D578C0" w:rsidRDefault="00D578C0" w:rsidP="009C2A3E">
      <w:pPr>
        <w:jc w:val="center"/>
        <w:rPr>
          <w:b/>
          <w:sz w:val="32"/>
          <w:szCs w:val="32"/>
        </w:rPr>
      </w:pPr>
      <w:r w:rsidRPr="00692167">
        <w:rPr>
          <w:b/>
          <w:sz w:val="32"/>
          <w:szCs w:val="32"/>
        </w:rPr>
        <w:t xml:space="preserve">Няндомского муниципального района </w:t>
      </w:r>
    </w:p>
    <w:p w:rsidR="00D578C0" w:rsidRPr="002645D1" w:rsidRDefault="00D578C0" w:rsidP="009C2A3E">
      <w:pPr>
        <w:jc w:val="center"/>
        <w:rPr>
          <w:b/>
          <w:sz w:val="32"/>
          <w:szCs w:val="32"/>
        </w:rPr>
      </w:pPr>
      <w:r w:rsidRPr="00692167">
        <w:rPr>
          <w:b/>
          <w:sz w:val="32"/>
          <w:szCs w:val="32"/>
        </w:rPr>
        <w:t>Архангельской области</w:t>
      </w:r>
    </w:p>
    <w:p w:rsidR="00D578C0" w:rsidRDefault="00D578C0" w:rsidP="00745B7A">
      <w:pPr>
        <w:jc w:val="center"/>
        <w:rPr>
          <w:b/>
          <w:sz w:val="28"/>
          <w:szCs w:val="28"/>
        </w:rPr>
      </w:pPr>
    </w:p>
    <w:p w:rsidR="00D578C0" w:rsidRDefault="00D578C0" w:rsidP="00745B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D578C0" w:rsidRDefault="00D578C0" w:rsidP="00745B7A">
      <w:pPr>
        <w:jc w:val="center"/>
        <w:rPr>
          <w:b/>
          <w:sz w:val="32"/>
          <w:szCs w:val="32"/>
        </w:rPr>
      </w:pPr>
    </w:p>
    <w:p w:rsidR="00D578C0" w:rsidRDefault="00D578C0" w:rsidP="00745B7A">
      <w:pPr>
        <w:jc w:val="both"/>
        <w:rPr>
          <w:b/>
        </w:rPr>
      </w:pPr>
      <w:r>
        <w:rPr>
          <w:b/>
        </w:rPr>
        <w:t>от .. декабря 2020г.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№ </w:t>
      </w:r>
      <w:r w:rsidRPr="007652D5">
        <w:rPr>
          <w:b/>
          <w:color w:val="FF0000"/>
        </w:rPr>
        <w:t>хх</w:t>
      </w:r>
      <w:r>
        <w:rPr>
          <w:b/>
        </w:rPr>
        <w:t>р</w:t>
      </w:r>
    </w:p>
    <w:p w:rsidR="00D578C0" w:rsidRDefault="00D578C0" w:rsidP="00745B7A">
      <w:pPr>
        <w:jc w:val="both"/>
        <w:rPr>
          <w:b/>
        </w:rPr>
      </w:pPr>
    </w:p>
    <w:p w:rsidR="00D578C0" w:rsidRPr="000E64B6" w:rsidRDefault="00D578C0" w:rsidP="00745B7A">
      <w:pPr>
        <w:jc w:val="center"/>
        <w:rPr>
          <w:b/>
          <w:sz w:val="20"/>
          <w:szCs w:val="20"/>
        </w:rPr>
      </w:pPr>
      <w:r w:rsidRPr="000E64B6">
        <w:rPr>
          <w:b/>
          <w:sz w:val="20"/>
          <w:szCs w:val="20"/>
        </w:rPr>
        <w:t>д. Макаровская, Няндомский район, Архангельская область</w:t>
      </w:r>
    </w:p>
    <w:p w:rsidR="00D578C0" w:rsidRDefault="00D578C0" w:rsidP="00745B7A">
      <w:pPr>
        <w:jc w:val="center"/>
        <w:rPr>
          <w:b/>
        </w:rPr>
      </w:pPr>
    </w:p>
    <w:p w:rsidR="00D578C0" w:rsidRDefault="00D578C0" w:rsidP="00745B7A">
      <w:pPr>
        <w:jc w:val="center"/>
        <w:rPr>
          <w:b/>
        </w:rPr>
      </w:pPr>
    </w:p>
    <w:p w:rsidR="00D578C0" w:rsidRDefault="00D578C0" w:rsidP="00745B7A">
      <w:pPr>
        <w:ind w:firstLine="720"/>
        <w:jc w:val="both"/>
        <w:rPr>
          <w:b/>
          <w:sz w:val="22"/>
          <w:szCs w:val="22"/>
        </w:rPr>
      </w:pPr>
    </w:p>
    <w:p w:rsidR="00D578C0" w:rsidRPr="002E6886" w:rsidRDefault="00D578C0" w:rsidP="00966DCC">
      <w:pPr>
        <w:autoSpaceDE w:val="0"/>
        <w:autoSpaceDN w:val="0"/>
        <w:adjustRightInd w:val="0"/>
        <w:jc w:val="center"/>
        <w:outlineLvl w:val="0"/>
        <w:rPr>
          <w:i/>
        </w:rPr>
      </w:pPr>
      <w:r w:rsidRPr="002E6886">
        <w:rPr>
          <w:i/>
        </w:rPr>
        <w:t xml:space="preserve">О </w:t>
      </w:r>
      <w:r>
        <w:rPr>
          <w:i/>
        </w:rPr>
        <w:t>внесении изменений в распоряжение главы администрации муниципального образования «Мошинское» от 23 мая 2013г. № 34р «</w:t>
      </w:r>
      <w:r w:rsidRPr="004E5310">
        <w:rPr>
          <w:i/>
        </w:rPr>
        <w:t>Об экспертной рабочей групп</w:t>
      </w:r>
      <w:r>
        <w:rPr>
          <w:i/>
        </w:rPr>
        <w:t>ы</w:t>
      </w:r>
      <w:r w:rsidRPr="004E5310">
        <w:rPr>
          <w:i/>
        </w:rPr>
        <w:t xml:space="preserve"> муниципального образования</w:t>
      </w:r>
      <w:r>
        <w:rPr>
          <w:i/>
        </w:rPr>
        <w:t xml:space="preserve"> </w:t>
      </w:r>
      <w:r w:rsidRPr="004E5310">
        <w:rPr>
          <w:i/>
        </w:rPr>
        <w:t>«</w:t>
      </w:r>
      <w:r>
        <w:rPr>
          <w:i/>
        </w:rPr>
        <w:t>Мошинское</w:t>
      </w:r>
      <w:r w:rsidRPr="004E5310">
        <w:rPr>
          <w:i/>
        </w:rPr>
        <w:t xml:space="preserve">» по рассмотрению общественных </w:t>
      </w:r>
      <w:r>
        <w:rPr>
          <w:i/>
        </w:rPr>
        <w:t>и</w:t>
      </w:r>
      <w:r w:rsidRPr="004E5310">
        <w:rPr>
          <w:i/>
        </w:rPr>
        <w:t>ници</w:t>
      </w:r>
      <w:r w:rsidRPr="004E5310">
        <w:rPr>
          <w:i/>
        </w:rPr>
        <w:t>а</w:t>
      </w:r>
      <w:r w:rsidRPr="004E5310">
        <w:rPr>
          <w:i/>
        </w:rPr>
        <w:t>тив</w:t>
      </w:r>
      <w:r>
        <w:rPr>
          <w:i/>
        </w:rPr>
        <w:t>»</w:t>
      </w:r>
    </w:p>
    <w:p w:rsidR="00D578C0" w:rsidRPr="002E6886" w:rsidRDefault="00D578C0" w:rsidP="00745B7A">
      <w:pPr>
        <w:rPr>
          <w:i/>
        </w:rPr>
      </w:pPr>
    </w:p>
    <w:p w:rsidR="00D578C0" w:rsidRPr="002E6886" w:rsidRDefault="00D578C0" w:rsidP="00745B7A">
      <w:pPr>
        <w:rPr>
          <w:i/>
        </w:rPr>
      </w:pPr>
    </w:p>
    <w:p w:rsidR="00D578C0" w:rsidRPr="002E6886" w:rsidRDefault="00D578C0" w:rsidP="00F75188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EC6ABA">
        <w:t xml:space="preserve">В </w:t>
      </w:r>
      <w:r>
        <w:t xml:space="preserve">соответствии с пунктами 1-4 статьи 7 </w:t>
      </w:r>
      <w:r w:rsidRPr="00EC6ABA">
        <w:t>Федеральн</w:t>
      </w:r>
      <w:r>
        <w:t>ого</w:t>
      </w:r>
      <w:r w:rsidRPr="00EC6ABA">
        <w:t xml:space="preserve"> закон</w:t>
      </w:r>
      <w:r>
        <w:t>а</w:t>
      </w:r>
      <w:r w:rsidRPr="00EC6ABA">
        <w:t xml:space="preserve"> от 06.10.2003г. № 131-ФЗ «Об общих принципах организации местного самоуправления в Российской Федерации»</w:t>
      </w:r>
      <w:r>
        <w:t xml:space="preserve">,  </w:t>
      </w:r>
      <w:r w:rsidRPr="004D70E5">
        <w:t>распоряжением Правительства Архангельской области от 28.08</w:t>
      </w:r>
      <w:r>
        <w:t xml:space="preserve">.2020г. № 346-рп «Об актуализации муниципальных нормативных правовых актов органов местного самоуправления муниципальных образований Архангельской области»,  </w:t>
      </w:r>
      <w:hyperlink r:id="rId5" w:history="1">
        <w:r w:rsidRPr="009D7A91">
          <w:t xml:space="preserve"> руководствуясь Уставом муниципального образования «Мошинское»:</w:t>
        </w:r>
      </w:hyperlink>
      <w:r w:rsidRPr="002E6886">
        <w:t xml:space="preserve"> </w:t>
      </w:r>
    </w:p>
    <w:p w:rsidR="00D578C0" w:rsidRDefault="00D578C0" w:rsidP="00966DCC">
      <w:pPr>
        <w:autoSpaceDE w:val="0"/>
        <w:autoSpaceDN w:val="0"/>
        <w:adjustRightInd w:val="0"/>
        <w:ind w:firstLine="709"/>
        <w:jc w:val="both"/>
        <w:outlineLvl w:val="0"/>
      </w:pPr>
      <w:r w:rsidRPr="00966DCC">
        <w:t>1. Приложение № 1 к распоряжение главы администрации муниципального образования «Мошинское» от 23 мая 2013г. № 34р «Об экспертной рабочей группы муниципального образования «Мошинское» по рассмотрению общественных иници</w:t>
      </w:r>
      <w:r w:rsidRPr="00966DCC">
        <w:t>а</w:t>
      </w:r>
      <w:r w:rsidRPr="00966DCC">
        <w:t>тив»</w:t>
      </w:r>
      <w:r>
        <w:t xml:space="preserve"> изложить в следующей редакции:</w:t>
      </w:r>
    </w:p>
    <w:tbl>
      <w:tblPr>
        <w:tblW w:w="9828" w:type="dxa"/>
        <w:tblLayout w:type="fixed"/>
        <w:tblLook w:val="01E0"/>
      </w:tblPr>
      <w:tblGrid>
        <w:gridCol w:w="4068"/>
        <w:gridCol w:w="360"/>
        <w:gridCol w:w="5400"/>
      </w:tblGrid>
      <w:tr w:rsidR="00D578C0" w:rsidRPr="002215A8" w:rsidTr="00B13D48">
        <w:tc>
          <w:tcPr>
            <w:tcW w:w="9828" w:type="dxa"/>
            <w:gridSpan w:val="3"/>
          </w:tcPr>
          <w:p w:rsidR="00D578C0" w:rsidRPr="002215A8" w:rsidRDefault="00D578C0" w:rsidP="00B13D48">
            <w:pPr>
              <w:jc w:val="center"/>
              <w:rPr>
                <w:b/>
              </w:rPr>
            </w:pPr>
            <w:r w:rsidRPr="002215A8">
              <w:rPr>
                <w:b/>
              </w:rPr>
              <w:t>СОСТАВ</w:t>
            </w:r>
          </w:p>
          <w:p w:rsidR="00D578C0" w:rsidRDefault="00D578C0" w:rsidP="00B13D48">
            <w:pPr>
              <w:jc w:val="center"/>
              <w:rPr>
                <w:b/>
              </w:rPr>
            </w:pPr>
            <w:r w:rsidRPr="002215A8">
              <w:rPr>
                <w:b/>
              </w:rPr>
              <w:t xml:space="preserve">экспертной рабочей группы </w:t>
            </w:r>
            <w:r>
              <w:rPr>
                <w:b/>
              </w:rPr>
              <w:t>сельского поселения «Мошинское» Няндомского муниципального района Архангельской области</w:t>
            </w:r>
          </w:p>
          <w:p w:rsidR="00D578C0" w:rsidRPr="002215A8" w:rsidRDefault="00D578C0" w:rsidP="00B13D48">
            <w:pPr>
              <w:jc w:val="center"/>
              <w:rPr>
                <w:b/>
              </w:rPr>
            </w:pPr>
            <w:r w:rsidRPr="002215A8">
              <w:rPr>
                <w:b/>
              </w:rPr>
              <w:t xml:space="preserve"> по рассмо</w:t>
            </w:r>
            <w:r w:rsidRPr="002215A8">
              <w:rPr>
                <w:b/>
              </w:rPr>
              <w:t>т</w:t>
            </w:r>
            <w:r w:rsidRPr="002215A8">
              <w:rPr>
                <w:b/>
              </w:rPr>
              <w:t>рению общественных инициатив</w:t>
            </w:r>
          </w:p>
          <w:p w:rsidR="00D578C0" w:rsidRPr="002215A8" w:rsidRDefault="00D578C0" w:rsidP="00B13D48">
            <w:pPr>
              <w:jc w:val="center"/>
            </w:pPr>
          </w:p>
        </w:tc>
      </w:tr>
      <w:tr w:rsidR="00D578C0" w:rsidRPr="002215A8" w:rsidTr="00B13D48">
        <w:tc>
          <w:tcPr>
            <w:tcW w:w="4068" w:type="dxa"/>
          </w:tcPr>
          <w:p w:rsidR="00D578C0" w:rsidRPr="002215A8" w:rsidRDefault="00D578C0" w:rsidP="00B13D48">
            <w:r>
              <w:t>Бачинова Елена Викторовна</w:t>
            </w:r>
          </w:p>
        </w:tc>
        <w:tc>
          <w:tcPr>
            <w:tcW w:w="360" w:type="dxa"/>
          </w:tcPr>
          <w:p w:rsidR="00D578C0" w:rsidRPr="002215A8" w:rsidRDefault="00D578C0" w:rsidP="00B13D48">
            <w:r w:rsidRPr="002215A8">
              <w:t>-</w:t>
            </w:r>
          </w:p>
        </w:tc>
        <w:tc>
          <w:tcPr>
            <w:tcW w:w="5400" w:type="dxa"/>
          </w:tcPr>
          <w:p w:rsidR="00D578C0" w:rsidRPr="002215A8" w:rsidRDefault="00D578C0" w:rsidP="00B13D48">
            <w:pPr>
              <w:jc w:val="both"/>
            </w:pPr>
            <w:r>
              <w:t>глава администрации, руководитель</w:t>
            </w:r>
            <w:r w:rsidRPr="002215A8">
              <w:t xml:space="preserve"> рабочей группы</w:t>
            </w:r>
          </w:p>
          <w:p w:rsidR="00D578C0" w:rsidRPr="002215A8" w:rsidRDefault="00D578C0" w:rsidP="00B13D48">
            <w:pPr>
              <w:jc w:val="both"/>
            </w:pPr>
          </w:p>
        </w:tc>
      </w:tr>
      <w:tr w:rsidR="00D578C0" w:rsidRPr="002215A8" w:rsidTr="00B13D48">
        <w:tc>
          <w:tcPr>
            <w:tcW w:w="4068" w:type="dxa"/>
          </w:tcPr>
          <w:p w:rsidR="00D578C0" w:rsidRPr="002215A8" w:rsidRDefault="00D578C0" w:rsidP="00B13D48">
            <w:r>
              <w:t>Трохова Любовь Владимировна</w:t>
            </w:r>
          </w:p>
          <w:p w:rsidR="00D578C0" w:rsidRPr="002215A8" w:rsidRDefault="00D578C0" w:rsidP="00B13D48"/>
        </w:tc>
        <w:tc>
          <w:tcPr>
            <w:tcW w:w="360" w:type="dxa"/>
          </w:tcPr>
          <w:p w:rsidR="00D578C0" w:rsidRPr="002215A8" w:rsidRDefault="00D578C0" w:rsidP="00B13D48">
            <w:r w:rsidRPr="002215A8">
              <w:t>-</w:t>
            </w:r>
          </w:p>
        </w:tc>
        <w:tc>
          <w:tcPr>
            <w:tcW w:w="5400" w:type="dxa"/>
          </w:tcPr>
          <w:p w:rsidR="00D578C0" w:rsidRPr="002215A8" w:rsidRDefault="00D578C0" w:rsidP="00B13D48">
            <w:pPr>
              <w:jc w:val="both"/>
            </w:pPr>
            <w:r>
              <w:t xml:space="preserve">помощник главы администрации по финансам – главный бухгалтер, </w:t>
            </w:r>
            <w:r w:rsidRPr="002215A8">
              <w:t xml:space="preserve">заместитель </w:t>
            </w:r>
            <w:r>
              <w:t>руководителя</w:t>
            </w:r>
            <w:r w:rsidRPr="002215A8">
              <w:t xml:space="preserve"> рабочей группы</w:t>
            </w:r>
          </w:p>
          <w:p w:rsidR="00D578C0" w:rsidRPr="002215A8" w:rsidRDefault="00D578C0" w:rsidP="00B13D48">
            <w:pPr>
              <w:jc w:val="both"/>
            </w:pPr>
          </w:p>
        </w:tc>
      </w:tr>
      <w:tr w:rsidR="00D578C0" w:rsidRPr="002215A8" w:rsidTr="00B13D48">
        <w:tc>
          <w:tcPr>
            <w:tcW w:w="4068" w:type="dxa"/>
          </w:tcPr>
          <w:p w:rsidR="00D578C0" w:rsidRPr="002215A8" w:rsidRDefault="00D578C0" w:rsidP="00B13D48">
            <w:r>
              <w:t>Вдовина Елена Сергеевна</w:t>
            </w:r>
          </w:p>
        </w:tc>
        <w:tc>
          <w:tcPr>
            <w:tcW w:w="360" w:type="dxa"/>
          </w:tcPr>
          <w:p w:rsidR="00D578C0" w:rsidRPr="002215A8" w:rsidRDefault="00D578C0" w:rsidP="00B13D48">
            <w:r w:rsidRPr="002215A8">
              <w:t>-</w:t>
            </w:r>
          </w:p>
        </w:tc>
        <w:tc>
          <w:tcPr>
            <w:tcW w:w="5400" w:type="dxa"/>
          </w:tcPr>
          <w:p w:rsidR="00D578C0" w:rsidRPr="002215A8" w:rsidRDefault="00D578C0" w:rsidP="00966DCC">
            <w:r>
              <w:t xml:space="preserve">Консультант по общим вопросам, </w:t>
            </w:r>
            <w:r w:rsidRPr="002215A8">
              <w:t>секретарь рабочей группы</w:t>
            </w:r>
          </w:p>
        </w:tc>
      </w:tr>
      <w:tr w:rsidR="00D578C0" w:rsidRPr="002215A8" w:rsidTr="00B13D48">
        <w:tc>
          <w:tcPr>
            <w:tcW w:w="9828" w:type="dxa"/>
            <w:gridSpan w:val="3"/>
          </w:tcPr>
          <w:p w:rsidR="00D578C0" w:rsidRPr="002215A8" w:rsidRDefault="00D578C0" w:rsidP="00B13D48">
            <w:pPr>
              <w:autoSpaceDE w:val="0"/>
              <w:autoSpaceDN w:val="0"/>
              <w:adjustRightInd w:val="0"/>
              <w:jc w:val="center"/>
            </w:pPr>
            <w:r w:rsidRPr="002215A8">
              <w:t>Члены экспертной рабочей группы:</w:t>
            </w:r>
          </w:p>
          <w:p w:rsidR="00D578C0" w:rsidRPr="002215A8" w:rsidRDefault="00D578C0" w:rsidP="00B13D48">
            <w:pPr>
              <w:autoSpaceDE w:val="0"/>
              <w:autoSpaceDN w:val="0"/>
              <w:adjustRightInd w:val="0"/>
              <w:jc w:val="center"/>
            </w:pPr>
          </w:p>
        </w:tc>
      </w:tr>
      <w:tr w:rsidR="00D578C0" w:rsidRPr="002215A8" w:rsidTr="00B13D48">
        <w:tc>
          <w:tcPr>
            <w:tcW w:w="4068" w:type="dxa"/>
          </w:tcPr>
          <w:p w:rsidR="00D578C0" w:rsidRPr="002215A8" w:rsidRDefault="00D578C0" w:rsidP="00B13D48">
            <w:pPr>
              <w:jc w:val="both"/>
            </w:pPr>
            <w:r>
              <w:t>Назарьева Наталья Владимировна</w:t>
            </w:r>
          </w:p>
        </w:tc>
        <w:tc>
          <w:tcPr>
            <w:tcW w:w="360" w:type="dxa"/>
          </w:tcPr>
          <w:p w:rsidR="00D578C0" w:rsidRPr="002215A8" w:rsidRDefault="00D578C0" w:rsidP="00B13D48">
            <w:pPr>
              <w:jc w:val="both"/>
            </w:pPr>
            <w:r w:rsidRPr="002215A8">
              <w:t>-</w:t>
            </w:r>
          </w:p>
        </w:tc>
        <w:tc>
          <w:tcPr>
            <w:tcW w:w="5400" w:type="dxa"/>
          </w:tcPr>
          <w:p w:rsidR="00D578C0" w:rsidRPr="002215A8" w:rsidRDefault="00D578C0" w:rsidP="00B13D48">
            <w:pPr>
              <w:jc w:val="both"/>
            </w:pPr>
            <w:r>
              <w:t xml:space="preserve">председатель муниципального Совета сельского поселения «Мошинское» Няндомского муниципального района Архангельской области </w:t>
            </w:r>
            <w:r w:rsidRPr="002215A8">
              <w:t xml:space="preserve"> (по с</w:t>
            </w:r>
            <w:r w:rsidRPr="002215A8">
              <w:t>о</w:t>
            </w:r>
            <w:r w:rsidRPr="002215A8">
              <w:t>гласованию)</w:t>
            </w:r>
          </w:p>
        </w:tc>
      </w:tr>
      <w:tr w:rsidR="00D578C0" w:rsidRPr="002215A8" w:rsidTr="00B13D48">
        <w:tc>
          <w:tcPr>
            <w:tcW w:w="4068" w:type="dxa"/>
          </w:tcPr>
          <w:p w:rsidR="00D578C0" w:rsidRPr="002215A8" w:rsidRDefault="00D578C0" w:rsidP="00B13D48">
            <w:pPr>
              <w:pStyle w:val="NormalWeb"/>
            </w:pPr>
          </w:p>
        </w:tc>
        <w:tc>
          <w:tcPr>
            <w:tcW w:w="360" w:type="dxa"/>
          </w:tcPr>
          <w:p w:rsidR="00D578C0" w:rsidRPr="002215A8" w:rsidRDefault="00D578C0" w:rsidP="00B13D48">
            <w:r w:rsidRPr="002215A8">
              <w:t>-</w:t>
            </w:r>
          </w:p>
        </w:tc>
        <w:tc>
          <w:tcPr>
            <w:tcW w:w="5400" w:type="dxa"/>
          </w:tcPr>
          <w:p w:rsidR="00D578C0" w:rsidRPr="002215A8" w:rsidRDefault="00D578C0" w:rsidP="00B13D48">
            <w:pPr>
              <w:jc w:val="both"/>
            </w:pPr>
          </w:p>
        </w:tc>
      </w:tr>
      <w:tr w:rsidR="00D578C0" w:rsidRPr="002215A8" w:rsidTr="00B13D48">
        <w:tc>
          <w:tcPr>
            <w:tcW w:w="4068" w:type="dxa"/>
          </w:tcPr>
          <w:p w:rsidR="00D578C0" w:rsidRPr="002215A8" w:rsidRDefault="00D578C0" w:rsidP="00B13D48">
            <w:pPr>
              <w:jc w:val="both"/>
            </w:pPr>
            <w:r>
              <w:t>Третьякова Надежда Николаевна</w:t>
            </w:r>
          </w:p>
        </w:tc>
        <w:tc>
          <w:tcPr>
            <w:tcW w:w="360" w:type="dxa"/>
          </w:tcPr>
          <w:p w:rsidR="00D578C0" w:rsidRPr="002215A8" w:rsidRDefault="00D578C0" w:rsidP="00B13D48">
            <w:pPr>
              <w:jc w:val="both"/>
            </w:pPr>
            <w:r w:rsidRPr="002215A8">
              <w:t>-</w:t>
            </w:r>
          </w:p>
        </w:tc>
        <w:tc>
          <w:tcPr>
            <w:tcW w:w="5400" w:type="dxa"/>
          </w:tcPr>
          <w:p w:rsidR="00D578C0" w:rsidRPr="002215A8" w:rsidRDefault="00D578C0" w:rsidP="00B13D48">
            <w:pPr>
              <w:jc w:val="both"/>
            </w:pPr>
            <w:r>
              <w:t>ведущий специалист-экономист</w:t>
            </w:r>
          </w:p>
        </w:tc>
      </w:tr>
    </w:tbl>
    <w:p w:rsidR="00D578C0" w:rsidRPr="00966DCC" w:rsidRDefault="00D578C0" w:rsidP="00966DCC">
      <w:pPr>
        <w:autoSpaceDE w:val="0"/>
        <w:autoSpaceDN w:val="0"/>
        <w:adjustRightInd w:val="0"/>
        <w:ind w:firstLine="709"/>
        <w:jc w:val="both"/>
        <w:outlineLvl w:val="0"/>
      </w:pPr>
    </w:p>
    <w:p w:rsidR="00D578C0" w:rsidRPr="00E029D2" w:rsidRDefault="00D578C0" w:rsidP="00966DC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521D65">
        <w:t>Настоящее постановление вступает в силу с момента его обнародовани</w:t>
      </w:r>
      <w:r>
        <w:t>я</w:t>
      </w:r>
      <w:r w:rsidRPr="00521D65">
        <w:t xml:space="preserve">, а также </w:t>
      </w:r>
      <w:r>
        <w:t xml:space="preserve">подлежит </w:t>
      </w:r>
      <w:r w:rsidRPr="00521D65">
        <w:t>размещению на официальном</w:t>
      </w:r>
      <w:r>
        <w:t xml:space="preserve"> </w:t>
      </w:r>
      <w:r w:rsidRPr="00521D65">
        <w:t xml:space="preserve">сайте </w:t>
      </w:r>
      <w:r>
        <w:t xml:space="preserve">сельского поселения «Мошинское» Няндомского муниципального района Архангельской области в информационно-телекоммуникационной сети «Интернет» </w:t>
      </w:r>
      <w:r w:rsidRPr="00E029D2">
        <w:rPr>
          <w:bCs/>
        </w:rPr>
        <w:t>http://moshynskoe.ru/</w:t>
      </w:r>
      <w:r w:rsidRPr="00E029D2">
        <w:t>.</w:t>
      </w:r>
    </w:p>
    <w:p w:rsidR="00D578C0" w:rsidRPr="00966DCC" w:rsidRDefault="00D578C0" w:rsidP="00966DCC">
      <w:pPr>
        <w:jc w:val="both"/>
      </w:pPr>
    </w:p>
    <w:p w:rsidR="00D578C0" w:rsidRPr="00966DCC" w:rsidRDefault="00D578C0" w:rsidP="00966DCC">
      <w:pPr>
        <w:jc w:val="both"/>
      </w:pPr>
    </w:p>
    <w:p w:rsidR="00D578C0" w:rsidRPr="002E6886" w:rsidRDefault="00D578C0" w:rsidP="00745B7A">
      <w:pPr>
        <w:ind w:firstLine="708"/>
        <w:jc w:val="both"/>
        <w:rPr>
          <w:b/>
        </w:rPr>
      </w:pPr>
    </w:p>
    <w:p w:rsidR="00D578C0" w:rsidRPr="002E6886" w:rsidRDefault="00D578C0" w:rsidP="00745B7A">
      <w:pPr>
        <w:ind w:firstLine="708"/>
        <w:jc w:val="both"/>
        <w:rPr>
          <w:b/>
        </w:rPr>
      </w:pPr>
    </w:p>
    <w:p w:rsidR="00D578C0" w:rsidRPr="00692167" w:rsidRDefault="00D578C0" w:rsidP="009C2A3E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692167">
        <w:rPr>
          <w:b/>
          <w:color w:val="000000"/>
        </w:rPr>
        <w:t>Глава сельского поселения «Мошинское»</w:t>
      </w:r>
    </w:p>
    <w:p w:rsidR="00D578C0" w:rsidRPr="00692167" w:rsidRDefault="00D578C0" w:rsidP="009C2A3E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692167">
        <w:rPr>
          <w:b/>
          <w:color w:val="000000"/>
        </w:rPr>
        <w:t>Няндомского муниципального района</w:t>
      </w:r>
    </w:p>
    <w:p w:rsidR="00D578C0" w:rsidRDefault="00D578C0" w:rsidP="009C2A3E">
      <w:pPr>
        <w:autoSpaceDE w:val="0"/>
        <w:autoSpaceDN w:val="0"/>
        <w:adjustRightInd w:val="0"/>
        <w:jc w:val="both"/>
        <w:outlineLvl w:val="3"/>
        <w:rPr>
          <w:sz w:val="18"/>
          <w:szCs w:val="18"/>
        </w:rPr>
      </w:pPr>
      <w:r w:rsidRPr="00692167">
        <w:rPr>
          <w:b/>
          <w:color w:val="000000"/>
        </w:rPr>
        <w:t>Архангельской области</w:t>
      </w:r>
      <w:r w:rsidRPr="00692167">
        <w:rPr>
          <w:b/>
        </w:rPr>
        <w:t xml:space="preserve">                                </w:t>
      </w:r>
      <w:r>
        <w:rPr>
          <w:b/>
        </w:rPr>
        <w:t xml:space="preserve">                           </w:t>
      </w:r>
      <w:r w:rsidRPr="00692167">
        <w:rPr>
          <w:b/>
        </w:rPr>
        <w:t xml:space="preserve">  </w:t>
      </w:r>
      <w:r>
        <w:rPr>
          <w:b/>
        </w:rPr>
        <w:t xml:space="preserve">               </w:t>
      </w:r>
      <w:r w:rsidRPr="00692167">
        <w:rPr>
          <w:b/>
        </w:rPr>
        <w:t xml:space="preserve">      Е.В. Бачинова</w:t>
      </w:r>
    </w:p>
    <w:p w:rsidR="00D578C0" w:rsidRPr="002E6886" w:rsidRDefault="00D578C0" w:rsidP="00745B7A">
      <w:pPr>
        <w:jc w:val="both"/>
      </w:pPr>
    </w:p>
    <w:p w:rsidR="00D578C0" w:rsidRPr="002E6886" w:rsidRDefault="00D578C0" w:rsidP="00745B7A">
      <w:pPr>
        <w:jc w:val="both"/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Default="00D578C0" w:rsidP="00745B7A">
      <w:pPr>
        <w:jc w:val="both"/>
        <w:rPr>
          <w:sz w:val="20"/>
          <w:szCs w:val="20"/>
        </w:rPr>
      </w:pPr>
    </w:p>
    <w:p w:rsidR="00D578C0" w:rsidRPr="002E6886" w:rsidRDefault="00D578C0">
      <w:pPr>
        <w:tabs>
          <w:tab w:val="left" w:pos="2445"/>
          <w:tab w:val="left" w:pos="7110"/>
        </w:tabs>
      </w:pPr>
    </w:p>
    <w:sectPr w:rsidR="00D578C0" w:rsidRPr="002E6886" w:rsidSect="008A71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0F8"/>
    <w:multiLevelType w:val="hybridMultilevel"/>
    <w:tmpl w:val="6D1EB2A4"/>
    <w:lvl w:ilvl="0" w:tplc="84761AE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58E"/>
    <w:rsid w:val="00025956"/>
    <w:rsid w:val="00036B3C"/>
    <w:rsid w:val="0006615E"/>
    <w:rsid w:val="00091CFB"/>
    <w:rsid w:val="000A0B7E"/>
    <w:rsid w:val="000B5A95"/>
    <w:rsid w:val="000E64B6"/>
    <w:rsid w:val="0011138B"/>
    <w:rsid w:val="001260B4"/>
    <w:rsid w:val="00141AE7"/>
    <w:rsid w:val="00194387"/>
    <w:rsid w:val="001B4DB6"/>
    <w:rsid w:val="001D4BE7"/>
    <w:rsid w:val="002215A8"/>
    <w:rsid w:val="00243830"/>
    <w:rsid w:val="0025290E"/>
    <w:rsid w:val="00262834"/>
    <w:rsid w:val="002645D1"/>
    <w:rsid w:val="00281283"/>
    <w:rsid w:val="002A4A44"/>
    <w:rsid w:val="002C7081"/>
    <w:rsid w:val="002E159A"/>
    <w:rsid w:val="002E27FB"/>
    <w:rsid w:val="002E6886"/>
    <w:rsid w:val="00362A36"/>
    <w:rsid w:val="00385B5A"/>
    <w:rsid w:val="003A2ABB"/>
    <w:rsid w:val="003E3B58"/>
    <w:rsid w:val="003E7AC6"/>
    <w:rsid w:val="003F496B"/>
    <w:rsid w:val="0041604F"/>
    <w:rsid w:val="004175A6"/>
    <w:rsid w:val="004313E2"/>
    <w:rsid w:val="00443CFD"/>
    <w:rsid w:val="004446BB"/>
    <w:rsid w:val="004523C5"/>
    <w:rsid w:val="004943E4"/>
    <w:rsid w:val="004B1C2A"/>
    <w:rsid w:val="004B1FE1"/>
    <w:rsid w:val="004B3986"/>
    <w:rsid w:val="004C0C32"/>
    <w:rsid w:val="004C58E6"/>
    <w:rsid w:val="004D70E5"/>
    <w:rsid w:val="004E1B1C"/>
    <w:rsid w:val="004E5310"/>
    <w:rsid w:val="00501A11"/>
    <w:rsid w:val="005036CA"/>
    <w:rsid w:val="00521D65"/>
    <w:rsid w:val="00533D72"/>
    <w:rsid w:val="00550931"/>
    <w:rsid w:val="00552596"/>
    <w:rsid w:val="0059284A"/>
    <w:rsid w:val="005C4AE9"/>
    <w:rsid w:val="005D4682"/>
    <w:rsid w:val="00616C7F"/>
    <w:rsid w:val="0061752F"/>
    <w:rsid w:val="00672543"/>
    <w:rsid w:val="00674935"/>
    <w:rsid w:val="00685E69"/>
    <w:rsid w:val="00692167"/>
    <w:rsid w:val="006A2AD0"/>
    <w:rsid w:val="006D7619"/>
    <w:rsid w:val="006D7B0B"/>
    <w:rsid w:val="006E0AF6"/>
    <w:rsid w:val="006E3347"/>
    <w:rsid w:val="006E4CE9"/>
    <w:rsid w:val="006F7A3A"/>
    <w:rsid w:val="007147AA"/>
    <w:rsid w:val="00724723"/>
    <w:rsid w:val="00724EBF"/>
    <w:rsid w:val="00745B7A"/>
    <w:rsid w:val="00746FC8"/>
    <w:rsid w:val="00752D1F"/>
    <w:rsid w:val="007652D5"/>
    <w:rsid w:val="00765F6A"/>
    <w:rsid w:val="00797A6B"/>
    <w:rsid w:val="007E7745"/>
    <w:rsid w:val="0081520A"/>
    <w:rsid w:val="00826554"/>
    <w:rsid w:val="008A7193"/>
    <w:rsid w:val="008D3175"/>
    <w:rsid w:val="008D6716"/>
    <w:rsid w:val="008D741D"/>
    <w:rsid w:val="008E04AE"/>
    <w:rsid w:val="0092159C"/>
    <w:rsid w:val="0092329D"/>
    <w:rsid w:val="009249F1"/>
    <w:rsid w:val="00937E8A"/>
    <w:rsid w:val="00951C50"/>
    <w:rsid w:val="009533B1"/>
    <w:rsid w:val="0096366A"/>
    <w:rsid w:val="00966DCC"/>
    <w:rsid w:val="00975DCA"/>
    <w:rsid w:val="009A20D0"/>
    <w:rsid w:val="009A7D16"/>
    <w:rsid w:val="009C2A3E"/>
    <w:rsid w:val="009D7A91"/>
    <w:rsid w:val="009E0B66"/>
    <w:rsid w:val="009F1749"/>
    <w:rsid w:val="009F736D"/>
    <w:rsid w:val="00A03288"/>
    <w:rsid w:val="00A115BA"/>
    <w:rsid w:val="00A46726"/>
    <w:rsid w:val="00A6035A"/>
    <w:rsid w:val="00A61012"/>
    <w:rsid w:val="00AC5596"/>
    <w:rsid w:val="00AE011D"/>
    <w:rsid w:val="00AE0915"/>
    <w:rsid w:val="00AE65F9"/>
    <w:rsid w:val="00B13D48"/>
    <w:rsid w:val="00B23D44"/>
    <w:rsid w:val="00B52AF5"/>
    <w:rsid w:val="00B6550C"/>
    <w:rsid w:val="00B72B0C"/>
    <w:rsid w:val="00B90E9E"/>
    <w:rsid w:val="00B974B6"/>
    <w:rsid w:val="00BD48A0"/>
    <w:rsid w:val="00BF7467"/>
    <w:rsid w:val="00C27BF1"/>
    <w:rsid w:val="00C53C26"/>
    <w:rsid w:val="00C6514C"/>
    <w:rsid w:val="00CA2A30"/>
    <w:rsid w:val="00CE25D6"/>
    <w:rsid w:val="00CE48DB"/>
    <w:rsid w:val="00CF586C"/>
    <w:rsid w:val="00D22308"/>
    <w:rsid w:val="00D45B02"/>
    <w:rsid w:val="00D52ADD"/>
    <w:rsid w:val="00D53955"/>
    <w:rsid w:val="00D578C0"/>
    <w:rsid w:val="00D77E9D"/>
    <w:rsid w:val="00D870E3"/>
    <w:rsid w:val="00DA1AB7"/>
    <w:rsid w:val="00DB1DFB"/>
    <w:rsid w:val="00DB2AD3"/>
    <w:rsid w:val="00DC36FD"/>
    <w:rsid w:val="00DD14C8"/>
    <w:rsid w:val="00DD1B59"/>
    <w:rsid w:val="00DE258E"/>
    <w:rsid w:val="00E029D2"/>
    <w:rsid w:val="00E5028C"/>
    <w:rsid w:val="00E57D7B"/>
    <w:rsid w:val="00E62267"/>
    <w:rsid w:val="00E92F70"/>
    <w:rsid w:val="00EA3E00"/>
    <w:rsid w:val="00EC6ABA"/>
    <w:rsid w:val="00ED420D"/>
    <w:rsid w:val="00ED4FF1"/>
    <w:rsid w:val="00F146B2"/>
    <w:rsid w:val="00F51547"/>
    <w:rsid w:val="00F67663"/>
    <w:rsid w:val="00F75188"/>
    <w:rsid w:val="00F9099D"/>
    <w:rsid w:val="00FD5752"/>
    <w:rsid w:val="00FE5A6F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46B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446B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D4BE7"/>
    <w:pPr>
      <w:ind w:left="720"/>
      <w:contextualSpacing/>
    </w:pPr>
  </w:style>
  <w:style w:type="paragraph" w:styleId="NormalWeb">
    <w:name w:val="Normal (Web)"/>
    <w:basedOn w:val="Normal"/>
    <w:uiPriority w:val="99"/>
    <w:rsid w:val="00966DCC"/>
    <w:pPr>
      <w:spacing w:before="20" w:after="20"/>
    </w:pPr>
  </w:style>
  <w:style w:type="character" w:styleId="Strong">
    <w:name w:val="Strong"/>
    <w:basedOn w:val="DefaultParagraphFont"/>
    <w:uiPriority w:val="99"/>
    <w:qFormat/>
    <w:locked/>
    <w:rsid w:val="00966D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511079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379</Words>
  <Characters>2164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Антон и Лена</cp:lastModifiedBy>
  <cp:revision>10</cp:revision>
  <cp:lastPrinted>2019-08-23T06:45:00Z</cp:lastPrinted>
  <dcterms:created xsi:type="dcterms:W3CDTF">2018-08-21T05:35:00Z</dcterms:created>
  <dcterms:modified xsi:type="dcterms:W3CDTF">2020-12-23T19:10:00Z</dcterms:modified>
</cp:coreProperties>
</file>