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5" w:rsidRPr="006B31E1" w:rsidRDefault="00BC5E85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>МУНИЦИПАЛЬНОЕ ОБРАЗОВАНИЕ «ПРИВОДИНСКОЕ»</w:t>
      </w:r>
    </w:p>
    <w:p w:rsidR="00BC5E85" w:rsidRPr="006B31E1" w:rsidRDefault="00BC5E85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C5E85" w:rsidRPr="006B31E1" w:rsidRDefault="00BC5E85" w:rsidP="002C1446">
      <w:pPr>
        <w:spacing w:after="0" w:line="20" w:lineRule="atLeas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C5E85" w:rsidRPr="006B31E1" w:rsidRDefault="00BC5E85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второе </w:t>
      </w:r>
      <w:r w:rsidRPr="006B31E1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четвертого</w:t>
      </w:r>
      <w:r w:rsidRPr="006B31E1">
        <w:rPr>
          <w:rFonts w:ascii="Times New Roman" w:hAnsi="Times New Roman"/>
          <w:sz w:val="28"/>
          <w:szCs w:val="28"/>
        </w:rPr>
        <w:t xml:space="preserve">  созыва)</w:t>
      </w:r>
    </w:p>
    <w:p w:rsidR="00BC5E85" w:rsidRPr="006B31E1" w:rsidRDefault="00BC5E85" w:rsidP="002C144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C5E85" w:rsidRPr="006B31E1" w:rsidRDefault="00BC5E85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 xml:space="preserve">  РЕШЕНИЕ</w:t>
      </w:r>
    </w:p>
    <w:p w:rsidR="00BC5E85" w:rsidRPr="006B31E1" w:rsidRDefault="00BC5E85" w:rsidP="002C144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C5E85" w:rsidRPr="006B31E1" w:rsidRDefault="00BC5E85" w:rsidP="002C1446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B31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</w:t>
      </w:r>
      <w:r w:rsidRPr="006B3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 2016</w:t>
      </w:r>
      <w:r w:rsidRPr="006B31E1">
        <w:rPr>
          <w:rFonts w:ascii="Times New Roman" w:hAnsi="Times New Roman"/>
          <w:sz w:val="28"/>
          <w:szCs w:val="28"/>
        </w:rPr>
        <w:t xml:space="preserve">  года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1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</w:t>
      </w:r>
    </w:p>
    <w:p w:rsidR="00BC5E85" w:rsidRDefault="00BC5E85" w:rsidP="00311FD1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BC5E85" w:rsidRDefault="00BC5E85" w:rsidP="00311FD1">
      <w:pPr>
        <w:pStyle w:val="p2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BC5E85" w:rsidRPr="00014992" w:rsidRDefault="00BC5E85" w:rsidP="00224D1F">
      <w:pPr>
        <w:jc w:val="center"/>
        <w:rPr>
          <w:b/>
        </w:rPr>
      </w:pPr>
      <w:r w:rsidRPr="00224D1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 в решение   Совета депутатов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«Приводинское» от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23.12.2010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года №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78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(в редакции решения от  24.04.2013 г. № 29) </w:t>
      </w:r>
      <w:r w:rsidRPr="00014992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014992">
        <w:rPr>
          <w:rFonts w:ascii="Times New Roman" w:hAnsi="Times New Roman"/>
          <w:b/>
          <w:sz w:val="28"/>
          <w:szCs w:val="28"/>
        </w:rPr>
        <w:t>Об административной комиссии администрации муниципального образования «Приводинское»</w:t>
      </w:r>
    </w:p>
    <w:p w:rsidR="00BC5E85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C5E85" w:rsidRPr="00441016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экспертное заключение правового департамента Администрации Губернатора Архангельской области и Правительства Архангельской области от 26.10.2016 г. № 09-02/1490, руководствуясь</w:t>
      </w:r>
      <w:r w:rsidRPr="00441016">
        <w:rPr>
          <w:color w:val="000000"/>
          <w:sz w:val="28"/>
          <w:szCs w:val="28"/>
        </w:rPr>
        <w:t xml:space="preserve"> пунктом 1 и 3 статьи 10.2 Областного закона от 03 июня 2003 года №</w:t>
      </w:r>
      <w:r>
        <w:rPr>
          <w:color w:val="000000"/>
          <w:sz w:val="28"/>
          <w:szCs w:val="28"/>
        </w:rPr>
        <w:t xml:space="preserve"> 17</w:t>
      </w:r>
      <w:r w:rsidRPr="00441016">
        <w:rPr>
          <w:color w:val="000000"/>
          <w:sz w:val="28"/>
          <w:szCs w:val="28"/>
        </w:rPr>
        <w:t>2-22-ОЗ «Об административных правонарушениях» и подпунктом 1-3 пункта 1 статьи 20 Областного закона от 20 сентября 2005 года №</w:t>
      </w:r>
      <w:r>
        <w:rPr>
          <w:color w:val="000000"/>
          <w:sz w:val="28"/>
          <w:szCs w:val="28"/>
        </w:rPr>
        <w:t xml:space="preserve"> </w:t>
      </w:r>
      <w:r w:rsidRPr="00441016">
        <w:rPr>
          <w:color w:val="000000"/>
          <w:sz w:val="28"/>
          <w:szCs w:val="28"/>
        </w:rPr>
        <w:t>84-5-ОЗ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полномочиями», Совет депутатов муниципального образования «Приводинское» РЕШИЛ:</w:t>
      </w:r>
    </w:p>
    <w:p w:rsidR="00BC5E85" w:rsidRDefault="00BC5E85" w:rsidP="000149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E85" w:rsidRPr="00014992" w:rsidRDefault="00BC5E85" w:rsidP="000149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992">
        <w:rPr>
          <w:rFonts w:ascii="Times New Roman" w:hAnsi="Times New Roman"/>
          <w:color w:val="000000"/>
          <w:sz w:val="28"/>
          <w:szCs w:val="28"/>
        </w:rPr>
        <w:t xml:space="preserve">1.  Внести в решение Совета депутатов 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 от 10 ноября 2015 года № 206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7164">
        <w:rPr>
          <w:rStyle w:val="s1"/>
          <w:rFonts w:ascii="Times New Roman" w:hAnsi="Times New Roman"/>
          <w:bCs/>
          <w:color w:val="000000"/>
          <w:sz w:val="28"/>
          <w:szCs w:val="28"/>
        </w:rPr>
        <w:t>(в редакции решения от  24.04.2013 г. № 29)</w:t>
      </w:r>
      <w:r w:rsidRPr="00014992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014992">
        <w:rPr>
          <w:rFonts w:ascii="Times New Roman" w:hAnsi="Times New Roman"/>
          <w:sz w:val="28"/>
          <w:szCs w:val="28"/>
        </w:rPr>
        <w:t>Об административной комиссии администрации муниципального образования «Приводинское», следующие изменения и дополнения:</w:t>
      </w:r>
    </w:p>
    <w:p w:rsidR="00BC5E85" w:rsidRDefault="00BC5E85" w:rsidP="00014992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преамбуле решения наименование областного закона от 20 сентября 2005 года № 84-5-ОЗ изложить в новой  редакции:</w:t>
      </w:r>
    </w:p>
    <w:p w:rsidR="00BC5E85" w:rsidRDefault="00BC5E85" w:rsidP="00014992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наделении органов местного самоуправления муниципальных образований Архангельской области отдельными государственными полномочиями»; </w:t>
      </w:r>
    </w:p>
    <w:p w:rsidR="00BC5E85" w:rsidRPr="00441016" w:rsidRDefault="00BC5E85" w:rsidP="00014992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Приложение № 1 решения изложить в новой редакции (прилагается)</w:t>
      </w:r>
      <w:r w:rsidRPr="00441016">
        <w:rPr>
          <w:bCs/>
          <w:color w:val="000000"/>
          <w:sz w:val="28"/>
          <w:szCs w:val="28"/>
        </w:rPr>
        <w:t>.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224D1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224D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224D1F">
        <w:rPr>
          <w:rFonts w:ascii="Times New Roman" w:hAnsi="Times New Roman"/>
          <w:sz w:val="28"/>
          <w:szCs w:val="28"/>
        </w:rPr>
        <w:t>об административной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D1F">
        <w:rPr>
          <w:rFonts w:ascii="Times New Roman" w:hAnsi="Times New Roman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sz w:val="28"/>
          <w:szCs w:val="28"/>
        </w:rPr>
        <w:t>: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4 Положения слова «нормативными правовыми актами муниципального образования «Приводинское»» исключить;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8 Положения, слова «милиции общественной безопасности» заменить словом «полиции»;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подпункт 3 пункта 11 Положения исключить;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14 Положения исключить;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15 Положения слова «</w:t>
      </w:r>
      <w:r w:rsidRPr="005115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 w:rsidRPr="00511585">
        <w:rPr>
          <w:rFonts w:ascii="Times New Roman" w:hAnsi="Times New Roman"/>
          <w:sz w:val="28"/>
          <w:szCs w:val="28"/>
        </w:rPr>
        <w:t>ух третей</w:t>
      </w:r>
      <w:r>
        <w:rPr>
          <w:rFonts w:ascii="Times New Roman" w:hAnsi="Times New Roman"/>
          <w:sz w:val="28"/>
          <w:szCs w:val="28"/>
        </w:rPr>
        <w:t>» заменить словом «половины»;</w:t>
      </w:r>
    </w:p>
    <w:p w:rsidR="00BC5E85" w:rsidRDefault="00BC5E85" w:rsidP="00224D1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пункт 16 Положения исключить;</w:t>
      </w:r>
    </w:p>
    <w:p w:rsidR="00BC5E85" w:rsidRDefault="00BC5E85" w:rsidP="0051158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пункте 25 Положения слова «</w:t>
      </w:r>
      <w:r w:rsidRPr="0051158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</w:t>
      </w:r>
      <w:r w:rsidRPr="00511585">
        <w:rPr>
          <w:rFonts w:ascii="Times New Roman" w:hAnsi="Times New Roman"/>
          <w:sz w:val="28"/>
          <w:szCs w:val="28"/>
        </w:rPr>
        <w:t>ух третей</w:t>
      </w:r>
      <w:r>
        <w:rPr>
          <w:rFonts w:ascii="Times New Roman" w:hAnsi="Times New Roman"/>
          <w:sz w:val="28"/>
          <w:szCs w:val="28"/>
        </w:rPr>
        <w:t>» заменить словом «половины»;</w:t>
      </w:r>
    </w:p>
    <w:p w:rsidR="00BC5E85" w:rsidRPr="00A87164" w:rsidRDefault="00BC5E85" w:rsidP="00A8716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7164">
        <w:rPr>
          <w:rFonts w:ascii="Times New Roman" w:hAnsi="Times New Roman"/>
          <w:sz w:val="28"/>
          <w:szCs w:val="28"/>
        </w:rPr>
        <w:t>8) в пункте 48 Положения слова «тридцати дней» заменит словами «шестидесяти дней».</w:t>
      </w:r>
    </w:p>
    <w:p w:rsidR="00BC5E85" w:rsidRPr="00441016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441016">
        <w:rPr>
          <w:bCs/>
          <w:color w:val="000000"/>
          <w:sz w:val="28"/>
          <w:szCs w:val="28"/>
        </w:rPr>
        <w:t>Опубликовать настоящее решение в газете «Ведомости</w:t>
      </w:r>
      <w:r>
        <w:rPr>
          <w:bCs/>
          <w:color w:val="000000"/>
          <w:sz w:val="28"/>
          <w:szCs w:val="28"/>
        </w:rPr>
        <w:t xml:space="preserve"> </w:t>
      </w:r>
      <w:r w:rsidRPr="00441016">
        <w:rPr>
          <w:color w:val="000000"/>
          <w:sz w:val="28"/>
          <w:szCs w:val="28"/>
        </w:rPr>
        <w:t xml:space="preserve"> муниципального образования «Приводинское»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муниципального образования «Приводинское»</w:t>
      </w:r>
      <w:r w:rsidRPr="00441016">
        <w:rPr>
          <w:color w:val="000000"/>
          <w:sz w:val="28"/>
          <w:szCs w:val="28"/>
        </w:rPr>
        <w:t>.</w:t>
      </w:r>
    </w:p>
    <w:p w:rsidR="00BC5E85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41016">
        <w:rPr>
          <w:color w:val="000000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BC5E85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 дня вступления настоящего решения в законную силу признать утратившими силу:</w:t>
      </w:r>
    </w:p>
    <w:p w:rsidR="00BC5E85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муниципального образования «Приводинское» от 31.10.2014 г. № 125 </w:t>
      </w:r>
      <w:r w:rsidRPr="00E817F0">
        <w:rPr>
          <w:color w:val="000000"/>
          <w:sz w:val="28"/>
          <w:szCs w:val="28"/>
        </w:rPr>
        <w:t>«</w:t>
      </w:r>
      <w:r w:rsidRPr="00E817F0">
        <w:rPr>
          <w:sz w:val="28"/>
          <w:szCs w:val="28"/>
        </w:rPr>
        <w:t xml:space="preserve">О внесении изменений в состав  административной комиссии администрации муниципального образования «Приводинское» утвержденной решением Совета депутатов от  </w:t>
      </w:r>
      <w:r>
        <w:rPr>
          <w:sz w:val="28"/>
          <w:szCs w:val="28"/>
        </w:rPr>
        <w:t>29 апреля</w:t>
      </w:r>
      <w:r w:rsidRPr="00E817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817F0">
          <w:rPr>
            <w:sz w:val="28"/>
            <w:szCs w:val="28"/>
          </w:rPr>
          <w:t>2014 г</w:t>
        </w:r>
      </w:smartTag>
      <w:r w:rsidRPr="00E817F0">
        <w:rPr>
          <w:sz w:val="28"/>
          <w:szCs w:val="28"/>
        </w:rPr>
        <w:t xml:space="preserve">. № </w:t>
      </w:r>
      <w:r>
        <w:rPr>
          <w:sz w:val="28"/>
          <w:szCs w:val="28"/>
        </w:rPr>
        <w:t>98»;</w:t>
      </w:r>
    </w:p>
    <w:p w:rsidR="00BC5E85" w:rsidRDefault="00BC5E85" w:rsidP="00E817F0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решение Совета депутатов муниципального образования «Приводинское» от 10.11.2015 г. № 206 </w:t>
      </w:r>
      <w:r w:rsidRPr="00E817F0">
        <w:rPr>
          <w:color w:val="000000"/>
          <w:sz w:val="28"/>
          <w:szCs w:val="28"/>
        </w:rPr>
        <w:t>«</w:t>
      </w:r>
      <w:r w:rsidRPr="00E817F0">
        <w:rPr>
          <w:sz w:val="28"/>
          <w:szCs w:val="28"/>
        </w:rPr>
        <w:t xml:space="preserve">О внесении изменений в состав  административной комиссии администрации муниципального образования «Приводинское» утвержденной решением Совета депутатов от  </w:t>
      </w:r>
      <w:r>
        <w:rPr>
          <w:sz w:val="28"/>
          <w:szCs w:val="28"/>
        </w:rPr>
        <w:t xml:space="preserve">31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E817F0">
          <w:rPr>
            <w:sz w:val="28"/>
            <w:szCs w:val="28"/>
          </w:rPr>
          <w:t xml:space="preserve"> г</w:t>
        </w:r>
      </w:smartTag>
      <w:r w:rsidRPr="00E817F0">
        <w:rPr>
          <w:sz w:val="28"/>
          <w:szCs w:val="28"/>
        </w:rPr>
        <w:t xml:space="preserve">. № </w:t>
      </w:r>
      <w:r>
        <w:rPr>
          <w:sz w:val="28"/>
          <w:szCs w:val="28"/>
        </w:rPr>
        <w:t>125»;</w:t>
      </w:r>
    </w:p>
    <w:p w:rsidR="00BC5E85" w:rsidRPr="00E817F0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C5E85" w:rsidRPr="00441016" w:rsidRDefault="00BC5E85" w:rsidP="007662EB">
      <w:pPr>
        <w:pStyle w:val="p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99"/>
        <w:gridCol w:w="5114"/>
      </w:tblGrid>
      <w:tr w:rsidR="00BC5E85" w:rsidRPr="00DC6EAE" w:rsidTr="00841EA4">
        <w:tc>
          <w:tcPr>
            <w:tcW w:w="4643" w:type="dxa"/>
          </w:tcPr>
          <w:p w:rsidR="00BC5E85" w:rsidRPr="00DC6EAE" w:rsidRDefault="00BC5E85" w:rsidP="00A8716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</w:p>
          <w:p w:rsidR="00BC5E85" w:rsidRDefault="00BC5E85" w:rsidP="00A8716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E85" w:rsidRPr="00DC6EAE" w:rsidRDefault="00BC5E85" w:rsidP="00A8716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С.И.Панов</w:t>
            </w:r>
          </w:p>
        </w:tc>
        <w:tc>
          <w:tcPr>
            <w:tcW w:w="5185" w:type="dxa"/>
          </w:tcPr>
          <w:p w:rsidR="00BC5E85" w:rsidRPr="00DC6EAE" w:rsidRDefault="00BC5E85" w:rsidP="00A8716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 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Совета депутатов                                              </w:t>
            </w:r>
          </w:p>
          <w:p w:rsidR="00BC5E85" w:rsidRPr="00DC6EAE" w:rsidRDefault="00BC5E85" w:rsidP="00A87164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EAE">
              <w:rPr>
                <w:rFonts w:ascii="Times New Roman" w:hAnsi="Times New Roman"/>
                <w:sz w:val="28"/>
                <w:szCs w:val="28"/>
              </w:rPr>
              <w:t xml:space="preserve">             _____________</w:t>
            </w:r>
            <w:r>
              <w:rPr>
                <w:rFonts w:ascii="Times New Roman" w:hAnsi="Times New Roman"/>
                <w:sz w:val="28"/>
                <w:szCs w:val="28"/>
              </w:rPr>
              <w:t>____В.В.Осташов</w:t>
            </w:r>
          </w:p>
        </w:tc>
      </w:tr>
    </w:tbl>
    <w:p w:rsidR="00BC5E85" w:rsidRPr="00311FD1" w:rsidRDefault="00BC5E85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br w:type="page"/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>Приложение  №1</w:t>
      </w:r>
    </w:p>
    <w:p w:rsidR="00BC5E85" w:rsidRPr="00311FD1" w:rsidRDefault="00BC5E85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к</w:t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решению Совета депутатов </w:t>
      </w:r>
    </w:p>
    <w:p w:rsidR="00BC5E85" w:rsidRPr="00311FD1" w:rsidRDefault="00BC5E85" w:rsidP="00311FD1">
      <w:pPr>
        <w:spacing w:after="0" w:line="360" w:lineRule="auto"/>
        <w:contextualSpacing/>
        <w:jc w:val="right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>МО «Приводинское»</w:t>
      </w:r>
    </w:p>
    <w:p w:rsidR="00BC5E85" w:rsidRDefault="00BC5E85" w:rsidP="00311FD1">
      <w:pPr>
        <w:spacing w:after="0" w:line="360" w:lineRule="auto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о</w:t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23.12.2010</w:t>
      </w:r>
      <w:r w:rsidRPr="00311FD1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№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78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C5E85" w:rsidRDefault="00BC5E85" w:rsidP="00311FD1">
      <w:pPr>
        <w:spacing w:after="0" w:line="360" w:lineRule="auto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редакции решения </w:t>
      </w:r>
    </w:p>
    <w:p w:rsidR="00BC5E85" w:rsidRPr="00311FD1" w:rsidRDefault="00BC5E85" w:rsidP="00311FD1">
      <w:pPr>
        <w:spacing w:after="0" w:line="360" w:lineRule="auto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03.11.2016 г. № 16</w:t>
      </w:r>
    </w:p>
    <w:p w:rsidR="00BC5E85" w:rsidRPr="00311FD1" w:rsidRDefault="00BC5E85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Состав </w:t>
      </w:r>
    </w:p>
    <w:p w:rsidR="00BC5E85" w:rsidRPr="00311FD1" w:rsidRDefault="00BC5E85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административной комиссии </w:t>
      </w:r>
    </w:p>
    <w:p w:rsidR="00BC5E85" w:rsidRDefault="00BC5E85" w:rsidP="002C1446">
      <w:pPr>
        <w:spacing w:after="0" w:line="240" w:lineRule="auto"/>
        <w:contextualSpacing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  <w:r w:rsidRPr="00311FD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при администрации муниципального образования «Приводинское»</w:t>
      </w:r>
    </w:p>
    <w:p w:rsidR="00BC5E85" w:rsidRDefault="00BC5E85" w:rsidP="00311FD1">
      <w:pPr>
        <w:spacing w:after="0" w:line="360" w:lineRule="auto"/>
        <w:ind w:firstLine="709"/>
        <w:contextualSpacing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BC5E85" w:rsidRDefault="00BC5E85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1. Варавин Алексей Сергеевич – заместитель главы 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(председатель административной комиссии);</w:t>
      </w:r>
    </w:p>
    <w:p w:rsidR="00BC5E85" w:rsidRDefault="00BC5E85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Проскуряков Василий Петрович -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заместитель главы 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правовым вопросам (заместитель председателя административной комиссии);</w:t>
      </w:r>
    </w:p>
    <w:p w:rsidR="00BC5E85" w:rsidRDefault="00BC5E85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Корытова Татьяна Николаевна – главный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(ответственный секретарь административной комиссии);</w:t>
      </w:r>
    </w:p>
    <w:p w:rsidR="00BC5E85" w:rsidRDefault="00BC5E85" w:rsidP="00311FD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Попова Оксана Викторовна -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(член административной комиссии);</w:t>
      </w:r>
    </w:p>
    <w:p w:rsidR="00BC5E85" w:rsidRDefault="00BC5E85" w:rsidP="004410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Молева Наталья Васильевна - специалист </w:t>
      </w: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311FD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«Приводинское»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(член административной комиссии);</w:t>
      </w:r>
    </w:p>
    <w:p w:rsidR="00BC5E85" w:rsidRDefault="00BC5E85" w:rsidP="0044101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/>
          <w:bCs/>
          <w:color w:val="000000"/>
          <w:sz w:val="28"/>
          <w:szCs w:val="28"/>
        </w:rPr>
        <w:t>6.     Моксина Олена Владимировна</w:t>
      </w:r>
      <w:r w:rsidRPr="002C1446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депутат Совета депутатов муниципального образования «Приводинское» по второму избирательному округу </w:t>
      </w:r>
      <w:r w:rsidRPr="002C1446">
        <w:rPr>
          <w:rFonts w:ascii="Times New Roman" w:hAnsi="Times New Roman"/>
          <w:bCs/>
          <w:color w:val="000000"/>
          <w:sz w:val="28"/>
          <w:szCs w:val="28"/>
        </w:rPr>
        <w:t>(член административной комиссии).</w:t>
      </w:r>
    </w:p>
    <w:p w:rsidR="00BC5E85" w:rsidRPr="00441016" w:rsidRDefault="00BC5E85" w:rsidP="00311FD1">
      <w:pPr>
        <w:spacing w:after="0" w:line="360" w:lineRule="auto"/>
        <w:ind w:firstLine="709"/>
        <w:contextualSpacing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sectPr w:rsidR="00BC5E85" w:rsidRPr="00441016" w:rsidSect="008440CF">
      <w:pgSz w:w="11906" w:h="16838"/>
      <w:pgMar w:top="720" w:right="849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015AB"/>
    <w:multiLevelType w:val="hybridMultilevel"/>
    <w:tmpl w:val="5290C97E"/>
    <w:lvl w:ilvl="0" w:tplc="55D2B23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36"/>
    <w:rsid w:val="00014992"/>
    <w:rsid w:val="000953F0"/>
    <w:rsid w:val="000A3904"/>
    <w:rsid w:val="000C01FF"/>
    <w:rsid w:val="000E41BF"/>
    <w:rsid w:val="000E46FF"/>
    <w:rsid w:val="00146723"/>
    <w:rsid w:val="001B4C9A"/>
    <w:rsid w:val="001F2091"/>
    <w:rsid w:val="00224D1F"/>
    <w:rsid w:val="00256A23"/>
    <w:rsid w:val="00260740"/>
    <w:rsid w:val="002C1446"/>
    <w:rsid w:val="002C7604"/>
    <w:rsid w:val="00311FD1"/>
    <w:rsid w:val="0035126A"/>
    <w:rsid w:val="0035612B"/>
    <w:rsid w:val="00391ED6"/>
    <w:rsid w:val="00441016"/>
    <w:rsid w:val="00450DED"/>
    <w:rsid w:val="00511585"/>
    <w:rsid w:val="005418DF"/>
    <w:rsid w:val="00584691"/>
    <w:rsid w:val="005B5278"/>
    <w:rsid w:val="0060104E"/>
    <w:rsid w:val="00646E5D"/>
    <w:rsid w:val="006504BC"/>
    <w:rsid w:val="00663D68"/>
    <w:rsid w:val="006B31E1"/>
    <w:rsid w:val="007662EB"/>
    <w:rsid w:val="0078319E"/>
    <w:rsid w:val="00841EA4"/>
    <w:rsid w:val="008440CF"/>
    <w:rsid w:val="00852141"/>
    <w:rsid w:val="009E1881"/>
    <w:rsid w:val="00A17E36"/>
    <w:rsid w:val="00A30B0F"/>
    <w:rsid w:val="00A34BFE"/>
    <w:rsid w:val="00A87164"/>
    <w:rsid w:val="00AD5273"/>
    <w:rsid w:val="00AE2D82"/>
    <w:rsid w:val="00AE55B4"/>
    <w:rsid w:val="00BC5E85"/>
    <w:rsid w:val="00BD77C2"/>
    <w:rsid w:val="00C52E3F"/>
    <w:rsid w:val="00CA257D"/>
    <w:rsid w:val="00D00351"/>
    <w:rsid w:val="00D209EE"/>
    <w:rsid w:val="00D277F0"/>
    <w:rsid w:val="00DA183B"/>
    <w:rsid w:val="00DB71B3"/>
    <w:rsid w:val="00DC3CB2"/>
    <w:rsid w:val="00DC6EAE"/>
    <w:rsid w:val="00E4011A"/>
    <w:rsid w:val="00E817F0"/>
    <w:rsid w:val="00E93B35"/>
    <w:rsid w:val="00EB442F"/>
    <w:rsid w:val="00F84D3C"/>
    <w:rsid w:val="00FC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A17E36"/>
    <w:rPr>
      <w:rFonts w:cs="Times New Roman"/>
    </w:rPr>
  </w:style>
  <w:style w:type="paragraph" w:customStyle="1" w:styleId="p2">
    <w:name w:val="p2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Normal"/>
    <w:uiPriority w:val="99"/>
    <w:rsid w:val="00A17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17E36"/>
    <w:rPr>
      <w:rFonts w:cs="Times New Roman"/>
    </w:rPr>
  </w:style>
  <w:style w:type="character" w:customStyle="1" w:styleId="s2">
    <w:name w:val="s2"/>
    <w:basedOn w:val="DefaultParagraphFont"/>
    <w:uiPriority w:val="99"/>
    <w:rsid w:val="00A17E36"/>
    <w:rPr>
      <w:rFonts w:cs="Times New Roman"/>
    </w:rPr>
  </w:style>
  <w:style w:type="table" w:styleId="TableGrid">
    <w:name w:val="Table Grid"/>
    <w:basedOn w:val="TableNormal"/>
    <w:uiPriority w:val="99"/>
    <w:rsid w:val="007662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681</Words>
  <Characters>3882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2016-11-07T05:45:00Z</cp:lastPrinted>
  <dcterms:created xsi:type="dcterms:W3CDTF">2016-10-17T07:35:00Z</dcterms:created>
  <dcterms:modified xsi:type="dcterms:W3CDTF">2016-11-07T05:46:00Z</dcterms:modified>
</cp:coreProperties>
</file>