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D3" w:rsidRPr="009D3087" w:rsidRDefault="00AB2FD3" w:rsidP="00AB2FD3">
      <w:pPr>
        <w:jc w:val="right"/>
      </w:pPr>
      <w:r w:rsidRPr="009D3087">
        <w:t xml:space="preserve">Приложение № </w:t>
      </w:r>
      <w:r>
        <w:t>1</w:t>
      </w:r>
      <w:r w:rsidR="00A5223C">
        <w:t>6</w:t>
      </w:r>
    </w:p>
    <w:p w:rsidR="00AB2FD3" w:rsidRPr="009D3087" w:rsidRDefault="00AB2FD3" w:rsidP="00AB2FD3">
      <w:pPr>
        <w:jc w:val="right"/>
      </w:pPr>
      <w:r w:rsidRPr="009D3087">
        <w:t xml:space="preserve"> </w:t>
      </w:r>
      <w:proofErr w:type="gramStart"/>
      <w:r w:rsidRPr="009D3087">
        <w:t>к</w:t>
      </w:r>
      <w:proofErr w:type="gramEnd"/>
      <w:r w:rsidRPr="009D3087">
        <w:t xml:space="preserve"> решению Совета депутатов МО «</w:t>
      </w:r>
      <w:proofErr w:type="spellStart"/>
      <w:r w:rsidR="00A5223C">
        <w:t>Приводинское</w:t>
      </w:r>
      <w:proofErr w:type="spellEnd"/>
      <w:r w:rsidRPr="009D3087">
        <w:t>»</w:t>
      </w:r>
    </w:p>
    <w:p w:rsidR="00AB2FD3" w:rsidRPr="009D3087" w:rsidRDefault="00AB2FD3" w:rsidP="00AB2FD3">
      <w:pPr>
        <w:jc w:val="right"/>
      </w:pPr>
      <w:r w:rsidRPr="009D3087">
        <w:t xml:space="preserve">«О бюджете муниципального образования </w:t>
      </w:r>
    </w:p>
    <w:p w:rsidR="00AB2FD3" w:rsidRDefault="00AB2FD3" w:rsidP="00AB2FD3">
      <w:pPr>
        <w:jc w:val="right"/>
      </w:pPr>
      <w:r w:rsidRPr="009D3087">
        <w:t>«</w:t>
      </w:r>
      <w:proofErr w:type="spellStart"/>
      <w:r w:rsidR="00A5223C">
        <w:t>Приводинское</w:t>
      </w:r>
      <w:proofErr w:type="spellEnd"/>
      <w:r w:rsidRPr="009D3087">
        <w:t>» на 20</w:t>
      </w:r>
      <w:r w:rsidR="00A5223C">
        <w:t>20</w:t>
      </w:r>
      <w:r w:rsidRPr="009D3087">
        <w:t xml:space="preserve"> год»</w:t>
      </w:r>
    </w:p>
    <w:p w:rsidR="00AB2FD3" w:rsidRDefault="00AB2FD3" w:rsidP="00AB2FD3">
      <w:pPr>
        <w:jc w:val="right"/>
      </w:pPr>
      <w:proofErr w:type="gramStart"/>
      <w:r>
        <w:t>от</w:t>
      </w:r>
      <w:proofErr w:type="gramEnd"/>
      <w:r>
        <w:t xml:space="preserve"> </w:t>
      </w:r>
      <w:r>
        <w:softHyphen/>
      </w:r>
      <w:r>
        <w:softHyphen/>
      </w:r>
      <w:r>
        <w:softHyphen/>
        <w:t>2</w:t>
      </w:r>
      <w:r w:rsidR="00A5223C">
        <w:t>4</w:t>
      </w:r>
      <w:r>
        <w:t xml:space="preserve"> декабря 201</w:t>
      </w:r>
      <w:r w:rsidR="00A5223C">
        <w:t>9</w:t>
      </w:r>
      <w:r>
        <w:t xml:space="preserve"> года № </w:t>
      </w:r>
      <w:r w:rsidR="00A5223C">
        <w:t>160</w:t>
      </w:r>
    </w:p>
    <w:p w:rsidR="00730E20" w:rsidRDefault="00730E20" w:rsidP="00AB2FD3">
      <w:pPr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от 28.01.2020 г. №</w:t>
      </w:r>
      <w:r w:rsidR="005E6BD9">
        <w:t>164</w:t>
      </w:r>
      <w:bookmarkStart w:id="0" w:name="_GoBack"/>
      <w:bookmarkEnd w:id="0"/>
      <w:r>
        <w:t>)</w:t>
      </w:r>
    </w:p>
    <w:p w:rsidR="00AE6766" w:rsidRDefault="00AE6766" w:rsidP="00D03CA4">
      <w:pPr>
        <w:pStyle w:val="2"/>
        <w:spacing w:after="0" w:line="240" w:lineRule="auto"/>
        <w:ind w:left="0" w:right="-2" w:firstLine="708"/>
        <w:jc w:val="both"/>
      </w:pPr>
    </w:p>
    <w:p w:rsidR="00367125" w:rsidRPr="001C6B14" w:rsidRDefault="00367125" w:rsidP="00D9732B">
      <w:pPr>
        <w:jc w:val="center"/>
        <w:rPr>
          <w:b/>
        </w:rPr>
      </w:pPr>
      <w:r w:rsidRPr="001C6B14">
        <w:rPr>
          <w:b/>
        </w:rPr>
        <w:t>Порядок</w:t>
      </w:r>
    </w:p>
    <w:p w:rsidR="00367125" w:rsidRPr="001C6B14" w:rsidRDefault="00367125" w:rsidP="00D9732B">
      <w:pPr>
        <w:jc w:val="center"/>
        <w:rPr>
          <w:b/>
        </w:rPr>
      </w:pPr>
      <w:proofErr w:type="gramStart"/>
      <w:r w:rsidRPr="001C6B14">
        <w:rPr>
          <w:b/>
        </w:rPr>
        <w:t>предоставления</w:t>
      </w:r>
      <w:proofErr w:type="gramEnd"/>
      <w:r w:rsidRPr="001C6B14">
        <w:rPr>
          <w:b/>
        </w:rPr>
        <w:t xml:space="preserve"> и расходования иных межбюджетных трансфертов бюджет</w:t>
      </w:r>
      <w:r w:rsidR="008349FA" w:rsidRPr="001C6B14">
        <w:rPr>
          <w:b/>
        </w:rPr>
        <w:t>у</w:t>
      </w:r>
      <w:r w:rsidRPr="001C6B14">
        <w:rPr>
          <w:b/>
        </w:rPr>
        <w:t xml:space="preserve"> </w:t>
      </w:r>
      <w:r w:rsidR="005D66A1">
        <w:rPr>
          <w:b/>
        </w:rPr>
        <w:t xml:space="preserve">                    </w:t>
      </w:r>
      <w:r w:rsidR="001C6B14" w:rsidRPr="001C6B14">
        <w:rPr>
          <w:b/>
          <w:bCs/>
        </w:rPr>
        <w:t>МО «</w:t>
      </w:r>
      <w:proofErr w:type="spellStart"/>
      <w:r w:rsidR="001C6B14" w:rsidRPr="001C6B14">
        <w:rPr>
          <w:b/>
          <w:bCs/>
        </w:rPr>
        <w:t>Котласский</w:t>
      </w:r>
      <w:proofErr w:type="spellEnd"/>
      <w:r w:rsidR="001C6B14" w:rsidRPr="001C6B14">
        <w:rPr>
          <w:b/>
          <w:bCs/>
        </w:rPr>
        <w:t xml:space="preserve"> муниципальный район» </w:t>
      </w:r>
      <w:r w:rsidR="001C6B14" w:rsidRPr="001C6B14">
        <w:rPr>
          <w:b/>
        </w:rPr>
        <w:t xml:space="preserve">на </w:t>
      </w:r>
      <w:proofErr w:type="spellStart"/>
      <w:r w:rsidR="00A51829">
        <w:rPr>
          <w:b/>
        </w:rPr>
        <w:t>софинансирование</w:t>
      </w:r>
      <w:proofErr w:type="spellEnd"/>
      <w:r w:rsidR="001C6B14" w:rsidRPr="001C6B14">
        <w:rPr>
          <w:b/>
        </w:rPr>
        <w:t xml:space="preserve"> мероприятий </w:t>
      </w:r>
      <w:r w:rsidR="0099301B">
        <w:rPr>
          <w:b/>
        </w:rPr>
        <w:t xml:space="preserve">регионального проекта </w:t>
      </w:r>
      <w:r w:rsidR="001C6B14" w:rsidRPr="001C6B14">
        <w:rPr>
          <w:b/>
        </w:rPr>
        <w:t xml:space="preserve">«Формирование </w:t>
      </w:r>
      <w:r w:rsidR="0099301B">
        <w:rPr>
          <w:b/>
        </w:rPr>
        <w:t>комфортной</w:t>
      </w:r>
      <w:r w:rsidR="001C6B14" w:rsidRPr="001C6B14">
        <w:rPr>
          <w:b/>
        </w:rPr>
        <w:t xml:space="preserve"> городской </w:t>
      </w:r>
      <w:r w:rsidR="0099301B">
        <w:rPr>
          <w:b/>
        </w:rPr>
        <w:t>в Архангельской области</w:t>
      </w:r>
      <w:r w:rsidR="00BA57ED">
        <w:rPr>
          <w:b/>
        </w:rPr>
        <w:t>»</w:t>
      </w:r>
      <w:r w:rsidR="0099301B">
        <w:rPr>
          <w:b/>
        </w:rPr>
        <w:t>, государственной программы современной городской среды в Архангельской области»</w:t>
      </w:r>
    </w:p>
    <w:p w:rsidR="00367125" w:rsidRPr="00691E96" w:rsidRDefault="00367125" w:rsidP="00367125">
      <w:pPr>
        <w:pStyle w:val="2"/>
        <w:spacing w:after="0" w:line="240" w:lineRule="auto"/>
        <w:jc w:val="both"/>
      </w:pPr>
      <w:r w:rsidRPr="00691E96">
        <w:t xml:space="preserve">         </w:t>
      </w:r>
    </w:p>
    <w:p w:rsidR="00656F3A" w:rsidRPr="0099301B" w:rsidRDefault="0013778A" w:rsidP="004E02EB">
      <w:pPr>
        <w:pStyle w:val="2"/>
        <w:spacing w:after="0" w:line="240" w:lineRule="auto"/>
        <w:ind w:left="0" w:firstLine="567"/>
        <w:jc w:val="both"/>
      </w:pPr>
      <w:r w:rsidRPr="00094A9A">
        <w:t>1</w:t>
      </w:r>
      <w:r w:rsidR="00656F3A" w:rsidRPr="0099301B">
        <w:t xml:space="preserve">.1. </w:t>
      </w:r>
      <w:r w:rsidR="00367125" w:rsidRPr="0099301B">
        <w:t xml:space="preserve">Настоящий порядок устанавливает порядок предоставления иных межбюджетных трансфертов </w:t>
      </w:r>
      <w:r w:rsidR="004E4C0D" w:rsidRPr="0099301B">
        <w:t xml:space="preserve">бюджету </w:t>
      </w:r>
      <w:r w:rsidR="004E4C0D" w:rsidRPr="0099301B">
        <w:rPr>
          <w:bCs/>
        </w:rPr>
        <w:t>МО «</w:t>
      </w:r>
      <w:proofErr w:type="spellStart"/>
      <w:r w:rsidR="004E4C0D" w:rsidRPr="0099301B">
        <w:rPr>
          <w:bCs/>
        </w:rPr>
        <w:t>Котласский</w:t>
      </w:r>
      <w:proofErr w:type="spellEnd"/>
      <w:r w:rsidR="004E4C0D" w:rsidRPr="0099301B">
        <w:rPr>
          <w:bCs/>
        </w:rPr>
        <w:t xml:space="preserve"> муниципальный район»</w:t>
      </w:r>
      <w:r w:rsidR="00367125" w:rsidRPr="0099301B">
        <w:t xml:space="preserve"> (далее по тексту – </w:t>
      </w:r>
      <w:r w:rsidR="004E4C0D" w:rsidRPr="0099301B">
        <w:t>Бюджет района</w:t>
      </w:r>
      <w:r w:rsidR="00367125" w:rsidRPr="0099301B">
        <w:t xml:space="preserve">) из бюджета муниципального образования </w:t>
      </w:r>
      <w:r w:rsidR="004E4C0D" w:rsidRPr="0099301B">
        <w:t>«</w:t>
      </w:r>
      <w:proofErr w:type="spellStart"/>
      <w:r w:rsidR="00A5223C" w:rsidRPr="0099301B">
        <w:t>Приводинское</w:t>
      </w:r>
      <w:proofErr w:type="spellEnd"/>
      <w:r w:rsidR="004E4C0D" w:rsidRPr="0099301B">
        <w:t>»</w:t>
      </w:r>
      <w:r w:rsidR="00367125" w:rsidRPr="0099301B">
        <w:t xml:space="preserve"> (далее по тексту – Бюджет </w:t>
      </w:r>
      <w:r w:rsidR="004E4C0D" w:rsidRPr="0099301B">
        <w:t>поселения</w:t>
      </w:r>
      <w:r w:rsidR="00367125" w:rsidRPr="0099301B">
        <w:t xml:space="preserve">) </w:t>
      </w:r>
      <w:r w:rsidR="00656F3A" w:rsidRPr="0099301B">
        <w:t xml:space="preserve">в рамках </w:t>
      </w:r>
      <w:proofErr w:type="spellStart"/>
      <w:r w:rsidR="0099301B" w:rsidRPr="0099301B">
        <w:t>софинансирования</w:t>
      </w:r>
      <w:proofErr w:type="spellEnd"/>
      <w:r w:rsidR="0099301B" w:rsidRPr="0099301B">
        <w:t xml:space="preserve"> мероприятий регионального проекта «Формирование комфортной городской в Архангельской области», государственной программы современной городской среды в Архангельской области»</w:t>
      </w:r>
      <w:r w:rsidR="004403EA" w:rsidRPr="0099301B">
        <w:t>.</w:t>
      </w:r>
    </w:p>
    <w:p w:rsidR="00AD5EEE" w:rsidRPr="0099301B" w:rsidRDefault="00367915" w:rsidP="004E02EB">
      <w:pPr>
        <w:pStyle w:val="2"/>
        <w:spacing w:after="0" w:line="240" w:lineRule="auto"/>
        <w:ind w:left="0" w:firstLine="567"/>
        <w:jc w:val="both"/>
      </w:pPr>
      <w:r w:rsidRPr="0099301B">
        <w:t>1</w:t>
      </w:r>
      <w:r w:rsidR="00AD5EEE" w:rsidRPr="0099301B">
        <w:t xml:space="preserve">.2. Главным распорядителем средств Бюджета </w:t>
      </w:r>
      <w:r w:rsidRPr="0099301B">
        <w:t>поселения</w:t>
      </w:r>
      <w:r w:rsidR="00AD5EEE" w:rsidRPr="0099301B">
        <w:t>, предусмотренных на предоставление</w:t>
      </w:r>
      <w:r w:rsidRPr="0099301B">
        <w:t xml:space="preserve"> иных межбюджетных трансфертов на </w:t>
      </w:r>
      <w:proofErr w:type="spellStart"/>
      <w:r w:rsidR="0099301B" w:rsidRPr="0099301B">
        <w:t>софинансирование</w:t>
      </w:r>
      <w:proofErr w:type="spellEnd"/>
      <w:r w:rsidR="0099301B" w:rsidRPr="0099301B">
        <w:t xml:space="preserve"> мероприятий регионального проекта «Формирование комфортной городской в Архангельской области», государственной программы современной городской среды в Архангельской области»</w:t>
      </w:r>
      <w:r w:rsidRPr="0099301B">
        <w:t xml:space="preserve"> (далее по тексту – Средства)</w:t>
      </w:r>
      <w:r w:rsidR="00AD5EEE" w:rsidRPr="0099301B">
        <w:t>, является администраци</w:t>
      </w:r>
      <w:r w:rsidRPr="0099301B">
        <w:t>я муниципального образования «</w:t>
      </w:r>
      <w:proofErr w:type="spellStart"/>
      <w:r w:rsidR="00A5223C" w:rsidRPr="0099301B">
        <w:t>Приводинское</w:t>
      </w:r>
      <w:proofErr w:type="spellEnd"/>
      <w:r w:rsidRPr="0099301B">
        <w:t xml:space="preserve">» </w:t>
      </w:r>
      <w:r w:rsidR="00AD5EEE" w:rsidRPr="0099301B">
        <w:t xml:space="preserve">(далее по тексту – </w:t>
      </w:r>
      <w:r w:rsidR="007260BD" w:rsidRPr="0099301B">
        <w:t>А</w:t>
      </w:r>
      <w:r w:rsidRPr="0099301B">
        <w:t>дминистрация поселения</w:t>
      </w:r>
      <w:r w:rsidR="00AD5EEE" w:rsidRPr="0099301B">
        <w:t>).</w:t>
      </w:r>
    </w:p>
    <w:p w:rsidR="00367125" w:rsidRPr="0099301B" w:rsidRDefault="00367915" w:rsidP="004E02EB">
      <w:pPr>
        <w:pStyle w:val="2"/>
        <w:spacing w:after="0" w:line="240" w:lineRule="auto"/>
        <w:ind w:left="0" w:firstLine="567"/>
        <w:jc w:val="both"/>
      </w:pPr>
      <w:r w:rsidRPr="0099301B">
        <w:t>1</w:t>
      </w:r>
      <w:r w:rsidR="00367125" w:rsidRPr="0099301B">
        <w:t>.</w:t>
      </w:r>
      <w:r w:rsidR="00AD5EEE" w:rsidRPr="0099301B">
        <w:t>3</w:t>
      </w:r>
      <w:r w:rsidR="00367125" w:rsidRPr="0099301B">
        <w:t>. Уполномоченным орган</w:t>
      </w:r>
      <w:r w:rsidR="00034F62" w:rsidRPr="0099301B">
        <w:t>ом</w:t>
      </w:r>
      <w:r w:rsidR="00367125" w:rsidRPr="0099301B">
        <w:t xml:space="preserve"> местного самоуправления по использованию иных межбюджетных трансфертов </w:t>
      </w:r>
      <w:r w:rsidR="00667957" w:rsidRPr="0099301B">
        <w:t xml:space="preserve">на </w:t>
      </w:r>
      <w:proofErr w:type="spellStart"/>
      <w:r w:rsidR="0099301B" w:rsidRPr="0099301B">
        <w:t>софинансирования</w:t>
      </w:r>
      <w:proofErr w:type="spellEnd"/>
      <w:r w:rsidR="0099301B" w:rsidRPr="0099301B">
        <w:t xml:space="preserve"> мероприятий регионального проекта «Формирование комфортной городской в Архангельской области», государственной программы современной городской среды в Архангельской области»</w:t>
      </w:r>
      <w:r w:rsidR="00367125" w:rsidRPr="0099301B">
        <w:t xml:space="preserve"> явля</w:t>
      </w:r>
      <w:r w:rsidR="00034F62" w:rsidRPr="0099301B">
        <w:t>ется</w:t>
      </w:r>
      <w:r w:rsidR="00367125" w:rsidRPr="0099301B">
        <w:t xml:space="preserve"> администраци</w:t>
      </w:r>
      <w:r w:rsidR="00034F62" w:rsidRPr="0099301B">
        <w:t xml:space="preserve">я </w:t>
      </w:r>
      <w:r w:rsidR="00367125" w:rsidRPr="0099301B">
        <w:t>муниципальн</w:t>
      </w:r>
      <w:r w:rsidR="00034F62" w:rsidRPr="0099301B">
        <w:t>ого</w:t>
      </w:r>
      <w:r w:rsidR="00367125" w:rsidRPr="0099301B">
        <w:t xml:space="preserve"> образовани</w:t>
      </w:r>
      <w:r w:rsidR="00034F62" w:rsidRPr="0099301B">
        <w:t xml:space="preserve">я </w:t>
      </w:r>
      <w:r w:rsidR="00367125" w:rsidRPr="0099301B">
        <w:t>«</w:t>
      </w:r>
      <w:proofErr w:type="spellStart"/>
      <w:r w:rsidR="00367125" w:rsidRPr="0099301B">
        <w:t>Котласский</w:t>
      </w:r>
      <w:proofErr w:type="spellEnd"/>
      <w:r w:rsidR="00367125" w:rsidRPr="0099301B">
        <w:t xml:space="preserve"> муниципальный район»</w:t>
      </w:r>
      <w:r w:rsidR="00154103" w:rsidRPr="0099301B">
        <w:t xml:space="preserve"> </w:t>
      </w:r>
      <w:r w:rsidR="00367125" w:rsidRPr="0099301B">
        <w:t xml:space="preserve">(далее по тексту – Администрация </w:t>
      </w:r>
      <w:r w:rsidR="00034F62" w:rsidRPr="0099301B">
        <w:t>района</w:t>
      </w:r>
      <w:r w:rsidR="00367125" w:rsidRPr="0099301B">
        <w:t>).</w:t>
      </w:r>
    </w:p>
    <w:p w:rsidR="00367125" w:rsidRPr="0099301B" w:rsidRDefault="00B61EC3" w:rsidP="004E02EB">
      <w:pPr>
        <w:tabs>
          <w:tab w:val="left" w:pos="6195"/>
        </w:tabs>
        <w:ind w:firstLine="567"/>
        <w:jc w:val="both"/>
      </w:pPr>
      <w:r w:rsidRPr="0099301B">
        <w:t>1</w:t>
      </w:r>
      <w:r w:rsidR="00367125" w:rsidRPr="0099301B">
        <w:t>.</w:t>
      </w:r>
      <w:r w:rsidR="000F5E4E" w:rsidRPr="0099301B">
        <w:t>4</w:t>
      </w:r>
      <w:r w:rsidR="00367125" w:rsidRPr="0099301B">
        <w:t xml:space="preserve">. </w:t>
      </w:r>
      <w:r w:rsidR="00F126B5" w:rsidRPr="0099301B">
        <w:t>Объемы</w:t>
      </w:r>
      <w:r w:rsidRPr="0099301B">
        <w:t xml:space="preserve"> </w:t>
      </w:r>
      <w:r w:rsidR="00E2164C" w:rsidRPr="0099301B">
        <w:t xml:space="preserve">Средств Бюджету </w:t>
      </w:r>
      <w:r w:rsidRPr="0099301B">
        <w:t>района</w:t>
      </w:r>
      <w:r w:rsidR="00E2164C" w:rsidRPr="0099301B">
        <w:t xml:space="preserve"> определяются в соответствии с решением о Бюджете </w:t>
      </w:r>
      <w:r w:rsidR="003F1FC3" w:rsidRPr="0099301B">
        <w:t>поселения</w:t>
      </w:r>
      <w:r w:rsidR="00E2164C" w:rsidRPr="0099301B">
        <w:t>, предусматривающим выделение средств на вышеуказанные цели.</w:t>
      </w:r>
    </w:p>
    <w:p w:rsidR="00965E9D" w:rsidRPr="0099301B" w:rsidRDefault="007260BD" w:rsidP="007F262E">
      <w:pPr>
        <w:autoSpaceDE w:val="0"/>
        <w:autoSpaceDN w:val="0"/>
        <w:adjustRightInd w:val="0"/>
        <w:ind w:firstLine="567"/>
        <w:jc w:val="both"/>
      </w:pPr>
      <w:r w:rsidRPr="0099301B">
        <w:t>1</w:t>
      </w:r>
      <w:r w:rsidR="00965E9D" w:rsidRPr="0099301B">
        <w:t>.</w:t>
      </w:r>
      <w:r w:rsidR="000F5E4E" w:rsidRPr="0099301B">
        <w:t>5</w:t>
      </w:r>
      <w:r w:rsidR="00965E9D" w:rsidRPr="0099301B">
        <w:t>.</w:t>
      </w:r>
      <w:r w:rsidR="002C2634" w:rsidRPr="0099301B">
        <w:t xml:space="preserve"> </w:t>
      </w:r>
      <w:r w:rsidRPr="0099301B">
        <w:t xml:space="preserve">Администрация поселения </w:t>
      </w:r>
      <w:r w:rsidR="00965E9D" w:rsidRPr="0099301B">
        <w:t xml:space="preserve">осуществляет перечисление Средств </w:t>
      </w:r>
      <w:r w:rsidR="00673E9B" w:rsidRPr="0099301B">
        <w:t xml:space="preserve">в соответствии со сводной бюджетной росписью Бюджета </w:t>
      </w:r>
      <w:r w:rsidRPr="0099301B">
        <w:t>поселения</w:t>
      </w:r>
      <w:r w:rsidR="00673E9B" w:rsidRPr="0099301B">
        <w:t>, доведенными лимитами бюджетных обязательств, предельными объемами финансирования</w:t>
      </w:r>
      <w:r w:rsidR="00965E9D" w:rsidRPr="0099301B">
        <w:t xml:space="preserve">. </w:t>
      </w:r>
    </w:p>
    <w:p w:rsidR="00367125" w:rsidRPr="0099301B" w:rsidRDefault="0081145A" w:rsidP="007F262E">
      <w:pPr>
        <w:ind w:firstLine="567"/>
        <w:jc w:val="both"/>
      </w:pPr>
      <w:r w:rsidRPr="0099301B">
        <w:t xml:space="preserve">1.6. </w:t>
      </w:r>
      <w:r w:rsidR="00367125" w:rsidRPr="0099301B">
        <w:t xml:space="preserve">Средства из Бюджета </w:t>
      </w:r>
      <w:r w:rsidR="007260BD" w:rsidRPr="0099301B">
        <w:t>поселения</w:t>
      </w:r>
      <w:r w:rsidR="00367125" w:rsidRPr="0099301B">
        <w:t xml:space="preserve"> предоставляются на основании соглашений, заключенных между </w:t>
      </w:r>
      <w:r w:rsidR="004E360E" w:rsidRPr="0099301B">
        <w:t>А</w:t>
      </w:r>
      <w:r w:rsidR="00154103" w:rsidRPr="0099301B">
        <w:t xml:space="preserve">дминистрацией </w:t>
      </w:r>
      <w:r w:rsidR="004E360E" w:rsidRPr="0099301B">
        <w:t xml:space="preserve">поселения </w:t>
      </w:r>
      <w:r w:rsidR="00367125" w:rsidRPr="0099301B">
        <w:t>и Администраци</w:t>
      </w:r>
      <w:r w:rsidR="004E360E" w:rsidRPr="0099301B">
        <w:t>ей района</w:t>
      </w:r>
      <w:r w:rsidR="00367125" w:rsidRPr="0099301B">
        <w:t xml:space="preserve"> на условиях, предусмотренных настоящим порядком. </w:t>
      </w:r>
    </w:p>
    <w:p w:rsidR="00367125" w:rsidRPr="0099301B" w:rsidRDefault="00182DA3" w:rsidP="00CE47A2">
      <w:pPr>
        <w:ind w:firstLine="567"/>
        <w:jc w:val="both"/>
      </w:pPr>
      <w:r w:rsidRPr="0099301B">
        <w:t xml:space="preserve">1.7. </w:t>
      </w:r>
      <w:r w:rsidR="00367125" w:rsidRPr="0099301B">
        <w:t xml:space="preserve">Средства перечисляются в Бюджет </w:t>
      </w:r>
      <w:r w:rsidR="009C2665" w:rsidRPr="0099301B">
        <w:t>района</w:t>
      </w:r>
      <w:r w:rsidR="00367125" w:rsidRPr="0099301B">
        <w:t xml:space="preserve"> в порядке межбюджетных отношений </w:t>
      </w:r>
      <w:r w:rsidR="00367125" w:rsidRPr="0099301B">
        <w:rPr>
          <w:spacing w:val="-2"/>
        </w:rPr>
        <w:t xml:space="preserve">на счета, открытые в Управлении Федерального казначейства по Архангельской </w:t>
      </w:r>
      <w:r w:rsidR="003706DE" w:rsidRPr="0099301B">
        <w:t xml:space="preserve">области, с </w:t>
      </w:r>
      <w:r w:rsidR="000F2CDA" w:rsidRPr="0099301B">
        <w:t>последующим перенаправлением в Б</w:t>
      </w:r>
      <w:r w:rsidR="003706DE" w:rsidRPr="0099301B">
        <w:t xml:space="preserve">юджет </w:t>
      </w:r>
      <w:r w:rsidR="000F2CDA" w:rsidRPr="0099301B">
        <w:t xml:space="preserve">поселения </w:t>
      </w:r>
      <w:r w:rsidR="003706DE" w:rsidRPr="0099301B">
        <w:t xml:space="preserve">по заявке на реализацию </w:t>
      </w:r>
      <w:r w:rsidR="0099301B" w:rsidRPr="0099301B">
        <w:t>мероприятий регионального проекта «Формирование комфортной городской в Архангельской области», государственной программы современной городской среды в Архангельской области».</w:t>
      </w:r>
    </w:p>
    <w:p w:rsidR="00367125" w:rsidRPr="0099301B" w:rsidRDefault="00367125" w:rsidP="00367125">
      <w:pPr>
        <w:ind w:firstLine="567"/>
        <w:jc w:val="both"/>
      </w:pPr>
      <w:r w:rsidRPr="0099301B">
        <w:t>Предоставленные Средства отражаются в доходной</w:t>
      </w:r>
      <w:r w:rsidR="001E772C" w:rsidRPr="0099301B">
        <w:t xml:space="preserve"> и расходной </w:t>
      </w:r>
      <w:r w:rsidRPr="0099301B">
        <w:t xml:space="preserve">части Бюджета </w:t>
      </w:r>
      <w:r w:rsidR="009C2665" w:rsidRPr="0099301B">
        <w:t xml:space="preserve">района </w:t>
      </w:r>
      <w:r w:rsidRPr="0099301B">
        <w:t>в соответствии с кодами бюджетной классификации, утвержденной законодательством Российской Федерации</w:t>
      </w:r>
      <w:r w:rsidR="00A20466" w:rsidRPr="0099301B">
        <w:t>.</w:t>
      </w:r>
    </w:p>
    <w:p w:rsidR="00433D02" w:rsidRPr="0099301B" w:rsidRDefault="00A20466" w:rsidP="00367125">
      <w:pPr>
        <w:ind w:firstLine="567"/>
        <w:jc w:val="both"/>
      </w:pPr>
      <w:r w:rsidRPr="0099301B">
        <w:t xml:space="preserve">1.8. </w:t>
      </w:r>
      <w:r w:rsidR="00367125" w:rsidRPr="0099301B">
        <w:t>Уполномоченные органы представляют в органы Федерального казначейства документы, подтверждающие возникновение денежных обязательств.</w:t>
      </w:r>
    </w:p>
    <w:p w:rsidR="00367125" w:rsidRPr="0099301B" w:rsidRDefault="00CA18ED" w:rsidP="006312CC">
      <w:pPr>
        <w:tabs>
          <w:tab w:val="left" w:pos="6195"/>
        </w:tabs>
        <w:ind w:firstLine="567"/>
        <w:jc w:val="both"/>
        <w:rPr>
          <w:color w:val="FF0000"/>
        </w:rPr>
      </w:pPr>
      <w:r w:rsidRPr="0099301B">
        <w:t xml:space="preserve">1.9. </w:t>
      </w:r>
      <w:r w:rsidR="00AD7D15" w:rsidRPr="0099301B">
        <w:t xml:space="preserve">Контроль за целевым использованием Средств на реализацию </w:t>
      </w:r>
      <w:r w:rsidR="0099301B" w:rsidRPr="0099301B">
        <w:t>мероприятий регионального проекта «Формирование комфортной городской в Архангельской области», государственной программы современной городской среды в Архангельской области»</w:t>
      </w:r>
      <w:r w:rsidR="00AD7D15" w:rsidRPr="0099301B">
        <w:t xml:space="preserve"> осуществляется Администрацией поселения.</w:t>
      </w:r>
    </w:p>
    <w:sectPr w:rsidR="00367125" w:rsidRPr="0099301B" w:rsidSect="0099301B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42E33"/>
    <w:multiLevelType w:val="multilevel"/>
    <w:tmpl w:val="161EC99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3E05854"/>
    <w:multiLevelType w:val="hybridMultilevel"/>
    <w:tmpl w:val="A40839EA"/>
    <w:lvl w:ilvl="0" w:tplc="DD26BC8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96"/>
    <w:rsid w:val="00001E0F"/>
    <w:rsid w:val="0002280C"/>
    <w:rsid w:val="00034F62"/>
    <w:rsid w:val="000425FC"/>
    <w:rsid w:val="00050010"/>
    <w:rsid w:val="000534EA"/>
    <w:rsid w:val="000541AB"/>
    <w:rsid w:val="00070A81"/>
    <w:rsid w:val="000915E2"/>
    <w:rsid w:val="00094A9A"/>
    <w:rsid w:val="000D731F"/>
    <w:rsid w:val="000F2CDA"/>
    <w:rsid w:val="000F5E4E"/>
    <w:rsid w:val="00100F72"/>
    <w:rsid w:val="00101A2B"/>
    <w:rsid w:val="0013778A"/>
    <w:rsid w:val="00142796"/>
    <w:rsid w:val="00154103"/>
    <w:rsid w:val="001667F5"/>
    <w:rsid w:val="00182DA3"/>
    <w:rsid w:val="001C6B14"/>
    <w:rsid w:val="001E2AFB"/>
    <w:rsid w:val="001E772C"/>
    <w:rsid w:val="00216CDF"/>
    <w:rsid w:val="00222B2B"/>
    <w:rsid w:val="00236AA2"/>
    <w:rsid w:val="00254E87"/>
    <w:rsid w:val="002A1D72"/>
    <w:rsid w:val="002C2634"/>
    <w:rsid w:val="00306AC2"/>
    <w:rsid w:val="003221FA"/>
    <w:rsid w:val="00331EFA"/>
    <w:rsid w:val="00334A06"/>
    <w:rsid w:val="00336F05"/>
    <w:rsid w:val="0034161C"/>
    <w:rsid w:val="00362CA3"/>
    <w:rsid w:val="0036594A"/>
    <w:rsid w:val="00365AA3"/>
    <w:rsid w:val="00367125"/>
    <w:rsid w:val="00367915"/>
    <w:rsid w:val="003705FE"/>
    <w:rsid w:val="003706DE"/>
    <w:rsid w:val="00385C87"/>
    <w:rsid w:val="003F1FC3"/>
    <w:rsid w:val="00432142"/>
    <w:rsid w:val="00433D02"/>
    <w:rsid w:val="004403EA"/>
    <w:rsid w:val="0045015F"/>
    <w:rsid w:val="004E02EB"/>
    <w:rsid w:val="004E360E"/>
    <w:rsid w:val="004E4C0D"/>
    <w:rsid w:val="00501DD6"/>
    <w:rsid w:val="005615A3"/>
    <w:rsid w:val="005B13F9"/>
    <w:rsid w:val="005D66A1"/>
    <w:rsid w:val="005E1BD7"/>
    <w:rsid w:val="005E6BD9"/>
    <w:rsid w:val="00612FDC"/>
    <w:rsid w:val="006312CC"/>
    <w:rsid w:val="00656F3A"/>
    <w:rsid w:val="00667957"/>
    <w:rsid w:val="00673E9B"/>
    <w:rsid w:val="00691E96"/>
    <w:rsid w:val="006C3C68"/>
    <w:rsid w:val="006D5653"/>
    <w:rsid w:val="007077BC"/>
    <w:rsid w:val="007260BD"/>
    <w:rsid w:val="00730E20"/>
    <w:rsid w:val="00755699"/>
    <w:rsid w:val="00794D2D"/>
    <w:rsid w:val="00797038"/>
    <w:rsid w:val="007C0989"/>
    <w:rsid w:val="007F262E"/>
    <w:rsid w:val="0081145A"/>
    <w:rsid w:val="008349FA"/>
    <w:rsid w:val="008853EC"/>
    <w:rsid w:val="00894836"/>
    <w:rsid w:val="008C1DFF"/>
    <w:rsid w:val="008F436E"/>
    <w:rsid w:val="008F6867"/>
    <w:rsid w:val="009311B3"/>
    <w:rsid w:val="0094407A"/>
    <w:rsid w:val="0095770B"/>
    <w:rsid w:val="009650A0"/>
    <w:rsid w:val="00965E9D"/>
    <w:rsid w:val="009842D2"/>
    <w:rsid w:val="0099301B"/>
    <w:rsid w:val="00993707"/>
    <w:rsid w:val="009B2ED4"/>
    <w:rsid w:val="009C2665"/>
    <w:rsid w:val="00A20466"/>
    <w:rsid w:val="00A2145A"/>
    <w:rsid w:val="00A34BF4"/>
    <w:rsid w:val="00A50982"/>
    <w:rsid w:val="00A51829"/>
    <w:rsid w:val="00A51EE0"/>
    <w:rsid w:val="00A5223C"/>
    <w:rsid w:val="00A60BF4"/>
    <w:rsid w:val="00A87109"/>
    <w:rsid w:val="00A928C1"/>
    <w:rsid w:val="00AB2FD3"/>
    <w:rsid w:val="00AD049F"/>
    <w:rsid w:val="00AD5EEE"/>
    <w:rsid w:val="00AD7D15"/>
    <w:rsid w:val="00AE167D"/>
    <w:rsid w:val="00AE6766"/>
    <w:rsid w:val="00AF5352"/>
    <w:rsid w:val="00B4371A"/>
    <w:rsid w:val="00B470AE"/>
    <w:rsid w:val="00B61EC3"/>
    <w:rsid w:val="00B7420D"/>
    <w:rsid w:val="00B92A9D"/>
    <w:rsid w:val="00BA57ED"/>
    <w:rsid w:val="00BD045A"/>
    <w:rsid w:val="00C262D7"/>
    <w:rsid w:val="00C73A78"/>
    <w:rsid w:val="00C928A5"/>
    <w:rsid w:val="00CA05C4"/>
    <w:rsid w:val="00CA18ED"/>
    <w:rsid w:val="00CB7972"/>
    <w:rsid w:val="00CE1C6A"/>
    <w:rsid w:val="00CE3AD9"/>
    <w:rsid w:val="00CE47A2"/>
    <w:rsid w:val="00D03CA4"/>
    <w:rsid w:val="00D07655"/>
    <w:rsid w:val="00D2753B"/>
    <w:rsid w:val="00D95BF5"/>
    <w:rsid w:val="00D9732B"/>
    <w:rsid w:val="00DB351C"/>
    <w:rsid w:val="00DB6C83"/>
    <w:rsid w:val="00DC13DA"/>
    <w:rsid w:val="00DD5A70"/>
    <w:rsid w:val="00E21096"/>
    <w:rsid w:val="00E2164C"/>
    <w:rsid w:val="00E45CE2"/>
    <w:rsid w:val="00E55E79"/>
    <w:rsid w:val="00E719D3"/>
    <w:rsid w:val="00E71C0F"/>
    <w:rsid w:val="00EC5C0F"/>
    <w:rsid w:val="00F126B5"/>
    <w:rsid w:val="00F865E7"/>
    <w:rsid w:val="00F9098F"/>
    <w:rsid w:val="00FE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97A08-4A83-43F0-BD77-B1EC2B38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1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096"/>
  </w:style>
  <w:style w:type="paragraph" w:styleId="a3">
    <w:name w:val="Balloon Text"/>
    <w:basedOn w:val="a"/>
    <w:link w:val="a4"/>
    <w:uiPriority w:val="99"/>
    <w:semiHidden/>
    <w:unhideWhenUsed/>
    <w:rsid w:val="00365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A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5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5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3DD66-3009-473C-8B9A-2B37CC79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Доровская</dc:creator>
  <cp:lastModifiedBy>USER</cp:lastModifiedBy>
  <cp:revision>6</cp:revision>
  <cp:lastPrinted>2019-06-11T05:36:00Z</cp:lastPrinted>
  <dcterms:created xsi:type="dcterms:W3CDTF">2020-01-22T12:10:00Z</dcterms:created>
  <dcterms:modified xsi:type="dcterms:W3CDTF">2020-01-31T04:44:00Z</dcterms:modified>
</cp:coreProperties>
</file>