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6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  <w:bookmarkStart w:id="0" w:name="_GoBack"/>
      <w:bookmarkEnd w:id="0"/>
    </w:p>
    <w:p w:rsidR="004E3A28" w:rsidRPr="004E3A28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9A2F86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июля вступили</w:t>
      </w:r>
      <w:r w:rsidR="0066411D" w:rsidRPr="004E3A28">
        <w:rPr>
          <w:rFonts w:ascii="Times New Roman" w:hAnsi="Times New Roman" w:cs="Times New Roman"/>
          <w:b/>
          <w:sz w:val="28"/>
          <w:szCs w:val="28"/>
        </w:rPr>
        <w:t xml:space="preserve"> в силу </w:t>
      </w:r>
      <w:hyperlink r:id="rId5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="0066411D"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3E6CF9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FD4741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  <w:r w:rsidR="00EA0D36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E70B7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являются 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BF7E77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65C56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35C6C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A1196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6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  <w:r w:rsidR="0050166F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53B76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13A83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A2F86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AF095F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1/c27524499f660f9681788b1733751c25ebb3a15a/" TargetMode="External"/><Relationship Id="rId5" Type="http://schemas.openxmlformats.org/officeDocument/2006/relationships/hyperlink" Target="https://www.garant.ru/products/ipo/prime/doc/72135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C838-47E8-41B8-B28B-1AF901E1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prokopyeva</cp:lastModifiedBy>
  <cp:revision>121</cp:revision>
  <cp:lastPrinted>2019-07-22T08:54:00Z</cp:lastPrinted>
  <dcterms:created xsi:type="dcterms:W3CDTF">2019-07-20T17:47:00Z</dcterms:created>
  <dcterms:modified xsi:type="dcterms:W3CDTF">2019-07-30T07:45:00Z</dcterms:modified>
</cp:coreProperties>
</file>