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3F1" w:rsidRPr="003D42C9" w:rsidRDefault="00BE73F1" w:rsidP="003D42C9">
      <w:pPr>
        <w:jc w:val="center"/>
        <w:rPr>
          <w:sz w:val="28"/>
          <w:szCs w:val="28"/>
        </w:rPr>
      </w:pPr>
      <w:r w:rsidRPr="00D74C12">
        <w:rPr>
          <w:sz w:val="28"/>
          <w:szCs w:val="28"/>
        </w:rPr>
        <w:t>МУНИЦИПАЛЬНОЕ  ОБРАЗОВАНИЕ  «ПРИВОДИНСКОЕ»</w:t>
      </w:r>
    </w:p>
    <w:p w:rsidR="00BE73F1" w:rsidRPr="00D74C12" w:rsidRDefault="00BE73F1" w:rsidP="003D42C9">
      <w:pPr>
        <w:jc w:val="center"/>
        <w:rPr>
          <w:sz w:val="28"/>
          <w:szCs w:val="28"/>
        </w:rPr>
      </w:pPr>
      <w:r w:rsidRPr="00D74C12">
        <w:rPr>
          <w:sz w:val="28"/>
          <w:szCs w:val="28"/>
        </w:rPr>
        <w:t>АДМИНИСТРАЦИЯ</w:t>
      </w:r>
    </w:p>
    <w:p w:rsidR="00BE73F1" w:rsidRPr="00D74C12" w:rsidRDefault="00BE73F1" w:rsidP="003D42C9">
      <w:pPr>
        <w:jc w:val="center"/>
        <w:rPr>
          <w:b/>
          <w:sz w:val="28"/>
          <w:szCs w:val="28"/>
        </w:rPr>
      </w:pPr>
      <w:r w:rsidRPr="00D74C12">
        <w:rPr>
          <w:b/>
          <w:sz w:val="28"/>
          <w:szCs w:val="28"/>
        </w:rPr>
        <w:t>П О С Т А Н О В Л Е Н И Е</w:t>
      </w:r>
    </w:p>
    <w:p w:rsidR="00BE73F1" w:rsidRPr="003D42C9" w:rsidRDefault="00BE73F1" w:rsidP="003D42C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15 июля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                                                                                         № 215</w:t>
      </w:r>
    </w:p>
    <w:tbl>
      <w:tblPr>
        <w:tblW w:w="9589" w:type="dxa"/>
        <w:tblLook w:val="01E0"/>
      </w:tblPr>
      <w:tblGrid>
        <w:gridCol w:w="6915"/>
        <w:gridCol w:w="2674"/>
      </w:tblGrid>
      <w:tr w:rsidR="00BE73F1" w:rsidRPr="00911500" w:rsidTr="003D42C9">
        <w:trPr>
          <w:trHeight w:val="677"/>
        </w:trPr>
        <w:tc>
          <w:tcPr>
            <w:tcW w:w="6915" w:type="dxa"/>
          </w:tcPr>
          <w:p w:rsidR="00BE73F1" w:rsidRPr="00911500" w:rsidRDefault="00BE73F1" w:rsidP="003D42C9">
            <w:pPr>
              <w:rPr>
                <w:sz w:val="28"/>
                <w:szCs w:val="28"/>
              </w:rPr>
            </w:pPr>
            <w:r w:rsidRPr="00911500">
              <w:rPr>
                <w:sz w:val="28"/>
                <w:szCs w:val="28"/>
              </w:rPr>
              <w:t xml:space="preserve">Об утверждении схемы </w:t>
            </w:r>
            <w:r>
              <w:rPr>
                <w:sz w:val="28"/>
                <w:szCs w:val="28"/>
              </w:rPr>
              <w:t>водоснабжения</w:t>
            </w:r>
            <w:r w:rsidRPr="009115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водоотведения </w:t>
            </w:r>
            <w:r w:rsidRPr="00911500">
              <w:rPr>
                <w:sz w:val="28"/>
                <w:szCs w:val="28"/>
              </w:rPr>
              <w:t xml:space="preserve">муниципального образования «Приводинское» Котласского района Архангельской области </w:t>
            </w:r>
          </w:p>
        </w:tc>
        <w:tc>
          <w:tcPr>
            <w:tcW w:w="2674" w:type="dxa"/>
          </w:tcPr>
          <w:p w:rsidR="00BE73F1" w:rsidRPr="00911500" w:rsidRDefault="00BE73F1" w:rsidP="003D42C9">
            <w:pPr>
              <w:rPr>
                <w:sz w:val="28"/>
                <w:szCs w:val="28"/>
              </w:rPr>
            </w:pPr>
          </w:p>
        </w:tc>
      </w:tr>
    </w:tbl>
    <w:p w:rsidR="00BE73F1" w:rsidRPr="005000A9" w:rsidRDefault="00BE73F1" w:rsidP="005000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5000A9">
        <w:rPr>
          <w:rFonts w:ascii="Times New Roman" w:hAnsi="Times New Roman" w:cs="Times New Roman"/>
          <w:sz w:val="28"/>
          <w:szCs w:val="28"/>
        </w:rPr>
        <w:t xml:space="preserve"> В соответствии   с   Федеральным законом  от 06.10.2003 № 131-ФЗ «Об общих принципах организации местного самоуправления в Российской Федерации»,  </w:t>
      </w:r>
      <w:r w:rsidRPr="005000A9">
        <w:rPr>
          <w:rFonts w:ascii="Times New Roman" w:hAnsi="Times New Roman" w:cs="Times New Roman"/>
          <w:sz w:val="28"/>
          <w:szCs w:val="28"/>
          <w:lang w:eastAsia="ru-RU" w:bidi="ar-SA"/>
        </w:rPr>
        <w:t>Федеральным законом от 07.12.2011 N 416-ФЗ "О водоснабжении и водоотведении"</w:t>
      </w:r>
      <w:r w:rsidRPr="005000A9">
        <w:rPr>
          <w:rFonts w:ascii="Times New Roman" w:hAnsi="Times New Roman" w:cs="Times New Roman"/>
          <w:sz w:val="28"/>
          <w:szCs w:val="28"/>
        </w:rPr>
        <w:t xml:space="preserve">, </w:t>
      </w:r>
      <w:r w:rsidRPr="005000A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 </w:t>
      </w:r>
      <w:r w:rsidRPr="005000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782</w:t>
      </w:r>
      <w:r w:rsidRPr="005000A9">
        <w:rPr>
          <w:rFonts w:ascii="Times New Roman" w:hAnsi="Times New Roman" w:cs="Times New Roman"/>
          <w:sz w:val="28"/>
          <w:szCs w:val="28"/>
          <w:lang w:eastAsia="ru-RU"/>
        </w:rPr>
        <w:t xml:space="preserve"> от 05</w:t>
      </w:r>
      <w:r w:rsidRPr="005000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сентября 2013 года </w:t>
      </w:r>
      <w:r w:rsidRPr="005000A9">
        <w:rPr>
          <w:rFonts w:ascii="Times New Roman" w:hAnsi="Times New Roman" w:cs="Times New Roman"/>
          <w:sz w:val="28"/>
          <w:szCs w:val="28"/>
          <w:lang w:eastAsia="ru-RU"/>
        </w:rPr>
        <w:t>«О схемах водоснабжения и водоотведения»</w:t>
      </w:r>
      <w:r w:rsidRPr="005000A9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«Приводинское», 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000A9">
        <w:rPr>
          <w:rFonts w:ascii="Times New Roman" w:hAnsi="Times New Roman" w:cs="Times New Roman"/>
          <w:sz w:val="28"/>
          <w:szCs w:val="28"/>
        </w:rPr>
        <w:t>:</w:t>
      </w:r>
    </w:p>
    <w:p w:rsidR="00BE73F1" w:rsidRPr="00911500" w:rsidRDefault="00BE73F1" w:rsidP="003D42C9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11500">
        <w:rPr>
          <w:rFonts w:ascii="Times New Roman" w:hAnsi="Times New Roman" w:cs="Times New Roman"/>
          <w:sz w:val="28"/>
          <w:szCs w:val="28"/>
        </w:rPr>
        <w:t xml:space="preserve">          1.   Утвердить прилагаемую  схему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9115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«Приводинское» Котласск</w:t>
      </w:r>
      <w:r>
        <w:rPr>
          <w:rFonts w:ascii="Times New Roman" w:hAnsi="Times New Roman" w:cs="Times New Roman"/>
          <w:sz w:val="28"/>
          <w:szCs w:val="28"/>
        </w:rPr>
        <w:t>ого района Архангельской области</w:t>
      </w:r>
      <w:r w:rsidRPr="00911500">
        <w:rPr>
          <w:rFonts w:ascii="Times New Roman" w:hAnsi="Times New Roman" w:cs="Times New Roman"/>
          <w:sz w:val="28"/>
          <w:szCs w:val="28"/>
        </w:rPr>
        <w:t>.</w:t>
      </w:r>
    </w:p>
    <w:p w:rsidR="00BE73F1" w:rsidRPr="00911500" w:rsidRDefault="00BE73F1" w:rsidP="003D42C9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911500">
        <w:rPr>
          <w:b w:val="0"/>
          <w:sz w:val="28"/>
          <w:szCs w:val="28"/>
        </w:rPr>
        <w:t xml:space="preserve">          2.   Разместить настоящее постановление на официальном сайте администрации муниципального образования «</w:t>
      </w:r>
      <w:r>
        <w:rPr>
          <w:b w:val="0"/>
          <w:sz w:val="28"/>
          <w:szCs w:val="28"/>
        </w:rPr>
        <w:t>Приводинско</w:t>
      </w:r>
      <w:r w:rsidRPr="00911500">
        <w:rPr>
          <w:b w:val="0"/>
          <w:sz w:val="28"/>
          <w:szCs w:val="28"/>
        </w:rPr>
        <w:t xml:space="preserve">е» </w:t>
      </w:r>
      <w:r>
        <w:rPr>
          <w:b w:val="0"/>
          <w:sz w:val="28"/>
          <w:szCs w:val="28"/>
        </w:rPr>
        <w:t xml:space="preserve"> в сети «</w:t>
      </w:r>
      <w:r w:rsidRPr="00911500">
        <w:rPr>
          <w:b w:val="0"/>
          <w:sz w:val="28"/>
          <w:szCs w:val="28"/>
        </w:rPr>
        <w:t>Интернет».</w:t>
      </w:r>
    </w:p>
    <w:p w:rsidR="00BE73F1" w:rsidRDefault="00BE73F1" w:rsidP="003D42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3F1" w:rsidRPr="001D2CD2" w:rsidRDefault="00BE73F1" w:rsidP="001D2CD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А.А.Дудников</w:t>
      </w:r>
    </w:p>
    <w:p w:rsidR="00BE73F1" w:rsidRDefault="00BE73F1" w:rsidP="003D42C9">
      <w:pPr>
        <w:pStyle w:val="ConsPlusNormal"/>
        <w:jc w:val="center"/>
      </w:pPr>
    </w:p>
    <w:p w:rsidR="00BE73F1" w:rsidRDefault="00BE73F1">
      <w:pPr>
        <w:pStyle w:val="ab"/>
        <w:ind w:firstLine="0"/>
      </w:pPr>
    </w:p>
    <w:p w:rsidR="00BE73F1" w:rsidRDefault="00BE73F1">
      <w:pPr>
        <w:pStyle w:val="ab"/>
        <w:ind w:firstLine="0"/>
      </w:pPr>
    </w:p>
    <w:p w:rsidR="00BE73F1" w:rsidRDefault="00BE73F1">
      <w:pPr>
        <w:pStyle w:val="ab"/>
        <w:ind w:firstLine="0"/>
      </w:pPr>
    </w:p>
    <w:p w:rsidR="00BE73F1" w:rsidRDefault="00BE73F1" w:rsidP="003D42C9">
      <w:pPr>
        <w:autoSpaceDE w:val="0"/>
        <w:autoSpaceDN w:val="0"/>
        <w:adjustRightInd w:val="0"/>
        <w:spacing w:line="409" w:lineRule="exact"/>
        <w:ind w:left="-284" w:right="45"/>
        <w:jc w:val="center"/>
        <w:rPr>
          <w:b/>
          <w:sz w:val="28"/>
          <w:szCs w:val="28"/>
        </w:rPr>
      </w:pPr>
    </w:p>
    <w:p w:rsidR="00BE73F1" w:rsidRDefault="00BE73F1" w:rsidP="003D42C9">
      <w:pPr>
        <w:autoSpaceDE w:val="0"/>
        <w:autoSpaceDN w:val="0"/>
        <w:adjustRightInd w:val="0"/>
        <w:spacing w:line="409" w:lineRule="exact"/>
        <w:ind w:left="-284" w:right="45"/>
        <w:jc w:val="center"/>
        <w:rPr>
          <w:b/>
          <w:sz w:val="28"/>
          <w:szCs w:val="28"/>
        </w:rPr>
      </w:pPr>
    </w:p>
    <w:p w:rsidR="00BE73F1" w:rsidRDefault="00BE73F1" w:rsidP="003D42C9">
      <w:pPr>
        <w:autoSpaceDE w:val="0"/>
        <w:autoSpaceDN w:val="0"/>
        <w:adjustRightInd w:val="0"/>
        <w:spacing w:line="409" w:lineRule="exact"/>
        <w:ind w:left="-284" w:right="45"/>
        <w:jc w:val="center"/>
        <w:rPr>
          <w:b/>
          <w:sz w:val="28"/>
          <w:szCs w:val="28"/>
        </w:rPr>
      </w:pPr>
    </w:p>
    <w:p w:rsidR="00BE73F1" w:rsidRDefault="00BE73F1" w:rsidP="003D42C9">
      <w:pPr>
        <w:autoSpaceDE w:val="0"/>
        <w:autoSpaceDN w:val="0"/>
        <w:adjustRightInd w:val="0"/>
        <w:spacing w:line="409" w:lineRule="exact"/>
        <w:ind w:left="-284" w:right="45"/>
        <w:jc w:val="center"/>
        <w:rPr>
          <w:b/>
          <w:sz w:val="28"/>
          <w:szCs w:val="28"/>
        </w:rPr>
      </w:pPr>
    </w:p>
    <w:p w:rsidR="00BE73F1" w:rsidRDefault="00BE73F1" w:rsidP="003D42C9">
      <w:pPr>
        <w:autoSpaceDE w:val="0"/>
        <w:autoSpaceDN w:val="0"/>
        <w:adjustRightInd w:val="0"/>
        <w:spacing w:line="409" w:lineRule="exact"/>
        <w:ind w:left="-284" w:right="45"/>
        <w:jc w:val="center"/>
        <w:rPr>
          <w:b/>
          <w:sz w:val="28"/>
          <w:szCs w:val="28"/>
        </w:rPr>
      </w:pPr>
    </w:p>
    <w:p w:rsidR="00BE73F1" w:rsidRDefault="00BE73F1" w:rsidP="002D2F63">
      <w:pPr>
        <w:autoSpaceDE w:val="0"/>
        <w:autoSpaceDN w:val="0"/>
        <w:adjustRightInd w:val="0"/>
        <w:spacing w:line="409" w:lineRule="exact"/>
        <w:ind w:right="45" w:firstLine="0"/>
        <w:jc w:val="center"/>
        <w:rPr>
          <w:b/>
          <w:sz w:val="28"/>
          <w:szCs w:val="28"/>
        </w:rPr>
      </w:pPr>
    </w:p>
    <w:p w:rsidR="00BE73F1" w:rsidRDefault="00BE73F1" w:rsidP="002D2F63">
      <w:pPr>
        <w:autoSpaceDE w:val="0"/>
        <w:autoSpaceDN w:val="0"/>
        <w:adjustRightInd w:val="0"/>
        <w:spacing w:line="409" w:lineRule="exact"/>
        <w:ind w:right="45" w:firstLine="0"/>
        <w:jc w:val="center"/>
        <w:rPr>
          <w:b/>
          <w:bCs/>
          <w:color w:val="000000"/>
          <w:sz w:val="32"/>
          <w:szCs w:val="32"/>
        </w:rPr>
      </w:pPr>
    </w:p>
    <w:p w:rsidR="00BE73F1" w:rsidRDefault="00BE73F1" w:rsidP="002D2F63">
      <w:pPr>
        <w:autoSpaceDE w:val="0"/>
        <w:autoSpaceDN w:val="0"/>
        <w:adjustRightInd w:val="0"/>
        <w:spacing w:line="409" w:lineRule="exact"/>
        <w:ind w:right="45" w:firstLine="0"/>
        <w:jc w:val="center"/>
        <w:rPr>
          <w:b/>
          <w:bCs/>
          <w:color w:val="000000"/>
          <w:sz w:val="32"/>
          <w:szCs w:val="32"/>
        </w:rPr>
      </w:pPr>
    </w:p>
    <w:p w:rsidR="00BE73F1" w:rsidRDefault="00BE73F1" w:rsidP="002D2F63">
      <w:pPr>
        <w:autoSpaceDE w:val="0"/>
        <w:autoSpaceDN w:val="0"/>
        <w:adjustRightInd w:val="0"/>
        <w:spacing w:line="409" w:lineRule="exact"/>
        <w:ind w:right="45" w:firstLine="0"/>
        <w:jc w:val="center"/>
        <w:rPr>
          <w:b/>
          <w:bCs/>
          <w:color w:val="000000"/>
          <w:sz w:val="32"/>
          <w:szCs w:val="32"/>
        </w:rPr>
      </w:pPr>
    </w:p>
    <w:p w:rsidR="00BE73F1" w:rsidRDefault="00BE73F1" w:rsidP="002D2F63">
      <w:pPr>
        <w:autoSpaceDE w:val="0"/>
        <w:autoSpaceDN w:val="0"/>
        <w:adjustRightInd w:val="0"/>
        <w:spacing w:line="409" w:lineRule="exact"/>
        <w:ind w:right="45" w:firstLine="0"/>
        <w:jc w:val="center"/>
        <w:rPr>
          <w:b/>
          <w:bCs/>
          <w:color w:val="000000"/>
          <w:sz w:val="32"/>
          <w:szCs w:val="32"/>
        </w:rPr>
      </w:pPr>
    </w:p>
    <w:p w:rsidR="00BE73F1" w:rsidRDefault="00BE73F1" w:rsidP="002D2F63">
      <w:pPr>
        <w:autoSpaceDE w:val="0"/>
        <w:autoSpaceDN w:val="0"/>
        <w:adjustRightInd w:val="0"/>
        <w:spacing w:line="409" w:lineRule="exact"/>
        <w:ind w:right="45" w:firstLine="0"/>
        <w:jc w:val="center"/>
        <w:rPr>
          <w:b/>
          <w:bCs/>
          <w:color w:val="000000"/>
          <w:sz w:val="32"/>
          <w:szCs w:val="32"/>
        </w:rPr>
      </w:pPr>
    </w:p>
    <w:p w:rsidR="00BE73F1" w:rsidRDefault="00BE73F1" w:rsidP="002D2F63">
      <w:pPr>
        <w:autoSpaceDE w:val="0"/>
        <w:autoSpaceDN w:val="0"/>
        <w:adjustRightInd w:val="0"/>
        <w:spacing w:line="409" w:lineRule="exact"/>
        <w:ind w:right="45" w:firstLine="0"/>
        <w:jc w:val="center"/>
        <w:rPr>
          <w:b/>
          <w:bCs/>
          <w:color w:val="000000"/>
          <w:sz w:val="32"/>
          <w:szCs w:val="32"/>
        </w:rPr>
      </w:pPr>
    </w:p>
    <w:p w:rsidR="00BE73F1" w:rsidRDefault="00BE73F1" w:rsidP="002D2F63">
      <w:pPr>
        <w:autoSpaceDE w:val="0"/>
        <w:autoSpaceDN w:val="0"/>
        <w:adjustRightInd w:val="0"/>
        <w:spacing w:line="409" w:lineRule="exact"/>
        <w:ind w:right="45" w:firstLine="0"/>
        <w:jc w:val="center"/>
        <w:rPr>
          <w:b/>
          <w:bCs/>
          <w:color w:val="000000"/>
          <w:sz w:val="32"/>
          <w:szCs w:val="32"/>
        </w:rPr>
      </w:pPr>
    </w:p>
    <w:p w:rsidR="00BE73F1" w:rsidRDefault="00BE73F1" w:rsidP="002D2F63">
      <w:pPr>
        <w:pStyle w:val="afd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  <w:r>
        <w:rPr>
          <w:b/>
          <w:bCs/>
          <w:spacing w:val="1"/>
          <w:sz w:val="32"/>
          <w:szCs w:val="32"/>
          <w:lang w:eastAsia="ru-RU"/>
        </w:rPr>
        <w:t>СХЕМА</w:t>
      </w:r>
    </w:p>
    <w:p w:rsidR="00BE73F1" w:rsidRDefault="00BE73F1" w:rsidP="002D2F63">
      <w:pPr>
        <w:shd w:val="clear" w:color="auto" w:fill="FFFFFF"/>
        <w:spacing w:after="0" w:line="360" w:lineRule="auto"/>
        <w:ind w:right="45" w:firstLine="0"/>
        <w:contextualSpacing/>
        <w:jc w:val="center"/>
        <w:rPr>
          <w:b/>
          <w:bCs/>
          <w:spacing w:val="1"/>
          <w:sz w:val="32"/>
          <w:szCs w:val="32"/>
          <w:lang w:eastAsia="ru-RU"/>
        </w:rPr>
      </w:pPr>
      <w:r>
        <w:rPr>
          <w:b/>
          <w:bCs/>
          <w:spacing w:val="1"/>
          <w:sz w:val="32"/>
          <w:szCs w:val="32"/>
          <w:lang w:eastAsia="ru-RU"/>
        </w:rPr>
        <w:t>ВОДОСНАБЖЕНИЯ И ВОДООТВЕДЕНИЯ</w:t>
      </w:r>
    </w:p>
    <w:p w:rsidR="00BE73F1" w:rsidRDefault="00BE73F1" w:rsidP="002D2F63">
      <w:pPr>
        <w:shd w:val="clear" w:color="auto" w:fill="FFFFFF"/>
        <w:spacing w:after="0" w:line="360" w:lineRule="auto"/>
        <w:ind w:right="45" w:firstLine="0"/>
        <w:contextualSpacing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муниципального образования</w:t>
      </w:r>
    </w:p>
    <w:p w:rsidR="00BE73F1" w:rsidRDefault="00BE73F1" w:rsidP="002D2F63">
      <w:pPr>
        <w:shd w:val="clear" w:color="auto" w:fill="FFFFFF"/>
        <w:spacing w:after="0" w:line="360" w:lineRule="auto"/>
        <w:ind w:right="45" w:firstLine="0"/>
        <w:contextualSpacing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«Приводинское»</w:t>
      </w:r>
    </w:p>
    <w:p w:rsidR="00BE73F1" w:rsidRDefault="00BE73F1" w:rsidP="002D2F63">
      <w:pPr>
        <w:shd w:val="clear" w:color="auto" w:fill="FFFFFF"/>
        <w:spacing w:after="0" w:line="360" w:lineRule="auto"/>
        <w:ind w:right="45" w:firstLine="0"/>
        <w:contextualSpacing/>
        <w:jc w:val="center"/>
        <w:rPr>
          <w:b/>
          <w:bCs/>
          <w:spacing w:val="1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 xml:space="preserve">Котласского муниципального  района Архангельской  области </w:t>
      </w:r>
    </w:p>
    <w:p w:rsidR="00BE73F1" w:rsidRDefault="00BE73F1" w:rsidP="003D42C9">
      <w:pPr>
        <w:ind w:right="45"/>
        <w:rPr>
          <w:sz w:val="28"/>
          <w:szCs w:val="28"/>
          <w:lang w:eastAsia="en-US"/>
        </w:rPr>
      </w:pPr>
    </w:p>
    <w:p w:rsidR="00BE73F1" w:rsidRDefault="00BE73F1" w:rsidP="003D42C9">
      <w:pPr>
        <w:ind w:right="45"/>
        <w:jc w:val="right"/>
        <w:rPr>
          <w:sz w:val="28"/>
          <w:szCs w:val="28"/>
        </w:rPr>
      </w:pPr>
    </w:p>
    <w:p w:rsidR="00BE73F1" w:rsidRDefault="00BE73F1" w:rsidP="003D42C9">
      <w:pPr>
        <w:ind w:right="45"/>
        <w:jc w:val="right"/>
        <w:rPr>
          <w:sz w:val="28"/>
          <w:szCs w:val="28"/>
        </w:rPr>
      </w:pPr>
    </w:p>
    <w:p w:rsidR="00BE73F1" w:rsidRDefault="00BE73F1" w:rsidP="003D42C9">
      <w:pPr>
        <w:ind w:right="45"/>
        <w:rPr>
          <w:sz w:val="28"/>
          <w:szCs w:val="28"/>
        </w:rPr>
      </w:pPr>
    </w:p>
    <w:p w:rsidR="00BE73F1" w:rsidRDefault="00BE73F1" w:rsidP="003D42C9">
      <w:pPr>
        <w:autoSpaceDE w:val="0"/>
        <w:autoSpaceDN w:val="0"/>
        <w:adjustRightInd w:val="0"/>
        <w:spacing w:line="423" w:lineRule="exact"/>
        <w:ind w:right="45"/>
        <w:rPr>
          <w:b/>
          <w:color w:val="000000"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BE73F1" w:rsidRDefault="00BE73F1" w:rsidP="003D42C9">
      <w:pPr>
        <w:spacing w:after="0"/>
        <w:ind w:right="45"/>
      </w:pPr>
      <w:r>
        <w:t xml:space="preserve">  </w:t>
      </w:r>
    </w:p>
    <w:p w:rsidR="00BE73F1" w:rsidRDefault="00BE73F1" w:rsidP="003D42C9">
      <w:pPr>
        <w:tabs>
          <w:tab w:val="left" w:pos="1978"/>
        </w:tabs>
        <w:spacing w:after="0"/>
        <w:ind w:right="4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3F1" w:rsidRDefault="00BE73F1" w:rsidP="003D42C9">
      <w:pPr>
        <w:tabs>
          <w:tab w:val="left" w:pos="1978"/>
        </w:tabs>
        <w:spacing w:after="0"/>
        <w:ind w:right="45"/>
        <w:rPr>
          <w:sz w:val="28"/>
          <w:szCs w:val="28"/>
        </w:rPr>
      </w:pPr>
    </w:p>
    <w:p w:rsidR="00BE73F1" w:rsidRDefault="00BE73F1" w:rsidP="003D42C9">
      <w:pPr>
        <w:tabs>
          <w:tab w:val="left" w:pos="1978"/>
        </w:tabs>
        <w:spacing w:after="0"/>
        <w:ind w:right="45" w:firstLine="0"/>
        <w:jc w:val="center"/>
        <w:rPr>
          <w:b/>
          <w:color w:val="000000"/>
          <w:sz w:val="30"/>
          <w:szCs w:val="30"/>
        </w:rPr>
      </w:pPr>
    </w:p>
    <w:p w:rsidR="00BE73F1" w:rsidRDefault="00BE73F1" w:rsidP="003D42C9">
      <w:pPr>
        <w:tabs>
          <w:tab w:val="left" w:pos="1978"/>
        </w:tabs>
        <w:spacing w:after="0"/>
        <w:ind w:right="45" w:firstLine="0"/>
        <w:jc w:val="center"/>
        <w:rPr>
          <w:sz w:val="28"/>
          <w:szCs w:val="28"/>
        </w:rPr>
      </w:pPr>
      <w:r>
        <w:rPr>
          <w:b/>
          <w:color w:val="000000"/>
          <w:sz w:val="30"/>
          <w:szCs w:val="30"/>
        </w:rPr>
        <w:t>Приводино</w:t>
      </w:r>
    </w:p>
    <w:p w:rsidR="00BE73F1" w:rsidRDefault="00BE73F1" w:rsidP="003D42C9">
      <w:pPr>
        <w:autoSpaceDE w:val="0"/>
        <w:autoSpaceDN w:val="0"/>
        <w:adjustRightInd w:val="0"/>
        <w:spacing w:line="423" w:lineRule="exact"/>
        <w:ind w:right="45" w:firstLine="0"/>
        <w:jc w:val="center"/>
        <w:rPr>
          <w:b/>
          <w:color w:val="000000"/>
          <w:sz w:val="30"/>
          <w:szCs w:val="30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b/>
            <w:color w:val="000000"/>
            <w:sz w:val="30"/>
            <w:szCs w:val="30"/>
          </w:rPr>
          <w:t>2016 г</w:t>
        </w:r>
      </w:smartTag>
      <w:r>
        <w:rPr>
          <w:b/>
          <w:color w:val="000000"/>
          <w:sz w:val="30"/>
          <w:szCs w:val="30"/>
        </w:rPr>
        <w:t>.</w:t>
      </w:r>
    </w:p>
    <w:p w:rsidR="00BE73F1" w:rsidRDefault="00BE73F1">
      <w:pPr>
        <w:pStyle w:val="ab"/>
        <w:ind w:firstLine="0"/>
      </w:pPr>
    </w:p>
    <w:p w:rsidR="00BE73F1" w:rsidRDefault="00BE73F1">
      <w:pPr>
        <w:pStyle w:val="ab"/>
        <w:ind w:firstLine="0"/>
      </w:pPr>
    </w:p>
    <w:p w:rsidR="00BE73F1" w:rsidRDefault="00BE73F1">
      <w:pPr>
        <w:pStyle w:val="ab"/>
        <w:ind w:firstLine="0"/>
      </w:pPr>
      <w:r>
        <w:t>СОДЕРЖАНИЕ</w:t>
      </w:r>
    </w:p>
    <w:p w:rsidR="00BE73F1" w:rsidRPr="00041573" w:rsidRDefault="00BE73F1" w:rsidP="00616BD9">
      <w:pPr>
        <w:pStyle w:val="111"/>
        <w:tabs>
          <w:tab w:val="left" w:pos="1200"/>
          <w:tab w:val="left" w:pos="7320"/>
          <w:tab w:val="right" w:leader="dot" w:pos="10195"/>
        </w:tabs>
        <w:spacing w:after="0" w:line="20" w:lineRule="atLeast"/>
      </w:pPr>
      <w:r w:rsidRPr="00041573">
        <w:rPr>
          <w:rFonts w:eastAsia="TimesNewRomanPS-BoldMT"/>
        </w:rPr>
        <w:t>1.</w:t>
      </w:r>
      <w:r w:rsidRPr="00041573">
        <w:rPr>
          <w:rFonts w:eastAsia="TimesNewRomanPS-BoldMT"/>
        </w:rPr>
        <w:tab/>
        <w:t>ОБЩИЕ СВЕДЕНИЯ</w:t>
      </w:r>
      <w:r w:rsidRPr="00041573">
        <w:rPr>
          <w:rFonts w:eastAsia="TimesNewRomanPS-BoldMT"/>
        </w:rPr>
        <w:tab/>
      </w:r>
    </w:p>
    <w:p w:rsidR="00BE73F1" w:rsidRPr="00041573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</w:pPr>
      <w:r w:rsidRPr="00041573">
        <w:rPr>
          <w:rFonts w:eastAsia="TimesNewRomanPS-BoldMT"/>
        </w:rPr>
        <w:t>1.1.</w:t>
      </w:r>
      <w:r w:rsidRPr="00041573">
        <w:rPr>
          <w:rFonts w:eastAsia="TimesNewRomanPS-BoldMT"/>
        </w:rPr>
        <w:tab/>
        <w:t>ОБЩИЕ СВЕДЕНИЯ О МУНИЦИПАЛЬНОМ ОБРАЗОВАНИИ «ПРИВОДИНСКОЕ»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50" w:history="1">
        <w:r w:rsidRPr="008023AC">
          <w:rPr>
            <w:rFonts w:eastAsia="TimesNewRomanPS-BoldMT"/>
          </w:rPr>
          <w:t>2.</w:t>
        </w:r>
        <w:r w:rsidRPr="008023AC">
          <w:rPr>
            <w:rFonts w:eastAsia="TimesNewRomanPS-BoldMT"/>
          </w:rPr>
          <w:tab/>
          <w:t>СХЕМА ВОДОСНАБЖЕНИЯ</w:t>
        </w:r>
      </w:hyperlink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51" w:history="1">
        <w:r w:rsidRPr="008023AC">
          <w:rPr>
            <w:rFonts w:eastAsia="TimesNewRomanPS-BoldMT"/>
          </w:rPr>
          <w:t>2.1.</w:t>
        </w:r>
        <w:r w:rsidRPr="008023AC">
          <w:rPr>
            <w:rFonts w:eastAsia="TimesNewRomanPS-BoldMT"/>
          </w:rPr>
          <w:tab/>
          <w:t>ТЕХНИКО-ЭКОНОМИЧЕСКОЕ СОСТОЯНИЕ ЦЕНТРАЛИЗОВАННЫХ СИСТЕМ ВОДОСНАБЖЕНИЯ ПОСЕЛЕНИЯ</w:t>
        </w:r>
      </w:hyperlink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52" w:history="1">
        <w:r w:rsidRPr="008023AC">
          <w:rPr>
            <w:rFonts w:eastAsia="TimesNewRomanPS-BoldMT"/>
          </w:rPr>
          <w:t>2.1.1.</w:t>
        </w:r>
        <w:r w:rsidRPr="008023AC">
          <w:rPr>
            <w:rFonts w:eastAsia="TimesNewRomanPS-BoldMT"/>
          </w:rPr>
          <w:tab/>
          <w:t>Описание системы и структуры водоснабжения муниципального образования «Приводинское»  и деление территории поселения на эксплуатационные зоны.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53" w:history="1">
        <w:r w:rsidRPr="008023AC">
          <w:rPr>
            <w:rFonts w:eastAsia="TimesNewRomanPS-BoldMT"/>
          </w:rPr>
          <w:t>2.1.2.</w:t>
        </w:r>
        <w:r w:rsidRPr="008023AC">
          <w:rPr>
            <w:rFonts w:eastAsia="TimesNewRomanPS-BoldMT"/>
          </w:rPr>
          <w:tab/>
          <w:t>Описание территорий муниципального образования «Приводинское», не охваченных централизо</w:t>
        </w:r>
        <w:r>
          <w:rPr>
            <w:rFonts w:eastAsia="TimesNewRomanPS-BoldMT"/>
          </w:rPr>
          <w:t>ванными системами водоснабжения</w:t>
        </w:r>
      </w:hyperlink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54" w:history="1">
        <w:r w:rsidRPr="008023AC">
          <w:rPr>
            <w:rFonts w:eastAsia="TimesNewRomanPS-BoldMT"/>
          </w:rPr>
          <w:t>2.1.3.</w:t>
        </w:r>
        <w:r w:rsidRPr="008023AC">
          <w:rPr>
            <w:rFonts w:eastAsia="TimesNewRomanPS-BoldMT"/>
          </w:rPr>
          <w:tab/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55" w:history="1">
        <w:r w:rsidRPr="008023AC">
          <w:rPr>
            <w:rFonts w:eastAsia="TimesNewRomanPS-BoldMT"/>
          </w:rPr>
          <w:t>2.1.4.</w:t>
        </w:r>
        <w:r w:rsidRPr="008023AC">
          <w:rPr>
            <w:rFonts w:eastAsia="TimesNewRomanPS-BoldMT"/>
          </w:rPr>
          <w:tab/>
          <w:t>Описание результатов технического обследования централизованных систем водоснабжения.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B94A17" w:rsidRDefault="00BE73F1" w:rsidP="00616BD9">
      <w:pPr>
        <w:pStyle w:val="111"/>
        <w:tabs>
          <w:tab w:val="left" w:pos="0"/>
          <w:tab w:val="right" w:leader="dot" w:pos="9240"/>
        </w:tabs>
        <w:spacing w:after="0" w:line="20" w:lineRule="atLeast"/>
        <w:rPr>
          <w:rFonts w:eastAsia="TimesNewRomanPS-BoldMT"/>
          <w:sz w:val="22"/>
          <w:szCs w:val="22"/>
        </w:rPr>
      </w:pPr>
      <w:hyperlink w:anchor="_Toc389467456" w:history="1">
        <w:r w:rsidRPr="008023AC">
          <w:rPr>
            <w:rFonts w:eastAsia="TimesNewRomanPS-BoldMT"/>
          </w:rPr>
          <w:t>2.1.4.1.</w:t>
        </w:r>
        <w:r w:rsidRPr="008023AC">
          <w:rPr>
            <w:rFonts w:eastAsia="TimesNewRomanPS-BoldMT"/>
          </w:rPr>
          <w:tab/>
          <w:t>Описание состояния существующих источников водоснабжения и водозаборных сооружений</w:t>
        </w:r>
      </w:hyperlink>
    </w:p>
    <w:p w:rsidR="00BE73F1" w:rsidRPr="00CE2926" w:rsidRDefault="00BE73F1" w:rsidP="00616BD9">
      <w:pPr>
        <w:spacing w:after="0" w:line="20" w:lineRule="atLeast"/>
        <w:rPr>
          <w:rFonts w:eastAsia="TimesNewRomanPS-BoldMT"/>
          <w:color w:val="000000"/>
        </w:rPr>
      </w:pPr>
      <w:hyperlink w:anchor="_Toc389467457" w:history="1">
        <w:r w:rsidRPr="00CE2926">
          <w:rPr>
            <w:rStyle w:val="Hyperlink"/>
            <w:rFonts w:eastAsia="TimesNewRomanPS-BoldMT"/>
            <w:color w:val="000000"/>
            <w:u w:val="none"/>
          </w:rPr>
          <w:t>2.1.4.2.</w:t>
        </w:r>
        <w:r w:rsidRPr="00CE2926">
          <w:rPr>
            <w:rStyle w:val="Hyperlink"/>
            <w:rFonts w:eastAsia="TimesNewRomanPS-BoldMT"/>
            <w:color w:val="000000"/>
            <w:u w:val="none"/>
          </w:rPr>
          <w:tab/>
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воды.</w:t>
        </w:r>
        <w:r w:rsidRPr="00CE2926">
          <w:rPr>
            <w:rStyle w:val="Hyperlink"/>
            <w:rFonts w:eastAsia="TimesNewRomanPS-BoldMT"/>
            <w:color w:val="000000"/>
            <w:u w:val="none"/>
          </w:rPr>
          <w:tab/>
        </w:r>
      </w:hyperlink>
    </w:p>
    <w:p w:rsidR="00BE73F1" w:rsidRPr="00CE2926" w:rsidRDefault="00BE73F1" w:rsidP="00616BD9">
      <w:pPr>
        <w:spacing w:after="0" w:line="20" w:lineRule="atLeast"/>
        <w:rPr>
          <w:rFonts w:eastAsia="TimesNewRomanPS-BoldMT"/>
          <w:color w:val="000000"/>
        </w:rPr>
      </w:pPr>
      <w:hyperlink w:anchor="_Toc389467458" w:history="1">
        <w:r w:rsidRPr="00CE2926">
          <w:rPr>
            <w:rStyle w:val="Hyperlink"/>
            <w:rFonts w:eastAsia="TimesNewRomanPS-BoldMT"/>
            <w:color w:val="000000"/>
            <w:u w:val="none"/>
          </w:rPr>
          <w:t>2.1.4.3.</w:t>
        </w:r>
        <w:r w:rsidRPr="00CE2926">
          <w:rPr>
            <w:rStyle w:val="Hyperlink"/>
            <w:rFonts w:eastAsia="TimesNewRomanPS-BoldMT"/>
            <w:color w:val="000000"/>
            <w:u w:val="none"/>
          </w:rPr>
          <w:tab/>
          <w:t>Описание состояния и функционирования существующих насосных централизованных станций, в том числе оценку энергоэффективности 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(давления).</w:t>
        </w:r>
      </w:hyperlink>
      <w:r w:rsidRPr="00CE2926">
        <w:rPr>
          <w:rFonts w:eastAsia="TimesNewRomanPS-BoldMT"/>
          <w:color w:val="000000"/>
        </w:rPr>
        <w:t xml:space="preserve"> </w:t>
      </w:r>
    </w:p>
    <w:p w:rsidR="00BE73F1" w:rsidRPr="00CE2926" w:rsidRDefault="00BE73F1" w:rsidP="00616BD9">
      <w:pPr>
        <w:spacing w:after="0" w:line="20" w:lineRule="atLeast"/>
        <w:rPr>
          <w:rFonts w:eastAsia="TimesNewRomanPS-BoldMT"/>
          <w:color w:val="000000"/>
        </w:rPr>
      </w:pPr>
      <w:hyperlink w:anchor="_Toc389467459" w:history="1">
        <w:r w:rsidRPr="00CE2926">
          <w:rPr>
            <w:rStyle w:val="Hyperlink"/>
            <w:rFonts w:eastAsia="TimesNewRomanPS-BoldMT"/>
            <w:color w:val="000000"/>
            <w:u w:val="none"/>
          </w:rPr>
          <w:t>2.1.4.4.</w:t>
        </w:r>
        <w:r w:rsidRPr="00CE2926">
          <w:rPr>
            <w:rStyle w:val="Hyperlink"/>
            <w:rFonts w:eastAsia="TimesNewRomanPS-BoldMT"/>
            <w:color w:val="000000"/>
            <w:u w:val="none"/>
          </w:rPr>
          <w:tab/>
  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сетям.</w:t>
        </w:r>
      </w:hyperlink>
      <w:r w:rsidRPr="00CE2926">
        <w:rPr>
          <w:color w:val="000000"/>
        </w:rPr>
        <w:t xml:space="preserve"> </w:t>
      </w:r>
    </w:p>
    <w:p w:rsidR="00BE73F1" w:rsidRPr="00CE2926" w:rsidRDefault="00BE73F1" w:rsidP="00616BD9">
      <w:pPr>
        <w:spacing w:after="0" w:line="20" w:lineRule="atLeast"/>
        <w:rPr>
          <w:rFonts w:eastAsia="TimesNewRomanPS-BoldMT"/>
          <w:color w:val="000000"/>
        </w:rPr>
      </w:pPr>
      <w:hyperlink w:anchor="_Toc389467460" w:history="1">
        <w:r w:rsidRPr="00CE2926">
          <w:rPr>
            <w:rStyle w:val="Hyperlink"/>
            <w:rFonts w:eastAsia="TimesNewRomanPS-BoldMT"/>
            <w:color w:val="000000"/>
            <w:u w:val="none"/>
          </w:rPr>
          <w:t>2.1.4.4.1.</w:t>
        </w:r>
        <w:r w:rsidRPr="00CE2926">
          <w:rPr>
            <w:rStyle w:val="Hyperlink"/>
            <w:rFonts w:eastAsia="TimesNewRomanPS-BoldMT"/>
            <w:color w:val="000000"/>
            <w:u w:val="none"/>
          </w:rPr>
          <w:tab/>
          <w:t>Описание существующих технических и технологических проблем, возникающих при водоснабжении муниципального образования «Приводинское»,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  </w:r>
      </w:hyperlink>
      <w:r w:rsidRPr="00CE2926">
        <w:rPr>
          <w:rFonts w:eastAsia="TimesNewRomanPS-BoldMT"/>
          <w:color w:val="000000"/>
        </w:rPr>
        <w:t xml:space="preserve"> </w:t>
      </w:r>
    </w:p>
    <w:p w:rsidR="00BE73F1" w:rsidRPr="00CE2926" w:rsidRDefault="00BE73F1" w:rsidP="00616BD9">
      <w:pPr>
        <w:spacing w:after="0" w:line="20" w:lineRule="atLeast"/>
        <w:rPr>
          <w:rFonts w:eastAsia="TimesNewRomanPS-BoldMT"/>
          <w:color w:val="000000"/>
        </w:rPr>
      </w:pPr>
      <w:hyperlink w:anchor="_Toc389467461" w:history="1">
        <w:r w:rsidRPr="00CE2926">
          <w:rPr>
            <w:rStyle w:val="Hyperlink"/>
            <w:rFonts w:eastAsia="TimesNewRomanPS-BoldMT"/>
            <w:color w:val="000000"/>
            <w:u w:val="none"/>
          </w:rPr>
          <w:t>2.1.4.4.2.</w:t>
        </w:r>
        <w:r w:rsidRPr="00CE2926">
          <w:rPr>
            <w:rStyle w:val="Hyperlink"/>
            <w:rFonts w:eastAsia="TimesNewRomanPS-BoldMT"/>
            <w:color w:val="000000"/>
            <w:u w:val="none"/>
          </w:rPr>
          <w:tab/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  </w:r>
      </w:hyperlink>
      <w:r w:rsidRPr="00CE2926">
        <w:rPr>
          <w:color w:val="000000"/>
        </w:rPr>
        <w:t xml:space="preserve"> </w:t>
      </w:r>
    </w:p>
    <w:p w:rsidR="00BE73F1" w:rsidRPr="00B94A17" w:rsidRDefault="00BE73F1" w:rsidP="00616BD9">
      <w:pPr>
        <w:spacing w:after="0" w:line="20" w:lineRule="atLeast"/>
        <w:rPr>
          <w:rFonts w:eastAsia="TimesNewRomanPS-BoldMT"/>
        </w:rPr>
      </w:pPr>
      <w:hyperlink w:anchor="_Toc389467462" w:history="1">
        <w:r w:rsidRPr="00CE2926">
          <w:rPr>
            <w:rStyle w:val="Hyperlink"/>
            <w:rFonts w:eastAsia="TimesNewRomanPS-BoldMT"/>
            <w:color w:val="000000"/>
            <w:u w:val="none"/>
          </w:rPr>
          <w:t>2.1.4.4.3.</w:t>
        </w:r>
        <w:r w:rsidRPr="00CE2926">
          <w:rPr>
            <w:rStyle w:val="Hyperlink"/>
            <w:rFonts w:eastAsia="TimesNewRomanPS-BoldMT"/>
            <w:color w:val="000000"/>
            <w:u w:val="none"/>
          </w:rPr>
          <w:tab/>
          <w:t xml:space="preserve">Существующие технические и технологические решения по предотвращению замерзания воды </w:t>
        </w:r>
      </w:hyperlink>
      <w:r w:rsidRPr="00B94A17">
        <w:t xml:space="preserve"> </w:t>
      </w:r>
    </w:p>
    <w:p w:rsidR="00BE73F1" w:rsidRPr="00B94A17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</w:rPr>
      </w:pPr>
      <w:hyperlink w:anchor="_Toc389467463" w:history="1">
        <w:r w:rsidRPr="00B94A17">
          <w:rPr>
            <w:rFonts w:eastAsia="TimesNewRomanPS-BoldMT"/>
          </w:rPr>
          <w:t>2.1.4.4.4. Перечень лиц владеющих объектами централизованной системы водоснабжения</w:t>
        </w:r>
      </w:hyperlink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64" w:history="1">
        <w:r w:rsidRPr="008023AC">
          <w:rPr>
            <w:rFonts w:eastAsia="TimesNewRomanPS-BoldMT"/>
          </w:rPr>
          <w:t>2.2.</w:t>
        </w:r>
        <w:r w:rsidRPr="008023AC">
          <w:rPr>
            <w:rFonts w:eastAsia="TimesNewRomanPS-BoldMT"/>
          </w:rPr>
          <w:tab/>
          <w:t>НАПРАВЛЕНИЯ РАЗВИТИЯ ЦЕНТРАЛИЗОВАННЫХ СИСТЕМ ВОДОСНАБЖЕНИЯ.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65" w:history="1">
        <w:r w:rsidRPr="008023AC">
          <w:rPr>
            <w:rFonts w:eastAsia="TimesNewRomanPS-BoldMT"/>
          </w:rPr>
          <w:t>2.2.1.</w:t>
        </w:r>
        <w:r w:rsidRPr="008023AC">
          <w:rPr>
            <w:rFonts w:eastAsia="TimesNewRomanPS-BoldMT"/>
          </w:rPr>
          <w:tab/>
          <w:t>Основные направления, принципы, задачи и целевые показатели развития централизованных систем водоснабжения.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66" w:history="1">
        <w:r w:rsidRPr="008023AC">
          <w:rPr>
            <w:rFonts w:eastAsia="TimesNewRomanPS-BoldMT"/>
          </w:rPr>
          <w:t>2.2.2.</w:t>
        </w:r>
        <w:r w:rsidRPr="008023AC">
          <w:rPr>
            <w:rFonts w:eastAsia="TimesNewRomanPS-BoldMT"/>
          </w:rPr>
          <w:tab/>
          <w:t>Сценарии развития централизованных систем водоснабжения в зависимости от сценариев развития муниципального образования «Приводинское».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67" w:history="1">
        <w:r w:rsidRPr="008023AC">
          <w:rPr>
            <w:rFonts w:eastAsia="TimesNewRomanPS-BoldMT"/>
          </w:rPr>
          <w:t>2.3.</w:t>
        </w:r>
        <w:r w:rsidRPr="008023AC">
          <w:rPr>
            <w:rFonts w:eastAsia="TimesNewRomanPS-BoldMT"/>
          </w:rPr>
          <w:tab/>
          <w:t>БАЛАНС ВОДОСНАБЖЕНИЯ И ПОТРЕБЛЕНИЯ ВОДЫ</w:t>
        </w:r>
      </w:hyperlink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68" w:history="1">
        <w:r w:rsidRPr="008023AC">
          <w:rPr>
            <w:rFonts w:eastAsia="TimesNewRomanPS-BoldMT"/>
          </w:rPr>
          <w:t>2.3.1.</w:t>
        </w:r>
        <w:r w:rsidRPr="008023AC">
          <w:rPr>
            <w:rFonts w:eastAsia="TimesNewRomanPS-BoldMT"/>
          </w:rPr>
          <w:tab/>
          <w:t>Общий баланс подачи и реализации воды, включая оценку  и анализ структурных составляющих неучтенных расходов и потерь воды при ее производстве и транспортировке.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69" w:history="1">
        <w:r w:rsidRPr="008023AC">
          <w:rPr>
            <w:rFonts w:eastAsia="TimesNewRomanPS-BoldMT"/>
          </w:rPr>
          <w:t>2.3.2.</w:t>
        </w:r>
        <w:r w:rsidRPr="008023AC">
          <w:rPr>
            <w:rFonts w:eastAsia="TimesNewRomanPS-BoldMT"/>
          </w:rPr>
          <w:tab/>
          <w:t>Территориальный водный баланс подачи воды по зонам действия водопроводных сооружений (годовой и в сутки максимального водопотребления).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70" w:history="1">
        <w:r w:rsidRPr="008023AC">
          <w:rPr>
            <w:rFonts w:eastAsia="TimesNewRomanPS-BoldMT"/>
          </w:rPr>
          <w:t>2.3.3.</w:t>
        </w:r>
        <w:r w:rsidRPr="008023AC">
          <w:rPr>
            <w:rFonts w:eastAsia="TimesNewRomanPS-BoldMT"/>
          </w:rPr>
          <w:tab/>
          <w:t>Структурный водный баланс реализации воды по группам потребителей.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71" w:history="1">
        <w:r w:rsidRPr="008023AC">
          <w:rPr>
            <w:rFonts w:eastAsia="TimesNewRomanPS-BoldMT"/>
          </w:rPr>
          <w:t>2.3.4.</w:t>
        </w:r>
        <w:r w:rsidRPr="008023AC">
          <w:rPr>
            <w:rFonts w:eastAsia="TimesNewRomanPS-BoldMT"/>
          </w:rPr>
          <w:tab/>
  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72" w:history="1">
        <w:r w:rsidRPr="008023AC">
          <w:rPr>
            <w:rFonts w:eastAsia="TimesNewRomanPS-BoldMT"/>
          </w:rPr>
          <w:t>2.3.5.</w:t>
        </w:r>
        <w:r w:rsidRPr="008023AC">
          <w:rPr>
            <w:rFonts w:eastAsia="TimesNewRomanPS-BoldMT"/>
          </w:rPr>
          <w:tab/>
          <w:t>Описание существующей системы коммерческого учета воды и планов по установке приборов учета.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73" w:history="1">
        <w:r w:rsidRPr="008023AC">
          <w:rPr>
            <w:rFonts w:eastAsia="TimesNewRomanPS-BoldMT"/>
          </w:rPr>
          <w:t>2.3.6.</w:t>
        </w:r>
        <w:r w:rsidRPr="008023AC">
          <w:rPr>
            <w:rFonts w:eastAsia="TimesNewRomanPS-BoldMT"/>
          </w:rPr>
          <w:tab/>
          <w:t>Анализ резервов и дефицитов производственных мощностей системы водоснабжения поселения.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74" w:history="1">
        <w:r w:rsidRPr="008023AC">
          <w:rPr>
            <w:rFonts w:eastAsia="TimesNewRomanPS-BoldMT"/>
          </w:rPr>
          <w:t>2.3.7.</w:t>
        </w:r>
        <w:r w:rsidRPr="008023AC">
          <w:rPr>
            <w:rFonts w:eastAsia="TimesNewRomanPS-BoldMT"/>
          </w:rPr>
          <w:tab/>
          <w:t>Прогнозный баланс потребления воды на срок не менее 10 лет с учетом сценария развития муниципального образования «Приводинское»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</w:hyperlink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75" w:history="1">
        <w:r w:rsidRPr="008023AC">
          <w:rPr>
            <w:rFonts w:eastAsia="TimesNewRomanPS-BoldMT"/>
          </w:rPr>
          <w:t>2.3.8.</w:t>
        </w:r>
        <w:r w:rsidRPr="008023AC">
          <w:rPr>
            <w:rFonts w:eastAsia="TimesNewRomanPS-BoldMT"/>
          </w:rPr>
          <w:tab/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</w:hyperlink>
    </w:p>
    <w:p w:rsidR="00BE73F1" w:rsidRPr="00B94A17" w:rsidRDefault="00BE73F1" w:rsidP="00616BD9">
      <w:pPr>
        <w:pStyle w:val="111"/>
        <w:tabs>
          <w:tab w:val="left" w:pos="0"/>
          <w:tab w:val="right" w:leader="dot" w:pos="10195"/>
        </w:tabs>
        <w:spacing w:after="0" w:line="20" w:lineRule="atLeast"/>
        <w:rPr>
          <w:rFonts w:eastAsia="TimesNewRomanPS-BoldMT"/>
        </w:rPr>
      </w:pPr>
      <w:hyperlink w:anchor="_Toc389467476" w:history="1">
        <w:r w:rsidRPr="00B94A17">
          <w:rPr>
            <w:rFonts w:eastAsia="TimesNewRomanPS-BoldMT"/>
          </w:rPr>
          <w:t>2.3.9. Сведения о фактическом и ожидаемом потреблении воды (годовое, среднесуточное, максимальное суточное).</w:t>
        </w:r>
      </w:hyperlink>
      <w:r w:rsidRPr="00B94A17">
        <w:rPr>
          <w:rFonts w:eastAsia="TimesNewRomanPS-BoldMT"/>
        </w:rPr>
        <w:t xml:space="preserve"> </w:t>
      </w:r>
    </w:p>
    <w:p w:rsidR="00BE73F1" w:rsidRPr="00B94A17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</w:rPr>
      </w:pPr>
      <w:hyperlink w:anchor="_Toc389467477" w:history="1">
        <w:r w:rsidRPr="00B94A17">
          <w:rPr>
            <w:rFonts w:eastAsia="TimesNewRomanPS-BoldMT"/>
          </w:rPr>
          <w:t>2.3.10. Описание территориальной структуры потребления воды;</w:t>
        </w:r>
      </w:hyperlink>
    </w:p>
    <w:p w:rsidR="00BE73F1" w:rsidRPr="00CE2926" w:rsidRDefault="00BE73F1" w:rsidP="00616BD9">
      <w:pPr>
        <w:spacing w:after="0" w:line="20" w:lineRule="atLeast"/>
        <w:rPr>
          <w:rFonts w:eastAsia="TimesNewRomanPS-BoldMT"/>
          <w:color w:val="000000"/>
        </w:rPr>
      </w:pPr>
      <w:hyperlink w:anchor="_Toc389467478" w:history="1">
        <w:r w:rsidRPr="00CE2926">
          <w:rPr>
            <w:rStyle w:val="Hyperlink"/>
            <w:rFonts w:eastAsia="TimesNewRomanPS-BoldMT"/>
            <w:color w:val="000000"/>
            <w:u w:val="none"/>
          </w:rPr>
          <w:t>2.3.11.</w:t>
        </w:r>
        <w:r w:rsidRPr="00CE2926">
          <w:rPr>
            <w:rStyle w:val="Hyperlink"/>
            <w:rFonts w:eastAsia="TimesNewRomanPS-BoldMT"/>
            <w:color w:val="000000"/>
            <w:u w:val="none"/>
          </w:rPr>
          <w:tab/>
          <w:t>Прогноз распределения расходов воды на водоснабжение, по типам абонентов, исходя из фактических расходов воды с учетом данных о перспективном потреблении воды абонентами</w:t>
        </w:r>
      </w:hyperlink>
    </w:p>
    <w:p w:rsidR="00BE73F1" w:rsidRPr="00CE2926" w:rsidRDefault="00BE73F1" w:rsidP="00616BD9">
      <w:pPr>
        <w:spacing w:after="0" w:line="20" w:lineRule="atLeast"/>
        <w:rPr>
          <w:rFonts w:eastAsia="TimesNewRomanPS-BoldMT"/>
          <w:color w:val="000000"/>
        </w:rPr>
      </w:pPr>
      <w:hyperlink w:anchor="_Toc389467479" w:history="1">
        <w:r w:rsidRPr="00CE2926">
          <w:rPr>
            <w:rStyle w:val="Hyperlink"/>
            <w:rFonts w:eastAsia="TimesNewRomanPS-BoldMT"/>
            <w:color w:val="000000"/>
            <w:u w:val="none"/>
          </w:rPr>
          <w:t>2.3.12.</w:t>
        </w:r>
        <w:r w:rsidRPr="00CE2926">
          <w:rPr>
            <w:rStyle w:val="Hyperlink"/>
            <w:rFonts w:eastAsia="TimesNewRomanPS-BoldMT"/>
            <w:color w:val="000000"/>
            <w:u w:val="none"/>
          </w:rPr>
          <w:tab/>
          <w:t>Сведения о фактических и планируемых потерях воды при ее транспортировке (годовые, среднесуточные значения).</w:t>
        </w:r>
      </w:hyperlink>
      <w:r w:rsidRPr="00CE2926">
        <w:rPr>
          <w:rFonts w:eastAsia="TimesNewRomanPS-BoldMT"/>
          <w:color w:val="000000"/>
        </w:rPr>
        <w:t xml:space="preserve"> </w:t>
      </w:r>
    </w:p>
    <w:p w:rsidR="00BE73F1" w:rsidRPr="00CE2926" w:rsidRDefault="00BE73F1" w:rsidP="00616BD9">
      <w:pPr>
        <w:spacing w:after="0" w:line="20" w:lineRule="atLeast"/>
        <w:rPr>
          <w:rFonts w:eastAsia="TimesNewRomanPS-BoldMT"/>
          <w:color w:val="000000"/>
        </w:rPr>
      </w:pPr>
      <w:hyperlink w:anchor="_Toc389467480" w:history="1">
        <w:r w:rsidRPr="00CE2926">
          <w:rPr>
            <w:rStyle w:val="Hyperlink"/>
            <w:rFonts w:eastAsia="TimesNewRomanPS-BoldMT"/>
            <w:color w:val="000000"/>
            <w:u w:val="none"/>
          </w:rPr>
          <w:t>2.3.13.</w:t>
        </w:r>
        <w:r w:rsidRPr="00CE2926">
          <w:rPr>
            <w:rStyle w:val="Hyperlink"/>
            <w:rFonts w:eastAsia="TimesNewRomanPS-BoldMT"/>
            <w:color w:val="000000"/>
            <w:u w:val="none"/>
          </w:rPr>
          <w:tab/>
  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абонентов).</w:t>
        </w:r>
        <w:r w:rsidRPr="00CE2926">
          <w:rPr>
            <w:rStyle w:val="Hyperlink"/>
            <w:rFonts w:eastAsia="TimesNewRomanPS-BoldMT"/>
            <w:color w:val="000000"/>
            <w:u w:val="none"/>
          </w:rPr>
          <w:tab/>
        </w:r>
      </w:hyperlink>
    </w:p>
    <w:p w:rsidR="00BE73F1" w:rsidRPr="00B94A17" w:rsidRDefault="00BE73F1" w:rsidP="00616BD9">
      <w:pPr>
        <w:spacing w:after="0" w:line="20" w:lineRule="atLeast"/>
        <w:rPr>
          <w:rFonts w:eastAsia="TimesNewRomanPS-BoldMT"/>
        </w:rPr>
      </w:pPr>
      <w:hyperlink w:anchor="_Toc389467481" w:history="1">
        <w:r w:rsidRPr="00CE2926">
          <w:rPr>
            <w:rStyle w:val="Hyperlink"/>
            <w:rFonts w:eastAsia="TimesNewRomanPS-BoldMT"/>
            <w:color w:val="000000"/>
            <w:u w:val="none"/>
          </w:rPr>
          <w:t>2.3.14.</w:t>
        </w:r>
        <w:r w:rsidRPr="00CE2926">
          <w:rPr>
            <w:rStyle w:val="Hyperlink"/>
            <w:rFonts w:eastAsia="TimesNewRomanPS-BoldMT"/>
            <w:color w:val="000000"/>
            <w:u w:val="none"/>
          </w:rPr>
          <w:tab/>
  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годам.</w:t>
        </w:r>
      </w:hyperlink>
      <w:r w:rsidRPr="00B94A17">
        <w:rPr>
          <w:rFonts w:eastAsia="TimesNewRomanPS-BoldMT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82" w:history="1">
        <w:r w:rsidRPr="008023AC">
          <w:rPr>
            <w:rFonts w:eastAsia="TimesNewRomanPS-BoldMT"/>
          </w:rPr>
          <w:t>2.3.15. Наименование организации, наделенной статусом гарантирующей организации.</w:t>
        </w:r>
      </w:hyperlink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83" w:history="1">
        <w:r w:rsidRPr="008023AC">
          <w:rPr>
            <w:rFonts w:eastAsia="TimesNewRomanPS-BoldMT"/>
          </w:rPr>
          <w:t>2.4.</w:t>
        </w:r>
        <w:r w:rsidRPr="008023AC">
          <w:rPr>
            <w:rFonts w:eastAsia="TimesNewRomanPS-BoldMT"/>
          </w:rPr>
          <w:tab/>
          <w:t>ПРЕДЛОЖЕНИЯ ПО СТРОИТЕЛЬСТВУ, РЕКОНСТРУКЦИИ И МОДЕРНИЗАЦИИ ОБЪЕКТОВ СИСТЕМ ВОДОСНАБЖЕНИЯ</w:t>
        </w:r>
      </w:hyperlink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84" w:history="1">
        <w:r w:rsidRPr="008023AC">
          <w:rPr>
            <w:rFonts w:eastAsia="TimesNewRomanPS-BoldMT"/>
          </w:rPr>
          <w:t>2.4.1.</w:t>
        </w:r>
        <w:r w:rsidRPr="008023AC">
          <w:rPr>
            <w:rFonts w:eastAsia="TimesNewRomanPS-BoldMT"/>
          </w:rPr>
          <w:tab/>
          <w:t xml:space="preserve">Перечень основных мероприятий по реализации схем водоснабжения с разбивкой по </w:t>
        </w:r>
        <w:r>
          <w:rPr>
            <w:rFonts w:eastAsia="TimesNewRomanPS-BoldMT"/>
          </w:rPr>
          <w:t xml:space="preserve">каждому населенному пункту </w:t>
        </w:r>
      </w:hyperlink>
      <w: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85" w:history="1">
        <w:r w:rsidRPr="008023AC">
          <w:rPr>
            <w:rFonts w:eastAsia="TimesNewRomanPS-BoldMT"/>
          </w:rPr>
          <w:t>2.4.2.</w:t>
        </w:r>
        <w:r w:rsidRPr="008023AC">
          <w:rPr>
            <w:rFonts w:eastAsia="TimesNewRomanPS-BoldMT"/>
          </w:rPr>
          <w:tab/>
          <w:t>Технические обоснования основных мероприятий по реализации схем водоснабжения.</w:t>
        </w:r>
      </w:hyperlink>
      <w:r>
        <w:t xml:space="preserve"> </w:t>
      </w:r>
    </w:p>
    <w:p w:rsidR="00BE73F1" w:rsidRPr="00CE2926" w:rsidRDefault="00BE73F1" w:rsidP="00616BD9">
      <w:pPr>
        <w:spacing w:after="0" w:line="20" w:lineRule="atLeast"/>
        <w:rPr>
          <w:rFonts w:eastAsia="TimesNewRomanPS-BoldMT"/>
          <w:color w:val="000000"/>
        </w:rPr>
      </w:pPr>
      <w:hyperlink w:anchor="_Toc389467486" w:history="1">
        <w:r w:rsidRPr="00CE2926">
          <w:rPr>
            <w:rStyle w:val="Hyperlink"/>
            <w:rFonts w:eastAsia="TimesNewRomanPS-BoldMT"/>
            <w:color w:val="000000"/>
            <w:u w:val="none"/>
          </w:rPr>
          <w:t>2.4.2.1.</w:t>
        </w:r>
        <w:r w:rsidRPr="00CE2926">
          <w:rPr>
            <w:rStyle w:val="Hyperlink"/>
            <w:rFonts w:eastAsia="TimesNewRomanPS-BoldMT"/>
            <w:color w:val="000000"/>
            <w:u w:val="none"/>
          </w:rPr>
          <w:tab/>
          <w:t xml:space="preserve">    Обеспечение подачи абонентам определенного объема питьевой воды установленного качества.</w:t>
        </w:r>
      </w:hyperlink>
      <w:r w:rsidRPr="00CE2926">
        <w:rPr>
          <w:color w:val="000000"/>
        </w:rPr>
        <w:t xml:space="preserve"> </w:t>
      </w:r>
    </w:p>
    <w:p w:rsidR="00BE73F1" w:rsidRPr="00CE2926" w:rsidRDefault="00BE73F1" w:rsidP="00616BD9">
      <w:pPr>
        <w:spacing w:after="0" w:line="20" w:lineRule="atLeast"/>
        <w:rPr>
          <w:rFonts w:eastAsia="TimesNewRomanPS-BoldMT"/>
          <w:color w:val="000000"/>
          <w:sz w:val="22"/>
          <w:szCs w:val="22"/>
        </w:rPr>
      </w:pPr>
      <w:hyperlink w:anchor="_Toc389467487" w:history="1">
        <w:r w:rsidRPr="00CE2926">
          <w:rPr>
            <w:rStyle w:val="Hyperlink"/>
            <w:rFonts w:eastAsia="TimesNewRomanPS-BoldMT"/>
            <w:color w:val="000000"/>
            <w:u w:val="none"/>
          </w:rPr>
          <w:t xml:space="preserve">2.4.2.2. </w:t>
        </w:r>
        <w:r w:rsidRPr="00CE2926">
          <w:rPr>
            <w:rStyle w:val="Hyperlink"/>
            <w:rFonts w:eastAsia="TimesNewRomanPS-BoldMT"/>
            <w:color w:val="000000"/>
            <w:u w:val="none"/>
          </w:rPr>
          <w:tab/>
          <w:t xml:space="preserve">   Организация и обеспечение централизованного водоснабжения на территориях, где оно отсутствует.</w:t>
        </w:r>
      </w:hyperlink>
      <w:r w:rsidRPr="00CE2926">
        <w:rPr>
          <w:color w:val="000000"/>
          <w:sz w:val="22"/>
          <w:szCs w:val="22"/>
        </w:rPr>
        <w:t xml:space="preserve"> </w:t>
      </w:r>
    </w:p>
    <w:p w:rsidR="00BE73F1" w:rsidRPr="00C97EA8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  <w:szCs w:val="22"/>
        </w:rPr>
      </w:pPr>
      <w:hyperlink w:anchor="_Toc389467488" w:history="1">
        <w:r w:rsidRPr="00C97EA8">
          <w:rPr>
            <w:rFonts w:eastAsia="TimesNewRomanPS-BoldMT"/>
          </w:rPr>
          <w:t>2.4.2.3</w:t>
        </w:r>
        <w:r w:rsidRPr="00C97EA8">
          <w:rPr>
            <w:rFonts w:eastAsia="TimesNewRomanPS-BoldMT"/>
            <w:sz w:val="22"/>
            <w:szCs w:val="22"/>
          </w:rPr>
          <w:t>.</w:t>
        </w:r>
        <w:r>
          <w:rPr>
            <w:rFonts w:eastAsia="TimesNewRomanPS-BoldMT"/>
            <w:sz w:val="22"/>
            <w:szCs w:val="22"/>
          </w:rPr>
          <w:t xml:space="preserve"> </w:t>
        </w:r>
        <w:r w:rsidRPr="00C97EA8">
          <w:rPr>
            <w:rFonts w:eastAsia="TimesNewRomanPS-BoldMT"/>
            <w:sz w:val="22"/>
            <w:szCs w:val="22"/>
          </w:rPr>
          <w:t>Обеспечение водоснабжения объектов перспективной застройки населенного пункта</w:t>
        </w:r>
        <w:r>
          <w:rPr>
            <w:rFonts w:eastAsia="TimesNewRomanPS-BoldMT"/>
            <w:sz w:val="22"/>
            <w:szCs w:val="22"/>
          </w:rPr>
          <w:t>;</w:t>
        </w:r>
        <w:r w:rsidRPr="00C97EA8">
          <w:rPr>
            <w:rFonts w:eastAsia="TimesNewRomanPS-BoldMT"/>
            <w:sz w:val="22"/>
            <w:szCs w:val="22"/>
          </w:rPr>
          <w:t xml:space="preserve"> </w:t>
        </w:r>
      </w:hyperlink>
      <w:r w:rsidRPr="00C97EA8">
        <w:rPr>
          <w:sz w:val="22"/>
          <w:szCs w:val="22"/>
        </w:rPr>
        <w:t xml:space="preserve"> </w:t>
      </w:r>
    </w:p>
    <w:p w:rsidR="00BE73F1" w:rsidRPr="00CE2926" w:rsidRDefault="00BE73F1" w:rsidP="00616BD9">
      <w:pPr>
        <w:spacing w:after="0" w:line="20" w:lineRule="atLeast"/>
        <w:rPr>
          <w:rFonts w:eastAsia="TimesNewRomanPS-BoldMT"/>
          <w:color w:val="000000"/>
        </w:rPr>
      </w:pPr>
      <w:hyperlink w:anchor="_Toc389467489" w:history="1">
        <w:r w:rsidRPr="00CE2926">
          <w:rPr>
            <w:rFonts w:eastAsia="TimesNewRomanPS-BoldMT"/>
            <w:color w:val="000000"/>
          </w:rPr>
          <w:t>2.4.2.4.  Сокращение потерь воды при ее транспортировке.</w:t>
        </w:r>
      </w:hyperlink>
      <w:r w:rsidRPr="00CE2926">
        <w:rPr>
          <w:color w:val="000000"/>
        </w:rPr>
        <w:t xml:space="preserve"> </w:t>
      </w:r>
    </w:p>
    <w:p w:rsidR="00BE73F1" w:rsidRPr="00CE2926" w:rsidRDefault="00BE73F1" w:rsidP="00616BD9">
      <w:pPr>
        <w:spacing w:after="0" w:line="20" w:lineRule="atLeast"/>
        <w:rPr>
          <w:rFonts w:eastAsia="TimesNewRomanPS-BoldMT"/>
          <w:color w:val="000000"/>
        </w:rPr>
      </w:pPr>
      <w:hyperlink w:anchor="_Toc389467490" w:history="1">
        <w:r w:rsidRPr="00CE2926">
          <w:rPr>
            <w:rStyle w:val="Hyperlink"/>
            <w:rFonts w:eastAsia="TimesNewRomanPS-BoldMT"/>
            <w:color w:val="000000"/>
            <w:u w:val="none"/>
          </w:rPr>
          <w:t>2.4.2.5.</w:t>
        </w:r>
        <w:r w:rsidRPr="00CE2926">
          <w:rPr>
            <w:rStyle w:val="Hyperlink"/>
            <w:rFonts w:eastAsia="TimesNewRomanPS-BoldMT"/>
            <w:color w:val="000000"/>
            <w:u w:val="none"/>
          </w:rPr>
          <w:tab/>
          <w:t>Выполнение мероприятий, направленных на обеспечение соответствия качества питьевой воды требованиям законодательства Российской Федерации:</w:t>
        </w:r>
      </w:hyperlink>
      <w:r w:rsidRPr="00CE2926">
        <w:rPr>
          <w:rFonts w:eastAsia="TimesNewRomanPS-BoldMT"/>
          <w:color w:val="000000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91" w:history="1">
        <w:r w:rsidRPr="008023AC">
          <w:rPr>
            <w:rFonts w:eastAsia="TimesNewRomanPS-BoldMT"/>
          </w:rPr>
          <w:t>2.4.3.</w:t>
        </w:r>
        <w:r w:rsidRPr="008023AC">
          <w:rPr>
            <w:rFonts w:eastAsia="TimesNewRomanPS-BoldMT"/>
          </w:rPr>
          <w:tab/>
          <w:t>Сведения о вновь строящихся, реконструируемых и предлагаемых к выводу из эксплуатации объектах системы водоснабжения.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92" w:history="1">
        <w:r w:rsidRPr="008023AC">
          <w:rPr>
            <w:rFonts w:eastAsia="TimesNewRomanPS-BoldMT"/>
          </w:rPr>
          <w:t>2.4.4.</w:t>
        </w:r>
        <w:r w:rsidRPr="008023AC">
          <w:rPr>
            <w:rFonts w:eastAsia="TimesNewRomanPS-BoldMT"/>
          </w:rPr>
          <w:tab/>
          <w:t>Сведения о развитии систем диспетчеризации, телемеханизации и систем управления режимами водоснабжения на объектах организаций осуществляющих в</w:t>
        </w:r>
        <w:r>
          <w:rPr>
            <w:rFonts w:eastAsia="TimesNewRomanPS-BoldMT"/>
          </w:rPr>
          <w:t>одоснабжение.</w:t>
        </w:r>
      </w:hyperlink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93" w:history="1">
        <w:r w:rsidRPr="008023AC">
          <w:rPr>
            <w:rFonts w:eastAsia="TimesNewRomanPS-BoldMT"/>
          </w:rPr>
          <w:t>2.4.5.</w:t>
        </w:r>
        <w:r w:rsidRPr="008023AC">
          <w:rPr>
            <w:rFonts w:eastAsia="TimesNewRomanPS-BoldMT"/>
          </w:rPr>
          <w:tab/>
          <w:t>Сведения об оснащенности зданий, строений, сооружений приборами учета воды и их применении при осуществлении расчетов за потребленную воду.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94" w:history="1">
        <w:r w:rsidRPr="008023AC">
          <w:rPr>
            <w:rFonts w:eastAsia="TimesNewRomanPS-BoldMT"/>
          </w:rPr>
          <w:t>2.4.6.</w:t>
        </w:r>
        <w:r w:rsidRPr="008023AC">
          <w:rPr>
            <w:rFonts w:eastAsia="TimesNewRomanPS-BoldMT"/>
          </w:rPr>
          <w:tab/>
          <w:t>Описание вариантов маршрутов прохождения трубопроводов (трасс) по территории муниципального образования «Приводинское».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95" w:history="1">
        <w:r w:rsidRPr="008023AC">
          <w:rPr>
            <w:rFonts w:eastAsia="TimesNewRomanPS-BoldMT"/>
          </w:rPr>
          <w:t>2.4.7.</w:t>
        </w:r>
        <w:r w:rsidRPr="008023AC">
          <w:rPr>
            <w:rFonts w:eastAsia="TimesNewRomanPS-BoldMT"/>
          </w:rPr>
          <w:tab/>
          <w:t>Рекомендации о месте размещения насосных станций, резервуаров, водонапорных башен</w:t>
        </w:r>
      </w:hyperlink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96" w:history="1">
        <w:r w:rsidRPr="008023AC">
          <w:rPr>
            <w:rFonts w:eastAsia="TimesNewRomanPS-BoldMT"/>
          </w:rPr>
          <w:t>2.4.8.</w:t>
        </w:r>
        <w:r w:rsidRPr="008023AC">
          <w:rPr>
            <w:rFonts w:eastAsia="TimesNewRomanPS-BoldMT"/>
          </w:rPr>
          <w:tab/>
          <w:t>Границы планируемых зон размещения объектов централизованных систем водоснабжения.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97" w:history="1">
        <w:r w:rsidRPr="008023AC">
          <w:rPr>
            <w:rFonts w:eastAsia="TimesNewRomanPS-BoldMT"/>
          </w:rPr>
          <w:t>2.4.9.</w:t>
        </w:r>
        <w:r w:rsidRPr="008023AC">
          <w:rPr>
            <w:rFonts w:eastAsia="TimesNewRomanPS-BoldMT"/>
          </w:rPr>
          <w:tab/>
          <w:t>Карты (схемы) существующего и планируемого размещения объектов централизованных систем холодного водоснабжения.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98" w:history="1">
        <w:r w:rsidRPr="008023AC">
          <w:rPr>
            <w:rFonts w:eastAsia="TimesNewRomanPS-BoldMT"/>
          </w:rPr>
          <w:t>2.5.</w:t>
        </w:r>
        <w:r w:rsidRPr="008023AC">
          <w:rPr>
            <w:rFonts w:eastAsia="TimesNewRomanPS-BoldMT"/>
          </w:rPr>
          <w:tab/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</w:hyperlink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499" w:history="1">
        <w:r w:rsidRPr="008023AC">
          <w:rPr>
            <w:rFonts w:eastAsia="TimesNewRomanPS-BoldMT"/>
          </w:rPr>
          <w:t>2.5.1.</w:t>
        </w:r>
        <w:r w:rsidRPr="008023AC">
          <w:rPr>
            <w:rFonts w:eastAsia="TimesNewRomanPS-BoldMT"/>
          </w:rPr>
          <w:tab/>
  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00" w:history="1">
        <w:r w:rsidRPr="008023AC">
          <w:rPr>
            <w:rFonts w:eastAsia="TimesNewRomanPS-BoldMT"/>
          </w:rPr>
          <w:t>2.5.2.</w:t>
        </w:r>
        <w:r w:rsidRPr="008023AC">
          <w:rPr>
            <w:rFonts w:eastAsia="TimesNewRomanPS-BoldMT"/>
          </w:rPr>
          <w:tab/>
          <w:t>На окружающую среду при реализации мероприятий по снабжению и хранению химических реагентов, используемых в водоподготовке (хлор и др.).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01" w:history="1">
        <w:r w:rsidRPr="008023AC">
          <w:rPr>
            <w:rFonts w:eastAsia="TimesNewRomanPS-BoldMT"/>
          </w:rPr>
          <w:t>2.6.</w:t>
        </w:r>
        <w:r w:rsidRPr="008023AC">
          <w:rPr>
            <w:rFonts w:eastAsia="TimesNewRomanPS-BoldMT"/>
          </w:rPr>
          <w:tab/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</w:hyperlink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02" w:history="1">
        <w:r w:rsidRPr="008023AC">
          <w:rPr>
            <w:rFonts w:eastAsia="TimesNewRomanPS-BoldMT"/>
          </w:rPr>
          <w:t>2.7.</w:t>
        </w:r>
        <w:r w:rsidRPr="008023AC">
          <w:rPr>
            <w:rFonts w:eastAsia="TimesNewRomanPS-BoldMT"/>
          </w:rPr>
          <w:tab/>
          <w:t>ЦЕЛЕВЫЕ ПОКАЗАТЕЛИ РАЗВИТИЯ ЦЕНТРАЛИЗОВАННЫХ СИСТЕМ ВОДОСНАБЖЕНИЯ</w:t>
        </w:r>
      </w:hyperlink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03" w:history="1">
        <w:r w:rsidRPr="008023AC">
          <w:rPr>
            <w:rFonts w:eastAsia="TimesNewRomanPS-BoldMT"/>
          </w:rPr>
          <w:t>2.8.</w:t>
        </w:r>
        <w:r w:rsidRPr="008023AC">
          <w:rPr>
            <w:rFonts w:eastAsia="TimesNewRomanPS-BoldMT"/>
          </w:rPr>
          <w:tab/>
          <w:t>ПЕРЕЧЕНЬ ВЫЯВЛЕННЫХ БЕСХОЗНЫХ ОБЪЕКТОВ ЦЕНТРАЛИЗОВАННЫХ СИСТЕМ ВОДОСНАБЖЕНИЯ.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04" w:history="1">
        <w:r w:rsidRPr="008023AC">
          <w:rPr>
            <w:rFonts w:eastAsia="TimesNewRomanPS-BoldMT"/>
          </w:rPr>
          <w:t>3.</w:t>
        </w:r>
        <w:r w:rsidRPr="008023AC">
          <w:rPr>
            <w:rFonts w:eastAsia="TimesNewRomanPS-BoldMT"/>
          </w:rPr>
          <w:tab/>
          <w:t>СХЕМА ВОДООТВЕДЕНИЯ</w:t>
        </w:r>
      </w:hyperlink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05" w:history="1">
        <w:r w:rsidRPr="008023AC">
          <w:rPr>
            <w:rFonts w:eastAsia="TimesNewRomanPS-BoldMT"/>
          </w:rPr>
          <w:t>3.1.</w:t>
        </w:r>
        <w:r w:rsidRPr="008023AC">
          <w:rPr>
            <w:rFonts w:eastAsia="TimesNewRomanPS-BoldMT"/>
          </w:rPr>
          <w:tab/>
          <w:t>СУЩЕСТВУЮЩЕЕ ПОЛОЖЕНИЕ В СФЕРЕ ВОДООТВЕДЕНИЯ МУНИЦИПАЛЬНОГО ОБРАЗОВАНИЯ «ПРИВОДИНСКОЕ»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06" w:history="1">
        <w:r w:rsidRPr="008023AC">
          <w:rPr>
            <w:rFonts w:eastAsia="TimesNewRomanPS-BoldMT"/>
          </w:rPr>
          <w:t>3.1.1.</w:t>
        </w:r>
        <w:r w:rsidRPr="008023AC">
          <w:rPr>
            <w:rFonts w:eastAsia="TimesNewRomanPS-BoldMT"/>
          </w:rPr>
          <w:tab/>
          <w:t>Описание структуры системы сбора, очистки и отведения сточных вод на территории муниципального образования «П</w:t>
        </w:r>
        <w:r>
          <w:rPr>
            <w:rFonts w:eastAsia="TimesNewRomanPS-BoldMT"/>
          </w:rPr>
          <w:t>риводинское</w:t>
        </w:r>
        <w:r w:rsidRPr="008023AC">
          <w:rPr>
            <w:rFonts w:eastAsia="TimesNewRomanPS-BoldMT"/>
          </w:rPr>
          <w:t>» и деление территории поселения на эксплуатационные зоны.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07" w:history="1">
        <w:r w:rsidRPr="008023AC">
          <w:rPr>
            <w:rFonts w:eastAsia="TimesNewRomanPS-BoldMT"/>
          </w:rPr>
          <w:t>3.1.2.</w:t>
        </w:r>
        <w:r w:rsidRPr="008023AC">
          <w:rPr>
            <w:rFonts w:eastAsia="TimesNewRomanPS-BoldMT"/>
          </w:rPr>
          <w:tab/>
  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08" w:history="1">
        <w:r w:rsidRPr="008023AC">
          <w:rPr>
            <w:rFonts w:eastAsia="TimesNewRomanPS-BoldMT"/>
          </w:rPr>
          <w:t>3.1.3.</w:t>
        </w:r>
        <w:r w:rsidRPr="008023AC">
          <w:rPr>
            <w:rFonts w:eastAsia="TimesNewRomanPS-BoldMT"/>
          </w:rPr>
          <w:tab/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09" w:history="1">
        <w:r w:rsidRPr="008023AC">
          <w:rPr>
            <w:rFonts w:eastAsia="TimesNewRomanPS-BoldMT"/>
          </w:rPr>
          <w:t>3.1.4.</w:t>
        </w:r>
        <w:r w:rsidRPr="008023AC">
          <w:rPr>
            <w:rFonts w:eastAsia="TimesNewRomanPS-BoldMT"/>
          </w:rPr>
          <w:tab/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10" w:history="1">
        <w:r w:rsidRPr="008023AC">
          <w:rPr>
            <w:rFonts w:eastAsia="TimesNewRomanPS-BoldMT"/>
          </w:rPr>
          <w:t>3.1.5.</w:t>
        </w:r>
        <w:r w:rsidRPr="008023AC">
          <w:rPr>
            <w:rFonts w:eastAsia="TimesNewRomanPS-BoldMT"/>
          </w:rPr>
          <w:tab/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11" w:history="1">
        <w:r w:rsidRPr="008023AC">
          <w:rPr>
            <w:rFonts w:eastAsia="TimesNewRomanPS-BoldMT"/>
          </w:rPr>
          <w:t>3.1.6.</w:t>
        </w:r>
        <w:r w:rsidRPr="008023AC">
          <w:rPr>
            <w:rFonts w:eastAsia="TimesNewRomanPS-BoldMT"/>
          </w:rPr>
          <w:tab/>
          <w:t>Оценка безопасности и надежности объектов централизованной системы водоотведения и их управляемости.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12" w:history="1">
        <w:r w:rsidRPr="008023AC">
          <w:rPr>
            <w:rFonts w:eastAsia="TimesNewRomanPS-BoldMT"/>
          </w:rPr>
          <w:t>3.1.7.</w:t>
        </w:r>
        <w:r w:rsidRPr="008023AC">
          <w:rPr>
            <w:rFonts w:eastAsia="TimesNewRomanPS-BoldMT"/>
          </w:rPr>
          <w:tab/>
          <w:t>Оценка воздействия сбросов сточных вод через централизованную систему водоотведения на окружающую среду.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13" w:history="1">
        <w:r w:rsidRPr="008023AC">
          <w:rPr>
            <w:rFonts w:eastAsia="TimesNewRomanPS-BoldMT"/>
          </w:rPr>
          <w:t>3.1.8.</w:t>
        </w:r>
        <w:r w:rsidRPr="008023AC">
          <w:rPr>
            <w:rFonts w:eastAsia="TimesNewRomanPS-BoldMT"/>
          </w:rPr>
          <w:tab/>
          <w:t>Описание территорий муниципального образования «Приводинское», не охваченных централизованной системой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14" w:history="1">
        <w:r w:rsidRPr="008023AC">
          <w:rPr>
            <w:rFonts w:eastAsia="TimesNewRomanPS-BoldMT"/>
          </w:rPr>
          <w:t>3.2.</w:t>
        </w:r>
        <w:r w:rsidRPr="008023AC">
          <w:rPr>
            <w:rFonts w:eastAsia="TimesNewRomanPS-BoldMT"/>
          </w:rPr>
          <w:tab/>
          <w:t>ОПИСАНИЕ СУЩЕСТВУЮЩИХ ТЕХНИЧЕСКИХ И ТЕХНОЛОГИЧЕСКИХ ПРОБЛЕМ СИСТЕМЫ ВОДООТВЕДЕНИЯ МУНИЦИПАЛЬНОГО ОБРАЗОВАНИЯ «ПРИВОДИНСКОЕ».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15" w:history="1">
        <w:r w:rsidRPr="008023AC">
          <w:rPr>
            <w:rFonts w:eastAsia="TimesNewRomanPS-BoldMT"/>
          </w:rPr>
          <w:t>3.3.</w:t>
        </w:r>
        <w:r w:rsidRPr="008023AC">
          <w:rPr>
            <w:rFonts w:eastAsia="TimesNewRomanPS-BoldMT"/>
          </w:rPr>
          <w:tab/>
          <w:t>БАЛАНСЫ СТОЧНЫХ ВОД В СИСТЕМЕ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16" w:history="1">
        <w:r w:rsidRPr="008023AC">
          <w:rPr>
            <w:rFonts w:eastAsia="TimesNewRomanPS-BoldMT"/>
          </w:rPr>
          <w:t>3.3.1.</w:t>
        </w:r>
        <w:r w:rsidRPr="008023AC">
          <w:rPr>
            <w:rFonts w:eastAsia="TimesNewRomanPS-BoldMT"/>
          </w:rPr>
          <w:tab/>
          <w:t>Баланс поступления сточных вод в централизованную систему водоотведения и отведения стоков по технологическим зонам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17" w:history="1">
        <w:r w:rsidRPr="008023AC">
          <w:rPr>
            <w:rFonts w:eastAsia="TimesNewRomanPS-BoldMT"/>
          </w:rPr>
          <w:t>3.3.2.</w:t>
        </w:r>
        <w:r w:rsidRPr="008023AC">
          <w:rPr>
            <w:rFonts w:eastAsia="TimesNewRomanPS-BoldMT"/>
          </w:rPr>
          <w:tab/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18" w:history="1">
        <w:r w:rsidRPr="008023AC">
          <w:rPr>
            <w:rFonts w:eastAsia="TimesNewRomanPS-BoldMT"/>
          </w:rPr>
          <w:t>3.3.3.</w:t>
        </w:r>
        <w:r w:rsidRPr="008023AC">
          <w:rPr>
            <w:rFonts w:eastAsia="TimesNewRomanPS-BoldMT"/>
          </w:rPr>
          <w:tab/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19" w:history="1">
        <w:r w:rsidRPr="008023AC">
          <w:rPr>
            <w:rFonts w:eastAsia="TimesNewRomanPS-BoldMT"/>
          </w:rPr>
          <w:t>3.3.4.</w:t>
        </w:r>
        <w:r w:rsidRPr="008023AC">
          <w:rPr>
            <w:rFonts w:eastAsia="TimesNewRomanPS-BoldMT"/>
          </w:rPr>
          <w:tab/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муниципальному образованию «Приводинское» с выделением зон дефицитов и резервов производственных мощностей.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20" w:history="1">
        <w:r w:rsidRPr="008023AC">
          <w:rPr>
            <w:rFonts w:eastAsia="TimesNewRomanPS-BoldMT"/>
          </w:rPr>
          <w:t>3.3.5.</w:t>
        </w:r>
        <w:r w:rsidRPr="008023AC">
          <w:rPr>
            <w:rFonts w:eastAsia="TimesNewRomanPS-BoldMT"/>
          </w:rPr>
          <w:tab/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муниципального образования «Приводинское».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21" w:history="1">
        <w:r w:rsidRPr="008023AC">
          <w:rPr>
            <w:rFonts w:eastAsia="TimesNewRomanPS-BoldMT"/>
          </w:rPr>
          <w:t>3.4.</w:t>
        </w:r>
        <w:r w:rsidRPr="008023AC">
          <w:rPr>
            <w:rFonts w:eastAsia="TimesNewRomanPS-BoldMT"/>
          </w:rPr>
          <w:tab/>
          <w:t>ПРОГНОЗ ОБЪЕМА СТОЧНЫХ ВОД.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22" w:history="1">
        <w:r w:rsidRPr="008023AC">
          <w:rPr>
            <w:rFonts w:eastAsia="TimesNewRomanPS-BoldMT"/>
          </w:rPr>
          <w:t>3.4.1.</w:t>
        </w:r>
        <w:r w:rsidRPr="008023AC">
          <w:rPr>
            <w:rFonts w:eastAsia="TimesNewRomanPS-BoldMT"/>
          </w:rPr>
          <w:tab/>
          <w:t>Сведения о фактическом и ожидаемом поступлении сточных вод в централизованную систему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23" w:history="1">
        <w:r w:rsidRPr="008023AC">
          <w:rPr>
            <w:rFonts w:eastAsia="TimesNewRomanPS-BoldMT"/>
          </w:rPr>
          <w:t>3.4.2.</w:t>
        </w:r>
        <w:r w:rsidRPr="008023AC">
          <w:rPr>
            <w:rFonts w:eastAsia="TimesNewRomanPS-BoldMT"/>
          </w:rPr>
          <w:tab/>
          <w:t>Описание структуры централизованной системы водоотведения (эксплуатационные и технологические зоны).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24" w:history="1">
        <w:r w:rsidRPr="008023AC">
          <w:rPr>
            <w:rFonts w:eastAsia="TimesNewRomanPS-BoldMT"/>
          </w:rPr>
          <w:t>3.4.3.</w:t>
        </w:r>
        <w:r w:rsidRPr="008023AC">
          <w:rPr>
            <w:rFonts w:eastAsia="TimesNewRomanPS-BoldMT"/>
          </w:rPr>
          <w:tab/>
          <w:t>Расчет требуемой мощности очистных сооружений исходя из данных о расчетном расходе сточных вод, дефицита (резерва) мощностей по  технологическим зонам сооружений водоотведения с разбивкой по годам.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25" w:history="1">
        <w:r w:rsidRPr="008023AC">
          <w:rPr>
            <w:rFonts w:eastAsia="TimesNewRomanPS-BoldMT"/>
          </w:rPr>
          <w:t>3.4.4.</w:t>
        </w:r>
        <w:r w:rsidRPr="008023AC">
          <w:rPr>
            <w:rFonts w:eastAsia="TimesNewRomanPS-BoldMT"/>
          </w:rPr>
          <w:tab/>
          <w:t>Результаты анализа гидравлических режимов и режимов работы элементов централизованной системы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26" w:history="1">
        <w:r w:rsidRPr="008023AC">
          <w:rPr>
            <w:rFonts w:eastAsia="TimesNewRomanPS-BoldMT"/>
          </w:rPr>
          <w:t>3.4.5.</w:t>
        </w:r>
        <w:r w:rsidRPr="008023AC">
          <w:rPr>
            <w:rFonts w:eastAsia="TimesNewRomanPS-BoldMT"/>
          </w:rPr>
          <w:tab/>
          <w:t>Анализ резервов производственных мощностей очистных сооружений системы водоотведения и возможности расширения зоны их действия.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27" w:history="1">
        <w:r w:rsidRPr="008023AC">
          <w:rPr>
            <w:rFonts w:eastAsia="TimesNewRomanPS-BoldMT"/>
          </w:rPr>
          <w:t>3.5.</w:t>
        </w:r>
        <w:r w:rsidRPr="008023AC">
          <w:rPr>
            <w:rFonts w:eastAsia="TimesNewRomanPS-BoldMT"/>
          </w:rPr>
          <w:tab/>
          <w:t>ПРЕДЛОЖЕНИЯ ПО СТРОИТЕЛЬСТВУ, РЕКОНСТРУКЦИИ И МОДЕРНИЗАЦИИ (ТЕХНИЧЕСКОМУ ПЕРЕВООРУЖЕНИЮ) ОБЪЕКТОВ ЦЕНТРАЛИЗОВАННОЙ СИСТЕМЫ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28" w:history="1">
        <w:r w:rsidRPr="008023AC">
          <w:rPr>
            <w:rFonts w:eastAsia="TimesNewRomanPS-BoldMT"/>
          </w:rPr>
          <w:t>3.5.1.</w:t>
        </w:r>
        <w:r w:rsidRPr="008023AC">
          <w:rPr>
            <w:rFonts w:eastAsia="TimesNewRomanPS-BoldMT"/>
          </w:rPr>
          <w:tab/>
          <w:t>Основные направления, принципы, задачи и целевые показатели развития централизован</w:t>
        </w:r>
        <w:r>
          <w:rPr>
            <w:rFonts w:eastAsia="TimesNewRomanPS-BoldMT"/>
          </w:rPr>
          <w:t>ной системы водоотведения.</w:t>
        </w:r>
      </w:hyperlink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29" w:history="1">
        <w:r w:rsidRPr="008023AC">
          <w:rPr>
            <w:rFonts w:eastAsia="TimesNewRomanPS-BoldMT"/>
          </w:rPr>
          <w:t>3.5.2.</w:t>
        </w:r>
        <w:r w:rsidRPr="008023AC">
          <w:rPr>
            <w:rFonts w:eastAsia="TimesNewRomanPS-BoldMT"/>
          </w:rPr>
          <w:tab/>
          <w:t>Перечень основных мероприятий по реализации схем водоотведения с разбивкой по годам, включая технические обоснования этих мероприятий.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30" w:history="1">
        <w:r w:rsidRPr="008023AC">
          <w:rPr>
            <w:rFonts w:eastAsia="TimesNewRomanPS-BoldMT"/>
          </w:rPr>
          <w:t>3.5.3.</w:t>
        </w:r>
        <w:r w:rsidRPr="008023AC">
          <w:rPr>
            <w:rFonts w:eastAsia="TimesNewRomanPS-BoldMT"/>
          </w:rPr>
          <w:tab/>
          <w:t>Технические обоснования основных мероприятий по реализации схем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3156A4" w:rsidRDefault="00BE73F1" w:rsidP="00616BD9">
      <w:pPr>
        <w:pStyle w:val="111"/>
        <w:tabs>
          <w:tab w:val="left" w:pos="0"/>
          <w:tab w:val="right" w:leader="dot" w:pos="10195"/>
        </w:tabs>
        <w:spacing w:after="0" w:line="20" w:lineRule="atLeast"/>
        <w:rPr>
          <w:rFonts w:eastAsia="TimesNewRomanPS-BoldMT"/>
        </w:rPr>
      </w:pPr>
      <w:hyperlink w:anchor="_Toc389467531" w:history="1">
        <w:r w:rsidRPr="003156A4">
          <w:rPr>
            <w:rFonts w:eastAsia="TimesNewRomanPS-BoldMT"/>
          </w:rPr>
          <w:t>3.5.3.1.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  </w:r>
        <w:r>
          <w:rPr>
            <w:rFonts w:eastAsia="TimesNewRomanPS-BoldMT"/>
          </w:rPr>
          <w:t>;</w:t>
        </w:r>
        <w:r w:rsidRPr="003156A4">
          <w:rPr>
            <w:rFonts w:eastAsia="TimesNewRomanPS-BoldMT"/>
          </w:rPr>
          <w:t xml:space="preserve"> </w:t>
        </w:r>
      </w:hyperlink>
      <w:r w:rsidRPr="003156A4">
        <w:t xml:space="preserve"> </w:t>
      </w:r>
    </w:p>
    <w:p w:rsidR="00BE73F1" w:rsidRPr="003156A4" w:rsidRDefault="00BE73F1" w:rsidP="00616BD9">
      <w:pPr>
        <w:pStyle w:val="111"/>
        <w:tabs>
          <w:tab w:val="left" w:pos="0"/>
          <w:tab w:val="right" w:leader="dot" w:pos="10195"/>
        </w:tabs>
        <w:spacing w:after="0" w:line="20" w:lineRule="atLeast"/>
        <w:rPr>
          <w:rFonts w:eastAsia="TimesNewRomanPS-BoldMT"/>
        </w:rPr>
      </w:pPr>
      <w:hyperlink w:anchor="_Toc389467532" w:history="1">
        <w:r w:rsidRPr="003156A4">
          <w:rPr>
            <w:rFonts w:eastAsia="TimesNewRomanPS-BoldMT"/>
          </w:rPr>
          <w:t xml:space="preserve">3.5.3.2. Организация централизованного водоотведения на территории муниципального образования «Приводинское», где оно отсутствует.  </w:t>
        </w:r>
      </w:hyperlink>
      <w:r w:rsidRPr="003156A4">
        <w:t xml:space="preserve"> </w:t>
      </w:r>
    </w:p>
    <w:p w:rsidR="00BE73F1" w:rsidRPr="003156A4" w:rsidRDefault="00BE73F1" w:rsidP="00616BD9">
      <w:pPr>
        <w:pStyle w:val="111"/>
        <w:tabs>
          <w:tab w:val="left" w:pos="0"/>
          <w:tab w:val="right" w:leader="dot" w:pos="10195"/>
        </w:tabs>
        <w:spacing w:after="0" w:line="20" w:lineRule="atLeast"/>
        <w:rPr>
          <w:rFonts w:eastAsia="TimesNewRomanPS-BoldMT"/>
        </w:rPr>
      </w:pPr>
      <w:hyperlink w:anchor="_Toc389467533" w:history="1">
        <w:r w:rsidRPr="003156A4">
          <w:rPr>
            <w:rFonts w:eastAsia="TimesNewRomanPS-BoldMT"/>
          </w:rPr>
          <w:t>3.5.3.3. Сокращение сбросов и организация возврата очищенных сточных вод на технические нужды.</w:t>
        </w:r>
      </w:hyperlink>
      <w:r w:rsidRPr="003156A4"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34" w:history="1">
        <w:r w:rsidRPr="008023AC">
          <w:rPr>
            <w:rFonts w:eastAsia="TimesNewRomanPS-BoldMT"/>
          </w:rPr>
          <w:t>3.5.4.</w:t>
        </w:r>
        <w:r w:rsidRPr="008023AC">
          <w:rPr>
            <w:rFonts w:eastAsia="TimesNewRomanPS-BoldMT"/>
          </w:rPr>
          <w:tab/>
          <w:t>Сведения о вновь строящихся, реконструируемых и предлагаемых к выводу из эксплуатации объектах централизованной системы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35" w:history="1">
        <w:r w:rsidRPr="008023AC">
          <w:rPr>
            <w:rFonts w:eastAsia="TimesNewRomanPS-BoldMT"/>
          </w:rPr>
          <w:t>3.5.5.</w:t>
        </w:r>
        <w:r w:rsidRPr="008023AC">
          <w:rPr>
            <w:rFonts w:eastAsia="TimesNewRomanPS-BoldMT"/>
          </w:rPr>
          <w:tab/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36" w:history="1">
        <w:r w:rsidRPr="008023AC">
          <w:rPr>
            <w:rFonts w:eastAsia="TimesNewRomanPS-BoldMT"/>
          </w:rPr>
          <w:t>3.5.6.</w:t>
        </w:r>
        <w:r w:rsidRPr="008023AC">
          <w:rPr>
            <w:rFonts w:eastAsia="TimesNewRomanPS-BoldMT"/>
          </w:rPr>
          <w:tab/>
          <w:t>Описание вариантов маршрутов прохождения трубопроводов (трасс) по территории муниципального образования «Приводинское», расположения намечаемых площадок под строительство сооружений водоотведения и их обоснование.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37" w:history="1">
        <w:r w:rsidRPr="008023AC">
          <w:rPr>
            <w:rFonts w:eastAsia="TimesNewRomanPS-BoldMT"/>
          </w:rPr>
          <w:t>3.5.7.</w:t>
        </w:r>
        <w:r w:rsidRPr="008023AC">
          <w:rPr>
            <w:rFonts w:eastAsia="TimesNewRomanPS-BoldMT"/>
          </w:rPr>
          <w:tab/>
          <w:t>Границы и характеристики охранных зон сетей и сооружений централизованной системы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38" w:history="1">
        <w:r w:rsidRPr="008023AC">
          <w:rPr>
            <w:rFonts w:eastAsia="TimesNewRomanPS-BoldMT"/>
          </w:rPr>
          <w:t>3.5.8.</w:t>
        </w:r>
        <w:r w:rsidRPr="008023AC">
          <w:rPr>
            <w:rFonts w:eastAsia="TimesNewRomanPS-BoldMT"/>
          </w:rPr>
          <w:tab/>
          <w:t>Границы планируемых зон размещения объектов централизованной системы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39" w:history="1">
        <w:r w:rsidRPr="008023AC">
          <w:rPr>
            <w:rFonts w:eastAsia="TimesNewRomanPS-BoldMT"/>
          </w:rPr>
          <w:t>3.6.</w:t>
        </w:r>
        <w:r w:rsidRPr="008023AC">
          <w:rPr>
            <w:rFonts w:eastAsia="TimesNewRomanPS-BoldMT"/>
          </w:rPr>
          <w:tab/>
          <w:t>ЭКОЛОГИЧЕСКИЕ АСПЕКТЫ МЕРОПРИЯТИЙ ПО СТРОИТЕЛЬСТВУ И РЕКОНСТРУКЦИИ ОБЪЕКТОВ ЦЕНТРАЛИЗОВАННОЙ СИСТЕМЫ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40" w:history="1">
        <w:r w:rsidRPr="008023AC">
          <w:rPr>
            <w:rFonts w:eastAsia="TimesNewRomanPS-BoldMT"/>
          </w:rPr>
          <w:t>3.6.1.</w:t>
        </w:r>
        <w:r w:rsidRPr="008023AC">
          <w:rPr>
            <w:rFonts w:eastAsia="TimesNewRomanPS-BoldMT"/>
          </w:rPr>
          <w:tab/>
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41" w:history="1">
        <w:r w:rsidRPr="008023AC">
          <w:rPr>
            <w:rFonts w:eastAsia="TimesNewRomanPS-BoldMT"/>
          </w:rPr>
          <w:t>3.6.2.</w:t>
        </w:r>
        <w:r w:rsidRPr="008023AC">
          <w:rPr>
            <w:rFonts w:eastAsia="TimesNewRomanPS-BoldMT"/>
          </w:rPr>
          <w:tab/>
          <w:t>Сведения о применении методов, безопасных для окружающей среды, при утилизации осадков сточных вод.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42" w:history="1">
        <w:r w:rsidRPr="008023AC">
          <w:rPr>
            <w:rFonts w:eastAsia="TimesNewRomanPS-BoldMT"/>
          </w:rPr>
          <w:t>3.7.</w:t>
        </w:r>
        <w:r w:rsidRPr="008023AC">
          <w:rPr>
            <w:rFonts w:eastAsia="TimesNewRomanPS-BoldMT"/>
          </w:rPr>
          <w:tab/>
          <w:t>ОЦЕНКА ПОТРЕБНОСТИ В КАПИТАЛЬНЫХ ВЛОЖЕНИЯХ В СТРОИТЕЛЬСТВО, РЕКОНСТРУКЦИЮ И МОДЕРНИЗАЦИЮ ОБЪЕКТОВ ЦЕНТРАЛИЗОВАННОЙ СИСТЕМЫ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  <w:hyperlink w:anchor="_Toc389467543" w:history="1">
        <w:r w:rsidRPr="008023AC">
          <w:rPr>
            <w:rFonts w:eastAsia="TimesNewRomanPS-BoldMT"/>
          </w:rPr>
          <w:t>3.8.</w:t>
        </w:r>
        <w:r w:rsidRPr="008023AC">
          <w:rPr>
            <w:rFonts w:eastAsia="TimesNewRomanPS-BoldMT"/>
          </w:rPr>
          <w:tab/>
          <w:t>ЦЕЛЕВЫЕ ПОКАЗАТЕЛИ РАЗВИТИЯ ЦЕНТРАЛИЗОВАННОЙ СИСТЕМЫ ВОДООТВЕДЕНИЯ.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9000"/>
        </w:tabs>
        <w:spacing w:after="0" w:line="20" w:lineRule="atLeast"/>
        <w:rPr>
          <w:rFonts w:eastAsia="TimesNewRomanPS-BoldMT"/>
          <w:sz w:val="22"/>
        </w:rPr>
      </w:pPr>
      <w:hyperlink w:anchor="_Toc389467544" w:history="1">
        <w:r w:rsidRPr="008023AC">
          <w:rPr>
            <w:rFonts w:eastAsia="TimesNewRomanPS-BoldMT"/>
          </w:rPr>
          <w:t>3.9.</w:t>
        </w:r>
        <w:r w:rsidRPr="008023AC">
          <w:rPr>
            <w:rFonts w:eastAsia="TimesNewRomanPS-BoldMT"/>
          </w:rPr>
          <w:tab/>
          <w:t>ПЕРЕЧЕНЬ ВЫЯВЛЕННЫХ БЕСХОЗНЫХ ОБЪЕКТОВ ЦЕНТРАЛИЗОВАННОЙ СИСТЕМЫ ВОДООТВЕДЕНИЯ (В СЛУЧАЕ ИХ ВЫЯВЛЕНИЯ) И ПЕРЕЧЕНЬ ОРГАНИЗАЦИЙ, УПОЛНОМОЧЕННЫХ НА ИХ ЭКСПЛУАТАЦИЮ.</w:t>
        </w:r>
      </w:hyperlink>
      <w:r w:rsidRPr="008023AC">
        <w:rPr>
          <w:rFonts w:eastAsia="TimesNewRomanPS-BoldMT"/>
          <w:sz w:val="22"/>
        </w:rPr>
        <w:t xml:space="preserve"> </w:t>
      </w: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</w:p>
    <w:p w:rsidR="00BE73F1" w:rsidRPr="008023AC" w:rsidRDefault="00BE73F1" w:rsidP="00616BD9">
      <w:pPr>
        <w:pStyle w:val="111"/>
        <w:tabs>
          <w:tab w:val="left" w:pos="1200"/>
          <w:tab w:val="right" w:leader="dot" w:pos="10195"/>
        </w:tabs>
        <w:spacing w:after="0" w:line="20" w:lineRule="atLeast"/>
        <w:rPr>
          <w:rFonts w:eastAsia="TimesNewRomanPS-BoldMT"/>
          <w:sz w:val="22"/>
        </w:rPr>
      </w:pPr>
    </w:p>
    <w:p w:rsidR="00BE73F1" w:rsidRDefault="00BE73F1" w:rsidP="00616BD9">
      <w:pPr>
        <w:pStyle w:val="ab"/>
        <w:pageBreakBefore/>
        <w:spacing w:after="0" w:line="20" w:lineRule="atLeast"/>
      </w:pPr>
      <w:r>
        <w:t>ВВЕДЕНИЕ</w:t>
      </w:r>
    </w:p>
    <w:p w:rsidR="00BE73F1" w:rsidRDefault="00BE73F1" w:rsidP="00616BD9">
      <w:pPr>
        <w:spacing w:after="0" w:line="20" w:lineRule="atLeast"/>
      </w:pPr>
      <w:r>
        <w:t xml:space="preserve">Основанием для разработки Схемы водоснабжения и водоотведения муниципального образования «Приводинское» Котласского муниципального района Архангельской области являются: </w:t>
      </w:r>
    </w:p>
    <w:p w:rsidR="00BE73F1" w:rsidRDefault="00BE73F1" w:rsidP="00616BD9">
      <w:pPr>
        <w:pStyle w:val="1f2"/>
        <w:numPr>
          <w:ilvl w:val="0"/>
          <w:numId w:val="1"/>
        </w:numPr>
        <w:tabs>
          <w:tab w:val="left" w:pos="1440"/>
        </w:tabs>
        <w:spacing w:line="20" w:lineRule="atLeast"/>
        <w:ind w:left="0" w:firstLine="600"/>
        <w:jc w:val="both"/>
        <w:rPr>
          <w:sz w:val="24"/>
        </w:rPr>
      </w:pPr>
      <w:r>
        <w:rPr>
          <w:sz w:val="24"/>
        </w:rPr>
        <w:t xml:space="preserve">Федеральный </w:t>
      </w:r>
      <w:r>
        <w:rPr>
          <w:rFonts w:eastAsia="TimesNewRomanPS-BoldMT"/>
          <w:sz w:val="24"/>
        </w:rPr>
        <w:t xml:space="preserve">закон от 7 декабря 2011 г. № 416-ФЗ "О водоснабжении и водоотведении» и на основании технического задания; </w:t>
      </w:r>
    </w:p>
    <w:p w:rsidR="00BE73F1" w:rsidRDefault="00BE73F1" w:rsidP="00616BD9">
      <w:pPr>
        <w:pStyle w:val="1f2"/>
        <w:numPr>
          <w:ilvl w:val="0"/>
          <w:numId w:val="1"/>
        </w:numPr>
        <w:tabs>
          <w:tab w:val="left" w:pos="1440"/>
        </w:tabs>
        <w:spacing w:line="20" w:lineRule="atLeast"/>
        <w:ind w:left="0" w:firstLine="600"/>
        <w:jc w:val="both"/>
        <w:rPr>
          <w:sz w:val="24"/>
        </w:rPr>
      </w:pPr>
      <w:r>
        <w:rPr>
          <w:sz w:val="24"/>
        </w:rPr>
        <w:t xml:space="preserve">Постановление Правительства РФ от 05.09.2013 г. № 782 «О схемах  водоснабжения и водоотведения»; </w:t>
      </w:r>
    </w:p>
    <w:p w:rsidR="00BE73F1" w:rsidRDefault="00BE73F1" w:rsidP="00616BD9">
      <w:pPr>
        <w:pStyle w:val="1f2"/>
        <w:numPr>
          <w:ilvl w:val="0"/>
          <w:numId w:val="1"/>
        </w:numPr>
        <w:tabs>
          <w:tab w:val="left" w:pos="1440"/>
        </w:tabs>
        <w:spacing w:line="20" w:lineRule="atLeast"/>
        <w:ind w:left="0" w:firstLine="600"/>
        <w:jc w:val="both"/>
        <w:rPr>
          <w:sz w:val="24"/>
        </w:rPr>
      </w:pPr>
      <w:r>
        <w:rPr>
          <w:sz w:val="24"/>
        </w:rPr>
        <w:t xml:space="preserve">Федеральный закон Российской Федерации от 30.12.2004 года № 210-ФЗ  «Об основах регулирования тарифов организаций коммунального комплекса»; </w:t>
      </w:r>
    </w:p>
    <w:p w:rsidR="00BE73F1" w:rsidRDefault="00BE73F1" w:rsidP="00616BD9">
      <w:pPr>
        <w:pStyle w:val="1f2"/>
        <w:numPr>
          <w:ilvl w:val="0"/>
          <w:numId w:val="1"/>
        </w:numPr>
        <w:tabs>
          <w:tab w:val="left" w:pos="1440"/>
        </w:tabs>
        <w:spacing w:line="20" w:lineRule="atLeast"/>
        <w:ind w:left="0" w:firstLine="600"/>
        <w:jc w:val="both"/>
        <w:rPr>
          <w:spacing w:val="-6"/>
          <w:sz w:val="24"/>
        </w:rPr>
      </w:pPr>
      <w:r>
        <w:rPr>
          <w:sz w:val="24"/>
        </w:rPr>
        <w:t xml:space="preserve">Федеральный закон Российской Федерации от 03.06.2006 года № 74-ФЗ «Водный кодекс»; </w:t>
      </w:r>
    </w:p>
    <w:p w:rsidR="00BE73F1" w:rsidRDefault="00BE73F1" w:rsidP="00A92607">
      <w:pPr>
        <w:pStyle w:val="1f2"/>
        <w:numPr>
          <w:ilvl w:val="0"/>
          <w:numId w:val="7"/>
        </w:numPr>
        <w:tabs>
          <w:tab w:val="clear" w:pos="720"/>
          <w:tab w:val="num" w:pos="240"/>
          <w:tab w:val="left" w:pos="600"/>
        </w:tabs>
        <w:spacing w:line="20" w:lineRule="atLeast"/>
        <w:ind w:left="0" w:firstLine="600"/>
        <w:jc w:val="both"/>
        <w:rPr>
          <w:rFonts w:eastAsia="TimesNewRomanPSMT"/>
          <w:spacing w:val="-6"/>
          <w:sz w:val="24"/>
        </w:rPr>
      </w:pPr>
      <w:r>
        <w:rPr>
          <w:spacing w:val="-6"/>
          <w:sz w:val="24"/>
        </w:rPr>
        <w:t xml:space="preserve">СП 31.13330.2012 «Водоснабжение. Наружные сети и сооружения»  Актуализированная редакция СНИП 2.04.02-84* Приказ Министерства  регионального развития Российской Федерации от 29 декабря 2011 года № 635/14;  </w:t>
      </w:r>
    </w:p>
    <w:p w:rsidR="00BE73F1" w:rsidRDefault="00BE73F1" w:rsidP="00A92607">
      <w:pPr>
        <w:pStyle w:val="1f2"/>
        <w:numPr>
          <w:ilvl w:val="0"/>
          <w:numId w:val="7"/>
        </w:numPr>
        <w:tabs>
          <w:tab w:val="clear" w:pos="720"/>
          <w:tab w:val="num" w:pos="240"/>
          <w:tab w:val="left" w:pos="600"/>
        </w:tabs>
        <w:spacing w:line="20" w:lineRule="atLeast"/>
        <w:ind w:left="0" w:firstLine="600"/>
        <w:jc w:val="both"/>
        <w:rPr>
          <w:rFonts w:eastAsia="TimesNewRomanPSMT"/>
          <w:spacing w:val="-6"/>
          <w:sz w:val="24"/>
        </w:rPr>
      </w:pPr>
      <w:r>
        <w:rPr>
          <w:rFonts w:eastAsia="TimesNewRomanPSMT"/>
          <w:spacing w:val="-6"/>
          <w:sz w:val="24"/>
        </w:rPr>
        <w:t xml:space="preserve">СП 32.13330.2012 «Канализация. Наружные сети и сооружения». 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 </w:t>
      </w:r>
    </w:p>
    <w:p w:rsidR="00BE73F1" w:rsidRPr="003128AA" w:rsidRDefault="00BE73F1" w:rsidP="00A92607">
      <w:pPr>
        <w:pStyle w:val="1f2"/>
        <w:numPr>
          <w:ilvl w:val="0"/>
          <w:numId w:val="7"/>
        </w:numPr>
        <w:tabs>
          <w:tab w:val="clear" w:pos="720"/>
          <w:tab w:val="num" w:pos="240"/>
          <w:tab w:val="left" w:pos="600"/>
        </w:tabs>
        <w:spacing w:line="20" w:lineRule="atLeast"/>
        <w:ind w:left="0" w:firstLine="600"/>
        <w:jc w:val="both"/>
        <w:rPr>
          <w:spacing w:val="-6"/>
          <w:sz w:val="24"/>
        </w:rPr>
      </w:pPr>
      <w:r>
        <w:rPr>
          <w:rFonts w:eastAsia="TimesNewRomanPSMT"/>
          <w:spacing w:val="-6"/>
          <w:sz w:val="24"/>
        </w:rPr>
        <w:t>СНиП 2.04.01-85* «Внутренний водопровод и канализация зданий» (Официальное издание), М.: ГУП ЦПП, 2003. Дата редакции: 01.01.2003;</w:t>
      </w:r>
    </w:p>
    <w:p w:rsidR="00BE73F1" w:rsidRPr="00D827CF" w:rsidRDefault="00BE73F1" w:rsidP="00616BD9">
      <w:pPr>
        <w:spacing w:after="0" w:line="20" w:lineRule="atLeast"/>
        <w:rPr>
          <w:spacing w:val="-6"/>
        </w:rPr>
      </w:pPr>
      <w:r>
        <w:t xml:space="preserve">Схемы водоснабжения и водоотведения муниципального образования «Приводинское» </w:t>
      </w:r>
      <w:r w:rsidRPr="00D827CF">
        <w:rPr>
          <w:spacing w:val="-6"/>
        </w:rPr>
        <w:t xml:space="preserve">разработаны на период до 2026 года. </w:t>
      </w:r>
    </w:p>
    <w:p w:rsidR="00BE73F1" w:rsidRDefault="00BE73F1" w:rsidP="00616BD9">
      <w:pPr>
        <w:spacing w:after="0" w:line="20" w:lineRule="atLeast"/>
      </w:pPr>
      <w:r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на территории муниципального образования «Приводинское». </w:t>
      </w:r>
    </w:p>
    <w:p w:rsidR="00BE73F1" w:rsidRDefault="00BE73F1" w:rsidP="00616BD9">
      <w:pPr>
        <w:spacing w:after="0" w:line="20" w:lineRule="atLeast"/>
      </w:pPr>
      <w:r>
        <w:t xml:space="preserve">Мероприятия охватывают следующие объекты системы коммунальной инфраструктуры: </w:t>
      </w:r>
    </w:p>
    <w:p w:rsidR="00BE73F1" w:rsidRDefault="00BE73F1" w:rsidP="00A92607">
      <w:pPr>
        <w:pStyle w:val="1f2"/>
        <w:numPr>
          <w:ilvl w:val="0"/>
          <w:numId w:val="4"/>
        </w:numPr>
        <w:tabs>
          <w:tab w:val="left" w:pos="1560"/>
        </w:tabs>
        <w:spacing w:line="20" w:lineRule="atLeast"/>
        <w:ind w:left="0" w:firstLine="600"/>
        <w:jc w:val="both"/>
        <w:rPr>
          <w:sz w:val="24"/>
        </w:rPr>
      </w:pPr>
      <w:r>
        <w:rPr>
          <w:sz w:val="24"/>
        </w:rPr>
        <w:t>в системе водоснабжения – водозаборы, магистральные сети водопровода;</w:t>
      </w:r>
    </w:p>
    <w:p w:rsidR="00BE73F1" w:rsidRDefault="00BE73F1" w:rsidP="00A92607">
      <w:pPr>
        <w:pStyle w:val="1f2"/>
        <w:numPr>
          <w:ilvl w:val="0"/>
          <w:numId w:val="4"/>
        </w:numPr>
        <w:tabs>
          <w:tab w:val="left" w:pos="1560"/>
        </w:tabs>
        <w:spacing w:line="20" w:lineRule="atLeast"/>
        <w:ind w:left="0" w:firstLine="600"/>
        <w:jc w:val="both"/>
      </w:pPr>
      <w:r>
        <w:rPr>
          <w:sz w:val="24"/>
        </w:rPr>
        <w:t xml:space="preserve">в системе водоотведения – магистральные сети водоотведения, канализационные насосные станции, канализационные очистные сооружения. </w:t>
      </w:r>
    </w:p>
    <w:p w:rsidR="00BE73F1" w:rsidRDefault="00BE73F1" w:rsidP="00616BD9">
      <w:pPr>
        <w:spacing w:after="0" w:line="20" w:lineRule="atLeast"/>
      </w:pPr>
      <w:r>
        <w:t xml:space="preserve"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областного, местного бюджетов и внебюджетных. </w:t>
      </w:r>
    </w:p>
    <w:p w:rsidR="00BE73F1" w:rsidRDefault="00BE73F1" w:rsidP="00616BD9">
      <w:pPr>
        <w:spacing w:after="0" w:line="20" w:lineRule="atLeast"/>
      </w:pPr>
      <w:r>
        <w:t xml:space="preserve"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  </w:t>
      </w:r>
      <w:bookmarkStart w:id="0" w:name="_Toc389467448"/>
      <w:bookmarkEnd w:id="0"/>
    </w:p>
    <w:p w:rsidR="00BE73F1" w:rsidRDefault="00BE73F1" w:rsidP="0001459F">
      <w:pPr>
        <w:spacing w:after="0" w:line="20" w:lineRule="atLeast"/>
        <w:jc w:val="center"/>
        <w:rPr>
          <w:b/>
        </w:rPr>
      </w:pPr>
    </w:p>
    <w:p w:rsidR="00BE73F1" w:rsidRPr="00616BD9" w:rsidRDefault="00BE73F1" w:rsidP="0001459F">
      <w:pPr>
        <w:spacing w:after="0" w:line="20" w:lineRule="atLeast"/>
        <w:jc w:val="center"/>
        <w:rPr>
          <w:b/>
        </w:rPr>
      </w:pPr>
      <w:r w:rsidRPr="00616BD9">
        <w:rPr>
          <w:b/>
        </w:rPr>
        <w:t xml:space="preserve">1. </w:t>
      </w:r>
      <w:r w:rsidRPr="00616BD9">
        <w:rPr>
          <w:rFonts w:eastAsia="TimesNewRomanPS-BoldMT"/>
          <w:b/>
        </w:rPr>
        <w:t>ОБЩИЕ СВЕДЕНИЯ</w:t>
      </w:r>
    </w:p>
    <w:p w:rsidR="00BE73F1" w:rsidRPr="00780783" w:rsidRDefault="00BE73F1" w:rsidP="00A92607">
      <w:pPr>
        <w:pStyle w:val="21"/>
        <w:numPr>
          <w:ilvl w:val="1"/>
          <w:numId w:val="14"/>
        </w:numPr>
        <w:tabs>
          <w:tab w:val="left" w:pos="856"/>
        </w:tabs>
        <w:spacing w:before="0" w:after="0" w:line="20" w:lineRule="atLeast"/>
        <w:ind w:left="0" w:firstLine="720"/>
        <w:rPr>
          <w:rFonts w:eastAsia="TimesNewRomanPS-BoldMT"/>
        </w:rPr>
      </w:pPr>
      <w:bookmarkStart w:id="1" w:name="_Toc373745402"/>
      <w:r>
        <w:rPr>
          <w:rFonts w:eastAsia="TimesNewRomanPS-BoldMT"/>
        </w:rPr>
        <w:t xml:space="preserve">ОБЩИЕ СВЕДЕНИЯ О </w:t>
      </w:r>
      <w:bookmarkEnd w:id="1"/>
      <w:r>
        <w:rPr>
          <w:rFonts w:eastAsia="TimesNewRomanPS-BoldMT"/>
        </w:rPr>
        <w:t xml:space="preserve">МУНИЦИПАЛЬНОМ ОБРАЗОВАНИИ «ПРИВОДИНСКОЕ» </w:t>
      </w:r>
    </w:p>
    <w:p w:rsidR="00BE73F1" w:rsidRDefault="00BE73F1" w:rsidP="00616BD9">
      <w:pPr>
        <w:spacing w:after="0" w:line="20" w:lineRule="atLeast"/>
        <w:ind w:firstLine="720"/>
      </w:pPr>
      <w:r>
        <w:t>Муниципальное образование «Приводинское» расположено в юго-восточной части Архангельской области, на юге Котласского муниципального района, граничит с Вологодской областью. Имеет выгодное географическое положение: по границе МО протекает крупная река Северная Двина, пересекается важными для транспортной инфраструктуры всей страны железными дорогами: Москва-Воркута, Котлас-Великий Устюг. По территории проходят автомобильные дороги общего пользования: Шарья-Никольск-Котлас, Усть-Вага-Ядриха.</w:t>
      </w:r>
    </w:p>
    <w:p w:rsidR="00BE73F1" w:rsidRDefault="00BE73F1" w:rsidP="00616BD9">
      <w:pPr>
        <w:spacing w:after="0" w:line="20" w:lineRule="atLeast"/>
        <w:ind w:firstLine="720"/>
      </w:pPr>
      <w:r>
        <w:t>В состав МО входят 70 населенных пунктов. Административным центром МО является поселок городского типа Приводино.</w:t>
      </w:r>
    </w:p>
    <w:p w:rsidR="00BE73F1" w:rsidRDefault="00BE73F1" w:rsidP="00616BD9">
      <w:pPr>
        <w:spacing w:after="0" w:line="20" w:lineRule="atLeast"/>
        <w:ind w:firstLine="720"/>
      </w:pPr>
      <w:r>
        <w:t>Общая площадь земель МО "Приводинское" - 156 987 га</w:t>
      </w:r>
    </w:p>
    <w:p w:rsidR="00BE73F1" w:rsidRDefault="00BE73F1" w:rsidP="00616BD9">
      <w:pPr>
        <w:spacing w:after="0" w:line="20" w:lineRule="atLeast"/>
        <w:ind w:firstLine="720"/>
      </w:pPr>
      <w:r>
        <w:t>Климат на территории МО умеренный, основные показатели климата представлены  в Таблице № 1,2.</w:t>
      </w:r>
    </w:p>
    <w:p w:rsidR="00BE73F1" w:rsidRDefault="00BE73F1" w:rsidP="00616BD9">
      <w:pPr>
        <w:tabs>
          <w:tab w:val="left" w:pos="0"/>
        </w:tabs>
        <w:spacing w:after="0" w:line="20" w:lineRule="atLeast"/>
        <w:ind w:firstLine="720"/>
      </w:pPr>
      <w:r>
        <w:t>среднегодовая температура: + 1,4°С</w:t>
      </w:r>
    </w:p>
    <w:p w:rsidR="00BE73F1" w:rsidRDefault="00BE73F1" w:rsidP="00616BD9">
      <w:pPr>
        <w:tabs>
          <w:tab w:val="left" w:pos="0"/>
        </w:tabs>
        <w:spacing w:after="0" w:line="20" w:lineRule="atLeast"/>
        <w:ind w:firstLine="720"/>
      </w:pPr>
      <w:r>
        <w:t>среднегодовая скорость ветра 3,7 м/с</w:t>
      </w:r>
    </w:p>
    <w:p w:rsidR="00BE73F1" w:rsidRDefault="00BE73F1" w:rsidP="00616BD9">
      <w:pPr>
        <w:tabs>
          <w:tab w:val="left" w:pos="0"/>
        </w:tabs>
        <w:spacing w:after="0" w:line="20" w:lineRule="atLeast"/>
        <w:ind w:firstLine="720"/>
        <w:rPr>
          <w:i/>
          <w:iCs/>
        </w:rPr>
      </w:pPr>
      <w:r>
        <w:t>среднегодовая влажность воздуха: 78 %</w:t>
      </w:r>
    </w:p>
    <w:p w:rsidR="00BE73F1" w:rsidRDefault="00BE73F1">
      <w:pPr>
        <w:spacing w:line="360" w:lineRule="auto"/>
        <w:jc w:val="right"/>
      </w:pPr>
      <w:r>
        <w:rPr>
          <w:i/>
          <w:iCs/>
        </w:rPr>
        <w:t>Таблица № 1.</w:t>
      </w:r>
    </w:p>
    <w:p w:rsidR="00BE73F1" w:rsidRDefault="00BE73F1">
      <w:pPr>
        <w:jc w:val="center"/>
        <w:rPr>
          <w:sz w:val="18"/>
          <w:szCs w:val="18"/>
        </w:rPr>
      </w:pPr>
      <w:r>
        <w:t>Климат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2"/>
        <w:gridCol w:w="624"/>
        <w:gridCol w:w="735"/>
        <w:gridCol w:w="469"/>
        <w:gridCol w:w="626"/>
        <w:gridCol w:w="403"/>
        <w:gridCol w:w="520"/>
        <w:gridCol w:w="509"/>
        <w:gridCol w:w="598"/>
        <w:gridCol w:w="792"/>
        <w:gridCol w:w="708"/>
        <w:gridCol w:w="640"/>
        <w:gridCol w:w="710"/>
        <w:gridCol w:w="470"/>
      </w:tblGrid>
      <w:tr w:rsidR="00BE73F1" w:rsidTr="00D827C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июль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18"/>
                <w:szCs w:val="18"/>
                <w:lang w:val="ru-RU"/>
              </w:rPr>
              <w:t>год</w:t>
            </w:r>
          </w:p>
        </w:tc>
      </w:tr>
      <w:tr w:rsidR="00BE73F1" w:rsidTr="00D827CF">
        <w:trPr>
          <w:trHeight w:val="630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Абсолютный максимум,°С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34</w:t>
            </w:r>
          </w:p>
        </w:tc>
      </w:tr>
      <w:tr w:rsidR="00BE73F1" w:rsidTr="00D827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Средний максимум, °С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6</w:t>
            </w:r>
          </w:p>
        </w:tc>
      </w:tr>
      <w:tr w:rsidR="00BE73F1" w:rsidTr="00D827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Средняя температура,°С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1</w:t>
            </w:r>
          </w:p>
        </w:tc>
      </w:tr>
      <w:tr w:rsidR="00BE73F1" w:rsidTr="00D827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Средний минимум, °С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-18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-3</w:t>
            </w:r>
          </w:p>
        </w:tc>
      </w:tr>
      <w:tr w:rsidR="00BE73F1" w:rsidTr="00D827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Абсолютный минимум, °С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-47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-45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-36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-13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-37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-45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-47</w:t>
            </w:r>
          </w:p>
        </w:tc>
      </w:tr>
      <w:tr w:rsidR="00BE73F1" w:rsidTr="00D827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Норма осадков, мм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527</w:t>
            </w:r>
          </w:p>
        </w:tc>
      </w:tr>
    </w:tbl>
    <w:p w:rsidR="00BE73F1" w:rsidRDefault="00BE73F1">
      <w:pPr>
        <w:jc w:val="right"/>
      </w:pPr>
    </w:p>
    <w:p w:rsidR="00BE73F1" w:rsidRDefault="00BE73F1">
      <w:pPr>
        <w:jc w:val="right"/>
      </w:pPr>
      <w:r>
        <w:rPr>
          <w:i/>
          <w:iCs/>
        </w:rPr>
        <w:t>Таблица № 2.</w:t>
      </w:r>
    </w:p>
    <w:p w:rsidR="00BE73F1" w:rsidRDefault="00BE73F1">
      <w:pPr>
        <w:jc w:val="center"/>
        <w:rPr>
          <w:sz w:val="18"/>
          <w:szCs w:val="18"/>
        </w:rPr>
      </w:pPr>
      <w:r>
        <w:t>Число дней с различными явлениями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8"/>
        <w:gridCol w:w="751"/>
        <w:gridCol w:w="735"/>
        <w:gridCol w:w="530"/>
        <w:gridCol w:w="626"/>
        <w:gridCol w:w="399"/>
        <w:gridCol w:w="520"/>
        <w:gridCol w:w="509"/>
        <w:gridCol w:w="598"/>
        <w:gridCol w:w="792"/>
        <w:gridCol w:w="708"/>
        <w:gridCol w:w="640"/>
        <w:gridCol w:w="710"/>
        <w:gridCol w:w="470"/>
      </w:tblGrid>
      <w:tr w:rsidR="00BE73F1" w:rsidTr="001D2CD2"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явление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июль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18"/>
                <w:szCs w:val="18"/>
                <w:lang w:val="ru-RU"/>
              </w:rPr>
              <w:t>год</w:t>
            </w:r>
          </w:p>
        </w:tc>
      </w:tr>
      <w:tr w:rsidR="00BE73F1" w:rsidTr="001D2CD2">
        <w:trPr>
          <w:trHeight w:val="357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дождь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133</w:t>
            </w:r>
          </w:p>
        </w:tc>
      </w:tr>
      <w:tr w:rsidR="00BE73F1" w:rsidTr="001D2CD2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снег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0,07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149</w:t>
            </w:r>
          </w:p>
        </w:tc>
      </w:tr>
      <w:tr w:rsidR="00BE73F1" w:rsidTr="001D2CD2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туман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28</w:t>
            </w:r>
          </w:p>
        </w:tc>
      </w:tr>
      <w:tr w:rsidR="00BE73F1" w:rsidTr="001D2CD2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гроза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0,07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19</w:t>
            </w:r>
          </w:p>
        </w:tc>
      </w:tr>
      <w:tr w:rsidR="00BE73F1" w:rsidTr="001D2CD2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роса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0,07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80</w:t>
            </w:r>
          </w:p>
        </w:tc>
      </w:tr>
      <w:tr w:rsidR="00BE73F1" w:rsidTr="001D2CD2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иней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71</w:t>
            </w:r>
          </w:p>
        </w:tc>
      </w:tr>
      <w:tr w:rsidR="00BE73F1" w:rsidTr="001D2CD2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метель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34</w:t>
            </w:r>
          </w:p>
        </w:tc>
      </w:tr>
      <w:tr w:rsidR="00BE73F1" w:rsidTr="001D2CD2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поземок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18</w:t>
            </w:r>
          </w:p>
        </w:tc>
      </w:tr>
      <w:tr w:rsidR="00BE73F1" w:rsidTr="001D2CD2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гололед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15</w:t>
            </w:r>
          </w:p>
        </w:tc>
      </w:tr>
      <w:tr w:rsidR="00BE73F1" w:rsidTr="001D2CD2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</w:pPr>
            <w:r>
              <w:rPr>
                <w:sz w:val="21"/>
                <w:szCs w:val="21"/>
                <w:lang w:val="ru-RU"/>
              </w:rPr>
              <w:t>изморозь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t>36</w:t>
            </w:r>
          </w:p>
        </w:tc>
      </w:tr>
    </w:tbl>
    <w:p w:rsidR="00BE73F1" w:rsidRDefault="00BE73F1">
      <w:pPr>
        <w:jc w:val="center"/>
      </w:pPr>
    </w:p>
    <w:p w:rsidR="00BE73F1" w:rsidRDefault="00BE73F1" w:rsidP="00616BD9">
      <w:pPr>
        <w:spacing w:after="0" w:line="240" w:lineRule="auto"/>
        <w:ind w:firstLine="561"/>
      </w:pPr>
      <w:r>
        <w:t>Общая численность населения МО «Приводинское» составляет 8,6 тыс. человек. Сведения о количестве населения, проживающего на территории МО «Приводинское» представлены в таблице № 3.</w:t>
      </w:r>
    </w:p>
    <w:p w:rsidR="00BE73F1" w:rsidRDefault="00BE73F1" w:rsidP="00616BD9">
      <w:pPr>
        <w:spacing w:after="0" w:line="240" w:lineRule="auto"/>
        <w:ind w:firstLine="561"/>
      </w:pPr>
      <w:r>
        <w:t>Всего в благоустроенных домах проживает 38 % человек, в неблагоустроенных 62 %.</w:t>
      </w:r>
    </w:p>
    <w:p w:rsidR="00BE73F1" w:rsidRDefault="00BE73F1" w:rsidP="00616BD9">
      <w:pPr>
        <w:spacing w:after="0" w:line="240" w:lineRule="auto"/>
        <w:ind w:firstLine="561"/>
      </w:pPr>
      <w:r>
        <w:t>В последние 10 лет численность населения, постоянно проживающего на территории  МО, значительно не меняется. Рост численности наблюдается сезонного и временного характера: в весенне-летний период (дачный сезон), трудовая миграция, связанная со строительством магистральных газопроводов и цехов компрессорной станции.</w:t>
      </w:r>
    </w:p>
    <w:p w:rsidR="00BE73F1" w:rsidRPr="00616BD9" w:rsidRDefault="00BE73F1" w:rsidP="00616BD9">
      <w:pPr>
        <w:spacing w:after="0" w:line="240" w:lineRule="auto"/>
        <w:ind w:firstLine="561"/>
        <w:jc w:val="right"/>
      </w:pPr>
      <w:r>
        <w:rPr>
          <w:i/>
          <w:iCs/>
        </w:rPr>
        <w:t>Таблица № 3</w:t>
      </w:r>
    </w:p>
    <w:p w:rsidR="00BE73F1" w:rsidRDefault="00BE73F1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Сведения о количестве населения, проживающего на территории МО «Приводинское»</w:t>
      </w:r>
    </w:p>
    <w:tbl>
      <w:tblPr>
        <w:tblW w:w="9217" w:type="dxa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26"/>
        <w:gridCol w:w="1231"/>
        <w:gridCol w:w="1672"/>
        <w:gridCol w:w="1672"/>
        <w:gridCol w:w="1672"/>
        <w:gridCol w:w="1344"/>
      </w:tblGrid>
      <w:tr w:rsidR="00BE73F1" w:rsidTr="00616BD9">
        <w:trPr>
          <w:trHeight w:val="23"/>
        </w:trPr>
        <w:tc>
          <w:tcPr>
            <w:tcW w:w="2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п. Приводино</w:t>
            </w:r>
          </w:p>
        </w:tc>
        <w:tc>
          <w:tcPr>
            <w:tcW w:w="3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п. Удимский</w:t>
            </w: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д. Куимиха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Алексино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Удимский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2463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Куимиха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Аносово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Ерга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Большая Маминская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Большое Михалево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Реваж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Березник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Большое Подосокорье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Копосово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Бугино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Ваганы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Варнавино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Вахонино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Водокачка-Местечко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Выставка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Вондокурье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Егово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Данилово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Красная Заря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Дмитриево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Кузнецово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Ерофеево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Кушево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Забелинская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Минина Полянка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Забелье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Наледино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Заберезье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Первомайская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Копосово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Починок Сидоров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Кузнечиха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Прела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Курцево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545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Приводино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3435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Малая Маминская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Прошутино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Медведка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192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Сакушево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Межник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Улыбино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Нарадцево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Хохлово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Новинки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Чуркино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Новое Село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Шилово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Ногинская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Шопорово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Олюшино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Яндовище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Павловское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Первомайская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Петровская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Плешкино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Посегово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Прислон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Прислон Большой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Пускино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Рассека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Рысья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Словенское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Слуда Муравинская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Стрекалово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Студениха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Труфаново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Ядриха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sz w:val="20"/>
                <w:szCs w:val="20"/>
                <w:lang w:val="ru-RU"/>
              </w:rPr>
              <w:t>189</w:t>
            </w:r>
          </w:p>
        </w:tc>
      </w:tr>
      <w:tr w:rsidR="00BE73F1" w:rsidTr="00616BD9">
        <w:trPr>
          <w:trHeight w:val="23"/>
        </w:trPr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3644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3070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af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af2"/>
              <w:spacing w:line="200" w:lineRule="atLeast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1855</w:t>
            </w:r>
          </w:p>
        </w:tc>
      </w:tr>
    </w:tbl>
    <w:p w:rsidR="00BE73F1" w:rsidRDefault="00BE73F1">
      <w:pPr>
        <w:jc w:val="center"/>
      </w:pPr>
    </w:p>
    <w:p w:rsidR="00BE73F1" w:rsidRDefault="00BE73F1" w:rsidP="00616BD9">
      <w:pPr>
        <w:spacing w:after="0" w:line="240" w:lineRule="auto"/>
        <w:ind w:firstLine="561"/>
      </w:pPr>
      <w:r>
        <w:rPr>
          <w:b/>
          <w:bCs/>
        </w:rPr>
        <w:t>Сведения о жилом фонде.</w:t>
      </w:r>
      <w:r>
        <w:t xml:space="preserve"> </w:t>
      </w:r>
    </w:p>
    <w:p w:rsidR="00BE73F1" w:rsidRDefault="00BE73F1" w:rsidP="00616BD9">
      <w:pPr>
        <w:spacing w:after="0" w:line="240" w:lineRule="auto"/>
        <w:ind w:firstLine="561"/>
      </w:pPr>
      <w:r>
        <w:t>Общая площадь жилых помещений. 141,8 тыс.кв.м.</w:t>
      </w:r>
    </w:p>
    <w:p w:rsidR="00BE73F1" w:rsidRDefault="00BE73F1" w:rsidP="00616BD9">
      <w:pPr>
        <w:spacing w:after="0" w:line="240" w:lineRule="auto"/>
        <w:ind w:firstLine="561"/>
      </w:pPr>
      <w:r>
        <w:t>Часть жилых домов оборудована собственными системами газового  отопления, основная часть домов в отдаленных населенных пунктах, где отсутствует газоснабжение, имеет печное отоплении. Централизованное водоснабжение имеется в пос. Приводино, д. Курцево, д. Куимиха, д. Медведка, п. Удимский, п. Ерга.</w:t>
      </w:r>
    </w:p>
    <w:p w:rsidR="00BE73F1" w:rsidRDefault="00BE73F1" w:rsidP="00616BD9">
      <w:pPr>
        <w:spacing w:after="0" w:line="240" w:lineRule="auto"/>
        <w:ind w:firstLine="561"/>
      </w:pPr>
      <w:r>
        <w:t xml:space="preserve">Одной из основных проблем в жилом фонде является наличие большого количества жилья, требующего капитального ремонта, а также наличие ветхого и аварийного жилого фонда. </w:t>
      </w:r>
    </w:p>
    <w:p w:rsidR="00BE73F1" w:rsidRDefault="00BE73F1" w:rsidP="00A92607">
      <w:pPr>
        <w:pStyle w:val="21"/>
        <w:numPr>
          <w:ilvl w:val="0"/>
          <w:numId w:val="14"/>
        </w:numPr>
        <w:tabs>
          <w:tab w:val="left" w:pos="1076"/>
        </w:tabs>
        <w:ind w:left="0" w:firstLine="480"/>
        <w:jc w:val="center"/>
      </w:pPr>
      <w:bookmarkStart w:id="2" w:name="_Toc389467450"/>
      <w:bookmarkEnd w:id="2"/>
      <w:r>
        <w:t>СХЕМА ВОДОСНАБЖЕНИЯ</w:t>
      </w:r>
    </w:p>
    <w:p w:rsidR="00BE73F1" w:rsidRDefault="00BE73F1" w:rsidP="006B098C">
      <w:pPr>
        <w:pStyle w:val="21"/>
        <w:numPr>
          <w:ilvl w:val="1"/>
          <w:numId w:val="14"/>
        </w:numPr>
        <w:tabs>
          <w:tab w:val="left" w:pos="856"/>
        </w:tabs>
      </w:pPr>
      <w:bookmarkStart w:id="3" w:name="_Toc389467451"/>
      <w:bookmarkEnd w:id="3"/>
      <w:r>
        <w:t>ТЕХНИКО-ЭКОНОМИЧЕСКОЕ СОСТОЯНИЕ ЦЕНТРАЛИЗОВАННЫХ СИСТЕМ ВОДОСНАБЖЕНИЯ ПОСЕЛЕНИЯ</w:t>
      </w:r>
    </w:p>
    <w:p w:rsidR="00BE73F1" w:rsidRDefault="00BE73F1" w:rsidP="00A92607">
      <w:pPr>
        <w:pStyle w:val="21"/>
        <w:numPr>
          <w:ilvl w:val="2"/>
          <w:numId w:val="14"/>
        </w:numPr>
        <w:tabs>
          <w:tab w:val="left" w:pos="1560"/>
        </w:tabs>
        <w:spacing w:before="0" w:after="0" w:line="20" w:lineRule="atLeast"/>
        <w:ind w:left="0" w:firstLine="720"/>
      </w:pPr>
      <w:bookmarkStart w:id="4" w:name="_Toc389467452"/>
      <w:r>
        <w:t>Описание системы и структуры водоснабжения муниципального образования «Приводинское» и деление территории поселения на эксплуатационные зоны.</w:t>
      </w:r>
      <w:bookmarkEnd w:id="4"/>
      <w:r>
        <w:t xml:space="preserve"> </w:t>
      </w:r>
    </w:p>
    <w:p w:rsidR="00BE73F1" w:rsidRDefault="00BE73F1" w:rsidP="00616BD9">
      <w:pPr>
        <w:spacing w:after="0" w:line="20" w:lineRule="atLeast"/>
        <w:ind w:firstLine="720"/>
      </w:pPr>
      <w: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BE73F1" w:rsidRDefault="00BE73F1" w:rsidP="00616BD9">
      <w:pPr>
        <w:pStyle w:val="BodyTextIndent"/>
        <w:spacing w:after="0" w:line="20" w:lineRule="atLeast"/>
        <w:ind w:left="0" w:firstLine="72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Централизованное водоснабжение имеется в пос. Приводино, дер. Курцево, дер. Куимиха, пос. Удимский, пос. Ерга. На территории муниципального образования «Приводинское» источником централизованного водоснабжения являются: водозабор с реки Удима и подземные водозаборы (скважины). Общая протяженность водопроводных сетей составляет </w:t>
      </w:r>
      <w:r w:rsidRPr="003128AA">
        <w:rPr>
          <w:rFonts w:ascii="Times New Roman" w:hAnsi="Times New Roman" w:cs="Times New Roman"/>
          <w:color w:val="auto"/>
          <w:sz w:val="24"/>
        </w:rPr>
        <w:t>44,2 км</w:t>
      </w:r>
      <w:r>
        <w:rPr>
          <w:rFonts w:ascii="Times New Roman" w:hAnsi="Times New Roman" w:cs="Times New Roman"/>
          <w:color w:val="auto"/>
          <w:sz w:val="24"/>
        </w:rPr>
        <w:t xml:space="preserve"> (подлежит уточнению)</w:t>
      </w:r>
      <w:r w:rsidRPr="003128AA">
        <w:rPr>
          <w:rFonts w:ascii="Times New Roman" w:hAnsi="Times New Roman" w:cs="Times New Roman"/>
          <w:color w:val="auto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сети в настоящее время находятся в неудовлетворительном состоянии и требуют замены. Жители остальных населенных пунктов, не обеспеченных централизованным водоснабжением обеспечиваются питьевой водой из шахтных колодцев и индивидуальных арте</w:t>
      </w:r>
      <w:r>
        <w:rPr>
          <w:rFonts w:ascii="Times New Roman" w:hAnsi="Times New Roman" w:cs="Times New Roman"/>
          <w:color w:val="auto"/>
          <w:sz w:val="24"/>
        </w:rPr>
        <w:t xml:space="preserve">зианских скважин. </w:t>
      </w:r>
    </w:p>
    <w:p w:rsidR="00BE73F1" w:rsidRDefault="00BE73F1" w:rsidP="00616BD9">
      <w:pPr>
        <w:spacing w:after="0" w:line="20" w:lineRule="atLeast"/>
        <w:ind w:firstLine="720"/>
        <w:rPr>
          <w:b/>
          <w:bCs/>
        </w:rPr>
      </w:pPr>
      <w:r>
        <w:rPr>
          <w:b/>
          <w:bCs/>
        </w:rPr>
        <w:t>Описание системы водоснабжения пос. Приводино.</w:t>
      </w:r>
    </w:p>
    <w:p w:rsidR="00BE73F1" w:rsidRPr="005D1520" w:rsidRDefault="00BE73F1" w:rsidP="00616BD9">
      <w:pPr>
        <w:spacing w:after="0" w:line="20" w:lineRule="atLeast"/>
        <w:ind w:firstLine="720"/>
        <w:rPr>
          <w:color w:val="00000A"/>
        </w:rPr>
      </w:pPr>
      <w:r w:rsidRPr="00D2593D">
        <w:rPr>
          <w:bCs/>
        </w:rPr>
        <w:t>Жители п. Приводино</w:t>
      </w:r>
      <w:r>
        <w:t xml:space="preserve"> </w:t>
      </w:r>
      <w:r w:rsidRPr="005D1520">
        <w:rPr>
          <w:color w:val="00000A"/>
        </w:rPr>
        <w:t>обеспечивается водой с подземного водозабора. Водоисточник включает в себя 6 скважин (1</w:t>
      </w:r>
      <w:r>
        <w:rPr>
          <w:color w:val="00000A"/>
        </w:rPr>
        <w:t xml:space="preserve"> из которых</w:t>
      </w:r>
      <w:r w:rsidRPr="005D1520">
        <w:rPr>
          <w:color w:val="00000A"/>
        </w:rPr>
        <w:t xml:space="preserve"> не эксплуатируется), расположенных в долине реки Яра в 1 км на юго-запад п. Приводино. Участок водозабора расположен в пределах Приводинского месторождения пресных подземных вод, запасы которого оцениваются по категориям А-576 м³/сутки, В – 100 м³/сутки, С – 480 м³/сутки. По сумме промышленных категорий – 1156 м³/сутки. Средне допустимое понижение уровня – 40 м. </w:t>
      </w:r>
    </w:p>
    <w:p w:rsidR="00BE73F1" w:rsidRPr="005D1520" w:rsidRDefault="00BE73F1" w:rsidP="00616BD9">
      <w:pPr>
        <w:spacing w:after="0" w:line="20" w:lineRule="atLeast"/>
        <w:ind w:firstLine="720"/>
        <w:rPr>
          <w:color w:val="00000A"/>
        </w:rPr>
      </w:pPr>
      <w:r w:rsidRPr="005D1520">
        <w:rPr>
          <w:color w:val="00000A"/>
        </w:rPr>
        <w:t xml:space="preserve">Вода со всех скважин поступает в единую трубу Ду-150, которая идет на поселок вверх по наклонной. </w:t>
      </w:r>
    </w:p>
    <w:p w:rsidR="00BE73F1" w:rsidRPr="005D1520" w:rsidRDefault="00BE73F1" w:rsidP="00616BD9">
      <w:pPr>
        <w:spacing w:after="0" w:line="20" w:lineRule="atLeast"/>
        <w:ind w:firstLine="720"/>
        <w:rPr>
          <w:color w:val="00000A"/>
        </w:rPr>
      </w:pPr>
      <w:r w:rsidRPr="005D1520">
        <w:rPr>
          <w:color w:val="00000A"/>
        </w:rPr>
        <w:t>Вода из скважин подается в 4 направлениях:</w:t>
      </w:r>
    </w:p>
    <w:p w:rsidR="00BE73F1" w:rsidRPr="005D1520" w:rsidRDefault="00BE73F1" w:rsidP="00A92607">
      <w:pPr>
        <w:numPr>
          <w:ilvl w:val="0"/>
          <w:numId w:val="10"/>
        </w:numPr>
        <w:tabs>
          <w:tab w:val="left" w:pos="1599"/>
        </w:tabs>
        <w:spacing w:after="0" w:line="20" w:lineRule="atLeast"/>
        <w:ind w:left="0" w:firstLine="720"/>
        <w:rPr>
          <w:color w:val="00000A"/>
        </w:rPr>
      </w:pPr>
      <w:r w:rsidRPr="005D1520">
        <w:rPr>
          <w:color w:val="00000A"/>
        </w:rPr>
        <w:t>ПНУ (насосная 2-ого подъема) на жил.поселок и сторонним потребителям</w:t>
      </w:r>
    </w:p>
    <w:p w:rsidR="00BE73F1" w:rsidRPr="005D1520" w:rsidRDefault="00BE73F1" w:rsidP="00A92607">
      <w:pPr>
        <w:numPr>
          <w:ilvl w:val="0"/>
          <w:numId w:val="10"/>
        </w:numPr>
        <w:tabs>
          <w:tab w:val="left" w:pos="1599"/>
        </w:tabs>
        <w:spacing w:after="0" w:line="20" w:lineRule="atLeast"/>
        <w:ind w:left="0" w:firstLine="720"/>
        <w:rPr>
          <w:color w:val="00000A"/>
        </w:rPr>
      </w:pPr>
      <w:r w:rsidRPr="005D1520">
        <w:rPr>
          <w:color w:val="00000A"/>
        </w:rPr>
        <w:t>ЦНС (насосная 2-го подъема) на промплощадку КС-14, от КС-14 на канализационные очистные сооружения.</w:t>
      </w:r>
    </w:p>
    <w:p w:rsidR="00BE73F1" w:rsidRPr="005D1520" w:rsidRDefault="00BE73F1" w:rsidP="00A92607">
      <w:pPr>
        <w:numPr>
          <w:ilvl w:val="0"/>
          <w:numId w:val="10"/>
        </w:numPr>
        <w:tabs>
          <w:tab w:val="left" w:pos="1599"/>
        </w:tabs>
        <w:spacing w:after="0" w:line="20" w:lineRule="atLeast"/>
        <w:ind w:left="0" w:firstLine="720"/>
        <w:rPr>
          <w:color w:val="00000A"/>
        </w:rPr>
      </w:pPr>
      <w:r w:rsidRPr="005D1520">
        <w:rPr>
          <w:color w:val="00000A"/>
        </w:rPr>
        <w:t>д. Наледино (точка подключения скважина № 4)</w:t>
      </w:r>
    </w:p>
    <w:p w:rsidR="00BE73F1" w:rsidRPr="005D1520" w:rsidRDefault="00BE73F1" w:rsidP="00A92607">
      <w:pPr>
        <w:numPr>
          <w:ilvl w:val="0"/>
          <w:numId w:val="10"/>
        </w:numPr>
        <w:tabs>
          <w:tab w:val="left" w:pos="1599"/>
        </w:tabs>
        <w:spacing w:after="0" w:line="20" w:lineRule="atLeast"/>
        <w:ind w:left="0" w:firstLine="720"/>
        <w:rPr>
          <w:color w:val="00000A"/>
        </w:rPr>
      </w:pPr>
      <w:r w:rsidRPr="005D1520">
        <w:rPr>
          <w:color w:val="00000A"/>
        </w:rPr>
        <w:t>В летний период д. Яндовище обеспечивается водой из скважины № 8.</w:t>
      </w:r>
    </w:p>
    <w:p w:rsidR="00BE73F1" w:rsidRPr="005D1520" w:rsidRDefault="00BE73F1" w:rsidP="00616BD9">
      <w:pPr>
        <w:spacing w:after="0" w:line="20" w:lineRule="atLeast"/>
        <w:ind w:firstLine="720"/>
        <w:rPr>
          <w:color w:val="00000A"/>
        </w:rPr>
      </w:pPr>
      <w:r w:rsidRPr="005D1520">
        <w:rPr>
          <w:color w:val="00000A"/>
        </w:rPr>
        <w:t xml:space="preserve">В районе производственной базы труба разветвляется на три ветви: на КС-14, на поселок (для резервного обеспечения водой при остановке насосов на </w:t>
      </w:r>
      <w:r>
        <w:rPr>
          <w:color w:val="00000A"/>
        </w:rPr>
        <w:t>станции 2-ого подъема - ПНУ</w:t>
      </w:r>
      <w:r w:rsidRPr="005D1520">
        <w:rPr>
          <w:color w:val="00000A"/>
        </w:rPr>
        <w:t>) и на электрозадвижку на ПНУ. С электрозадвижки вода поступает в два резервуара объемом по 250 м.куб. каждый (резервуары соединены между собой трубой Ду-200, т.е. заполнение резервуаров происходит одновременно). После резервуаров вода поступает на пусковой насосную станцию второго подъема (ПНУ)</w:t>
      </w:r>
    </w:p>
    <w:p w:rsidR="00BE73F1" w:rsidRPr="005D1520" w:rsidRDefault="00BE73F1" w:rsidP="00616BD9">
      <w:pPr>
        <w:spacing w:after="0" w:line="20" w:lineRule="atLeast"/>
        <w:ind w:firstLine="720"/>
        <w:rPr>
          <w:color w:val="00000A"/>
        </w:rPr>
      </w:pPr>
      <w:r w:rsidRPr="005D1520">
        <w:rPr>
          <w:color w:val="00000A"/>
        </w:rPr>
        <w:t>Вода перед подачей в сеть обеззараживается с помощью бактерицидной установки УВД-5017-А1, установленной в насосной 2-го подъема. Далее насосом марки К 80-50-200 мощностью 15/3000 ВКЗ вода подается потребителям через две трубы Ду-150 (на левую и правую стороны поселка). Имеется также один резервный насос и два пожарных насоса марки АЦР-180.</w:t>
      </w:r>
    </w:p>
    <w:p w:rsidR="00BE73F1" w:rsidRPr="005D1520" w:rsidRDefault="00BE73F1" w:rsidP="00616BD9">
      <w:pPr>
        <w:pStyle w:val="214"/>
        <w:spacing w:line="20" w:lineRule="atLeast"/>
        <w:ind w:firstLine="720"/>
        <w:jc w:val="both"/>
        <w:rPr>
          <w:b w:val="0"/>
          <w:bCs w:val="0"/>
          <w:i w:val="0"/>
          <w:iCs w:val="0"/>
          <w:color w:val="00000A"/>
        </w:rPr>
      </w:pPr>
      <w:r w:rsidRPr="005D1520">
        <w:rPr>
          <w:b w:val="0"/>
          <w:bCs w:val="0"/>
          <w:i w:val="0"/>
          <w:iCs w:val="0"/>
          <w:color w:val="00000A"/>
        </w:rPr>
        <w:t>Все скважины имеют автоматическое управление, дежурный диспетчер включает и выключает скважину при необходимости с помощью дистанционного пульта управления. Минимальный уровень воды в резервуаре 1,3 м, максимальный 2,5 м. При уровне 1,3 м насос выключается.</w:t>
      </w:r>
    </w:p>
    <w:p w:rsidR="00BE73F1" w:rsidRDefault="00BE73F1" w:rsidP="00616BD9">
      <w:pPr>
        <w:pStyle w:val="214"/>
        <w:spacing w:line="20" w:lineRule="atLeast"/>
        <w:ind w:firstLine="720"/>
        <w:rPr>
          <w:b w:val="0"/>
          <w:bCs w:val="0"/>
        </w:rPr>
      </w:pPr>
    </w:p>
    <w:p w:rsidR="00BE73F1" w:rsidRPr="00616BD9" w:rsidRDefault="00BE73F1" w:rsidP="00616BD9">
      <w:pPr>
        <w:pStyle w:val="214"/>
        <w:spacing w:line="20" w:lineRule="atLeast"/>
        <w:ind w:firstLine="720"/>
        <w:jc w:val="both"/>
        <w:rPr>
          <w:b w:val="0"/>
          <w:i w:val="0"/>
        </w:rPr>
      </w:pPr>
      <w:r w:rsidRPr="00616BD9">
        <w:rPr>
          <w:b w:val="0"/>
          <w:i w:val="0"/>
        </w:rPr>
        <w:t>Техническая характеристика скважин</w:t>
      </w:r>
      <w:r>
        <w:rPr>
          <w:b w:val="0"/>
          <w:i w:val="0"/>
        </w:rPr>
        <w:t>:</w:t>
      </w:r>
    </w:p>
    <w:p w:rsidR="00BE73F1" w:rsidRPr="00616BD9" w:rsidRDefault="00BE73F1" w:rsidP="00616BD9">
      <w:pPr>
        <w:pStyle w:val="214"/>
        <w:spacing w:line="20" w:lineRule="atLeast"/>
        <w:ind w:firstLine="720"/>
        <w:jc w:val="both"/>
        <w:rPr>
          <w:b w:val="0"/>
          <w:i w:val="0"/>
        </w:rPr>
      </w:pPr>
      <w:r w:rsidRPr="00616BD9">
        <w:rPr>
          <w:i w:val="0"/>
        </w:rPr>
        <w:t>Скважина № 1</w:t>
      </w:r>
      <w:r w:rsidRPr="00616BD9">
        <w:rPr>
          <w:b w:val="0"/>
          <w:i w:val="0"/>
        </w:rPr>
        <w:t xml:space="preserve"> оборудована на эксплуатацию подземных вод отложений татарского яруса верхней перми (</w:t>
      </w:r>
      <w:r w:rsidRPr="00616BD9">
        <w:rPr>
          <w:b w:val="0"/>
          <w:i w:val="0"/>
          <w:lang w:val="en-US"/>
        </w:rPr>
        <w:t>P</w:t>
      </w:r>
      <w:r w:rsidRPr="00616BD9">
        <w:rPr>
          <w:b w:val="0"/>
          <w:i w:val="0"/>
        </w:rPr>
        <w:t>2</w:t>
      </w:r>
      <w:r w:rsidRPr="00616BD9">
        <w:rPr>
          <w:b w:val="0"/>
          <w:i w:val="0"/>
          <w:lang w:val="en-US"/>
        </w:rPr>
        <w:t>t</w:t>
      </w:r>
      <w:r w:rsidRPr="00616BD9">
        <w:rPr>
          <w:b w:val="0"/>
          <w:i w:val="0"/>
        </w:rPr>
        <w:t>2), представленного мергелями с маломощными прослойками глин, известняков и песчаников в интервалах 20,0-50,0 и 64,0-85,0 м. Скважина оборудована фильтрами в интервалах 32,0-42,0 и 65,0-85,0 м.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Оголовок  скважины находится в кирпичном павильоне, устье герметично. В павильоне имеется освещение и отопление. В скважине установлен насос ЭЦВ 6-10-140 на глубине 53 м. Скважина оборудована краном для отбора воды, манометром марки ОБМ 1-100 и водомерным счетчиком марки ВМГ-80. Имеется отверстие для замеров уровня подземных вод. 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Скважина № 2</w:t>
      </w:r>
      <w:r>
        <w:rPr>
          <w:rFonts w:ascii="Times New Roman" w:hAnsi="Times New Roman"/>
          <w:sz w:val="24"/>
        </w:rPr>
        <w:t xml:space="preserve"> оборудована на эксплуатацию подземных вод отложений татарского яруса верхней перми </w:t>
      </w:r>
      <w:r w:rsidRPr="0010703A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P</w:t>
      </w:r>
      <w:r w:rsidRPr="0010703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>t</w:t>
      </w:r>
      <w:r w:rsidRPr="0010703A">
        <w:rPr>
          <w:rFonts w:ascii="Times New Roman" w:hAnsi="Times New Roman"/>
          <w:sz w:val="24"/>
        </w:rPr>
        <w:t xml:space="preserve">2), </w:t>
      </w:r>
      <w:r>
        <w:rPr>
          <w:rFonts w:ascii="Times New Roman" w:hAnsi="Times New Roman"/>
          <w:sz w:val="24"/>
        </w:rPr>
        <w:t>представленного мергелями с маломощными прослойками глин, известняков и песчаников в интервалах 20,0-50,0 и 64,0-85,0 м. Скважина оборудована фильтрами в интервалах 32,0-42,0 и 65,0-85,0 м.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Оголовок  скважины находится в кирпичном павильоне, устье герметично. В скважине демонтирован насос, водомерный счетчик, манометр. Скважина подлежит тампонированию, т.      к. качество воды не соответствует СанПиН 2.1.4.1074-01. В декабре 2010 года ООО «Скала» было проведено обследование скважины № 2 и выдано гидрогеологическое заключение о состоянии и перспективах работоспособности скважины с последующими выводами и рекомендациями. На основании заключения было принято решение о тампонировании скважины. 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Скважина № 3</w:t>
      </w:r>
      <w:r>
        <w:rPr>
          <w:rFonts w:ascii="Times New Roman" w:hAnsi="Times New Roman"/>
          <w:sz w:val="24"/>
        </w:rPr>
        <w:t xml:space="preserve"> оборудована на эксплуатацию подземных вод отложений татарского яруса верхней перми </w:t>
      </w:r>
      <w:r w:rsidRPr="0010703A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P</w:t>
      </w:r>
      <w:r w:rsidRPr="0010703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>t</w:t>
      </w:r>
      <w:r w:rsidRPr="0010703A">
        <w:rPr>
          <w:rFonts w:ascii="Times New Roman" w:hAnsi="Times New Roman"/>
          <w:sz w:val="24"/>
        </w:rPr>
        <w:t xml:space="preserve">2), </w:t>
      </w:r>
      <w:r>
        <w:rPr>
          <w:rFonts w:ascii="Times New Roman" w:hAnsi="Times New Roman"/>
          <w:sz w:val="24"/>
        </w:rPr>
        <w:t xml:space="preserve">представленного мергелями пестроцветными и алевролитами с тонкими прослойками глин в интервалах 50,0-59,0 и 92,0-95,0 м. 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Оголовок скважины находится в металлическом павильоне, устье герметично. В павильоне имеется освещение и отопление. В скважине установлен насос ЭЦВ 6-10-140 на глубине 41 м. Скважина оборудована краном для отбора воды, манометром марки ОБМ 1-100 и водомерным счетчиком марки ВСКМ 90-50. Имеется отверстие для замеров уровня подземных вод. 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Скважина № 4</w:t>
      </w:r>
      <w:r>
        <w:rPr>
          <w:rFonts w:ascii="Times New Roman" w:hAnsi="Times New Roman"/>
          <w:sz w:val="24"/>
        </w:rPr>
        <w:t xml:space="preserve"> оборудована на эксплуатацию подземных вод отложений татарского яруса верхней перми (</w:t>
      </w:r>
      <w:r>
        <w:rPr>
          <w:rFonts w:ascii="Times New Roman" w:hAnsi="Times New Roman"/>
          <w:sz w:val="24"/>
          <w:lang w:val="en-US"/>
        </w:rPr>
        <w:t>P</w:t>
      </w:r>
      <w:r w:rsidRPr="0010703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>t</w:t>
      </w:r>
      <w:r w:rsidRPr="0010703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), представленного мергелями с частыми прослоями аргиллитоподобных глин, известняков и песчаников в интервале 59,0-85,0 м. Скважина оборудована фильтром в интервале 57,8-85,0 м.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Оголовок скважины находится в металлическом павильоне, устье герметично. В павильоне имеется освещение и отопление. В скважине установлен насос ЭЦВ 6-10-140 на глубине 45 м. Скважина оборудована краном для отбора воды, манометром ОБМ 1-100 и водомерным счетчиком марки СТВХ-80. Имеется отверстие для замеров уровня подземных вод. 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Скважина № 5</w:t>
      </w:r>
      <w:r>
        <w:rPr>
          <w:rFonts w:ascii="Times New Roman" w:hAnsi="Times New Roman"/>
          <w:sz w:val="24"/>
        </w:rPr>
        <w:t xml:space="preserve"> оборудована на эксплуатацию подземных вод отложений татарского яруса верхней перми </w:t>
      </w:r>
      <w:r w:rsidRPr="0010703A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P</w:t>
      </w:r>
      <w:r w:rsidRPr="0010703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>t</w:t>
      </w:r>
      <w:r w:rsidRPr="0010703A">
        <w:rPr>
          <w:rFonts w:ascii="Times New Roman" w:hAnsi="Times New Roman"/>
          <w:sz w:val="24"/>
        </w:rPr>
        <w:t xml:space="preserve">2), </w:t>
      </w:r>
      <w:r>
        <w:rPr>
          <w:rFonts w:ascii="Times New Roman" w:hAnsi="Times New Roman"/>
          <w:sz w:val="24"/>
        </w:rPr>
        <w:t>представленного мергелями с прослойками глин, известняков и песчаников в интервалах 15,0-42,0 и 70,0-85,0 м. Скважина оборудована фильтром в интервале 33,0-43,0 и 74,0-84,0 м.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Оголовок скважины находится в металлическом павильоне, устье герметично. В павильоне имеется освещение и отопление. В скважине установлен насос ЭЦВ 6-10-140 на глубине 80 м. Скважина оборудована краном для отбора воды, манометром марки МП4-У и водомерным счетчиком марки ВСКМ 90-50. Имеется отверстие для замеров уровня подземных вод. 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Скважина № 8</w:t>
      </w:r>
      <w:r>
        <w:rPr>
          <w:rFonts w:ascii="Times New Roman" w:hAnsi="Times New Roman"/>
          <w:sz w:val="24"/>
        </w:rPr>
        <w:t xml:space="preserve"> оборудована на эксплуатацию подземных вод отложений татарского яруса верхней перми </w:t>
      </w:r>
      <w:r w:rsidRPr="0010703A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P</w:t>
      </w:r>
      <w:r w:rsidRPr="0010703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>t</w:t>
      </w:r>
      <w:r w:rsidRPr="0010703A">
        <w:rPr>
          <w:rFonts w:ascii="Times New Roman" w:hAnsi="Times New Roman"/>
          <w:sz w:val="24"/>
        </w:rPr>
        <w:t xml:space="preserve">2), </w:t>
      </w:r>
      <w:r>
        <w:rPr>
          <w:rFonts w:ascii="Times New Roman" w:hAnsi="Times New Roman"/>
          <w:sz w:val="24"/>
        </w:rPr>
        <w:t>представленного мергелями с маломощными прослойками глин, известняков и песчаников в интервалах 20,0-50,0 и 66,0-93,0 м. Скважина оборудована фильтром в интервале 32,0-45,0 и 65,0-85,0 м.</w:t>
      </w:r>
    </w:p>
    <w:p w:rsidR="00BE73F1" w:rsidRDefault="00BE73F1" w:rsidP="00616BD9">
      <w:pPr>
        <w:pStyle w:val="221"/>
        <w:spacing w:after="0" w:line="20" w:lineRule="atLeast"/>
        <w:ind w:firstLine="720"/>
      </w:pPr>
      <w:r>
        <w:rPr>
          <w:rFonts w:ascii="Times New Roman" w:hAnsi="Times New Roman"/>
          <w:sz w:val="24"/>
        </w:rPr>
        <w:t xml:space="preserve">Оголовок скважины находится в металлическом павильоне, устье герметично. В павильоне имеется освещение и отопление. В скважине установлен насос ЭЦВ 6-10-150 на глубине 54 м. Скважина оборудована краном для отбора воды, манометром марки ОБМ 1-100 и водомерным счетчиком марки ВСКМ 90-50. Имеется отверстие для замеров уровня подземных вод. </w:t>
      </w:r>
    </w:p>
    <w:p w:rsidR="00BE73F1" w:rsidRDefault="00BE73F1" w:rsidP="00616BD9">
      <w:pPr>
        <w:spacing w:after="0" w:line="20" w:lineRule="atLeast"/>
        <w:ind w:firstLine="720"/>
        <w:rPr>
          <w:rFonts w:ascii="Arial" w:hAnsi="Arial"/>
          <w:color w:val="000000"/>
          <w:sz w:val="22"/>
        </w:rPr>
      </w:pPr>
    </w:p>
    <w:p w:rsidR="00BE73F1" w:rsidRPr="00D2593D" w:rsidRDefault="00BE73F1" w:rsidP="00616BD9">
      <w:pPr>
        <w:spacing w:after="0" w:line="20" w:lineRule="atLeast"/>
        <w:ind w:firstLine="720"/>
        <w:rPr>
          <w:b/>
          <w:color w:val="000000"/>
        </w:rPr>
      </w:pPr>
      <w:r w:rsidRPr="00D2593D">
        <w:rPr>
          <w:b/>
          <w:color w:val="000000"/>
        </w:rPr>
        <w:t xml:space="preserve">Описание системы водоснабжения в дер. Курцево. </w:t>
      </w:r>
    </w:p>
    <w:p w:rsidR="00BE73F1" w:rsidRPr="005D1520" w:rsidRDefault="00BE73F1" w:rsidP="00616BD9">
      <w:pPr>
        <w:spacing w:after="0" w:line="20" w:lineRule="atLeast"/>
        <w:ind w:firstLine="720"/>
        <w:rPr>
          <w:color w:val="000000"/>
        </w:rPr>
      </w:pPr>
      <w:r w:rsidRPr="005D1520">
        <w:rPr>
          <w:color w:val="000000"/>
        </w:rPr>
        <w:t xml:space="preserve">Водоподготовка перед подачей в сеть не проводится. Сети тупиковые, протяженность сетей по водопроводу № 1 –  4,75 км, по водопроводу № 2 – 0,9 км, процент износа по водопроводам – </w:t>
      </w:r>
      <w:r>
        <w:rPr>
          <w:color w:val="000000"/>
        </w:rPr>
        <w:t xml:space="preserve"> до </w:t>
      </w:r>
      <w:r w:rsidRPr="005D1520">
        <w:rPr>
          <w:color w:val="000000"/>
        </w:rPr>
        <w:t xml:space="preserve">100 %. </w:t>
      </w:r>
    </w:p>
    <w:p w:rsidR="00BE73F1" w:rsidRPr="005D1520" w:rsidRDefault="00BE73F1" w:rsidP="00616BD9">
      <w:pPr>
        <w:spacing w:after="0" w:line="20" w:lineRule="atLeast"/>
        <w:ind w:firstLine="720"/>
        <w:rPr>
          <w:color w:val="000000"/>
        </w:rPr>
      </w:pPr>
      <w:r w:rsidRPr="005D1520">
        <w:rPr>
          <w:color w:val="000000"/>
        </w:rPr>
        <w:t xml:space="preserve">Вода из скважин д. Курцево гидрокарбонатная натриевая и гидрокарбонатная магниевая с минерализацией 0,4 г/дм³, умеренно жесткая (жесткость общая 5,2-5,9 мг-экв/дм³), с содержанием железа до 0,99 мг/дм³, рН 7,5-8,0.  </w:t>
      </w:r>
    </w:p>
    <w:p w:rsidR="00BE73F1" w:rsidRDefault="00BE73F1" w:rsidP="00616BD9">
      <w:pPr>
        <w:spacing w:after="0" w:line="20" w:lineRule="atLeast"/>
        <w:ind w:firstLine="720"/>
      </w:pPr>
      <w:r>
        <w:rPr>
          <w:b/>
          <w:bCs/>
        </w:rPr>
        <w:t xml:space="preserve">Скважина № 986 (1) </w:t>
      </w:r>
      <w:r>
        <w:t xml:space="preserve">оборудована на эксплуатацию  подземных вод отложений татарского яруса верхней перми </w:t>
      </w:r>
      <w:r w:rsidRPr="0010703A">
        <w:t>(</w:t>
      </w:r>
      <w:r>
        <w:rPr>
          <w:lang w:val="en-US"/>
        </w:rPr>
        <w:t>P</w:t>
      </w:r>
      <w:r w:rsidRPr="0010703A">
        <w:t>2</w:t>
      </w:r>
      <w:r>
        <w:rPr>
          <w:lang w:val="en-US"/>
        </w:rPr>
        <w:t>t</w:t>
      </w:r>
      <w:r w:rsidRPr="0010703A">
        <w:t xml:space="preserve">2), </w:t>
      </w:r>
      <w:r>
        <w:t>представленного мергелями пестроцветными в интервале 17,0-40,0 м. Рабочая часть фильтра установлена от глубины 26,0 до 35,5 м.</w:t>
      </w:r>
    </w:p>
    <w:p w:rsidR="00BE73F1" w:rsidRDefault="00BE73F1" w:rsidP="00616BD9">
      <w:pPr>
        <w:spacing w:after="0" w:line="20" w:lineRule="atLeast"/>
        <w:ind w:firstLine="720"/>
      </w:pPr>
      <w:r>
        <w:t>Оголовок скважины находится в деревянном павильоне, устье герметично. В павильоне имеется освещение и отопление. В скважине установлен насос ЭЦВ 6-10-80 на глубине 15 м. Скважина оборудована краном для отбора воды, манометром марки МП4-У и водомерным счетчиком марки МТК. Имеется отверстие для замеров уровня подземных вод. Скважина работает в ручном режиме. В павильон также выведен водовод от скважины № 1868. В павильоне расположены две емкости 10 и 6 м³. Емкость 10 м³ ãåðìåòè÷íà, äàâëåíèå âíóòðè äî 3,6 êã. Âîäà èç åìêîñòåé ñìåøèâàåòñÿ è ïîñòóïàåò â âîäîïðîâîä ¹ 1.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Скважина № 1868 (2) </w:t>
      </w:r>
      <w:r>
        <w:rPr>
          <w:rFonts w:ascii="Times New Roman" w:hAnsi="Times New Roman"/>
          <w:sz w:val="24"/>
        </w:rPr>
        <w:t>оборудована на эксплуатацию  подземных вод. Водоносный горизонт  приурочен к сухонским отложениям верхней перми и залегает на глубине от 14 до 43 м. Рабочая часть фильтра расположена в интервале от 28 до 43 м, фильтр щелевой.</w:t>
      </w:r>
    </w:p>
    <w:p w:rsidR="00BE73F1" w:rsidRDefault="00BE73F1" w:rsidP="00616BD9">
      <w:pPr>
        <w:pStyle w:val="221"/>
        <w:spacing w:after="0" w:line="20" w:lineRule="atLeast"/>
        <w:ind w:firstLine="720"/>
      </w:pPr>
      <w:r>
        <w:rPr>
          <w:rFonts w:ascii="Times New Roman" w:hAnsi="Times New Roman"/>
          <w:sz w:val="24"/>
        </w:rPr>
        <w:t xml:space="preserve">Оголовок скважины находится в деревянном павильоне, устье герметично. В павильоне имеется освещение и отопление. В скважине установлен насос ЭЦВ 6-10-80 на глубине 20 м. Водовод от скважины № 1868 под землей выведен в павильон скважины № 986, перед подачей в сеть установлен водосчетчик марки СКВ 12/32. </w:t>
      </w:r>
    </w:p>
    <w:p w:rsidR="00BE73F1" w:rsidRDefault="00BE73F1" w:rsidP="00616BD9">
      <w:pPr>
        <w:pStyle w:val="221"/>
        <w:spacing w:after="0" w:line="20" w:lineRule="atLeast"/>
        <w:ind w:firstLine="720"/>
      </w:pP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Скважина № 2177 (3) </w:t>
      </w:r>
      <w:r>
        <w:rPr>
          <w:rFonts w:ascii="Times New Roman" w:hAnsi="Times New Roman"/>
          <w:sz w:val="24"/>
        </w:rPr>
        <w:t xml:space="preserve">оборудована на эксплуатацию  подземных вод. Водоносный горизонт  приурочен к мергелям верхней перми и залегает на глубине от 20 до 43 м. 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Оголовок скважины находится в деревянном павильоне, устье герметично. В павильоне имеется освещение и отопление. В скважине установлен насос ЭЦВ 6-10-80 на глубине 28 м. Скважина оборудована краном для отбора воды, манометром марки ОБМ 1-100 и водомерным счетчиком марки ВСКМ 90-50. Имеется отверстие для замеров уровня подземных вод. Скважина работает в ручном режиме. С 2011 года скважина не эксплуатируется</w:t>
      </w:r>
    </w:p>
    <w:p w:rsidR="00BE73F1" w:rsidRDefault="00BE73F1" w:rsidP="00616BD9">
      <w:pPr>
        <w:pStyle w:val="221"/>
        <w:spacing w:after="0" w:line="20" w:lineRule="atLeast"/>
        <w:ind w:firstLine="720"/>
      </w:pPr>
      <w:r>
        <w:rPr>
          <w:rFonts w:ascii="Times New Roman" w:hAnsi="Times New Roman"/>
          <w:sz w:val="24"/>
        </w:rPr>
        <w:t>Вода со скважин № 986 и 1868  поступает в водопровод № 1. Через водопровод № 1 снабжается питьевой водой 340-350 человек.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Скважина № 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(4) </w:t>
      </w:r>
      <w:r>
        <w:rPr>
          <w:rFonts w:ascii="Times New Roman" w:hAnsi="Times New Roman"/>
          <w:sz w:val="24"/>
        </w:rPr>
        <w:t xml:space="preserve">оборудована на эксплуатацию  подземных вод. Водоносный горизонт  приурочен к мергелям верхней перми и залегает на глубине от 20 до 43 м. </w:t>
      </w:r>
    </w:p>
    <w:p w:rsidR="00BE73F1" w:rsidRDefault="00BE73F1" w:rsidP="00616BD9">
      <w:pPr>
        <w:pStyle w:val="221"/>
        <w:spacing w:after="0" w:line="20" w:lineRule="atLeast"/>
        <w:ind w:firstLine="720"/>
      </w:pPr>
      <w:r>
        <w:rPr>
          <w:rFonts w:ascii="Times New Roman" w:hAnsi="Times New Roman"/>
          <w:sz w:val="24"/>
        </w:rPr>
        <w:t>Оголовок скважины находится в деревянном павильоне, устье герметично. В павильоне имеется освещение и отопление. В скважине установлен насос ЭЦВ 6-10-80 на глубине 20 м. Скважина оборудована краном для отбора воды, манометром марки ОБМ 1-100 и водомерным счетчиком марки СКВ 20/40. Имеется отверстие для замеров уровня подземных вод. Скважина работает в ручном режиме. В павильоне установлена герметичная емкость 1,5 м³, где имеется датчик давления, при давлении 1,5 кг насос включается, и вода поступает в бак, когда устанавливается давление 2,1 кг, насос выключается и вода под давлением из герметичного бака поступает в водопроводную сеть (водопровод № 2). Водой со скважины № 5 снабжается население д. Курцево в количестве 90 человек.</w:t>
      </w:r>
    </w:p>
    <w:p w:rsidR="00BE73F1" w:rsidRDefault="00BE73F1" w:rsidP="00616BD9">
      <w:pPr>
        <w:spacing w:after="0" w:line="20" w:lineRule="atLeast"/>
        <w:ind w:firstLine="720"/>
      </w:pPr>
    </w:p>
    <w:p w:rsidR="00BE73F1" w:rsidRPr="00D2593D" w:rsidRDefault="00BE73F1" w:rsidP="00616BD9">
      <w:pPr>
        <w:spacing w:after="0" w:line="20" w:lineRule="atLeast"/>
        <w:ind w:firstLine="720"/>
        <w:rPr>
          <w:b/>
        </w:rPr>
      </w:pPr>
      <w:r w:rsidRPr="00D2593D">
        <w:rPr>
          <w:b/>
        </w:rPr>
        <w:t xml:space="preserve">Описание системы водоснабжения в </w:t>
      </w:r>
      <w:r w:rsidRPr="00D2593D">
        <w:rPr>
          <w:b/>
          <w:bCs/>
        </w:rPr>
        <w:t>дер. Медведка</w:t>
      </w:r>
      <w:r w:rsidRPr="00D2593D">
        <w:rPr>
          <w:b/>
        </w:rPr>
        <w:t xml:space="preserve"> </w:t>
      </w:r>
    </w:p>
    <w:p w:rsidR="00BE73F1" w:rsidRPr="00D2593D" w:rsidRDefault="00BE73F1" w:rsidP="00616BD9">
      <w:pPr>
        <w:spacing w:after="0" w:line="20" w:lineRule="atLeast"/>
        <w:ind w:firstLine="720"/>
        <w:rPr>
          <w:b/>
          <w:bCs/>
        </w:rPr>
      </w:pPr>
      <w:r w:rsidRPr="00D2593D">
        <w:rPr>
          <w:rFonts w:ascii="Times New Roman CYR" w:hAnsi="Times New Roman CYR"/>
        </w:rPr>
        <w:t xml:space="preserve">Дер. Медведка снабжается водой из двух скважин. </w:t>
      </w:r>
    </w:p>
    <w:p w:rsidR="00BE73F1" w:rsidRDefault="00BE73F1" w:rsidP="00616BD9">
      <w:pPr>
        <w:spacing w:after="0" w:line="20" w:lineRule="atLeast"/>
        <w:ind w:firstLine="720"/>
      </w:pPr>
      <w:r>
        <w:rPr>
          <w:b/>
          <w:bCs/>
        </w:rPr>
        <w:t xml:space="preserve">Скважина № 2181 </w:t>
      </w:r>
      <w:r>
        <w:t>Оборудована на эксплуатацию  подземных вод. Водоносный горизонт  приурочен к верхнепермским отложениям мергеля и песчаника, залегает на глубине 35 м.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Скважина расположена в лесном массиве в дер. Рысья. В 160 м на север от автодороги, Ядриха-Удима. В 100 м на юг располагается поле, в 600 м на юг — протекает ближайший участок реки Реваж. В 1 км на юг пролегает железная дорога. Ближайшие жилые дома и огороды местных жителей расположены в 200 м на юго-восток от скважины, в 200 м на запад, в 250 м на северо-восток.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Оголовок скважины находится в деревянном павильоне, устье герметично. В павильоне имеется освещение, в зимний период времени включаются тепловентиляторы. В скважине установлен насос ЭЦВ 6-10-80 на глубине 20 м. Скважина оборудована краном для отбора воды, манометром марки ОБМ 1-100 и водомерным счетчиком марки ВСКМ 90-50. Имеется отверстие для замеров уровня подземных вод. </w:t>
      </w:r>
    </w:p>
    <w:p w:rsidR="00BE73F1" w:rsidRDefault="00BE73F1" w:rsidP="00616BD9">
      <w:pPr>
        <w:pStyle w:val="221"/>
        <w:spacing w:after="0" w:line="20" w:lineRule="atLeast"/>
        <w:ind w:firstLine="720"/>
      </w:pPr>
      <w:r>
        <w:rPr>
          <w:rFonts w:ascii="Times New Roman" w:hAnsi="Times New Roman"/>
          <w:sz w:val="24"/>
        </w:rPr>
        <w:t xml:space="preserve">Скважина работает в автоматическом режиме.  Скважина оборудована водонапорной башней. Насос подает воду в водонапорную башню. Когда вода поднимается до верхней отметки, датчик уровня дает команду насосу на отключение. По мере разбора воды из башни по водопроводу, уровень понижается, и по достижении нижней отметки датчик уровня дает команду на включение насоса. Таким образом, в башне постоянно находится запас воды, определяющийся объемом башни. </w:t>
      </w:r>
    </w:p>
    <w:p w:rsidR="00BE73F1" w:rsidRDefault="00BE73F1" w:rsidP="00616BD9">
      <w:pPr>
        <w:spacing w:after="0" w:line="20" w:lineRule="atLeast"/>
        <w:ind w:firstLine="720"/>
        <w:rPr>
          <w:b/>
          <w:bCs/>
        </w:rPr>
      </w:pPr>
      <w:r>
        <w:t>1 пояс зоны санитарной охраны частично обнесен ограждением. Территория полностью покрыта кустарником.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Скважина № 1160</w:t>
      </w:r>
      <w:r>
        <w:rPr>
          <w:rFonts w:ascii="Times New Roman" w:hAnsi="Times New Roman"/>
          <w:sz w:val="24"/>
        </w:rPr>
        <w:t xml:space="preserve"> расположена в восточной стороне дер. Медведка на равнинной территории. В 40 м на северо-восток проходит автодорога Ядриха - Удима, в 80 м на запад жилые дома и приусадебные участки граждан. В 100 м на юго-запад жилые дома и огороды жителей. В 600 м на юго-запад ближайший участок реки Реваж, в 400 м на ю-в пролегает железная дорога.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Оборудована на эксплуатацию  подземных вод. Водоносный горизонт  приурочен к мергелям верхней перми и залегает на глубине от 53 до 63 м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скважине установлен насос ЭЦВ 6-10-80 на глубине 25 м. Скважина оборудована краном для отбора воды, манометром марки ОБМ 1-100 и электросчетчиком марки СА4-И678. Расход воды учитывается исходя из показаний электросчетчика, производительности насоса и времени работы насоса. Имеется отверстие для замеров уровня подземных вод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Оголовок скважины находится в деревянном павильоне, устье герметично. Скважина работает в автоматическом режиме. Рядом находится водонапорная башня, принцип действия такой же как у скважины № 2181.</w:t>
      </w:r>
    </w:p>
    <w:p w:rsidR="00BE73F1" w:rsidRDefault="00BE73F1" w:rsidP="00616BD9">
      <w:pPr>
        <w:pStyle w:val="221"/>
        <w:spacing w:after="0" w:line="2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Скважина эксплуатируется в летний период времени, в основном для полива. На зиму башня опустошается, павильон закрывают.  Водоносный слой в начале 90-х г.г был загрязнен нефтепродуктами.</w:t>
      </w:r>
    </w:p>
    <w:p w:rsidR="00BE73F1" w:rsidRDefault="00BE73F1" w:rsidP="00616BD9">
      <w:pPr>
        <w:pStyle w:val="221"/>
        <w:spacing w:after="0" w:line="20" w:lineRule="atLeast"/>
        <w:ind w:firstLine="720"/>
      </w:pPr>
      <w:r>
        <w:rPr>
          <w:rFonts w:ascii="Times New Roman" w:hAnsi="Times New Roman"/>
          <w:sz w:val="24"/>
        </w:rPr>
        <w:t>Частично ограждена по периметру.</w:t>
      </w:r>
    </w:p>
    <w:p w:rsidR="00BE73F1" w:rsidRDefault="00BE73F1" w:rsidP="00616BD9">
      <w:pPr>
        <w:spacing w:after="0" w:line="20" w:lineRule="atLeast"/>
        <w:ind w:firstLine="720"/>
      </w:pPr>
    </w:p>
    <w:p w:rsidR="00BE73F1" w:rsidRDefault="00BE73F1" w:rsidP="00616BD9">
      <w:pPr>
        <w:spacing w:after="0" w:line="20" w:lineRule="atLeast"/>
        <w:ind w:firstLine="720"/>
      </w:pPr>
      <w:r>
        <w:rPr>
          <w:b/>
          <w:bCs/>
        </w:rPr>
        <w:t>Описание системы водоснабжения в д. Куимиха</w:t>
      </w:r>
    </w:p>
    <w:p w:rsidR="00BE73F1" w:rsidRDefault="00BE73F1" w:rsidP="00616BD9">
      <w:pPr>
        <w:spacing w:after="0" w:line="20" w:lineRule="atLeast"/>
        <w:ind w:firstLine="720"/>
      </w:pPr>
      <w:r>
        <w:t>Комплекс «Водозаборные сооружения» находятся по адресу Архангельская область, Котласский район, д. Варнавино, д.3 а. Установка очистки воды «Струя-200» введена в эксплуатацию в 1985 года, проектная мощность 200 м.куб/сутки.</w:t>
      </w:r>
    </w:p>
    <w:p w:rsidR="00BE73F1" w:rsidRDefault="00BE73F1" w:rsidP="00616BD9">
      <w:pPr>
        <w:spacing w:after="0" w:line="20" w:lineRule="atLeast"/>
        <w:ind w:firstLine="720"/>
      </w:pPr>
      <w:r>
        <w:t xml:space="preserve">Координаты месторасположения: 61º 10´ 55´´с.ш. 46º 32´ 54´´ в.д. </w:t>
      </w:r>
    </w:p>
    <w:p w:rsidR="00BE73F1" w:rsidRDefault="00BE73F1" w:rsidP="00616BD9">
      <w:pPr>
        <w:spacing w:after="0" w:line="20" w:lineRule="atLeast"/>
        <w:ind w:firstLine="720"/>
        <w:rPr>
          <w:rStyle w:val="a6"/>
        </w:rPr>
      </w:pPr>
      <w:r>
        <w:t xml:space="preserve">Водоисточник – р. Удима, левый приток р. М. Северная Двина в 5-6 км выше устья реки. Река лесная, наиболее крупные притоки р. Реваж, Узьма. Выше по течению водозабора находится автомобильный мост дороги Урень-Шарья-Никольск, деревни МО «Приводинское», пос. Удимский. </w:t>
      </w:r>
    </w:p>
    <w:p w:rsidR="00BE73F1" w:rsidRDefault="00BE73F1" w:rsidP="00616BD9">
      <w:pPr>
        <w:spacing w:after="0" w:line="20" w:lineRule="atLeast"/>
        <w:ind w:firstLine="720"/>
        <w:rPr>
          <w:rStyle w:val="a6"/>
        </w:rPr>
      </w:pPr>
      <w:r>
        <w:rPr>
          <w:rStyle w:val="a6"/>
        </w:rPr>
        <w:t xml:space="preserve">Водоочистная установка «Струя» работает следующим образом: </w:t>
      </w:r>
    </w:p>
    <w:p w:rsidR="00BE73F1" w:rsidRDefault="00BE73F1" w:rsidP="00616BD9">
      <w:pPr>
        <w:spacing w:after="0" w:line="20" w:lineRule="atLeast"/>
        <w:ind w:firstLine="720"/>
      </w:pPr>
      <w:r>
        <w:rPr>
          <w:rStyle w:val="a6"/>
        </w:rPr>
        <w:t xml:space="preserve">Вода с реки через 2 стальные трубы d=114 мм длиной 8,60 м подается насосами на водоочистные сооружения. На трубах установлены рыбозащитные решетки с ячеёй 2 мм с целью защиты от всасывания в трубопровод молоди рыб. Вода насосами 1-го подъема подается с реки через сетчатый фильтр в камеру реакции и трубчатый отстойник, а далее на скорый напорный фильтр с песчаной загрузкой и в резервуар чистой воды </w:t>
      </w:r>
      <w:r>
        <w:rPr>
          <w:rStyle w:val="a6"/>
          <w:lang w:val="en-US"/>
        </w:rPr>
        <w:t>V</w:t>
      </w:r>
      <w:r>
        <w:rPr>
          <w:rStyle w:val="a6"/>
        </w:rPr>
        <w:t>=75 м³, из которого насосами 2-го подъема подается потребителю. Башня отсутствует. Производительность станции 200 м³/сутки. Для обеззараживания используется гипохлорит натрия. Раствор вводится в трубопровод фильтрованной воды с помощью дозатора.</w:t>
      </w:r>
    </w:p>
    <w:p w:rsidR="00BE73F1" w:rsidRDefault="00BE73F1" w:rsidP="00616BD9">
      <w:pPr>
        <w:spacing w:after="0" w:line="20" w:lineRule="atLeast"/>
        <w:ind w:firstLine="720"/>
      </w:pPr>
      <w:r>
        <w:t>Насосы 1-ого подъема марки КМ 65-50-160 (основной) производительностью 25 м.куб./час, КМ 50-32-125 (резервный), производительностью. 12,5 м.куб/час, насосы 2-ого подъема: КМ 65-50-160 (2 шт) основной и резервный производительность 25 м.куб/час. (мощность 5,5)</w:t>
      </w:r>
    </w:p>
    <w:p w:rsidR="00BE73F1" w:rsidRPr="00ED7D0B" w:rsidRDefault="00BE73F1" w:rsidP="00616BD9">
      <w:pPr>
        <w:spacing w:after="0" w:line="20" w:lineRule="atLeast"/>
        <w:ind w:firstLine="720"/>
      </w:pPr>
      <w:r>
        <w:t>В здании водозаборных сооружений перед подачей воды в распределительную сеть установлен прибор учета воды: водосчетчик марки СТВУ-80, дата установки: январь 2011 года. Интервал поверки: 6 лет.</w:t>
      </w:r>
    </w:p>
    <w:p w:rsidR="00BE73F1" w:rsidRDefault="00BE73F1" w:rsidP="00616BD9">
      <w:pPr>
        <w:spacing w:after="0" w:line="20" w:lineRule="atLeast"/>
        <w:ind w:firstLine="720"/>
      </w:pPr>
      <w:r>
        <w:rPr>
          <w:b/>
          <w:bCs/>
        </w:rPr>
        <w:t>Описание системы водоснабжения в п. Удимский</w:t>
      </w:r>
    </w:p>
    <w:p w:rsidR="00BE73F1" w:rsidRDefault="00BE73F1" w:rsidP="00616BD9">
      <w:pPr>
        <w:spacing w:after="0" w:line="20" w:lineRule="atLeast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П. Удимский снабжается водой из четырех</w:t>
      </w:r>
      <w:r w:rsidRPr="00D2593D">
        <w:rPr>
          <w:rFonts w:ascii="Times New Roman CYR" w:hAnsi="Times New Roman CYR"/>
        </w:rPr>
        <w:t xml:space="preserve"> скважин. </w:t>
      </w:r>
    </w:p>
    <w:p w:rsidR="00BE73F1" w:rsidRPr="008C4E58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lang w:eastAsia="ru-RU" w:bidi="ar-SA"/>
        </w:rPr>
      </w:pPr>
      <w:r w:rsidRPr="008C4E58">
        <w:rPr>
          <w:b/>
          <w:lang w:eastAsia="ru-RU" w:bidi="ar-SA"/>
        </w:rPr>
        <w:t>Скважина № 32635.</w:t>
      </w:r>
      <w:r w:rsidRPr="006E421A">
        <w:rPr>
          <w:lang w:eastAsia="ru-RU" w:bidi="ar-SA"/>
        </w:rPr>
        <w:t xml:space="preserve"> </w:t>
      </w:r>
      <w:r>
        <w:rPr>
          <w:lang w:eastAsia="ru-RU" w:bidi="ar-SA"/>
        </w:rPr>
        <w:t>Расположена по адресу: п. Удимский, ул. Железнодорожная, 10</w:t>
      </w:r>
      <w:r w:rsidRPr="008C4E58">
        <w:rPr>
          <w:lang w:eastAsia="ru-RU" w:bidi="ar-SA"/>
        </w:rPr>
        <w:t>. Общая глубина - 60 метров.</w:t>
      </w:r>
      <w:r w:rsidRPr="00466D42">
        <w:rPr>
          <w:lang w:eastAsia="ru-RU" w:bidi="ar-SA"/>
        </w:rPr>
        <w:t xml:space="preserve"> </w:t>
      </w:r>
      <w:r>
        <w:rPr>
          <w:lang w:eastAsia="ru-RU" w:bidi="ar-SA"/>
        </w:rPr>
        <w:t>Водоносный горизонт - Песчано-гравийные отложения f</w:t>
      </w:r>
      <w:r w:rsidRPr="000F3A70">
        <w:rPr>
          <w:lang w:eastAsia="ru-RU" w:bidi="ar-SA"/>
        </w:rPr>
        <w:t xml:space="preserve"> </w:t>
      </w:r>
      <w:r>
        <w:rPr>
          <w:lang w:val="en-US" w:eastAsia="ru-RU" w:bidi="ar-SA"/>
        </w:rPr>
        <w:t>IIm</w:t>
      </w:r>
      <w:r>
        <w:rPr>
          <w:lang w:eastAsia="ru-RU" w:bidi="ar-SA"/>
        </w:rPr>
        <w:t>s.</w:t>
      </w:r>
      <w:r w:rsidRPr="00466D42">
        <w:rPr>
          <w:lang w:eastAsia="ru-RU" w:bidi="ar-SA"/>
        </w:rPr>
        <w:t xml:space="preserve"> </w:t>
      </w:r>
      <w:r>
        <w:rPr>
          <w:lang w:eastAsia="ru-RU" w:bidi="ar-SA"/>
        </w:rPr>
        <w:t>Интервал водоприем. части скв.</w:t>
      </w:r>
      <w:r w:rsidRPr="00466D42">
        <w:rPr>
          <w:lang w:eastAsia="ru-RU" w:bidi="ar-SA"/>
        </w:rPr>
        <w:t xml:space="preserve"> </w:t>
      </w:r>
      <w:r>
        <w:rPr>
          <w:lang w:eastAsia="ru-RU" w:bidi="ar-SA"/>
        </w:rPr>
        <w:t>35-51 метров</w:t>
      </w:r>
    </w:p>
    <w:p w:rsidR="00BE73F1" w:rsidRPr="008C4E58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lang w:eastAsia="ru-RU" w:bidi="ar-SA"/>
        </w:rPr>
      </w:pPr>
      <w:r w:rsidRPr="008C4E58">
        <w:rPr>
          <w:lang w:eastAsia="ru-RU" w:bidi="ar-SA"/>
        </w:rPr>
        <w:t>Пробурена в 1973 году. Над скважиной установлен павильон контейнерного типа.</w:t>
      </w:r>
    </w:p>
    <w:p w:rsidR="00BE73F1" w:rsidRPr="008C4E58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lang w:eastAsia="ru-RU" w:bidi="ar-SA"/>
        </w:rPr>
      </w:pPr>
      <w:r w:rsidRPr="008C4E58">
        <w:rPr>
          <w:lang w:eastAsia="ru-RU" w:bidi="ar-SA"/>
        </w:rPr>
        <w:t>Скважина оборудована насосной станцией (частотный преобразователь).</w:t>
      </w:r>
    </w:p>
    <w:p w:rsidR="00BE73F1" w:rsidRPr="008C4E58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lang w:eastAsia="ru-RU" w:bidi="ar-SA"/>
        </w:rPr>
      </w:pPr>
      <w:r w:rsidRPr="008C4E58">
        <w:rPr>
          <w:lang w:eastAsia="ru-RU" w:bidi="ar-SA"/>
        </w:rPr>
        <w:t>Обогрев производится бытовым обогревателем.</w:t>
      </w:r>
    </w:p>
    <w:p w:rsidR="00BE73F1" w:rsidRPr="008C4E58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lang w:eastAsia="ru-RU" w:bidi="ar-SA"/>
        </w:rPr>
      </w:pPr>
      <w:r w:rsidRPr="008C4E58">
        <w:rPr>
          <w:lang w:eastAsia="ru-RU" w:bidi="ar-SA"/>
        </w:rPr>
        <w:t>Подача воды производится непосредственно в водопроводную сеть.</w:t>
      </w:r>
    </w:p>
    <w:p w:rsidR="00BE73F1" w:rsidRPr="007F049F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lang w:eastAsia="ru-RU" w:bidi="ar-SA"/>
        </w:rPr>
      </w:pPr>
      <w:r w:rsidRPr="008C4E58">
        <w:rPr>
          <w:b/>
        </w:rPr>
        <w:t xml:space="preserve">Скважина № </w:t>
      </w:r>
      <w:r w:rsidRPr="008C4E58">
        <w:rPr>
          <w:b/>
          <w:lang w:eastAsia="ru-RU" w:bidi="ar-SA"/>
        </w:rPr>
        <w:t>1435</w:t>
      </w:r>
      <w:r>
        <w:rPr>
          <w:b/>
          <w:lang w:eastAsia="ru-RU" w:bidi="ar-SA"/>
        </w:rPr>
        <w:t>.</w:t>
      </w:r>
      <w:r w:rsidRPr="008C4E58">
        <w:rPr>
          <w:lang w:eastAsia="ru-RU" w:bidi="ar-SA"/>
        </w:rPr>
        <w:t xml:space="preserve"> </w:t>
      </w:r>
      <w:r>
        <w:rPr>
          <w:lang w:eastAsia="ru-RU" w:bidi="ar-SA"/>
        </w:rPr>
        <w:t>Расположена по адресу:</w:t>
      </w:r>
      <w:r w:rsidRPr="006E421A">
        <w:rPr>
          <w:lang w:eastAsia="ru-RU" w:bidi="ar-SA"/>
        </w:rPr>
        <w:t xml:space="preserve"> </w:t>
      </w:r>
      <w:r>
        <w:rPr>
          <w:lang w:eastAsia="ru-RU" w:bidi="ar-SA"/>
        </w:rPr>
        <w:t xml:space="preserve">п. Удимский, ул. Набережная, 46. </w:t>
      </w:r>
      <w:r w:rsidRPr="008C4E58">
        <w:rPr>
          <w:lang w:eastAsia="ru-RU" w:bidi="ar-SA"/>
        </w:rPr>
        <w:t>Общая глубина - 50 метров.</w:t>
      </w:r>
      <w:r w:rsidRPr="00466D42">
        <w:rPr>
          <w:lang w:eastAsia="ru-RU" w:bidi="ar-SA"/>
        </w:rPr>
        <w:t xml:space="preserve"> </w:t>
      </w:r>
      <w:r>
        <w:rPr>
          <w:lang w:eastAsia="ru-RU" w:bidi="ar-SA"/>
        </w:rPr>
        <w:t>Водоносный горизонт -</w:t>
      </w:r>
      <w:r w:rsidRPr="000F3A70">
        <w:rPr>
          <w:lang w:eastAsia="ru-RU" w:bidi="ar-SA"/>
        </w:rPr>
        <w:t xml:space="preserve"> </w:t>
      </w:r>
      <w:r>
        <w:rPr>
          <w:lang w:eastAsia="ru-RU" w:bidi="ar-SA"/>
        </w:rPr>
        <w:t>Песчаник Р</w:t>
      </w:r>
      <w:r w:rsidRPr="000F3A70">
        <w:rPr>
          <w:sz w:val="16"/>
          <w:szCs w:val="16"/>
          <w:lang w:eastAsia="ru-RU" w:bidi="ar-SA"/>
        </w:rPr>
        <w:t>2</w:t>
      </w:r>
      <w:r w:rsidRPr="000F3A70">
        <w:rPr>
          <w:lang w:eastAsia="ru-RU" w:bidi="ar-SA"/>
        </w:rPr>
        <w:t xml:space="preserve"> </w:t>
      </w:r>
      <w:r w:rsidRPr="000F3A70">
        <w:rPr>
          <w:lang w:val="en-US" w:eastAsia="ru-RU" w:bidi="ar-SA"/>
        </w:rPr>
        <w:t>t</w:t>
      </w:r>
      <w:r>
        <w:rPr>
          <w:lang w:eastAsia="ru-RU" w:bidi="ar-SA"/>
        </w:rPr>
        <w:t>.</w:t>
      </w:r>
      <w:r w:rsidRPr="007F049F">
        <w:rPr>
          <w:lang w:eastAsia="ru-RU" w:bidi="ar-SA"/>
        </w:rPr>
        <w:t xml:space="preserve"> </w:t>
      </w:r>
      <w:r>
        <w:rPr>
          <w:lang w:eastAsia="ru-RU" w:bidi="ar-SA"/>
        </w:rPr>
        <w:t>Интервал водоприем. части скв. 40-50 метров</w:t>
      </w:r>
    </w:p>
    <w:p w:rsidR="00BE73F1" w:rsidRPr="008C4E58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lang w:eastAsia="ru-RU" w:bidi="ar-SA"/>
        </w:rPr>
      </w:pPr>
      <w:r w:rsidRPr="008C4E58">
        <w:rPr>
          <w:lang w:eastAsia="ru-RU" w:bidi="ar-SA"/>
        </w:rPr>
        <w:t>Пробурена в 1978 году. Над скважиной установлен павильон из бруса с печным отоплением.</w:t>
      </w:r>
    </w:p>
    <w:p w:rsidR="00BE73F1" w:rsidRPr="008C4E58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lang w:eastAsia="ru-RU" w:bidi="ar-SA"/>
        </w:rPr>
      </w:pPr>
      <w:r w:rsidRPr="008C4E58">
        <w:rPr>
          <w:lang w:eastAsia="ru-RU" w:bidi="ar-SA"/>
        </w:rPr>
        <w:t>Вода из скважины подается в резервуар, который находится внутри павильона, емкость - 6мЗ.</w:t>
      </w:r>
    </w:p>
    <w:p w:rsidR="00BE73F1" w:rsidRPr="008C4E58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lang w:eastAsia="ru-RU" w:bidi="ar-SA"/>
        </w:rPr>
      </w:pPr>
      <w:r w:rsidRPr="008C4E58">
        <w:rPr>
          <w:lang w:eastAsia="ru-RU" w:bidi="ar-SA"/>
        </w:rPr>
        <w:t>Посредством крана вода подается потребителям.</w:t>
      </w:r>
    </w:p>
    <w:p w:rsidR="00BE73F1" w:rsidRDefault="00BE73F1" w:rsidP="00616BD9">
      <w:pPr>
        <w:spacing w:after="0" w:line="20" w:lineRule="atLeast"/>
        <w:ind w:firstLine="720"/>
        <w:rPr>
          <w:lang w:eastAsia="ru-RU" w:bidi="ar-SA"/>
        </w:rPr>
      </w:pPr>
      <w:r w:rsidRPr="008C4E58">
        <w:rPr>
          <w:lang w:eastAsia="ru-RU" w:bidi="ar-SA"/>
        </w:rPr>
        <w:t>Скважина водопроводной сети не имеет.</w:t>
      </w:r>
    </w:p>
    <w:p w:rsidR="00BE73F1" w:rsidRPr="008C4E58" w:rsidRDefault="00BE73F1" w:rsidP="00616BD9">
      <w:pPr>
        <w:spacing w:after="0" w:line="20" w:lineRule="atLeast"/>
        <w:ind w:firstLine="720"/>
        <w:rPr>
          <w:b/>
        </w:rPr>
      </w:pPr>
      <w:r w:rsidRPr="008C4E58">
        <w:rPr>
          <w:b/>
        </w:rPr>
        <w:t xml:space="preserve">Скважина № </w:t>
      </w:r>
      <w:r w:rsidRPr="008C4E58">
        <w:rPr>
          <w:b/>
          <w:lang w:eastAsia="ru-RU" w:bidi="ar-SA"/>
        </w:rPr>
        <w:t>3</w:t>
      </w:r>
      <w:r>
        <w:rPr>
          <w:b/>
          <w:lang w:eastAsia="ru-RU" w:bidi="ar-SA"/>
        </w:rPr>
        <w:t>.</w:t>
      </w:r>
      <w:r w:rsidRPr="00CD2E91">
        <w:rPr>
          <w:sz w:val="23"/>
          <w:szCs w:val="23"/>
          <w:lang w:eastAsia="ru-RU" w:bidi="ar-SA"/>
        </w:rPr>
        <w:t xml:space="preserve"> </w:t>
      </w:r>
      <w:r>
        <w:rPr>
          <w:sz w:val="23"/>
          <w:szCs w:val="23"/>
          <w:lang w:eastAsia="ru-RU" w:bidi="ar-SA"/>
        </w:rPr>
        <w:t>(</w:t>
      </w:r>
      <w:r>
        <w:rPr>
          <w:lang w:eastAsia="ru-RU" w:bidi="ar-SA"/>
        </w:rPr>
        <w:t>Расположена по адресу:</w:t>
      </w:r>
      <w:r w:rsidRPr="006E421A">
        <w:rPr>
          <w:lang w:eastAsia="ru-RU" w:bidi="ar-SA"/>
        </w:rPr>
        <w:t xml:space="preserve"> </w:t>
      </w:r>
      <w:r>
        <w:rPr>
          <w:lang w:eastAsia="ru-RU" w:bidi="ar-SA"/>
        </w:rPr>
        <w:t>п. Удимский,</w:t>
      </w:r>
      <w:r w:rsidRPr="006E421A">
        <w:rPr>
          <w:lang w:eastAsia="ru-RU" w:bidi="ar-SA"/>
        </w:rPr>
        <w:t xml:space="preserve"> </w:t>
      </w:r>
      <w:r>
        <w:rPr>
          <w:lang w:eastAsia="ru-RU" w:bidi="ar-SA"/>
        </w:rPr>
        <w:t xml:space="preserve">ул. Володарского, 2. </w:t>
      </w:r>
      <w:r w:rsidRPr="00CD2E91">
        <w:rPr>
          <w:lang w:eastAsia="ru-RU" w:bidi="ar-SA"/>
        </w:rPr>
        <w:t>Общая глубина</w:t>
      </w:r>
      <w:r>
        <w:rPr>
          <w:lang w:eastAsia="ru-RU" w:bidi="ar-SA"/>
        </w:rPr>
        <w:t xml:space="preserve"> - 60</w:t>
      </w:r>
      <w:r w:rsidRPr="00CD2E91">
        <w:rPr>
          <w:lang w:eastAsia="ru-RU" w:bidi="ar-SA"/>
        </w:rPr>
        <w:t xml:space="preserve"> метров.</w:t>
      </w:r>
      <w:r>
        <w:rPr>
          <w:lang w:eastAsia="ru-RU" w:bidi="ar-SA"/>
        </w:rPr>
        <w:t xml:space="preserve"> Водоносный горизонт - Песчаник Р</w:t>
      </w:r>
      <w:r w:rsidRPr="000F3A70">
        <w:rPr>
          <w:sz w:val="16"/>
          <w:szCs w:val="16"/>
          <w:lang w:eastAsia="ru-RU" w:bidi="ar-SA"/>
        </w:rPr>
        <w:t>2</w:t>
      </w:r>
      <w:r w:rsidRPr="000F3A70">
        <w:rPr>
          <w:lang w:eastAsia="ru-RU" w:bidi="ar-SA"/>
        </w:rPr>
        <w:t xml:space="preserve"> </w:t>
      </w:r>
      <w:r w:rsidRPr="000F3A70">
        <w:rPr>
          <w:lang w:val="en-US" w:eastAsia="ru-RU" w:bidi="ar-SA"/>
        </w:rPr>
        <w:t>t</w:t>
      </w:r>
      <w:r>
        <w:rPr>
          <w:lang w:eastAsia="ru-RU" w:bidi="ar-SA"/>
        </w:rPr>
        <w:t>.</w:t>
      </w:r>
      <w:r w:rsidRPr="007F049F">
        <w:rPr>
          <w:lang w:eastAsia="ru-RU" w:bidi="ar-SA"/>
        </w:rPr>
        <w:t xml:space="preserve"> </w:t>
      </w:r>
      <w:r>
        <w:rPr>
          <w:lang w:eastAsia="ru-RU" w:bidi="ar-SA"/>
        </w:rPr>
        <w:t>Интервал водоприем. части скв.</w:t>
      </w:r>
      <w:r w:rsidRPr="007F049F">
        <w:rPr>
          <w:lang w:eastAsia="ru-RU" w:bidi="ar-SA"/>
        </w:rPr>
        <w:t xml:space="preserve"> </w:t>
      </w:r>
      <w:r>
        <w:rPr>
          <w:lang w:eastAsia="ru-RU" w:bidi="ar-SA"/>
        </w:rPr>
        <w:t xml:space="preserve">34-44 метров. </w:t>
      </w:r>
      <w:r>
        <w:rPr>
          <w:sz w:val="23"/>
          <w:szCs w:val="23"/>
          <w:lang w:eastAsia="ru-RU" w:bidi="ar-SA"/>
        </w:rPr>
        <w:t>Скважина не эксплуатируется из-за отсутствия в ней воды. Законсервирована.</w:t>
      </w:r>
    </w:p>
    <w:p w:rsidR="00BE73F1" w:rsidRPr="006E421A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lang w:eastAsia="ru-RU" w:bidi="ar-SA"/>
        </w:rPr>
      </w:pPr>
      <w:r w:rsidRPr="00CD2E91">
        <w:rPr>
          <w:b/>
          <w:sz w:val="23"/>
          <w:szCs w:val="23"/>
          <w:lang w:eastAsia="ru-RU" w:bidi="ar-SA"/>
        </w:rPr>
        <w:t>Скважина № 78</w:t>
      </w:r>
      <w:r>
        <w:rPr>
          <w:sz w:val="23"/>
          <w:szCs w:val="23"/>
          <w:lang w:eastAsia="ru-RU" w:bidi="ar-SA"/>
        </w:rPr>
        <w:t xml:space="preserve"> (</w:t>
      </w:r>
      <w:r>
        <w:rPr>
          <w:lang w:eastAsia="ru-RU" w:bidi="ar-SA"/>
        </w:rPr>
        <w:t>Расположена по адресу:</w:t>
      </w:r>
      <w:r>
        <w:rPr>
          <w:sz w:val="23"/>
          <w:szCs w:val="23"/>
          <w:lang w:eastAsia="ru-RU" w:bidi="ar-SA"/>
        </w:rPr>
        <w:t xml:space="preserve"> </w:t>
      </w:r>
      <w:r>
        <w:rPr>
          <w:lang w:eastAsia="ru-RU" w:bidi="ar-SA"/>
        </w:rPr>
        <w:t xml:space="preserve">п. Удимский, в 50 м от скв. 78. </w:t>
      </w:r>
      <w:r>
        <w:rPr>
          <w:sz w:val="23"/>
          <w:szCs w:val="23"/>
          <w:lang w:eastAsia="ru-RU" w:bidi="ar-SA"/>
        </w:rPr>
        <w:t>Общая глубина - 59 метров.</w:t>
      </w:r>
      <w:r w:rsidRPr="00466D42">
        <w:rPr>
          <w:lang w:eastAsia="ru-RU" w:bidi="ar-SA"/>
        </w:rPr>
        <w:t xml:space="preserve"> </w:t>
      </w:r>
      <w:r>
        <w:rPr>
          <w:lang w:eastAsia="ru-RU" w:bidi="ar-SA"/>
        </w:rPr>
        <w:t>Водоносный горизонт -</w:t>
      </w:r>
      <w:r w:rsidRPr="007F049F">
        <w:rPr>
          <w:lang w:eastAsia="ru-RU" w:bidi="ar-SA"/>
        </w:rPr>
        <w:t xml:space="preserve"> </w:t>
      </w:r>
      <w:r>
        <w:rPr>
          <w:lang w:eastAsia="ru-RU" w:bidi="ar-SA"/>
        </w:rPr>
        <w:t>Песок р/з</w:t>
      </w:r>
      <w:r w:rsidRPr="007F049F">
        <w:rPr>
          <w:lang w:eastAsia="ru-RU" w:bidi="ar-SA"/>
        </w:rPr>
        <w:t xml:space="preserve"> </w:t>
      </w:r>
      <w:r>
        <w:rPr>
          <w:lang w:eastAsia="ru-RU" w:bidi="ar-SA"/>
        </w:rPr>
        <w:t>f</w:t>
      </w:r>
      <w:r w:rsidRPr="000F3A70">
        <w:rPr>
          <w:lang w:eastAsia="ru-RU" w:bidi="ar-SA"/>
        </w:rPr>
        <w:t xml:space="preserve"> </w:t>
      </w:r>
      <w:r>
        <w:rPr>
          <w:lang w:val="en-US" w:eastAsia="ru-RU" w:bidi="ar-SA"/>
        </w:rPr>
        <w:t>IIm</w:t>
      </w:r>
      <w:r>
        <w:rPr>
          <w:lang w:eastAsia="ru-RU" w:bidi="ar-SA"/>
        </w:rPr>
        <w:t>s.</w:t>
      </w:r>
      <w:r w:rsidRPr="007F049F">
        <w:rPr>
          <w:lang w:eastAsia="ru-RU" w:bidi="ar-SA"/>
        </w:rPr>
        <w:t xml:space="preserve"> </w:t>
      </w:r>
      <w:r>
        <w:rPr>
          <w:lang w:eastAsia="ru-RU" w:bidi="ar-SA"/>
        </w:rPr>
        <w:t>Интервал водоприем. части скв.35-41 метров</w:t>
      </w:r>
      <w:r>
        <w:rPr>
          <w:sz w:val="23"/>
          <w:szCs w:val="23"/>
          <w:lang w:eastAsia="ru-RU" w:bidi="ar-SA"/>
        </w:rPr>
        <w:t xml:space="preserve">) и </w:t>
      </w:r>
      <w:r w:rsidRPr="00CD2E91">
        <w:rPr>
          <w:b/>
          <w:sz w:val="23"/>
          <w:szCs w:val="23"/>
          <w:lang w:eastAsia="ru-RU" w:bidi="ar-SA"/>
        </w:rPr>
        <w:t>Скважина № 79</w:t>
      </w:r>
      <w:r>
        <w:rPr>
          <w:sz w:val="23"/>
          <w:szCs w:val="23"/>
          <w:lang w:eastAsia="ru-RU" w:bidi="ar-SA"/>
        </w:rPr>
        <w:t xml:space="preserve"> (</w:t>
      </w:r>
      <w:r>
        <w:rPr>
          <w:lang w:eastAsia="ru-RU" w:bidi="ar-SA"/>
        </w:rPr>
        <w:t>Расположена по адресу:</w:t>
      </w:r>
      <w:r>
        <w:rPr>
          <w:sz w:val="23"/>
          <w:szCs w:val="23"/>
          <w:lang w:eastAsia="ru-RU" w:bidi="ar-SA"/>
        </w:rPr>
        <w:t xml:space="preserve"> </w:t>
      </w:r>
      <w:r>
        <w:rPr>
          <w:lang w:eastAsia="ru-RU" w:bidi="ar-SA"/>
        </w:rPr>
        <w:t>п. Удимский,</w:t>
      </w:r>
      <w:r w:rsidRPr="006E421A">
        <w:rPr>
          <w:lang w:eastAsia="ru-RU" w:bidi="ar-SA"/>
        </w:rPr>
        <w:t xml:space="preserve"> </w:t>
      </w:r>
      <w:r>
        <w:rPr>
          <w:lang w:eastAsia="ru-RU" w:bidi="ar-SA"/>
        </w:rPr>
        <w:t>ул. Речная, 43 (на терр. ЗСО поверхностного водозабора из р. Зап. Реваж).</w:t>
      </w:r>
      <w:r>
        <w:rPr>
          <w:sz w:val="23"/>
          <w:szCs w:val="23"/>
          <w:lang w:eastAsia="ru-RU" w:bidi="ar-SA"/>
        </w:rPr>
        <w:t>Общая глубина - 57 метров</w:t>
      </w:r>
      <w:r w:rsidRPr="00466D42">
        <w:rPr>
          <w:lang w:eastAsia="ru-RU" w:bidi="ar-SA"/>
        </w:rPr>
        <w:t xml:space="preserve"> </w:t>
      </w:r>
      <w:r>
        <w:rPr>
          <w:lang w:eastAsia="ru-RU" w:bidi="ar-SA"/>
        </w:rPr>
        <w:t>Водоносный горизонт -</w:t>
      </w:r>
      <w:r w:rsidRPr="007F049F">
        <w:rPr>
          <w:lang w:eastAsia="ru-RU" w:bidi="ar-SA"/>
        </w:rPr>
        <w:t xml:space="preserve"> </w:t>
      </w:r>
      <w:r>
        <w:rPr>
          <w:lang w:eastAsia="ru-RU" w:bidi="ar-SA"/>
        </w:rPr>
        <w:t>Песок р/з</w:t>
      </w:r>
      <w:r w:rsidRPr="007F049F">
        <w:rPr>
          <w:lang w:eastAsia="ru-RU" w:bidi="ar-SA"/>
        </w:rPr>
        <w:t xml:space="preserve"> </w:t>
      </w:r>
      <w:r>
        <w:rPr>
          <w:lang w:eastAsia="ru-RU" w:bidi="ar-SA"/>
        </w:rPr>
        <w:t>f</w:t>
      </w:r>
      <w:r w:rsidRPr="000F3A70">
        <w:rPr>
          <w:lang w:eastAsia="ru-RU" w:bidi="ar-SA"/>
        </w:rPr>
        <w:t xml:space="preserve"> </w:t>
      </w:r>
      <w:r>
        <w:rPr>
          <w:lang w:val="en-US" w:eastAsia="ru-RU" w:bidi="ar-SA"/>
        </w:rPr>
        <w:t>IIm</w:t>
      </w:r>
      <w:r>
        <w:rPr>
          <w:lang w:eastAsia="ru-RU" w:bidi="ar-SA"/>
        </w:rPr>
        <w:t>s.</w:t>
      </w:r>
      <w:r w:rsidRPr="007F049F">
        <w:rPr>
          <w:lang w:eastAsia="ru-RU" w:bidi="ar-SA"/>
        </w:rPr>
        <w:t xml:space="preserve"> </w:t>
      </w:r>
      <w:r>
        <w:rPr>
          <w:lang w:eastAsia="ru-RU" w:bidi="ar-SA"/>
        </w:rPr>
        <w:t>Интервал водоприем. части скв. 44-50 метров</w:t>
      </w:r>
      <w:r>
        <w:rPr>
          <w:sz w:val="23"/>
          <w:szCs w:val="23"/>
          <w:lang w:eastAsia="ru-RU" w:bidi="ar-SA"/>
        </w:rPr>
        <w:t>).</w:t>
      </w:r>
    </w:p>
    <w:p w:rsidR="00BE73F1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sz w:val="23"/>
          <w:szCs w:val="23"/>
          <w:lang w:eastAsia="ru-RU" w:bidi="ar-SA"/>
        </w:rPr>
      </w:pPr>
      <w:r>
        <w:rPr>
          <w:sz w:val="23"/>
          <w:szCs w:val="23"/>
          <w:lang w:eastAsia="ru-RU" w:bidi="ar-SA"/>
        </w:rPr>
        <w:t>Обе скважины пробурены в 1980 году. Одна от другой находятся на расстоянии 25 м.</w:t>
      </w:r>
    </w:p>
    <w:p w:rsidR="00BE73F1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sz w:val="23"/>
          <w:szCs w:val="23"/>
          <w:lang w:eastAsia="ru-RU" w:bidi="ar-SA"/>
        </w:rPr>
      </w:pPr>
      <w:r>
        <w:rPr>
          <w:sz w:val="23"/>
          <w:szCs w:val="23"/>
          <w:lang w:eastAsia="ru-RU" w:bidi="ar-SA"/>
        </w:rPr>
        <w:t>Воду подают насосы в водонапорную башню по ул. Овражная по водоводу длиной 900 метров.</w:t>
      </w:r>
    </w:p>
    <w:p w:rsidR="00BE73F1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sz w:val="23"/>
          <w:szCs w:val="23"/>
          <w:lang w:eastAsia="ru-RU" w:bidi="ar-SA"/>
        </w:rPr>
      </w:pPr>
      <w:r>
        <w:rPr>
          <w:sz w:val="23"/>
          <w:szCs w:val="23"/>
          <w:lang w:eastAsia="ru-RU" w:bidi="ar-SA"/>
        </w:rPr>
        <w:t>Из водонапорной башни вода подается в водопроводную сеть</w:t>
      </w:r>
    </w:p>
    <w:p w:rsidR="00BE73F1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sz w:val="23"/>
          <w:szCs w:val="23"/>
          <w:lang w:eastAsia="ru-RU" w:bidi="ar-SA"/>
        </w:rPr>
      </w:pPr>
      <w:r>
        <w:rPr>
          <w:sz w:val="23"/>
          <w:szCs w:val="23"/>
          <w:lang w:eastAsia="ru-RU" w:bidi="ar-SA"/>
        </w:rPr>
        <w:t>Посредством крана вода подается потребителям.</w:t>
      </w:r>
    </w:p>
    <w:p w:rsidR="00BE73F1" w:rsidRDefault="00BE73F1" w:rsidP="00616BD9">
      <w:pPr>
        <w:spacing w:after="0" w:line="20" w:lineRule="atLeast"/>
        <w:ind w:firstLine="720"/>
        <w:rPr>
          <w:sz w:val="23"/>
          <w:szCs w:val="23"/>
          <w:lang w:eastAsia="ru-RU" w:bidi="ar-SA"/>
        </w:rPr>
      </w:pPr>
      <w:r>
        <w:rPr>
          <w:sz w:val="23"/>
          <w:szCs w:val="23"/>
          <w:lang w:eastAsia="ru-RU" w:bidi="ar-SA"/>
        </w:rPr>
        <w:t>Скважина водопроводной сети не имеет.</w:t>
      </w:r>
    </w:p>
    <w:p w:rsidR="00BE73F1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sz w:val="23"/>
          <w:szCs w:val="23"/>
          <w:lang w:eastAsia="ru-RU" w:bidi="ar-SA"/>
        </w:rPr>
      </w:pPr>
      <w:r>
        <w:rPr>
          <w:sz w:val="23"/>
          <w:szCs w:val="23"/>
          <w:lang w:eastAsia="ru-RU" w:bidi="ar-SA"/>
        </w:rPr>
        <w:t>На всех водозаборах стоят насосы ЭЦВ - 6-6,3-80.</w:t>
      </w:r>
    </w:p>
    <w:p w:rsidR="00BE73F1" w:rsidRPr="00466D42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sz w:val="23"/>
          <w:szCs w:val="23"/>
          <w:lang w:eastAsia="ru-RU" w:bidi="ar-SA"/>
        </w:rPr>
      </w:pPr>
      <w:r>
        <w:rPr>
          <w:sz w:val="23"/>
          <w:szCs w:val="23"/>
          <w:lang w:eastAsia="ru-RU" w:bidi="ar-SA"/>
        </w:rPr>
        <w:t>Водяной счетчик ВСКМ 90-40 стоит на водозаборе на ул. Железнодорожная, 10 (</w:t>
      </w:r>
      <w:r w:rsidRPr="008C4E58">
        <w:rPr>
          <w:b/>
          <w:lang w:eastAsia="ru-RU" w:bidi="ar-SA"/>
        </w:rPr>
        <w:t>Скважина № 32635</w:t>
      </w:r>
      <w:r>
        <w:rPr>
          <w:b/>
          <w:lang w:eastAsia="ru-RU" w:bidi="ar-SA"/>
        </w:rPr>
        <w:t>)</w:t>
      </w:r>
      <w:r>
        <w:rPr>
          <w:sz w:val="23"/>
          <w:szCs w:val="23"/>
          <w:lang w:eastAsia="ru-RU" w:bidi="ar-SA"/>
        </w:rPr>
        <w:t>. На других водозаборах счетчиков нет.</w:t>
      </w:r>
    </w:p>
    <w:p w:rsidR="00BE73F1" w:rsidRDefault="00BE73F1" w:rsidP="00616BD9">
      <w:pPr>
        <w:spacing w:after="0" w:line="20" w:lineRule="atLeast"/>
        <w:ind w:firstLine="720"/>
        <w:rPr>
          <w:b/>
          <w:bCs/>
        </w:rPr>
      </w:pPr>
      <w:r>
        <w:rPr>
          <w:b/>
          <w:bCs/>
        </w:rPr>
        <w:t>Описание системы водоснабжения в п. Ерга</w:t>
      </w:r>
    </w:p>
    <w:p w:rsidR="00BE73F1" w:rsidRPr="00466D42" w:rsidRDefault="00BE73F1" w:rsidP="00616BD9">
      <w:pPr>
        <w:spacing w:after="0" w:line="20" w:lineRule="atLeast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П. Ерга снабжается водой из одной</w:t>
      </w:r>
      <w:r w:rsidRPr="00D2593D">
        <w:rPr>
          <w:rFonts w:ascii="Times New Roman CYR" w:hAnsi="Times New Roman CYR"/>
        </w:rPr>
        <w:t xml:space="preserve"> скважин</w:t>
      </w:r>
      <w:r>
        <w:rPr>
          <w:rFonts w:ascii="Times New Roman CYR" w:hAnsi="Times New Roman CYR"/>
        </w:rPr>
        <w:t>ы</w:t>
      </w:r>
      <w:r w:rsidRPr="00D2593D">
        <w:rPr>
          <w:rFonts w:ascii="Times New Roman CYR" w:hAnsi="Times New Roman CYR"/>
        </w:rPr>
        <w:t xml:space="preserve">. </w:t>
      </w:r>
    </w:p>
    <w:p w:rsidR="00BE73F1" w:rsidRPr="00CD2E91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lang w:eastAsia="ru-RU" w:bidi="ar-SA"/>
        </w:rPr>
      </w:pPr>
      <w:r w:rsidRPr="00CD2E91">
        <w:rPr>
          <w:b/>
          <w:lang w:eastAsia="ru-RU" w:bidi="ar-SA"/>
        </w:rPr>
        <w:t>Скважина № 1447.</w:t>
      </w:r>
      <w:r w:rsidRPr="00CD2E91">
        <w:rPr>
          <w:lang w:eastAsia="ru-RU" w:bidi="ar-SA"/>
        </w:rPr>
        <w:t xml:space="preserve"> </w:t>
      </w:r>
      <w:r>
        <w:rPr>
          <w:lang w:eastAsia="ru-RU" w:bidi="ar-SA"/>
        </w:rPr>
        <w:t xml:space="preserve">Расположена по адресу: п. Ерга, ул. Центральная, 15А. </w:t>
      </w:r>
      <w:r w:rsidRPr="00CD2E91">
        <w:rPr>
          <w:lang w:eastAsia="ru-RU" w:bidi="ar-SA"/>
        </w:rPr>
        <w:t>Общая глубина - 55 метров.</w:t>
      </w:r>
      <w:r w:rsidRPr="00466D42">
        <w:rPr>
          <w:lang w:eastAsia="ru-RU" w:bidi="ar-SA"/>
        </w:rPr>
        <w:t xml:space="preserve"> </w:t>
      </w:r>
      <w:r>
        <w:rPr>
          <w:lang w:eastAsia="ru-RU" w:bidi="ar-SA"/>
        </w:rPr>
        <w:t>Водоносный горизонт -</w:t>
      </w:r>
      <w:r w:rsidRPr="007F049F">
        <w:rPr>
          <w:lang w:eastAsia="ru-RU" w:bidi="ar-SA"/>
        </w:rPr>
        <w:t xml:space="preserve"> </w:t>
      </w:r>
      <w:r>
        <w:rPr>
          <w:lang w:eastAsia="ru-RU" w:bidi="ar-SA"/>
        </w:rPr>
        <w:t>Песчаник Р</w:t>
      </w:r>
      <w:r w:rsidRPr="000F3A70">
        <w:rPr>
          <w:sz w:val="16"/>
          <w:szCs w:val="16"/>
          <w:lang w:eastAsia="ru-RU" w:bidi="ar-SA"/>
        </w:rPr>
        <w:t>2</w:t>
      </w:r>
      <w:r w:rsidRPr="000F3A70">
        <w:rPr>
          <w:lang w:eastAsia="ru-RU" w:bidi="ar-SA"/>
        </w:rPr>
        <w:t xml:space="preserve"> </w:t>
      </w:r>
      <w:r w:rsidRPr="000F3A70">
        <w:rPr>
          <w:lang w:val="en-US" w:eastAsia="ru-RU" w:bidi="ar-SA"/>
        </w:rPr>
        <w:t>t</w:t>
      </w:r>
      <w:r>
        <w:rPr>
          <w:lang w:eastAsia="ru-RU" w:bidi="ar-SA"/>
        </w:rPr>
        <w:t>.</w:t>
      </w:r>
      <w:r w:rsidRPr="007F049F">
        <w:rPr>
          <w:lang w:eastAsia="ru-RU" w:bidi="ar-SA"/>
        </w:rPr>
        <w:t xml:space="preserve"> </w:t>
      </w:r>
      <w:r>
        <w:rPr>
          <w:lang w:eastAsia="ru-RU" w:bidi="ar-SA"/>
        </w:rPr>
        <w:t>Интервал водоприем. части скв. 45-55 метров.</w:t>
      </w:r>
    </w:p>
    <w:p w:rsidR="00BE73F1" w:rsidRPr="00CD2E91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lang w:eastAsia="ru-RU" w:bidi="ar-SA"/>
        </w:rPr>
      </w:pPr>
      <w:r w:rsidRPr="00CD2E91">
        <w:rPr>
          <w:lang w:eastAsia="ru-RU" w:bidi="ar-SA"/>
        </w:rPr>
        <w:t>Пробурена в 1978 году. Над скважиной установлен павильон из бруса с печным отоплением.</w:t>
      </w:r>
    </w:p>
    <w:p w:rsidR="00BE73F1" w:rsidRPr="00CD2E91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lang w:eastAsia="ru-RU" w:bidi="ar-SA"/>
        </w:rPr>
      </w:pPr>
      <w:r w:rsidRPr="00CD2E91">
        <w:rPr>
          <w:lang w:eastAsia="ru-RU" w:bidi="ar-SA"/>
        </w:rPr>
        <w:t>Вода из скважины подается в резервуар, который находится внутри павильона, емкость - 6мЗ.</w:t>
      </w:r>
    </w:p>
    <w:p w:rsidR="00BE73F1" w:rsidRPr="00CD2E91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lang w:eastAsia="ru-RU" w:bidi="ar-SA"/>
        </w:rPr>
      </w:pPr>
      <w:r w:rsidRPr="00CD2E91">
        <w:rPr>
          <w:lang w:eastAsia="ru-RU" w:bidi="ar-SA"/>
        </w:rPr>
        <w:t>Посредством крана вода подается потребителям.</w:t>
      </w:r>
    </w:p>
    <w:p w:rsidR="00BE73F1" w:rsidRDefault="00BE73F1" w:rsidP="00616BD9">
      <w:pPr>
        <w:spacing w:after="0" w:line="20" w:lineRule="atLeast"/>
        <w:ind w:firstLine="720"/>
        <w:rPr>
          <w:lang w:eastAsia="ru-RU" w:bidi="ar-SA"/>
        </w:rPr>
      </w:pPr>
      <w:r w:rsidRPr="00CD2E91">
        <w:rPr>
          <w:lang w:eastAsia="ru-RU" w:bidi="ar-SA"/>
        </w:rPr>
        <w:t>Скважина водопроводной сети не имеет.</w:t>
      </w:r>
    </w:p>
    <w:p w:rsidR="00BE73F1" w:rsidRDefault="00BE73F1" w:rsidP="00616BD9">
      <w:pPr>
        <w:spacing w:after="0" w:line="20" w:lineRule="atLeast"/>
        <w:ind w:firstLine="720"/>
        <w:rPr>
          <w:sz w:val="23"/>
          <w:szCs w:val="23"/>
          <w:lang w:eastAsia="ru-RU" w:bidi="ar-SA"/>
        </w:rPr>
      </w:pPr>
      <w:r w:rsidRPr="00CD2E91">
        <w:rPr>
          <w:b/>
          <w:lang w:eastAsia="ru-RU" w:bidi="ar-SA"/>
        </w:rPr>
        <w:t>Скважина №</w:t>
      </w:r>
      <w:r>
        <w:rPr>
          <w:b/>
          <w:lang w:eastAsia="ru-RU" w:bidi="ar-SA"/>
        </w:rPr>
        <w:t xml:space="preserve"> 1448</w:t>
      </w:r>
      <w:r w:rsidRPr="00CD2E91">
        <w:rPr>
          <w:b/>
          <w:lang w:eastAsia="ru-RU" w:bidi="ar-SA"/>
        </w:rPr>
        <w:t>.</w:t>
      </w:r>
      <w:r w:rsidRPr="00CD2E91">
        <w:rPr>
          <w:lang w:eastAsia="ru-RU" w:bidi="ar-SA"/>
        </w:rPr>
        <w:t xml:space="preserve"> </w:t>
      </w:r>
      <w:r>
        <w:rPr>
          <w:lang w:eastAsia="ru-RU" w:bidi="ar-SA"/>
        </w:rPr>
        <w:t>Расположена по адресу:</w:t>
      </w:r>
      <w:r w:rsidRPr="006E421A">
        <w:rPr>
          <w:lang w:eastAsia="ru-RU" w:bidi="ar-SA"/>
        </w:rPr>
        <w:t xml:space="preserve"> </w:t>
      </w:r>
      <w:r>
        <w:rPr>
          <w:lang w:eastAsia="ru-RU" w:bidi="ar-SA"/>
        </w:rPr>
        <w:t>п. Ерга,</w:t>
      </w:r>
      <w:r w:rsidRPr="006E421A">
        <w:rPr>
          <w:lang w:eastAsia="ru-RU" w:bidi="ar-SA"/>
        </w:rPr>
        <w:t xml:space="preserve"> </w:t>
      </w:r>
      <w:r>
        <w:rPr>
          <w:lang w:eastAsia="ru-RU" w:bidi="ar-SA"/>
        </w:rPr>
        <w:t xml:space="preserve">ул. П.Виноградова, 23А. </w:t>
      </w:r>
      <w:r w:rsidRPr="00CD2E91">
        <w:rPr>
          <w:lang w:eastAsia="ru-RU" w:bidi="ar-SA"/>
        </w:rPr>
        <w:t>Общая глубина - 55 метров.</w:t>
      </w:r>
      <w:r w:rsidRPr="00CD2E91">
        <w:rPr>
          <w:sz w:val="23"/>
          <w:szCs w:val="23"/>
          <w:lang w:eastAsia="ru-RU" w:bidi="ar-SA"/>
        </w:rPr>
        <w:t xml:space="preserve"> </w:t>
      </w:r>
      <w:r>
        <w:rPr>
          <w:lang w:eastAsia="ru-RU" w:bidi="ar-SA"/>
        </w:rPr>
        <w:t>Водоносный горизонт – Песчаник, мергель Р</w:t>
      </w:r>
      <w:r w:rsidRPr="000F3A70">
        <w:rPr>
          <w:sz w:val="16"/>
          <w:szCs w:val="16"/>
          <w:lang w:eastAsia="ru-RU" w:bidi="ar-SA"/>
        </w:rPr>
        <w:t>2</w:t>
      </w:r>
      <w:r w:rsidRPr="000F3A70">
        <w:rPr>
          <w:lang w:eastAsia="ru-RU" w:bidi="ar-SA"/>
        </w:rPr>
        <w:t xml:space="preserve"> </w:t>
      </w:r>
      <w:r w:rsidRPr="000F3A70">
        <w:rPr>
          <w:lang w:val="en-US" w:eastAsia="ru-RU" w:bidi="ar-SA"/>
        </w:rPr>
        <w:t>t</w:t>
      </w:r>
      <w:r>
        <w:rPr>
          <w:lang w:eastAsia="ru-RU" w:bidi="ar-SA"/>
        </w:rPr>
        <w:t>.</w:t>
      </w:r>
      <w:r w:rsidRPr="007F049F">
        <w:rPr>
          <w:lang w:eastAsia="ru-RU" w:bidi="ar-SA"/>
        </w:rPr>
        <w:t xml:space="preserve"> </w:t>
      </w:r>
      <w:r>
        <w:rPr>
          <w:lang w:eastAsia="ru-RU" w:bidi="ar-SA"/>
        </w:rPr>
        <w:t xml:space="preserve">Интервал водоприемной части скважины 45-55 метров. </w:t>
      </w:r>
      <w:r>
        <w:rPr>
          <w:sz w:val="23"/>
          <w:szCs w:val="23"/>
          <w:lang w:eastAsia="ru-RU" w:bidi="ar-SA"/>
        </w:rPr>
        <w:t>Скважина не эксплуатируется из-за отсутствия в ней воды.</w:t>
      </w:r>
    </w:p>
    <w:p w:rsidR="00BE73F1" w:rsidRPr="00616BD9" w:rsidRDefault="00BE73F1" w:rsidP="00616BD9">
      <w:pPr>
        <w:widowControl/>
        <w:suppressAutoHyphens w:val="0"/>
        <w:autoSpaceDE w:val="0"/>
        <w:autoSpaceDN w:val="0"/>
        <w:adjustRightInd w:val="0"/>
        <w:spacing w:after="0" w:line="20" w:lineRule="atLeast"/>
        <w:ind w:firstLine="720"/>
        <w:jc w:val="left"/>
        <w:rPr>
          <w:sz w:val="23"/>
          <w:szCs w:val="23"/>
          <w:lang w:eastAsia="ru-RU" w:bidi="ar-SA"/>
        </w:rPr>
      </w:pPr>
      <w:r>
        <w:rPr>
          <w:sz w:val="23"/>
          <w:szCs w:val="23"/>
          <w:lang w:eastAsia="ru-RU" w:bidi="ar-SA"/>
        </w:rPr>
        <w:t>На всех водозаборах стоят насосы ЭЦВ - 6-6,3-80.</w:t>
      </w:r>
      <w:r w:rsidRPr="00466D42">
        <w:rPr>
          <w:sz w:val="23"/>
          <w:szCs w:val="23"/>
          <w:lang w:eastAsia="ru-RU" w:bidi="ar-SA"/>
        </w:rPr>
        <w:t xml:space="preserve"> </w:t>
      </w:r>
      <w:r>
        <w:rPr>
          <w:sz w:val="23"/>
          <w:szCs w:val="23"/>
          <w:lang w:eastAsia="ru-RU" w:bidi="ar-SA"/>
        </w:rPr>
        <w:t>На водозаборах счетчиков нет</w:t>
      </w:r>
    </w:p>
    <w:p w:rsidR="00BE73F1" w:rsidRPr="00ED7D0B" w:rsidRDefault="00BE73F1" w:rsidP="00616BD9">
      <w:pPr>
        <w:spacing w:after="0" w:line="20" w:lineRule="atLeast"/>
        <w:ind w:firstLine="720"/>
      </w:pPr>
      <w:r w:rsidRPr="00ED7D0B">
        <w:t xml:space="preserve">Техническое состояние оборудования всех водозаборов неудовлетворительное, требуется его замена либо капитальный ремонт. </w:t>
      </w:r>
    </w:p>
    <w:p w:rsidR="00BE73F1" w:rsidRDefault="00BE73F1" w:rsidP="00616BD9">
      <w:pPr>
        <w:spacing w:after="0" w:line="20" w:lineRule="atLeast"/>
        <w:ind w:firstLine="720"/>
      </w:pPr>
      <w:r>
        <w:t>Ресурсонабжающие организации обязаны вести производственный контроль за качеством питьевой воды согласно СанПиН 2.1.4.1074.01 и Рабочей программе производственного контроля за качеством питьевой воды, утвержденной в установленном порядке ТО Роспотребнадзора.</w:t>
      </w:r>
    </w:p>
    <w:p w:rsidR="00BE73F1" w:rsidRPr="00ED7D0B" w:rsidRDefault="00BE73F1" w:rsidP="00616BD9">
      <w:pPr>
        <w:spacing w:after="0" w:line="20" w:lineRule="atLeast"/>
        <w:ind w:firstLine="720"/>
      </w:pPr>
      <w:r>
        <w:t>Объекты системы водоснабжения принадлежат администрации муниципального образования «Приводинское». Ресурсоснабжающими организациями в п. Приводино является ООО «Аквапрофиль», в дер. Курцево, дер. Медведка, дер. Куимиха — ООО «Комфорт</w:t>
      </w:r>
      <w:r w:rsidRPr="00ED7D0B">
        <w:t xml:space="preserve">», в </w:t>
      </w:r>
      <w:r>
        <w:t>п</w:t>
      </w:r>
      <w:r w:rsidRPr="00ED7D0B">
        <w:t>. Ерга</w:t>
      </w:r>
      <w:r>
        <w:t xml:space="preserve"> и  п. Удимский – ООО «Удима».</w:t>
      </w:r>
    </w:p>
    <w:p w:rsidR="00BE73F1" w:rsidRDefault="00BE73F1" w:rsidP="00A92607">
      <w:pPr>
        <w:pStyle w:val="21"/>
        <w:numPr>
          <w:ilvl w:val="2"/>
          <w:numId w:val="14"/>
        </w:numPr>
        <w:tabs>
          <w:tab w:val="left" w:pos="1560"/>
        </w:tabs>
        <w:spacing w:before="0" w:after="0" w:line="20" w:lineRule="atLeast"/>
        <w:ind w:left="0" w:firstLine="720"/>
      </w:pPr>
      <w:bookmarkStart w:id="5" w:name="_Toc389467453"/>
      <w:r>
        <w:t>Описание территорий муниципального образования «Приводинское», не охваченных централизованными системами водоснабжения.</w:t>
      </w:r>
      <w:bookmarkEnd w:id="5"/>
      <w:r>
        <w:t xml:space="preserve"> </w:t>
      </w:r>
    </w:p>
    <w:p w:rsidR="00BE73F1" w:rsidRDefault="00BE73F1" w:rsidP="00616BD9">
      <w:pPr>
        <w:pStyle w:val="BodyTextIndent"/>
        <w:spacing w:after="0" w:line="20" w:lineRule="atLeast"/>
        <w:ind w:left="0" w:firstLine="720"/>
        <w:jc w:val="both"/>
      </w:pPr>
      <w:bookmarkStart w:id="6" w:name="_Toc185176908"/>
      <w:r>
        <w:rPr>
          <w:rFonts w:ascii="Times New Roman" w:hAnsi="Times New Roman" w:cs="Times New Roman"/>
          <w:sz w:val="24"/>
        </w:rPr>
        <w:t>Централизованное водоснабжение организовано только в п. Приводино,  дер. Курцево, дер. Куимиха, дер. Медведка, п. Удимский, п. Ерга. Жители остальных населенных пунктов муниципального образования «Приводинское», не охваченных системой централизованного водоснабжения, используют питьевую воду из шахтных колодцев и индивидуальных артезианских скважин.</w:t>
      </w:r>
      <w:bookmarkEnd w:id="6"/>
      <w:r>
        <w:rPr>
          <w:rFonts w:ascii="Times New Roman" w:hAnsi="Times New Roman" w:cs="Times New Roman"/>
          <w:spacing w:val="2"/>
          <w:sz w:val="24"/>
        </w:rPr>
        <w:t xml:space="preserve"> </w:t>
      </w:r>
    </w:p>
    <w:p w:rsidR="00BE73F1" w:rsidRDefault="00BE73F1" w:rsidP="00A92607">
      <w:pPr>
        <w:pStyle w:val="21"/>
        <w:numPr>
          <w:ilvl w:val="2"/>
          <w:numId w:val="14"/>
        </w:numPr>
        <w:tabs>
          <w:tab w:val="left" w:pos="1560"/>
        </w:tabs>
        <w:spacing w:before="0" w:after="0" w:line="20" w:lineRule="atLeast"/>
        <w:ind w:left="0" w:firstLine="720"/>
      </w:pPr>
      <w:bookmarkStart w:id="7" w:name="_Toc389467454"/>
      <w: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</w:r>
      <w:bookmarkEnd w:id="7"/>
      <w:r>
        <w:t xml:space="preserve"> </w:t>
      </w:r>
    </w:p>
    <w:p w:rsidR="00BE73F1" w:rsidRDefault="00BE73F1" w:rsidP="00616BD9">
      <w:pPr>
        <w:spacing w:after="0" w:line="20" w:lineRule="atLeast"/>
        <w:ind w:firstLine="720"/>
      </w:pPr>
      <w:r>
        <w:t>На территории муниципального образования «Приводинское» централизованное горячее водоснабжение отсутствует.  Благоустроенный и неблагоустроенный жилой фонд оборудован газовым котлами. Централизованная система холодного водоснабжения организована только в пос. Приводино, Удима, Ерга, дер. Курцево, дер. Куимиха, д. Медведка.</w:t>
      </w:r>
    </w:p>
    <w:p w:rsidR="00BE73F1" w:rsidRDefault="00BE73F1" w:rsidP="00616BD9">
      <w:pPr>
        <w:spacing w:after="0" w:line="20" w:lineRule="atLeast"/>
        <w:ind w:firstLine="720"/>
      </w:pPr>
      <w:r>
        <w:t>Схема водоснабжения п. Приводино: скважины - резервуар чистой воды – подъемная насосная установка (ПНУ) – УФ-лампа – распределительная сеть – водоразборные колонки.</w:t>
      </w:r>
    </w:p>
    <w:p w:rsidR="00BE73F1" w:rsidRDefault="00BE73F1" w:rsidP="00616BD9">
      <w:pPr>
        <w:spacing w:after="0" w:line="20" w:lineRule="atLeast"/>
        <w:ind w:firstLine="720"/>
      </w:pPr>
      <w:r>
        <w:t>Схема водоснабжения дер. Курцево: скважины - резервуар чистой воды - распределительная сеть – водоразборные колонки.</w:t>
      </w:r>
    </w:p>
    <w:p w:rsidR="00BE73F1" w:rsidRDefault="00BE73F1" w:rsidP="00616BD9">
      <w:pPr>
        <w:spacing w:after="0" w:line="20" w:lineRule="atLeast"/>
        <w:ind w:firstLine="720"/>
        <w:rPr>
          <w:color w:val="FF0000"/>
        </w:rPr>
      </w:pPr>
      <w:r>
        <w:t>Схема водоснабжения дер. Куимиха: водозабор с реки Удима – водоочистные сооружения резервуар чистой воды – хлорирование - распределительная сеть – водоразборные колонки.</w:t>
      </w:r>
    </w:p>
    <w:p w:rsidR="00BE73F1" w:rsidRDefault="00BE73F1" w:rsidP="00616BD9">
      <w:pPr>
        <w:spacing w:after="0" w:line="20" w:lineRule="atLeast"/>
        <w:ind w:firstLine="720"/>
      </w:pPr>
      <w:r w:rsidRPr="001D2515">
        <w:t>Схема водоснабжения пос. Удимский:</w:t>
      </w:r>
      <w:r>
        <w:rPr>
          <w:color w:val="FF0000"/>
        </w:rPr>
        <w:t xml:space="preserve"> </w:t>
      </w:r>
      <w:r>
        <w:t>скважины – водонапорные башни - распределительная сеть – водоразборные колонки;</w:t>
      </w:r>
    </w:p>
    <w:p w:rsidR="00BE73F1" w:rsidRDefault="00BE73F1" w:rsidP="00616BD9">
      <w:pPr>
        <w:spacing w:after="0" w:line="20" w:lineRule="atLeast"/>
        <w:ind w:firstLine="720"/>
      </w:pPr>
      <w:r>
        <w:t>скважины – водонапорные башни - распределительная сеть – водоразборные колонки;</w:t>
      </w:r>
    </w:p>
    <w:p w:rsidR="00BE73F1" w:rsidRPr="00616BD9" w:rsidRDefault="00BE73F1" w:rsidP="00616BD9">
      <w:pPr>
        <w:spacing w:after="0" w:line="20" w:lineRule="atLeast"/>
        <w:ind w:firstLine="720"/>
      </w:pPr>
      <w:r>
        <w:t>скважины – водоразборные колонки.</w:t>
      </w:r>
    </w:p>
    <w:p w:rsidR="00BE73F1" w:rsidRDefault="00BE73F1" w:rsidP="00616BD9">
      <w:pPr>
        <w:spacing w:after="0" w:line="20" w:lineRule="atLeast"/>
        <w:ind w:firstLine="720"/>
      </w:pPr>
      <w:r w:rsidRPr="00A8058E">
        <w:t>Схема водоснабжения пос. Ерга:</w:t>
      </w:r>
      <w:r>
        <w:rPr>
          <w:color w:val="FF0000"/>
        </w:rPr>
        <w:t xml:space="preserve"> </w:t>
      </w:r>
      <w:r>
        <w:t>скважины – водоразборные колонки.</w:t>
      </w:r>
    </w:p>
    <w:p w:rsidR="00BE73F1" w:rsidRDefault="00BE73F1" w:rsidP="00616BD9">
      <w:pPr>
        <w:spacing w:after="0" w:line="20" w:lineRule="atLeast"/>
        <w:ind w:firstLine="720"/>
      </w:pPr>
      <w:r>
        <w:t xml:space="preserve">В остальных деревнях водоснабжение осуществляется из шахтных колодцев и индивидуальных артезианских скважин. </w:t>
      </w:r>
    </w:p>
    <w:p w:rsidR="00BE73F1" w:rsidRDefault="00BE73F1" w:rsidP="00616BD9">
      <w:pPr>
        <w:spacing w:after="0" w:line="20" w:lineRule="atLeast"/>
        <w:ind w:firstLine="720"/>
      </w:pPr>
      <w:r>
        <w:t xml:space="preserve">Централизованным водоснабжением обеспечено около 80% населения муниципального образования «Приводинское». </w:t>
      </w:r>
    </w:p>
    <w:p w:rsidR="00BE73F1" w:rsidRPr="00E45921" w:rsidRDefault="00BE73F1" w:rsidP="00A92607">
      <w:pPr>
        <w:pStyle w:val="21"/>
        <w:numPr>
          <w:ilvl w:val="2"/>
          <w:numId w:val="12"/>
        </w:numPr>
        <w:tabs>
          <w:tab w:val="left" w:pos="1560"/>
        </w:tabs>
        <w:spacing w:before="0" w:after="0" w:line="20" w:lineRule="atLeast"/>
        <w:ind w:left="0" w:firstLine="720"/>
        <w:rPr>
          <w:color w:val="FF6600"/>
        </w:rPr>
      </w:pPr>
      <w:bookmarkStart w:id="8" w:name="_Toc389467455"/>
      <w:r>
        <w:t>Описание результатов технического обследования централизованных систем водоснабжения.</w:t>
      </w:r>
      <w:bookmarkEnd w:id="8"/>
      <w:r>
        <w:t xml:space="preserve"> </w:t>
      </w:r>
    </w:p>
    <w:p w:rsidR="00BE73F1" w:rsidRDefault="00BE73F1" w:rsidP="00616BD9">
      <w:pPr>
        <w:pStyle w:val="21"/>
        <w:numPr>
          <w:ilvl w:val="0"/>
          <w:numId w:val="0"/>
        </w:numPr>
        <w:tabs>
          <w:tab w:val="left" w:pos="1723"/>
          <w:tab w:val="left" w:pos="1985"/>
        </w:tabs>
        <w:spacing w:before="0" w:after="0" w:line="20" w:lineRule="atLeast"/>
        <w:ind w:firstLine="720"/>
      </w:pPr>
      <w:bookmarkStart w:id="9" w:name="_Toc389467456"/>
      <w:r>
        <w:t>2.1.4.1. Описание состояния существующих источников водоснабжения и водозаборных сооружений.</w:t>
      </w:r>
      <w:bookmarkEnd w:id="9"/>
      <w:r>
        <w:t xml:space="preserve"> </w:t>
      </w:r>
    </w:p>
    <w:p w:rsidR="00BE73F1" w:rsidRDefault="00BE73F1" w:rsidP="00616BD9">
      <w:pPr>
        <w:spacing w:after="0" w:line="20" w:lineRule="atLeast"/>
        <w:ind w:firstLine="720"/>
      </w:pPr>
      <w:r>
        <w:t>Санитарно-техническая характеристика водозаборов, используемых в качестве источников централизованного водоснабжения МО «Приводинское» представлена в Приложении № 1.</w:t>
      </w:r>
    </w:p>
    <w:p w:rsidR="00BE73F1" w:rsidRDefault="00BE73F1" w:rsidP="00616BD9">
      <w:pPr>
        <w:spacing w:after="0" w:line="20" w:lineRule="atLeast"/>
        <w:ind w:firstLine="720"/>
      </w:pPr>
      <w:r>
        <w:rPr>
          <w:b/>
          <w:bCs/>
        </w:rPr>
        <w:t>Сведения об организации зон санитарной охраны</w:t>
      </w:r>
    </w:p>
    <w:p w:rsidR="00BE73F1" w:rsidRDefault="00BE73F1" w:rsidP="00616BD9">
      <w:pPr>
        <w:spacing w:after="0" w:line="20" w:lineRule="atLeast"/>
        <w:ind w:firstLine="720"/>
      </w:pPr>
      <w:r>
        <w:t xml:space="preserve">В соответствии с СанПиН 2.1.4.1110-02 зоны санитарной охраны организуются в составе трех поясов. </w:t>
      </w:r>
    </w:p>
    <w:p w:rsidR="00BE73F1" w:rsidRDefault="00BE73F1" w:rsidP="00616BD9">
      <w:pPr>
        <w:spacing w:after="0" w:line="20" w:lineRule="atLeast"/>
        <w:ind w:firstLine="720"/>
        <w:rPr>
          <w:rFonts w:ascii="Times New Roman CYR" w:hAnsi="Times New Roman CYR"/>
          <w:sz w:val="26"/>
        </w:rPr>
      </w:pPr>
      <w:r>
        <w:t xml:space="preserve">Зоны санитарной охраны (ЗСО) организуются на всех водопроводах, вне зависимости от ведомственной принадлежности. 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 </w:t>
      </w:r>
    </w:p>
    <w:p w:rsidR="00BE73F1" w:rsidRPr="00AB1C7D" w:rsidRDefault="00BE73F1" w:rsidP="00616BD9">
      <w:pPr>
        <w:spacing w:after="0" w:line="20" w:lineRule="atLeast"/>
        <w:ind w:firstLine="720"/>
      </w:pPr>
      <w:r w:rsidRPr="00AB1C7D">
        <w:t xml:space="preserve">Проект зон санитарной охраны источника водоснабжения и водопровода питьевого назначения (скважины № 1, 2, 3, 4, 5, 8 в п. Приводино ) разработан ООО «Коммунальные системы» (организация арендовала водозабор в период 2008-2011 годы) и утвержден в установленном порядке Агентством природных ресурсов и экологии по Архангельской области (письмо № 308-23/395 от 08.02.2011 года) </w:t>
      </w:r>
      <w:r w:rsidRPr="00AB1C7D">
        <w:tab/>
      </w:r>
    </w:p>
    <w:p w:rsidR="00BE73F1" w:rsidRDefault="00BE73F1" w:rsidP="00616BD9">
      <w:pPr>
        <w:tabs>
          <w:tab w:val="left" w:pos="750"/>
        </w:tabs>
        <w:spacing w:after="0" w:line="20" w:lineRule="atLeast"/>
        <w:ind w:firstLine="720"/>
      </w:pPr>
      <w:r w:rsidRPr="00AB1C7D">
        <w:tab/>
        <w:t>Проект зон санитарной охраны источника водоснабжения и водопровода питьевого назначения (водозаборные скважины д. Курцево № 986, 1868, 2177, 5) для Администрации МО «Приводинское» разработан негосударственным образовательным учреждением «Экологический консалтинговый центр» (НОУ «ЭКЦ») в 2013 году, проект имеет санитарно-эпидемиологическое заключение Управления Роспотребнадзора по Архангельской области № 29.01.01.000.Т.000234.04.13 от 02.04.2013о соответствии проектной документации государственным санитарно-эпидемиологическим правилам и нормативам и утвержден Распоряжением № 197 от 04.06.2013 года Агентства природных ресурсов и экологии Архангельской области</w:t>
      </w:r>
      <w:r>
        <w:t>.</w:t>
      </w:r>
    </w:p>
    <w:p w:rsidR="00BE73F1" w:rsidRPr="00AB1C7D" w:rsidRDefault="00BE73F1" w:rsidP="00616BD9">
      <w:pPr>
        <w:spacing w:after="0" w:line="20" w:lineRule="atLeast"/>
        <w:ind w:firstLine="720"/>
      </w:pPr>
      <w:r w:rsidRPr="00AB1C7D">
        <w:t>Проект зон санитарной охраны источника водоснабжения и водопровода питьевого назначения (водозабор из реки Удима в дер. Куимиха) для Администрации МО «Приводинское» разработан негосударственным образовательным учреждением «Экологический консалтинговый центр» (НОУ «ЭКЦ») в 2013 году, проект имеет санитарно-эпидемиологическое заключение Управления Роспотребнадзора по Архангельской области № 29.01.01.000.Т.000234.04.13 от 02.04.2013 о несоответствии проектной документации государственным санитарно-эпидемиологическим правилам и нормативам. В границах первого пояса ЗСО водозабора реки Удима располагаются жилые дома, хозяйственные постройки, огороды, что является нарушением п. 3.3.1.1 СанПиН 2.1.4.1110-02 — на территории первого пояса ЗСО не допускается размещение жилых и хозяйственно-бытовых зданий, проживание людей.</w:t>
      </w:r>
    </w:p>
    <w:p w:rsidR="00BE73F1" w:rsidRDefault="00BE73F1" w:rsidP="00616BD9">
      <w:pPr>
        <w:spacing w:after="0" w:line="20" w:lineRule="atLeast"/>
        <w:ind w:firstLine="720"/>
      </w:pPr>
      <w:r w:rsidRPr="00AB1C7D">
        <w:t>Проект зон санитарной охраны источника водоснабжения и водопровода питьевого назначения (скважины № 1160, 2181 в дер. Медведка) в настоящее время для Администрации МО «Приводинское» разрабатывает НОУ «ЭКЦ». Проект находится на стадии согласования. Утверждение проекта планируется в 2016 году.</w:t>
      </w:r>
      <w:r>
        <w:t xml:space="preserve"> На источники водоснабжения в п. Ерга и п. Удимский проекты ЗСО не разработаны.</w:t>
      </w:r>
    </w:p>
    <w:p w:rsidR="00BE73F1" w:rsidRDefault="00BE73F1" w:rsidP="00616BD9">
      <w:pPr>
        <w:pStyle w:val="21"/>
        <w:numPr>
          <w:ilvl w:val="0"/>
          <w:numId w:val="0"/>
        </w:numPr>
        <w:tabs>
          <w:tab w:val="left" w:pos="1728"/>
          <w:tab w:val="left" w:pos="1985"/>
        </w:tabs>
        <w:spacing w:before="0" w:after="0" w:line="20" w:lineRule="atLeast"/>
        <w:ind w:firstLine="720"/>
      </w:pPr>
      <w:bookmarkStart w:id="10" w:name="_Toc389467457"/>
      <w:bookmarkEnd w:id="10"/>
      <w:r>
        <w:t>2.1.4.2.Описание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воды.</w:t>
      </w:r>
    </w:p>
    <w:p w:rsidR="00BE73F1" w:rsidRDefault="00BE73F1" w:rsidP="00616BD9">
      <w:pPr>
        <w:spacing w:after="0" w:line="20" w:lineRule="atLeast"/>
        <w:ind w:firstLine="720"/>
      </w:pPr>
      <w:r>
        <w:t>На территории муниципального образования «Приводинское» имеются действующие сооружений водопроводные очистные сооружения (ВОС), проектной производительностью 0,2 тыс. м</w:t>
      </w:r>
      <w:r>
        <w:rPr>
          <w:position w:val="6"/>
        </w:rPr>
        <w:t>3</w:t>
      </w:r>
      <w:r>
        <w:t xml:space="preserve">/сут, расположенные в дер. Куимиха. Вся поднятая насосными установками вода поступает на очистку и далее в резервуар чистой воды и водопроводные сети. </w:t>
      </w:r>
    </w:p>
    <w:p w:rsidR="00BE73F1" w:rsidRDefault="00BE73F1" w:rsidP="00616BD9">
      <w:pPr>
        <w:spacing w:after="0" w:line="20" w:lineRule="atLeast"/>
        <w:ind w:firstLine="720"/>
      </w:pPr>
      <w:r>
        <w:t>В других населенных пунктах (Курцево, Медведка, Удимский, Ерга) вода поступает к потребителю без какой ли либо подготовки напрямую со скважин.</w:t>
      </w:r>
    </w:p>
    <w:p w:rsidR="00BE73F1" w:rsidRDefault="00BE73F1" w:rsidP="00616BD9">
      <w:pPr>
        <w:spacing w:after="0" w:line="20" w:lineRule="atLeast"/>
        <w:ind w:firstLine="720"/>
        <w:rPr>
          <w:color w:val="00000A"/>
        </w:rPr>
      </w:pPr>
      <w:r>
        <w:t xml:space="preserve">В п. Приводино вода обеззараживается с помощью </w:t>
      </w:r>
      <w:r w:rsidRPr="005D1520">
        <w:rPr>
          <w:color w:val="00000A"/>
        </w:rPr>
        <w:t>бактерицидной установки УВД-5017-А1</w:t>
      </w:r>
      <w:r>
        <w:rPr>
          <w:color w:val="00000A"/>
        </w:rPr>
        <w:t>.</w:t>
      </w:r>
    </w:p>
    <w:p w:rsidR="00BE73F1" w:rsidRDefault="00BE73F1" w:rsidP="00616BD9">
      <w:pPr>
        <w:spacing w:after="0" w:line="20" w:lineRule="atLeast"/>
        <w:ind w:firstLine="720"/>
        <w:rPr>
          <w:color w:val="00000A"/>
        </w:rPr>
      </w:pPr>
      <w:r>
        <w:rPr>
          <w:color w:val="00000A"/>
        </w:rPr>
        <w:t xml:space="preserve">В целом по подземным источникам (п. Приводино, д. Курцево, д. Медведка, д. Ерга,п. Удимский) питьевая вода соответствует санитарным нормам. </w:t>
      </w:r>
    </w:p>
    <w:p w:rsidR="00BE73F1" w:rsidRDefault="00BE73F1" w:rsidP="00616BD9">
      <w:pPr>
        <w:spacing w:after="0" w:line="20" w:lineRule="atLeast"/>
        <w:ind w:firstLine="720"/>
        <w:rPr>
          <w:color w:val="00000A"/>
        </w:rPr>
      </w:pPr>
      <w:r>
        <w:rPr>
          <w:color w:val="00000A"/>
        </w:rPr>
        <w:t>Качество воды в д. Куимиха  - не соответствует санитарным нормам.</w:t>
      </w:r>
    </w:p>
    <w:p w:rsidR="00BE73F1" w:rsidRPr="00AB1C7D" w:rsidRDefault="00BE73F1" w:rsidP="00616BD9">
      <w:pPr>
        <w:spacing w:after="0" w:line="20" w:lineRule="atLeast"/>
        <w:ind w:firstLine="720"/>
        <w:rPr>
          <w:color w:val="00000A"/>
        </w:rPr>
      </w:pPr>
      <w:r>
        <w:t>Информация о результатах микробиологических исследования проб питьевой воды, подаваемой в водопроводные сети МО «Приводинское» представлена в таблице 5.</w:t>
      </w:r>
    </w:p>
    <w:p w:rsidR="00BE73F1" w:rsidRDefault="00BE73F1" w:rsidP="00616BD9">
      <w:pPr>
        <w:spacing w:after="0" w:line="20" w:lineRule="atLeast"/>
        <w:ind w:firstLine="720"/>
        <w:jc w:val="right"/>
      </w:pPr>
    </w:p>
    <w:p w:rsidR="00BE73F1" w:rsidRDefault="00BE73F1">
      <w:pPr>
        <w:spacing w:after="120"/>
        <w:ind w:firstLine="0"/>
        <w:jc w:val="right"/>
      </w:pPr>
    </w:p>
    <w:p w:rsidR="00BE73F1" w:rsidRPr="00A24279" w:rsidRDefault="00BE73F1">
      <w:pPr>
        <w:spacing w:after="120"/>
        <w:ind w:firstLine="0"/>
        <w:jc w:val="right"/>
        <w:rPr>
          <w:b/>
          <w:bCs/>
          <w:i/>
          <w:sz w:val="20"/>
          <w:szCs w:val="20"/>
        </w:rPr>
      </w:pPr>
      <w:r w:rsidRPr="00A24279">
        <w:rPr>
          <w:i/>
        </w:rPr>
        <w:t>Таблица</w:t>
      </w:r>
      <w:r>
        <w:rPr>
          <w:i/>
        </w:rPr>
        <w:t xml:space="preserve"> №</w:t>
      </w:r>
      <w:r w:rsidRPr="00A24279">
        <w:rPr>
          <w:i/>
        </w:rPr>
        <w:t xml:space="preserve"> 4</w:t>
      </w:r>
    </w:p>
    <w:tbl>
      <w:tblPr>
        <w:tblW w:w="9480" w:type="dxa"/>
        <w:tblInd w:w="108" w:type="dxa"/>
        <w:tblLayout w:type="fixed"/>
        <w:tblLook w:val="0000"/>
      </w:tblPr>
      <w:tblGrid>
        <w:gridCol w:w="508"/>
        <w:gridCol w:w="2720"/>
        <w:gridCol w:w="33"/>
        <w:gridCol w:w="1299"/>
        <w:gridCol w:w="1340"/>
        <w:gridCol w:w="1660"/>
        <w:gridCol w:w="1920"/>
      </w:tblGrid>
      <w:tr w:rsidR="00BE73F1" w:rsidTr="00616BD9">
        <w:trPr>
          <w:trHeight w:val="4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Определяемые показатели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Результаты исследований воды перед подачей в сеть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НД на методы исследований</w:t>
            </w:r>
          </w:p>
        </w:tc>
      </w:tr>
      <w:tr w:rsidR="00BE73F1" w:rsidTr="00616BD9">
        <w:tc>
          <w:tcPr>
            <w:tcW w:w="94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п. Приводино</w:t>
            </w:r>
          </w:p>
        </w:tc>
      </w:tr>
      <w:tr w:rsidR="00BE73F1" w:rsidTr="00616BD9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колиморфные бактерии (ОКБ)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6D5C98" w:rsidRDefault="00BE73F1" w:rsidP="00346AC0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см³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6D5C98" w:rsidRDefault="00BE73F1" w:rsidP="00346AC0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Отсут в 100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Термотолернатные колиморфные бактерии (ТКБ)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6D5C98" w:rsidRDefault="00BE73F1" w:rsidP="00346AC0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см³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6D5C98" w:rsidRDefault="00BE73F1" w:rsidP="00346AC0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Отсут в 100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 (ОМЧ)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6D5C98" w:rsidRDefault="00BE73F1" w:rsidP="00346AC0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КОЕ/1 см</w:t>
            </w:r>
            <w:r w:rsidRPr="006D5C98">
              <w:rPr>
                <w:position w:val="6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6D5C98" w:rsidRDefault="00BE73F1" w:rsidP="00346AC0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не более 50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94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Дер. Курцево</w:t>
            </w:r>
          </w:p>
        </w:tc>
      </w:tr>
      <w:tr w:rsidR="00BE73F1" w:rsidTr="00616BD9"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1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колиморфные бактерии (ОКБ)</w:t>
            </w:r>
          </w:p>
        </w:tc>
        <w:tc>
          <w:tcPr>
            <w:tcW w:w="1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6D5C98" w:rsidRDefault="00BE73F1" w:rsidP="00346AC0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см³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6D5C98" w:rsidRDefault="00BE73F1" w:rsidP="00346AC0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Отсут в 100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2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Термотолернатные колиморфные бактерии (ТКБ)</w:t>
            </w:r>
          </w:p>
        </w:tc>
        <w:tc>
          <w:tcPr>
            <w:tcW w:w="1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6D5C98" w:rsidRDefault="00BE73F1" w:rsidP="00346AC0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см³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6D5C98" w:rsidRDefault="00BE73F1" w:rsidP="00346AC0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Отсут в 100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3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 (ОМЧ)</w:t>
            </w:r>
          </w:p>
        </w:tc>
        <w:tc>
          <w:tcPr>
            <w:tcW w:w="1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6D5C98" w:rsidRDefault="00BE73F1" w:rsidP="00346AC0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КОЕ/1 см</w:t>
            </w:r>
            <w:r w:rsidRPr="006D5C98">
              <w:rPr>
                <w:position w:val="6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6D5C98" w:rsidRDefault="00BE73F1" w:rsidP="00346AC0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не более 50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94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Дер. Куимиха</w:t>
            </w:r>
          </w:p>
        </w:tc>
      </w:tr>
      <w:tr w:rsidR="00BE73F1" w:rsidTr="00616BD9"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1</w:t>
            </w:r>
          </w:p>
        </w:tc>
        <w:tc>
          <w:tcPr>
            <w:tcW w:w="27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346AC0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колиморфные бактерии (ОКБ)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NormalWeb"/>
              <w:jc w:val="center"/>
            </w:pPr>
            <w:r>
              <w:rPr>
                <w:sz w:val="22"/>
                <w:szCs w:val="22"/>
              </w:rPr>
              <w:t>см³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NormalWeb"/>
              <w:jc w:val="center"/>
            </w:pPr>
            <w:r>
              <w:rPr>
                <w:sz w:val="22"/>
                <w:szCs w:val="22"/>
              </w:rPr>
              <w:t>Отсут в 100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NormalWeb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2</w:t>
            </w:r>
          </w:p>
        </w:tc>
        <w:tc>
          <w:tcPr>
            <w:tcW w:w="27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346AC0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Термотолернатные колиморфные бактерии (ТКБ)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A12D9A" w:rsidRDefault="00BE73F1">
            <w:pPr>
              <w:pStyle w:val="NormalWeb"/>
              <w:jc w:val="center"/>
              <w:rPr>
                <w:sz w:val="20"/>
                <w:szCs w:val="20"/>
              </w:rPr>
            </w:pPr>
            <w:r w:rsidRPr="00A12D9A">
              <w:rPr>
                <w:sz w:val="20"/>
                <w:szCs w:val="20"/>
              </w:rPr>
              <w:t>см³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A12D9A" w:rsidRDefault="00BE73F1">
            <w:pPr>
              <w:pStyle w:val="NormalWeb"/>
              <w:jc w:val="center"/>
              <w:rPr>
                <w:sz w:val="20"/>
                <w:szCs w:val="20"/>
              </w:rPr>
            </w:pPr>
            <w:r w:rsidRPr="00A12D9A">
              <w:rPr>
                <w:sz w:val="20"/>
                <w:szCs w:val="20"/>
              </w:rPr>
              <w:t>Отсут в 100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A12D9A" w:rsidRDefault="00BE73F1">
            <w:pPr>
              <w:pStyle w:val="NormalWeb"/>
              <w:jc w:val="center"/>
              <w:rPr>
                <w:sz w:val="20"/>
                <w:szCs w:val="20"/>
              </w:rPr>
            </w:pPr>
            <w:r w:rsidRPr="00A12D9A"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3</w:t>
            </w:r>
          </w:p>
        </w:tc>
        <w:tc>
          <w:tcPr>
            <w:tcW w:w="27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 w:rsidP="00901976">
            <w:pPr>
              <w:pStyle w:val="NormalWeb"/>
            </w:pPr>
            <w:r>
              <w:rPr>
                <w:sz w:val="22"/>
                <w:szCs w:val="22"/>
              </w:rPr>
              <w:t>колифаги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A12D9A" w:rsidRDefault="00BE73F1">
            <w:pPr>
              <w:pStyle w:val="NormalWeb"/>
              <w:jc w:val="center"/>
              <w:rPr>
                <w:sz w:val="20"/>
                <w:szCs w:val="20"/>
              </w:rPr>
            </w:pPr>
            <w:r w:rsidRPr="00A12D9A">
              <w:rPr>
                <w:sz w:val="20"/>
                <w:szCs w:val="20"/>
              </w:rPr>
              <w:t>см³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A12D9A" w:rsidRDefault="00BE73F1">
            <w:pPr>
              <w:pStyle w:val="NormalWeb"/>
              <w:jc w:val="center"/>
              <w:rPr>
                <w:sz w:val="20"/>
                <w:szCs w:val="20"/>
              </w:rPr>
            </w:pPr>
            <w:r w:rsidRPr="00A12D9A">
              <w:rPr>
                <w:sz w:val="20"/>
                <w:szCs w:val="20"/>
              </w:rPr>
              <w:t>Отсут в 100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A12D9A" w:rsidRDefault="00BE73F1">
            <w:pPr>
              <w:pStyle w:val="NormalWeb"/>
              <w:jc w:val="center"/>
              <w:rPr>
                <w:sz w:val="20"/>
                <w:szCs w:val="20"/>
              </w:rPr>
            </w:pPr>
            <w:r w:rsidRPr="00A12D9A">
              <w:rPr>
                <w:sz w:val="20"/>
                <w:szCs w:val="20"/>
              </w:rPr>
              <w:t>Не обнар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4</w:t>
            </w:r>
          </w:p>
        </w:tc>
        <w:tc>
          <w:tcPr>
            <w:tcW w:w="27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 w:rsidP="00901976">
            <w:pPr>
              <w:pStyle w:val="NormalWeb"/>
            </w:pPr>
            <w:r>
              <w:rPr>
                <w:sz w:val="20"/>
                <w:szCs w:val="20"/>
              </w:rPr>
              <w:t>Общее микробное число (ОМЧ)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A12D9A" w:rsidRDefault="00BE73F1" w:rsidP="00901976">
            <w:pPr>
              <w:pStyle w:val="NormalWeb"/>
              <w:jc w:val="center"/>
              <w:rPr>
                <w:sz w:val="20"/>
                <w:szCs w:val="20"/>
              </w:rPr>
            </w:pPr>
            <w:r w:rsidRPr="00A12D9A">
              <w:rPr>
                <w:sz w:val="20"/>
                <w:szCs w:val="20"/>
              </w:rPr>
              <w:t>КОЕ/1 см³</w:t>
            </w:r>
          </w:p>
          <w:p w:rsidR="00BE73F1" w:rsidRPr="00A12D9A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A12D9A" w:rsidRDefault="00BE73F1">
            <w:pPr>
              <w:pStyle w:val="NormalWeb"/>
              <w:jc w:val="center"/>
              <w:rPr>
                <w:sz w:val="20"/>
                <w:szCs w:val="20"/>
              </w:rPr>
            </w:pPr>
            <w:r w:rsidRPr="00A12D9A">
              <w:rPr>
                <w:sz w:val="20"/>
                <w:szCs w:val="20"/>
              </w:rPr>
              <w:t>Не более 50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A12D9A" w:rsidRDefault="00BE73F1">
            <w:pPr>
              <w:pStyle w:val="NormalWeb"/>
              <w:jc w:val="center"/>
              <w:rPr>
                <w:sz w:val="20"/>
                <w:szCs w:val="20"/>
              </w:rPr>
            </w:pPr>
            <w:r w:rsidRPr="00A12D9A">
              <w:rPr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346AC0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5</w:t>
            </w:r>
          </w:p>
        </w:tc>
        <w:tc>
          <w:tcPr>
            <w:tcW w:w="27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901976" w:rsidRDefault="00BE73F1" w:rsidP="00901976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Споры сульфит</w:t>
            </w:r>
          </w:p>
          <w:p w:rsidR="00BE73F1" w:rsidRDefault="00BE73F1" w:rsidP="00901976">
            <w:pPr>
              <w:spacing w:after="0" w:line="200" w:lineRule="atLeast"/>
              <w:ind w:firstLine="0"/>
              <w:jc w:val="left"/>
            </w:pPr>
            <w:r>
              <w:rPr>
                <w:sz w:val="20"/>
                <w:szCs w:val="20"/>
              </w:rPr>
              <w:t>редуцирующих клостридий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A12D9A" w:rsidRDefault="00BE73F1" w:rsidP="00901976">
            <w:pPr>
              <w:pStyle w:val="NormalWeb"/>
              <w:jc w:val="center"/>
              <w:rPr>
                <w:sz w:val="20"/>
                <w:szCs w:val="20"/>
              </w:rPr>
            </w:pPr>
            <w:r w:rsidRPr="00A12D9A">
              <w:rPr>
                <w:sz w:val="20"/>
                <w:szCs w:val="20"/>
              </w:rPr>
              <w:t>см³</w:t>
            </w:r>
          </w:p>
          <w:p w:rsidR="00BE73F1" w:rsidRPr="00A12D9A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A12D9A" w:rsidRDefault="00BE73F1">
            <w:pPr>
              <w:pStyle w:val="NormalWeb"/>
              <w:jc w:val="center"/>
              <w:rPr>
                <w:sz w:val="20"/>
                <w:szCs w:val="20"/>
              </w:rPr>
            </w:pPr>
            <w:r w:rsidRPr="00A12D9A">
              <w:rPr>
                <w:sz w:val="20"/>
                <w:szCs w:val="20"/>
              </w:rPr>
              <w:t>Отсут в 20 мл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A12D9A" w:rsidRDefault="00BE73F1">
            <w:pPr>
              <w:pStyle w:val="NormalWeb"/>
              <w:jc w:val="center"/>
              <w:rPr>
                <w:sz w:val="20"/>
                <w:szCs w:val="20"/>
              </w:rPr>
            </w:pPr>
            <w:r w:rsidRPr="00A12D9A">
              <w:rPr>
                <w:sz w:val="20"/>
                <w:szCs w:val="20"/>
              </w:rPr>
              <w:t>Не обнар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346AC0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94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Дер. Медведка</w:t>
            </w:r>
          </w:p>
        </w:tc>
      </w:tr>
      <w:tr w:rsidR="00BE73F1" w:rsidTr="00616BD9"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1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колиморфные бактерии (ОКБ)</w:t>
            </w:r>
          </w:p>
        </w:tc>
        <w:tc>
          <w:tcPr>
            <w:tcW w:w="1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6D5C98" w:rsidRDefault="00BE73F1" w:rsidP="00346AC0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см³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6D5C98" w:rsidRDefault="00BE73F1" w:rsidP="00346AC0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Отсут в 100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pStyle w:val="NormalWeb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2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Термотолернатные колиморфные бактерии (ТКБ)</w:t>
            </w:r>
          </w:p>
        </w:tc>
        <w:tc>
          <w:tcPr>
            <w:tcW w:w="1332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73F1" w:rsidRPr="006D5C98" w:rsidRDefault="00BE73F1" w:rsidP="00346AC0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см³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73F1" w:rsidRPr="006D5C98" w:rsidRDefault="00BE73F1" w:rsidP="00346AC0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Отсут в 100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73F1" w:rsidRDefault="00BE73F1">
            <w:pPr>
              <w:pStyle w:val="NormalWeb"/>
              <w:jc w:val="center"/>
            </w:pPr>
            <w:r>
              <w:rPr>
                <w:sz w:val="22"/>
                <w:szCs w:val="22"/>
              </w:rPr>
              <w:t>Не обнар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 (ОМЧ)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Pr="006D5C98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КОЕ/1 см</w:t>
            </w:r>
            <w:r w:rsidRPr="006D5C98">
              <w:rPr>
                <w:position w:val="6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Pr="006D5C98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не более 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Default="00BE73F1">
            <w:pPr>
              <w:pStyle w:val="NormalWeb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Pr="00AB1C7D" w:rsidRDefault="00BE73F1">
            <w:pPr>
              <w:spacing w:after="0" w:line="200" w:lineRule="atLeast"/>
              <w:ind w:firstLine="0"/>
              <w:jc w:val="center"/>
              <w:rPr>
                <w:b/>
                <w:sz w:val="20"/>
                <w:szCs w:val="20"/>
              </w:rPr>
            </w:pPr>
            <w:r w:rsidRPr="00AB1C7D">
              <w:rPr>
                <w:b/>
                <w:sz w:val="20"/>
                <w:szCs w:val="20"/>
              </w:rPr>
              <w:t>П. Удимский</w:t>
            </w:r>
          </w:p>
        </w:tc>
      </w:tr>
      <w:tr w:rsidR="00BE73F1" w:rsidTr="00616BD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center"/>
            </w:pPr>
            <w: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колиморфные бактерии (ОКБ)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Pr="006D5C98" w:rsidRDefault="00BE73F1" w:rsidP="00865E4D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см³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Pr="006D5C98" w:rsidRDefault="00BE73F1" w:rsidP="00865E4D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Отсут в 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Default="00BE73F1">
            <w:pPr>
              <w:pStyle w:val="NormalWeb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center"/>
            </w:pPr>
            <w: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Термотолернатные колиморфные бактерии (ТКБ)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Pr="006D5C98" w:rsidRDefault="00BE73F1" w:rsidP="00865E4D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см³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Pr="006D5C98" w:rsidRDefault="00BE73F1" w:rsidP="00865E4D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Отсут в 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Default="00BE73F1">
            <w:pPr>
              <w:pStyle w:val="NormalWeb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center"/>
            </w:pPr>
            <w: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 (ОМЧ)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Pr="006D5C98" w:rsidRDefault="00BE73F1" w:rsidP="00865E4D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КОЕ/1 см</w:t>
            </w:r>
            <w:r w:rsidRPr="006D5C98">
              <w:rPr>
                <w:position w:val="6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Pr="006D5C98" w:rsidRDefault="00BE73F1" w:rsidP="00865E4D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не более 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Default="00BE73F1">
            <w:pPr>
              <w:pStyle w:val="NormalWeb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Pr="00AB1C7D" w:rsidRDefault="00BE73F1">
            <w:pPr>
              <w:spacing w:after="0" w:line="200" w:lineRule="atLeast"/>
              <w:ind w:firstLine="0"/>
              <w:jc w:val="center"/>
              <w:rPr>
                <w:b/>
                <w:sz w:val="20"/>
                <w:szCs w:val="20"/>
              </w:rPr>
            </w:pPr>
            <w:r w:rsidRPr="00AB1C7D">
              <w:rPr>
                <w:b/>
                <w:sz w:val="20"/>
                <w:szCs w:val="20"/>
              </w:rPr>
              <w:t>Д. Ерга</w:t>
            </w:r>
          </w:p>
        </w:tc>
      </w:tr>
      <w:tr w:rsidR="00BE73F1" w:rsidTr="00616BD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center"/>
            </w:pPr>
            <w: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колиморфные бактерии (ОКБ)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Pr="006D5C98" w:rsidRDefault="00BE73F1" w:rsidP="00865E4D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см³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Pr="006D5C98" w:rsidRDefault="00BE73F1" w:rsidP="00865E4D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Отсут в 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Default="00BE73F1">
            <w:pPr>
              <w:pStyle w:val="NormalWeb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center"/>
            </w:pPr>
            <w: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Термотолернатные колиморфные бактерии (ТКБ)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Pr="006D5C98" w:rsidRDefault="00BE73F1" w:rsidP="00865E4D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см³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Pr="006D5C98" w:rsidRDefault="00BE73F1" w:rsidP="00865E4D">
            <w:pPr>
              <w:pStyle w:val="NormalWeb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Отсут в 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Default="00BE73F1">
            <w:pPr>
              <w:pStyle w:val="NormalWeb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BE73F1" w:rsidTr="00616BD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center"/>
            </w:pPr>
            <w: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 (ОМЧ)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Pr="006D5C98" w:rsidRDefault="00BE73F1" w:rsidP="00865E4D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КОЕ/1 см</w:t>
            </w:r>
            <w:r w:rsidRPr="006D5C98">
              <w:rPr>
                <w:position w:val="6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Pr="006D5C98" w:rsidRDefault="00BE73F1" w:rsidP="00865E4D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6D5C98">
              <w:rPr>
                <w:sz w:val="20"/>
                <w:szCs w:val="20"/>
              </w:rPr>
              <w:t>не более 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Default="00BE73F1">
            <w:pPr>
              <w:pStyle w:val="NormalWeb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1" w:rsidRDefault="00BE73F1" w:rsidP="00865E4D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МУК 4.2.1018-01</w:t>
            </w:r>
          </w:p>
        </w:tc>
      </w:tr>
    </w:tbl>
    <w:p w:rsidR="00BE73F1" w:rsidRPr="00C64C7F" w:rsidRDefault="00BE73F1" w:rsidP="00616BD9">
      <w:pPr>
        <w:spacing w:after="0" w:line="240" w:lineRule="auto"/>
        <w:rPr>
          <w:sz w:val="22"/>
          <w:szCs w:val="22"/>
        </w:rPr>
      </w:pPr>
      <w:r w:rsidRPr="00901976">
        <w:rPr>
          <w:sz w:val="22"/>
          <w:szCs w:val="22"/>
        </w:rPr>
        <w:t>Примечание:  Согласно протоколу лабораторных исследований по Скважине № 2181 в дер. Медведка  № 3112 от 30.08.2013 образец (проба)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качества», по показателям: общие колиморфные бактерии,</w:t>
      </w:r>
      <w:r>
        <w:rPr>
          <w:sz w:val="22"/>
          <w:szCs w:val="22"/>
        </w:rPr>
        <w:t xml:space="preserve"> </w:t>
      </w:r>
      <w:r w:rsidRPr="00901976">
        <w:rPr>
          <w:sz w:val="22"/>
          <w:szCs w:val="22"/>
        </w:rPr>
        <w:t>общее микробное число.</w:t>
      </w:r>
    </w:p>
    <w:p w:rsidR="00BE73F1" w:rsidRDefault="00BE73F1" w:rsidP="00616BD9">
      <w:pPr>
        <w:spacing w:after="0" w:line="240" w:lineRule="auto"/>
      </w:pPr>
      <w:r>
        <w:t xml:space="preserve">В настоящий момент основной проблемой эксплуатации водозаборных сооружений является высокий моральный и физический износ оборудования, отсутствие новых технологий очистки и подготовки воды питьевого качества. </w:t>
      </w:r>
    </w:p>
    <w:p w:rsidR="00BE73F1" w:rsidRDefault="00BE73F1" w:rsidP="00A92607">
      <w:pPr>
        <w:pStyle w:val="21"/>
        <w:numPr>
          <w:ilvl w:val="3"/>
          <w:numId w:val="13"/>
        </w:numPr>
        <w:tabs>
          <w:tab w:val="left" w:pos="1985"/>
        </w:tabs>
        <w:spacing w:before="0" w:after="0" w:line="240" w:lineRule="auto"/>
        <w:ind w:left="0" w:firstLine="600"/>
      </w:pPr>
      <w:bookmarkStart w:id="11" w:name="_Toc375649166"/>
      <w:bookmarkEnd w:id="11"/>
      <w:r>
        <w:t>Описание состояния и функционирования существующих насосных централизованных станций, в том числе оценку энергоэффективности 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(давления).</w:t>
      </w:r>
    </w:p>
    <w:p w:rsidR="00BE73F1" w:rsidRDefault="00BE73F1" w:rsidP="00616BD9">
      <w:pPr>
        <w:spacing w:after="0" w:line="240" w:lineRule="auto"/>
      </w:pPr>
      <w:r>
        <w:t>В составе водозаборных узлов используются насосы марки К, КМ, ЭЦВ различной производительности. Характеристика насосного оборудования представлена в таблице 5.</w:t>
      </w:r>
    </w:p>
    <w:p w:rsidR="00BE73F1" w:rsidRDefault="00BE73F1">
      <w:pPr>
        <w:spacing w:after="60"/>
        <w:ind w:firstLine="0"/>
        <w:jc w:val="right"/>
        <w:rPr>
          <w:i/>
        </w:rPr>
      </w:pPr>
    </w:p>
    <w:p w:rsidR="00BE73F1" w:rsidRPr="00AB1C7D" w:rsidRDefault="00BE73F1">
      <w:pPr>
        <w:spacing w:after="60"/>
        <w:ind w:firstLine="0"/>
        <w:jc w:val="right"/>
        <w:rPr>
          <w:b/>
          <w:bCs/>
          <w:i/>
          <w:sz w:val="20"/>
          <w:szCs w:val="20"/>
        </w:rPr>
      </w:pPr>
      <w:r w:rsidRPr="00AB1C7D">
        <w:rPr>
          <w:i/>
        </w:rPr>
        <w:t xml:space="preserve"> Таблица</w:t>
      </w:r>
      <w:r>
        <w:rPr>
          <w:i/>
        </w:rPr>
        <w:t xml:space="preserve"> № 5 </w:t>
      </w:r>
    </w:p>
    <w:tbl>
      <w:tblPr>
        <w:tblW w:w="10124" w:type="dxa"/>
        <w:tblInd w:w="-176" w:type="dxa"/>
        <w:tblLayout w:type="fixed"/>
        <w:tblLook w:val="0000"/>
      </w:tblPr>
      <w:tblGrid>
        <w:gridCol w:w="1277"/>
        <w:gridCol w:w="687"/>
        <w:gridCol w:w="1560"/>
        <w:gridCol w:w="1440"/>
        <w:gridCol w:w="600"/>
        <w:gridCol w:w="960"/>
        <w:gridCol w:w="840"/>
        <w:gridCol w:w="960"/>
        <w:gridCol w:w="960"/>
        <w:gridCol w:w="840"/>
      </w:tblGrid>
      <w:tr w:rsidR="00BE73F1" w:rsidTr="00616BD9">
        <w:trPr>
          <w:trHeight w:val="471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325E69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Наимено-вание нас.пункта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Оборудование</w:t>
            </w:r>
          </w:p>
        </w:tc>
      </w:tr>
      <w:tr w:rsidR="00BE73F1" w:rsidTr="00616BD9">
        <w:trPr>
          <w:trHeight w:val="691"/>
        </w:trPr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 w:rsidRPr="00325E69">
              <w:rPr>
                <w:b/>
                <w:bCs/>
                <w:sz w:val="20"/>
                <w:szCs w:val="20"/>
              </w:rPr>
              <w:t>подъем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 w:rsidRPr="00325E69">
              <w:rPr>
                <w:b/>
                <w:bCs/>
                <w:sz w:val="20"/>
                <w:szCs w:val="20"/>
              </w:rPr>
              <w:t>Местоположение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Марка насоса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Кол-во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Производительность</w:t>
            </w:r>
            <w:r>
              <w:rPr>
                <w:b/>
                <w:bCs/>
                <w:sz w:val="20"/>
                <w:szCs w:val="20"/>
              </w:rPr>
              <w:t>, м</w:t>
            </w:r>
            <w:r>
              <w:rPr>
                <w:b/>
                <w:bCs/>
                <w:position w:val="7"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/час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Напор, м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Мощность</w:t>
            </w:r>
            <w:r>
              <w:rPr>
                <w:b/>
                <w:bCs/>
                <w:sz w:val="20"/>
                <w:szCs w:val="20"/>
              </w:rPr>
              <w:t>, кВт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 оборотов</w:t>
            </w:r>
          </w:p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/мин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Износ, % </w:t>
            </w:r>
          </w:p>
        </w:tc>
      </w:tr>
      <w:tr w:rsidR="00BE73F1" w:rsidTr="00616BD9">
        <w:trPr>
          <w:trHeight w:val="351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Приводино</w:t>
            </w:r>
          </w:p>
        </w:tc>
        <w:tc>
          <w:tcPr>
            <w:tcW w:w="6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BE73F1" w:rsidRPr="0078139E" w:rsidRDefault="00BE73F1" w:rsidP="00C12194">
            <w:pPr>
              <w:spacing w:after="0" w:line="20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78139E">
              <w:rPr>
                <w:sz w:val="18"/>
                <w:szCs w:val="18"/>
              </w:rPr>
              <w:t>1 подъем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325E69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325E69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</w:t>
            </w:r>
          </w:p>
          <w:p w:rsidR="00BE73F1" w:rsidRDefault="00BE73F1" w:rsidP="00C1219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6-10-140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905AEE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351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BE73F1" w:rsidRPr="0078139E" w:rsidRDefault="00BE73F1" w:rsidP="00325E69">
            <w:pPr>
              <w:spacing w:after="0" w:line="200" w:lineRule="atLeast"/>
              <w:ind w:left="113" w:righ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демонти-рован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Tr="00616BD9">
        <w:trPr>
          <w:trHeight w:val="351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BE73F1" w:rsidRPr="0078139E" w:rsidRDefault="00BE73F1" w:rsidP="00325E69">
            <w:pPr>
              <w:spacing w:after="0" w:line="200" w:lineRule="atLeast"/>
              <w:ind w:left="113" w:righ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80783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ЭЦВ </w:t>
            </w:r>
          </w:p>
          <w:p w:rsidR="00BE73F1" w:rsidRDefault="00BE73F1" w:rsidP="00780783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6-10-140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351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BE73F1" w:rsidRPr="0078139E" w:rsidRDefault="00BE73F1" w:rsidP="00325E69">
            <w:pPr>
              <w:spacing w:after="0" w:line="200" w:lineRule="atLeast"/>
              <w:ind w:left="113" w:righ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C1219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ЭЦВ </w:t>
            </w:r>
          </w:p>
          <w:p w:rsidR="00BE73F1" w:rsidRDefault="00BE73F1" w:rsidP="00C1219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6-10-140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351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BE73F1" w:rsidRPr="0078139E" w:rsidRDefault="00BE73F1" w:rsidP="00325E69">
            <w:pPr>
              <w:spacing w:after="0" w:line="200" w:lineRule="atLeast"/>
              <w:ind w:left="113" w:righ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ЭЦВ </w:t>
            </w:r>
          </w:p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6-10-140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351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BE73F1" w:rsidRPr="0078139E" w:rsidRDefault="00BE73F1" w:rsidP="00325E69">
            <w:pPr>
              <w:spacing w:after="0" w:line="200" w:lineRule="atLeast"/>
              <w:ind w:left="113" w:righ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ЭЦВ </w:t>
            </w:r>
          </w:p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6-10-150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cantSplit/>
          <w:trHeight w:val="1134"/>
        </w:trPr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BE73F1" w:rsidRPr="0078139E" w:rsidRDefault="00BE73F1" w:rsidP="00325E69">
            <w:pPr>
              <w:spacing w:after="0" w:line="20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78139E">
              <w:rPr>
                <w:sz w:val="18"/>
                <w:szCs w:val="18"/>
              </w:rPr>
              <w:t>2 подъем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8C3463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8C3463">
              <w:rPr>
                <w:sz w:val="20"/>
                <w:szCs w:val="20"/>
              </w:rPr>
              <w:t xml:space="preserve">К </w:t>
            </w:r>
          </w:p>
          <w:p w:rsidR="00BE73F1" w:rsidRPr="008C3463" w:rsidRDefault="00BE73F1" w:rsidP="008C3463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80-50-</w:t>
            </w:r>
            <w:r w:rsidRPr="008C3463">
              <w:rPr>
                <w:sz w:val="20"/>
                <w:szCs w:val="20"/>
              </w:rPr>
              <w:t>200</w:t>
            </w:r>
          </w:p>
          <w:p w:rsidR="00BE73F1" w:rsidRDefault="00BE73F1" w:rsidP="008C3463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85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Дер. Курцево</w:t>
            </w:r>
          </w:p>
        </w:tc>
        <w:tc>
          <w:tcPr>
            <w:tcW w:w="6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BE73F1" w:rsidRPr="0078139E" w:rsidRDefault="00BE73F1" w:rsidP="00FD14B9">
            <w:pPr>
              <w:spacing w:after="0" w:line="20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78139E">
              <w:rPr>
                <w:sz w:val="18"/>
                <w:szCs w:val="18"/>
              </w:rPr>
              <w:t>1 подъем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Скважина № 986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D14B9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FD14B9">
              <w:rPr>
                <w:sz w:val="20"/>
                <w:szCs w:val="20"/>
              </w:rPr>
              <w:t>ЭЦВ 6-10-80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355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E73F1" w:rsidRPr="0078139E" w:rsidRDefault="00BE73F1">
            <w:pPr>
              <w:spacing w:after="0" w:line="20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1868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9B376E" w:rsidRDefault="00BE73F1">
            <w:pPr>
              <w:spacing w:after="0" w:line="200" w:lineRule="atLeast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FD14B9">
              <w:rPr>
                <w:sz w:val="20"/>
                <w:szCs w:val="20"/>
              </w:rPr>
              <w:t>ЭЦВ 6-10-80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545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E73F1" w:rsidRPr="0078139E" w:rsidRDefault="00BE73F1">
            <w:pPr>
              <w:spacing w:after="0" w:line="20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2177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9B376E" w:rsidRDefault="00BE73F1">
            <w:pPr>
              <w:spacing w:after="0" w:line="200" w:lineRule="atLeast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FD14B9">
              <w:rPr>
                <w:sz w:val="20"/>
                <w:szCs w:val="20"/>
              </w:rPr>
              <w:t>ЭЦВ 6-10-80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85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E73F1" w:rsidRPr="0078139E" w:rsidRDefault="00BE73F1">
            <w:pPr>
              <w:spacing w:after="0" w:line="20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9B376E" w:rsidRDefault="00BE73F1">
            <w:pPr>
              <w:spacing w:after="0" w:line="200" w:lineRule="atLeast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FD14B9">
              <w:rPr>
                <w:sz w:val="20"/>
                <w:szCs w:val="20"/>
              </w:rPr>
              <w:t>ЭЦВ 6-10-80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cantSplit/>
          <w:trHeight w:val="525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Дер. Куимиха</w:t>
            </w:r>
          </w:p>
        </w:tc>
        <w:tc>
          <w:tcPr>
            <w:tcW w:w="6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BE73F1" w:rsidRPr="0078139E" w:rsidRDefault="00BE73F1" w:rsidP="00325E69">
            <w:pPr>
              <w:spacing w:after="0" w:line="20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78139E">
              <w:rPr>
                <w:sz w:val="18"/>
                <w:szCs w:val="18"/>
              </w:rPr>
              <w:t>1 подъем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325E69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325E69">
              <w:rPr>
                <w:sz w:val="20"/>
                <w:szCs w:val="20"/>
              </w:rPr>
              <w:t>КМ 65-50-160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463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78139E" w:rsidRDefault="00BE73F1">
            <w:pPr>
              <w:spacing w:after="0" w:line="20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325E69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325E69">
              <w:rPr>
                <w:sz w:val="20"/>
                <w:szCs w:val="20"/>
              </w:rPr>
              <w:t>КМ 50-32-125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427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BE73F1" w:rsidRPr="0078139E" w:rsidRDefault="00BE73F1" w:rsidP="0078139E">
            <w:pPr>
              <w:spacing w:after="0" w:line="200" w:lineRule="atLeast"/>
              <w:ind w:left="113" w:right="113" w:firstLine="0"/>
              <w:rPr>
                <w:sz w:val="18"/>
                <w:szCs w:val="18"/>
              </w:rPr>
            </w:pPr>
            <w:r w:rsidRPr="0078139E">
              <w:rPr>
                <w:sz w:val="18"/>
                <w:szCs w:val="18"/>
              </w:rPr>
              <w:t>2 подъем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325E69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325E69">
              <w:rPr>
                <w:sz w:val="20"/>
                <w:szCs w:val="20"/>
              </w:rPr>
              <w:t>КМ 65-50-160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561"/>
        </w:trPr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78139E" w:rsidRDefault="00BE73F1">
            <w:pPr>
              <w:spacing w:after="0" w:line="20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325E69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325E69">
              <w:rPr>
                <w:sz w:val="20"/>
                <w:szCs w:val="20"/>
              </w:rPr>
              <w:t>КМ 65-50-160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132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Дер. Медведка</w:t>
            </w:r>
          </w:p>
        </w:tc>
        <w:tc>
          <w:tcPr>
            <w:tcW w:w="6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BE73F1" w:rsidRPr="0078139E" w:rsidRDefault="00BE73F1" w:rsidP="0078139E">
            <w:pPr>
              <w:spacing w:after="0" w:line="20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78139E">
              <w:rPr>
                <w:sz w:val="18"/>
                <w:szCs w:val="18"/>
              </w:rPr>
              <w:t>1 подъем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78139E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78139E">
              <w:rPr>
                <w:sz w:val="20"/>
                <w:szCs w:val="20"/>
              </w:rPr>
              <w:t>Скважина № 2181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D14B9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FD14B9">
              <w:rPr>
                <w:sz w:val="20"/>
                <w:szCs w:val="20"/>
              </w:rPr>
              <w:t>ЭЦВ 6-10-80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132"/>
        </w:trPr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78139E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78139E">
              <w:rPr>
                <w:sz w:val="20"/>
                <w:szCs w:val="20"/>
              </w:rPr>
              <w:t>Скважина № 1160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9B376E" w:rsidRDefault="00BE73F1" w:rsidP="00694374">
            <w:pPr>
              <w:spacing w:after="0" w:line="200" w:lineRule="atLeast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FD14B9">
              <w:rPr>
                <w:sz w:val="20"/>
                <w:szCs w:val="20"/>
              </w:rPr>
              <w:t>ЭЦВ 6-10-80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9C6F38">
            <w:pPr>
              <w:spacing w:after="0" w:line="200" w:lineRule="atLeast"/>
              <w:ind w:firstLine="0"/>
              <w:jc w:val="center"/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8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пос. Ерга</w:t>
            </w:r>
          </w:p>
        </w:tc>
        <w:tc>
          <w:tcPr>
            <w:tcW w:w="6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BE73F1" w:rsidRDefault="00BE73F1" w:rsidP="00D33BE9">
            <w:pPr>
              <w:spacing w:after="0" w:line="200" w:lineRule="atLeast"/>
              <w:ind w:left="113" w:right="113" w:firstLine="0"/>
              <w:jc w:val="center"/>
            </w:pPr>
            <w:r w:rsidRPr="0078139E">
              <w:rPr>
                <w:sz w:val="18"/>
                <w:szCs w:val="18"/>
              </w:rPr>
              <w:t>1 подъем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 w:rsidRPr="0078139E">
              <w:rPr>
                <w:sz w:val="20"/>
                <w:szCs w:val="20"/>
              </w:rPr>
              <w:t xml:space="preserve">Скважина № </w:t>
            </w:r>
            <w:r w:rsidRPr="00A60110">
              <w:rPr>
                <w:sz w:val="20"/>
                <w:szCs w:val="20"/>
                <w:lang w:eastAsia="ru-RU" w:bidi="ar-SA"/>
              </w:rPr>
              <w:t>1447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A60110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EE4C57">
              <w:rPr>
                <w:sz w:val="20"/>
                <w:szCs w:val="20"/>
                <w:lang w:eastAsia="ru-RU" w:bidi="ar-SA"/>
              </w:rPr>
              <w:t>ЭЦВ6-6.3-80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8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Ерга</w:t>
            </w:r>
          </w:p>
        </w:tc>
        <w:tc>
          <w:tcPr>
            <w:tcW w:w="6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BE73F1" w:rsidRDefault="00BE73F1" w:rsidP="00D33BE9">
            <w:pPr>
              <w:spacing w:after="0" w:line="200" w:lineRule="atLeast"/>
              <w:ind w:left="113" w:right="113" w:firstLine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 w:rsidRPr="0078139E">
              <w:rPr>
                <w:sz w:val="20"/>
                <w:szCs w:val="20"/>
              </w:rPr>
              <w:t xml:space="preserve">Скважина № </w:t>
            </w:r>
            <w:r w:rsidRPr="00A60110">
              <w:rPr>
                <w:sz w:val="20"/>
                <w:szCs w:val="20"/>
                <w:lang w:eastAsia="ru-RU" w:bidi="ar-SA"/>
              </w:rPr>
              <w:t>144</w:t>
            </w:r>
            <w:r>
              <w:rPr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A60110">
              <w:rPr>
                <w:sz w:val="20"/>
                <w:szCs w:val="20"/>
                <w:lang w:eastAsia="ru-RU" w:bidi="ar-SA"/>
              </w:rPr>
              <w:t>Э</w:t>
            </w:r>
            <w:r>
              <w:rPr>
                <w:sz w:val="20"/>
                <w:szCs w:val="20"/>
                <w:lang w:eastAsia="ru-RU" w:bidi="ar-SA"/>
              </w:rPr>
              <w:t>Ц</w:t>
            </w:r>
            <w:r w:rsidRPr="00A60110">
              <w:rPr>
                <w:sz w:val="20"/>
                <w:szCs w:val="20"/>
                <w:lang w:eastAsia="ru-RU" w:bidi="ar-SA"/>
              </w:rPr>
              <w:t>В6-6.3-</w:t>
            </w:r>
            <w:r>
              <w:rPr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8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Удимский</w:t>
            </w:r>
          </w:p>
        </w:tc>
        <w:tc>
          <w:tcPr>
            <w:tcW w:w="6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BE73F1" w:rsidRPr="00EE4C57" w:rsidRDefault="00BE73F1" w:rsidP="00D33BE9">
            <w:pPr>
              <w:spacing w:after="0" w:line="200" w:lineRule="atLeast"/>
              <w:ind w:left="113" w:right="113" w:firstLine="0"/>
              <w:jc w:val="center"/>
              <w:rPr>
                <w:sz w:val="20"/>
                <w:szCs w:val="20"/>
              </w:rPr>
            </w:pPr>
            <w:r w:rsidRPr="0078139E">
              <w:rPr>
                <w:sz w:val="18"/>
                <w:szCs w:val="18"/>
              </w:rPr>
              <w:t>1 подъем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Pr="00EE4C57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EE4C57">
              <w:rPr>
                <w:sz w:val="20"/>
                <w:szCs w:val="20"/>
              </w:rPr>
              <w:t xml:space="preserve">Скважина № </w:t>
            </w:r>
            <w:r w:rsidRPr="00EE4C57">
              <w:rPr>
                <w:sz w:val="20"/>
                <w:szCs w:val="20"/>
                <w:lang w:eastAsia="ru-RU" w:bidi="ar-SA"/>
              </w:rPr>
              <w:t>32635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EE4C57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EE4C57">
              <w:rPr>
                <w:sz w:val="20"/>
                <w:szCs w:val="20"/>
                <w:lang w:eastAsia="ru-RU" w:bidi="ar-SA"/>
              </w:rPr>
              <w:t>ЭЦВ6-6.3-80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5547A4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5547A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8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Удимский</w:t>
            </w:r>
          </w:p>
        </w:tc>
        <w:tc>
          <w:tcPr>
            <w:tcW w:w="6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 w:rsidRPr="0078139E">
              <w:rPr>
                <w:sz w:val="20"/>
                <w:szCs w:val="20"/>
              </w:rPr>
              <w:t xml:space="preserve">Скважина № </w:t>
            </w:r>
            <w:r w:rsidRPr="00EE4C57">
              <w:rPr>
                <w:sz w:val="20"/>
                <w:szCs w:val="20"/>
                <w:lang w:eastAsia="ru-RU" w:bidi="ar-SA"/>
              </w:rPr>
              <w:t>1435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8477F0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EE4C57">
              <w:rPr>
                <w:sz w:val="20"/>
                <w:szCs w:val="20"/>
                <w:lang w:eastAsia="ru-RU" w:bidi="ar-SA"/>
              </w:rPr>
              <w:t>ЭЦВ6-6.3-80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8477F0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8477F0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8477F0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5547A4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5547A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8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Удимский</w:t>
            </w:r>
          </w:p>
        </w:tc>
        <w:tc>
          <w:tcPr>
            <w:tcW w:w="6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 w:rsidRPr="0078139E">
              <w:rPr>
                <w:sz w:val="20"/>
                <w:szCs w:val="20"/>
              </w:rPr>
              <w:t xml:space="preserve">Скважина № </w:t>
            </w:r>
            <w:r>
              <w:rPr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EE4C57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EE4C57">
              <w:rPr>
                <w:sz w:val="20"/>
                <w:szCs w:val="20"/>
                <w:lang w:eastAsia="ru-RU" w:bidi="ar-SA"/>
              </w:rPr>
              <w:t>ЭЦВ6-6.3-80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5547A4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5547A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8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Удимский</w:t>
            </w:r>
          </w:p>
        </w:tc>
        <w:tc>
          <w:tcPr>
            <w:tcW w:w="6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 w:rsidRPr="0078139E">
              <w:rPr>
                <w:sz w:val="20"/>
                <w:szCs w:val="20"/>
              </w:rPr>
              <w:t xml:space="preserve">Скважина № </w:t>
            </w:r>
            <w:r>
              <w:rPr>
                <w:sz w:val="20"/>
                <w:szCs w:val="20"/>
                <w:lang w:eastAsia="ru-RU" w:bidi="ar-SA"/>
              </w:rPr>
              <w:t>78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EE4C57">
              <w:rPr>
                <w:sz w:val="20"/>
                <w:szCs w:val="20"/>
                <w:lang w:eastAsia="ru-RU" w:bidi="ar-SA"/>
              </w:rPr>
              <w:t>ЭЦВ6-6.3-80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5547A4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5547A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  <w:tr w:rsidR="00BE73F1" w:rsidTr="00616BD9">
        <w:trPr>
          <w:trHeight w:val="8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Пос. Удимский</w:t>
            </w:r>
          </w:p>
        </w:tc>
        <w:tc>
          <w:tcPr>
            <w:tcW w:w="6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 w:rsidRPr="0078139E">
              <w:rPr>
                <w:sz w:val="20"/>
                <w:szCs w:val="20"/>
              </w:rPr>
              <w:t xml:space="preserve">Скважина № </w:t>
            </w:r>
            <w:r>
              <w:rPr>
                <w:sz w:val="20"/>
                <w:szCs w:val="20"/>
                <w:lang w:eastAsia="ru-RU" w:bidi="ar-SA"/>
              </w:rPr>
              <w:t>79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EE4C57">
              <w:rPr>
                <w:sz w:val="20"/>
                <w:szCs w:val="20"/>
                <w:lang w:eastAsia="ru-RU" w:bidi="ar-SA"/>
              </w:rPr>
              <w:t>ЭЦВ6-6.3-80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8477F0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8477F0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8477F0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5547A4">
            <w:pPr>
              <w:spacing w:after="0" w:line="20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5547A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905AEE">
              <w:rPr>
                <w:sz w:val="20"/>
                <w:szCs w:val="20"/>
              </w:rPr>
              <w:t>н/д</w:t>
            </w:r>
          </w:p>
        </w:tc>
      </w:tr>
    </w:tbl>
    <w:p w:rsidR="00BE73F1" w:rsidRDefault="00BE73F1" w:rsidP="00A92607">
      <w:pPr>
        <w:pStyle w:val="21"/>
        <w:numPr>
          <w:ilvl w:val="3"/>
          <w:numId w:val="13"/>
        </w:numPr>
        <w:tabs>
          <w:tab w:val="left" w:pos="1723"/>
          <w:tab w:val="left" w:pos="1985"/>
        </w:tabs>
        <w:spacing w:before="0" w:after="0" w:line="240" w:lineRule="auto"/>
        <w:ind w:left="0" w:firstLine="600"/>
      </w:pPr>
      <w:bookmarkStart w:id="12" w:name="_Toc389467459"/>
      <w:bookmarkEnd w:id="12"/>
      <w: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сетям.</w:t>
      </w:r>
    </w:p>
    <w:p w:rsidR="00BE73F1" w:rsidRDefault="00BE73F1" w:rsidP="00616BD9">
      <w:pPr>
        <w:spacing w:after="0" w:line="240" w:lineRule="auto"/>
      </w:pPr>
      <w:r>
        <w:t xml:space="preserve">Общая протяженность водопроводных сетей – </w:t>
      </w:r>
      <w:r w:rsidRPr="002B1D2B">
        <w:t>44240 м.</w:t>
      </w:r>
      <w:r>
        <w:t xml:space="preserve"> Объекты системы водоснабжения принадлежат Администрации муниципального образования «Приводинское». </w:t>
      </w:r>
    </w:p>
    <w:p w:rsidR="00BE73F1" w:rsidRDefault="00BE73F1" w:rsidP="00616BD9">
      <w:pPr>
        <w:spacing w:after="0" w:line="240" w:lineRule="auto"/>
      </w:pPr>
      <w:r>
        <w:t xml:space="preserve">Характеристика существующих водопроводных сетей приведена в таблице 6. </w:t>
      </w:r>
    </w:p>
    <w:p w:rsidR="00BE73F1" w:rsidRPr="00F979FD" w:rsidRDefault="00BE73F1">
      <w:pPr>
        <w:spacing w:after="120"/>
        <w:ind w:firstLine="0"/>
        <w:jc w:val="right"/>
        <w:rPr>
          <w:b/>
          <w:bCs/>
          <w:i/>
          <w:sz w:val="20"/>
          <w:szCs w:val="20"/>
        </w:rPr>
      </w:pPr>
      <w:r w:rsidRPr="00F979FD">
        <w:rPr>
          <w:i/>
        </w:rPr>
        <w:t>Таблица № 6</w:t>
      </w:r>
    </w:p>
    <w:tbl>
      <w:tblPr>
        <w:tblW w:w="9564" w:type="dxa"/>
        <w:tblInd w:w="108" w:type="dxa"/>
        <w:tblLayout w:type="fixed"/>
        <w:tblLook w:val="0000"/>
      </w:tblPr>
      <w:tblGrid>
        <w:gridCol w:w="1560"/>
        <w:gridCol w:w="1560"/>
        <w:gridCol w:w="840"/>
        <w:gridCol w:w="1080"/>
        <w:gridCol w:w="992"/>
        <w:gridCol w:w="1276"/>
        <w:gridCol w:w="732"/>
        <w:gridCol w:w="709"/>
        <w:gridCol w:w="815"/>
      </w:tblGrid>
      <w:tr w:rsidR="00BE73F1" w:rsidTr="00616BD9">
        <w:trPr>
          <w:cantSplit/>
          <w:trHeight w:val="19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16BD9">
            <w:pPr>
              <w:spacing w:after="0" w:line="200" w:lineRule="atLeast"/>
              <w:ind w:left="113" w:right="12" w:firstLine="0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left="113" w:right="113" w:firstLine="0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Место расположения водопровода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left="113" w:right="113" w:firstLine="0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Протяженность, км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left="113" w:right="113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Диаметр труб, мм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left="113" w:right="113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 труб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left="113" w:right="113" w:firstLine="0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прокладки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left="113" w:right="113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Средняя глубина заложения до оси трубопроводов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left="113" w:right="113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ввода в эксплуатацию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left="113" w:right="113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Общее состояние сетей</w:t>
            </w:r>
          </w:p>
        </w:tc>
      </w:tr>
      <w:tr w:rsidR="00BE73F1" w:rsidTr="00616BD9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BE73F1" w:rsidTr="00616BD9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Приводино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Приводино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0703A" w:rsidRDefault="00BE73F1" w:rsidP="00E94C2E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D2CD2" w:rsidRDefault="00BE73F1" w:rsidP="00E94C2E">
            <w:pPr>
              <w:spacing w:after="0" w:line="200" w:lineRule="atLeast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2CD2">
              <w:rPr>
                <w:color w:val="000000"/>
                <w:spacing w:val="-20"/>
                <w:sz w:val="20"/>
                <w:szCs w:val="20"/>
              </w:rPr>
              <w:t>100</w:t>
            </w:r>
          </w:p>
          <w:p w:rsidR="00BE73F1" w:rsidRPr="001D2CD2" w:rsidRDefault="00BE73F1" w:rsidP="00E94C2E">
            <w:pPr>
              <w:spacing w:after="0" w:line="200" w:lineRule="atLeast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2CD2">
              <w:rPr>
                <w:color w:val="000000"/>
                <w:spacing w:val="-20"/>
                <w:sz w:val="20"/>
                <w:szCs w:val="20"/>
              </w:rPr>
              <w:t>80, 100, 150</w:t>
            </w:r>
          </w:p>
          <w:p w:rsidR="00BE73F1" w:rsidRPr="001D2CD2" w:rsidRDefault="00BE73F1" w:rsidP="00CC7EF2">
            <w:pPr>
              <w:spacing w:after="0" w:line="200" w:lineRule="atLeast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2CD2">
              <w:rPr>
                <w:color w:val="000000"/>
                <w:spacing w:val="-2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E94C2E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E94C2E">
              <w:rPr>
                <w:spacing w:val="-20"/>
                <w:sz w:val="20"/>
                <w:szCs w:val="20"/>
              </w:rPr>
              <w:t>Чугун</w:t>
            </w:r>
          </w:p>
          <w:p w:rsidR="00BE73F1" w:rsidRDefault="00BE73F1" w:rsidP="00CC7EF2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Сталь</w:t>
            </w:r>
          </w:p>
          <w:p w:rsidR="00BE73F1" w:rsidRPr="00CC7EF2" w:rsidRDefault="00BE73F1" w:rsidP="00CC7EF2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CC7EF2" w:rsidRDefault="00BE73F1" w:rsidP="00CC7EF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Подземный, надземный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E94C2E">
            <w:pPr>
              <w:spacing w:after="0" w:line="200" w:lineRule="atLeast"/>
              <w:ind w:firstLine="0"/>
              <w:jc w:val="center"/>
            </w:pPr>
            <w:r>
              <w:t>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E94C2E">
            <w:pPr>
              <w:spacing w:after="0" w:line="200" w:lineRule="atLeast"/>
              <w:ind w:firstLine="0"/>
              <w:jc w:val="center"/>
            </w:pPr>
            <w:r>
              <w:t>н/д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CC7EF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неуд.</w:t>
            </w:r>
          </w:p>
          <w:p w:rsidR="00BE73F1" w:rsidRDefault="00BE73F1" w:rsidP="00CC7EF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неуд.</w:t>
            </w:r>
          </w:p>
          <w:p w:rsidR="00BE73F1" w:rsidRPr="00CC7EF2" w:rsidRDefault="00BE73F1" w:rsidP="00CC7EF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Хор.</w:t>
            </w:r>
          </w:p>
        </w:tc>
      </w:tr>
      <w:tr w:rsidR="00BE73F1" w:rsidTr="00616BD9"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Дер. Курцево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Дер. Курцево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0703A" w:rsidRDefault="00BE73F1" w:rsidP="0010703A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10703A">
              <w:rPr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D2CD2" w:rsidRDefault="00BE73F1" w:rsidP="00CC7EF2">
            <w:pPr>
              <w:spacing w:after="0" w:line="200" w:lineRule="atLeast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2CD2">
              <w:rPr>
                <w:color w:val="000000"/>
                <w:spacing w:val="-20"/>
                <w:sz w:val="20"/>
                <w:szCs w:val="20"/>
              </w:rPr>
              <w:t>100</w:t>
            </w:r>
          </w:p>
          <w:p w:rsidR="00BE73F1" w:rsidRPr="001D2CD2" w:rsidRDefault="00BE73F1" w:rsidP="00CC7EF2">
            <w:pPr>
              <w:spacing w:after="0" w:line="200" w:lineRule="atLeast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2CD2">
              <w:rPr>
                <w:color w:val="000000"/>
                <w:spacing w:val="-20"/>
                <w:sz w:val="20"/>
                <w:szCs w:val="20"/>
              </w:rPr>
              <w:t>32, 40, 50,  80</w:t>
            </w:r>
          </w:p>
          <w:p w:rsidR="00BE73F1" w:rsidRPr="001D2CD2" w:rsidRDefault="00BE73F1" w:rsidP="00694374">
            <w:pPr>
              <w:spacing w:after="0" w:line="200" w:lineRule="atLeast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2CD2">
              <w:rPr>
                <w:color w:val="000000"/>
                <w:spacing w:val="-20"/>
                <w:sz w:val="20"/>
                <w:szCs w:val="20"/>
              </w:rPr>
              <w:t>20, 25, 32, 40, 50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CC7EF2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Чугун</w:t>
            </w:r>
          </w:p>
          <w:p w:rsidR="00BE73F1" w:rsidRDefault="00BE73F1" w:rsidP="00CC7EF2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Сталь</w:t>
            </w:r>
          </w:p>
          <w:p w:rsidR="00BE73F1" w:rsidRPr="00CC7EF2" w:rsidRDefault="00BE73F1" w:rsidP="00694374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CC7EF2" w:rsidRDefault="00BE73F1" w:rsidP="00342FE0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Подземный, надземный 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</w:pPr>
            <w:r>
              <w:t>1,9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</w:pPr>
            <w:r>
              <w:t>н/д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</w:t>
            </w:r>
          </w:p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неуд.</w:t>
            </w:r>
          </w:p>
          <w:p w:rsidR="00BE73F1" w:rsidRPr="00CC7EF2" w:rsidRDefault="00BE73F1" w:rsidP="00CC7EF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Хор.</w:t>
            </w:r>
          </w:p>
        </w:tc>
      </w:tr>
      <w:tr w:rsidR="00BE73F1" w:rsidTr="00616BD9"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Дер. Куимиха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Дер. Куимиха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0703A" w:rsidRDefault="00BE73F1" w:rsidP="0010703A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10703A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D2CD2" w:rsidRDefault="00BE73F1" w:rsidP="0010703A">
            <w:pPr>
              <w:spacing w:after="0" w:line="200" w:lineRule="atLeast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2CD2">
              <w:rPr>
                <w:color w:val="000000"/>
                <w:spacing w:val="-20"/>
                <w:sz w:val="20"/>
                <w:szCs w:val="20"/>
              </w:rPr>
              <w:t>50, 80, 100</w:t>
            </w:r>
          </w:p>
          <w:p w:rsidR="00BE73F1" w:rsidRPr="001D2CD2" w:rsidRDefault="00BE73F1" w:rsidP="0010703A">
            <w:pPr>
              <w:spacing w:after="0" w:line="200" w:lineRule="atLeast"/>
              <w:ind w:firstLine="0"/>
              <w:jc w:val="center"/>
              <w:rPr>
                <w:color w:val="000000"/>
              </w:rPr>
            </w:pPr>
            <w:r w:rsidRPr="001D2CD2">
              <w:rPr>
                <w:color w:val="000000"/>
                <w:spacing w:val="-20"/>
                <w:sz w:val="20"/>
                <w:szCs w:val="20"/>
              </w:rPr>
              <w:t>32, 50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CC7EF2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E94C2E">
              <w:rPr>
                <w:spacing w:val="-20"/>
                <w:sz w:val="20"/>
                <w:szCs w:val="20"/>
              </w:rPr>
              <w:t>Чугун</w:t>
            </w:r>
          </w:p>
          <w:p w:rsidR="00BE73F1" w:rsidRPr="00CC7EF2" w:rsidRDefault="00BE73F1" w:rsidP="00CC7EF2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CC7EF2" w:rsidRDefault="00BE73F1" w:rsidP="00CC7EF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Подземный, надземный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1,9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н/д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CC7EF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неуд.</w:t>
            </w:r>
          </w:p>
          <w:p w:rsidR="00BE73F1" w:rsidRPr="00CC7EF2" w:rsidRDefault="00BE73F1" w:rsidP="00CC7EF2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Хор.</w:t>
            </w:r>
          </w:p>
        </w:tc>
      </w:tr>
      <w:tr w:rsidR="00BE73F1" w:rsidTr="00616BD9"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Дер. Медведка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Дер. Медведка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0703A" w:rsidRDefault="00BE73F1" w:rsidP="0010703A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10703A">
              <w:rPr>
                <w:sz w:val="20"/>
                <w:szCs w:val="20"/>
              </w:rPr>
              <w:t>1,8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D2CD2" w:rsidRDefault="00BE73F1" w:rsidP="00694374">
            <w:pPr>
              <w:spacing w:after="0" w:line="200" w:lineRule="atLeast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2CD2">
              <w:rPr>
                <w:color w:val="000000"/>
                <w:spacing w:val="-20"/>
                <w:sz w:val="20"/>
                <w:szCs w:val="20"/>
              </w:rPr>
              <w:t>100</w:t>
            </w:r>
          </w:p>
          <w:p w:rsidR="00BE73F1" w:rsidRPr="001D2CD2" w:rsidRDefault="00BE73F1" w:rsidP="00694374">
            <w:pPr>
              <w:spacing w:after="0" w:line="200" w:lineRule="atLeast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2CD2">
              <w:rPr>
                <w:color w:val="000000"/>
                <w:spacing w:val="-20"/>
                <w:sz w:val="20"/>
                <w:szCs w:val="20"/>
              </w:rPr>
              <w:t>40,50</w:t>
            </w:r>
          </w:p>
          <w:p w:rsidR="00BE73F1" w:rsidRPr="001D2CD2" w:rsidRDefault="00BE73F1" w:rsidP="00694374">
            <w:pPr>
              <w:spacing w:after="0" w:line="200" w:lineRule="atLeast"/>
              <w:ind w:firstLine="0"/>
              <w:jc w:val="center"/>
              <w:rPr>
                <w:color w:val="000000"/>
              </w:rPr>
            </w:pPr>
            <w:r w:rsidRPr="001D2CD2">
              <w:rPr>
                <w:color w:val="000000"/>
                <w:spacing w:val="-2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E94C2E">
              <w:rPr>
                <w:spacing w:val="-20"/>
                <w:sz w:val="20"/>
                <w:szCs w:val="20"/>
              </w:rPr>
              <w:t>Чугун</w:t>
            </w:r>
          </w:p>
          <w:p w:rsidR="00BE73F1" w:rsidRDefault="00BE73F1" w:rsidP="00694374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Сталь</w:t>
            </w:r>
          </w:p>
          <w:p w:rsidR="00BE73F1" w:rsidRPr="00CC7EF2" w:rsidRDefault="00BE73F1" w:rsidP="00AE6B7D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CC7EF2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</w:pPr>
            <w:r>
              <w:t>1,9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694374">
            <w:pPr>
              <w:spacing w:after="0" w:line="200" w:lineRule="atLeast"/>
              <w:ind w:firstLine="0"/>
              <w:jc w:val="center"/>
            </w:pPr>
            <w:r>
              <w:t>н/д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CC7EF2" w:rsidRDefault="00BE73F1" w:rsidP="0069437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неуд.</w:t>
            </w:r>
          </w:p>
        </w:tc>
      </w:tr>
      <w:tr w:rsidR="00BE73F1" w:rsidTr="00616BD9"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Пос. Ерга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Пос. Ерга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0703A" w:rsidRDefault="00BE73F1" w:rsidP="0010703A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10703A">
            <w:pPr>
              <w:spacing w:after="0" w:line="200" w:lineRule="atLeast"/>
              <w:ind w:firstLine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F26D2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E94C2E">
              <w:rPr>
                <w:spacing w:val="-20"/>
                <w:sz w:val="20"/>
                <w:szCs w:val="20"/>
              </w:rPr>
              <w:t>Чугун</w:t>
            </w:r>
          </w:p>
          <w:p w:rsidR="00BE73F1" w:rsidRDefault="00BE73F1" w:rsidP="007F26D2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Сталь</w:t>
            </w:r>
          </w:p>
          <w:p w:rsidR="00BE73F1" w:rsidRDefault="00BE73F1" w:rsidP="007F26D2">
            <w:pPr>
              <w:spacing w:after="0" w:line="200" w:lineRule="atLeast"/>
              <w:ind w:firstLine="0"/>
              <w:jc w:val="center"/>
            </w:pPr>
            <w:r>
              <w:rPr>
                <w:spacing w:val="-20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Подземный, надземный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1,9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н/д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E94C2E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неуд.</w:t>
            </w:r>
          </w:p>
          <w:p w:rsidR="00BE73F1" w:rsidRDefault="00BE73F1">
            <w:pPr>
              <w:spacing w:after="0" w:line="200" w:lineRule="atLeast"/>
              <w:ind w:firstLine="0"/>
              <w:jc w:val="center"/>
            </w:pPr>
          </w:p>
        </w:tc>
      </w:tr>
      <w:tr w:rsidR="00BE73F1" w:rsidTr="00616BD9"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Пос. Удимский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D1E92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Пос. Удимский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0703A" w:rsidRDefault="00BE73F1" w:rsidP="0010703A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10703A">
              <w:rPr>
                <w:sz w:val="20"/>
                <w:szCs w:val="20"/>
              </w:rPr>
              <w:t>3,44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AC6106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A8058E">
              <w:rPr>
                <w:sz w:val="20"/>
                <w:szCs w:val="20"/>
              </w:rPr>
              <w:t>200,150,</w:t>
            </w:r>
          </w:p>
          <w:p w:rsidR="00BE73F1" w:rsidRDefault="00BE73F1" w:rsidP="00AC6106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A8058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 50,</w:t>
            </w:r>
          </w:p>
          <w:p w:rsidR="00BE73F1" w:rsidRPr="00A8058E" w:rsidRDefault="00BE73F1" w:rsidP="00AC6106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7F26D2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E94C2E">
              <w:rPr>
                <w:spacing w:val="-20"/>
                <w:sz w:val="20"/>
                <w:szCs w:val="20"/>
              </w:rPr>
              <w:t>Чугун</w:t>
            </w:r>
          </w:p>
          <w:p w:rsidR="00BE73F1" w:rsidRDefault="00BE73F1" w:rsidP="007F26D2">
            <w:pPr>
              <w:spacing w:after="0" w:line="200" w:lineRule="atLeast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Сталь</w:t>
            </w:r>
          </w:p>
          <w:p w:rsidR="00BE73F1" w:rsidRDefault="00BE73F1" w:rsidP="007F26D2">
            <w:pPr>
              <w:spacing w:after="0" w:line="200" w:lineRule="atLeast"/>
              <w:ind w:firstLine="0"/>
              <w:jc w:val="center"/>
            </w:pPr>
            <w:r>
              <w:rPr>
                <w:spacing w:val="-20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Подземный, надземный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1,9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AC6106">
            <w:pPr>
              <w:spacing w:after="0" w:line="200" w:lineRule="atLeast"/>
              <w:ind w:firstLine="0"/>
              <w:jc w:val="center"/>
            </w:pPr>
            <w:r>
              <w:t>1942 н/д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AC6106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неуд.</w:t>
            </w:r>
          </w:p>
          <w:p w:rsidR="00BE73F1" w:rsidRDefault="00BE73F1" w:rsidP="00AC6106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неуд.</w:t>
            </w:r>
          </w:p>
          <w:p w:rsidR="00BE73F1" w:rsidRDefault="00BE73F1" w:rsidP="00AC6106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Хор.</w:t>
            </w:r>
          </w:p>
        </w:tc>
      </w:tr>
    </w:tbl>
    <w:p w:rsidR="00BE73F1" w:rsidRDefault="00BE73F1" w:rsidP="00616BD9">
      <w:pPr>
        <w:spacing w:after="0" w:line="240" w:lineRule="auto"/>
      </w:pPr>
      <w:r>
        <w:t xml:space="preserve">Полимерные материалы не подвержены коррозии, поэтому им не присущи недостатки и проблемы при эксплуатации металлических труб. </w:t>
      </w:r>
    </w:p>
    <w:p w:rsidR="00BE73F1" w:rsidRDefault="00BE73F1" w:rsidP="00616BD9">
      <w:pPr>
        <w:spacing w:after="0" w:line="240" w:lineRule="auto"/>
      </w:pPr>
      <w:r>
        <w:t>На них не образуются различного рода отложения (химические и биологические), поэтому гидравлические характеристики труб из полимерных материалов практически остаются постоянными в течение всего срока службы. Трубы из полимерных материалов почти на порядок легче металлических, поэтому операции погрузки-выгрузки и перевозки обходятся дешевле и не требуют применения тяжелой техники, они удобны в монтаже.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способами.</w:t>
      </w:r>
    </w:p>
    <w:p w:rsidR="00BE73F1" w:rsidRDefault="00BE73F1" w:rsidP="00616BD9">
      <w:pPr>
        <w:spacing w:after="0" w:line="240" w:lineRule="auto"/>
      </w:pPr>
      <w:r>
        <w:t xml:space="preserve">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 г. </w:t>
      </w:r>
    </w:p>
    <w:p w:rsidR="00BE73F1" w:rsidRDefault="00BE73F1" w:rsidP="00A92607">
      <w:pPr>
        <w:pStyle w:val="21"/>
        <w:numPr>
          <w:ilvl w:val="4"/>
          <w:numId w:val="13"/>
        </w:numPr>
        <w:tabs>
          <w:tab w:val="left" w:pos="2232"/>
          <w:tab w:val="left" w:pos="2552"/>
        </w:tabs>
        <w:spacing w:before="0" w:after="0" w:line="240" w:lineRule="auto"/>
        <w:ind w:left="0" w:firstLine="480"/>
      </w:pPr>
      <w:bookmarkStart w:id="13" w:name="_Toc389467460"/>
      <w:r>
        <w:t>Описание существующих технических и технологических проблем, возникающих при водоснабжении муниципального образования «Приводинское»,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</w:r>
      <w:bookmarkEnd w:id="13"/>
      <w:r>
        <w:t xml:space="preserve"> </w:t>
      </w:r>
    </w:p>
    <w:p w:rsidR="00BE73F1" w:rsidRDefault="00BE73F1" w:rsidP="00616BD9">
      <w:pPr>
        <w:spacing w:after="0" w:line="240" w:lineRule="auto"/>
        <w:ind w:firstLine="480"/>
      </w:pPr>
      <w:r>
        <w:t xml:space="preserve">В настоящее время основными проблемами при эксплуатации систем водоснабжения МО являются: </w:t>
      </w:r>
    </w:p>
    <w:p w:rsidR="00BE73F1" w:rsidRDefault="00BE73F1" w:rsidP="00A92607">
      <w:pPr>
        <w:numPr>
          <w:ilvl w:val="0"/>
          <w:numId w:val="8"/>
        </w:numPr>
        <w:tabs>
          <w:tab w:val="left" w:pos="1287"/>
        </w:tabs>
        <w:spacing w:after="0" w:line="240" w:lineRule="auto"/>
        <w:ind w:left="0" w:firstLine="480"/>
      </w:pPr>
      <w:r>
        <w:t xml:space="preserve">применение устаревших технологий и оборудования, не соответствующих современным требованиям энергосбережения; </w:t>
      </w:r>
    </w:p>
    <w:p w:rsidR="00BE73F1" w:rsidRDefault="00BE73F1" w:rsidP="00A92607">
      <w:pPr>
        <w:numPr>
          <w:ilvl w:val="0"/>
          <w:numId w:val="8"/>
        </w:numPr>
        <w:tabs>
          <w:tab w:val="left" w:pos="1287"/>
        </w:tabs>
        <w:spacing w:after="0" w:line="240" w:lineRule="auto"/>
        <w:ind w:left="0" w:firstLine="480"/>
      </w:pPr>
      <w:r>
        <w:t xml:space="preserve">высокий показатель утечек и неучтенных расходов воды; </w:t>
      </w:r>
    </w:p>
    <w:p w:rsidR="00BE73F1" w:rsidRDefault="00BE73F1" w:rsidP="00A92607">
      <w:pPr>
        <w:numPr>
          <w:ilvl w:val="0"/>
          <w:numId w:val="8"/>
        </w:numPr>
        <w:tabs>
          <w:tab w:val="left" w:pos="1854"/>
        </w:tabs>
        <w:spacing w:after="0" w:line="240" w:lineRule="auto"/>
        <w:ind w:left="0" w:firstLine="480"/>
      </w:pPr>
      <w:r>
        <w:t xml:space="preserve">большой износ оборудования водозаборных узлов (ВЗУ); </w:t>
      </w:r>
    </w:p>
    <w:p w:rsidR="00BE73F1" w:rsidRDefault="00BE73F1" w:rsidP="00A92607">
      <w:pPr>
        <w:numPr>
          <w:ilvl w:val="0"/>
          <w:numId w:val="8"/>
        </w:numPr>
        <w:tabs>
          <w:tab w:val="left" w:pos="1854"/>
        </w:tabs>
        <w:spacing w:after="0" w:line="240" w:lineRule="auto"/>
        <w:ind w:left="0" w:firstLine="480"/>
      </w:pPr>
      <w:r>
        <w:t>отсутствие результатов исследований проб питьевой воды за последние 2 года</w:t>
      </w:r>
    </w:p>
    <w:p w:rsidR="00BE73F1" w:rsidRDefault="00BE73F1" w:rsidP="00A92607">
      <w:pPr>
        <w:pStyle w:val="1f2"/>
        <w:numPr>
          <w:ilvl w:val="0"/>
          <w:numId w:val="8"/>
        </w:numPr>
        <w:tabs>
          <w:tab w:val="left" w:pos="1287"/>
        </w:tabs>
        <w:spacing w:line="240" w:lineRule="auto"/>
        <w:ind w:left="0" w:firstLine="480"/>
        <w:jc w:val="both"/>
      </w:pPr>
      <w:r w:rsidRPr="00A24279">
        <w:rPr>
          <w:sz w:val="24"/>
        </w:rPr>
        <w:t>сброс промывных вод от фильтров без очистки (в д. Куимиха)</w:t>
      </w:r>
    </w:p>
    <w:p w:rsidR="00BE73F1" w:rsidRPr="00A24279" w:rsidRDefault="00BE73F1" w:rsidP="00A92607">
      <w:pPr>
        <w:numPr>
          <w:ilvl w:val="0"/>
          <w:numId w:val="8"/>
        </w:numPr>
        <w:tabs>
          <w:tab w:val="left" w:pos="1287"/>
        </w:tabs>
        <w:spacing w:after="0" w:line="240" w:lineRule="auto"/>
        <w:ind w:left="0" w:firstLine="480"/>
      </w:pPr>
      <w:r w:rsidRPr="00A24279">
        <w:t xml:space="preserve">высокий износ сетей, в связи с чем, увеличивается количество аварий; </w:t>
      </w:r>
    </w:p>
    <w:p w:rsidR="00BE73F1" w:rsidRDefault="00BE73F1" w:rsidP="00A92607">
      <w:pPr>
        <w:pStyle w:val="1f2"/>
        <w:numPr>
          <w:ilvl w:val="0"/>
          <w:numId w:val="5"/>
        </w:numPr>
        <w:tabs>
          <w:tab w:val="left" w:pos="1276"/>
        </w:tabs>
        <w:spacing w:line="240" w:lineRule="auto"/>
        <w:ind w:left="0" w:firstLine="480"/>
        <w:jc w:val="both"/>
        <w:rPr>
          <w:sz w:val="24"/>
        </w:rPr>
      </w:pPr>
      <w:r>
        <w:rPr>
          <w:sz w:val="24"/>
        </w:rPr>
        <w:t xml:space="preserve">высокий износ и несоответствие насосного оборудования современным требованиям по надежности и электропотреблению; </w:t>
      </w:r>
    </w:p>
    <w:p w:rsidR="00BE73F1" w:rsidRDefault="00BE73F1" w:rsidP="00A92607">
      <w:pPr>
        <w:pStyle w:val="1f2"/>
        <w:numPr>
          <w:ilvl w:val="0"/>
          <w:numId w:val="5"/>
        </w:numPr>
        <w:tabs>
          <w:tab w:val="left" w:pos="1276"/>
        </w:tabs>
        <w:spacing w:line="240" w:lineRule="auto"/>
        <w:ind w:left="0" w:firstLine="480"/>
        <w:jc w:val="both"/>
        <w:rPr>
          <w:sz w:val="24"/>
        </w:rPr>
      </w:pPr>
      <w:r>
        <w:rPr>
          <w:sz w:val="24"/>
        </w:rPr>
        <w:t xml:space="preserve">отсутствие и низкое качество регулирующей запорной арматуры; </w:t>
      </w:r>
    </w:p>
    <w:p w:rsidR="00BE73F1" w:rsidRDefault="00BE73F1" w:rsidP="00A92607">
      <w:pPr>
        <w:pStyle w:val="1f2"/>
        <w:numPr>
          <w:ilvl w:val="0"/>
          <w:numId w:val="5"/>
        </w:numPr>
        <w:tabs>
          <w:tab w:val="left" w:pos="1276"/>
        </w:tabs>
        <w:spacing w:line="240" w:lineRule="auto"/>
        <w:ind w:left="0" w:firstLine="480"/>
        <w:jc w:val="both"/>
      </w:pPr>
      <w:r>
        <w:rPr>
          <w:sz w:val="24"/>
        </w:rPr>
        <w:t xml:space="preserve">вторичное загрязнение и ухудшение качества воды вследствие внутренней коррозии металлических трубопроводов. </w:t>
      </w:r>
    </w:p>
    <w:p w:rsidR="00BE73F1" w:rsidRDefault="00BE73F1" w:rsidP="00A92607">
      <w:pPr>
        <w:pStyle w:val="21"/>
        <w:numPr>
          <w:ilvl w:val="4"/>
          <w:numId w:val="13"/>
        </w:numPr>
        <w:tabs>
          <w:tab w:val="left" w:pos="2232"/>
          <w:tab w:val="left" w:pos="2552"/>
        </w:tabs>
        <w:spacing w:before="0" w:after="0" w:line="240" w:lineRule="auto"/>
        <w:ind w:left="0" w:firstLine="480"/>
      </w:pPr>
      <w:bookmarkStart w:id="14" w:name="_Toc375649170"/>
      <w:bookmarkEnd w:id="14"/>
      <w:r>
        <w:t xml:space="preserve"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 </w:t>
      </w:r>
    </w:p>
    <w:p w:rsidR="00BE73F1" w:rsidRDefault="00BE73F1" w:rsidP="00616BD9">
      <w:pPr>
        <w:spacing w:after="0" w:line="240" w:lineRule="auto"/>
        <w:ind w:firstLine="480"/>
      </w:pPr>
      <w:r>
        <w:t xml:space="preserve">На территории муниципального образования «Приводинское» централизованное горячее водоснабжение отсутствует. </w:t>
      </w:r>
    </w:p>
    <w:p w:rsidR="00BE73F1" w:rsidRDefault="00BE73F1" w:rsidP="00A92607">
      <w:pPr>
        <w:pStyle w:val="21"/>
        <w:numPr>
          <w:ilvl w:val="4"/>
          <w:numId w:val="13"/>
        </w:numPr>
        <w:tabs>
          <w:tab w:val="left" w:pos="2232"/>
          <w:tab w:val="left" w:pos="2552"/>
        </w:tabs>
        <w:spacing w:before="0" w:after="0" w:line="240" w:lineRule="auto"/>
        <w:ind w:left="0" w:firstLine="480"/>
      </w:pPr>
      <w:bookmarkStart w:id="15" w:name="_Toc389467462"/>
      <w:r>
        <w:t>Существующие технические и технологические решения по предотвращению замерзания воды.</w:t>
      </w:r>
      <w:bookmarkEnd w:id="15"/>
      <w:r>
        <w:t xml:space="preserve"> </w:t>
      </w:r>
    </w:p>
    <w:p w:rsidR="00BE73F1" w:rsidRDefault="00BE73F1" w:rsidP="00616BD9">
      <w:pPr>
        <w:spacing w:after="0" w:line="240" w:lineRule="auto"/>
        <w:ind w:firstLine="480"/>
      </w:pPr>
      <w:r>
        <w:t xml:space="preserve">Муниципальное образование «Приводинское» относится к территориям вечномерзлых грунтов. В связи с чем, имеются технические и технологические проблемы при транспортировке воды: гидранты, колонки, запорная арматура в колодцах замерзает. Для предотвращения замерзания воды имеются следующие решения: на зимний период колонки планируется оборудовать деревянными павильонами, которые будут отапливаются тенами; </w:t>
      </w:r>
      <w:bookmarkStart w:id="16" w:name="_Toc389467463"/>
    </w:p>
    <w:p w:rsidR="00BE73F1" w:rsidRPr="000356CB" w:rsidRDefault="00BE73F1" w:rsidP="00616BD9">
      <w:pPr>
        <w:spacing w:after="0" w:line="240" w:lineRule="auto"/>
        <w:ind w:firstLine="480"/>
        <w:rPr>
          <w:b/>
        </w:rPr>
      </w:pPr>
      <w:r w:rsidRPr="000356CB">
        <w:rPr>
          <w:b/>
        </w:rPr>
        <w:t>2.1.4.4.4. Перечень лиц владеющих объектами централизованной системы водоснабжения.</w:t>
      </w:r>
      <w:bookmarkEnd w:id="16"/>
      <w:r w:rsidRPr="000356CB">
        <w:rPr>
          <w:b/>
        </w:rPr>
        <w:t xml:space="preserve"> </w:t>
      </w:r>
    </w:p>
    <w:p w:rsidR="00BE73F1" w:rsidRDefault="00BE73F1" w:rsidP="00616BD9">
      <w:pPr>
        <w:spacing w:after="0" w:line="20" w:lineRule="atLeast"/>
        <w:ind w:firstLine="480"/>
      </w:pPr>
      <w:r>
        <w:t xml:space="preserve">Объекты централизованной системы водоснабжения находятся в имуществе казны Администрации муниципального образования «Приводинское». </w:t>
      </w:r>
    </w:p>
    <w:p w:rsidR="00BE73F1" w:rsidRPr="000356CB" w:rsidRDefault="00BE73F1" w:rsidP="00A92607">
      <w:pPr>
        <w:pStyle w:val="21"/>
        <w:numPr>
          <w:ilvl w:val="1"/>
          <w:numId w:val="13"/>
        </w:numPr>
        <w:tabs>
          <w:tab w:val="left" w:pos="240"/>
        </w:tabs>
        <w:spacing w:before="0" w:after="0" w:line="20" w:lineRule="atLeast"/>
        <w:ind w:left="0" w:firstLine="480"/>
      </w:pPr>
      <w:bookmarkStart w:id="17" w:name="_Toc389467464"/>
      <w:r w:rsidRPr="000356CB">
        <w:t>НАПРАВЛЕНИЯ РАЗВИТИЯ ЦЕНТРАЛИЗОВАННЫХ СИСТЕМ ВОДОСНАБЖЕНИЯ.</w:t>
      </w:r>
      <w:bookmarkEnd w:id="17"/>
      <w:r w:rsidRPr="000356CB">
        <w:t xml:space="preserve"> </w:t>
      </w:r>
    </w:p>
    <w:p w:rsidR="00BE73F1" w:rsidRPr="000356CB" w:rsidRDefault="00BE73F1" w:rsidP="007002A2">
      <w:pPr>
        <w:pStyle w:val="21"/>
        <w:numPr>
          <w:ilvl w:val="0"/>
          <w:numId w:val="0"/>
        </w:numPr>
        <w:tabs>
          <w:tab w:val="left" w:pos="1356"/>
          <w:tab w:val="left" w:pos="1560"/>
        </w:tabs>
        <w:spacing w:before="0" w:after="0" w:line="20" w:lineRule="atLeast"/>
        <w:ind w:firstLine="480"/>
      </w:pPr>
      <w:bookmarkStart w:id="18" w:name="_Toc389467465"/>
      <w:r>
        <w:t xml:space="preserve">2.2.1. </w:t>
      </w:r>
      <w:r w:rsidRPr="000356CB">
        <w:t>Основные направления, принципы, задачи и целевые показатели развития централизованных систем водоснабжения.</w:t>
      </w:r>
      <w:bookmarkEnd w:id="18"/>
      <w:r w:rsidRPr="000356CB">
        <w:t xml:space="preserve"> </w:t>
      </w:r>
    </w:p>
    <w:p w:rsidR="00BE73F1" w:rsidRDefault="00BE73F1" w:rsidP="00616BD9">
      <w:pPr>
        <w:spacing w:after="0" w:line="20" w:lineRule="atLeast"/>
      </w:pPr>
      <w:r>
        <w:t xml:space="preserve">Раздел «Водоснабжение» схемы водоснабжения и водоотведения муниципального образования «Приводинское» на период </w:t>
      </w:r>
      <w:r w:rsidRPr="00D218A5">
        <w:t>до 2026 года</w:t>
      </w:r>
      <w:r>
        <w:t xml:space="preserve"> разработан в целях реализации государственной политики в сфере водоснабжения,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поселения. </w:t>
      </w:r>
    </w:p>
    <w:p w:rsidR="00BE73F1" w:rsidRDefault="00BE73F1" w:rsidP="00616BD9">
      <w:pPr>
        <w:spacing w:after="0" w:line="20" w:lineRule="atLeast"/>
      </w:pPr>
      <w:r>
        <w:t xml:space="preserve">Принципами развития централизованной системы водоснабжения муниципального образования «Приводинское» являются: </w:t>
      </w:r>
    </w:p>
    <w:p w:rsidR="00BE73F1" w:rsidRDefault="00BE73F1" w:rsidP="00A92607">
      <w:pPr>
        <w:pStyle w:val="1f2"/>
        <w:numPr>
          <w:ilvl w:val="0"/>
          <w:numId w:val="3"/>
        </w:numPr>
        <w:tabs>
          <w:tab w:val="left" w:pos="720"/>
        </w:tabs>
        <w:spacing w:line="20" w:lineRule="atLeast"/>
        <w:ind w:left="0" w:firstLine="491"/>
        <w:jc w:val="both"/>
        <w:rPr>
          <w:sz w:val="24"/>
        </w:rPr>
      </w:pPr>
      <w:r>
        <w:rPr>
          <w:sz w:val="24"/>
        </w:rPr>
        <w:t xml:space="preserve">постоянное улучшение качества предоставления услуг водоснабжения потребителям (абонентам); </w:t>
      </w:r>
    </w:p>
    <w:p w:rsidR="00BE73F1" w:rsidRDefault="00BE73F1" w:rsidP="00A92607">
      <w:pPr>
        <w:pStyle w:val="1f2"/>
        <w:numPr>
          <w:ilvl w:val="0"/>
          <w:numId w:val="3"/>
        </w:numPr>
        <w:tabs>
          <w:tab w:val="clear" w:pos="720"/>
          <w:tab w:val="num" w:pos="480"/>
          <w:tab w:val="left" w:pos="600"/>
        </w:tabs>
        <w:spacing w:line="20" w:lineRule="atLeast"/>
        <w:ind w:left="0" w:firstLine="491"/>
        <w:jc w:val="both"/>
        <w:rPr>
          <w:sz w:val="24"/>
        </w:rPr>
      </w:pPr>
      <w:r>
        <w:rPr>
          <w:sz w:val="24"/>
        </w:rPr>
        <w:t xml:space="preserve">удовлетворение потребности в обеспечении услугой водоснабжения новых объектов строительства; </w:t>
      </w:r>
    </w:p>
    <w:p w:rsidR="00BE73F1" w:rsidRDefault="00BE73F1" w:rsidP="00A92607">
      <w:pPr>
        <w:pStyle w:val="1f2"/>
        <w:numPr>
          <w:ilvl w:val="0"/>
          <w:numId w:val="3"/>
        </w:numPr>
        <w:tabs>
          <w:tab w:val="clear" w:pos="720"/>
          <w:tab w:val="left" w:pos="0"/>
        </w:tabs>
        <w:spacing w:line="20" w:lineRule="atLeast"/>
        <w:ind w:left="0" w:firstLine="491"/>
        <w:jc w:val="both"/>
      </w:pPr>
      <w:r>
        <w:rPr>
          <w:sz w:val="24"/>
        </w:rPr>
        <w:t xml:space="preserve">постоянное совершенствование схемы водоснабжения на основе последовательного планирования развития системы водоснабжения,  реализации  плановых мероприятий, проверки результатов реализации и своевременной корректировки  технических решений и мероприятий. </w:t>
      </w:r>
    </w:p>
    <w:p w:rsidR="00BE73F1" w:rsidRDefault="00BE73F1" w:rsidP="007002A2">
      <w:pPr>
        <w:spacing w:after="0" w:line="20" w:lineRule="atLeast"/>
      </w:pPr>
      <w:r>
        <w:t xml:space="preserve">  Основные задачи развития системы водоснабжения: </w:t>
      </w:r>
    </w:p>
    <w:p w:rsidR="00BE73F1" w:rsidRDefault="00BE73F1" w:rsidP="00A92607">
      <w:pPr>
        <w:pStyle w:val="1f2"/>
        <w:numPr>
          <w:ilvl w:val="0"/>
          <w:numId w:val="9"/>
        </w:numPr>
        <w:tabs>
          <w:tab w:val="left" w:pos="1854"/>
        </w:tabs>
        <w:spacing w:line="20" w:lineRule="atLeast"/>
        <w:ind w:left="0" w:firstLine="567"/>
        <w:jc w:val="both"/>
        <w:rPr>
          <w:sz w:val="24"/>
        </w:rPr>
      </w:pPr>
      <w:r>
        <w:rPr>
          <w:sz w:val="24"/>
        </w:rPr>
        <w:t xml:space="preserve">реконструкция и модернизация существующих 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BE73F1" w:rsidRDefault="00BE73F1" w:rsidP="00A92607">
      <w:pPr>
        <w:pStyle w:val="1f2"/>
        <w:numPr>
          <w:ilvl w:val="0"/>
          <w:numId w:val="9"/>
        </w:numPr>
        <w:tabs>
          <w:tab w:val="left" w:pos="1854"/>
        </w:tabs>
        <w:spacing w:line="20" w:lineRule="atLeast"/>
        <w:ind w:left="0" w:firstLine="567"/>
        <w:jc w:val="both"/>
        <w:rPr>
          <w:sz w:val="24"/>
        </w:rPr>
      </w:pPr>
      <w:r>
        <w:rPr>
          <w:sz w:val="24"/>
        </w:rPr>
        <w:t xml:space="preserve">замена запорной арматуры на водопроводной сети 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BE73F1" w:rsidRDefault="00BE73F1" w:rsidP="00A92607">
      <w:pPr>
        <w:pStyle w:val="1f2"/>
        <w:numPr>
          <w:ilvl w:val="0"/>
          <w:numId w:val="9"/>
        </w:numPr>
        <w:tabs>
          <w:tab w:val="left" w:pos="1854"/>
        </w:tabs>
        <w:spacing w:line="20" w:lineRule="atLeast"/>
        <w:ind w:left="0" w:firstLine="567"/>
        <w:jc w:val="both"/>
        <w:rPr>
          <w:sz w:val="24"/>
        </w:rPr>
      </w:pPr>
      <w:r>
        <w:rPr>
          <w:sz w:val="24"/>
        </w:rPr>
        <w:t xml:space="preserve">строительство сетей и сооружений для водоснабжения осваиваемых и преобразуемых территорий, а также отдельных территорий поселения, не имеющих централизованного водоснабжения с целью обеспечения доступности  услуг водоснабжения для всех жителей муниципального образования «Приводинское»; </w:t>
      </w:r>
    </w:p>
    <w:p w:rsidR="00BE73F1" w:rsidRDefault="00BE73F1" w:rsidP="00A92607">
      <w:pPr>
        <w:pStyle w:val="1f2"/>
        <w:numPr>
          <w:ilvl w:val="0"/>
          <w:numId w:val="9"/>
        </w:numPr>
        <w:tabs>
          <w:tab w:val="left" w:pos="1854"/>
        </w:tabs>
        <w:spacing w:line="20" w:lineRule="atLeast"/>
        <w:ind w:left="0" w:firstLine="567"/>
        <w:jc w:val="both"/>
        <w:rPr>
          <w:sz w:val="24"/>
        </w:rPr>
      </w:pPr>
      <w:r>
        <w:rPr>
          <w:sz w:val="24"/>
        </w:rPr>
        <w:t xml:space="preserve">привлечение инвестиций в модернизацию и техническое перевооружение объектов водоснабжения, повышение степени благоустройства зданий; </w:t>
      </w:r>
    </w:p>
    <w:p w:rsidR="00BE73F1" w:rsidRDefault="00BE73F1" w:rsidP="00A92607">
      <w:pPr>
        <w:pStyle w:val="1f2"/>
        <w:numPr>
          <w:ilvl w:val="0"/>
          <w:numId w:val="9"/>
        </w:numPr>
        <w:tabs>
          <w:tab w:val="left" w:pos="1854"/>
        </w:tabs>
        <w:spacing w:line="20" w:lineRule="atLeast"/>
        <w:ind w:left="0" w:firstLine="567"/>
        <w:jc w:val="both"/>
        <w:rPr>
          <w:sz w:val="24"/>
        </w:rPr>
      </w:pPr>
      <w:r>
        <w:rPr>
          <w:sz w:val="24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BE73F1" w:rsidRDefault="00BE73F1" w:rsidP="00A92607">
      <w:pPr>
        <w:pStyle w:val="1f2"/>
        <w:numPr>
          <w:ilvl w:val="0"/>
          <w:numId w:val="9"/>
        </w:numPr>
        <w:tabs>
          <w:tab w:val="left" w:pos="1854"/>
        </w:tabs>
        <w:spacing w:line="20" w:lineRule="atLeast"/>
        <w:ind w:left="0" w:firstLine="567"/>
        <w:jc w:val="both"/>
        <w:rPr>
          <w:sz w:val="24"/>
        </w:rPr>
      </w:pPr>
      <w:r>
        <w:rPr>
          <w:sz w:val="24"/>
        </w:rPr>
        <w:t xml:space="preserve">соблюдение технологических, экологических и санитарно-эпидемиологических требований при заборе, подготовке и подаче питьевой воды потребителям; </w:t>
      </w:r>
    </w:p>
    <w:p w:rsidR="00BE73F1" w:rsidRDefault="00BE73F1" w:rsidP="00A92607">
      <w:pPr>
        <w:pStyle w:val="1f2"/>
        <w:numPr>
          <w:ilvl w:val="0"/>
          <w:numId w:val="9"/>
        </w:numPr>
        <w:tabs>
          <w:tab w:val="left" w:pos="1854"/>
        </w:tabs>
        <w:spacing w:line="20" w:lineRule="atLeast"/>
        <w:ind w:left="0" w:firstLine="567"/>
        <w:jc w:val="both"/>
        <w:rPr>
          <w:sz w:val="24"/>
        </w:rPr>
      </w:pPr>
      <w:r>
        <w:rPr>
          <w:sz w:val="24"/>
        </w:rPr>
        <w:t xml:space="preserve">улучшение обеспечения населения питьевой водой нормативного качества и в достаточном количестве, улучшение на этой основе здоровья человека; </w:t>
      </w:r>
    </w:p>
    <w:p w:rsidR="00BE73F1" w:rsidRPr="00F979FD" w:rsidRDefault="00BE73F1" w:rsidP="00A92607">
      <w:pPr>
        <w:pStyle w:val="1f2"/>
        <w:numPr>
          <w:ilvl w:val="0"/>
          <w:numId w:val="9"/>
        </w:numPr>
        <w:tabs>
          <w:tab w:val="left" w:pos="1854"/>
        </w:tabs>
        <w:spacing w:line="20" w:lineRule="atLeast"/>
        <w:ind w:left="0" w:firstLine="567"/>
        <w:jc w:val="both"/>
        <w:rPr>
          <w:b/>
          <w:bCs/>
          <w:sz w:val="20"/>
          <w:szCs w:val="20"/>
        </w:rPr>
      </w:pPr>
      <w:r>
        <w:rPr>
          <w:sz w:val="24"/>
        </w:rPr>
        <w:t xml:space="preserve">внедрение мероприятий по энергосбережению и повышению энергетической эффективности  систем водоснабжения,  включая приборный учет количества воды, забираемый из источника питьевого водоснабжения, количества подаваемой и расходуемой воды. </w:t>
      </w:r>
    </w:p>
    <w:p w:rsidR="00BE73F1" w:rsidRPr="00F979FD" w:rsidRDefault="00BE73F1" w:rsidP="00F979FD">
      <w:pPr>
        <w:pStyle w:val="1f2"/>
        <w:tabs>
          <w:tab w:val="left" w:pos="1854"/>
        </w:tabs>
        <w:spacing w:after="120" w:line="276" w:lineRule="auto"/>
        <w:ind w:left="1854"/>
        <w:jc w:val="right"/>
        <w:rPr>
          <w:b/>
          <w:bCs/>
          <w:i/>
          <w:sz w:val="20"/>
          <w:szCs w:val="20"/>
        </w:rPr>
      </w:pPr>
      <w:r w:rsidRPr="00F979FD">
        <w:rPr>
          <w:i/>
          <w:sz w:val="24"/>
        </w:rPr>
        <w:t>Таблица № 6</w:t>
      </w:r>
    </w:p>
    <w:tbl>
      <w:tblPr>
        <w:tblW w:w="9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0"/>
        <w:gridCol w:w="5160"/>
        <w:gridCol w:w="1800"/>
      </w:tblGrid>
      <w:tr w:rsidR="00BE73F1" w:rsidTr="007002A2">
        <w:trPr>
          <w:trHeight w:val="446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6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8252EE">
            <w:pPr>
              <w:spacing w:after="0" w:line="200" w:lineRule="atLeast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Целевые показатели на 2016 год</w:t>
            </w:r>
          </w:p>
        </w:tc>
      </w:tr>
      <w:tr w:rsidR="00BE73F1" w:rsidTr="007002A2">
        <w:trPr>
          <w:trHeight w:val="315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BE73F1" w:rsidTr="007002A2">
        <w:trPr>
          <w:trHeight w:val="315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Показатели качества воды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rPr>
                <w:color w:val="FF3333"/>
                <w:sz w:val="20"/>
                <w:szCs w:val="20"/>
              </w:rPr>
            </w:pPr>
            <w:r>
              <w:rPr>
                <w:sz w:val="20"/>
                <w:szCs w:val="20"/>
              </w:rPr>
              <w:t>1. Удельный вес проб воды у потребителя, которые не отвечают гигиеническим нормативам по санитарно-химическим показателям.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218A5" w:rsidRDefault="00BE73F1">
            <w:pPr>
              <w:spacing w:after="0" w:line="200" w:lineRule="atLeast"/>
              <w:ind w:firstLine="0"/>
              <w:jc w:val="center"/>
            </w:pPr>
            <w:r w:rsidRPr="00D218A5">
              <w:rPr>
                <w:sz w:val="20"/>
                <w:szCs w:val="20"/>
              </w:rPr>
              <w:t>Данные отсутствуют</w:t>
            </w:r>
          </w:p>
        </w:tc>
      </w:tr>
      <w:tr w:rsidR="00BE73F1" w:rsidTr="007002A2">
        <w:trPr>
          <w:trHeight w:val="481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left"/>
            </w:pP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rPr>
                <w:color w:val="FF3333"/>
                <w:sz w:val="20"/>
                <w:szCs w:val="20"/>
              </w:rPr>
            </w:pPr>
            <w:r>
              <w:rPr>
                <w:sz w:val="20"/>
                <w:szCs w:val="20"/>
              </w:rPr>
              <w:t>2. Удельный вес проб воды у потребителя, которые не отвечают гигиеническим нормативам по микробиологическим показателям.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218A5" w:rsidRDefault="00BE73F1">
            <w:pPr>
              <w:spacing w:after="0" w:line="200" w:lineRule="atLeast"/>
              <w:ind w:firstLine="0"/>
              <w:jc w:val="center"/>
            </w:pPr>
            <w:r w:rsidRPr="00D218A5">
              <w:rPr>
                <w:sz w:val="20"/>
                <w:szCs w:val="20"/>
              </w:rPr>
              <w:t>Данные отсутствуют</w:t>
            </w:r>
          </w:p>
        </w:tc>
      </w:tr>
      <w:tr w:rsidR="00BE73F1" w:rsidTr="007002A2">
        <w:trPr>
          <w:trHeight w:val="194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Показатели надежности и бесперебойности водоснабжения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rPr>
                <w:color w:val="FF3333"/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Водопроводные сети, нуждающиеся в замене, км.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23,0</w:t>
            </w:r>
          </w:p>
        </w:tc>
      </w:tr>
      <w:tr w:rsidR="00BE73F1" w:rsidTr="007002A2">
        <w:trPr>
          <w:trHeight w:val="184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left"/>
            </w:pP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rPr>
                <w:color w:val="FF3333"/>
                <w:sz w:val="20"/>
                <w:szCs w:val="20"/>
              </w:rPr>
            </w:pPr>
            <w:r>
              <w:rPr>
                <w:sz w:val="20"/>
                <w:szCs w:val="20"/>
              </w:rPr>
              <w:t>2. Аварийность на сетях водопровода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н/д</w:t>
            </w:r>
          </w:p>
        </w:tc>
      </w:tr>
      <w:tr w:rsidR="00BE73F1" w:rsidTr="007002A2">
        <w:trPr>
          <w:trHeight w:val="188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left"/>
            </w:pP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rPr>
                <w:color w:val="FF3333"/>
                <w:sz w:val="20"/>
                <w:szCs w:val="20"/>
              </w:rPr>
            </w:pPr>
            <w:r>
              <w:rPr>
                <w:sz w:val="20"/>
                <w:szCs w:val="20"/>
              </w:rPr>
              <w:t>3. Износ водопроводных сетей, %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80</w:t>
            </w:r>
          </w:p>
        </w:tc>
      </w:tr>
      <w:tr w:rsidR="00BE73F1" w:rsidTr="007002A2">
        <w:trPr>
          <w:trHeight w:val="255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Показатели качества обслуживания абонентов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</w:pPr>
            <w:r>
              <w:rPr>
                <w:sz w:val="20"/>
                <w:szCs w:val="20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н/д</w:t>
            </w:r>
          </w:p>
        </w:tc>
      </w:tr>
      <w:tr w:rsidR="00BE73F1" w:rsidTr="007002A2">
        <w:trPr>
          <w:trHeight w:val="255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left"/>
            </w:pP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color w:val="FF3333"/>
                <w:sz w:val="20"/>
                <w:szCs w:val="20"/>
              </w:rPr>
            </w:pPr>
            <w:r>
              <w:rPr>
                <w:sz w:val="20"/>
                <w:szCs w:val="20"/>
              </w:rPr>
              <w:t>2. Обеспеченность населения централизованным водоснабжением (в процентах от численности населения)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80</w:t>
            </w:r>
          </w:p>
        </w:tc>
      </w:tr>
      <w:tr w:rsidR="00BE73F1" w:rsidTr="007002A2">
        <w:trPr>
          <w:trHeight w:val="255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left"/>
            </w:pPr>
          </w:p>
        </w:tc>
        <w:tc>
          <w:tcPr>
            <w:tcW w:w="6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</w:pPr>
            <w:r>
              <w:rPr>
                <w:sz w:val="20"/>
                <w:szCs w:val="20"/>
              </w:rPr>
              <w:t>3. Охват абонентов приборами учета (доля абонентов с приборами учета по отношению к общему числу абонентов, в процентах), в том числе:</w:t>
            </w:r>
          </w:p>
        </w:tc>
      </w:tr>
      <w:tr w:rsidR="00BE73F1" w:rsidTr="007002A2">
        <w:trPr>
          <w:trHeight w:val="255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left"/>
            </w:pP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D2CD2" w:rsidRDefault="00BE73F1">
            <w:pPr>
              <w:spacing w:after="0" w:line="200" w:lineRule="atLeast"/>
              <w:ind w:firstLine="0"/>
              <w:rPr>
                <w:color w:val="FF3333"/>
                <w:sz w:val="20"/>
                <w:szCs w:val="20"/>
              </w:rPr>
            </w:pPr>
            <w:r w:rsidRPr="001D2CD2">
              <w:rPr>
                <w:sz w:val="20"/>
                <w:szCs w:val="20"/>
              </w:rPr>
              <w:t>население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BE73F1" w:rsidRPr="001D2CD2" w:rsidRDefault="00BE73F1">
            <w:pPr>
              <w:spacing w:after="0" w:line="200" w:lineRule="atLeast"/>
              <w:ind w:firstLine="0"/>
              <w:jc w:val="center"/>
            </w:pPr>
          </w:p>
        </w:tc>
      </w:tr>
      <w:tr w:rsidR="00BE73F1" w:rsidTr="007002A2">
        <w:trPr>
          <w:trHeight w:val="255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left"/>
            </w:pP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D2CD2" w:rsidRDefault="00BE73F1">
            <w:pPr>
              <w:spacing w:after="0" w:line="200" w:lineRule="atLeast"/>
              <w:ind w:firstLine="0"/>
            </w:pPr>
            <w:r w:rsidRPr="001D2CD2">
              <w:rPr>
                <w:sz w:val="20"/>
                <w:szCs w:val="20"/>
              </w:rPr>
              <w:t>промышленные объекты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BE73F1" w:rsidRPr="001D2CD2" w:rsidRDefault="00BE73F1">
            <w:pPr>
              <w:spacing w:after="0" w:line="200" w:lineRule="atLeast"/>
              <w:ind w:firstLine="0"/>
              <w:jc w:val="center"/>
            </w:pPr>
          </w:p>
        </w:tc>
      </w:tr>
      <w:tr w:rsidR="00BE73F1" w:rsidTr="007002A2">
        <w:trPr>
          <w:trHeight w:val="154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left"/>
            </w:pP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D2CD2" w:rsidRDefault="00BE73F1">
            <w:pPr>
              <w:spacing w:after="0" w:line="200" w:lineRule="atLeast"/>
              <w:ind w:firstLine="0"/>
            </w:pPr>
            <w:r w:rsidRPr="001D2CD2">
              <w:rPr>
                <w:sz w:val="20"/>
                <w:szCs w:val="20"/>
              </w:rPr>
              <w:t>объекты социально-культурного и бытового назначения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BE73F1" w:rsidRPr="001D2CD2" w:rsidRDefault="00BE73F1">
            <w:pPr>
              <w:spacing w:after="0" w:line="200" w:lineRule="atLeast"/>
              <w:ind w:firstLine="0"/>
              <w:jc w:val="center"/>
            </w:pPr>
          </w:p>
        </w:tc>
      </w:tr>
      <w:tr w:rsidR="00BE73F1" w:rsidTr="007002A2">
        <w:trPr>
          <w:trHeight w:val="48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</w:pPr>
            <w:r>
              <w:rPr>
                <w:sz w:val="20"/>
                <w:szCs w:val="20"/>
              </w:rPr>
              <w:t>1. Объем неоплаченной воды от общего объема подачи, %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н/д</w:t>
            </w:r>
          </w:p>
        </w:tc>
      </w:tr>
      <w:tr w:rsidR="00BE73F1" w:rsidTr="007002A2">
        <w:trPr>
          <w:trHeight w:val="397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jc w:val="left"/>
            </w:pP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rPr>
                <w:color w:val="FF3333"/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Потери воды, м</w:t>
            </w:r>
            <w:r>
              <w:rPr>
                <w:position w:val="6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н/д</w:t>
            </w:r>
          </w:p>
        </w:tc>
      </w:tr>
      <w:tr w:rsidR="00BE73F1" w:rsidTr="007002A2">
        <w:trPr>
          <w:trHeight w:val="793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</w:pPr>
            <w:r>
              <w:rPr>
                <w:sz w:val="20"/>
                <w:szCs w:val="20"/>
              </w:rPr>
              <w:t>1. Доля расходов на оплату услуг в совокупном доходе населения, %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н/д</w:t>
            </w:r>
          </w:p>
        </w:tc>
      </w:tr>
      <w:tr w:rsidR="00BE73F1" w:rsidTr="007002A2">
        <w:trPr>
          <w:trHeight w:val="423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Иные показатели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color w:val="FF3333"/>
                <w:sz w:val="20"/>
                <w:szCs w:val="20"/>
              </w:rPr>
            </w:pPr>
            <w:r>
              <w:rPr>
                <w:sz w:val="20"/>
                <w:szCs w:val="20"/>
              </w:rPr>
              <w:t>1. Удельное энергопотребление на водоподготовку 1 м</w:t>
            </w:r>
            <w:r>
              <w:rPr>
                <w:position w:val="6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питьевой воды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н/д</w:t>
            </w:r>
          </w:p>
        </w:tc>
      </w:tr>
      <w:tr w:rsidR="00BE73F1" w:rsidTr="007002A2">
        <w:trPr>
          <w:trHeight w:val="104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3F1" w:rsidRDefault="00BE73F1">
            <w:pPr>
              <w:spacing w:after="0" w:line="200" w:lineRule="atLeast"/>
              <w:ind w:firstLine="0"/>
              <w:jc w:val="left"/>
            </w:pPr>
            <w:r>
              <w:rPr>
                <w:sz w:val="20"/>
                <w:szCs w:val="20"/>
              </w:rPr>
              <w:t>2. Удельное энергопотребление на подачу 1 м</w:t>
            </w:r>
            <w:r>
              <w:rPr>
                <w:position w:val="6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питьевой воды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t>н/д</w:t>
            </w:r>
          </w:p>
        </w:tc>
      </w:tr>
    </w:tbl>
    <w:p w:rsidR="00BE73F1" w:rsidRDefault="00BE73F1" w:rsidP="007002A2">
      <w:pPr>
        <w:pStyle w:val="21"/>
        <w:numPr>
          <w:ilvl w:val="0"/>
          <w:numId w:val="0"/>
        </w:numPr>
        <w:tabs>
          <w:tab w:val="left" w:pos="1356"/>
          <w:tab w:val="left" w:pos="1560"/>
        </w:tabs>
        <w:spacing w:before="0" w:after="0" w:line="240" w:lineRule="auto"/>
        <w:ind w:firstLine="720"/>
      </w:pPr>
      <w:bookmarkStart w:id="19" w:name="_Toc389467466"/>
      <w:r>
        <w:t>2.2.2. Сценарии развития централизованных систем водоснабжения в зависимости от сценариев развития муниципального образования «Приводинское».</w:t>
      </w:r>
      <w:bookmarkEnd w:id="19"/>
      <w:r>
        <w:t xml:space="preserve"> </w:t>
      </w:r>
    </w:p>
    <w:p w:rsidR="00BE73F1" w:rsidRDefault="00BE73F1" w:rsidP="007002A2">
      <w:pPr>
        <w:spacing w:after="0" w:line="240" w:lineRule="auto"/>
        <w:ind w:firstLine="720"/>
        <w:rPr>
          <w:color w:val="FF3333"/>
        </w:rPr>
      </w:pPr>
      <w:r>
        <w:t>Согласно данным, предоставленным Администрацией муниципального образования «Приводинское»</w:t>
      </w:r>
      <w:r>
        <w:rPr>
          <w:rStyle w:val="HeaderChar"/>
          <w:lang w:eastAsia="hi-IN"/>
        </w:rPr>
        <w:t xml:space="preserve">, </w:t>
      </w:r>
      <w:r>
        <w:t xml:space="preserve">развитие систем водоснабжения на период до 2026 года предусматривает: </w:t>
      </w:r>
    </w:p>
    <w:p w:rsidR="00BE73F1" w:rsidRPr="00F979FD" w:rsidRDefault="00BE73F1" w:rsidP="00A92607">
      <w:pPr>
        <w:pStyle w:val="1f2"/>
        <w:numPr>
          <w:ilvl w:val="0"/>
          <w:numId w:val="6"/>
        </w:numPr>
        <w:tabs>
          <w:tab w:val="left" w:pos="1854"/>
        </w:tabs>
        <w:spacing w:line="240" w:lineRule="auto"/>
        <w:ind w:left="0" w:firstLine="720"/>
        <w:jc w:val="both"/>
        <w:rPr>
          <w:sz w:val="24"/>
        </w:rPr>
      </w:pPr>
      <w:r w:rsidRPr="00F979FD">
        <w:rPr>
          <w:sz w:val="24"/>
        </w:rPr>
        <w:t>техническое перевооружение ВЗУ, что позволит повысить технические и экологические показатели</w:t>
      </w:r>
    </w:p>
    <w:p w:rsidR="00BE73F1" w:rsidRPr="00F979FD" w:rsidRDefault="00BE73F1" w:rsidP="00A92607">
      <w:pPr>
        <w:pStyle w:val="1f2"/>
        <w:numPr>
          <w:ilvl w:val="0"/>
          <w:numId w:val="6"/>
        </w:numPr>
        <w:tabs>
          <w:tab w:val="left" w:pos="1854"/>
        </w:tabs>
        <w:spacing w:line="240" w:lineRule="auto"/>
        <w:ind w:left="0" w:firstLine="720"/>
        <w:jc w:val="both"/>
        <w:rPr>
          <w:sz w:val="24"/>
        </w:rPr>
      </w:pPr>
      <w:r w:rsidRPr="00F979FD">
        <w:rPr>
          <w:sz w:val="24"/>
        </w:rPr>
        <w:t xml:space="preserve">внедрение системы телемеханики и автоматизированной системы управления технологическими процессами с реконструкцией КИП и А насосных станций; </w:t>
      </w:r>
    </w:p>
    <w:p w:rsidR="00BE73F1" w:rsidRPr="00F979FD" w:rsidRDefault="00BE73F1" w:rsidP="00A92607">
      <w:pPr>
        <w:pStyle w:val="1f2"/>
        <w:numPr>
          <w:ilvl w:val="0"/>
          <w:numId w:val="6"/>
        </w:numPr>
        <w:tabs>
          <w:tab w:val="left" w:pos="1854"/>
        </w:tabs>
        <w:spacing w:line="240" w:lineRule="auto"/>
        <w:ind w:left="0" w:firstLine="720"/>
        <w:jc w:val="both"/>
        <w:rPr>
          <w:sz w:val="24"/>
        </w:rPr>
      </w:pPr>
      <w:r w:rsidRPr="00F979FD">
        <w:rPr>
          <w:sz w:val="24"/>
        </w:rPr>
        <w:t xml:space="preserve">поэтапная реконструкция сетей водоснабжения, имеющих большой износ, с использованием современных бестраншейных технологий: санация трубопроводов с нанесением внутреннего неметаллического покрытия, реновация (замена) с применением неметаллических трубопроводов; </w:t>
      </w:r>
    </w:p>
    <w:p w:rsidR="00BE73F1" w:rsidRPr="00F979FD" w:rsidRDefault="00BE73F1" w:rsidP="00A92607">
      <w:pPr>
        <w:pStyle w:val="1f2"/>
        <w:numPr>
          <w:ilvl w:val="0"/>
          <w:numId w:val="6"/>
        </w:numPr>
        <w:tabs>
          <w:tab w:val="left" w:pos="1854"/>
        </w:tabs>
        <w:spacing w:line="240" w:lineRule="auto"/>
        <w:ind w:left="0" w:firstLine="720"/>
        <w:jc w:val="both"/>
        <w:rPr>
          <w:sz w:val="24"/>
        </w:rPr>
      </w:pPr>
      <w:r w:rsidRPr="00F979FD">
        <w:rPr>
          <w:sz w:val="24"/>
        </w:rPr>
        <w:t xml:space="preserve">сокращение удельного энергопотребления на подъем и транспортировку воды путем замены существующих насосов на более энергоэффективные; </w:t>
      </w:r>
    </w:p>
    <w:p w:rsidR="00BE73F1" w:rsidRPr="00F979FD" w:rsidRDefault="00BE73F1" w:rsidP="00A92607">
      <w:pPr>
        <w:pStyle w:val="1f2"/>
        <w:numPr>
          <w:ilvl w:val="0"/>
          <w:numId w:val="6"/>
        </w:numPr>
        <w:tabs>
          <w:tab w:val="left" w:pos="1854"/>
        </w:tabs>
        <w:spacing w:line="240" w:lineRule="auto"/>
        <w:ind w:left="0" w:firstLine="720"/>
        <w:jc w:val="both"/>
      </w:pPr>
      <w:r w:rsidRPr="00F979FD">
        <w:rPr>
          <w:sz w:val="24"/>
        </w:rPr>
        <w:t xml:space="preserve">установка частотных преобразователей на перекачивающее оборудование, что приведет к оптимизации давления в сети, устойчивости и надежности, снижению количества прорывов и утечек (особенно в часы наименьшего водоразбора), снижению затрат на перекачку воды, теряемой в период избыточного давления в сети, значительной экономии электроэнергии. </w:t>
      </w:r>
    </w:p>
    <w:p w:rsidR="00BE73F1" w:rsidRDefault="00BE73F1" w:rsidP="007002A2">
      <w:pPr>
        <w:spacing w:after="0" w:line="240" w:lineRule="auto"/>
        <w:ind w:firstLine="720"/>
      </w:pPr>
      <w:r>
        <w:t xml:space="preserve">В остальных населенных пунктах, где не предполагается развитие системы водоснабжения источником водоснабжения остаются шахтные колодцы и единичные индивидуальные артезианские скважины. </w:t>
      </w:r>
    </w:p>
    <w:p w:rsidR="00BE73F1" w:rsidRDefault="00BE73F1" w:rsidP="00A92607">
      <w:pPr>
        <w:pStyle w:val="21"/>
        <w:numPr>
          <w:ilvl w:val="1"/>
          <w:numId w:val="13"/>
        </w:numPr>
        <w:tabs>
          <w:tab w:val="left" w:pos="856"/>
        </w:tabs>
        <w:spacing w:before="0" w:after="0" w:line="240" w:lineRule="auto"/>
        <w:ind w:left="0" w:firstLine="720"/>
      </w:pPr>
      <w:bookmarkStart w:id="20" w:name="_Toc375683996"/>
      <w:bookmarkEnd w:id="20"/>
      <w:r>
        <w:t>БАЛАНС ВОДОСНАБЖЕНИЯ И ПОТРЕБЛЕНИЯ ВОДЫ</w:t>
      </w:r>
    </w:p>
    <w:p w:rsidR="00BE73F1" w:rsidRDefault="00BE73F1" w:rsidP="00A92607">
      <w:pPr>
        <w:pStyle w:val="21"/>
        <w:numPr>
          <w:ilvl w:val="2"/>
          <w:numId w:val="15"/>
        </w:numPr>
        <w:tabs>
          <w:tab w:val="left" w:pos="1356"/>
          <w:tab w:val="left" w:pos="1560"/>
        </w:tabs>
        <w:spacing w:before="0" w:after="0" w:line="240" w:lineRule="auto"/>
        <w:ind w:left="0" w:firstLine="720"/>
      </w:pPr>
      <w:bookmarkStart w:id="21" w:name="_Toc360699221"/>
      <w:r>
        <w:t xml:space="preserve">Общий баланс подачи и реализации воды, включая оценку </w:t>
      </w:r>
      <w:r>
        <w:br/>
        <w:t>и анализ структурных составляющих неучтенных расходов и потерь воды при ее производстве и транспортировке</w:t>
      </w:r>
      <w:bookmarkEnd w:id="21"/>
      <w:r>
        <w:t xml:space="preserve">. </w:t>
      </w:r>
    </w:p>
    <w:p w:rsidR="00BE73F1" w:rsidRDefault="00BE73F1" w:rsidP="007002A2">
      <w:pPr>
        <w:spacing w:after="0" w:line="240" w:lineRule="auto"/>
        <w:ind w:firstLine="720"/>
      </w:pPr>
      <w:r>
        <w:t>Общий водный баланс подачи и реализации воды за 2013-2015 года представлен в Приложении № 2.</w:t>
      </w:r>
    </w:p>
    <w:p w:rsidR="00BE73F1" w:rsidRDefault="00BE73F1" w:rsidP="007002A2">
      <w:pPr>
        <w:spacing w:after="0" w:line="240" w:lineRule="auto"/>
        <w:ind w:firstLine="720"/>
      </w:pPr>
    </w:p>
    <w:p w:rsidR="00BE73F1" w:rsidRDefault="00BE73F1" w:rsidP="007002A2">
      <w:pPr>
        <w:pStyle w:val="21"/>
        <w:numPr>
          <w:ilvl w:val="0"/>
          <w:numId w:val="0"/>
        </w:numPr>
        <w:tabs>
          <w:tab w:val="left" w:pos="1788"/>
        </w:tabs>
        <w:spacing w:before="0" w:after="0" w:line="240" w:lineRule="auto"/>
        <w:ind w:firstLine="720"/>
      </w:pPr>
      <w:r w:rsidRPr="000356CB">
        <w:rPr>
          <w:bCs w:val="0"/>
        </w:rPr>
        <w:t>2.</w:t>
      </w:r>
      <w:r w:rsidRPr="000356CB">
        <w:t>3.2</w:t>
      </w:r>
      <w:r>
        <w:t xml:space="preserve">. </w:t>
      </w:r>
      <w:bookmarkStart w:id="22" w:name="_Toc389467469"/>
      <w:r>
        <w:t>Территориальный водный баланс подачи воды по зонам действия водопроводных сооружений (годовой и в сутки максимального водопотребления).</w:t>
      </w:r>
      <w:bookmarkEnd w:id="22"/>
      <w:r>
        <w:t xml:space="preserve"> </w:t>
      </w:r>
    </w:p>
    <w:p w:rsidR="00BE73F1" w:rsidRDefault="00BE73F1" w:rsidP="007002A2">
      <w:pPr>
        <w:spacing w:after="0" w:line="240" w:lineRule="auto"/>
        <w:ind w:firstLine="720"/>
      </w:pPr>
      <w:r>
        <w:t>Общий баланс питьевой воды (реализация) в п. Приводино за 2014 год составил 248,4 тыс. м</w:t>
      </w:r>
      <w:r>
        <w:rPr>
          <w:position w:val="6"/>
        </w:rPr>
        <w:t>3</w:t>
      </w:r>
      <w:r>
        <w:t>/год, среднесуточное водопотребление составило 681 м</w:t>
      </w:r>
      <w:r>
        <w:rPr>
          <w:position w:val="6"/>
        </w:rPr>
        <w:t>3</w:t>
      </w:r>
      <w:r>
        <w:t>/сут., водопотребление в сутки наибольшего водопотребления при К</w:t>
      </w:r>
      <w:r>
        <w:rPr>
          <w:position w:val="-5"/>
        </w:rPr>
        <w:t>сут.max</w:t>
      </w:r>
      <w:r>
        <w:t>=1,1 (коэффициент суточной неравномерности водопотребления максимальный, принимается от 1,1 до 1,3) составило 749 м</w:t>
      </w:r>
      <w:r>
        <w:rPr>
          <w:position w:val="6"/>
        </w:rPr>
        <w:t>3</w:t>
      </w:r>
      <w:r>
        <w:t xml:space="preserve">/сут. </w:t>
      </w:r>
    </w:p>
    <w:p w:rsidR="00BE73F1" w:rsidRDefault="00BE73F1" w:rsidP="007002A2">
      <w:pPr>
        <w:spacing w:after="0" w:line="240" w:lineRule="auto"/>
        <w:ind w:firstLine="720"/>
      </w:pPr>
    </w:p>
    <w:p w:rsidR="00BE73F1" w:rsidRDefault="00BE73F1" w:rsidP="007002A2">
      <w:pPr>
        <w:spacing w:after="0" w:line="240" w:lineRule="auto"/>
        <w:ind w:firstLine="720"/>
      </w:pPr>
    </w:p>
    <w:p w:rsidR="00BE73F1" w:rsidRPr="00DF7225" w:rsidRDefault="00BE73F1" w:rsidP="007002A2">
      <w:pPr>
        <w:spacing w:after="0" w:line="240" w:lineRule="auto"/>
        <w:ind w:firstLine="720"/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76"/>
        <w:gridCol w:w="1346"/>
        <w:gridCol w:w="1080"/>
        <w:gridCol w:w="1208"/>
        <w:gridCol w:w="1124"/>
        <w:gridCol w:w="1182"/>
      </w:tblGrid>
      <w:tr w:rsidR="00BE73F1" w:rsidTr="007002A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BE73F1" w:rsidRDefault="00BE73F1" w:rsidP="00586162">
            <w:pPr>
              <w:pStyle w:val="1f3"/>
              <w:jc w:val="center"/>
            </w:pPr>
            <w:r>
              <w:t>2014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BE73F1" w:rsidRDefault="00BE73F1" w:rsidP="00586162">
            <w:pPr>
              <w:pStyle w:val="1f3"/>
              <w:jc w:val="center"/>
            </w:pPr>
            <w:r>
              <w:t>п. Приводино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BE73F1" w:rsidRDefault="00BE73F1" w:rsidP="00586162">
            <w:pPr>
              <w:pStyle w:val="1f3"/>
              <w:jc w:val="center"/>
            </w:pPr>
            <w:r>
              <w:t>д. Курцево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BE73F1" w:rsidRDefault="00BE73F1" w:rsidP="00586162">
            <w:pPr>
              <w:pStyle w:val="1f3"/>
              <w:jc w:val="center"/>
            </w:pPr>
            <w:r>
              <w:t>д. Медведка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EEE"/>
          </w:tcPr>
          <w:p w:rsidR="00BE73F1" w:rsidRDefault="00BE73F1" w:rsidP="005547A4">
            <w:pPr>
              <w:pStyle w:val="1f3"/>
              <w:jc w:val="center"/>
            </w:pPr>
            <w:r>
              <w:t>д. Куимиха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BE73F1" w:rsidRDefault="00BE73F1" w:rsidP="00586162">
            <w:pPr>
              <w:pStyle w:val="1f3"/>
              <w:jc w:val="center"/>
            </w:pPr>
            <w:r>
              <w:t>п. Удимский, п. Ерга</w:t>
            </w:r>
          </w:p>
        </w:tc>
      </w:tr>
      <w:tr w:rsidR="00BE73F1" w:rsidTr="007002A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 w:rsidP="00586162">
            <w:pPr>
              <w:pStyle w:val="1f3"/>
              <w:jc w:val="center"/>
            </w:pPr>
            <w:r>
              <w:t>Общий подъем за год, тыс.м.куб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 w:rsidP="00586162">
            <w:pPr>
              <w:pStyle w:val="1f3"/>
              <w:jc w:val="center"/>
            </w:pPr>
            <w:r>
              <w:t>248,4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 w:rsidP="00586162">
            <w:pPr>
              <w:pStyle w:val="1f3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 w:rsidP="00586162">
            <w:pPr>
              <w:pStyle w:val="1f3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3F1" w:rsidRDefault="00BE73F1" w:rsidP="005547A4">
            <w:pPr>
              <w:pStyle w:val="1f3"/>
              <w:jc w:val="center"/>
            </w:pPr>
            <w:r>
              <w:t>31,3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Pr="00AC6106" w:rsidRDefault="00BE73F1" w:rsidP="00586162">
            <w:pPr>
              <w:pStyle w:val="1f3"/>
              <w:jc w:val="center"/>
            </w:pPr>
            <w:r w:rsidRPr="00AC6106">
              <w:rPr>
                <w:bCs/>
                <w:sz w:val="23"/>
                <w:szCs w:val="23"/>
                <w:lang w:eastAsia="ru-RU" w:bidi="ar-SA"/>
              </w:rPr>
              <w:t>8,0</w:t>
            </w:r>
          </w:p>
        </w:tc>
      </w:tr>
      <w:tr w:rsidR="00BE73F1" w:rsidTr="007002A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 w:rsidP="00586162">
            <w:pPr>
              <w:pStyle w:val="1f3"/>
              <w:jc w:val="center"/>
            </w:pPr>
            <w:r>
              <w:t>Среднесуточное водопотребление, м.куб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 w:rsidP="00586162">
            <w:pPr>
              <w:pStyle w:val="1f3"/>
              <w:jc w:val="center"/>
            </w:pPr>
            <w:r>
              <w:t>681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 w:rsidP="00586162">
            <w:pPr>
              <w:pStyle w:val="1f3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 w:rsidP="00586162">
            <w:pPr>
              <w:pStyle w:val="1f3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3F1" w:rsidRDefault="00BE73F1" w:rsidP="005547A4">
            <w:pPr>
              <w:pStyle w:val="1f3"/>
              <w:jc w:val="center"/>
            </w:pPr>
            <w:r>
              <w:t>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Default="00BE73F1" w:rsidP="00586162">
            <w:pPr>
              <w:pStyle w:val="1f3"/>
              <w:jc w:val="center"/>
            </w:pPr>
            <w:r>
              <w:t>22</w:t>
            </w:r>
          </w:p>
        </w:tc>
      </w:tr>
      <w:tr w:rsidR="00BE73F1" w:rsidTr="007002A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 w:rsidP="00586162">
            <w:pPr>
              <w:pStyle w:val="1f3"/>
              <w:jc w:val="center"/>
            </w:pPr>
            <w:r>
              <w:t>Наибольшее водопотребление, м.куб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 w:rsidP="00586162">
            <w:pPr>
              <w:pStyle w:val="1f3"/>
              <w:jc w:val="center"/>
            </w:pPr>
            <w:r>
              <w:t>749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 w:rsidP="00586162">
            <w:pPr>
              <w:pStyle w:val="1f3"/>
              <w:jc w:val="center"/>
            </w:pPr>
            <w:r>
              <w:t>74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 w:rsidP="00586162">
            <w:pPr>
              <w:pStyle w:val="1f3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3F1" w:rsidRDefault="00BE73F1" w:rsidP="005547A4">
            <w:pPr>
              <w:pStyle w:val="1f3"/>
              <w:jc w:val="center"/>
            </w:pPr>
            <w:r>
              <w:t>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Default="00BE73F1" w:rsidP="00586162">
            <w:pPr>
              <w:pStyle w:val="1f3"/>
              <w:jc w:val="center"/>
            </w:pPr>
            <w:r>
              <w:t>24</w:t>
            </w:r>
          </w:p>
        </w:tc>
      </w:tr>
    </w:tbl>
    <w:p w:rsidR="00BE73F1" w:rsidRDefault="00BE73F1" w:rsidP="007002A2">
      <w:pPr>
        <w:spacing w:after="0" w:line="240" w:lineRule="auto"/>
      </w:pPr>
    </w:p>
    <w:p w:rsidR="00BE73F1" w:rsidRPr="00DF7225" w:rsidRDefault="00BE73F1" w:rsidP="007002A2">
      <w:pPr>
        <w:spacing w:after="0" w:line="240" w:lineRule="auto"/>
      </w:pPr>
      <w:r>
        <w:t>Общий баланс питьевой воды (реализация) в п. Приводино за 2014 год составил 232,6 тыс. м</w:t>
      </w:r>
      <w:r>
        <w:rPr>
          <w:position w:val="6"/>
        </w:rPr>
        <w:t>3</w:t>
      </w:r>
      <w:r>
        <w:t>/год, среднесуточное водопотребление составило 637 м</w:t>
      </w:r>
      <w:r>
        <w:rPr>
          <w:position w:val="6"/>
        </w:rPr>
        <w:t>3</w:t>
      </w:r>
      <w:r>
        <w:t>/сут., водопотребление в сутки наибольшего водопотребления при К</w:t>
      </w:r>
      <w:r>
        <w:rPr>
          <w:position w:val="-5"/>
        </w:rPr>
        <w:t>сут.max</w:t>
      </w:r>
      <w:r>
        <w:t>=1,1 (коэффициент суточной неравномерности водопотребления максимальный, принимается от 1,1 до 1,3) составило 701 м</w:t>
      </w:r>
      <w:r>
        <w:rPr>
          <w:position w:val="6"/>
        </w:rPr>
        <w:t>3</w:t>
      </w:r>
      <w:r>
        <w:t xml:space="preserve">/сут. </w:t>
      </w:r>
    </w:p>
    <w:p w:rsidR="00BE73F1" w:rsidRDefault="00BE73F1" w:rsidP="00DF7225">
      <w:pPr>
        <w:ind w:firstLine="0"/>
      </w:pPr>
    </w:p>
    <w:tbl>
      <w:tblPr>
        <w:tblW w:w="984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0"/>
        <w:gridCol w:w="1440"/>
        <w:gridCol w:w="1200"/>
        <w:gridCol w:w="1200"/>
        <w:gridCol w:w="1200"/>
        <w:gridCol w:w="1200"/>
      </w:tblGrid>
      <w:tr w:rsidR="00BE73F1" w:rsidTr="007002A2"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BE73F1" w:rsidRDefault="00BE73F1">
            <w:pPr>
              <w:pStyle w:val="1f3"/>
              <w:jc w:val="center"/>
            </w:pPr>
            <w:r>
              <w:t>2015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BE73F1" w:rsidRDefault="00BE73F1">
            <w:pPr>
              <w:pStyle w:val="1f3"/>
              <w:jc w:val="center"/>
            </w:pPr>
            <w:r>
              <w:t>п. Приводино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BE73F1" w:rsidRDefault="00BE73F1">
            <w:pPr>
              <w:pStyle w:val="1f3"/>
              <w:jc w:val="center"/>
            </w:pPr>
            <w:r>
              <w:t>д. Курцево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BE73F1" w:rsidRDefault="00BE73F1">
            <w:pPr>
              <w:pStyle w:val="1f3"/>
              <w:jc w:val="center"/>
            </w:pPr>
            <w:r>
              <w:t>д. Медведка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EEE"/>
          </w:tcPr>
          <w:p w:rsidR="00BE73F1" w:rsidRDefault="00BE73F1" w:rsidP="005547A4">
            <w:pPr>
              <w:pStyle w:val="1f3"/>
              <w:jc w:val="center"/>
            </w:pPr>
            <w:r>
              <w:t>д. Куимиха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BE73F1" w:rsidRDefault="00BE73F1" w:rsidP="005547A4">
            <w:pPr>
              <w:pStyle w:val="1f3"/>
              <w:jc w:val="center"/>
            </w:pPr>
            <w:r>
              <w:t>п. Удимский, п. Ерга</w:t>
            </w:r>
          </w:p>
        </w:tc>
      </w:tr>
      <w:tr w:rsidR="00BE73F1" w:rsidTr="007002A2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1f3"/>
              <w:jc w:val="center"/>
            </w:pPr>
            <w:r>
              <w:t>Общий подъем за год, тыс.м.куб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1f3"/>
              <w:jc w:val="center"/>
            </w:pPr>
            <w:r>
              <w:t>232,6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1f3"/>
              <w:jc w:val="center"/>
            </w:pPr>
            <w:r>
              <w:t>14,9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1f3"/>
              <w:jc w:val="center"/>
            </w:pPr>
            <w:r>
              <w:t>8,6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3F1" w:rsidRDefault="00BE73F1" w:rsidP="005547A4">
            <w:pPr>
              <w:pStyle w:val="1f3"/>
              <w:jc w:val="center"/>
            </w:pPr>
            <w:r>
              <w:t>27,3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Default="00BE73F1">
            <w:pPr>
              <w:pStyle w:val="1f3"/>
              <w:jc w:val="center"/>
            </w:pPr>
            <w:r>
              <w:t>7,5</w:t>
            </w:r>
          </w:p>
        </w:tc>
      </w:tr>
      <w:tr w:rsidR="00BE73F1" w:rsidTr="007002A2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1f3"/>
              <w:jc w:val="center"/>
            </w:pPr>
            <w:r>
              <w:t>Среднесуточное водопотребление, м.куб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1f3"/>
              <w:jc w:val="center"/>
            </w:pPr>
            <w:r>
              <w:t>637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1f3"/>
              <w:jc w:val="center"/>
            </w:pPr>
            <w:r>
              <w:t>41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1f3"/>
              <w:jc w:val="center"/>
            </w:pPr>
            <w:r>
              <w:t>24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3F1" w:rsidRDefault="00BE73F1" w:rsidP="005547A4">
            <w:pPr>
              <w:pStyle w:val="1f3"/>
              <w:jc w:val="center"/>
            </w:pPr>
            <w:r>
              <w:t>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Default="00BE73F1">
            <w:pPr>
              <w:pStyle w:val="1f3"/>
              <w:jc w:val="center"/>
            </w:pPr>
            <w:r>
              <w:t>21</w:t>
            </w:r>
          </w:p>
        </w:tc>
      </w:tr>
      <w:tr w:rsidR="00BE73F1" w:rsidTr="007002A2">
        <w:trPr>
          <w:trHeight w:val="282"/>
        </w:trPr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1f3"/>
              <w:jc w:val="center"/>
            </w:pPr>
            <w:r>
              <w:t>Наибольшее водопотребление, м.куб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1f3"/>
              <w:jc w:val="center"/>
            </w:pPr>
            <w:r>
              <w:t>701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1f3"/>
              <w:jc w:val="center"/>
            </w:pPr>
            <w:r>
              <w:t>45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BE73F1" w:rsidRDefault="00BE73F1">
            <w:pPr>
              <w:pStyle w:val="1f3"/>
              <w:jc w:val="center"/>
            </w:pPr>
            <w:r>
              <w:t>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3F1" w:rsidRDefault="00BE73F1" w:rsidP="005547A4">
            <w:pPr>
              <w:pStyle w:val="1f3"/>
              <w:jc w:val="center"/>
            </w:pPr>
            <w:r>
              <w:t>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1" w:rsidRDefault="00BE73F1">
            <w:pPr>
              <w:pStyle w:val="1f3"/>
              <w:jc w:val="center"/>
            </w:pPr>
            <w:r>
              <w:t>23</w:t>
            </w:r>
          </w:p>
        </w:tc>
      </w:tr>
    </w:tbl>
    <w:p w:rsidR="00BE73F1" w:rsidRDefault="00BE73F1" w:rsidP="000356CB">
      <w:pPr>
        <w:pStyle w:val="21"/>
        <w:numPr>
          <w:ilvl w:val="0"/>
          <w:numId w:val="0"/>
        </w:numPr>
        <w:tabs>
          <w:tab w:val="left" w:pos="1788"/>
        </w:tabs>
        <w:rPr>
          <w:rStyle w:val="FontStyle157"/>
          <w:bCs w:val="0"/>
          <w:lang w:eastAsia="hi-IN"/>
        </w:rPr>
      </w:pPr>
      <w:bookmarkStart w:id="23" w:name="_Toc389467470"/>
    </w:p>
    <w:p w:rsidR="00BE73F1" w:rsidRPr="00D70F65" w:rsidRDefault="00BE73F1" w:rsidP="007002A2">
      <w:pPr>
        <w:pStyle w:val="21"/>
        <w:numPr>
          <w:ilvl w:val="0"/>
          <w:numId w:val="0"/>
        </w:numPr>
        <w:tabs>
          <w:tab w:val="left" w:pos="1788"/>
        </w:tabs>
        <w:spacing w:before="0" w:after="0" w:line="240" w:lineRule="auto"/>
        <w:ind w:firstLine="600"/>
        <w:rPr>
          <w:b w:val="0"/>
          <w:sz w:val="26"/>
          <w:szCs w:val="26"/>
        </w:rPr>
      </w:pPr>
      <w:r w:rsidRPr="00D70F65">
        <w:rPr>
          <w:rStyle w:val="FontStyle157"/>
          <w:b/>
          <w:bCs w:val="0"/>
          <w:lang w:eastAsia="hi-IN"/>
        </w:rPr>
        <w:t>2.3.3.Структурный водный баланс реализации воды по группам потребителей.</w:t>
      </w:r>
      <w:bookmarkEnd w:id="23"/>
      <w:r w:rsidRPr="00D70F65">
        <w:rPr>
          <w:rStyle w:val="FontStyle157"/>
          <w:b/>
          <w:bCs w:val="0"/>
          <w:lang w:eastAsia="hi-IN"/>
        </w:rPr>
        <w:t xml:space="preserve"> </w:t>
      </w:r>
    </w:p>
    <w:p w:rsidR="00BE73F1" w:rsidRPr="00D70F65" w:rsidRDefault="00BE73F1" w:rsidP="007002A2">
      <w:pPr>
        <w:spacing w:after="0" w:line="240" w:lineRule="auto"/>
        <w:ind w:firstLine="600"/>
      </w:pPr>
      <w:r w:rsidRPr="00D70F65">
        <w:rPr>
          <w:bCs/>
        </w:rPr>
        <w:t>Структура водопотребления воды по группам потребителей</w:t>
      </w:r>
      <w:r w:rsidRPr="00D70F65">
        <w:t xml:space="preserve"> за 2013,</w:t>
      </w:r>
      <w:r>
        <w:t xml:space="preserve"> </w:t>
      </w:r>
      <w:r w:rsidRPr="00D70F65">
        <w:t>2014,</w:t>
      </w:r>
      <w:r>
        <w:t xml:space="preserve"> </w:t>
      </w:r>
      <w:r w:rsidRPr="00D70F65">
        <w:t>2015 год представлена в таблице 7</w:t>
      </w:r>
      <w:r>
        <w:t>.</w:t>
      </w:r>
    </w:p>
    <w:p w:rsidR="00BE73F1" w:rsidRPr="00D70F65" w:rsidRDefault="00BE73F1" w:rsidP="00D70F65">
      <w:pPr>
        <w:spacing w:after="0"/>
        <w:jc w:val="right"/>
        <w:rPr>
          <w:i/>
        </w:rPr>
      </w:pPr>
      <w:r w:rsidRPr="00D70F65">
        <w:rPr>
          <w:i/>
        </w:rPr>
        <w:t>Таблица № 7</w:t>
      </w:r>
    </w:p>
    <w:tbl>
      <w:tblPr>
        <w:tblW w:w="9605" w:type="dxa"/>
        <w:tblInd w:w="103" w:type="dxa"/>
        <w:tblLook w:val="00A0"/>
      </w:tblPr>
      <w:tblGrid>
        <w:gridCol w:w="4040"/>
        <w:gridCol w:w="1220"/>
        <w:gridCol w:w="1345"/>
        <w:gridCol w:w="1440"/>
        <w:gridCol w:w="1560"/>
      </w:tblGrid>
      <w:tr w:rsidR="00BE73F1" w:rsidRPr="00D70F65" w:rsidTr="007002A2">
        <w:trPr>
          <w:trHeight w:val="2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Приводино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2015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поднято воды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271,3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248,4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232,6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отпущено воды всем потребителям, из них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168,9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149,56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179,3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население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120,6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157,7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сторонние предприятия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45,2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18,2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собственные нужды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3,4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утечки и неучтенные расходы воды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102,4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98,84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53,3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Курцево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поднято воды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14,9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отпущено воды всем потребителям, из них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12,8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население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12,4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сторонние предприятия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0,3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собственные нужды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0,1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утечки и неучтенные расходы воды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2,1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Медведка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поднято воды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8,6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отпущено воды всем потребителям, из них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2,74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4,68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население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4,6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сторонние предприятия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0,02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собственные нужды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0,06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утечки и неучтенные расходы воды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3,92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Куимиха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поднято воды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30,1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31,3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27,3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отпущено воды всем потребителям, из них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17,1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23,2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население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12,8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18,8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сторонние предприятия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3,5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собственные нужды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0,9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утечки и неучтенные расходы воды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4,1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Удимский и Ерга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F1" w:rsidRPr="00D70F65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center"/>
          </w:tcPr>
          <w:p w:rsidR="00BE73F1" w:rsidRPr="00D70F65" w:rsidRDefault="00BE73F1" w:rsidP="005547A4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поднято воды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F1" w:rsidRPr="00D70F65" w:rsidRDefault="00BE73F1" w:rsidP="005547A4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bCs/>
                <w:sz w:val="20"/>
                <w:szCs w:val="20"/>
                <w:lang w:eastAsia="ru-RU" w:bidi="ar-SA"/>
              </w:rPr>
              <w:t>8,35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bCs/>
                <w:sz w:val="20"/>
                <w:szCs w:val="20"/>
                <w:lang w:eastAsia="ru-RU" w:bidi="ar-SA"/>
              </w:rPr>
              <w:t>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bCs/>
                <w:sz w:val="20"/>
                <w:szCs w:val="20"/>
                <w:lang w:eastAsia="ru-RU" w:bidi="ar-SA"/>
              </w:rPr>
              <w:t>7,47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center"/>
          </w:tcPr>
          <w:p w:rsidR="00BE73F1" w:rsidRPr="00D70F65" w:rsidRDefault="00BE73F1" w:rsidP="005547A4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отпущено воды всем потребителям, из них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F1" w:rsidRPr="00D70F65" w:rsidRDefault="00BE73F1" w:rsidP="005547A4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8,17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7,31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center"/>
          </w:tcPr>
          <w:p w:rsidR="00BE73F1" w:rsidRPr="00D70F65" w:rsidRDefault="00BE73F1" w:rsidP="005547A4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население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F1" w:rsidRPr="00D70F65" w:rsidRDefault="00BE73F1" w:rsidP="005547A4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4,32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4,06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center"/>
          </w:tcPr>
          <w:p w:rsidR="00BE73F1" w:rsidRPr="00D70F65" w:rsidRDefault="00BE73F1" w:rsidP="005547A4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сторонние предприятия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F1" w:rsidRPr="00D70F65" w:rsidRDefault="00BE73F1" w:rsidP="005547A4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1,75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1,71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1,44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center"/>
          </w:tcPr>
          <w:p w:rsidR="00BE73F1" w:rsidRPr="00D70F65" w:rsidRDefault="00BE73F1" w:rsidP="005547A4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собственные нужды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F1" w:rsidRPr="00D70F65" w:rsidRDefault="00BE73F1" w:rsidP="005547A4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1,81</w:t>
            </w:r>
          </w:p>
        </w:tc>
      </w:tr>
      <w:tr w:rsidR="00BE73F1" w:rsidRPr="00D70F65" w:rsidTr="007002A2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center"/>
          </w:tcPr>
          <w:p w:rsidR="00BE73F1" w:rsidRPr="00D70F65" w:rsidRDefault="00BE73F1" w:rsidP="005547A4">
            <w:pPr>
              <w:widowControl/>
              <w:suppressAutoHyphens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утечки и неучтенные расходы воды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F1" w:rsidRPr="00D70F65" w:rsidRDefault="00BE73F1" w:rsidP="005547A4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D70F65">
              <w:rPr>
                <w:rFonts w:ascii="Arial" w:hAnsi="Arial" w:cs="Arial"/>
                <w:sz w:val="20"/>
                <w:szCs w:val="20"/>
                <w:lang w:eastAsia="ru-RU" w:bidi="ar-SA"/>
              </w:rPr>
              <w:t>тыс.м.куб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0,18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6135BE" w:rsidRDefault="00BE73F1" w:rsidP="00D70F65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135BE">
              <w:rPr>
                <w:rFonts w:ascii="Arial" w:hAnsi="Arial" w:cs="Arial"/>
                <w:sz w:val="20"/>
                <w:szCs w:val="20"/>
                <w:lang w:eastAsia="ru-RU" w:bidi="ar-SA"/>
              </w:rPr>
              <w:t>0,16</w:t>
            </w:r>
          </w:p>
        </w:tc>
      </w:tr>
    </w:tbl>
    <w:p w:rsidR="00BE73F1" w:rsidRDefault="00BE73F1"/>
    <w:p w:rsidR="00BE73F1" w:rsidRPr="000356CB" w:rsidRDefault="00BE73F1" w:rsidP="007002A2">
      <w:pPr>
        <w:spacing w:after="0" w:line="240" w:lineRule="auto"/>
      </w:pPr>
      <w:r>
        <w:rPr>
          <w:lang w:val="hi-IN"/>
        </w:rPr>
        <w:t>Как видно из диаграммы основными потребителями питьевой воды на территории муниципального образования «Приводинское» являются населени</w:t>
      </w:r>
      <w:r>
        <w:t>е. Самую незначительную часть воды потребляют ресурсоснабжающие организации на собственные нужды. Около ¼ части от общего подъема воды приходится на утечки, аварии и потери. В дер. Медведка потери составляют 46% от общего подъема, что связано с недостоверным учетом воды, отсутствием приборов учета воды в большей части квартир. На сторонние предприятия приходится от 1 до 13 % потребления воды.</w:t>
      </w:r>
    </w:p>
    <w:p w:rsidR="00BE73F1" w:rsidRDefault="00BE73F1">
      <w:pPr>
        <w:ind w:firstLine="0"/>
      </w:pPr>
      <w:r>
        <w:rPr>
          <w:noProof/>
          <w:lang w:eastAsia="ru-RU" w:bidi="ar-SA"/>
        </w:rPr>
        <w:t xml:space="preserve">                 </w:t>
      </w: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61.5pt;height:21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">
            <v:imagedata r:id="rId7" o:title=""/>
            <o:lock v:ext="edit" aspectratio="f"/>
          </v:shape>
        </w:pict>
      </w:r>
    </w:p>
    <w:p w:rsidR="00BE73F1" w:rsidRDefault="00BE73F1">
      <w:pPr>
        <w:rPr>
          <w:noProof/>
          <w:lang w:eastAsia="ru-RU" w:bidi="ar-SA"/>
        </w:rPr>
      </w:pPr>
      <w:r>
        <w:rPr>
          <w:noProof/>
          <w:lang w:eastAsia="ru-RU" w:bidi="ar-SA"/>
        </w:rPr>
        <w:t xml:space="preserve">        </w:t>
      </w:r>
      <w:r>
        <w:rPr>
          <w:noProof/>
          <w:lang w:eastAsia="ru-RU" w:bidi="ar-SA"/>
        </w:rPr>
        <w:pict>
          <v:shape id="Диаграмма 4" o:spid="_x0000_i1026" type="#_x0000_t75" style="width:361.5pt;height:21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">
            <v:imagedata r:id="rId8" o:title=""/>
            <o:lock v:ext="edit" aspectratio="f"/>
          </v:shape>
        </w:pict>
      </w:r>
    </w:p>
    <w:p w:rsidR="00BE73F1" w:rsidRDefault="00BE73F1">
      <w:pPr>
        <w:rPr>
          <w:noProof/>
          <w:lang w:eastAsia="ru-RU" w:bidi="ar-SA"/>
        </w:rPr>
      </w:pPr>
    </w:p>
    <w:p w:rsidR="00BE73F1" w:rsidRDefault="00BE73F1">
      <w:pPr>
        <w:rPr>
          <w:noProof/>
          <w:lang w:eastAsia="ru-RU" w:bidi="ar-SA"/>
        </w:rPr>
      </w:pPr>
      <w:r>
        <w:rPr>
          <w:noProof/>
          <w:lang w:eastAsia="ru-RU" w:bidi="ar-SA"/>
        </w:rPr>
        <w:t xml:space="preserve">        </w:t>
      </w:r>
      <w:r>
        <w:rPr>
          <w:noProof/>
          <w:lang w:eastAsia="ru-RU" w:bidi="ar-SA"/>
        </w:rPr>
        <w:pict>
          <v:shape id="Диаграмма 5" o:spid="_x0000_i1027" type="#_x0000_t75" style="width:361.5pt;height:21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">
            <v:imagedata r:id="rId9" o:title=""/>
            <o:lock v:ext="edit" aspectratio="f"/>
          </v:shape>
        </w:pict>
      </w:r>
    </w:p>
    <w:p w:rsidR="00BE73F1" w:rsidRDefault="00BE73F1">
      <w:pPr>
        <w:rPr>
          <w:noProof/>
          <w:lang w:eastAsia="ru-RU" w:bidi="ar-SA"/>
        </w:rPr>
      </w:pPr>
    </w:p>
    <w:p w:rsidR="00BE73F1" w:rsidRDefault="00BE73F1" w:rsidP="0056013E">
      <w:r>
        <w:rPr>
          <w:noProof/>
          <w:lang w:eastAsia="ru-RU" w:bidi="ar-SA"/>
        </w:rPr>
        <w:t xml:space="preserve">         </w:t>
      </w:r>
      <w:r>
        <w:rPr>
          <w:noProof/>
          <w:lang w:eastAsia="ru-RU" w:bidi="ar-SA"/>
        </w:rPr>
        <w:pict>
          <v:shape id="Диаграмма 6" o:spid="_x0000_i1028" type="#_x0000_t75" style="width:361.5pt;height:21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">
            <v:imagedata r:id="rId10" o:title=""/>
            <o:lock v:ext="edit" aspectratio="f"/>
          </v:shape>
        </w:pict>
      </w:r>
    </w:p>
    <w:p w:rsidR="00BE73F1" w:rsidRPr="0056013E" w:rsidRDefault="00BE73F1" w:rsidP="009B376E">
      <w:pPr>
        <w:ind w:firstLine="0"/>
      </w:pPr>
      <w:r>
        <w:rPr>
          <w:noProof/>
          <w:lang w:eastAsia="ru-RU" w:bidi="ar-SA"/>
        </w:rPr>
        <w:t xml:space="preserve"> </w:t>
      </w:r>
    </w:p>
    <w:p w:rsidR="00BE73F1" w:rsidRDefault="00BE73F1" w:rsidP="007002A2">
      <w:pPr>
        <w:spacing w:after="0" w:line="20" w:lineRule="atLeast"/>
        <w:ind w:firstLine="600"/>
        <w:rPr>
          <w:lang w:val="hi-IN"/>
        </w:rPr>
      </w:pPr>
      <w:bookmarkStart w:id="24" w:name="_Toc360699385"/>
      <w:r w:rsidRPr="0056013E">
        <w:rPr>
          <w:b/>
          <w:bCs/>
          <w:lang w:val="hi-IN"/>
        </w:rPr>
        <w:t>2.</w:t>
      </w:r>
      <w:r>
        <w:rPr>
          <w:b/>
          <w:bCs/>
          <w:lang w:val="hi-IN"/>
        </w:rPr>
        <w:t>3.4. 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</w:r>
      <w:bookmarkEnd w:id="24"/>
      <w:r>
        <w:rPr>
          <w:b/>
          <w:bCs/>
          <w:lang w:val="hi-IN"/>
        </w:rPr>
        <w:t xml:space="preserve">. </w:t>
      </w:r>
    </w:p>
    <w:p w:rsidR="00BE73F1" w:rsidRPr="003F6F27" w:rsidRDefault="00BE73F1" w:rsidP="007002A2">
      <w:pPr>
        <w:spacing w:after="0" w:line="20" w:lineRule="atLeast"/>
        <w:ind w:firstLine="600"/>
      </w:pPr>
      <w:r w:rsidRPr="00855BFB">
        <w:rPr>
          <w:lang w:val="hi-IN"/>
        </w:rPr>
        <w:t>Согласно Приложению №</w:t>
      </w:r>
      <w:r w:rsidRPr="00855BFB">
        <w:t>1</w:t>
      </w:r>
      <w:r w:rsidRPr="00855BFB">
        <w:rPr>
          <w:lang w:val="hi-IN"/>
        </w:rPr>
        <w:t xml:space="preserve"> к постановлению министерства энергетики и связи Архангельской области</w:t>
      </w:r>
      <w:r>
        <w:t xml:space="preserve"> </w:t>
      </w:r>
      <w:r w:rsidRPr="00855BFB">
        <w:rPr>
          <w:lang w:val="hi-IN"/>
        </w:rPr>
        <w:t>от 29 августа 2012 г. № 35-пн</w:t>
      </w:r>
      <w:r>
        <w:t xml:space="preserve"> о</w:t>
      </w:r>
      <w:r w:rsidRPr="003F6F27">
        <w:rPr>
          <w:b/>
          <w:sz w:val="28"/>
          <w:szCs w:val="28"/>
        </w:rPr>
        <w:t xml:space="preserve"> </w:t>
      </w:r>
      <w:r w:rsidRPr="003F6F27">
        <w:rPr>
          <w:lang w:val="hi-IN"/>
        </w:rPr>
        <w:t>Об утверждении нормативов потребления коммунальных услуг по холодному водоснабжению и водоотведению в жилых помещениях в многоквартирных домах, жилых домах и на общедомовые нужды в многоквартирных домах, расположенных на территории муниципального образования «Котласский муниципальный район»</w:t>
      </w:r>
      <w:r>
        <w:t xml:space="preserve">  на территории района действуют следующие нормативы (Таблица № 8)</w:t>
      </w:r>
    </w:p>
    <w:p w:rsidR="00BE73F1" w:rsidRPr="00855BFB" w:rsidRDefault="00BE73F1" w:rsidP="003F6F27">
      <w:pPr>
        <w:pStyle w:val="2110"/>
        <w:snapToGrid w:val="0"/>
        <w:spacing w:after="0" w:line="240" w:lineRule="auto"/>
        <w:ind w:left="0" w:right="-45"/>
        <w:jc w:val="both"/>
      </w:pPr>
    </w:p>
    <w:p w:rsidR="00BE73F1" w:rsidRPr="00855BFB" w:rsidRDefault="00BE73F1" w:rsidP="007002A2">
      <w:pPr>
        <w:spacing w:after="0" w:line="240" w:lineRule="auto"/>
        <w:ind w:firstLine="0"/>
        <w:jc w:val="center"/>
        <w:rPr>
          <w:lang w:val="hi-IN"/>
        </w:rPr>
      </w:pPr>
      <w:r w:rsidRPr="00855BFB">
        <w:rPr>
          <w:lang w:val="hi-IN"/>
        </w:rPr>
        <w:t>Н О Р М А Т И В Ы</w:t>
      </w:r>
    </w:p>
    <w:p w:rsidR="00BE73F1" w:rsidRPr="00855BFB" w:rsidRDefault="00BE73F1" w:rsidP="007002A2">
      <w:pPr>
        <w:spacing w:after="0" w:line="240" w:lineRule="auto"/>
        <w:jc w:val="center"/>
        <w:rPr>
          <w:lang w:val="hi-IN"/>
        </w:rPr>
      </w:pPr>
      <w:r w:rsidRPr="00855BFB">
        <w:rPr>
          <w:lang w:val="hi-IN"/>
        </w:rPr>
        <w:t>потребления коммунальных услуг по холодному водоснабжению и водоотведению в жилых помещениях в многоквартирных домах, жилых домах и на общедомовые нужды в многоквартирных домах, расположенных на территории МО «Приводинское» муниципального образования «Котласский муниципальный район»</w:t>
      </w:r>
    </w:p>
    <w:p w:rsidR="00BE73F1" w:rsidRPr="00D70F65" w:rsidRDefault="00BE73F1" w:rsidP="0056013E">
      <w:pPr>
        <w:jc w:val="right"/>
        <w:rPr>
          <w:i/>
        </w:rPr>
      </w:pPr>
      <w:r w:rsidRPr="00D70F65">
        <w:rPr>
          <w:i/>
        </w:rPr>
        <w:t>Таблица № 8</w:t>
      </w:r>
    </w:p>
    <w:tbl>
      <w:tblPr>
        <w:tblW w:w="0" w:type="auto"/>
        <w:tblInd w:w="108" w:type="dxa"/>
        <w:tblLook w:val="0000"/>
      </w:tblPr>
      <w:tblGrid>
        <w:gridCol w:w="2060"/>
        <w:gridCol w:w="1283"/>
        <w:gridCol w:w="1498"/>
        <w:gridCol w:w="1565"/>
        <w:gridCol w:w="1498"/>
        <w:gridCol w:w="1565"/>
      </w:tblGrid>
      <w:tr w:rsidR="00BE73F1" w:rsidRPr="00855BFB" w:rsidTr="00855BF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Степень благоустройства многоквартирного дома или жилого дома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Этажность дома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Нормативы на холодное водоснабжение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Нормативы на водоотведение</w:t>
            </w:r>
          </w:p>
        </w:tc>
      </w:tr>
      <w:tr w:rsidR="00BE73F1" w:rsidRPr="00855BFB" w:rsidTr="00855B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в жилых помещениях,</w:t>
            </w:r>
          </w:p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куб. м/чел. в мес.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на общедомовые нужды, куб. м./кв. м в мес.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в жилых помещениях,</w:t>
            </w:r>
          </w:p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куб. м/чел. в мес.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на общедомовые нужды, куб. м./кв. м в мес.</w:t>
            </w:r>
          </w:p>
        </w:tc>
      </w:tr>
      <w:tr w:rsidR="00BE73F1" w:rsidRPr="00855BFB" w:rsidTr="00855BFB">
        <w:trPr>
          <w:trHeight w:hRule="exact" w:val="99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В многоквартирных и жилых домах со всеми видами благоустройства (с ваннами и  душем)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4,563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4,563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-</w:t>
            </w:r>
          </w:p>
        </w:tc>
      </w:tr>
      <w:tr w:rsidR="00BE73F1" w:rsidRPr="00855BFB" w:rsidTr="00855BF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4,077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0,167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4,077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0,167</w:t>
            </w:r>
          </w:p>
        </w:tc>
      </w:tr>
      <w:tr w:rsidR="00BE73F1" w:rsidRPr="00855BFB" w:rsidTr="00855BF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4,077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0,223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4,077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0,223</w:t>
            </w:r>
          </w:p>
        </w:tc>
      </w:tr>
      <w:tr w:rsidR="00BE73F1" w:rsidRPr="00855BFB" w:rsidTr="00855BF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4,077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0,204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4,077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0,204</w:t>
            </w:r>
          </w:p>
        </w:tc>
      </w:tr>
      <w:tr w:rsidR="00BE73F1" w:rsidRPr="00855BFB" w:rsidTr="00855BFB">
        <w:trPr>
          <w:trHeight w:hRule="exact" w:val="7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В многоквартирных и жилых домах со всеми видами благоустройства (с ваннами без душа, септик)</w:t>
            </w:r>
          </w:p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2,129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2,129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-</w:t>
            </w:r>
          </w:p>
        </w:tc>
      </w:tr>
      <w:tr w:rsidR="00BE73F1" w:rsidRPr="00855BFB" w:rsidTr="00855BFB">
        <w:trPr>
          <w:trHeight w:hRule="exact"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1,882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0,103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1,882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F1" w:rsidRPr="00855BFB" w:rsidRDefault="00BE73F1" w:rsidP="00855BFB">
            <w:pPr>
              <w:pStyle w:val="Subtitle"/>
              <w:jc w:val="center"/>
              <w:rPr>
                <w:lang w:val="hi-IN"/>
              </w:rPr>
            </w:pPr>
            <w:r w:rsidRPr="00855BFB">
              <w:rPr>
                <w:lang w:val="hi-IN"/>
              </w:rPr>
              <w:t>0,103</w:t>
            </w:r>
          </w:p>
        </w:tc>
      </w:tr>
    </w:tbl>
    <w:p w:rsidR="00BE73F1" w:rsidRPr="00855BFB" w:rsidRDefault="00BE73F1" w:rsidP="00855BFB">
      <w:pPr>
        <w:pStyle w:val="Subtitle"/>
        <w:jc w:val="center"/>
        <w:rPr>
          <w:lang w:val="hi-IN"/>
        </w:rPr>
      </w:pPr>
    </w:p>
    <w:p w:rsidR="00BE73F1" w:rsidRPr="00855BFB" w:rsidRDefault="00BE73F1" w:rsidP="007002A2">
      <w:pPr>
        <w:spacing w:after="0" w:line="240" w:lineRule="auto"/>
        <w:ind w:left="1559" w:hanging="1559"/>
        <w:rPr>
          <w:lang w:val="hi-IN"/>
        </w:rPr>
      </w:pPr>
      <w:r w:rsidRPr="00855BFB">
        <w:rPr>
          <w:lang w:val="hi-IN"/>
        </w:rPr>
        <w:t>Примечание. Норматив на холодное водоснабжение через водоразборные колонки устанавливается в размере 0,9125 куб. м на одного человека в месяц.</w:t>
      </w:r>
    </w:p>
    <w:p w:rsidR="00BE73F1" w:rsidRDefault="00BE73F1">
      <w:pPr>
        <w:spacing w:after="0"/>
      </w:pPr>
    </w:p>
    <w:p w:rsidR="00BE73F1" w:rsidRDefault="00BE73F1" w:rsidP="009B376E">
      <w:pPr>
        <w:spacing w:before="200" w:after="60"/>
      </w:pPr>
      <w:r>
        <w:rPr>
          <w:lang w:val="hi-IN"/>
        </w:rPr>
        <w:t xml:space="preserve">Исходя из общего количества реализованной воды населению за 2015 год удельное потребление воды представлено в таблице </w:t>
      </w:r>
      <w:r>
        <w:t>9</w:t>
      </w:r>
      <w:r>
        <w:rPr>
          <w:lang w:val="hi-IN"/>
        </w:rPr>
        <w:t xml:space="preserve"> </w:t>
      </w:r>
      <w:bookmarkStart w:id="25" w:name="_Toc373745175"/>
    </w:p>
    <w:p w:rsidR="00BE73F1" w:rsidRPr="00D70F65" w:rsidRDefault="00BE73F1" w:rsidP="009B376E">
      <w:pPr>
        <w:spacing w:before="200" w:after="60"/>
        <w:jc w:val="right"/>
        <w:rPr>
          <w:i/>
        </w:rPr>
      </w:pPr>
      <w:r w:rsidRPr="00D70F65">
        <w:rPr>
          <w:bCs/>
          <w:i/>
          <w:sz w:val="26"/>
          <w:szCs w:val="26"/>
          <w:lang w:val="hi-IN"/>
        </w:rPr>
        <w:t xml:space="preserve">Таблица </w:t>
      </w:r>
      <w:bookmarkEnd w:id="25"/>
      <w:r w:rsidRPr="00D70F65">
        <w:rPr>
          <w:bCs/>
          <w:i/>
          <w:sz w:val="26"/>
          <w:szCs w:val="26"/>
        </w:rPr>
        <w:t>№ 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840"/>
        <w:gridCol w:w="1320"/>
        <w:gridCol w:w="1080"/>
        <w:gridCol w:w="1080"/>
        <w:gridCol w:w="1200"/>
        <w:gridCol w:w="1200"/>
        <w:gridCol w:w="840"/>
      </w:tblGrid>
      <w:tr w:rsidR="00BE73F1" w:rsidTr="007002A2">
        <w:trPr>
          <w:cantSplit/>
        </w:trPr>
        <w:tc>
          <w:tcPr>
            <w:tcW w:w="1908" w:type="dxa"/>
            <w:vAlign w:val="center"/>
          </w:tcPr>
          <w:p w:rsidR="00BE73F1" w:rsidRDefault="00BE73F1" w:rsidP="005D1520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Показатель</w:t>
            </w:r>
          </w:p>
        </w:tc>
        <w:tc>
          <w:tcPr>
            <w:tcW w:w="840" w:type="dxa"/>
            <w:vAlign w:val="center"/>
          </w:tcPr>
          <w:p w:rsidR="00BE73F1" w:rsidRDefault="00BE73F1" w:rsidP="005D1520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  <w:lang w:val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Ед. изм.</w:t>
            </w:r>
          </w:p>
        </w:tc>
        <w:tc>
          <w:tcPr>
            <w:tcW w:w="1320" w:type="dxa"/>
            <w:vAlign w:val="center"/>
          </w:tcPr>
          <w:p w:rsidR="00BE73F1" w:rsidRDefault="00BE73F1" w:rsidP="005D1520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  <w:lang w:val="hi-IN"/>
              </w:rPr>
            </w:pPr>
            <w:r>
              <w:rPr>
                <w:b/>
                <w:bCs/>
                <w:sz w:val="20"/>
                <w:szCs w:val="20"/>
                <w:lang w:val="hi-IN"/>
              </w:rPr>
              <w:t>п. Приводино</w:t>
            </w:r>
          </w:p>
        </w:tc>
        <w:tc>
          <w:tcPr>
            <w:tcW w:w="1080" w:type="dxa"/>
            <w:vAlign w:val="center"/>
          </w:tcPr>
          <w:p w:rsidR="00BE73F1" w:rsidRDefault="00BE73F1" w:rsidP="005D1520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  <w:lang w:val="hi-IN"/>
              </w:rPr>
            </w:pPr>
            <w:r>
              <w:rPr>
                <w:b/>
                <w:bCs/>
                <w:sz w:val="20"/>
                <w:szCs w:val="20"/>
                <w:lang w:val="hi-IN"/>
              </w:rPr>
              <w:t>д. Курцево</w:t>
            </w:r>
          </w:p>
        </w:tc>
        <w:tc>
          <w:tcPr>
            <w:tcW w:w="1080" w:type="dxa"/>
            <w:vAlign w:val="center"/>
          </w:tcPr>
          <w:p w:rsidR="00BE73F1" w:rsidRDefault="00BE73F1" w:rsidP="005D1520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  <w:lang w:val="hi-IN"/>
              </w:rPr>
            </w:pPr>
            <w:r>
              <w:rPr>
                <w:b/>
                <w:bCs/>
                <w:sz w:val="20"/>
                <w:szCs w:val="20"/>
                <w:lang w:val="hi-IN"/>
              </w:rPr>
              <w:t>д. Куимиха</w:t>
            </w:r>
          </w:p>
        </w:tc>
        <w:tc>
          <w:tcPr>
            <w:tcW w:w="1200" w:type="dxa"/>
            <w:vAlign w:val="center"/>
          </w:tcPr>
          <w:p w:rsidR="00BE73F1" w:rsidRDefault="00BE73F1" w:rsidP="005D1520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  <w:lang w:val="hi-IN"/>
              </w:rPr>
            </w:pPr>
            <w:r>
              <w:rPr>
                <w:b/>
                <w:bCs/>
                <w:sz w:val="20"/>
                <w:szCs w:val="20"/>
                <w:lang w:val="hi-IN"/>
              </w:rPr>
              <w:t>д. Медведка</w:t>
            </w:r>
          </w:p>
        </w:tc>
        <w:tc>
          <w:tcPr>
            <w:tcW w:w="1200" w:type="dxa"/>
            <w:vAlign w:val="center"/>
          </w:tcPr>
          <w:p w:rsidR="00BE73F1" w:rsidRDefault="00BE73F1" w:rsidP="005D1520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  <w:lang w:val="hi-IN"/>
              </w:rPr>
            </w:pPr>
            <w:r>
              <w:rPr>
                <w:b/>
                <w:bCs/>
                <w:sz w:val="20"/>
                <w:szCs w:val="20"/>
                <w:lang w:val="hi-IN"/>
              </w:rPr>
              <w:t>п. Удимский</w:t>
            </w:r>
          </w:p>
        </w:tc>
        <w:tc>
          <w:tcPr>
            <w:tcW w:w="840" w:type="dxa"/>
            <w:vAlign w:val="center"/>
          </w:tcPr>
          <w:p w:rsidR="00BE73F1" w:rsidRDefault="00BE73F1" w:rsidP="005D1520">
            <w:pPr>
              <w:spacing w:after="0" w:line="200" w:lineRule="atLeast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  <w:lang w:val="hi-IN"/>
              </w:rPr>
              <w:t>. Ерга</w:t>
            </w:r>
          </w:p>
        </w:tc>
      </w:tr>
      <w:tr w:rsidR="00BE73F1" w:rsidTr="007002A2">
        <w:trPr>
          <w:cantSplit/>
        </w:trPr>
        <w:tc>
          <w:tcPr>
            <w:tcW w:w="1908" w:type="dxa"/>
            <w:vAlign w:val="center"/>
          </w:tcPr>
          <w:p w:rsidR="00BE73F1" w:rsidRDefault="00BE73F1" w:rsidP="005D1520">
            <w:pPr>
              <w:spacing w:after="0" w:line="200" w:lineRule="atLeast"/>
              <w:ind w:firstLine="0"/>
              <w:jc w:val="left"/>
              <w:rPr>
                <w:color w:val="000000"/>
                <w:sz w:val="20"/>
                <w:szCs w:val="20"/>
                <w:lang w:val="hi-IN"/>
              </w:rPr>
            </w:pPr>
            <w:r>
              <w:rPr>
                <w:color w:val="000000"/>
                <w:sz w:val="20"/>
                <w:szCs w:val="20"/>
                <w:lang w:val="hi-IN"/>
              </w:rPr>
              <w:t>количество проживающих</w:t>
            </w:r>
          </w:p>
        </w:tc>
        <w:tc>
          <w:tcPr>
            <w:tcW w:w="840" w:type="dxa"/>
            <w:vAlign w:val="center"/>
          </w:tcPr>
          <w:p w:rsidR="00BE73F1" w:rsidRDefault="00BE73F1" w:rsidP="005D1520">
            <w:pPr>
              <w:spacing w:after="0" w:line="200" w:lineRule="atLeast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hi-IN"/>
              </w:rPr>
              <w:t>чел.</w:t>
            </w:r>
          </w:p>
        </w:tc>
        <w:tc>
          <w:tcPr>
            <w:tcW w:w="132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3500</w:t>
            </w:r>
          </w:p>
        </w:tc>
        <w:tc>
          <w:tcPr>
            <w:tcW w:w="108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545</w:t>
            </w:r>
          </w:p>
        </w:tc>
        <w:tc>
          <w:tcPr>
            <w:tcW w:w="108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587</w:t>
            </w:r>
          </w:p>
        </w:tc>
        <w:tc>
          <w:tcPr>
            <w:tcW w:w="120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192</w:t>
            </w:r>
          </w:p>
        </w:tc>
        <w:tc>
          <w:tcPr>
            <w:tcW w:w="120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2463</w:t>
            </w:r>
          </w:p>
        </w:tc>
        <w:tc>
          <w:tcPr>
            <w:tcW w:w="84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406</w:t>
            </w:r>
          </w:p>
        </w:tc>
      </w:tr>
      <w:tr w:rsidR="00BE73F1" w:rsidTr="007002A2">
        <w:trPr>
          <w:cantSplit/>
        </w:trPr>
        <w:tc>
          <w:tcPr>
            <w:tcW w:w="1908" w:type="dxa"/>
            <w:vAlign w:val="center"/>
          </w:tcPr>
          <w:p w:rsidR="00BE73F1" w:rsidRDefault="00BE73F1" w:rsidP="005D1520">
            <w:pPr>
              <w:spacing w:after="0" w:line="200" w:lineRule="atLeast"/>
              <w:ind w:firstLine="0"/>
              <w:jc w:val="left"/>
              <w:rPr>
                <w:color w:val="000000"/>
                <w:sz w:val="20"/>
                <w:szCs w:val="20"/>
                <w:lang w:val="hi-IN"/>
              </w:rPr>
            </w:pPr>
            <w:r>
              <w:rPr>
                <w:color w:val="000000"/>
                <w:sz w:val="20"/>
                <w:szCs w:val="20"/>
                <w:lang w:val="hi-IN"/>
              </w:rPr>
              <w:t>общее количество реализованной воды населению</w:t>
            </w:r>
          </w:p>
        </w:tc>
        <w:tc>
          <w:tcPr>
            <w:tcW w:w="840" w:type="dxa"/>
            <w:vAlign w:val="center"/>
          </w:tcPr>
          <w:p w:rsidR="00BE73F1" w:rsidRDefault="00BE73F1" w:rsidP="005D1520">
            <w:pPr>
              <w:spacing w:after="0" w:line="200" w:lineRule="atLeast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hi-IN"/>
              </w:rPr>
              <w:t>тыс. м</w:t>
            </w:r>
            <w:r>
              <w:rPr>
                <w:color w:val="000000"/>
                <w:position w:val="6"/>
                <w:sz w:val="20"/>
                <w:szCs w:val="20"/>
                <w:lang w:val="hi-IN"/>
              </w:rPr>
              <w:t>3</w:t>
            </w:r>
          </w:p>
        </w:tc>
        <w:tc>
          <w:tcPr>
            <w:tcW w:w="132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157,7</w:t>
            </w:r>
          </w:p>
        </w:tc>
        <w:tc>
          <w:tcPr>
            <w:tcW w:w="108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12,4</w:t>
            </w:r>
          </w:p>
        </w:tc>
        <w:tc>
          <w:tcPr>
            <w:tcW w:w="108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18,8</w:t>
            </w:r>
          </w:p>
        </w:tc>
        <w:tc>
          <w:tcPr>
            <w:tcW w:w="120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4,6</w:t>
            </w:r>
          </w:p>
        </w:tc>
        <w:tc>
          <w:tcPr>
            <w:tcW w:w="120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4,06</w:t>
            </w:r>
          </w:p>
        </w:tc>
        <w:tc>
          <w:tcPr>
            <w:tcW w:w="84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0</w:t>
            </w:r>
          </w:p>
        </w:tc>
      </w:tr>
      <w:tr w:rsidR="00BE73F1" w:rsidTr="007002A2">
        <w:trPr>
          <w:cantSplit/>
        </w:trPr>
        <w:tc>
          <w:tcPr>
            <w:tcW w:w="1908" w:type="dxa"/>
            <w:vMerge w:val="restart"/>
            <w:vAlign w:val="center"/>
          </w:tcPr>
          <w:p w:rsidR="00BE73F1" w:rsidRDefault="00BE73F1" w:rsidP="005D1520">
            <w:pPr>
              <w:spacing w:after="0" w:line="200" w:lineRule="atLeast"/>
              <w:ind w:firstLine="0"/>
              <w:jc w:val="left"/>
              <w:rPr>
                <w:color w:val="000000"/>
                <w:sz w:val="20"/>
                <w:szCs w:val="20"/>
                <w:lang w:val="hi-IN"/>
              </w:rPr>
            </w:pPr>
            <w:r>
              <w:rPr>
                <w:color w:val="000000"/>
                <w:sz w:val="20"/>
                <w:szCs w:val="20"/>
                <w:lang w:val="hi-IN"/>
              </w:rPr>
              <w:t>удельное водопотребление холодной воды на 1 человека</w:t>
            </w:r>
          </w:p>
        </w:tc>
        <w:tc>
          <w:tcPr>
            <w:tcW w:w="840" w:type="dxa"/>
            <w:vAlign w:val="center"/>
          </w:tcPr>
          <w:p w:rsidR="00BE73F1" w:rsidRPr="009B376E" w:rsidRDefault="00BE73F1" w:rsidP="005D1520">
            <w:pPr>
              <w:spacing w:after="0" w:line="200" w:lineRule="atLeast"/>
              <w:ind w:firstLine="0"/>
              <w:jc w:val="center"/>
              <w:rPr>
                <w:b/>
              </w:rPr>
            </w:pPr>
            <w:r w:rsidRPr="009B376E">
              <w:rPr>
                <w:b/>
                <w:color w:val="000000"/>
                <w:sz w:val="20"/>
                <w:szCs w:val="20"/>
                <w:lang w:val="hi-IN"/>
              </w:rPr>
              <w:t>л/сут</w:t>
            </w:r>
          </w:p>
        </w:tc>
        <w:tc>
          <w:tcPr>
            <w:tcW w:w="1320" w:type="dxa"/>
            <w:vAlign w:val="center"/>
          </w:tcPr>
          <w:p w:rsidR="00BE73F1" w:rsidRPr="00D70F65" w:rsidRDefault="00BE73F1">
            <w:pPr>
              <w:pStyle w:val="NormalWeb"/>
              <w:jc w:val="center"/>
              <w:rPr>
                <w:b/>
              </w:rPr>
            </w:pPr>
            <w:r w:rsidRPr="00D70F65">
              <w:rPr>
                <w:b/>
              </w:rPr>
              <w:t>125</w:t>
            </w:r>
          </w:p>
        </w:tc>
        <w:tc>
          <w:tcPr>
            <w:tcW w:w="1080" w:type="dxa"/>
            <w:vAlign w:val="center"/>
          </w:tcPr>
          <w:p w:rsidR="00BE73F1" w:rsidRPr="00D70F65" w:rsidRDefault="00BE73F1">
            <w:pPr>
              <w:pStyle w:val="NormalWeb"/>
              <w:jc w:val="center"/>
              <w:rPr>
                <w:b/>
              </w:rPr>
            </w:pPr>
            <w:r w:rsidRPr="00D70F65">
              <w:rPr>
                <w:b/>
              </w:rPr>
              <w:t>63</w:t>
            </w:r>
          </w:p>
        </w:tc>
        <w:tc>
          <w:tcPr>
            <w:tcW w:w="1080" w:type="dxa"/>
            <w:vAlign w:val="center"/>
          </w:tcPr>
          <w:p w:rsidR="00BE73F1" w:rsidRPr="00D70F65" w:rsidRDefault="00BE73F1">
            <w:pPr>
              <w:pStyle w:val="NormalWeb"/>
              <w:jc w:val="center"/>
              <w:rPr>
                <w:b/>
              </w:rPr>
            </w:pPr>
            <w:r w:rsidRPr="00D70F65">
              <w:rPr>
                <w:b/>
              </w:rPr>
              <w:t>89</w:t>
            </w:r>
          </w:p>
        </w:tc>
        <w:tc>
          <w:tcPr>
            <w:tcW w:w="1200" w:type="dxa"/>
            <w:vAlign w:val="center"/>
          </w:tcPr>
          <w:p w:rsidR="00BE73F1" w:rsidRPr="00D70F65" w:rsidRDefault="00BE73F1">
            <w:pPr>
              <w:pStyle w:val="NormalWeb"/>
              <w:jc w:val="center"/>
              <w:rPr>
                <w:b/>
              </w:rPr>
            </w:pPr>
            <w:r w:rsidRPr="00D70F65">
              <w:rPr>
                <w:b/>
              </w:rPr>
              <w:t>67</w:t>
            </w:r>
          </w:p>
        </w:tc>
        <w:tc>
          <w:tcPr>
            <w:tcW w:w="120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0</w:t>
            </w:r>
          </w:p>
        </w:tc>
      </w:tr>
      <w:tr w:rsidR="00BE73F1" w:rsidTr="007002A2">
        <w:trPr>
          <w:cantSplit/>
        </w:trPr>
        <w:tc>
          <w:tcPr>
            <w:tcW w:w="1908" w:type="dxa"/>
            <w:vMerge/>
            <w:vAlign w:val="center"/>
          </w:tcPr>
          <w:p w:rsidR="00BE73F1" w:rsidRDefault="00BE73F1" w:rsidP="005D1520">
            <w:pPr>
              <w:spacing w:after="0" w:line="200" w:lineRule="atLeast"/>
              <w:ind w:firstLine="0"/>
              <w:jc w:val="center"/>
            </w:pPr>
          </w:p>
        </w:tc>
        <w:tc>
          <w:tcPr>
            <w:tcW w:w="840" w:type="dxa"/>
            <w:vAlign w:val="center"/>
          </w:tcPr>
          <w:p w:rsidR="00BE73F1" w:rsidRPr="009B376E" w:rsidRDefault="00BE73F1" w:rsidP="005D1520">
            <w:pPr>
              <w:spacing w:after="0" w:line="200" w:lineRule="atLeast"/>
              <w:ind w:firstLine="0"/>
              <w:jc w:val="center"/>
              <w:rPr>
                <w:b/>
              </w:rPr>
            </w:pPr>
            <w:r w:rsidRPr="009B376E">
              <w:rPr>
                <w:b/>
                <w:color w:val="000000"/>
                <w:sz w:val="20"/>
                <w:szCs w:val="20"/>
                <w:lang w:val="hi-IN"/>
              </w:rPr>
              <w:t>м</w:t>
            </w:r>
            <w:r w:rsidRPr="009B376E">
              <w:rPr>
                <w:b/>
                <w:color w:val="000000"/>
                <w:position w:val="6"/>
                <w:sz w:val="20"/>
                <w:szCs w:val="20"/>
                <w:lang w:val="hi-IN"/>
              </w:rPr>
              <w:t>3</w:t>
            </w:r>
            <w:r w:rsidRPr="009B376E">
              <w:rPr>
                <w:b/>
                <w:color w:val="000000"/>
                <w:sz w:val="20"/>
                <w:szCs w:val="20"/>
                <w:lang w:val="hi-IN"/>
              </w:rPr>
              <w:t>/мес</w:t>
            </w:r>
          </w:p>
        </w:tc>
        <w:tc>
          <w:tcPr>
            <w:tcW w:w="1320" w:type="dxa"/>
            <w:vAlign w:val="center"/>
          </w:tcPr>
          <w:p w:rsidR="00BE73F1" w:rsidRPr="009B376E" w:rsidRDefault="00BE73F1">
            <w:pPr>
              <w:pStyle w:val="NormalWeb"/>
              <w:jc w:val="center"/>
              <w:rPr>
                <w:b/>
              </w:rPr>
            </w:pPr>
            <w:r w:rsidRPr="009B376E">
              <w:rPr>
                <w:b/>
              </w:rPr>
              <w:t>3,757</w:t>
            </w:r>
          </w:p>
        </w:tc>
        <w:tc>
          <w:tcPr>
            <w:tcW w:w="1080" w:type="dxa"/>
            <w:vAlign w:val="center"/>
          </w:tcPr>
          <w:p w:rsidR="00BE73F1" w:rsidRPr="009B376E" w:rsidRDefault="00BE73F1">
            <w:pPr>
              <w:pStyle w:val="NormalWeb"/>
              <w:jc w:val="center"/>
              <w:rPr>
                <w:b/>
              </w:rPr>
            </w:pPr>
            <w:r w:rsidRPr="009B376E">
              <w:rPr>
                <w:b/>
              </w:rPr>
              <w:t>1,896</w:t>
            </w:r>
          </w:p>
        </w:tc>
        <w:tc>
          <w:tcPr>
            <w:tcW w:w="1080" w:type="dxa"/>
            <w:vAlign w:val="center"/>
          </w:tcPr>
          <w:p w:rsidR="00BE73F1" w:rsidRPr="009B376E" w:rsidRDefault="00BE73F1">
            <w:pPr>
              <w:pStyle w:val="NormalWeb"/>
              <w:jc w:val="center"/>
              <w:rPr>
                <w:b/>
              </w:rPr>
            </w:pPr>
            <w:r w:rsidRPr="009B376E">
              <w:rPr>
                <w:b/>
              </w:rPr>
              <w:t>2,669</w:t>
            </w:r>
          </w:p>
        </w:tc>
        <w:tc>
          <w:tcPr>
            <w:tcW w:w="1200" w:type="dxa"/>
            <w:vAlign w:val="center"/>
          </w:tcPr>
          <w:p w:rsidR="00BE73F1" w:rsidRPr="009B376E" w:rsidRDefault="00BE73F1">
            <w:pPr>
              <w:pStyle w:val="NormalWeb"/>
              <w:jc w:val="center"/>
              <w:rPr>
                <w:b/>
              </w:rPr>
            </w:pPr>
            <w:r w:rsidRPr="009B376E">
              <w:rPr>
                <w:b/>
              </w:rPr>
              <w:t>1,997</w:t>
            </w:r>
          </w:p>
        </w:tc>
        <w:tc>
          <w:tcPr>
            <w:tcW w:w="120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0,15</w:t>
            </w:r>
          </w:p>
        </w:tc>
        <w:tc>
          <w:tcPr>
            <w:tcW w:w="840" w:type="dxa"/>
            <w:vAlign w:val="center"/>
          </w:tcPr>
          <w:p w:rsidR="00BE73F1" w:rsidRDefault="00BE73F1">
            <w:pPr>
              <w:pStyle w:val="NormalWeb"/>
              <w:jc w:val="center"/>
            </w:pPr>
            <w:r>
              <w:t>0</w:t>
            </w:r>
          </w:p>
        </w:tc>
      </w:tr>
    </w:tbl>
    <w:p w:rsidR="00BE73F1" w:rsidRPr="0056013E" w:rsidRDefault="00BE73F1" w:rsidP="007002A2">
      <w:pPr>
        <w:spacing w:after="0" w:line="240" w:lineRule="auto"/>
      </w:pPr>
      <w:r>
        <w:rPr>
          <w:b/>
          <w:bCs/>
          <w:sz w:val="26"/>
          <w:szCs w:val="26"/>
          <w:lang w:val="hi-IN"/>
        </w:rPr>
        <w:t xml:space="preserve">Величины удельного водопотребления  лежат в пределах существующих норм. </w:t>
      </w:r>
      <w:r>
        <w:rPr>
          <w:lang w:val="hi-IN"/>
        </w:rPr>
        <w:t>В период с 201</w:t>
      </w:r>
      <w:r>
        <w:t>6</w:t>
      </w:r>
      <w:r>
        <w:rPr>
          <w:lang w:val="hi-IN"/>
        </w:rPr>
        <w:t xml:space="preserve"> по 202</w:t>
      </w:r>
      <w:r>
        <w:t>6</w:t>
      </w:r>
      <w:r>
        <w:rPr>
          <w:lang w:val="hi-IN"/>
        </w:rPr>
        <w:t xml:space="preserve"> год ожидается тенденция к </w:t>
      </w:r>
      <w:r w:rsidRPr="0056013E">
        <w:rPr>
          <w:lang w:val="hi-IN"/>
        </w:rPr>
        <w:t>снижению удельного водопотреблени</w:t>
      </w:r>
      <w:r w:rsidRPr="0056013E">
        <w:t>я</w:t>
      </w:r>
      <w:r>
        <w:rPr>
          <w:color w:val="FF3333"/>
        </w:rPr>
        <w:t xml:space="preserve"> </w:t>
      </w:r>
      <w:r>
        <w:rPr>
          <w:lang w:val="hi-IN"/>
        </w:rPr>
        <w:t>жителями муниципального образования «Приводинское», связанная с уменьшением численности постоянно проживающего населения</w:t>
      </w:r>
      <w:r>
        <w:t>, а также увеличением строительства частных домов с индивидуальным водоснабжением.</w:t>
      </w:r>
    </w:p>
    <w:p w:rsidR="00BE73F1" w:rsidRDefault="00BE73F1" w:rsidP="007002A2">
      <w:pPr>
        <w:spacing w:after="0" w:line="240" w:lineRule="auto"/>
        <w:rPr>
          <w:b/>
          <w:bCs/>
          <w:sz w:val="20"/>
          <w:szCs w:val="20"/>
          <w:lang w:val="hi-IN"/>
        </w:rPr>
      </w:pPr>
      <w:r>
        <w:rPr>
          <w:lang w:val="hi-IN"/>
        </w:rPr>
        <w:t>Расчетные расходы воды принимаются в соответствии с требованиями таблиц №№ 1-5 СНиП 2.04.02 – 84 «Водоснабжение. Наружные сети и сооружения» и в соответствии с нормами по проектам аналогам. Нормы водопотребления</w:t>
      </w:r>
      <w:r>
        <w:t xml:space="preserve"> фактическим соответствуют</w:t>
      </w:r>
      <w:r>
        <w:rPr>
          <w:lang w:val="hi-IN"/>
        </w:rPr>
        <w:t xml:space="preserve">: </w:t>
      </w:r>
    </w:p>
    <w:tbl>
      <w:tblPr>
        <w:tblW w:w="9480" w:type="dxa"/>
        <w:tblInd w:w="108" w:type="dxa"/>
        <w:tblLayout w:type="fixed"/>
        <w:tblLook w:val="0000"/>
      </w:tblPr>
      <w:tblGrid>
        <w:gridCol w:w="503"/>
        <w:gridCol w:w="5497"/>
        <w:gridCol w:w="3480"/>
      </w:tblGrid>
      <w:tr w:rsidR="00BE73F1" w:rsidTr="007002A2">
        <w:trPr>
          <w:trHeight w:val="56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  <w:lang w:val="hi-IN"/>
              </w:rPr>
            </w:pPr>
            <w:r>
              <w:rPr>
                <w:b/>
                <w:bCs/>
                <w:sz w:val="20"/>
                <w:szCs w:val="20"/>
                <w:lang w:val="hi-IN"/>
              </w:rPr>
              <w:t>№ п/п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  <w:lang w:val="hi-IN"/>
              </w:rPr>
            </w:pPr>
            <w:r>
              <w:rPr>
                <w:b/>
                <w:bCs/>
                <w:sz w:val="20"/>
                <w:szCs w:val="20"/>
                <w:lang w:val="hi-IN"/>
              </w:rPr>
              <w:t>Объекты водоснабжения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b/>
                <w:bCs/>
                <w:sz w:val="20"/>
                <w:szCs w:val="20"/>
                <w:lang w:val="hi-IN"/>
              </w:rPr>
              <w:t>Удельное водопотребление среднесуточное, л/сут. на человека</w:t>
            </w:r>
          </w:p>
        </w:tc>
      </w:tr>
      <w:tr w:rsidR="00BE73F1" w:rsidTr="007002A2">
        <w:trPr>
          <w:trHeight w:val="128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  <w:lang w:val="hi-IN"/>
              </w:rPr>
              <w:t>1.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  <w:lang w:val="hi-IN"/>
              </w:rPr>
              <w:t>Города и поселки городского типа от 5 до 20 тысяч жителей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  <w:lang w:val="hi-IN"/>
              </w:rPr>
              <w:t>200</w:t>
            </w:r>
          </w:p>
        </w:tc>
      </w:tr>
      <w:tr w:rsidR="00BE73F1" w:rsidTr="007002A2">
        <w:trPr>
          <w:trHeight w:val="187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  <w:lang w:val="hi-IN"/>
              </w:rPr>
              <w:t>2.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  <w:lang w:val="hi-IN"/>
              </w:rPr>
              <w:t>Поселки городского типа и села от 1 до 5 тысяч жителей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D2CD2" w:rsidRDefault="00BE73F1">
            <w:pPr>
              <w:spacing w:after="0" w:line="200" w:lineRule="atLeast"/>
              <w:ind w:firstLine="0"/>
              <w:jc w:val="center"/>
            </w:pPr>
            <w:r w:rsidRPr="001D2CD2">
              <w:rPr>
                <w:sz w:val="20"/>
                <w:szCs w:val="20"/>
                <w:lang w:val="hi-IN"/>
              </w:rPr>
              <w:t>150</w:t>
            </w:r>
          </w:p>
        </w:tc>
      </w:tr>
      <w:tr w:rsidR="00BE73F1" w:rsidTr="007002A2">
        <w:trPr>
          <w:trHeight w:val="70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  <w:lang w:val="hi-IN"/>
              </w:rPr>
              <w:t>3.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  <w:lang w:val="hi-IN"/>
              </w:rPr>
              <w:t>Населенные пункты сельской местности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D2CD2" w:rsidRDefault="00BE73F1">
            <w:pPr>
              <w:spacing w:after="0" w:line="200" w:lineRule="atLeast"/>
              <w:ind w:firstLine="0"/>
              <w:jc w:val="center"/>
            </w:pPr>
            <w:r w:rsidRPr="001D2CD2">
              <w:rPr>
                <w:sz w:val="20"/>
                <w:szCs w:val="20"/>
                <w:lang w:val="hi-IN"/>
              </w:rPr>
              <w:t>100</w:t>
            </w:r>
          </w:p>
        </w:tc>
      </w:tr>
    </w:tbl>
    <w:p w:rsidR="00BE73F1" w:rsidRDefault="00BE73F1">
      <w:pPr>
        <w:spacing w:after="120"/>
      </w:pPr>
    </w:p>
    <w:p w:rsidR="00BE73F1" w:rsidRPr="002A75BD" w:rsidRDefault="00BE73F1" w:rsidP="007002A2">
      <w:pPr>
        <w:spacing w:after="0" w:line="20" w:lineRule="atLeast"/>
      </w:pPr>
      <w:r w:rsidRPr="002A75BD">
        <w:rPr>
          <w:lang w:val="hi-IN"/>
        </w:rPr>
        <w:t xml:space="preserve">Норма (удельное водопотребление) включает расходы воды на хозяйственно-питьевые и бытовые нужды в общественных зданиях. </w:t>
      </w:r>
    </w:p>
    <w:p w:rsidR="00BE73F1" w:rsidRDefault="00BE73F1" w:rsidP="007002A2">
      <w:pPr>
        <w:spacing w:after="0" w:line="20" w:lineRule="atLeast"/>
      </w:pPr>
      <w:r w:rsidRPr="002A75BD">
        <w:rPr>
          <w:lang w:val="hi-IN"/>
        </w:rPr>
        <w:t>В соответствии с</w:t>
      </w:r>
      <w:r w:rsidRPr="002A75BD">
        <w:t xml:space="preserve"> Постановлением от 30 августа 2012 года № 57-пн «Об утверждении нормативов потребления коммунальных услуг по отоплению и холодному водоснабжению при использовании земельного участка и надворных построек в Архангельской области</w:t>
      </w:r>
    </w:p>
    <w:p w:rsidR="00BE73F1" w:rsidRPr="006B2F23" w:rsidRDefault="00BE73F1" w:rsidP="007002A2">
      <w:pPr>
        <w:pStyle w:val="NormalWeb"/>
        <w:spacing w:before="0" w:beforeAutospacing="0" w:after="0" w:line="20" w:lineRule="atLeast"/>
        <w:ind w:firstLine="567"/>
        <w:jc w:val="both"/>
        <w:rPr>
          <w:i/>
          <w:lang w:eastAsia="hi-IN" w:bidi="hi-IN"/>
        </w:rPr>
      </w:pPr>
      <w:r>
        <w:rPr>
          <w:lang w:eastAsia="hi-IN" w:bidi="hi-IN"/>
        </w:rPr>
        <w:t xml:space="preserve">- </w:t>
      </w:r>
      <w:r w:rsidRPr="00730348">
        <w:rPr>
          <w:lang w:eastAsia="hi-IN" w:bidi="hi-IN"/>
        </w:rPr>
        <w:t xml:space="preserve">Норматив потребления коммунальной услуги по холодному водоснабжению при использовании земельного участка и надворных построек при содержании бань установить в </w:t>
      </w:r>
      <w:r w:rsidRPr="006B2F23">
        <w:rPr>
          <w:i/>
          <w:lang w:eastAsia="hi-IN" w:bidi="hi-IN"/>
        </w:rPr>
        <w:t>размере 0,6 кубических метра холодной воды на одного человека в месяц.</w:t>
      </w:r>
    </w:p>
    <w:p w:rsidR="00BE73F1" w:rsidRPr="006B2F23" w:rsidRDefault="00BE73F1" w:rsidP="007002A2">
      <w:pPr>
        <w:pStyle w:val="NormalWeb"/>
        <w:spacing w:before="0" w:beforeAutospacing="0" w:after="0" w:line="20" w:lineRule="atLeast"/>
        <w:ind w:firstLine="567"/>
        <w:jc w:val="both"/>
        <w:rPr>
          <w:i/>
          <w:lang w:eastAsia="hi-IN" w:bidi="hi-IN"/>
        </w:rPr>
      </w:pPr>
      <w:r>
        <w:rPr>
          <w:lang w:eastAsia="hi-IN" w:bidi="hi-IN"/>
        </w:rPr>
        <w:t xml:space="preserve">- </w:t>
      </w:r>
      <w:r w:rsidRPr="002A75BD">
        <w:rPr>
          <w:lang w:eastAsia="hi-IN" w:bidi="hi-IN"/>
        </w:rPr>
        <w:t xml:space="preserve">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(огородов, теплиц, клумб) составляет </w:t>
      </w:r>
      <w:r w:rsidRPr="006B2F23">
        <w:rPr>
          <w:i/>
          <w:lang w:eastAsia="hi-IN" w:bidi="hi-IN"/>
        </w:rPr>
        <w:t>0,046 кубических метра холодной воды на один квадратный метр площади земельного участка в месяц.</w:t>
      </w:r>
    </w:p>
    <w:p w:rsidR="00BE73F1" w:rsidRPr="00730348" w:rsidRDefault="00BE73F1" w:rsidP="007002A2">
      <w:pPr>
        <w:widowControl/>
        <w:suppressAutoHyphens w:val="0"/>
        <w:spacing w:after="0" w:line="20" w:lineRule="atLeast"/>
      </w:pPr>
      <w:r w:rsidRPr="00730348">
        <w:t xml:space="preserve">- </w:t>
      </w:r>
      <w:r>
        <w:t>К</w:t>
      </w:r>
      <w:r w:rsidRPr="00730348">
        <w:t>оличество месяцев, соответствующих периоду использования холодной воды на полив земельного участка составляет 3 месяца (июнь, июль, август).</w:t>
      </w:r>
    </w:p>
    <w:p w:rsidR="00BE73F1" w:rsidRDefault="00BE73F1" w:rsidP="007002A2">
      <w:pPr>
        <w:widowControl/>
        <w:suppressAutoHyphens w:val="0"/>
        <w:spacing w:after="0" w:line="20" w:lineRule="atLeast"/>
      </w:pPr>
      <w:r>
        <w:t xml:space="preserve">- </w:t>
      </w:r>
      <w:r w:rsidRPr="00730348">
        <w:t>Норматив потребления коммунальной услуги по холодному водоснабжению при использовании земельного участка и надворных построек по водоснабжению и приготовлению пищи сельскохозяйственных животных установить в следующих размерах:</w:t>
      </w:r>
    </w:p>
    <w:p w:rsidR="00BE73F1" w:rsidRPr="005D7430" w:rsidRDefault="00BE73F1" w:rsidP="005D7430">
      <w:pPr>
        <w:widowControl/>
        <w:suppressAutoHyphens w:val="0"/>
        <w:spacing w:before="100" w:beforeAutospacing="1" w:after="119" w:line="240" w:lineRule="auto"/>
        <w:ind w:firstLine="0"/>
        <w:jc w:val="right"/>
        <w:rPr>
          <w:i/>
        </w:rPr>
      </w:pPr>
      <w:r w:rsidRPr="005D7430">
        <w:rPr>
          <w:i/>
        </w:rPr>
        <w:t>Таблица №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9"/>
        <w:gridCol w:w="3348"/>
        <w:gridCol w:w="3430"/>
      </w:tblGrid>
      <w:tr w:rsidR="00BE73F1" w:rsidTr="00586162">
        <w:tc>
          <w:tcPr>
            <w:tcW w:w="3227" w:type="dxa"/>
            <w:shd w:val="clear" w:color="auto" w:fill="F2F2F2"/>
          </w:tcPr>
          <w:p w:rsidR="00BE73F1" w:rsidRDefault="00BE73F1" w:rsidP="00586162">
            <w:pPr>
              <w:pStyle w:val="Subtitle"/>
              <w:jc w:val="center"/>
              <w:rPr>
                <w:lang w:eastAsia="ru-RU" w:bidi="ar-SA"/>
              </w:rPr>
            </w:pPr>
            <w:r w:rsidRPr="00730348">
              <w:rPr>
                <w:lang w:eastAsia="ru-RU" w:bidi="ar-SA"/>
              </w:rPr>
              <w:t>Виды и группы животных</w:t>
            </w:r>
          </w:p>
        </w:tc>
        <w:tc>
          <w:tcPr>
            <w:tcW w:w="3544" w:type="dxa"/>
            <w:shd w:val="clear" w:color="auto" w:fill="F2F2F2"/>
          </w:tcPr>
          <w:p w:rsidR="00BE73F1" w:rsidRDefault="00BE73F1" w:rsidP="00586162">
            <w:pPr>
              <w:pStyle w:val="Subtitle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Норматив потребления коммунальной услуги по водоснабжению и приготовлению пищи для сельскохозяйственных животных (куб.м. на 1 голову животного в месяц)</w:t>
            </w:r>
          </w:p>
        </w:tc>
        <w:tc>
          <w:tcPr>
            <w:tcW w:w="3650" w:type="dxa"/>
            <w:shd w:val="clear" w:color="auto" w:fill="F2F2F2"/>
          </w:tcPr>
          <w:p w:rsidR="00BE73F1" w:rsidRDefault="00BE73F1" w:rsidP="00586162">
            <w:pPr>
              <w:pStyle w:val="Subtitle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Норматив потребления коммунальной услуги по водоснабжению и приготовлению пищи для сельскохозяйственных животных (л. на 1 голову животного в сутки)</w:t>
            </w:r>
          </w:p>
        </w:tc>
      </w:tr>
      <w:tr w:rsidR="00BE73F1" w:rsidTr="00586162">
        <w:tc>
          <w:tcPr>
            <w:tcW w:w="3227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Крупный рогатый скот (быки, телята)</w:t>
            </w:r>
          </w:p>
        </w:tc>
        <w:tc>
          <w:tcPr>
            <w:tcW w:w="3544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0,91</w:t>
            </w:r>
          </w:p>
        </w:tc>
        <w:tc>
          <w:tcPr>
            <w:tcW w:w="3650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30</w:t>
            </w:r>
          </w:p>
        </w:tc>
      </w:tr>
      <w:tr w:rsidR="00BE73F1" w:rsidTr="00586162">
        <w:tc>
          <w:tcPr>
            <w:tcW w:w="3227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Коровы молочные</w:t>
            </w:r>
          </w:p>
        </w:tc>
        <w:tc>
          <w:tcPr>
            <w:tcW w:w="3544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1,83</w:t>
            </w:r>
          </w:p>
        </w:tc>
        <w:tc>
          <w:tcPr>
            <w:tcW w:w="3650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61</w:t>
            </w:r>
          </w:p>
        </w:tc>
      </w:tr>
      <w:tr w:rsidR="00BE73F1" w:rsidTr="00586162">
        <w:tc>
          <w:tcPr>
            <w:tcW w:w="3227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Лошади</w:t>
            </w:r>
          </w:p>
        </w:tc>
        <w:tc>
          <w:tcPr>
            <w:tcW w:w="3544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1,83</w:t>
            </w:r>
          </w:p>
        </w:tc>
        <w:tc>
          <w:tcPr>
            <w:tcW w:w="3650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61</w:t>
            </w:r>
          </w:p>
        </w:tc>
      </w:tr>
      <w:tr w:rsidR="00BE73F1" w:rsidTr="00586162">
        <w:tc>
          <w:tcPr>
            <w:tcW w:w="3227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Молодняк (теленок, жеребенок)</w:t>
            </w:r>
          </w:p>
        </w:tc>
        <w:tc>
          <w:tcPr>
            <w:tcW w:w="3544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0,91</w:t>
            </w:r>
          </w:p>
        </w:tc>
        <w:tc>
          <w:tcPr>
            <w:tcW w:w="3650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30</w:t>
            </w:r>
          </w:p>
        </w:tc>
      </w:tr>
      <w:tr w:rsidR="00BE73F1" w:rsidTr="00586162">
        <w:tc>
          <w:tcPr>
            <w:tcW w:w="3227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Свиньи</w:t>
            </w:r>
          </w:p>
        </w:tc>
        <w:tc>
          <w:tcPr>
            <w:tcW w:w="3544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0,46</w:t>
            </w:r>
          </w:p>
        </w:tc>
        <w:tc>
          <w:tcPr>
            <w:tcW w:w="3650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15</w:t>
            </w:r>
          </w:p>
        </w:tc>
      </w:tr>
      <w:tr w:rsidR="00BE73F1" w:rsidTr="00586162">
        <w:tc>
          <w:tcPr>
            <w:tcW w:w="3227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Овцы</w:t>
            </w:r>
          </w:p>
        </w:tc>
        <w:tc>
          <w:tcPr>
            <w:tcW w:w="3544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0,18</w:t>
            </w:r>
          </w:p>
        </w:tc>
        <w:tc>
          <w:tcPr>
            <w:tcW w:w="3650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6</w:t>
            </w:r>
          </w:p>
        </w:tc>
      </w:tr>
      <w:tr w:rsidR="00BE73F1" w:rsidTr="00586162">
        <w:tc>
          <w:tcPr>
            <w:tcW w:w="3227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Овцы молодняк</w:t>
            </w:r>
          </w:p>
        </w:tc>
        <w:tc>
          <w:tcPr>
            <w:tcW w:w="3544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0,1</w:t>
            </w:r>
          </w:p>
        </w:tc>
        <w:tc>
          <w:tcPr>
            <w:tcW w:w="3650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3,3</w:t>
            </w:r>
          </w:p>
        </w:tc>
      </w:tr>
      <w:tr w:rsidR="00BE73F1" w:rsidTr="00586162">
        <w:tc>
          <w:tcPr>
            <w:tcW w:w="3227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Козы</w:t>
            </w:r>
          </w:p>
        </w:tc>
        <w:tc>
          <w:tcPr>
            <w:tcW w:w="3544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0,08</w:t>
            </w:r>
          </w:p>
        </w:tc>
        <w:tc>
          <w:tcPr>
            <w:tcW w:w="3650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2,7</w:t>
            </w:r>
          </w:p>
        </w:tc>
      </w:tr>
      <w:tr w:rsidR="00BE73F1" w:rsidTr="00586162">
        <w:tc>
          <w:tcPr>
            <w:tcW w:w="3227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Козы молодняк</w:t>
            </w:r>
          </w:p>
        </w:tc>
        <w:tc>
          <w:tcPr>
            <w:tcW w:w="3544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0,05</w:t>
            </w:r>
          </w:p>
        </w:tc>
        <w:tc>
          <w:tcPr>
            <w:tcW w:w="3650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1,7</w:t>
            </w:r>
          </w:p>
        </w:tc>
      </w:tr>
      <w:tr w:rsidR="00BE73F1" w:rsidTr="00586162">
        <w:tc>
          <w:tcPr>
            <w:tcW w:w="3227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Куры</w:t>
            </w:r>
          </w:p>
        </w:tc>
        <w:tc>
          <w:tcPr>
            <w:tcW w:w="3544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0,01</w:t>
            </w:r>
          </w:p>
        </w:tc>
        <w:tc>
          <w:tcPr>
            <w:tcW w:w="3650" w:type="dxa"/>
          </w:tcPr>
          <w:p w:rsidR="00BE73F1" w:rsidRPr="00586162" w:rsidRDefault="00BE73F1" w:rsidP="00586162">
            <w:pPr>
              <w:pStyle w:val="Subtitle"/>
              <w:jc w:val="center"/>
              <w:rPr>
                <w:b w:val="0"/>
                <w:lang w:eastAsia="ru-RU" w:bidi="ar-SA"/>
              </w:rPr>
            </w:pPr>
            <w:r w:rsidRPr="00586162">
              <w:rPr>
                <w:b w:val="0"/>
                <w:lang w:eastAsia="ru-RU" w:bidi="ar-SA"/>
              </w:rPr>
              <w:t>0,3</w:t>
            </w:r>
          </w:p>
        </w:tc>
      </w:tr>
    </w:tbl>
    <w:p w:rsidR="00BE73F1" w:rsidRPr="002A75BD" w:rsidRDefault="00BE73F1" w:rsidP="002A75BD">
      <w:pPr>
        <w:spacing w:after="120"/>
        <w:ind w:firstLine="0"/>
        <w:rPr>
          <w:color w:val="000000"/>
        </w:rPr>
      </w:pPr>
      <w:bookmarkStart w:id="26" w:name="p52"/>
      <w:bookmarkEnd w:id="26"/>
    </w:p>
    <w:p w:rsidR="00BE73F1" w:rsidRPr="002A75BD" w:rsidRDefault="00BE73F1" w:rsidP="007002A2">
      <w:pPr>
        <w:spacing w:after="0" w:line="240" w:lineRule="auto"/>
        <w:ind w:firstLine="600"/>
        <w:rPr>
          <w:lang w:val="hi-IN"/>
        </w:rPr>
      </w:pPr>
      <w:r>
        <w:rPr>
          <w:b/>
          <w:bCs/>
        </w:rPr>
        <w:t xml:space="preserve">2.3.5. </w:t>
      </w:r>
      <w:r w:rsidRPr="002A75BD">
        <w:rPr>
          <w:b/>
          <w:bCs/>
          <w:lang w:val="hi-IN"/>
        </w:rPr>
        <w:t xml:space="preserve">Описание существующей системы коммерческого учета воды и планов по установке приборов учета. </w:t>
      </w:r>
    </w:p>
    <w:p w:rsidR="00BE73F1" w:rsidRPr="007002A2" w:rsidRDefault="00BE73F1" w:rsidP="007002A2">
      <w:pPr>
        <w:spacing w:after="0" w:line="240" w:lineRule="auto"/>
        <w:ind w:firstLine="600"/>
      </w:pPr>
      <w:r w:rsidRPr="002A75BD">
        <w:rPr>
          <w:lang w:val="hi-IN"/>
        </w:rPr>
        <w:t xml:space="preserve"> В соответствии с Федеральным законом Российской Федерации от 23 ноября 2009 года № 261-ФЗ «Об энергосбережении</w:t>
      </w:r>
      <w:r>
        <w:rPr>
          <w:lang w:val="hi-IN"/>
        </w:rPr>
        <w:t xml:space="preserve"> и о повышении энергетической эффективности и о внесении изменений в отдельные законодательные акты Российской Федерации» в Архангельской области разработана долгосрочная целевая программа «Энергосбережение и повышение энергетической эффективности в Архангельской области на 2010-2020 годы». Программа утверждена Постановлением Правительства Архангельской области от 10.05.2011 №145-пп. Программой предусмотрены организационные мероприятия, обеспечивающие создание условий для повышения энергетической эффективности экономики области, в числе которых оснащение жилых домов в жилищном фонде области приборами </w:t>
      </w:r>
      <w:r>
        <w:rPr>
          <w:rStyle w:val="f"/>
          <w:lang w:val="hi-IN"/>
        </w:rPr>
        <w:t>учета</w:t>
      </w:r>
      <w:r>
        <w:rPr>
          <w:lang w:val="hi-IN"/>
        </w:rPr>
        <w:t xml:space="preserve"> воды, в том числе многоквартирных домов коллективными общедомовыми приборами </w:t>
      </w:r>
      <w:r>
        <w:rPr>
          <w:rStyle w:val="f"/>
          <w:lang w:val="hi-IN"/>
        </w:rPr>
        <w:t>учета</w:t>
      </w:r>
      <w:r>
        <w:rPr>
          <w:lang w:val="hi-IN"/>
        </w:rPr>
        <w:t xml:space="preserve"> воды. </w:t>
      </w:r>
    </w:p>
    <w:tbl>
      <w:tblPr>
        <w:tblpPr w:leftFromText="180" w:rightFromText="180" w:vertAnchor="text" w:horzAnchor="margin" w:tblpY="2241"/>
        <w:tblW w:w="9828" w:type="dxa"/>
        <w:tblLayout w:type="fixed"/>
        <w:tblLook w:val="0000"/>
      </w:tblPr>
      <w:tblGrid>
        <w:gridCol w:w="2628"/>
        <w:gridCol w:w="2400"/>
        <w:gridCol w:w="2640"/>
        <w:gridCol w:w="2160"/>
      </w:tblGrid>
      <w:tr w:rsidR="00BE73F1" w:rsidTr="007002A2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6B2F23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  <w:lang w:val="hi-IN"/>
              </w:rPr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>Наименование показателя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6B2F23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  <w:lang w:val="hi-IN"/>
              </w:rPr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 xml:space="preserve">Потребность в оснащении приборами учета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6B2F23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  <w:lang w:val="hi-IN"/>
              </w:rPr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 xml:space="preserve">Фактически оснащено приборами учета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6B2F23" w:rsidRDefault="00BE73F1" w:rsidP="006B2F23">
            <w:pPr>
              <w:spacing w:after="0" w:line="200" w:lineRule="atLeast"/>
              <w:ind w:firstLine="0"/>
              <w:jc w:val="center"/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 xml:space="preserve">Фактически оснащено приборами учета </w:t>
            </w:r>
            <w:r>
              <w:rPr>
                <w:b/>
                <w:bCs/>
                <w:sz w:val="20"/>
                <w:szCs w:val="20"/>
              </w:rPr>
              <w:t>за 2015 год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E73F1" w:rsidRPr="00541F84" w:rsidRDefault="00BE73F1" w:rsidP="006B2F23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П. Приводино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6B2F23">
            <w:pPr>
              <w:spacing w:after="0" w:line="200" w:lineRule="atLeast"/>
              <w:ind w:firstLine="0"/>
              <w:jc w:val="left"/>
              <w:rPr>
                <w:b/>
                <w:bCs/>
                <w:sz w:val="20"/>
                <w:szCs w:val="20"/>
                <w:lang w:val="hi-IN"/>
              </w:rPr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>Число многоквартирных домов, оснащенных коллективными (общедомовыми) приборами учета потребляемых коммунальных ресурсов, ед.:</w:t>
            </w:r>
          </w:p>
        </w:tc>
      </w:tr>
      <w:tr w:rsidR="00BE73F1" w:rsidTr="007002A2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41F84" w:rsidRDefault="00BE73F1" w:rsidP="006B2F23">
            <w:pPr>
              <w:spacing w:after="0" w:line="200" w:lineRule="atLeast"/>
              <w:ind w:firstLine="0"/>
              <w:jc w:val="left"/>
              <w:rPr>
                <w:bCs/>
                <w:sz w:val="20"/>
                <w:szCs w:val="20"/>
                <w:lang w:val="hi-IN"/>
              </w:rPr>
            </w:pPr>
            <w:r w:rsidRPr="00541F84">
              <w:rPr>
                <w:bCs/>
                <w:sz w:val="20"/>
                <w:szCs w:val="20"/>
                <w:lang w:val="hi-IN"/>
              </w:rPr>
              <w:t>холодной воды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60F1B" w:rsidRDefault="00BE73F1" w:rsidP="006B2F23">
            <w:pPr>
              <w:spacing w:after="0" w:line="20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BC4D74" w:rsidRDefault="00BE73F1" w:rsidP="006B2F23">
            <w:pPr>
              <w:spacing w:after="0" w:line="20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41F84" w:rsidRDefault="00BE73F1" w:rsidP="006B2F23">
            <w:pPr>
              <w:spacing w:after="0" w:line="20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н/д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6B2F23">
            <w:pPr>
              <w:spacing w:after="0" w:line="200" w:lineRule="atLeast"/>
              <w:ind w:firstLine="0"/>
              <w:jc w:val="left"/>
              <w:rPr>
                <w:b/>
                <w:bCs/>
                <w:sz w:val="20"/>
                <w:szCs w:val="20"/>
                <w:lang w:val="hi-IN"/>
              </w:rPr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>Число квартир в многоквартирных домах, оснащенных индивидуальными приборами учета потребляемых коммунальных ресурсов, ед.:</w:t>
            </w:r>
          </w:p>
        </w:tc>
      </w:tr>
      <w:tr w:rsidR="00BE73F1" w:rsidTr="007002A2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541F84">
            <w:pPr>
              <w:spacing w:after="0" w:line="200" w:lineRule="atLeast"/>
              <w:ind w:firstLine="0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</w:rPr>
              <w:t>х</w:t>
            </w:r>
            <w:r w:rsidRPr="00F4529A">
              <w:rPr>
                <w:sz w:val="20"/>
                <w:szCs w:val="20"/>
                <w:lang w:val="hi-IN"/>
              </w:rPr>
              <w:t>олодной воды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8252EE" w:rsidRDefault="00BE73F1" w:rsidP="006B2F23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8252EE" w:rsidRDefault="00BE73F1" w:rsidP="006B2F23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BC4D74" w:rsidRDefault="00BE73F1" w:rsidP="006B2F23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BC4D74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6B2F23">
            <w:pPr>
              <w:spacing w:after="0" w:line="200" w:lineRule="atLeast"/>
              <w:ind w:firstLine="0"/>
              <w:jc w:val="left"/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>Число жилых домов (индивидуальных домов)</w:t>
            </w:r>
            <w:r w:rsidRPr="00F4529A">
              <w:rPr>
                <w:sz w:val="20"/>
                <w:szCs w:val="20"/>
                <w:lang w:val="hi-IN"/>
              </w:rPr>
              <w:t xml:space="preserve">, </w:t>
            </w:r>
            <w:r w:rsidRPr="006B2F23">
              <w:rPr>
                <w:b/>
                <w:sz w:val="20"/>
                <w:szCs w:val="20"/>
                <w:lang w:val="hi-IN"/>
              </w:rPr>
              <w:t>оснащенных индивидуальными приборами учета потребляемых коммунальных ресурсов, ед.:</w:t>
            </w:r>
          </w:p>
        </w:tc>
      </w:tr>
      <w:tr w:rsidR="00BE73F1" w:rsidTr="007002A2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541F84">
            <w:pPr>
              <w:spacing w:after="0" w:line="200" w:lineRule="atLeast"/>
              <w:ind w:firstLine="0"/>
              <w:jc w:val="left"/>
              <w:rPr>
                <w:sz w:val="20"/>
                <w:szCs w:val="20"/>
                <w:lang w:val="hi-IN"/>
              </w:rPr>
            </w:pPr>
            <w:r w:rsidRPr="00F4529A">
              <w:rPr>
                <w:sz w:val="20"/>
                <w:szCs w:val="20"/>
                <w:lang w:val="hi-IN"/>
              </w:rPr>
              <w:t>холодной воды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8252EE" w:rsidRDefault="00BE73F1" w:rsidP="006B2F23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8252EE" w:rsidRDefault="00BE73F1" w:rsidP="006B2F23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BC4D74" w:rsidRDefault="00BE73F1" w:rsidP="006B2F23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 w:rsidRPr="00BC4D74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E73F1" w:rsidRPr="00541F84" w:rsidRDefault="00BE73F1" w:rsidP="00541F84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1F84">
              <w:rPr>
                <w:b/>
                <w:bCs/>
                <w:sz w:val="20"/>
                <w:szCs w:val="20"/>
              </w:rPr>
              <w:t>Дер. Курцево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541F84">
            <w:pPr>
              <w:spacing w:after="0" w:line="200" w:lineRule="atLeast"/>
              <w:ind w:firstLine="0"/>
              <w:jc w:val="left"/>
              <w:rPr>
                <w:sz w:val="20"/>
                <w:szCs w:val="20"/>
                <w:lang w:val="hi-IN"/>
              </w:rPr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>Число многоквартирных домов, оснащенных коллективными (общедомовыми) приборами учета потребляемых коммунальных ресурсов, ед.:</w:t>
            </w:r>
          </w:p>
        </w:tc>
      </w:tr>
      <w:tr w:rsidR="00BE73F1" w:rsidTr="007002A2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41F84" w:rsidRDefault="00BE73F1" w:rsidP="00541F84">
            <w:pPr>
              <w:spacing w:after="0" w:line="200" w:lineRule="atLeast"/>
              <w:ind w:firstLine="0"/>
              <w:jc w:val="left"/>
              <w:rPr>
                <w:bCs/>
                <w:sz w:val="20"/>
                <w:szCs w:val="20"/>
                <w:lang w:val="hi-IN"/>
              </w:rPr>
            </w:pPr>
            <w:r w:rsidRPr="00541F84">
              <w:rPr>
                <w:bCs/>
                <w:sz w:val="20"/>
                <w:szCs w:val="20"/>
                <w:lang w:val="hi-IN"/>
              </w:rPr>
              <w:t>холодной воды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C6EFC" w:rsidRDefault="00BE73F1" w:rsidP="00541F84">
            <w:pPr>
              <w:spacing w:after="0" w:line="20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41F84" w:rsidRDefault="00BE73F1" w:rsidP="00541F84">
            <w:pPr>
              <w:spacing w:after="0" w:line="20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41F84" w:rsidRDefault="00BE73F1" w:rsidP="00541F84">
            <w:pPr>
              <w:spacing w:after="0" w:line="20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н/д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541F84">
            <w:pPr>
              <w:spacing w:after="0" w:line="200" w:lineRule="atLeast"/>
              <w:ind w:firstLine="0"/>
              <w:jc w:val="left"/>
              <w:rPr>
                <w:sz w:val="20"/>
                <w:szCs w:val="20"/>
                <w:lang w:val="hi-IN"/>
              </w:rPr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>Число квартир в многоквартирных домах, оснащенных индивидуальными приборами учета потребляемых коммунальных ресурсов, ед.:</w:t>
            </w:r>
          </w:p>
        </w:tc>
      </w:tr>
      <w:tr w:rsidR="00BE73F1" w:rsidTr="007002A2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541F84">
            <w:pPr>
              <w:spacing w:after="0" w:line="200" w:lineRule="atLeast"/>
              <w:ind w:firstLine="0"/>
              <w:jc w:val="left"/>
              <w:rPr>
                <w:sz w:val="20"/>
                <w:szCs w:val="20"/>
                <w:lang w:val="hi-IN"/>
              </w:rPr>
            </w:pPr>
            <w:r w:rsidRPr="00F4529A">
              <w:rPr>
                <w:sz w:val="20"/>
                <w:szCs w:val="20"/>
                <w:lang w:val="hi-IN"/>
              </w:rPr>
              <w:t>холодной воды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7706BA" w:rsidRDefault="00BE73F1" w:rsidP="00541F8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7706BA" w:rsidRDefault="00BE73F1" w:rsidP="00541F8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41F84" w:rsidRDefault="00BE73F1" w:rsidP="00541F84">
            <w:pPr>
              <w:spacing w:after="0" w:line="200" w:lineRule="atLeast"/>
              <w:ind w:firstLine="0"/>
              <w:jc w:val="center"/>
            </w:pPr>
            <w:r>
              <w:rPr>
                <w:bCs/>
                <w:sz w:val="20"/>
                <w:szCs w:val="20"/>
              </w:rPr>
              <w:t>н/д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541F84">
            <w:pPr>
              <w:spacing w:after="0" w:line="200" w:lineRule="atLeast"/>
              <w:ind w:firstLine="0"/>
              <w:jc w:val="left"/>
              <w:rPr>
                <w:sz w:val="20"/>
                <w:szCs w:val="20"/>
                <w:lang w:val="hi-IN"/>
              </w:rPr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>Число жилых домов (индивидуальных домов)</w:t>
            </w:r>
            <w:r w:rsidRPr="00F4529A">
              <w:rPr>
                <w:sz w:val="20"/>
                <w:szCs w:val="20"/>
                <w:lang w:val="hi-IN"/>
              </w:rPr>
              <w:t xml:space="preserve">, </w:t>
            </w:r>
            <w:r w:rsidRPr="006B2F23">
              <w:rPr>
                <w:b/>
                <w:sz w:val="20"/>
                <w:szCs w:val="20"/>
                <w:lang w:val="hi-IN"/>
              </w:rPr>
              <w:t>оснащенных индивидуальными приборами учета потребляемых коммунальных ресурсов, ед.:</w:t>
            </w:r>
          </w:p>
        </w:tc>
      </w:tr>
      <w:tr w:rsidR="00BE73F1" w:rsidTr="007002A2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541F84">
            <w:pPr>
              <w:spacing w:after="0" w:line="200" w:lineRule="atLeast"/>
              <w:ind w:firstLine="0"/>
              <w:jc w:val="left"/>
              <w:rPr>
                <w:sz w:val="20"/>
                <w:szCs w:val="20"/>
                <w:lang w:val="hi-IN"/>
              </w:rPr>
            </w:pPr>
            <w:r w:rsidRPr="00F4529A">
              <w:rPr>
                <w:sz w:val="20"/>
                <w:szCs w:val="20"/>
                <w:lang w:val="hi-IN"/>
              </w:rPr>
              <w:t>холодной воды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7706BA" w:rsidRDefault="00BE73F1" w:rsidP="00541F8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7706BA" w:rsidRDefault="00BE73F1" w:rsidP="00541F84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541F84">
            <w:pPr>
              <w:spacing w:after="0" w:line="200" w:lineRule="atLeast"/>
              <w:ind w:firstLine="0"/>
              <w:jc w:val="center"/>
            </w:pPr>
            <w:r>
              <w:rPr>
                <w:bCs/>
                <w:sz w:val="20"/>
                <w:szCs w:val="20"/>
              </w:rPr>
              <w:t>н/д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2023D3" w:rsidRDefault="00BE73F1" w:rsidP="00370F07">
            <w:pPr>
              <w:spacing w:after="0" w:line="200" w:lineRule="atLeast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Квартиры без водоснабжения – 25 (используют колонки)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E73F1" w:rsidRPr="00F4529A" w:rsidRDefault="00BE73F1" w:rsidP="00370F07">
            <w:pPr>
              <w:spacing w:after="0" w:line="200" w:lineRule="atLeast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Дер. Куимиха</w:t>
            </w:r>
          </w:p>
        </w:tc>
      </w:tr>
      <w:tr w:rsidR="00BE73F1" w:rsidTr="007002A2">
        <w:trPr>
          <w:trHeight w:val="497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370F07">
            <w:pPr>
              <w:spacing w:after="0" w:line="200" w:lineRule="atLeast"/>
              <w:ind w:firstLine="0"/>
              <w:jc w:val="left"/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>Число многоквартирных домов, оснащенных коллективными (общедомовыми) приборами учета потребляемых коммунальных ресурсов, ед.:</w:t>
            </w:r>
          </w:p>
        </w:tc>
      </w:tr>
      <w:tr w:rsidR="00BE73F1" w:rsidTr="007002A2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41F84" w:rsidRDefault="00BE73F1" w:rsidP="00370F07">
            <w:pPr>
              <w:spacing w:after="0" w:line="200" w:lineRule="atLeast"/>
              <w:ind w:firstLine="0"/>
              <w:jc w:val="left"/>
              <w:rPr>
                <w:bCs/>
                <w:sz w:val="20"/>
                <w:szCs w:val="20"/>
                <w:lang w:val="hi-IN"/>
              </w:rPr>
            </w:pPr>
            <w:r w:rsidRPr="00541F84">
              <w:rPr>
                <w:bCs/>
                <w:sz w:val="20"/>
                <w:szCs w:val="20"/>
                <w:lang w:val="hi-IN"/>
              </w:rPr>
              <w:t>холодной воды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2023D3" w:rsidRDefault="00BE73F1" w:rsidP="00370F07">
            <w:pPr>
              <w:spacing w:after="0" w:line="20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41F84" w:rsidRDefault="00BE73F1" w:rsidP="00370F07">
            <w:pPr>
              <w:spacing w:after="0" w:line="20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41F84" w:rsidRDefault="00BE73F1" w:rsidP="00370F07">
            <w:pPr>
              <w:spacing w:after="0" w:line="20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н/д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370F07">
            <w:pPr>
              <w:spacing w:after="0" w:line="200" w:lineRule="atLeast"/>
              <w:ind w:firstLine="0"/>
              <w:jc w:val="left"/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>Число квартир в многоквартирных домах, оснащенных индивидуальными приборами учета потребляемых коммунальных ресурсов, ед.:</w:t>
            </w:r>
          </w:p>
        </w:tc>
      </w:tr>
      <w:tr w:rsidR="00BE73F1" w:rsidTr="007002A2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370F07">
            <w:pPr>
              <w:spacing w:after="0" w:line="200" w:lineRule="atLeast"/>
              <w:ind w:firstLine="0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</w:rPr>
              <w:t>х</w:t>
            </w:r>
            <w:r w:rsidRPr="00F4529A">
              <w:rPr>
                <w:sz w:val="20"/>
                <w:szCs w:val="20"/>
                <w:lang w:val="hi-IN"/>
              </w:rPr>
              <w:t>олодной воды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2023D3" w:rsidRDefault="00BE73F1" w:rsidP="00370F07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2023D3" w:rsidRDefault="00BE73F1" w:rsidP="00370F07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41F84" w:rsidRDefault="00BE73F1" w:rsidP="00370F07">
            <w:pPr>
              <w:spacing w:after="0" w:line="200" w:lineRule="atLeast"/>
              <w:ind w:firstLine="0"/>
              <w:jc w:val="center"/>
            </w:pPr>
            <w:r>
              <w:rPr>
                <w:bCs/>
                <w:sz w:val="20"/>
                <w:szCs w:val="20"/>
              </w:rPr>
              <w:t>н/д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370F07">
            <w:pPr>
              <w:spacing w:after="0" w:line="200" w:lineRule="atLeast"/>
              <w:ind w:firstLine="0"/>
              <w:jc w:val="left"/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>Число жилых домов (индивидуальных домов)</w:t>
            </w:r>
            <w:r w:rsidRPr="00F4529A">
              <w:rPr>
                <w:sz w:val="20"/>
                <w:szCs w:val="20"/>
                <w:lang w:val="hi-IN"/>
              </w:rPr>
              <w:t xml:space="preserve">, </w:t>
            </w:r>
            <w:r w:rsidRPr="006B2F23">
              <w:rPr>
                <w:b/>
                <w:sz w:val="20"/>
                <w:szCs w:val="20"/>
                <w:lang w:val="hi-IN"/>
              </w:rPr>
              <w:t>оснащенных индивидуальными приборами учета потребляемых коммунальных ресурсов, ед.:</w:t>
            </w:r>
          </w:p>
        </w:tc>
      </w:tr>
      <w:tr w:rsidR="00BE73F1" w:rsidTr="007002A2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370F07">
            <w:pPr>
              <w:spacing w:after="0" w:line="200" w:lineRule="atLeast"/>
              <w:ind w:firstLine="0"/>
              <w:jc w:val="left"/>
              <w:rPr>
                <w:sz w:val="20"/>
                <w:szCs w:val="20"/>
                <w:lang w:val="hi-IN"/>
              </w:rPr>
            </w:pPr>
            <w:r w:rsidRPr="00F4529A">
              <w:rPr>
                <w:sz w:val="20"/>
                <w:szCs w:val="20"/>
                <w:lang w:val="hi-IN"/>
              </w:rPr>
              <w:t>холодной воды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2023D3" w:rsidRDefault="00BE73F1" w:rsidP="00370F07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2023D3" w:rsidRDefault="00BE73F1" w:rsidP="00370F07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370F07">
            <w:pPr>
              <w:spacing w:after="0" w:line="200" w:lineRule="atLeast"/>
              <w:ind w:firstLine="0"/>
              <w:jc w:val="center"/>
            </w:pPr>
            <w:r>
              <w:rPr>
                <w:bCs/>
                <w:sz w:val="20"/>
                <w:szCs w:val="20"/>
              </w:rPr>
              <w:t>н/д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2023D3">
            <w:pPr>
              <w:spacing w:after="0"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Квартиры без водоснабжения – 38 (используют колонки)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E73F1" w:rsidRPr="00F4529A" w:rsidRDefault="00BE73F1" w:rsidP="00370F07">
            <w:pPr>
              <w:spacing w:after="0" w:line="200" w:lineRule="atLeast"/>
              <w:ind w:firstLine="0"/>
              <w:jc w:val="center"/>
            </w:pPr>
            <w:r w:rsidRPr="00541F84">
              <w:rPr>
                <w:b/>
                <w:bCs/>
                <w:sz w:val="20"/>
                <w:szCs w:val="20"/>
              </w:rPr>
              <w:t xml:space="preserve">Дер. </w:t>
            </w:r>
            <w:r>
              <w:rPr>
                <w:b/>
                <w:bCs/>
                <w:sz w:val="20"/>
                <w:szCs w:val="20"/>
              </w:rPr>
              <w:t>Медведка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370F07">
            <w:pPr>
              <w:spacing w:after="0" w:line="200" w:lineRule="atLeast"/>
              <w:ind w:firstLine="0"/>
              <w:jc w:val="left"/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>Число многоквартирных домов, оснащенных коллективными (общедомовыми) приборами учета потребляемых коммунальных ресурсов, ед.:</w:t>
            </w:r>
          </w:p>
        </w:tc>
      </w:tr>
      <w:tr w:rsidR="00BE73F1" w:rsidTr="007002A2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41F84" w:rsidRDefault="00BE73F1" w:rsidP="00370F07">
            <w:pPr>
              <w:spacing w:after="0" w:line="200" w:lineRule="atLeast"/>
              <w:ind w:firstLine="0"/>
              <w:jc w:val="left"/>
              <w:rPr>
                <w:bCs/>
                <w:sz w:val="20"/>
                <w:szCs w:val="20"/>
                <w:lang w:val="hi-IN"/>
              </w:rPr>
            </w:pPr>
            <w:r w:rsidRPr="00541F84">
              <w:rPr>
                <w:bCs/>
                <w:sz w:val="20"/>
                <w:szCs w:val="20"/>
                <w:lang w:val="hi-IN"/>
              </w:rPr>
              <w:t>холодной воды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41F84" w:rsidRDefault="00BE73F1" w:rsidP="00370F07">
            <w:pPr>
              <w:spacing w:after="0" w:line="20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41F84" w:rsidRDefault="00BE73F1" w:rsidP="00370F07">
            <w:pPr>
              <w:spacing w:after="0" w:line="20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41F84" w:rsidRDefault="00BE73F1" w:rsidP="00370F07">
            <w:pPr>
              <w:spacing w:after="0" w:line="20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н/д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370F07">
            <w:pPr>
              <w:spacing w:after="0" w:line="200" w:lineRule="atLeast"/>
              <w:ind w:firstLine="0"/>
              <w:jc w:val="left"/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>Число квартир в многоквартирных домах, оснащенных индивидуальными приборами учета потребляемых коммунальных ресурсов, ед.:</w:t>
            </w:r>
          </w:p>
        </w:tc>
      </w:tr>
      <w:tr w:rsidR="00BE73F1" w:rsidTr="007002A2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370F07">
            <w:pPr>
              <w:spacing w:after="0" w:line="200" w:lineRule="atLeast"/>
              <w:ind w:firstLine="0"/>
              <w:jc w:val="left"/>
              <w:rPr>
                <w:sz w:val="20"/>
                <w:szCs w:val="20"/>
                <w:lang w:val="hi-IN"/>
              </w:rPr>
            </w:pPr>
            <w:r w:rsidRPr="00F4529A">
              <w:rPr>
                <w:sz w:val="20"/>
                <w:szCs w:val="20"/>
                <w:lang w:val="hi-IN"/>
              </w:rPr>
              <w:t>холодной воды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C6EFC" w:rsidRDefault="00BE73F1" w:rsidP="00370F07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C6EFC" w:rsidRDefault="00BE73F1" w:rsidP="00370F07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41F84" w:rsidRDefault="00BE73F1" w:rsidP="00370F07">
            <w:pPr>
              <w:spacing w:after="0" w:line="200" w:lineRule="atLeast"/>
              <w:ind w:firstLine="0"/>
              <w:jc w:val="center"/>
            </w:pPr>
            <w:r>
              <w:rPr>
                <w:bCs/>
                <w:sz w:val="20"/>
                <w:szCs w:val="20"/>
              </w:rPr>
              <w:t>н/д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370F07">
            <w:pPr>
              <w:spacing w:after="0" w:line="200" w:lineRule="atLeast"/>
              <w:ind w:firstLine="0"/>
              <w:jc w:val="left"/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>Число жилых домов (индивидуальных домов)</w:t>
            </w:r>
            <w:r w:rsidRPr="00F4529A">
              <w:rPr>
                <w:sz w:val="20"/>
                <w:szCs w:val="20"/>
                <w:lang w:val="hi-IN"/>
              </w:rPr>
              <w:t xml:space="preserve">, </w:t>
            </w:r>
            <w:r w:rsidRPr="006B2F23">
              <w:rPr>
                <w:b/>
                <w:sz w:val="20"/>
                <w:szCs w:val="20"/>
                <w:lang w:val="hi-IN"/>
              </w:rPr>
              <w:t>оснащенных индивидуальными приборами учета потребляемых коммунальных ресурсов, ед.:</w:t>
            </w:r>
          </w:p>
        </w:tc>
      </w:tr>
      <w:tr w:rsidR="00BE73F1" w:rsidTr="007002A2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370F07">
            <w:pPr>
              <w:spacing w:after="0" w:line="200" w:lineRule="atLeast"/>
              <w:ind w:firstLine="0"/>
              <w:jc w:val="left"/>
              <w:rPr>
                <w:sz w:val="20"/>
                <w:szCs w:val="20"/>
                <w:lang w:val="hi-IN"/>
              </w:rPr>
            </w:pPr>
            <w:r w:rsidRPr="00F4529A">
              <w:rPr>
                <w:sz w:val="20"/>
                <w:szCs w:val="20"/>
                <w:lang w:val="hi-IN"/>
              </w:rPr>
              <w:t>холодной воды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C6EFC" w:rsidRDefault="00BE73F1" w:rsidP="00370F07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5C6EFC" w:rsidRDefault="00BE73F1" w:rsidP="00370F07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370F07">
            <w:pPr>
              <w:spacing w:after="0" w:line="200" w:lineRule="atLeast"/>
              <w:ind w:firstLine="0"/>
              <w:jc w:val="center"/>
            </w:pPr>
            <w:r>
              <w:rPr>
                <w:bCs/>
                <w:sz w:val="20"/>
                <w:szCs w:val="20"/>
              </w:rPr>
              <w:t>н/д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2023D3">
            <w:pPr>
              <w:spacing w:after="0" w:line="200" w:lineRule="atLeas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Квартиры без водоснабжения – 37 (используют колонки)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7429DB">
            <w:pPr>
              <w:spacing w:after="0" w:line="200" w:lineRule="atLeast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П. Удимский и п. Ерга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F4529A" w:rsidRDefault="00BE73F1" w:rsidP="00172981">
            <w:pPr>
              <w:spacing w:after="0" w:line="200" w:lineRule="atLeast"/>
              <w:ind w:firstLine="0"/>
              <w:jc w:val="left"/>
            </w:pPr>
            <w:r w:rsidRPr="00F4529A">
              <w:rPr>
                <w:b/>
                <w:bCs/>
                <w:sz w:val="20"/>
                <w:szCs w:val="20"/>
                <w:lang w:val="hi-IN"/>
              </w:rPr>
              <w:t>Число многоквартирных домов, оснащенных коллективными (общедомовыми) приборами учета потребляемых коммунальных ресурсов, ед.:</w:t>
            </w:r>
          </w:p>
        </w:tc>
      </w:tr>
      <w:tr w:rsidR="00BE73F1" w:rsidTr="007002A2"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pPr w:leftFromText="180" w:rightFromText="180" w:vertAnchor="text" w:horzAnchor="margin" w:tblpY="-36"/>
              <w:tblW w:w="10421" w:type="dxa"/>
              <w:tblLayout w:type="fixed"/>
              <w:tblLook w:val="0000"/>
            </w:tblPr>
            <w:tblGrid>
              <w:gridCol w:w="3369"/>
              <w:gridCol w:w="2409"/>
              <w:gridCol w:w="2411"/>
              <w:gridCol w:w="2232"/>
            </w:tblGrid>
            <w:tr w:rsidR="00BE73F1" w:rsidTr="00172981">
              <w:tc>
                <w:tcPr>
                  <w:tcW w:w="33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E73F1" w:rsidRPr="00541F84" w:rsidRDefault="00BE73F1" w:rsidP="00172981">
                  <w:pPr>
                    <w:spacing w:after="0" w:line="200" w:lineRule="atLeast"/>
                    <w:ind w:firstLine="0"/>
                    <w:jc w:val="left"/>
                    <w:rPr>
                      <w:bCs/>
                      <w:sz w:val="20"/>
                      <w:szCs w:val="20"/>
                      <w:lang w:val="hi-IN"/>
                    </w:rPr>
                  </w:pPr>
                  <w:r w:rsidRPr="00541F84">
                    <w:rPr>
                      <w:bCs/>
                      <w:sz w:val="20"/>
                      <w:szCs w:val="20"/>
                      <w:lang w:val="hi-IN"/>
                    </w:rPr>
                    <w:t>холодной воды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E73F1" w:rsidRPr="00541F84" w:rsidRDefault="00BE73F1" w:rsidP="00172981">
                  <w:pPr>
                    <w:spacing w:after="0" w:line="200" w:lineRule="atLeast"/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E73F1" w:rsidRPr="00541F84" w:rsidRDefault="00BE73F1" w:rsidP="00172981">
                  <w:pPr>
                    <w:spacing w:after="0" w:line="200" w:lineRule="atLeast"/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E73F1" w:rsidRPr="00541F84" w:rsidRDefault="00BE73F1" w:rsidP="00172981">
                  <w:pPr>
                    <w:spacing w:after="0" w:line="200" w:lineRule="atLeast"/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BE73F1" w:rsidTr="00172981">
              <w:tc>
                <w:tcPr>
                  <w:tcW w:w="1042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E73F1" w:rsidRPr="00F4529A" w:rsidRDefault="00BE73F1" w:rsidP="00172981">
                  <w:pPr>
                    <w:spacing w:after="0" w:line="200" w:lineRule="atLeast"/>
                    <w:ind w:firstLine="0"/>
                    <w:jc w:val="left"/>
                  </w:pPr>
                  <w:r w:rsidRPr="00F4529A">
                    <w:rPr>
                      <w:b/>
                      <w:bCs/>
                      <w:sz w:val="20"/>
                      <w:szCs w:val="20"/>
                      <w:lang w:val="hi-IN"/>
                    </w:rPr>
                    <w:t>Число квартир в многоквартирных домах, оснащенных индивидуальными приборами учета потребляемых коммунальных ресурсов, ед.:</w:t>
                  </w:r>
                </w:p>
              </w:tc>
            </w:tr>
            <w:tr w:rsidR="00BE73F1" w:rsidTr="00172981">
              <w:tc>
                <w:tcPr>
                  <w:tcW w:w="33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E73F1" w:rsidRPr="00F4529A" w:rsidRDefault="00BE73F1" w:rsidP="00172981">
                  <w:pPr>
                    <w:spacing w:after="0" w:line="200" w:lineRule="atLeast"/>
                    <w:ind w:firstLine="0"/>
                    <w:jc w:val="left"/>
                    <w:rPr>
                      <w:sz w:val="20"/>
                      <w:szCs w:val="20"/>
                      <w:lang w:val="hi-IN"/>
                    </w:rPr>
                  </w:pPr>
                  <w:r w:rsidRPr="00F4529A">
                    <w:rPr>
                      <w:sz w:val="20"/>
                      <w:szCs w:val="20"/>
                      <w:lang w:val="hi-IN"/>
                    </w:rPr>
                    <w:t>холодной воды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E73F1" w:rsidRPr="005C6EFC" w:rsidRDefault="00BE73F1" w:rsidP="00172981">
                  <w:pPr>
                    <w:spacing w:after="0" w:line="200" w:lineRule="atLeas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E73F1" w:rsidRPr="005C6EFC" w:rsidRDefault="00BE73F1" w:rsidP="00172981">
                  <w:pPr>
                    <w:spacing w:after="0" w:line="200" w:lineRule="atLeas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E73F1" w:rsidRPr="00541F84" w:rsidRDefault="00BE73F1" w:rsidP="00172981">
                  <w:pPr>
                    <w:spacing w:after="0" w:line="200" w:lineRule="atLeast"/>
                    <w:ind w:firstLine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н/д</w:t>
                  </w:r>
                </w:p>
              </w:tc>
            </w:tr>
            <w:tr w:rsidR="00BE73F1" w:rsidTr="00172981">
              <w:tc>
                <w:tcPr>
                  <w:tcW w:w="1042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E73F1" w:rsidRPr="00F4529A" w:rsidRDefault="00BE73F1" w:rsidP="00172981">
                  <w:pPr>
                    <w:spacing w:after="0" w:line="200" w:lineRule="atLeast"/>
                    <w:ind w:firstLine="0"/>
                    <w:jc w:val="left"/>
                  </w:pPr>
                  <w:r w:rsidRPr="00F4529A">
                    <w:rPr>
                      <w:b/>
                      <w:bCs/>
                      <w:sz w:val="20"/>
                      <w:szCs w:val="20"/>
                      <w:lang w:val="hi-IN"/>
                    </w:rPr>
                    <w:t>Число жилых домов (индивидуальных домов)</w:t>
                  </w:r>
                  <w:r w:rsidRPr="00F4529A">
                    <w:rPr>
                      <w:sz w:val="20"/>
                      <w:szCs w:val="20"/>
                      <w:lang w:val="hi-IN"/>
                    </w:rPr>
                    <w:t xml:space="preserve">, </w:t>
                  </w:r>
                  <w:r w:rsidRPr="006B2F23">
                    <w:rPr>
                      <w:b/>
                      <w:sz w:val="20"/>
                      <w:szCs w:val="20"/>
                      <w:lang w:val="hi-IN"/>
                    </w:rPr>
                    <w:t>оснащенных индивидуальными приборами учета потребляемых коммунальных ресурсов, ед.:</w:t>
                  </w:r>
                </w:p>
              </w:tc>
            </w:tr>
            <w:tr w:rsidR="00BE73F1" w:rsidTr="00172981">
              <w:tc>
                <w:tcPr>
                  <w:tcW w:w="33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E73F1" w:rsidRPr="00F4529A" w:rsidRDefault="00BE73F1" w:rsidP="00172981">
                  <w:pPr>
                    <w:spacing w:after="0" w:line="200" w:lineRule="atLeast"/>
                    <w:ind w:firstLine="0"/>
                    <w:jc w:val="left"/>
                    <w:rPr>
                      <w:sz w:val="20"/>
                      <w:szCs w:val="20"/>
                      <w:lang w:val="hi-IN"/>
                    </w:rPr>
                  </w:pPr>
                  <w:r w:rsidRPr="00F4529A">
                    <w:rPr>
                      <w:sz w:val="20"/>
                      <w:szCs w:val="20"/>
                      <w:lang w:val="hi-IN"/>
                    </w:rPr>
                    <w:t>холодной воды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E73F1" w:rsidRPr="005C6EFC" w:rsidRDefault="00BE73F1" w:rsidP="00172981">
                  <w:pPr>
                    <w:spacing w:after="0" w:line="200" w:lineRule="atLeas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E73F1" w:rsidRPr="005C6EFC" w:rsidRDefault="00BE73F1" w:rsidP="00172981">
                  <w:pPr>
                    <w:spacing w:after="0" w:line="200" w:lineRule="atLeas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E73F1" w:rsidRPr="00F4529A" w:rsidRDefault="00BE73F1" w:rsidP="00172981">
                  <w:pPr>
                    <w:spacing w:after="0" w:line="200" w:lineRule="atLeast"/>
                    <w:ind w:firstLine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н/д</w:t>
                  </w:r>
                </w:p>
              </w:tc>
            </w:tr>
            <w:tr w:rsidR="00BE73F1" w:rsidTr="00172981">
              <w:tc>
                <w:tcPr>
                  <w:tcW w:w="1042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E73F1" w:rsidRDefault="00BE73F1" w:rsidP="00172981">
                  <w:pPr>
                    <w:spacing w:after="0" w:line="200" w:lineRule="atLeast"/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Квартиры без водоснабжения – 100 (используют колонки)</w:t>
                  </w:r>
                </w:p>
              </w:tc>
            </w:tr>
          </w:tbl>
          <w:p w:rsidR="00BE73F1" w:rsidRDefault="00BE73F1" w:rsidP="00172981">
            <w:pPr>
              <w:spacing w:after="0"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BE73F1" w:rsidRPr="005D7430" w:rsidRDefault="00BE73F1" w:rsidP="007002A2">
      <w:pPr>
        <w:spacing w:after="0" w:line="240" w:lineRule="auto"/>
      </w:pPr>
      <w:r>
        <w:rPr>
          <w:lang w:val="hi-IN"/>
        </w:rPr>
        <w:t xml:space="preserve"> На территории муниципального образования «Приводинское» приборами учета холодного водоснабжения оборудованы скважины и ПНУ в п. Приводино, скважины в д. Курцево, водоочистная станция в дер. Куимиха, д. Медведка, Ерга, Удимский</w:t>
      </w:r>
      <w:r>
        <w:t>,</w:t>
      </w:r>
      <w:r w:rsidRPr="00172981">
        <w:rPr>
          <w:lang w:val="hi-IN"/>
        </w:rPr>
        <w:t xml:space="preserve"> </w:t>
      </w:r>
      <w:r>
        <w:rPr>
          <w:lang w:val="hi-IN"/>
        </w:rPr>
        <w:t xml:space="preserve">сторонние организации и население. Данные об оснащенности </w:t>
      </w:r>
      <w:r>
        <w:t xml:space="preserve">населения </w:t>
      </w:r>
      <w:r>
        <w:rPr>
          <w:lang w:val="hi-IN"/>
        </w:rPr>
        <w:t xml:space="preserve">приборами учета холодной воды </w:t>
      </w:r>
      <w:r>
        <w:t>по состоянию</w:t>
      </w:r>
      <w:r w:rsidRPr="006B2F23">
        <w:t xml:space="preserve"> </w:t>
      </w:r>
      <w:r>
        <w:t xml:space="preserve">на 01.04.2016 года </w:t>
      </w:r>
      <w:r>
        <w:rPr>
          <w:lang w:val="hi-IN"/>
        </w:rPr>
        <w:t xml:space="preserve">приведены в таблице </w:t>
      </w:r>
      <w:r>
        <w:t>11</w:t>
      </w:r>
    </w:p>
    <w:p w:rsidR="00BE73F1" w:rsidRPr="005D7430" w:rsidRDefault="00BE73F1" w:rsidP="006B2F23">
      <w:pPr>
        <w:spacing w:after="120"/>
        <w:jc w:val="right"/>
        <w:rPr>
          <w:i/>
        </w:rPr>
      </w:pPr>
      <w:r w:rsidRPr="005D7430">
        <w:rPr>
          <w:i/>
        </w:rPr>
        <w:t>Таблица № 11</w:t>
      </w:r>
    </w:p>
    <w:p w:rsidR="00BE73F1" w:rsidRDefault="00BE73F1" w:rsidP="006B2F23">
      <w:pPr>
        <w:spacing w:after="120"/>
        <w:jc w:val="right"/>
      </w:pPr>
    </w:p>
    <w:p w:rsidR="00BE73F1" w:rsidRPr="008A3859" w:rsidRDefault="00BE73F1" w:rsidP="007002A2">
      <w:pPr>
        <w:spacing w:after="0" w:line="240" w:lineRule="auto"/>
        <w:jc w:val="left"/>
      </w:pPr>
      <w:r>
        <w:rPr>
          <w:lang w:val="hi-IN"/>
        </w:rPr>
        <w:t>Рекомендуется предусмотреть в ближайшее время оборудование всех потребителей системы централизованного водоснабжения приборами учета воды.</w:t>
      </w:r>
    </w:p>
    <w:p w:rsidR="00BE73F1" w:rsidRDefault="00BE73F1" w:rsidP="007002A2">
      <w:pPr>
        <w:pStyle w:val="21"/>
        <w:numPr>
          <w:ilvl w:val="0"/>
          <w:numId w:val="0"/>
        </w:numPr>
        <w:tabs>
          <w:tab w:val="left" w:pos="1788"/>
        </w:tabs>
        <w:spacing w:before="0" w:after="0" w:line="240" w:lineRule="auto"/>
        <w:ind w:left="357"/>
        <w:rPr>
          <w:lang w:val="hi-IN"/>
        </w:rPr>
      </w:pPr>
      <w:bookmarkStart w:id="27" w:name="_Toc375684004"/>
      <w:bookmarkEnd w:id="27"/>
      <w:r>
        <w:t xml:space="preserve">2.3.6. </w:t>
      </w:r>
      <w:r>
        <w:rPr>
          <w:lang w:val="hi-IN"/>
        </w:rPr>
        <w:t xml:space="preserve">Анализ резервов и дефицитов производственных мощностей системы водоснабжения поселения. </w:t>
      </w:r>
    </w:p>
    <w:p w:rsidR="00BE73F1" w:rsidRPr="00865E4D" w:rsidRDefault="00BE73F1" w:rsidP="007002A2">
      <w:pPr>
        <w:spacing w:after="0" w:line="240" w:lineRule="auto"/>
      </w:pPr>
      <w:r>
        <w:rPr>
          <w:lang w:val="hi-IN"/>
        </w:rPr>
        <w:t xml:space="preserve">Запас  производственной мощности водозаборных сооружений представлен в таблице </w:t>
      </w:r>
      <w:r>
        <w:t>12</w:t>
      </w:r>
      <w:r>
        <w:rPr>
          <w:lang w:val="hi-IN"/>
        </w:rPr>
        <w:t xml:space="preserve"> и на диаграмме</w:t>
      </w:r>
    </w:p>
    <w:p w:rsidR="00BE73F1" w:rsidRPr="00865E4D" w:rsidRDefault="00BE73F1">
      <w:pPr>
        <w:spacing w:after="120"/>
        <w:jc w:val="right"/>
        <w:rPr>
          <w:b/>
          <w:bCs/>
          <w:i/>
          <w:color w:val="000000"/>
          <w:sz w:val="20"/>
          <w:szCs w:val="20"/>
        </w:rPr>
      </w:pPr>
      <w:r w:rsidRPr="00865E4D">
        <w:rPr>
          <w:i/>
          <w:lang w:val="hi-IN"/>
        </w:rPr>
        <w:t xml:space="preserve">Таблица </w:t>
      </w:r>
      <w:r w:rsidRPr="00865E4D">
        <w:rPr>
          <w:i/>
        </w:rPr>
        <w:t>№ 12</w:t>
      </w:r>
    </w:p>
    <w:tbl>
      <w:tblPr>
        <w:tblW w:w="9600" w:type="dxa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69"/>
        <w:gridCol w:w="1348"/>
        <w:gridCol w:w="1763"/>
        <w:gridCol w:w="1800"/>
        <w:gridCol w:w="1800"/>
        <w:gridCol w:w="1320"/>
        <w:gridCol w:w="1200"/>
      </w:tblGrid>
      <w:tr w:rsidR="00BE73F1" w:rsidTr="007002A2">
        <w:trPr>
          <w:cantSplit/>
          <w:trHeight w:val="113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529A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bookmarkStart w:id="28" w:name="RANGE!A1"/>
            <w:bookmarkEnd w:id="28"/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№ п/п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529A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Сооружение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529A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Установленная производительность существующих сооружений, м</w:t>
            </w:r>
            <w:r>
              <w:rPr>
                <w:b/>
                <w:bCs/>
                <w:color w:val="000000"/>
                <w:position w:val="6"/>
                <w:sz w:val="20"/>
                <w:szCs w:val="20"/>
                <w:lang w:val="hi-IN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/сут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529A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Нормативное значение расхода воды в сутки наибольшего водопотребления, 201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 xml:space="preserve"> г., м</w:t>
            </w:r>
            <w:r>
              <w:rPr>
                <w:b/>
                <w:bCs/>
                <w:color w:val="000000"/>
                <w:position w:val="6"/>
                <w:sz w:val="20"/>
                <w:szCs w:val="20"/>
                <w:lang w:val="hi-IN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/сут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529A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Нормативное значение расхода воды в сутки наибольшего водопотребления, 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 xml:space="preserve"> г., м</w:t>
            </w:r>
            <w:r>
              <w:rPr>
                <w:b/>
                <w:bCs/>
                <w:color w:val="000000"/>
                <w:position w:val="6"/>
                <w:sz w:val="20"/>
                <w:szCs w:val="20"/>
                <w:lang w:val="hi-IN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/сут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529A">
            <w:pPr>
              <w:spacing w:after="0" w:line="200" w:lineRule="atLeast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Резерв (+) / дефицит (-) производственной мощности, м</w:t>
            </w:r>
            <w:r>
              <w:rPr>
                <w:b/>
                <w:bCs/>
                <w:color w:val="000000"/>
                <w:position w:val="6"/>
                <w:sz w:val="20"/>
                <w:szCs w:val="20"/>
                <w:lang w:val="hi-IN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/сут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529A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Резерв (+) / дефицит (-) производственной мощности, м</w:t>
            </w:r>
            <w:r>
              <w:rPr>
                <w:b/>
                <w:bCs/>
                <w:color w:val="000000"/>
                <w:position w:val="6"/>
                <w:sz w:val="20"/>
                <w:szCs w:val="20"/>
                <w:lang w:val="hi-IN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/сут</w:t>
            </w:r>
          </w:p>
        </w:tc>
      </w:tr>
      <w:tr w:rsidR="00BE73F1" w:rsidTr="007002A2">
        <w:trPr>
          <w:cantSplit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F4529A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F4529A">
            <w:pPr>
              <w:spacing w:after="0" w:line="200" w:lineRule="atLeast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Водозабор п. Приводино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1350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749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701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+601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+649</w:t>
            </w:r>
          </w:p>
        </w:tc>
      </w:tr>
      <w:tr w:rsidR="00BE73F1" w:rsidTr="007002A2">
        <w:trPr>
          <w:cantSplit/>
        </w:trPr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F4529A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2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F4529A">
            <w:pPr>
              <w:spacing w:after="0" w:line="200" w:lineRule="atLeast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Водозабор д. Курцево</w:t>
            </w:r>
          </w:p>
        </w:tc>
        <w:tc>
          <w:tcPr>
            <w:tcW w:w="1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123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74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45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+49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+78</w:t>
            </w:r>
          </w:p>
        </w:tc>
      </w:tr>
      <w:tr w:rsidR="00BE73F1" w:rsidTr="007002A2">
        <w:trPr>
          <w:cantSplit/>
        </w:trPr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F4529A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F4529A">
            <w:pPr>
              <w:spacing w:after="0" w:line="200" w:lineRule="atLeast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 xml:space="preserve">Водозабор д. Куимиха </w:t>
            </w:r>
          </w:p>
        </w:tc>
        <w:tc>
          <w:tcPr>
            <w:tcW w:w="1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200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94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83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+106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+117</w:t>
            </w:r>
          </w:p>
        </w:tc>
      </w:tr>
      <w:tr w:rsidR="00BE73F1" w:rsidTr="007002A2">
        <w:trPr>
          <w:cantSplit/>
        </w:trPr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F4529A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4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F4529A">
            <w:pPr>
              <w:spacing w:after="0" w:line="200" w:lineRule="atLeast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Водозабор д. Медведка</w:t>
            </w:r>
          </w:p>
        </w:tc>
        <w:tc>
          <w:tcPr>
            <w:tcW w:w="1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18,83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15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26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+3,83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-7,17</w:t>
            </w:r>
          </w:p>
        </w:tc>
      </w:tr>
      <w:tr w:rsidR="00BE73F1" w:rsidTr="007002A2">
        <w:trPr>
          <w:cantSplit/>
        </w:trPr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F4529A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5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F4529A">
            <w:pPr>
              <w:spacing w:after="0" w:line="200" w:lineRule="atLeast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Водозабор п. Удимский</w:t>
            </w:r>
          </w:p>
        </w:tc>
        <w:tc>
          <w:tcPr>
            <w:tcW w:w="1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</w:p>
        </w:tc>
      </w:tr>
      <w:tr w:rsidR="00BE73F1" w:rsidTr="007002A2">
        <w:trPr>
          <w:cantSplit/>
        </w:trPr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F4529A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6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F4529A">
            <w:pPr>
              <w:spacing w:after="0" w:line="200" w:lineRule="atLeast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 w:rsidRPr="00301B21">
              <w:rPr>
                <w:b/>
                <w:bCs/>
                <w:color w:val="000000"/>
                <w:sz w:val="20"/>
                <w:szCs w:val="20"/>
                <w:lang w:val="hi-IN"/>
              </w:rPr>
              <w:t>Водозабор д. Ерга</w:t>
            </w:r>
          </w:p>
        </w:tc>
        <w:tc>
          <w:tcPr>
            <w:tcW w:w="1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301B21" w:rsidRDefault="00BE73F1" w:rsidP="00B625B4">
            <w:pPr>
              <w:spacing w:after="0" w:line="200" w:lineRule="atLeast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</w:p>
        </w:tc>
      </w:tr>
    </w:tbl>
    <w:p w:rsidR="00BE73F1" w:rsidRDefault="00BE73F1" w:rsidP="00D8576B">
      <w:pPr>
        <w:pStyle w:val="1f3"/>
        <w:spacing w:before="200" w:after="120"/>
        <w:rPr>
          <w:sz w:val="24"/>
        </w:rPr>
      </w:pPr>
    </w:p>
    <w:p w:rsidR="00BE73F1" w:rsidRDefault="00BE73F1">
      <w:r>
        <w:rPr>
          <w:noProof/>
          <w:lang w:eastAsia="ru-RU" w:bidi="ar-SA"/>
        </w:rPr>
        <w:pict>
          <v:shape id="Диаграмма 7" o:spid="_x0000_i1029" type="#_x0000_t75" style="width:366.75pt;height:217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">
            <v:imagedata r:id="rId11" o:title="" cropbottom="-15f"/>
            <o:lock v:ext="edit" aspectratio="f"/>
          </v:shape>
        </w:pict>
      </w:r>
    </w:p>
    <w:p w:rsidR="00BE73F1" w:rsidRPr="00301B21" w:rsidRDefault="00BE73F1" w:rsidP="007002A2">
      <w:pPr>
        <w:spacing w:after="0" w:line="240" w:lineRule="auto"/>
      </w:pPr>
      <w:r w:rsidRPr="00301B21">
        <w:rPr>
          <w:lang w:val="hi-IN"/>
        </w:rPr>
        <w:t>Как видно из диаграммы и таблицы, существующ</w:t>
      </w:r>
      <w:r w:rsidRPr="00301B21">
        <w:t>ие</w:t>
      </w:r>
      <w:r w:rsidRPr="00301B21">
        <w:rPr>
          <w:lang w:val="hi-IN"/>
        </w:rPr>
        <w:t xml:space="preserve"> водозабор</w:t>
      </w:r>
      <w:r w:rsidRPr="00301B21">
        <w:t xml:space="preserve">ы </w:t>
      </w:r>
      <w:r w:rsidRPr="00301B21">
        <w:rPr>
          <w:lang w:val="hi-IN"/>
        </w:rPr>
        <w:t>име</w:t>
      </w:r>
      <w:r w:rsidRPr="00301B21">
        <w:t>ю</w:t>
      </w:r>
      <w:r w:rsidRPr="00301B21">
        <w:rPr>
          <w:lang w:val="hi-IN"/>
        </w:rPr>
        <w:t xml:space="preserve">т резерв производственной мощности </w:t>
      </w:r>
      <w:r w:rsidRPr="00301B21">
        <w:t>порядка 50 % за исключением водозабора в д. Медведка</w:t>
      </w:r>
      <w:r>
        <w:t>.</w:t>
      </w:r>
    </w:p>
    <w:p w:rsidR="00BE73F1" w:rsidRPr="006F4438" w:rsidRDefault="00BE73F1" w:rsidP="007002A2">
      <w:pPr>
        <w:spacing w:after="0" w:line="240" w:lineRule="auto"/>
        <w:ind w:firstLine="0"/>
        <w:rPr>
          <w:b/>
          <w:color w:val="FF3333"/>
          <w:lang w:val="hi-IN"/>
        </w:rPr>
      </w:pPr>
      <w:bookmarkStart w:id="29" w:name="_Toc389467474"/>
      <w:r w:rsidRPr="006F4438">
        <w:rPr>
          <w:b/>
        </w:rPr>
        <w:t xml:space="preserve">2.3.7. </w:t>
      </w:r>
      <w:r w:rsidRPr="006F4438">
        <w:rPr>
          <w:b/>
          <w:lang w:val="hi-IN"/>
        </w:rPr>
        <w:t>Прогнозный баланс потребления воды на срок не менее 10 лет с учетом сценария развития муниципального образования «Приводинское»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застройки.</w:t>
      </w:r>
      <w:bookmarkEnd w:id="29"/>
      <w:r w:rsidRPr="006F4438">
        <w:rPr>
          <w:b/>
          <w:lang w:val="hi-IN"/>
        </w:rPr>
        <w:t xml:space="preserve"> </w:t>
      </w:r>
    </w:p>
    <w:p w:rsidR="00BE73F1" w:rsidRPr="006F4438" w:rsidRDefault="00BE73F1" w:rsidP="007002A2">
      <w:pPr>
        <w:spacing w:after="0" w:line="240" w:lineRule="auto"/>
        <w:rPr>
          <w:lang w:val="hi-IN"/>
        </w:rPr>
      </w:pPr>
      <w:r w:rsidRPr="006F4438">
        <w:rPr>
          <w:lang w:val="hi-IN"/>
        </w:rPr>
        <w:t xml:space="preserve">Информация о прогнозном балансе потребления воды на срок не менее 10 лет в настоящий момент отсутствует. </w:t>
      </w:r>
    </w:p>
    <w:p w:rsidR="00BE73F1" w:rsidRDefault="00BE73F1" w:rsidP="007002A2">
      <w:pPr>
        <w:spacing w:after="0" w:line="240" w:lineRule="auto"/>
        <w:rPr>
          <w:lang w:val="hi-IN"/>
        </w:rPr>
      </w:pPr>
      <w:r w:rsidRPr="006F4438">
        <w:rPr>
          <w:lang w:val="hi-IN"/>
        </w:rPr>
        <w:t>Водоснабжение территории муниципального образования «Приводинское» предлагается осуществить от существующих водозаборов</w:t>
      </w:r>
      <w:r>
        <w:rPr>
          <w:color w:val="FF3333"/>
          <w:lang w:val="hi-IN"/>
        </w:rPr>
        <w:t>.</w:t>
      </w:r>
      <w:r>
        <w:rPr>
          <w:lang w:val="hi-IN"/>
        </w:rPr>
        <w:t xml:space="preserve"> Для остальных населенных пунктов, где не предусматривается развитие централизованной системы водоснабжения источниками водоснабжения остаются шахтные колодцы и индивидуальные единичные артезианские скважины. </w:t>
      </w:r>
    </w:p>
    <w:p w:rsidR="00BE73F1" w:rsidRDefault="00BE73F1" w:rsidP="007002A2">
      <w:pPr>
        <w:spacing w:after="0" w:line="240" w:lineRule="auto"/>
        <w:rPr>
          <w:b/>
          <w:bCs/>
          <w:sz w:val="20"/>
          <w:szCs w:val="20"/>
          <w:lang w:val="hi-IN"/>
        </w:rPr>
      </w:pPr>
      <w:r>
        <w:rPr>
          <w:lang w:val="hi-IN"/>
        </w:rPr>
        <w:t xml:space="preserve">Расчетные расходы воды принимаются в соответствии с требованиями таблиц №№ 1-5 СНиП 2.04.02 – 84 «Водоснабжение. Наружные сети и сооружения» и в соответствии с нормами по проектам аналогам. Нормы водопотребления: </w:t>
      </w:r>
    </w:p>
    <w:tbl>
      <w:tblPr>
        <w:tblW w:w="9360" w:type="dxa"/>
        <w:tblInd w:w="108" w:type="dxa"/>
        <w:tblLayout w:type="fixed"/>
        <w:tblLook w:val="0000"/>
      </w:tblPr>
      <w:tblGrid>
        <w:gridCol w:w="503"/>
        <w:gridCol w:w="5257"/>
        <w:gridCol w:w="3600"/>
      </w:tblGrid>
      <w:tr w:rsidR="00BE73F1" w:rsidTr="007002A2">
        <w:trPr>
          <w:trHeight w:val="56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  <w:lang w:val="hi-IN"/>
              </w:rPr>
            </w:pPr>
            <w:r>
              <w:rPr>
                <w:b/>
                <w:bCs/>
                <w:sz w:val="20"/>
                <w:szCs w:val="20"/>
                <w:lang w:val="hi-IN"/>
              </w:rPr>
              <w:t>№ п/п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b/>
                <w:bCs/>
                <w:sz w:val="20"/>
                <w:szCs w:val="20"/>
                <w:lang w:val="hi-IN"/>
              </w:rPr>
            </w:pPr>
            <w:r>
              <w:rPr>
                <w:b/>
                <w:bCs/>
                <w:sz w:val="20"/>
                <w:szCs w:val="20"/>
                <w:lang w:val="hi-IN"/>
              </w:rPr>
              <w:t>Объекты водоснабжения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b/>
                <w:bCs/>
                <w:sz w:val="20"/>
                <w:szCs w:val="20"/>
                <w:lang w:val="hi-IN"/>
              </w:rPr>
              <w:t>Удельное водопотребление среднесуточное, л/сут. на человека</w:t>
            </w:r>
          </w:p>
        </w:tc>
      </w:tr>
      <w:tr w:rsidR="00BE73F1" w:rsidTr="007002A2">
        <w:trPr>
          <w:trHeight w:val="128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  <w:lang w:val="hi-IN"/>
              </w:rPr>
              <w:t>1.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  <w:lang w:val="hi-IN"/>
              </w:rPr>
              <w:t>Города и поселки городского типа от 5 до 20 тысяч жителей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  <w:lang w:val="hi-IN"/>
              </w:rPr>
              <w:t>200</w:t>
            </w:r>
          </w:p>
        </w:tc>
      </w:tr>
      <w:tr w:rsidR="00BE73F1" w:rsidTr="007002A2">
        <w:trPr>
          <w:trHeight w:val="187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  <w:lang w:val="hi-IN"/>
              </w:rPr>
              <w:t>2.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  <w:lang w:val="hi-IN"/>
              </w:rPr>
              <w:t>Поселки городского типа и села от 1 до 5 тысяч жителей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  <w:lang w:val="hi-IN"/>
              </w:rPr>
              <w:t>150</w:t>
            </w:r>
          </w:p>
        </w:tc>
      </w:tr>
      <w:tr w:rsidR="00BE73F1" w:rsidTr="007002A2">
        <w:trPr>
          <w:trHeight w:val="70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  <w:lang w:val="hi-IN"/>
              </w:rPr>
              <w:t>3.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left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  <w:lang w:val="hi-IN"/>
              </w:rPr>
              <w:t>Населенные пункты сельской местности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spacing w:after="0" w:line="200" w:lineRule="atLeast"/>
              <w:ind w:firstLine="0"/>
              <w:jc w:val="center"/>
            </w:pPr>
            <w:r>
              <w:rPr>
                <w:sz w:val="20"/>
                <w:szCs w:val="20"/>
                <w:lang w:val="hi-IN"/>
              </w:rPr>
              <w:t>100</w:t>
            </w:r>
          </w:p>
        </w:tc>
      </w:tr>
    </w:tbl>
    <w:p w:rsidR="00BE73F1" w:rsidRPr="00865E4D" w:rsidRDefault="00BE73F1" w:rsidP="007002A2">
      <w:pPr>
        <w:spacing w:after="0" w:line="240" w:lineRule="auto"/>
        <w:ind w:firstLine="600"/>
        <w:rPr>
          <w:lang w:val="hi-IN"/>
        </w:rPr>
      </w:pPr>
      <w:r w:rsidRPr="00865E4D">
        <w:rPr>
          <w:lang w:val="hi-IN"/>
        </w:rPr>
        <w:t xml:space="preserve">Норма (удельное водопотребление) включает расходы воды на хозяйственно-питьевые и бытовые нужды в общественных зданиях. </w:t>
      </w:r>
    </w:p>
    <w:p w:rsidR="00BE73F1" w:rsidRDefault="00BE73F1" w:rsidP="007002A2">
      <w:pPr>
        <w:pStyle w:val="21"/>
        <w:numPr>
          <w:ilvl w:val="0"/>
          <w:numId w:val="0"/>
        </w:numPr>
        <w:tabs>
          <w:tab w:val="left" w:pos="1788"/>
        </w:tabs>
        <w:spacing w:before="0" w:after="0" w:line="240" w:lineRule="auto"/>
        <w:ind w:firstLine="600"/>
        <w:rPr>
          <w:lang w:val="hi-IN"/>
        </w:rPr>
      </w:pPr>
      <w:bookmarkStart w:id="30" w:name="_Toc389467475"/>
      <w:bookmarkEnd w:id="30"/>
      <w:r>
        <w:t xml:space="preserve">2.3.8. </w:t>
      </w:r>
      <w:r>
        <w:rPr>
          <w:lang w:val="hi-IN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</w:p>
    <w:p w:rsidR="00BE73F1" w:rsidRDefault="00BE73F1" w:rsidP="007002A2">
      <w:pPr>
        <w:spacing w:after="0" w:line="240" w:lineRule="auto"/>
        <w:ind w:firstLine="600"/>
        <w:rPr>
          <w:lang w:val="hi-IN"/>
        </w:rPr>
      </w:pPr>
      <w:r>
        <w:rPr>
          <w:lang w:val="hi-IN"/>
        </w:rPr>
        <w:t>На территории муниципального образования «</w:t>
      </w:r>
      <w:r>
        <w:t>Приводинское</w:t>
      </w:r>
      <w:r>
        <w:rPr>
          <w:lang w:val="hi-IN"/>
        </w:rPr>
        <w:t>» централизованное горячее водоснабжение отсутствует.</w:t>
      </w:r>
    </w:p>
    <w:p w:rsidR="00BE73F1" w:rsidRDefault="00BE73F1" w:rsidP="007002A2">
      <w:pPr>
        <w:pStyle w:val="21"/>
        <w:numPr>
          <w:ilvl w:val="0"/>
          <w:numId w:val="0"/>
        </w:numPr>
        <w:tabs>
          <w:tab w:val="left" w:pos="1788"/>
        </w:tabs>
        <w:spacing w:before="0" w:after="0" w:line="240" w:lineRule="auto"/>
        <w:ind w:firstLine="600"/>
        <w:rPr>
          <w:color w:val="FF3333"/>
          <w:lang w:val="hi-IN"/>
        </w:rPr>
      </w:pPr>
      <w:bookmarkStart w:id="31" w:name="_Toc389467476"/>
      <w:r>
        <w:t xml:space="preserve">2.3.9. </w:t>
      </w:r>
      <w:r>
        <w:rPr>
          <w:lang w:val="hi-IN"/>
        </w:rPr>
        <w:t>Сведения о фактическом и ожидаемом потреблении воды (годовое, среднесуточное, максимальное суточное).</w:t>
      </w:r>
      <w:bookmarkEnd w:id="31"/>
      <w:r>
        <w:rPr>
          <w:lang w:val="hi-IN"/>
        </w:rPr>
        <w:t xml:space="preserve"> </w:t>
      </w:r>
    </w:p>
    <w:p w:rsidR="00BE73F1" w:rsidRDefault="00BE73F1" w:rsidP="007002A2">
      <w:pPr>
        <w:spacing w:after="0" w:line="240" w:lineRule="auto"/>
        <w:ind w:firstLine="600"/>
      </w:pPr>
      <w:r w:rsidRPr="006F4438">
        <w:rPr>
          <w:lang w:val="hi-IN"/>
        </w:rPr>
        <w:t>Информация об ожидаемом потреблении воды (годовое, среднесуточно</w:t>
      </w:r>
      <w:r>
        <w:rPr>
          <w:lang w:val="hi-IN"/>
        </w:rPr>
        <w:t>е, максимальное суточное) к 202</w:t>
      </w:r>
      <w:r>
        <w:t xml:space="preserve">6 </w:t>
      </w:r>
      <w:r w:rsidRPr="006F4438">
        <w:rPr>
          <w:lang w:val="hi-IN"/>
        </w:rPr>
        <w:t xml:space="preserve">году в настоящий момент отсутствует. </w:t>
      </w:r>
      <w:bookmarkStart w:id="32" w:name="_Toc389467477"/>
      <w:bookmarkEnd w:id="32"/>
    </w:p>
    <w:p w:rsidR="00BE73F1" w:rsidRPr="006F4438" w:rsidRDefault="00BE73F1" w:rsidP="007002A2">
      <w:pPr>
        <w:spacing w:after="0" w:line="240" w:lineRule="auto"/>
        <w:ind w:firstLine="600"/>
      </w:pPr>
      <w:r w:rsidRPr="006F4438">
        <w:rPr>
          <w:b/>
        </w:rPr>
        <w:t xml:space="preserve">2.3.10. </w:t>
      </w:r>
      <w:r w:rsidRPr="006F4438">
        <w:rPr>
          <w:b/>
          <w:lang w:val="hi-IN"/>
        </w:rPr>
        <w:t>Описание территориальной структуры потребления воды.</w:t>
      </w:r>
    </w:p>
    <w:p w:rsidR="00BE73F1" w:rsidRDefault="00BE73F1" w:rsidP="007002A2">
      <w:pPr>
        <w:spacing w:after="0" w:line="240" w:lineRule="auto"/>
        <w:ind w:firstLine="600"/>
        <w:rPr>
          <w:lang w:val="hi-IN"/>
        </w:rPr>
      </w:pPr>
      <w:r>
        <w:rPr>
          <w:lang w:val="hi-IN"/>
        </w:rPr>
        <w:t>Централизованное водоснабжение на территории муниципального образования «</w:t>
      </w:r>
      <w:r>
        <w:t>Приводинское</w:t>
      </w:r>
      <w:r>
        <w:rPr>
          <w:lang w:val="hi-IN"/>
        </w:rPr>
        <w:t xml:space="preserve">» организовано только в </w:t>
      </w:r>
      <w:r>
        <w:t>пос. Приводино, дер. Курцево, дер. Медведка, дер. Куимиха, пос.Удимский, пос. Ерга.</w:t>
      </w:r>
      <w:r>
        <w:rPr>
          <w:lang w:val="hi-IN"/>
        </w:rPr>
        <w:t xml:space="preserve"> Структура территориального баланса подачи воды по зонам действия водопроводных сооружений </w:t>
      </w:r>
      <w:r>
        <w:t xml:space="preserve">за 2015 год </w:t>
      </w:r>
      <w:r>
        <w:rPr>
          <w:lang w:val="hi-IN"/>
        </w:rPr>
        <w:t xml:space="preserve">представлена в таблице </w:t>
      </w:r>
      <w:r>
        <w:t>13</w:t>
      </w:r>
      <w:r>
        <w:rPr>
          <w:lang w:val="hi-IN"/>
        </w:rPr>
        <w:t xml:space="preserve"> </w:t>
      </w:r>
    </w:p>
    <w:p w:rsidR="00BE73F1" w:rsidRPr="00865E4D" w:rsidRDefault="00BE73F1">
      <w:pPr>
        <w:spacing w:after="120"/>
        <w:ind w:firstLine="0"/>
        <w:jc w:val="right"/>
        <w:rPr>
          <w:b/>
          <w:bCs/>
          <w:i/>
          <w:color w:val="000000"/>
          <w:sz w:val="20"/>
          <w:szCs w:val="20"/>
        </w:rPr>
      </w:pPr>
      <w:r w:rsidRPr="00865E4D">
        <w:rPr>
          <w:i/>
          <w:lang w:val="hi-IN"/>
        </w:rPr>
        <w:t xml:space="preserve">Таблица </w:t>
      </w:r>
      <w:r w:rsidRPr="00865E4D">
        <w:rPr>
          <w:i/>
        </w:rPr>
        <w:t>№ 13</w:t>
      </w:r>
    </w:p>
    <w:tbl>
      <w:tblPr>
        <w:tblW w:w="9708" w:type="dxa"/>
        <w:tblLayout w:type="fixed"/>
        <w:tblLook w:val="0000"/>
      </w:tblPr>
      <w:tblGrid>
        <w:gridCol w:w="2028"/>
        <w:gridCol w:w="2400"/>
        <w:gridCol w:w="2760"/>
        <w:gridCol w:w="2520"/>
      </w:tblGrid>
      <w:tr w:rsidR="00BE73F1" w:rsidTr="007002A2">
        <w:trPr>
          <w:cantSplit/>
        </w:trPr>
        <w:tc>
          <w:tcPr>
            <w:tcW w:w="20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1F4F01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Населенный пункт</w:t>
            </w:r>
          </w:p>
        </w:tc>
        <w:tc>
          <w:tcPr>
            <w:tcW w:w="7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1F4F01">
            <w:pPr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Подача питьевой воды</w:t>
            </w:r>
          </w:p>
        </w:tc>
      </w:tr>
      <w:tr w:rsidR="00BE73F1" w:rsidTr="007002A2">
        <w:trPr>
          <w:cantSplit/>
        </w:trPr>
        <w:tc>
          <w:tcPr>
            <w:tcW w:w="20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1F4F01">
            <w:pPr>
              <w:spacing w:after="0"/>
              <w:ind w:firstLine="0"/>
              <w:jc w:val="center"/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1F4F01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среднесуточный расход, м</w:t>
            </w:r>
            <w:r>
              <w:rPr>
                <w:b/>
                <w:bCs/>
                <w:color w:val="000000"/>
                <w:position w:val="6"/>
                <w:sz w:val="20"/>
                <w:szCs w:val="20"/>
                <w:lang w:val="hi-IN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/сут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1F4F01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в сутки максимального водопотребления, м</w:t>
            </w:r>
            <w:r>
              <w:rPr>
                <w:b/>
                <w:bCs/>
                <w:color w:val="000000"/>
                <w:position w:val="6"/>
                <w:sz w:val="20"/>
                <w:szCs w:val="20"/>
                <w:lang w:val="hi-IN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/сут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1F4F01">
            <w:pPr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годовая реализация, тыс. м</w:t>
            </w:r>
            <w:r>
              <w:rPr>
                <w:b/>
                <w:bCs/>
                <w:color w:val="000000"/>
                <w:position w:val="6"/>
                <w:sz w:val="20"/>
                <w:szCs w:val="20"/>
                <w:lang w:val="hi-IN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hi-IN"/>
              </w:rPr>
              <w:t>/год</w:t>
            </w:r>
          </w:p>
        </w:tc>
      </w:tr>
      <w:tr w:rsidR="00BE73F1" w:rsidTr="007002A2">
        <w:trPr>
          <w:cantSplit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6F4438" w:rsidRDefault="00BE73F1" w:rsidP="001F4F01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i-IN"/>
              </w:rPr>
              <w:t xml:space="preserve">пос. </w:t>
            </w:r>
            <w:r>
              <w:rPr>
                <w:color w:val="000000"/>
                <w:sz w:val="20"/>
                <w:szCs w:val="20"/>
              </w:rPr>
              <w:t>Приводино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F4F01">
              <w:rPr>
                <w:color w:val="000000"/>
                <w:sz w:val="20"/>
                <w:szCs w:val="20"/>
              </w:rPr>
              <w:t>637,3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F4F01">
              <w:rPr>
                <w:color w:val="000000"/>
                <w:sz w:val="20"/>
                <w:szCs w:val="20"/>
              </w:rPr>
              <w:t>701,0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1F4F0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F4F01">
              <w:rPr>
                <w:sz w:val="20"/>
                <w:szCs w:val="20"/>
              </w:rPr>
              <w:t>232,6</w:t>
            </w:r>
          </w:p>
        </w:tc>
      </w:tr>
      <w:tr w:rsidR="00BE73F1" w:rsidTr="007002A2">
        <w:trPr>
          <w:cantSplit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6F4438" w:rsidRDefault="00BE73F1" w:rsidP="001F4F01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Курцево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F4F01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F4F01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F4F01">
              <w:rPr>
                <w:color w:val="000000"/>
                <w:sz w:val="20"/>
                <w:szCs w:val="20"/>
              </w:rPr>
              <w:t>14,9</w:t>
            </w:r>
          </w:p>
        </w:tc>
      </w:tr>
      <w:tr w:rsidR="00BE73F1" w:rsidTr="007002A2">
        <w:trPr>
          <w:cantSplit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6F4438" w:rsidRDefault="00BE73F1" w:rsidP="001F4F01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Медведка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F4F01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F4F01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F4F01">
              <w:rPr>
                <w:color w:val="000000"/>
                <w:sz w:val="20"/>
                <w:szCs w:val="20"/>
              </w:rPr>
              <w:t>8,6</w:t>
            </w:r>
          </w:p>
        </w:tc>
      </w:tr>
      <w:tr w:rsidR="00BE73F1" w:rsidTr="007002A2">
        <w:trPr>
          <w:cantSplit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6F4438" w:rsidRDefault="00BE73F1" w:rsidP="001F4F01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Куимиха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F4F01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F4F01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F4F01"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BE73F1" w:rsidTr="007002A2">
        <w:trPr>
          <w:cantSplit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1F4F01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Пос.Удимский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hi-IN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hi-I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hi-IN"/>
              </w:rPr>
            </w:pPr>
          </w:p>
        </w:tc>
      </w:tr>
      <w:tr w:rsidR="00BE73F1" w:rsidTr="007002A2">
        <w:trPr>
          <w:cantSplit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1F4F01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Ерга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hi-IN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hi-I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1F4F0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hi-IN"/>
              </w:rPr>
            </w:pPr>
          </w:p>
        </w:tc>
      </w:tr>
    </w:tbl>
    <w:p w:rsidR="00BE73F1" w:rsidRDefault="00BE73F1" w:rsidP="007002A2">
      <w:pPr>
        <w:pStyle w:val="21"/>
        <w:numPr>
          <w:ilvl w:val="0"/>
          <w:numId w:val="0"/>
        </w:numPr>
        <w:tabs>
          <w:tab w:val="left" w:pos="1929"/>
        </w:tabs>
        <w:spacing w:before="0" w:after="0" w:line="240" w:lineRule="auto"/>
        <w:ind w:firstLine="600"/>
        <w:rPr>
          <w:lang w:val="hi-IN"/>
        </w:rPr>
      </w:pPr>
      <w:bookmarkStart w:id="33" w:name="_Toc389467478"/>
      <w:r>
        <w:rPr>
          <w:rStyle w:val="FontStyle158"/>
          <w:rFonts w:cs="Arial Unicode MS"/>
          <w:lang w:eastAsia="hi-IN"/>
        </w:rPr>
        <w:t xml:space="preserve">2.3.11. </w:t>
      </w:r>
      <w:r>
        <w:rPr>
          <w:rStyle w:val="FontStyle158"/>
          <w:rFonts w:cs="Arial Unicode MS"/>
          <w:lang w:val="hi-IN" w:eastAsia="hi-IN"/>
        </w:rPr>
        <w:t>Прогноз распределения расходов воды на водоснабжение, по типам абонентов, исходя из фактических расходов воды с учетом данных о перспективном потреблении воды абонентами.</w:t>
      </w:r>
      <w:bookmarkEnd w:id="33"/>
      <w:r>
        <w:rPr>
          <w:rStyle w:val="FontStyle158"/>
          <w:rFonts w:cs="Arial Unicode MS"/>
          <w:lang w:val="hi-IN" w:eastAsia="hi-IN"/>
        </w:rPr>
        <w:t xml:space="preserve"> </w:t>
      </w:r>
    </w:p>
    <w:p w:rsidR="00BE73F1" w:rsidRPr="00865E4D" w:rsidRDefault="00BE73F1" w:rsidP="007002A2">
      <w:pPr>
        <w:spacing w:after="0" w:line="240" w:lineRule="auto"/>
        <w:ind w:firstLine="600"/>
      </w:pPr>
      <w:r>
        <w:rPr>
          <w:lang w:val="hi-IN"/>
        </w:rPr>
        <w:t>Оценка расходов воды на территории муниципального образования «</w:t>
      </w:r>
      <w:r>
        <w:t>Приводинско</w:t>
      </w:r>
      <w:r>
        <w:rPr>
          <w:lang w:val="hi-IN"/>
        </w:rPr>
        <w:t xml:space="preserve">е» представлена в таблице </w:t>
      </w:r>
      <w:r>
        <w:t>14</w:t>
      </w:r>
    </w:p>
    <w:p w:rsidR="00BE73F1" w:rsidRDefault="00BE73F1">
      <w:pPr>
        <w:spacing w:after="120"/>
        <w:ind w:firstLine="0"/>
        <w:jc w:val="right"/>
      </w:pPr>
    </w:p>
    <w:p w:rsidR="00BE73F1" w:rsidRPr="00865E4D" w:rsidRDefault="00BE73F1">
      <w:pPr>
        <w:spacing w:after="120"/>
        <w:ind w:firstLine="0"/>
        <w:jc w:val="right"/>
        <w:rPr>
          <w:rStyle w:val="FontStyle162"/>
          <w:bCs/>
          <w:i/>
          <w:sz w:val="20"/>
          <w:lang w:eastAsia="hi-IN"/>
        </w:rPr>
      </w:pPr>
      <w:r w:rsidRPr="00865E4D">
        <w:rPr>
          <w:i/>
          <w:lang w:val="hi-IN"/>
        </w:rPr>
        <w:t xml:space="preserve">Таблица </w:t>
      </w:r>
      <w:r w:rsidRPr="00865E4D">
        <w:rPr>
          <w:i/>
        </w:rPr>
        <w:t>№ 14</w:t>
      </w:r>
    </w:p>
    <w:tbl>
      <w:tblPr>
        <w:tblW w:w="95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20"/>
        <w:gridCol w:w="1680"/>
        <w:gridCol w:w="2280"/>
        <w:gridCol w:w="1440"/>
      </w:tblGrid>
      <w:tr w:rsidR="00BE73F1" w:rsidTr="007002A2">
        <w:trPr>
          <w:trHeight w:val="562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Default="00BE73F1">
            <w:pPr>
              <w:pStyle w:val="Style28"/>
              <w:spacing w:line="23" w:lineRule="atLeast"/>
              <w:jc w:val="center"/>
              <w:rPr>
                <w:rStyle w:val="FontStyle162"/>
                <w:bCs/>
                <w:sz w:val="20"/>
                <w:lang w:val="hi-IN" w:eastAsia="hi-IN"/>
              </w:rPr>
            </w:pPr>
            <w:r>
              <w:rPr>
                <w:rStyle w:val="FontStyle162"/>
                <w:bCs/>
                <w:sz w:val="20"/>
                <w:lang w:val="hi-IN" w:eastAsia="hi-IN"/>
              </w:rPr>
              <w:t>Категория потребителей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Default="00BE73F1">
            <w:pPr>
              <w:pStyle w:val="Style28"/>
              <w:spacing w:line="23" w:lineRule="atLeast"/>
              <w:jc w:val="center"/>
              <w:rPr>
                <w:b/>
                <w:bCs/>
                <w:sz w:val="20"/>
                <w:szCs w:val="20"/>
                <w:lang w:val="hi-IN"/>
              </w:rPr>
            </w:pPr>
            <w:r>
              <w:rPr>
                <w:rStyle w:val="FontStyle162"/>
                <w:bCs/>
                <w:sz w:val="20"/>
                <w:lang w:val="hi-IN" w:eastAsia="hi-IN"/>
              </w:rPr>
              <w:t>Единица измерения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rStyle w:val="FontStyle163"/>
                <w:sz w:val="20"/>
                <w:lang w:val="hi-IN" w:eastAsia="hi-IN"/>
              </w:rPr>
            </w:pPr>
            <w:r>
              <w:rPr>
                <w:b/>
                <w:bCs/>
                <w:sz w:val="20"/>
                <w:szCs w:val="20"/>
                <w:lang w:val="hi-IN"/>
              </w:rPr>
              <w:t>Существующее положение, 201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  <w:lang w:val="hi-IN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</w:pPr>
            <w:r>
              <w:rPr>
                <w:rStyle w:val="FontStyle163"/>
                <w:sz w:val="20"/>
                <w:lang w:val="hi-IN" w:eastAsia="hi-IN"/>
              </w:rPr>
              <w:t>202</w:t>
            </w:r>
            <w:r>
              <w:rPr>
                <w:rStyle w:val="FontStyle163"/>
                <w:sz w:val="20"/>
                <w:lang w:eastAsia="hi-IN"/>
              </w:rPr>
              <w:t>6</w:t>
            </w:r>
            <w:r>
              <w:rPr>
                <w:rStyle w:val="FontStyle163"/>
                <w:sz w:val="20"/>
                <w:lang w:val="hi-IN" w:eastAsia="hi-IN"/>
              </w:rPr>
              <w:t xml:space="preserve"> год</w:t>
            </w:r>
          </w:p>
        </w:tc>
      </w:tr>
      <w:tr w:rsidR="00BE73F1" w:rsidTr="007002A2">
        <w:trPr>
          <w:trHeight w:val="237"/>
        </w:trPr>
        <w:tc>
          <w:tcPr>
            <w:tcW w:w="9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Приводино</w:t>
            </w:r>
          </w:p>
        </w:tc>
      </w:tr>
      <w:tr w:rsidR="00BE73F1" w:rsidTr="007002A2">
        <w:trPr>
          <w:trHeight w:val="237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DF2445" w:rsidRDefault="00BE73F1" w:rsidP="00070589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DF244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rPr>
          <w:trHeight w:val="103"/>
        </w:trPr>
        <w:tc>
          <w:tcPr>
            <w:tcW w:w="9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BE73F1" w:rsidTr="007002A2">
        <w:trPr>
          <w:trHeight w:val="148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Население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57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rPr>
                <w:szCs w:val="20"/>
              </w:rPr>
            </w:pPr>
            <w:r w:rsidRPr="00070589">
              <w:rPr>
                <w:sz w:val="20"/>
                <w:szCs w:val="20"/>
              </w:rPr>
              <w:t>Прочие организации и потребители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57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нужды ресурсоснабжающей организации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E73F1" w:rsidRDefault="00BE73F1" w:rsidP="00070589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D2264F" w:rsidRDefault="00BE73F1" w:rsidP="00070589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D2264F">
              <w:rPr>
                <w:sz w:val="20"/>
                <w:szCs w:val="20"/>
              </w:rPr>
              <w:t>Потери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070589" w:rsidRDefault="00BE73F1" w:rsidP="00070589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9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1F4F01" w:rsidRDefault="00BE73F1" w:rsidP="00586162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Курцево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Default="00BE73F1" w:rsidP="00586162">
            <w:pPr>
              <w:pStyle w:val="Style28"/>
              <w:spacing w:line="23" w:lineRule="atLeast"/>
              <w:rPr>
                <w:rStyle w:val="FontStyle163"/>
                <w:sz w:val="20"/>
                <w:lang w:val="hi-IN" w:eastAsia="hi-IN"/>
              </w:rPr>
            </w:pPr>
            <w:r>
              <w:rPr>
                <w:rStyle w:val="FontStyle162"/>
                <w:bCs/>
                <w:sz w:val="20"/>
                <w:lang w:val="hi-IN" w:eastAsia="hi-IN"/>
              </w:rPr>
              <w:t>Всего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586162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F2445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Default="00BE73F1" w:rsidP="00586162">
            <w:pPr>
              <w:pStyle w:val="Style25"/>
              <w:spacing w:line="23" w:lineRule="atLeast"/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586162">
            <w:pPr>
              <w:pStyle w:val="Style15"/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4E6AC9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Население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586162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F2445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4E6AC9">
            <w:pPr>
              <w:pStyle w:val="Style15"/>
              <w:spacing w:line="23" w:lineRule="atLeast"/>
              <w:rPr>
                <w:szCs w:val="20"/>
              </w:rPr>
            </w:pPr>
            <w:r w:rsidRPr="00070589">
              <w:rPr>
                <w:sz w:val="20"/>
                <w:szCs w:val="20"/>
              </w:rPr>
              <w:t>Прочие организации и потребители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586162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F2445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6B098C">
            <w:pPr>
              <w:pStyle w:val="Style15"/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нужды ресурсоснабжающей организации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6B098C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F2445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070589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D2264F" w:rsidRDefault="00BE73F1" w:rsidP="004E6AC9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D2264F">
              <w:rPr>
                <w:sz w:val="20"/>
                <w:szCs w:val="20"/>
              </w:rPr>
              <w:t>Потери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586162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F2445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9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</w:rPr>
              <w:t>Дер. Медведка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Default="00BE73F1" w:rsidP="00586162">
            <w:pPr>
              <w:pStyle w:val="Style28"/>
              <w:spacing w:line="23" w:lineRule="atLeast"/>
              <w:rPr>
                <w:rStyle w:val="FontStyle163"/>
                <w:sz w:val="20"/>
                <w:lang w:val="hi-IN" w:eastAsia="hi-IN"/>
              </w:rPr>
            </w:pPr>
            <w:r>
              <w:rPr>
                <w:rStyle w:val="FontStyle162"/>
                <w:bCs/>
                <w:sz w:val="20"/>
                <w:lang w:val="hi-IN" w:eastAsia="hi-IN"/>
              </w:rPr>
              <w:t>Всего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586162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F2445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Default="00BE73F1" w:rsidP="00586162">
            <w:pPr>
              <w:pStyle w:val="Style25"/>
              <w:spacing w:line="23" w:lineRule="atLeast"/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586162">
            <w:pPr>
              <w:pStyle w:val="Style15"/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4E6AC9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Население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586162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F2445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4E6AC9">
            <w:pPr>
              <w:pStyle w:val="Style15"/>
              <w:spacing w:line="23" w:lineRule="atLeast"/>
              <w:rPr>
                <w:szCs w:val="20"/>
              </w:rPr>
            </w:pPr>
            <w:r w:rsidRPr="00070589">
              <w:rPr>
                <w:sz w:val="20"/>
                <w:szCs w:val="20"/>
              </w:rPr>
              <w:t>Прочие организации и потребители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586162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F2445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6B098C">
            <w:pPr>
              <w:pStyle w:val="Style15"/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нужды ресурсоснабжающей организации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6B098C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F2445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070589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D2264F" w:rsidRDefault="00BE73F1" w:rsidP="004E6AC9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D2264F">
              <w:rPr>
                <w:sz w:val="20"/>
                <w:szCs w:val="20"/>
              </w:rPr>
              <w:t>Потери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586162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F2445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9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  <w:r>
              <w:rPr>
                <w:sz w:val="20"/>
                <w:szCs w:val="20"/>
              </w:rPr>
              <w:t>Дер. Куимиха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Default="00BE73F1" w:rsidP="00586162">
            <w:pPr>
              <w:pStyle w:val="Style28"/>
              <w:spacing w:line="23" w:lineRule="atLeast"/>
              <w:rPr>
                <w:rStyle w:val="FontStyle163"/>
                <w:sz w:val="20"/>
                <w:lang w:val="hi-IN" w:eastAsia="hi-IN"/>
              </w:rPr>
            </w:pPr>
            <w:r>
              <w:rPr>
                <w:rStyle w:val="FontStyle162"/>
                <w:bCs/>
                <w:sz w:val="20"/>
                <w:lang w:val="hi-IN" w:eastAsia="hi-IN"/>
              </w:rPr>
              <w:t>Всего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586162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F2445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Default="00BE73F1" w:rsidP="00586162">
            <w:pPr>
              <w:pStyle w:val="Style25"/>
              <w:spacing w:line="23" w:lineRule="atLeast"/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586162">
            <w:pPr>
              <w:pStyle w:val="Style15"/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4E6AC9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Население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586162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F2445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4E6AC9">
            <w:pPr>
              <w:pStyle w:val="Style15"/>
              <w:spacing w:line="23" w:lineRule="atLeast"/>
              <w:rPr>
                <w:szCs w:val="20"/>
              </w:rPr>
            </w:pPr>
            <w:r w:rsidRPr="00070589">
              <w:rPr>
                <w:sz w:val="20"/>
                <w:szCs w:val="20"/>
              </w:rPr>
              <w:t>Прочие организации и потребители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586162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F2445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6B098C">
            <w:pPr>
              <w:pStyle w:val="Style15"/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нужды ресурсоснабжающей организации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6B098C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070589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  <w:tr w:rsidR="00BE73F1" w:rsidTr="007002A2">
        <w:tblPrEx>
          <w:tblCellMar>
            <w:left w:w="10" w:type="dxa"/>
            <w:right w:w="10" w:type="dxa"/>
          </w:tblCellMar>
        </w:tblPrEx>
        <w:trPr>
          <w:trHeight w:val="19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D2264F" w:rsidRDefault="00BE73F1" w:rsidP="004E6AC9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D2264F">
              <w:rPr>
                <w:sz w:val="20"/>
                <w:szCs w:val="20"/>
              </w:rPr>
              <w:t>Потери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73F1" w:rsidRPr="00070589" w:rsidRDefault="00BE73F1" w:rsidP="00586162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70589">
              <w:rPr>
                <w:sz w:val="20"/>
                <w:szCs w:val="20"/>
              </w:rPr>
              <w:t>тыс. м3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Pr="00DF2445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3F1" w:rsidRDefault="00BE73F1">
            <w:pPr>
              <w:pStyle w:val="Style15"/>
              <w:spacing w:line="23" w:lineRule="atLeast"/>
              <w:jc w:val="center"/>
              <w:rPr>
                <w:sz w:val="20"/>
                <w:szCs w:val="20"/>
                <w:lang w:val="hi-IN"/>
              </w:rPr>
            </w:pPr>
            <w:r w:rsidRPr="00070589">
              <w:rPr>
                <w:sz w:val="20"/>
                <w:szCs w:val="20"/>
              </w:rPr>
              <w:t>н/д</w:t>
            </w:r>
          </w:p>
        </w:tc>
      </w:tr>
    </w:tbl>
    <w:p w:rsidR="00BE73F1" w:rsidRDefault="00BE73F1" w:rsidP="007002A2">
      <w:pPr>
        <w:pStyle w:val="21"/>
        <w:numPr>
          <w:ilvl w:val="0"/>
          <w:numId w:val="0"/>
        </w:numPr>
        <w:tabs>
          <w:tab w:val="left" w:pos="1929"/>
        </w:tabs>
        <w:spacing w:before="0" w:after="0" w:line="240" w:lineRule="auto"/>
        <w:ind w:left="357"/>
        <w:rPr>
          <w:lang w:val="hi-IN"/>
        </w:rPr>
      </w:pPr>
      <w:bookmarkStart w:id="34" w:name="_Toc389467479"/>
      <w:r>
        <w:t xml:space="preserve">2.3.12. </w:t>
      </w:r>
      <w:r>
        <w:rPr>
          <w:lang w:val="hi-IN"/>
        </w:rPr>
        <w:t>Сведения о фактических и планируемых потерях воды при ее транспортировке (годовые, среднесуточные значения).</w:t>
      </w:r>
      <w:bookmarkEnd w:id="34"/>
      <w:r>
        <w:rPr>
          <w:lang w:val="hi-IN"/>
        </w:rPr>
        <w:t xml:space="preserve"> </w:t>
      </w:r>
    </w:p>
    <w:p w:rsidR="00BE73F1" w:rsidRDefault="00BE73F1" w:rsidP="007002A2">
      <w:pPr>
        <w:spacing w:after="0" w:line="240" w:lineRule="auto"/>
      </w:pPr>
      <w:r>
        <w:rPr>
          <w:lang w:val="hi-IN"/>
        </w:rPr>
        <w:t>Фактические потери питьевой воды за 2015, поднятой насосными станциями 1-го подъема</w:t>
      </w:r>
      <w:r>
        <w:t xml:space="preserve"> отражены ниже в диаграмме:</w:t>
      </w:r>
    </w:p>
    <w:p w:rsidR="00BE73F1" w:rsidRDefault="00BE73F1">
      <w:pPr>
        <w:spacing w:after="120"/>
      </w:pPr>
      <w:r>
        <w:rPr>
          <w:noProof/>
          <w:lang w:eastAsia="ru-RU" w:bidi="ar-SA"/>
        </w:rPr>
        <w:pict>
          <v:shape id="_x0000_i1030" type="#_x0000_t75" style="width:361.5pt;height:21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">
            <v:imagedata r:id="rId12" o:title=""/>
            <o:lock v:ext="edit" aspectratio="f"/>
          </v:shape>
        </w:pict>
      </w:r>
    </w:p>
    <w:p w:rsidR="00BE73F1" w:rsidRDefault="00BE73F1">
      <w:pPr>
        <w:spacing w:after="120"/>
        <w:rPr>
          <w:noProof/>
          <w:lang w:eastAsia="ru-RU" w:bidi="ar-SA"/>
        </w:rPr>
      </w:pPr>
      <w:r>
        <w:rPr>
          <w:noProof/>
          <w:lang w:eastAsia="ru-RU" w:bidi="ar-SA"/>
        </w:rPr>
        <w:pict>
          <v:shape id="Диаграмма 2" o:spid="_x0000_i1031" type="#_x0000_t75" style="width:361.5pt;height:21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">
            <v:imagedata r:id="rId13" o:title=""/>
            <o:lock v:ext="edit" aspectratio="f"/>
          </v:shape>
        </w:pict>
      </w:r>
    </w:p>
    <w:p w:rsidR="00BE73F1" w:rsidRDefault="00BE73F1">
      <w:pPr>
        <w:spacing w:after="120"/>
        <w:rPr>
          <w:noProof/>
          <w:lang w:eastAsia="ru-RU" w:bidi="ar-SA"/>
        </w:rPr>
      </w:pPr>
    </w:p>
    <w:p w:rsidR="00BE73F1" w:rsidRDefault="00BE73F1">
      <w:pPr>
        <w:spacing w:after="120"/>
        <w:rPr>
          <w:noProof/>
          <w:lang w:eastAsia="ru-RU" w:bidi="ar-SA"/>
        </w:rPr>
      </w:pPr>
      <w:r>
        <w:rPr>
          <w:noProof/>
          <w:lang w:eastAsia="ru-RU" w:bidi="ar-SA"/>
        </w:rPr>
        <w:pict>
          <v:shape id="Диаграмма 3" o:spid="_x0000_i1032" type="#_x0000_t75" style="width:361.5pt;height:21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">
            <v:imagedata r:id="rId14" o:title=""/>
            <o:lock v:ext="edit" aspectratio="f"/>
          </v:shape>
        </w:pict>
      </w:r>
    </w:p>
    <w:p w:rsidR="00BE73F1" w:rsidRDefault="00BE73F1">
      <w:pPr>
        <w:spacing w:after="120"/>
        <w:rPr>
          <w:noProof/>
          <w:lang w:eastAsia="ru-RU" w:bidi="ar-SA"/>
        </w:rPr>
      </w:pPr>
    </w:p>
    <w:p w:rsidR="00BE73F1" w:rsidRDefault="00BE73F1">
      <w:pPr>
        <w:spacing w:after="120"/>
        <w:rPr>
          <w:noProof/>
          <w:lang w:eastAsia="ru-RU" w:bidi="ar-SA"/>
        </w:rPr>
      </w:pPr>
      <w:r>
        <w:rPr>
          <w:noProof/>
          <w:lang w:eastAsia="ru-RU" w:bidi="ar-SA"/>
        </w:rPr>
        <w:pict>
          <v:shape id="_x0000_i1033" type="#_x0000_t75" style="width:361.5pt;height:21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">
            <v:imagedata r:id="rId15" o:title=""/>
            <o:lock v:ext="edit" aspectratio="f"/>
          </v:shape>
        </w:pict>
      </w:r>
    </w:p>
    <w:p w:rsidR="00BE73F1" w:rsidRDefault="00BE73F1" w:rsidP="007002A2">
      <w:pPr>
        <w:spacing w:after="0" w:line="240" w:lineRule="auto"/>
        <w:rPr>
          <w:lang w:val="hi-IN"/>
        </w:rPr>
      </w:pPr>
      <w:r>
        <w:rPr>
          <w:lang w:val="hi-IN"/>
        </w:rPr>
        <w:t xml:space="preserve"> Информация о планируемых потерях воды на сетях водопровода и водозаборных сооружениях к 202</w:t>
      </w:r>
      <w:r>
        <w:t>6</w:t>
      </w:r>
      <w:r>
        <w:rPr>
          <w:lang w:val="hi-IN"/>
        </w:rPr>
        <w:t xml:space="preserve"> году в настоящий момент отсутствует. </w:t>
      </w:r>
    </w:p>
    <w:p w:rsidR="00BE73F1" w:rsidRDefault="00BE73F1" w:rsidP="007002A2">
      <w:pPr>
        <w:spacing w:after="0" w:line="240" w:lineRule="auto"/>
        <w:rPr>
          <w:lang w:val="hi-IN"/>
        </w:rPr>
      </w:pPr>
      <w:r>
        <w:rPr>
          <w:lang w:val="hi-IN"/>
        </w:rPr>
        <w:t xml:space="preserve">Необходимо предусмотреть мероприятия по замене аварийных и ветхих участков водопроводной сети, замене устаревшего и выработавшего свой ресурс оборудования системы водоснабжения, для сокращения аварий на сетях водопровода, снижению утечек и неучтенных расходов воды. </w:t>
      </w:r>
    </w:p>
    <w:p w:rsidR="00BE73F1" w:rsidRDefault="00BE73F1" w:rsidP="007002A2">
      <w:pPr>
        <w:pStyle w:val="21"/>
        <w:numPr>
          <w:ilvl w:val="0"/>
          <w:numId w:val="0"/>
        </w:numPr>
        <w:tabs>
          <w:tab w:val="left" w:pos="1929"/>
        </w:tabs>
        <w:spacing w:before="0" w:after="0" w:line="240" w:lineRule="auto"/>
        <w:ind w:left="357"/>
        <w:rPr>
          <w:lang w:val="hi-IN"/>
        </w:rPr>
      </w:pPr>
      <w:bookmarkStart w:id="35" w:name="_Toc389467480"/>
      <w:r>
        <w:t xml:space="preserve">2.3.13. </w:t>
      </w:r>
      <w:r>
        <w:rPr>
          <w:lang w:val="hi-IN"/>
        </w:rPr>
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абонентов).</w:t>
      </w:r>
      <w:bookmarkEnd w:id="35"/>
      <w:r>
        <w:rPr>
          <w:lang w:val="hi-IN"/>
        </w:rPr>
        <w:t xml:space="preserve"> </w:t>
      </w:r>
    </w:p>
    <w:p w:rsidR="00BE73F1" w:rsidRPr="00E15B34" w:rsidRDefault="00BE73F1" w:rsidP="007002A2">
      <w:pPr>
        <w:spacing w:after="0" w:line="240" w:lineRule="auto"/>
      </w:pPr>
      <w:r>
        <w:t>Общий водный баланс подачи и реализации воды за 2015 гг. по муниципальному образованию «Приводинское» представлен в таблице 15</w:t>
      </w:r>
      <w:r w:rsidRPr="00763D88">
        <w:t>.</w:t>
      </w:r>
      <w:r>
        <w:t xml:space="preserve"> </w:t>
      </w:r>
    </w:p>
    <w:p w:rsidR="00BE73F1" w:rsidRPr="00152E06" w:rsidRDefault="00BE73F1" w:rsidP="00F42F90">
      <w:pPr>
        <w:spacing w:after="120"/>
        <w:jc w:val="right"/>
        <w:rPr>
          <w:i/>
        </w:rPr>
      </w:pPr>
      <w:r w:rsidRPr="00152E06">
        <w:rPr>
          <w:i/>
        </w:rPr>
        <w:t>Таблица № 15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240"/>
        <w:gridCol w:w="1176"/>
        <w:gridCol w:w="1238"/>
        <w:gridCol w:w="985"/>
        <w:gridCol w:w="1028"/>
        <w:gridCol w:w="1108"/>
        <w:gridCol w:w="652"/>
        <w:gridCol w:w="1150"/>
      </w:tblGrid>
      <w:tr w:rsidR="00BE73F1" w:rsidRPr="00B517B3" w:rsidTr="0008465B">
        <w:trPr>
          <w:trHeight w:val="20"/>
          <w:jc w:val="center"/>
        </w:trPr>
        <w:tc>
          <w:tcPr>
            <w:tcW w:w="1462" w:type="pct"/>
            <w:shd w:val="clear" w:color="000000" w:fill="FFFFFF"/>
            <w:vAlign w:val="center"/>
          </w:tcPr>
          <w:p w:rsidR="00BE73F1" w:rsidRPr="00456CEA" w:rsidRDefault="00BE73F1" w:rsidP="006B098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EA">
              <w:rPr>
                <w:b/>
                <w:bCs/>
                <w:color w:val="000000"/>
                <w:sz w:val="20"/>
                <w:szCs w:val="20"/>
                <w:lang w:eastAsia="ru-RU"/>
              </w:rPr>
              <w:t>Статья расхода</w:t>
            </w:r>
          </w:p>
        </w:tc>
        <w:tc>
          <w:tcPr>
            <w:tcW w:w="564" w:type="pct"/>
            <w:vAlign w:val="center"/>
          </w:tcPr>
          <w:p w:rsidR="00BE73F1" w:rsidRPr="002A57B8" w:rsidRDefault="00BE73F1" w:rsidP="006B098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4" w:type="pct"/>
            <w:gridSpan w:val="6"/>
            <w:vAlign w:val="center"/>
          </w:tcPr>
          <w:p w:rsidR="00BE73F1" w:rsidRDefault="00BE73F1" w:rsidP="006B098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Существующее положение, 2015 год</w:t>
            </w:r>
          </w:p>
          <w:p w:rsidR="00BE73F1" w:rsidRPr="00456CEA" w:rsidRDefault="00BE73F1" w:rsidP="006B098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73F1" w:rsidRPr="00B517B3" w:rsidTr="0008465B">
        <w:trPr>
          <w:trHeight w:val="20"/>
          <w:jc w:val="center"/>
        </w:trPr>
        <w:tc>
          <w:tcPr>
            <w:tcW w:w="1462" w:type="pct"/>
            <w:shd w:val="clear" w:color="000000" w:fill="FFFFFF"/>
            <w:vAlign w:val="center"/>
          </w:tcPr>
          <w:p w:rsidR="00BE73F1" w:rsidRPr="00456CEA" w:rsidRDefault="00BE73F1" w:rsidP="006B098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BE73F1" w:rsidRDefault="00BE73F1" w:rsidP="006B098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Приводино</w:t>
            </w:r>
          </w:p>
        </w:tc>
        <w:tc>
          <w:tcPr>
            <w:tcW w:w="473" w:type="pct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Курцево</w:t>
            </w:r>
          </w:p>
        </w:tc>
        <w:tc>
          <w:tcPr>
            <w:tcW w:w="493" w:type="pct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Куимиха</w:t>
            </w:r>
          </w:p>
        </w:tc>
        <w:tc>
          <w:tcPr>
            <w:tcW w:w="532" w:type="pct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Медведка</w:t>
            </w:r>
          </w:p>
        </w:tc>
        <w:tc>
          <w:tcPr>
            <w:tcW w:w="313" w:type="pct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Ерга</w:t>
            </w:r>
          </w:p>
        </w:tc>
        <w:tc>
          <w:tcPr>
            <w:tcW w:w="552" w:type="pct"/>
            <w:noWrap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Удимский</w:t>
            </w:r>
          </w:p>
        </w:tc>
      </w:tr>
      <w:tr w:rsidR="00BE73F1" w:rsidRPr="00B517B3" w:rsidTr="0008465B">
        <w:trPr>
          <w:trHeight w:val="20"/>
          <w:jc w:val="center"/>
        </w:trPr>
        <w:tc>
          <w:tcPr>
            <w:tcW w:w="1462" w:type="pct"/>
            <w:shd w:val="clear" w:color="000000" w:fill="FFFFFF"/>
            <w:vAlign w:val="center"/>
          </w:tcPr>
          <w:p w:rsidR="00BE73F1" w:rsidRPr="00B517B3" w:rsidRDefault="00BE73F1" w:rsidP="0008465B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B517B3">
              <w:rPr>
                <w:color w:val="000000"/>
                <w:sz w:val="20"/>
                <w:szCs w:val="20"/>
                <w:lang w:eastAsia="ru-RU"/>
              </w:rPr>
              <w:t>Объем поднятой воды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BE73F1" w:rsidRPr="00B517B3" w:rsidRDefault="00BE73F1" w:rsidP="006B098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17B3">
              <w:rPr>
                <w:color w:val="000000"/>
                <w:sz w:val="20"/>
                <w:szCs w:val="20"/>
                <w:lang w:eastAsia="ru-RU"/>
              </w:rPr>
              <w:t>тыс. м</w:t>
            </w:r>
            <w:r w:rsidRPr="00B517B3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232,6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B517B3" w:rsidTr="0008465B">
        <w:trPr>
          <w:trHeight w:val="20"/>
          <w:jc w:val="center"/>
        </w:trPr>
        <w:tc>
          <w:tcPr>
            <w:tcW w:w="1462" w:type="pct"/>
            <w:vAlign w:val="center"/>
          </w:tcPr>
          <w:p w:rsidR="00BE73F1" w:rsidRPr="00B517B3" w:rsidRDefault="00BE73F1" w:rsidP="0008465B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Объем воды, полученной со стороны</w:t>
            </w:r>
          </w:p>
        </w:tc>
        <w:tc>
          <w:tcPr>
            <w:tcW w:w="564" w:type="pct"/>
            <w:vAlign w:val="center"/>
          </w:tcPr>
          <w:p w:rsidR="00BE73F1" w:rsidRPr="00B517B3" w:rsidRDefault="00BE73F1" w:rsidP="006B098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17B3">
              <w:rPr>
                <w:color w:val="000000"/>
                <w:sz w:val="20"/>
                <w:szCs w:val="20"/>
                <w:lang w:eastAsia="ru-RU"/>
              </w:rPr>
              <w:t>тыс. м</w:t>
            </w:r>
            <w:r w:rsidRPr="00B517B3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11" w:type="pct"/>
            <w:vAlign w:val="center"/>
          </w:tcPr>
          <w:p w:rsidR="00BE73F1" w:rsidRPr="00B517B3" w:rsidRDefault="00BE73F1" w:rsidP="0008465B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3" w:type="pct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pct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pct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BE73F1" w:rsidRPr="00B517B3" w:rsidRDefault="00BE73F1" w:rsidP="0008465B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3F1" w:rsidRPr="00B517B3" w:rsidTr="0008465B">
        <w:trPr>
          <w:trHeight w:val="20"/>
          <w:jc w:val="center"/>
        </w:trPr>
        <w:tc>
          <w:tcPr>
            <w:tcW w:w="1462" w:type="pct"/>
            <w:shd w:val="clear" w:color="000000" w:fill="FFFFFF"/>
            <w:vAlign w:val="center"/>
          </w:tcPr>
          <w:p w:rsidR="00BE73F1" w:rsidRPr="00B517B3" w:rsidRDefault="00BE73F1" w:rsidP="006B098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B517B3">
              <w:rPr>
                <w:color w:val="000000"/>
                <w:sz w:val="20"/>
                <w:szCs w:val="20"/>
                <w:lang w:eastAsia="ru-RU"/>
              </w:rPr>
              <w:t>Отпущено воды всем потребителям</w:t>
            </w:r>
          </w:p>
        </w:tc>
        <w:tc>
          <w:tcPr>
            <w:tcW w:w="564" w:type="pct"/>
            <w:vAlign w:val="center"/>
          </w:tcPr>
          <w:p w:rsidR="00BE73F1" w:rsidRPr="00B517B3" w:rsidRDefault="00BE73F1" w:rsidP="006B098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17B3">
              <w:rPr>
                <w:color w:val="000000"/>
                <w:sz w:val="20"/>
                <w:szCs w:val="20"/>
                <w:lang w:eastAsia="ru-RU"/>
              </w:rPr>
              <w:t>тыс. м</w:t>
            </w:r>
            <w:r w:rsidRPr="00B517B3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11" w:type="pct"/>
            <w:vAlign w:val="center"/>
          </w:tcPr>
          <w:p w:rsidR="00BE73F1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473" w:type="pct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493" w:type="pct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532" w:type="pct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4,68</w:t>
            </w:r>
          </w:p>
        </w:tc>
        <w:tc>
          <w:tcPr>
            <w:tcW w:w="313" w:type="pct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B517B3" w:rsidTr="0008465B">
        <w:trPr>
          <w:trHeight w:val="20"/>
          <w:jc w:val="center"/>
        </w:trPr>
        <w:tc>
          <w:tcPr>
            <w:tcW w:w="1462" w:type="pct"/>
            <w:shd w:val="clear" w:color="000000" w:fill="FFFFFF"/>
            <w:vAlign w:val="center"/>
          </w:tcPr>
          <w:p w:rsidR="00BE73F1" w:rsidRPr="00B517B3" w:rsidRDefault="00BE73F1" w:rsidP="0008465B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B517B3">
              <w:rPr>
                <w:color w:val="000000"/>
                <w:sz w:val="20"/>
                <w:szCs w:val="20"/>
                <w:lang w:eastAsia="ru-RU"/>
              </w:rPr>
              <w:t>Объем отпуска воды в сеть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BE73F1" w:rsidRPr="00B517B3" w:rsidRDefault="00BE73F1" w:rsidP="006B098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17B3">
              <w:rPr>
                <w:color w:val="000000"/>
                <w:sz w:val="20"/>
                <w:szCs w:val="20"/>
                <w:lang w:eastAsia="ru-RU"/>
              </w:rPr>
              <w:t>тыс. м</w:t>
            </w:r>
            <w:r w:rsidRPr="00B517B3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232,6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B517B3" w:rsidTr="0008465B">
        <w:trPr>
          <w:trHeight w:val="20"/>
          <w:jc w:val="center"/>
        </w:trPr>
        <w:tc>
          <w:tcPr>
            <w:tcW w:w="1462" w:type="pct"/>
            <w:shd w:val="clear" w:color="000000" w:fill="FFFFFF"/>
            <w:vAlign w:val="center"/>
          </w:tcPr>
          <w:p w:rsidR="00BE73F1" w:rsidRPr="00B517B3" w:rsidRDefault="00BE73F1" w:rsidP="0008465B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B517B3">
              <w:rPr>
                <w:color w:val="000000"/>
                <w:sz w:val="20"/>
                <w:szCs w:val="20"/>
                <w:lang w:eastAsia="ru-RU"/>
              </w:rPr>
              <w:t>Объем потерь воды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BE73F1" w:rsidRPr="00B517B3" w:rsidRDefault="00BE73F1" w:rsidP="006B098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17B3">
              <w:rPr>
                <w:color w:val="000000"/>
                <w:sz w:val="20"/>
                <w:szCs w:val="20"/>
                <w:lang w:eastAsia="ru-RU"/>
              </w:rPr>
              <w:t>тыс. м</w:t>
            </w:r>
            <w:r w:rsidRPr="00B517B3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BE73F1" w:rsidRPr="00B517B3" w:rsidRDefault="00BE73F1" w:rsidP="0008465B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B517B3" w:rsidTr="0008465B">
        <w:trPr>
          <w:trHeight w:val="20"/>
          <w:jc w:val="center"/>
        </w:trPr>
        <w:tc>
          <w:tcPr>
            <w:tcW w:w="1462" w:type="pct"/>
            <w:shd w:val="clear" w:color="000000" w:fill="FFFFFF"/>
            <w:vAlign w:val="center"/>
          </w:tcPr>
          <w:p w:rsidR="00BE73F1" w:rsidRPr="00B517B3" w:rsidRDefault="00BE73F1" w:rsidP="0008465B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B517B3">
              <w:rPr>
                <w:color w:val="000000"/>
                <w:sz w:val="20"/>
                <w:szCs w:val="20"/>
                <w:lang w:eastAsia="ru-RU"/>
              </w:rPr>
              <w:t>Объем потерь воды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BE73F1" w:rsidRPr="00B517B3" w:rsidRDefault="00BE73F1" w:rsidP="006B098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17B3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BE73F1" w:rsidRPr="00B517B3" w:rsidRDefault="00BE73F1" w:rsidP="0008465B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000000" w:fill="FFFFFF"/>
            <w:vAlign w:val="center"/>
          </w:tcPr>
          <w:p w:rsidR="00BE73F1" w:rsidRDefault="00BE73F1" w:rsidP="0008465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E73F1" w:rsidRDefault="00BE73F1" w:rsidP="007002A2">
      <w:pPr>
        <w:spacing w:after="0" w:line="240" w:lineRule="auto"/>
        <w:rPr>
          <w:szCs w:val="28"/>
        </w:rPr>
      </w:pPr>
      <w:r>
        <w:rPr>
          <w:szCs w:val="28"/>
        </w:rPr>
        <w:t>Перспективный т</w:t>
      </w:r>
      <w:r w:rsidRPr="00E75382">
        <w:rPr>
          <w:szCs w:val="28"/>
        </w:rPr>
        <w:t xml:space="preserve">ерриториальный </w:t>
      </w:r>
      <w:r>
        <w:rPr>
          <w:szCs w:val="28"/>
        </w:rPr>
        <w:t>и структурный</w:t>
      </w:r>
      <w:r w:rsidRPr="00E75382">
        <w:rPr>
          <w:szCs w:val="28"/>
        </w:rPr>
        <w:t xml:space="preserve"> водный баланс</w:t>
      </w:r>
      <w:r>
        <w:rPr>
          <w:szCs w:val="28"/>
        </w:rPr>
        <w:t xml:space="preserve"> подачи воды</w:t>
      </w:r>
      <w:r w:rsidRPr="00E75382">
        <w:rPr>
          <w:szCs w:val="28"/>
        </w:rPr>
        <w:t xml:space="preserve"> </w:t>
      </w:r>
      <w:r>
        <w:rPr>
          <w:szCs w:val="28"/>
        </w:rPr>
        <w:t xml:space="preserve">по МО «Приводинское» </w:t>
      </w:r>
      <w:r w:rsidRPr="00E75382">
        <w:rPr>
          <w:szCs w:val="28"/>
        </w:rPr>
        <w:t>на 20</w:t>
      </w:r>
      <w:r>
        <w:rPr>
          <w:szCs w:val="28"/>
        </w:rPr>
        <w:t>26</w:t>
      </w:r>
      <w:r w:rsidRPr="00E75382">
        <w:rPr>
          <w:szCs w:val="28"/>
        </w:rPr>
        <w:t xml:space="preserve"> </w:t>
      </w:r>
      <w:r>
        <w:rPr>
          <w:szCs w:val="28"/>
        </w:rPr>
        <w:t xml:space="preserve">представить невозможно из-за отсутствия необходимых данных. </w:t>
      </w:r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701"/>
        </w:tabs>
        <w:spacing w:before="0" w:after="0" w:line="240" w:lineRule="auto"/>
        <w:ind w:firstLine="567"/>
        <w:rPr>
          <w:lang w:eastAsia="zh-CN"/>
        </w:rPr>
      </w:pPr>
      <w:bookmarkStart w:id="36" w:name="_Toc389467481"/>
      <w:r>
        <w:rPr>
          <w:lang w:eastAsia="zh-CN"/>
        </w:rPr>
        <w:t xml:space="preserve">2.3.14. </w:t>
      </w:r>
      <w:r w:rsidRPr="00D80A29">
        <w:rPr>
          <w:lang w:eastAsia="zh-CN"/>
        </w:rPr>
        <w:t>Расчет требуемой</w:t>
      </w:r>
      <w:r w:rsidRPr="00E04D60">
        <w:rPr>
          <w:lang w:eastAsia="zh-CN"/>
        </w:rPr>
        <w:t xml:space="preserve">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годам.</w:t>
      </w:r>
      <w:bookmarkEnd w:id="36"/>
      <w:r w:rsidRPr="00E04D60">
        <w:rPr>
          <w:lang w:eastAsia="zh-CN"/>
        </w:rPr>
        <w:t xml:space="preserve"> </w:t>
      </w:r>
    </w:p>
    <w:p w:rsidR="00BE73F1" w:rsidRDefault="00BE73F1" w:rsidP="007002A2">
      <w:pPr>
        <w:spacing w:after="0" w:line="240" w:lineRule="auto"/>
        <w:rPr>
          <w:lang w:eastAsia="zh-CN"/>
        </w:rPr>
      </w:pPr>
      <w:r>
        <w:rPr>
          <w:lang w:eastAsia="zh-CN"/>
        </w:rPr>
        <w:t xml:space="preserve">Произвести расчет требуемой мощности существующих водозаборов, а также водопроводных очистных сооружений к 2026 году в настоящий момент невозможно из-за отсутствия необходимых данных о балансе потребления воды на 2026 год. </w:t>
      </w:r>
      <w:bookmarkStart w:id="37" w:name="_Toc389467482"/>
    </w:p>
    <w:p w:rsidR="00BE73F1" w:rsidRPr="0039070D" w:rsidRDefault="00BE73F1" w:rsidP="007002A2">
      <w:pPr>
        <w:spacing w:after="0" w:line="240" w:lineRule="auto"/>
        <w:rPr>
          <w:b/>
          <w:lang w:eastAsia="zh-CN"/>
        </w:rPr>
      </w:pPr>
      <w:r w:rsidRPr="0039070D">
        <w:rPr>
          <w:b/>
          <w:lang w:eastAsia="zh-CN"/>
        </w:rPr>
        <w:t>2.3.15. Наименование организации, наделенной статусом гарантирующей организации.</w:t>
      </w:r>
      <w:bookmarkEnd w:id="37"/>
      <w:r w:rsidRPr="0039070D">
        <w:rPr>
          <w:b/>
          <w:lang w:eastAsia="zh-CN"/>
        </w:rPr>
        <w:t xml:space="preserve"> </w:t>
      </w:r>
    </w:p>
    <w:p w:rsidR="00BE73F1" w:rsidRDefault="00BE73F1" w:rsidP="007002A2">
      <w:pPr>
        <w:spacing w:after="0" w:line="240" w:lineRule="auto"/>
        <w:rPr>
          <w:lang w:eastAsia="zh-CN"/>
        </w:rPr>
      </w:pPr>
      <w:r>
        <w:rPr>
          <w:lang w:eastAsia="zh-CN"/>
        </w:rPr>
        <w:t xml:space="preserve">В соответствии со статьей 8 Федерального закона от 07.12.2011 № 416-ФЗ «О водоснабжении и водоотведении» Правительство Российской Федерации сформировало новые Правила организации водоснабжения, предписывающие организацию единой гарантирующей организации. </w:t>
      </w:r>
    </w:p>
    <w:p w:rsidR="00BE73F1" w:rsidRDefault="00BE73F1" w:rsidP="007002A2">
      <w:pPr>
        <w:spacing w:after="0" w:line="240" w:lineRule="auto"/>
        <w:rPr>
          <w:lang w:eastAsia="zh-CN"/>
        </w:rPr>
      </w:pPr>
      <w:r>
        <w:rPr>
          <w:lang w:eastAsia="zh-CN"/>
        </w:rPr>
        <w:t xml:space="preserve">Организация, осуществляющая водоснабжение и эксплуатирующая водопроводные сети, наделяется статусом гарантирующей организации, если к водопроводным сетям этой организации присоединено наибольшее количество абонентов из всех организаций, осуществляющих водоснабжение. </w:t>
      </w:r>
    </w:p>
    <w:p w:rsidR="00BE73F1" w:rsidRDefault="00BE73F1" w:rsidP="007002A2">
      <w:pPr>
        <w:spacing w:after="0" w:line="240" w:lineRule="auto"/>
        <w:rPr>
          <w:lang w:eastAsia="zh-CN"/>
        </w:rPr>
      </w:pPr>
      <w:r>
        <w:rPr>
          <w:lang w:eastAsia="zh-CN"/>
        </w:rPr>
        <w:t>В п. Приводино гарантирующей организацией является ООО «Аквапрофиль».</w:t>
      </w:r>
    </w:p>
    <w:p w:rsidR="00BE73F1" w:rsidRDefault="00BE73F1" w:rsidP="007002A2">
      <w:pPr>
        <w:spacing w:after="0" w:line="240" w:lineRule="auto"/>
        <w:rPr>
          <w:lang w:eastAsia="zh-CN"/>
        </w:rPr>
      </w:pPr>
      <w:r>
        <w:rPr>
          <w:lang w:eastAsia="zh-CN"/>
        </w:rPr>
        <w:t>В д. Курцево, д. Куимиха, д. Медведка – ООО «Комфорт»</w:t>
      </w:r>
    </w:p>
    <w:p w:rsidR="00BE73F1" w:rsidRDefault="00BE73F1" w:rsidP="007002A2">
      <w:pPr>
        <w:spacing w:after="0" w:line="240" w:lineRule="auto"/>
        <w:rPr>
          <w:lang w:eastAsia="zh-CN"/>
        </w:rPr>
      </w:pPr>
      <w:r>
        <w:rPr>
          <w:lang w:eastAsia="zh-CN"/>
        </w:rPr>
        <w:t xml:space="preserve">В п. Удимский, дер. Ерга – ООО «Удима» </w:t>
      </w:r>
    </w:p>
    <w:p w:rsidR="00BE73F1" w:rsidRPr="0039070D" w:rsidRDefault="00BE73F1" w:rsidP="007002A2">
      <w:pPr>
        <w:pStyle w:val="Heading2"/>
        <w:numPr>
          <w:ilvl w:val="0"/>
          <w:numId w:val="0"/>
        </w:numPr>
        <w:spacing w:before="0" w:after="0" w:line="240" w:lineRule="auto"/>
        <w:ind w:firstLine="567"/>
        <w:rPr>
          <w:rStyle w:val="FontStyle157"/>
          <w:bCs w:val="0"/>
          <w:szCs w:val="24"/>
          <w:lang w:eastAsia="en-US"/>
        </w:rPr>
      </w:pPr>
      <w:bookmarkStart w:id="38" w:name="_Toc389467483"/>
    </w:p>
    <w:p w:rsidR="00BE73F1" w:rsidRPr="00152E06" w:rsidRDefault="00BE73F1" w:rsidP="007002A2">
      <w:pPr>
        <w:pStyle w:val="Heading2"/>
        <w:numPr>
          <w:ilvl w:val="0"/>
          <w:numId w:val="0"/>
        </w:numPr>
        <w:spacing w:before="0" w:after="0" w:line="20" w:lineRule="atLeast"/>
        <w:ind w:firstLine="567"/>
        <w:rPr>
          <w:b w:val="0"/>
          <w:szCs w:val="24"/>
        </w:rPr>
      </w:pPr>
      <w:r w:rsidRPr="00152E06">
        <w:rPr>
          <w:rStyle w:val="FontStyle157"/>
          <w:b/>
          <w:bCs w:val="0"/>
          <w:szCs w:val="24"/>
          <w:lang w:eastAsia="en-US"/>
        </w:rPr>
        <w:t>2.4. ПРЕДЛОЖЕНИЯ ПО СТРОИТЕЛЬСТВУ, РЕКОНСТРУКЦИИ И МОДЕРНИЗАЦИИ ОБЪЕКТОВ СИСТЕМ ВОДОСНАБЖЕНИЯ</w:t>
      </w:r>
      <w:bookmarkEnd w:id="38"/>
      <w:r w:rsidRPr="00152E06">
        <w:rPr>
          <w:b w:val="0"/>
          <w:szCs w:val="24"/>
        </w:rPr>
        <w:t xml:space="preserve"> </w:t>
      </w:r>
    </w:p>
    <w:p w:rsidR="00BE73F1" w:rsidRPr="00B038C5" w:rsidRDefault="00BE73F1" w:rsidP="007002A2">
      <w:pPr>
        <w:spacing w:after="0" w:line="20" w:lineRule="atLeast"/>
      </w:pPr>
      <w:r>
        <w:t>Раздел формируется с учетом планов мероприятий по приведению качества питьевой воды в соответствие с установленными требованиями.</w:t>
      </w:r>
    </w:p>
    <w:p w:rsidR="00BE73F1" w:rsidRPr="0037770F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567"/>
      </w:pPr>
      <w:bookmarkStart w:id="39" w:name="_Toc389467484"/>
      <w:r w:rsidRPr="0037770F">
        <w:t>2.4.1. Перечень основных мероприятий по реализации схем водоснабжения</w:t>
      </w:r>
      <w:bookmarkEnd w:id="39"/>
      <w:r>
        <w:t xml:space="preserve"> с разбивкой по каждому населенному пункту</w:t>
      </w:r>
    </w:p>
    <w:p w:rsidR="00BE73F1" w:rsidRDefault="00BE73F1" w:rsidP="007002A2">
      <w:pPr>
        <w:spacing w:after="0" w:line="20" w:lineRule="atLeast"/>
        <w:rPr>
          <w:i/>
        </w:rPr>
      </w:pPr>
      <w:r w:rsidRPr="0037770F">
        <w:rPr>
          <w:i/>
          <w:u w:val="single"/>
        </w:rPr>
        <w:t>Поселок Приводино</w:t>
      </w:r>
      <w:r>
        <w:rPr>
          <w:i/>
        </w:rPr>
        <w:t xml:space="preserve"> </w:t>
      </w:r>
    </w:p>
    <w:p w:rsidR="00BE73F1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29EC">
        <w:rPr>
          <w:sz w:val="24"/>
        </w:rPr>
        <w:t xml:space="preserve">создание единого диспетчерского пульта управления водозаборами д. Курцево, д. Куимиха, д. Медведка </w:t>
      </w:r>
    </w:p>
    <w:p w:rsidR="00BE73F1" w:rsidRPr="008029E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9B3C8C">
        <w:rPr>
          <w:sz w:val="24"/>
        </w:rPr>
        <w:t>установка автоматических систем управления (АСУ)  подачи воды</w:t>
      </w:r>
    </w:p>
    <w:p w:rsidR="00BE73F1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152E06">
        <w:rPr>
          <w:sz w:val="24"/>
        </w:rPr>
        <w:t xml:space="preserve">замена водопроводных сетей 10 км </w:t>
      </w:r>
    </w:p>
    <w:p w:rsidR="00BE73F1" w:rsidRPr="00152E06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152E06">
        <w:rPr>
          <w:sz w:val="24"/>
        </w:rPr>
        <w:t xml:space="preserve">замена технического оборудования на скважинах </w:t>
      </w:r>
    </w:p>
    <w:p w:rsidR="00BE73F1" w:rsidRPr="008029E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29EC">
        <w:rPr>
          <w:sz w:val="24"/>
        </w:rPr>
        <w:t>замена технического оборудования на станции 2-ого подъема</w:t>
      </w:r>
      <w:r>
        <w:rPr>
          <w:sz w:val="24"/>
        </w:rPr>
        <w:t xml:space="preserve"> (ПНУ)</w:t>
      </w:r>
      <w:r w:rsidRPr="008029EC">
        <w:rPr>
          <w:sz w:val="24"/>
        </w:rPr>
        <w:t xml:space="preserve"> </w:t>
      </w:r>
    </w:p>
    <w:p w:rsidR="00BE73F1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29EC">
        <w:rPr>
          <w:sz w:val="24"/>
        </w:rPr>
        <w:t xml:space="preserve">подключение индивидуальных домов, снабжающихся водой из водоразборных колонок </w:t>
      </w:r>
      <w:r>
        <w:rPr>
          <w:sz w:val="24"/>
        </w:rPr>
        <w:t xml:space="preserve"> к центральному водопроводу </w:t>
      </w:r>
    </w:p>
    <w:p w:rsidR="00BE73F1" w:rsidRPr="008029EC" w:rsidRDefault="00BE73F1" w:rsidP="007002A2">
      <w:pPr>
        <w:pStyle w:val="ListParagraph"/>
        <w:spacing w:line="20" w:lineRule="atLeast"/>
        <w:ind w:left="0" w:firstLine="567"/>
        <w:contextualSpacing w:val="0"/>
        <w:jc w:val="both"/>
        <w:rPr>
          <w:sz w:val="24"/>
        </w:rPr>
      </w:pPr>
    </w:p>
    <w:p w:rsidR="00BE73F1" w:rsidRPr="008029EC" w:rsidRDefault="00BE73F1" w:rsidP="007002A2">
      <w:pPr>
        <w:spacing w:after="0" w:line="20" w:lineRule="atLeast"/>
        <w:rPr>
          <w:i/>
          <w:u w:val="single"/>
        </w:rPr>
      </w:pPr>
      <w:r w:rsidRPr="008029EC">
        <w:rPr>
          <w:i/>
          <w:u w:val="single"/>
        </w:rPr>
        <w:t>дер. Куимиха</w:t>
      </w:r>
    </w:p>
    <w:p w:rsidR="00BE73F1" w:rsidRPr="009B3C8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29EC">
        <w:rPr>
          <w:sz w:val="24"/>
        </w:rPr>
        <w:t>реконструкция</w:t>
      </w:r>
      <w:r>
        <w:rPr>
          <w:sz w:val="24"/>
        </w:rPr>
        <w:t xml:space="preserve"> станции 1-го подъема </w:t>
      </w:r>
    </w:p>
    <w:p w:rsidR="00BE73F1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29EC">
        <w:rPr>
          <w:sz w:val="24"/>
        </w:rPr>
        <w:t xml:space="preserve">реконструкция и модернизация водоочистной станции </w:t>
      </w:r>
      <w:r>
        <w:rPr>
          <w:sz w:val="24"/>
        </w:rPr>
        <w:t xml:space="preserve">2 подъема </w:t>
      </w:r>
    </w:p>
    <w:p w:rsidR="00BE73F1" w:rsidRPr="009B3C8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9B3C8C">
        <w:rPr>
          <w:sz w:val="24"/>
        </w:rPr>
        <w:t xml:space="preserve">установка автоматических систем управления (АСУ)  подачи воды </w:t>
      </w:r>
    </w:p>
    <w:p w:rsidR="00BE73F1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29EC">
        <w:rPr>
          <w:sz w:val="24"/>
        </w:rPr>
        <w:t>зам</w:t>
      </w:r>
      <w:r>
        <w:rPr>
          <w:sz w:val="24"/>
        </w:rPr>
        <w:t xml:space="preserve">ена водопроводных сетей – 5 км </w:t>
      </w:r>
    </w:p>
    <w:p w:rsidR="00BE73F1" w:rsidRPr="009B3C8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9B3C8C">
        <w:rPr>
          <w:sz w:val="24"/>
        </w:rPr>
        <w:t xml:space="preserve">капитальный ремонт инженерных систем здания ВОС; </w:t>
      </w:r>
    </w:p>
    <w:p w:rsidR="00BE73F1" w:rsidRPr="008029EC" w:rsidRDefault="00BE73F1" w:rsidP="00A92607">
      <w:pPr>
        <w:pStyle w:val="ListParagraph"/>
        <w:numPr>
          <w:ilvl w:val="0"/>
          <w:numId w:val="28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29EC">
        <w:rPr>
          <w:sz w:val="24"/>
        </w:rPr>
        <w:t xml:space="preserve">приобретение источников резервного (аварийного) снабжения электроэнергией; </w:t>
      </w:r>
    </w:p>
    <w:p w:rsidR="00BE73F1" w:rsidRDefault="00BE73F1" w:rsidP="00A92607">
      <w:pPr>
        <w:pStyle w:val="ListParagraph"/>
        <w:numPr>
          <w:ilvl w:val="0"/>
          <w:numId w:val="28"/>
        </w:numPr>
        <w:spacing w:line="20" w:lineRule="atLeast"/>
        <w:ind w:left="0" w:firstLine="567"/>
        <w:contextualSpacing w:val="0"/>
        <w:jc w:val="both"/>
      </w:pPr>
      <w:r w:rsidRPr="008029EC">
        <w:rPr>
          <w:sz w:val="24"/>
        </w:rPr>
        <w:t>корректировка</w:t>
      </w:r>
      <w:r>
        <w:rPr>
          <w:sz w:val="24"/>
        </w:rPr>
        <w:t xml:space="preserve"> и утверждение в установленном порядке</w:t>
      </w:r>
      <w:r w:rsidRPr="008029EC">
        <w:rPr>
          <w:sz w:val="24"/>
        </w:rPr>
        <w:t xml:space="preserve"> проекта </w:t>
      </w:r>
      <w:r>
        <w:rPr>
          <w:sz w:val="24"/>
        </w:rPr>
        <w:t>зон санитарной охраны</w:t>
      </w:r>
      <w:r w:rsidRPr="008029EC">
        <w:rPr>
          <w:sz w:val="24"/>
        </w:rPr>
        <w:t xml:space="preserve"> </w:t>
      </w:r>
      <w:r>
        <w:rPr>
          <w:sz w:val="24"/>
        </w:rPr>
        <w:t xml:space="preserve">водозабора </w:t>
      </w:r>
    </w:p>
    <w:p w:rsidR="00BE73F1" w:rsidRDefault="00BE73F1" w:rsidP="007002A2">
      <w:pPr>
        <w:spacing w:after="0" w:line="20" w:lineRule="atLeast"/>
        <w:rPr>
          <w:i/>
          <w:u w:val="single"/>
        </w:rPr>
      </w:pPr>
    </w:p>
    <w:p w:rsidR="00BE73F1" w:rsidRPr="008029EC" w:rsidRDefault="00BE73F1" w:rsidP="007002A2">
      <w:pPr>
        <w:spacing w:after="0" w:line="20" w:lineRule="atLeast"/>
        <w:rPr>
          <w:i/>
          <w:u w:val="single"/>
        </w:rPr>
      </w:pPr>
      <w:r w:rsidRPr="008029EC">
        <w:rPr>
          <w:i/>
          <w:u w:val="single"/>
        </w:rPr>
        <w:t>дер. Курцево</w:t>
      </w:r>
    </w:p>
    <w:p w:rsidR="00BE73F1" w:rsidRPr="009B3C8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29EC">
        <w:rPr>
          <w:sz w:val="24"/>
        </w:rPr>
        <w:t>зам</w:t>
      </w:r>
      <w:r>
        <w:rPr>
          <w:sz w:val="24"/>
        </w:rPr>
        <w:t xml:space="preserve">ена </w:t>
      </w:r>
      <w:r w:rsidRPr="009B3C8C">
        <w:rPr>
          <w:sz w:val="24"/>
        </w:rPr>
        <w:t xml:space="preserve">водопроводных сетей – 1 км </w:t>
      </w:r>
    </w:p>
    <w:p w:rsidR="00BE73F1" w:rsidRPr="009B3C8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9B3C8C">
        <w:rPr>
          <w:sz w:val="24"/>
        </w:rPr>
        <w:t xml:space="preserve">Объединение скважин в одну сеть </w:t>
      </w:r>
    </w:p>
    <w:p w:rsidR="00BE73F1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9B3C8C">
        <w:rPr>
          <w:sz w:val="24"/>
        </w:rPr>
        <w:t xml:space="preserve">Замена и модернизация оборудования скважин </w:t>
      </w:r>
    </w:p>
    <w:p w:rsidR="00BE73F1" w:rsidRPr="009B3C8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9B3C8C">
        <w:rPr>
          <w:sz w:val="24"/>
        </w:rPr>
        <w:t>установка автоматических систем управления (АСУ)  подачи воды</w:t>
      </w:r>
      <w:r>
        <w:rPr>
          <w:sz w:val="24"/>
        </w:rPr>
        <w:t xml:space="preserve"> </w:t>
      </w:r>
    </w:p>
    <w:p w:rsidR="00BE73F1" w:rsidRPr="009B3C8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9B3C8C">
        <w:rPr>
          <w:sz w:val="24"/>
        </w:rPr>
        <w:t xml:space="preserve">Прокачка, промывка и дезинфекция всех скважин </w:t>
      </w:r>
    </w:p>
    <w:p w:rsidR="00BE73F1" w:rsidRPr="009B3C8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9B3C8C">
        <w:rPr>
          <w:sz w:val="24"/>
        </w:rPr>
        <w:t>Установка энергоэффективного</w:t>
      </w:r>
      <w:r>
        <w:t xml:space="preserve"> оборудования </w:t>
      </w:r>
    </w:p>
    <w:p w:rsidR="00BE73F1" w:rsidRDefault="00BE73F1" w:rsidP="007002A2">
      <w:pPr>
        <w:spacing w:after="0" w:line="20" w:lineRule="atLeast"/>
      </w:pPr>
    </w:p>
    <w:p w:rsidR="00BE73F1" w:rsidRPr="009B3C8C" w:rsidRDefault="00BE73F1" w:rsidP="007002A2">
      <w:pPr>
        <w:spacing w:after="0" w:line="20" w:lineRule="atLeast"/>
        <w:rPr>
          <w:i/>
          <w:u w:val="single"/>
        </w:rPr>
      </w:pPr>
      <w:r>
        <w:rPr>
          <w:i/>
          <w:u w:val="single"/>
        </w:rPr>
        <w:t>д</w:t>
      </w:r>
      <w:r w:rsidRPr="009B3C8C">
        <w:rPr>
          <w:i/>
          <w:u w:val="single"/>
        </w:rPr>
        <w:t>ер.Медведка</w:t>
      </w:r>
    </w:p>
    <w:p w:rsidR="00BE73F1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851" w:hanging="284"/>
        <w:contextualSpacing w:val="0"/>
        <w:jc w:val="both"/>
        <w:rPr>
          <w:sz w:val="24"/>
        </w:rPr>
      </w:pPr>
      <w:r w:rsidRPr="009B3C8C">
        <w:rPr>
          <w:sz w:val="24"/>
        </w:rPr>
        <w:t>установка автоматических систем управления (АСУ)  подачи воды</w:t>
      </w:r>
      <w:r>
        <w:rPr>
          <w:sz w:val="24"/>
        </w:rPr>
        <w:t xml:space="preserve"> </w:t>
      </w:r>
    </w:p>
    <w:p w:rsidR="00BE73F1" w:rsidRPr="005E491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851" w:hanging="284"/>
        <w:contextualSpacing w:val="0"/>
        <w:jc w:val="both"/>
        <w:rPr>
          <w:sz w:val="24"/>
        </w:rPr>
      </w:pPr>
      <w:r w:rsidRPr="009B3C8C">
        <w:rPr>
          <w:sz w:val="24"/>
        </w:rPr>
        <w:t xml:space="preserve">Прокачка, промывка и дезинфекция </w:t>
      </w:r>
      <w:r>
        <w:rPr>
          <w:sz w:val="24"/>
        </w:rPr>
        <w:t xml:space="preserve">скважины № 2181 </w:t>
      </w:r>
    </w:p>
    <w:p w:rsidR="00BE73F1" w:rsidRPr="005E491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851" w:hanging="284"/>
        <w:contextualSpacing w:val="0"/>
        <w:jc w:val="both"/>
        <w:rPr>
          <w:sz w:val="24"/>
        </w:rPr>
      </w:pPr>
      <w:r w:rsidRPr="005E491C">
        <w:rPr>
          <w:sz w:val="24"/>
        </w:rPr>
        <w:t xml:space="preserve">Тампонирование скважины, загрязненной нефтепродуктами № 1160 </w:t>
      </w:r>
    </w:p>
    <w:p w:rsidR="00BE73F1" w:rsidRPr="005E491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851" w:hanging="284"/>
        <w:contextualSpacing w:val="0"/>
        <w:jc w:val="both"/>
        <w:rPr>
          <w:sz w:val="24"/>
        </w:rPr>
      </w:pPr>
      <w:r w:rsidRPr="005E491C">
        <w:rPr>
          <w:sz w:val="24"/>
        </w:rPr>
        <w:t xml:space="preserve">замена всех водопроводных сетей </w:t>
      </w:r>
    </w:p>
    <w:p w:rsidR="00BE73F1" w:rsidRPr="005E491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851" w:hanging="284"/>
        <w:contextualSpacing w:val="0"/>
        <w:jc w:val="both"/>
        <w:rPr>
          <w:sz w:val="24"/>
        </w:rPr>
      </w:pPr>
      <w:r w:rsidRPr="005E491C">
        <w:rPr>
          <w:sz w:val="24"/>
        </w:rPr>
        <w:t xml:space="preserve">подключение индивидуальных домов, снабжающихся водой из водоразборных колонок к центральному водопроводу </w:t>
      </w:r>
    </w:p>
    <w:p w:rsidR="00BE73F1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851" w:hanging="284"/>
        <w:contextualSpacing w:val="0"/>
        <w:jc w:val="both"/>
        <w:rPr>
          <w:sz w:val="24"/>
        </w:rPr>
      </w:pPr>
      <w:r w:rsidRPr="005E491C">
        <w:rPr>
          <w:sz w:val="24"/>
        </w:rPr>
        <w:t>демонтаж водоразборных колонок</w:t>
      </w:r>
      <w:r>
        <w:rPr>
          <w:sz w:val="24"/>
        </w:rPr>
        <w:t xml:space="preserve"> </w:t>
      </w:r>
    </w:p>
    <w:p w:rsidR="00BE73F1" w:rsidRPr="005E491C" w:rsidRDefault="00BE73F1" w:rsidP="007002A2">
      <w:pPr>
        <w:pStyle w:val="ListParagraph"/>
        <w:spacing w:line="20" w:lineRule="atLeast"/>
        <w:ind w:left="851"/>
        <w:contextualSpacing w:val="0"/>
        <w:jc w:val="both"/>
        <w:rPr>
          <w:sz w:val="24"/>
        </w:rPr>
      </w:pPr>
    </w:p>
    <w:p w:rsidR="00BE73F1" w:rsidRPr="005E491C" w:rsidRDefault="00BE73F1" w:rsidP="007002A2">
      <w:pPr>
        <w:spacing w:after="0" w:line="20" w:lineRule="atLeast"/>
        <w:ind w:left="567" w:firstLine="0"/>
        <w:rPr>
          <w:i/>
          <w:u w:val="single"/>
        </w:rPr>
      </w:pPr>
      <w:r w:rsidRPr="005E491C">
        <w:rPr>
          <w:i/>
          <w:u w:val="single"/>
        </w:rPr>
        <w:t>п. Удимский</w:t>
      </w:r>
    </w:p>
    <w:p w:rsidR="00BE73F1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851" w:hanging="284"/>
        <w:contextualSpacing w:val="0"/>
        <w:jc w:val="both"/>
        <w:rPr>
          <w:sz w:val="24"/>
        </w:rPr>
      </w:pPr>
      <w:r w:rsidRPr="00152E06">
        <w:rPr>
          <w:sz w:val="24"/>
        </w:rPr>
        <w:t xml:space="preserve">установка автоматических систем управления (АСУ)  подачи воды </w:t>
      </w:r>
    </w:p>
    <w:p w:rsidR="00BE73F1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851" w:hanging="284"/>
        <w:contextualSpacing w:val="0"/>
        <w:jc w:val="both"/>
        <w:rPr>
          <w:sz w:val="24"/>
        </w:rPr>
      </w:pPr>
      <w:r w:rsidRPr="00152E06">
        <w:rPr>
          <w:sz w:val="24"/>
        </w:rPr>
        <w:t>замена скважинных насосов ЭЦ</w:t>
      </w:r>
      <w:r>
        <w:rPr>
          <w:sz w:val="24"/>
        </w:rPr>
        <w:t xml:space="preserve">В на более энергоэффективные  </w:t>
      </w:r>
    </w:p>
    <w:p w:rsidR="00BE73F1" w:rsidRPr="00152E06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851" w:hanging="284"/>
        <w:contextualSpacing w:val="0"/>
        <w:jc w:val="both"/>
        <w:rPr>
          <w:sz w:val="24"/>
        </w:rPr>
      </w:pPr>
      <w:r w:rsidRPr="00152E06">
        <w:rPr>
          <w:sz w:val="24"/>
        </w:rPr>
        <w:t xml:space="preserve">Прокачка, промывка, дезинфекция скважин </w:t>
      </w:r>
    </w:p>
    <w:p w:rsidR="00BE73F1" w:rsidRPr="005E491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851" w:hanging="284"/>
        <w:contextualSpacing w:val="0"/>
        <w:jc w:val="both"/>
        <w:rPr>
          <w:sz w:val="24"/>
        </w:rPr>
      </w:pPr>
      <w:r w:rsidRPr="005E491C">
        <w:rPr>
          <w:sz w:val="24"/>
        </w:rPr>
        <w:t xml:space="preserve">Замена водопроводных сетей </w:t>
      </w:r>
    </w:p>
    <w:p w:rsidR="00BE73F1" w:rsidRPr="005E491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851" w:hanging="284"/>
        <w:contextualSpacing w:val="0"/>
        <w:jc w:val="both"/>
        <w:rPr>
          <w:sz w:val="24"/>
        </w:rPr>
      </w:pPr>
      <w:r w:rsidRPr="005E491C">
        <w:rPr>
          <w:sz w:val="24"/>
        </w:rPr>
        <w:t>капитальный ремонт водонапорных башен.</w:t>
      </w:r>
    </w:p>
    <w:p w:rsidR="00BE73F1" w:rsidRPr="005E491C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851" w:hanging="284"/>
        <w:contextualSpacing w:val="0"/>
        <w:jc w:val="both"/>
        <w:rPr>
          <w:sz w:val="24"/>
        </w:rPr>
      </w:pPr>
      <w:r w:rsidRPr="005E491C">
        <w:rPr>
          <w:sz w:val="24"/>
        </w:rPr>
        <w:t xml:space="preserve">Разработка и утверждение в установленном порядке проекта зон санитарной оханы источника питьевого водоснабжения </w:t>
      </w:r>
    </w:p>
    <w:p w:rsidR="00BE73F1" w:rsidRDefault="00BE73F1" w:rsidP="007002A2">
      <w:pPr>
        <w:spacing w:after="0" w:line="20" w:lineRule="atLeast"/>
        <w:ind w:left="567" w:firstLine="0"/>
      </w:pPr>
      <w:r>
        <w:t xml:space="preserve"> </w:t>
      </w:r>
    </w:p>
    <w:p w:rsidR="00BE73F1" w:rsidRPr="005E491C" w:rsidRDefault="00BE73F1" w:rsidP="007002A2">
      <w:pPr>
        <w:spacing w:after="0" w:line="20" w:lineRule="atLeast"/>
        <w:ind w:left="567" w:firstLine="0"/>
        <w:rPr>
          <w:i/>
          <w:u w:val="single"/>
        </w:rPr>
      </w:pPr>
      <w:r w:rsidRPr="005E491C">
        <w:rPr>
          <w:i/>
          <w:u w:val="single"/>
        </w:rPr>
        <w:t>д. Ерга</w:t>
      </w:r>
    </w:p>
    <w:p w:rsidR="00BE73F1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851" w:hanging="284"/>
        <w:contextualSpacing w:val="0"/>
        <w:jc w:val="both"/>
        <w:rPr>
          <w:sz w:val="24"/>
        </w:rPr>
      </w:pPr>
      <w:r w:rsidRPr="00152E06">
        <w:rPr>
          <w:sz w:val="24"/>
        </w:rPr>
        <w:t xml:space="preserve">Прокачка, промывка, дезинфекция скважины  </w:t>
      </w:r>
    </w:p>
    <w:p w:rsidR="00BE73F1" w:rsidRPr="007002A2" w:rsidRDefault="00BE73F1" w:rsidP="00A92607">
      <w:pPr>
        <w:pStyle w:val="ListParagraph"/>
        <w:numPr>
          <w:ilvl w:val="0"/>
          <w:numId w:val="27"/>
        </w:numPr>
        <w:spacing w:line="20" w:lineRule="atLeast"/>
        <w:ind w:left="851" w:hanging="284"/>
        <w:contextualSpacing w:val="0"/>
        <w:jc w:val="both"/>
        <w:rPr>
          <w:sz w:val="24"/>
        </w:rPr>
      </w:pPr>
      <w:r w:rsidRPr="007002A2">
        <w:rPr>
          <w:sz w:val="24"/>
        </w:rPr>
        <w:t xml:space="preserve">Промывка и дезинфекция водопроводных сетей </w:t>
      </w:r>
      <w:bookmarkStart w:id="40" w:name="_Toc389467485"/>
    </w:p>
    <w:p w:rsidR="00BE73F1" w:rsidRPr="00E04D60" w:rsidRDefault="00BE73F1" w:rsidP="007002A2">
      <w:pPr>
        <w:widowControl/>
        <w:suppressAutoHyphens w:val="0"/>
        <w:spacing w:after="0" w:line="20" w:lineRule="atLeast"/>
      </w:pPr>
      <w:r w:rsidRPr="0037770F">
        <w:rPr>
          <w:b/>
        </w:rPr>
        <w:t>2.4.2. Технические обоснования основных мероприятий по реализации схем водоснабжения</w:t>
      </w:r>
      <w:r w:rsidRPr="00E04D60">
        <w:t>.</w:t>
      </w:r>
      <w:bookmarkEnd w:id="40"/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985"/>
        </w:tabs>
        <w:spacing w:before="0" w:after="0" w:line="20" w:lineRule="atLeast"/>
        <w:ind w:firstLine="567"/>
      </w:pPr>
      <w:bookmarkStart w:id="41" w:name="_Toc389467486"/>
      <w:r>
        <w:t xml:space="preserve">2.4.2.1. </w:t>
      </w:r>
      <w:r w:rsidRPr="00E04D60">
        <w:t>Обеспечение подачи абонентам определенного объема питьевой воды установленного качества.</w:t>
      </w:r>
      <w:bookmarkEnd w:id="41"/>
      <w:r w:rsidRPr="00E04D60">
        <w:t xml:space="preserve">  </w:t>
      </w:r>
    </w:p>
    <w:p w:rsidR="00BE73F1" w:rsidRPr="00521443" w:rsidRDefault="00BE73F1" w:rsidP="00A92607">
      <w:pPr>
        <w:pStyle w:val="ListParagraph"/>
        <w:numPr>
          <w:ilvl w:val="0"/>
          <w:numId w:val="20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CD025A">
        <w:rPr>
          <w:sz w:val="24"/>
        </w:rPr>
        <w:t>поэтапная реконструкция сетей водоснабжения, имеющих большой износ, с использованием современных бестраншейных технологий: санация трубопроводов с нанесением внутреннего неметаллического покрытия, реновация (замена) с применением неметаллических трубопроводов</w:t>
      </w:r>
      <w:r>
        <w:rPr>
          <w:sz w:val="24"/>
        </w:rPr>
        <w:t xml:space="preserve">; </w:t>
      </w:r>
    </w:p>
    <w:p w:rsidR="00BE73F1" w:rsidRPr="007A6CEC" w:rsidRDefault="00BE73F1" w:rsidP="00A92607">
      <w:pPr>
        <w:pStyle w:val="ListParagraph"/>
        <w:numPr>
          <w:ilvl w:val="0"/>
          <w:numId w:val="20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CD025A">
        <w:rPr>
          <w:sz w:val="24"/>
        </w:rPr>
        <w:t>техн</w:t>
      </w:r>
      <w:r>
        <w:rPr>
          <w:sz w:val="24"/>
        </w:rPr>
        <w:t>ическое перевооружение станции ВОС</w:t>
      </w:r>
      <w:r w:rsidRPr="00CD025A">
        <w:rPr>
          <w:sz w:val="24"/>
        </w:rPr>
        <w:t>. Строительство узла обработки промывных вод, что позволит повысить технические и экологические показатели работы станции, снизит отрицательное влияние на окружающую среду</w:t>
      </w:r>
      <w:r w:rsidRPr="007A6CEC">
        <w:rPr>
          <w:sz w:val="24"/>
        </w:rPr>
        <w:t xml:space="preserve">; </w:t>
      </w:r>
    </w:p>
    <w:p w:rsidR="00BE73F1" w:rsidRPr="007A6CEC" w:rsidRDefault="00BE73F1" w:rsidP="00A92607">
      <w:pPr>
        <w:pStyle w:val="ListParagraph"/>
        <w:numPr>
          <w:ilvl w:val="0"/>
          <w:numId w:val="20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 xml:space="preserve">замена сетей водопровода на территории муниципального образования, а также проектирование и строительство водопровода на территориях где оно отсутствует, с учетом перспективного развития населенных пунктов; </w:t>
      </w:r>
    </w:p>
    <w:p w:rsidR="00BE73F1" w:rsidRDefault="00BE73F1" w:rsidP="00A92607">
      <w:pPr>
        <w:pStyle w:val="ListParagraph"/>
        <w:numPr>
          <w:ilvl w:val="0"/>
          <w:numId w:val="20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реконструкция и модернизация водопроводных очистных сооружений</w:t>
      </w:r>
      <w:r w:rsidRPr="007A6CEC">
        <w:rPr>
          <w:sz w:val="24"/>
        </w:rPr>
        <w:t xml:space="preserve">; </w:t>
      </w:r>
    </w:p>
    <w:p w:rsidR="00BE73F1" w:rsidRPr="00640124" w:rsidRDefault="00BE73F1" w:rsidP="00A92607">
      <w:pPr>
        <w:pStyle w:val="ListParagraph"/>
        <w:numPr>
          <w:ilvl w:val="0"/>
          <w:numId w:val="20"/>
        </w:numPr>
        <w:ind w:left="0" w:firstLine="567"/>
        <w:contextualSpacing w:val="0"/>
        <w:jc w:val="both"/>
        <w:rPr>
          <w:sz w:val="24"/>
        </w:rPr>
      </w:pPr>
      <w:r w:rsidRPr="00640124">
        <w:rPr>
          <w:sz w:val="24"/>
        </w:rPr>
        <w:t xml:space="preserve">плановый отбор проб воды, для регулирования соответствия параметров нормативным значениям очистки и подготовки питьевой воды. </w:t>
      </w:r>
    </w:p>
    <w:p w:rsidR="00BE73F1" w:rsidRPr="00E04D60" w:rsidRDefault="00BE73F1" w:rsidP="00A92607">
      <w:pPr>
        <w:pStyle w:val="Heading2"/>
        <w:numPr>
          <w:ilvl w:val="3"/>
          <w:numId w:val="16"/>
        </w:numPr>
        <w:tabs>
          <w:tab w:val="left" w:pos="1985"/>
        </w:tabs>
        <w:spacing w:before="0" w:after="0" w:line="240" w:lineRule="auto"/>
        <w:ind w:left="0" w:firstLine="567"/>
      </w:pPr>
      <w:bookmarkStart w:id="42" w:name="_Toc389467487"/>
      <w:r w:rsidRPr="00E04D60">
        <w:t>Организация и обеспечение централизованного водоснабжения на территориях, где оно отсутствует.</w:t>
      </w:r>
      <w:bookmarkEnd w:id="42"/>
      <w:r w:rsidRPr="00E04D60">
        <w:t xml:space="preserve"> </w:t>
      </w:r>
    </w:p>
    <w:p w:rsidR="00BE73F1" w:rsidRDefault="00BE73F1" w:rsidP="007002A2">
      <w:pPr>
        <w:spacing w:after="0" w:line="240" w:lineRule="auto"/>
      </w:pPr>
      <w:r>
        <w:t>При перспективном развитии населенных пунктов муниципального образования «Приводинское» необходимо предусмотреть с</w:t>
      </w:r>
      <w:r w:rsidRPr="003D0EDA">
        <w:t xml:space="preserve">троительство </w:t>
      </w:r>
      <w:r>
        <w:t>или подведение строящихся сетей водопроводов к существующему водозабору (водопроводной сети)</w:t>
      </w:r>
      <w:r w:rsidRPr="00381631">
        <w:t>.</w:t>
      </w:r>
      <w:r>
        <w:t xml:space="preserve"> </w:t>
      </w:r>
    </w:p>
    <w:p w:rsidR="00BE73F1" w:rsidRPr="00E04D60" w:rsidRDefault="00BE73F1" w:rsidP="00A92607">
      <w:pPr>
        <w:pStyle w:val="Heading2"/>
        <w:numPr>
          <w:ilvl w:val="3"/>
          <w:numId w:val="16"/>
        </w:numPr>
        <w:tabs>
          <w:tab w:val="left" w:pos="1985"/>
        </w:tabs>
        <w:spacing w:before="0" w:after="0" w:line="240" w:lineRule="auto"/>
        <w:ind w:left="0" w:firstLine="567"/>
      </w:pPr>
      <w:bookmarkStart w:id="43" w:name="_Toc389467488"/>
      <w:r w:rsidRPr="00E04D60">
        <w:t>Обеспечение водоснабжения объектов перспективной застройки населенного пункта.</w:t>
      </w:r>
      <w:bookmarkEnd w:id="43"/>
      <w:r w:rsidRPr="00E04D60">
        <w:t xml:space="preserve"> </w:t>
      </w:r>
    </w:p>
    <w:p w:rsidR="00BE73F1" w:rsidRPr="003D0EDA" w:rsidRDefault="00BE73F1" w:rsidP="007002A2">
      <w:pPr>
        <w:spacing w:after="0" w:line="240" w:lineRule="auto"/>
      </w:pPr>
      <w:r w:rsidRPr="003D0EDA">
        <w:t xml:space="preserve">Строительство уличных сетей водопровода, подключение построенных сетей к существующим и проектируемым водопроводным сетям, строительство станции водоподготовки. </w:t>
      </w:r>
    </w:p>
    <w:p w:rsidR="00BE73F1" w:rsidRPr="00E04D60" w:rsidRDefault="00BE73F1" w:rsidP="00A92607">
      <w:pPr>
        <w:pStyle w:val="Heading2"/>
        <w:numPr>
          <w:ilvl w:val="3"/>
          <w:numId w:val="16"/>
        </w:numPr>
        <w:tabs>
          <w:tab w:val="left" w:pos="1985"/>
        </w:tabs>
        <w:spacing w:before="0" w:after="0" w:line="240" w:lineRule="auto"/>
        <w:ind w:left="0" w:firstLine="567"/>
      </w:pPr>
      <w:bookmarkStart w:id="44" w:name="_Toc375684035"/>
      <w:bookmarkStart w:id="45" w:name="_Toc375685063"/>
      <w:bookmarkStart w:id="46" w:name="_Toc389467489"/>
      <w:bookmarkEnd w:id="44"/>
      <w:bookmarkEnd w:id="45"/>
      <w:r w:rsidRPr="00356B70">
        <w:t>Сокращение потерь</w:t>
      </w:r>
      <w:r w:rsidRPr="00E04D60">
        <w:t xml:space="preserve"> воды при ее транспортировке.</w:t>
      </w:r>
      <w:bookmarkEnd w:id="46"/>
      <w:r w:rsidRPr="00E04D60">
        <w:t xml:space="preserve"> </w:t>
      </w:r>
    </w:p>
    <w:p w:rsidR="00BE73F1" w:rsidRDefault="00BE73F1" w:rsidP="007002A2">
      <w:pPr>
        <w:pStyle w:val="ListParagraph"/>
        <w:ind w:left="0" w:firstLine="567"/>
        <w:rPr>
          <w:sz w:val="24"/>
        </w:rPr>
      </w:pPr>
      <w:r w:rsidRPr="00F620C6">
        <w:rPr>
          <w:sz w:val="24"/>
        </w:rPr>
        <w:t xml:space="preserve">Замена </w:t>
      </w:r>
      <w:r>
        <w:rPr>
          <w:sz w:val="24"/>
        </w:rPr>
        <w:t xml:space="preserve">аварийных и ветхих водопроводных сетей. </w:t>
      </w:r>
    </w:p>
    <w:p w:rsidR="00BE73F1" w:rsidRPr="00E04D60" w:rsidRDefault="00BE73F1" w:rsidP="00A92607">
      <w:pPr>
        <w:pStyle w:val="Heading2"/>
        <w:numPr>
          <w:ilvl w:val="3"/>
          <w:numId w:val="16"/>
        </w:numPr>
        <w:tabs>
          <w:tab w:val="left" w:pos="1985"/>
        </w:tabs>
        <w:spacing w:before="0" w:after="0" w:line="240" w:lineRule="auto"/>
        <w:ind w:left="0" w:firstLine="567"/>
      </w:pPr>
      <w:bookmarkStart w:id="47" w:name="_Toc389467490"/>
      <w:r w:rsidRPr="00E04D60">
        <w:t>Выполнение мероприятий, направленных на обеспечение соответствия качества питьевой воды требованиям законодательства Российской Федерации:</w:t>
      </w:r>
      <w:bookmarkEnd w:id="47"/>
      <w:r w:rsidRPr="00E04D60">
        <w:t xml:space="preserve"> </w:t>
      </w:r>
    </w:p>
    <w:p w:rsidR="00BE73F1" w:rsidRPr="0037770F" w:rsidRDefault="00BE73F1" w:rsidP="00A92607">
      <w:pPr>
        <w:pStyle w:val="ListParagraph"/>
        <w:numPr>
          <w:ilvl w:val="0"/>
          <w:numId w:val="25"/>
        </w:numPr>
        <w:ind w:left="0" w:firstLine="567"/>
        <w:contextualSpacing w:val="0"/>
        <w:jc w:val="both"/>
        <w:rPr>
          <w:sz w:val="22"/>
        </w:rPr>
      </w:pPr>
      <w:r w:rsidRPr="0037770F">
        <w:rPr>
          <w:sz w:val="24"/>
        </w:rPr>
        <w:t xml:space="preserve">реконструкция и модернизация ВОС в дер. Куимиха, </w:t>
      </w:r>
    </w:p>
    <w:p w:rsidR="00BE73F1" w:rsidRPr="0037770F" w:rsidRDefault="00BE73F1" w:rsidP="00A92607">
      <w:pPr>
        <w:pStyle w:val="ListParagraph"/>
        <w:numPr>
          <w:ilvl w:val="0"/>
          <w:numId w:val="25"/>
        </w:numPr>
        <w:ind w:left="0" w:firstLine="567"/>
        <w:contextualSpacing w:val="0"/>
        <w:jc w:val="both"/>
        <w:rPr>
          <w:sz w:val="22"/>
        </w:rPr>
      </w:pPr>
      <w:r w:rsidRPr="0037770F">
        <w:rPr>
          <w:sz w:val="24"/>
        </w:rPr>
        <w:t xml:space="preserve">строительство узла обработки промывных вод; </w:t>
      </w:r>
    </w:p>
    <w:p w:rsidR="00BE73F1" w:rsidRDefault="00BE73F1" w:rsidP="00A92607">
      <w:pPr>
        <w:pStyle w:val="ListParagraph"/>
        <w:numPr>
          <w:ilvl w:val="0"/>
          <w:numId w:val="25"/>
        </w:numPr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п</w:t>
      </w:r>
      <w:r w:rsidRPr="00F620C6">
        <w:rPr>
          <w:sz w:val="24"/>
        </w:rPr>
        <w:t>роведение производственного контроля за качеством воды в местах водозабора, перед подачей в распределительную сеть водопровода и в пунктах водоразбора наружно</w:t>
      </w:r>
      <w:r>
        <w:rPr>
          <w:sz w:val="24"/>
        </w:rPr>
        <w:t xml:space="preserve">й и внутренней сети водопровода; </w:t>
      </w:r>
    </w:p>
    <w:p w:rsidR="00BE73F1" w:rsidRDefault="00BE73F1" w:rsidP="00A92607">
      <w:pPr>
        <w:pStyle w:val="ListParagraph"/>
        <w:numPr>
          <w:ilvl w:val="0"/>
          <w:numId w:val="25"/>
        </w:numPr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п</w:t>
      </w:r>
      <w:r w:rsidRPr="00F620C6">
        <w:rPr>
          <w:sz w:val="24"/>
        </w:rPr>
        <w:t>ромывка и дезинфекция водопроводных сетей, накопите</w:t>
      </w:r>
      <w:r>
        <w:rPr>
          <w:sz w:val="24"/>
        </w:rPr>
        <w:t xml:space="preserve">льных резервуаров питьевой воды; </w:t>
      </w:r>
    </w:p>
    <w:p w:rsidR="00BE73F1" w:rsidRDefault="00BE73F1" w:rsidP="00A92607">
      <w:pPr>
        <w:pStyle w:val="ListParagraph"/>
        <w:numPr>
          <w:ilvl w:val="0"/>
          <w:numId w:val="25"/>
        </w:numPr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р</w:t>
      </w:r>
      <w:r w:rsidRPr="00F620C6">
        <w:rPr>
          <w:sz w:val="24"/>
        </w:rPr>
        <w:t>азработка про</w:t>
      </w:r>
      <w:r>
        <w:rPr>
          <w:sz w:val="24"/>
        </w:rPr>
        <w:t xml:space="preserve">ектной документации на водозаборные сооружения; </w:t>
      </w:r>
    </w:p>
    <w:p w:rsidR="00BE73F1" w:rsidRPr="00E91137" w:rsidRDefault="00BE73F1" w:rsidP="00A92607">
      <w:pPr>
        <w:pStyle w:val="ListParagraph"/>
        <w:numPr>
          <w:ilvl w:val="0"/>
          <w:numId w:val="25"/>
        </w:numPr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 xml:space="preserve">снижение загрязнения подземных и поверхностных вод; </w:t>
      </w:r>
      <w:r w:rsidRPr="00E91137">
        <w:rPr>
          <w:sz w:val="24"/>
        </w:rPr>
        <w:t xml:space="preserve"> </w:t>
      </w:r>
    </w:p>
    <w:p w:rsidR="00BE73F1" w:rsidRDefault="00BE73F1" w:rsidP="00A92607">
      <w:pPr>
        <w:pStyle w:val="ListParagraph"/>
        <w:numPr>
          <w:ilvl w:val="0"/>
          <w:numId w:val="25"/>
        </w:numPr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разработка проекта ЗСО на каждый источник водоснабжения</w:t>
      </w:r>
      <w:r w:rsidRPr="00381631">
        <w:rPr>
          <w:sz w:val="24"/>
        </w:rPr>
        <w:t>.</w:t>
      </w:r>
      <w:r>
        <w:rPr>
          <w:sz w:val="24"/>
        </w:rPr>
        <w:t xml:space="preserve"> </w:t>
      </w:r>
    </w:p>
    <w:p w:rsidR="00BE73F1" w:rsidRPr="0037770F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40" w:lineRule="auto"/>
        <w:ind w:firstLine="567"/>
      </w:pPr>
      <w:bookmarkStart w:id="48" w:name="_Toc389467491"/>
      <w:r>
        <w:t xml:space="preserve">2.4.3. </w:t>
      </w:r>
      <w:r w:rsidRPr="00E04D60">
        <w:t xml:space="preserve">Сведения о вновь строящихся, реконструируемых и предлагаемых к выводу из </w:t>
      </w:r>
      <w:r w:rsidRPr="0037770F">
        <w:t>эксплуатации объектах системы водоснабжения.</w:t>
      </w:r>
      <w:bookmarkEnd w:id="48"/>
      <w:r w:rsidRPr="0037770F">
        <w:t xml:space="preserve"> </w:t>
      </w:r>
    </w:p>
    <w:p w:rsidR="00BE73F1" w:rsidRPr="0037770F" w:rsidRDefault="00BE73F1" w:rsidP="007002A2">
      <w:pPr>
        <w:spacing w:after="0" w:line="240" w:lineRule="auto"/>
      </w:pPr>
      <w:r w:rsidRPr="0037770F">
        <w:t>По данным предоставленным Администрацией МО «Приводинское» предусматривается:</w:t>
      </w:r>
    </w:p>
    <w:p w:rsidR="00BE73F1" w:rsidRPr="0037770F" w:rsidRDefault="00BE73F1" w:rsidP="007002A2">
      <w:pPr>
        <w:spacing w:after="0" w:line="240" w:lineRule="auto"/>
      </w:pPr>
    </w:p>
    <w:p w:rsidR="00BE73F1" w:rsidRPr="0037770F" w:rsidRDefault="00BE73F1" w:rsidP="007002A2">
      <w:pPr>
        <w:spacing w:after="0" w:line="240" w:lineRule="auto"/>
      </w:pPr>
      <w:r w:rsidRPr="0037770F">
        <w:t xml:space="preserve">- реконструкция станции 1-го подъема ВОС; </w:t>
      </w:r>
    </w:p>
    <w:p w:rsidR="00BE73F1" w:rsidRPr="0037770F" w:rsidRDefault="00BE73F1" w:rsidP="00A92607">
      <w:pPr>
        <w:pStyle w:val="ListParagraph"/>
        <w:numPr>
          <w:ilvl w:val="0"/>
          <w:numId w:val="30"/>
        </w:numPr>
        <w:ind w:left="0" w:firstLine="567"/>
        <w:contextualSpacing w:val="0"/>
        <w:jc w:val="both"/>
        <w:rPr>
          <w:sz w:val="24"/>
        </w:rPr>
      </w:pPr>
      <w:r w:rsidRPr="0037770F">
        <w:rPr>
          <w:sz w:val="24"/>
        </w:rPr>
        <w:t xml:space="preserve">капитальный ремонт фильтров с заменой фильтрующего материала; </w:t>
      </w:r>
    </w:p>
    <w:p w:rsidR="00BE73F1" w:rsidRPr="0037770F" w:rsidRDefault="00BE73F1" w:rsidP="00A92607">
      <w:pPr>
        <w:pStyle w:val="ListParagraph"/>
        <w:numPr>
          <w:ilvl w:val="0"/>
          <w:numId w:val="30"/>
        </w:numPr>
        <w:ind w:left="0" w:firstLine="567"/>
        <w:contextualSpacing w:val="0"/>
        <w:jc w:val="both"/>
        <w:rPr>
          <w:sz w:val="24"/>
        </w:rPr>
      </w:pPr>
      <w:r w:rsidRPr="0037770F">
        <w:rPr>
          <w:sz w:val="24"/>
        </w:rPr>
        <w:t xml:space="preserve">замена насосного оборудования КИП и А, приборов учета на станции 2-го подъема; </w:t>
      </w:r>
    </w:p>
    <w:p w:rsidR="00BE73F1" w:rsidRPr="0037770F" w:rsidRDefault="00BE73F1" w:rsidP="00A92607">
      <w:pPr>
        <w:pStyle w:val="ListParagraph"/>
        <w:numPr>
          <w:ilvl w:val="0"/>
          <w:numId w:val="30"/>
        </w:numPr>
        <w:ind w:left="0" w:firstLine="567"/>
        <w:contextualSpacing w:val="0"/>
        <w:jc w:val="both"/>
        <w:rPr>
          <w:sz w:val="24"/>
        </w:rPr>
      </w:pPr>
      <w:r w:rsidRPr="0037770F">
        <w:rPr>
          <w:sz w:val="24"/>
        </w:rPr>
        <w:t xml:space="preserve">капитальный ремонт инженерных систем здания ВОС; </w:t>
      </w:r>
    </w:p>
    <w:p w:rsidR="00BE73F1" w:rsidRPr="0037770F" w:rsidRDefault="00BE73F1" w:rsidP="00A92607">
      <w:pPr>
        <w:pStyle w:val="ListParagraph"/>
        <w:numPr>
          <w:ilvl w:val="0"/>
          <w:numId w:val="30"/>
        </w:numPr>
        <w:ind w:left="0" w:firstLine="567"/>
        <w:contextualSpacing w:val="0"/>
        <w:jc w:val="both"/>
        <w:rPr>
          <w:sz w:val="24"/>
        </w:rPr>
      </w:pPr>
      <w:r w:rsidRPr="0037770F">
        <w:rPr>
          <w:sz w:val="24"/>
        </w:rPr>
        <w:t xml:space="preserve">замена магистральных водопроводных сетей; </w:t>
      </w:r>
    </w:p>
    <w:p w:rsidR="00BE73F1" w:rsidRPr="0037770F" w:rsidRDefault="00BE73F1" w:rsidP="00A92607">
      <w:pPr>
        <w:pStyle w:val="ListParagraph"/>
        <w:numPr>
          <w:ilvl w:val="0"/>
          <w:numId w:val="30"/>
        </w:numPr>
        <w:ind w:left="0" w:firstLine="567"/>
        <w:contextualSpacing w:val="0"/>
        <w:jc w:val="both"/>
        <w:rPr>
          <w:sz w:val="24"/>
        </w:rPr>
      </w:pPr>
      <w:r w:rsidRPr="0037770F">
        <w:rPr>
          <w:sz w:val="24"/>
        </w:rPr>
        <w:t xml:space="preserve">строительство узла обработки промывных вод </w:t>
      </w:r>
    </w:p>
    <w:p w:rsidR="00BE73F1" w:rsidRPr="0037770F" w:rsidRDefault="00BE73F1" w:rsidP="00A92607">
      <w:pPr>
        <w:pStyle w:val="ListParagraph"/>
        <w:numPr>
          <w:ilvl w:val="0"/>
          <w:numId w:val="30"/>
        </w:numPr>
        <w:ind w:left="0" w:firstLine="567"/>
        <w:contextualSpacing w:val="0"/>
        <w:jc w:val="both"/>
        <w:rPr>
          <w:sz w:val="24"/>
        </w:rPr>
      </w:pPr>
      <w:r w:rsidRPr="0037770F">
        <w:rPr>
          <w:sz w:val="24"/>
        </w:rPr>
        <w:t xml:space="preserve">реконструкция сетей водоснабжения, имеющих большой моральный и физический износ; </w:t>
      </w:r>
    </w:p>
    <w:p w:rsidR="00BE73F1" w:rsidRPr="00640124" w:rsidRDefault="00BE73F1" w:rsidP="00A92607">
      <w:pPr>
        <w:pStyle w:val="ListParagraph"/>
        <w:numPr>
          <w:ilvl w:val="0"/>
          <w:numId w:val="30"/>
        </w:numPr>
        <w:ind w:left="0" w:firstLine="567"/>
        <w:contextualSpacing w:val="0"/>
        <w:jc w:val="both"/>
        <w:rPr>
          <w:sz w:val="24"/>
        </w:rPr>
      </w:pPr>
      <w:r w:rsidRPr="0037770F">
        <w:rPr>
          <w:sz w:val="24"/>
        </w:rPr>
        <w:t xml:space="preserve">установка частотных преобразователей на перекачивающее оборудование, что приведет к снижению прорывов и утечек. </w:t>
      </w:r>
    </w:p>
    <w:p w:rsidR="00BE73F1" w:rsidRPr="0037770F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40" w:lineRule="auto"/>
        <w:ind w:firstLine="567"/>
      </w:pPr>
      <w:bookmarkStart w:id="49" w:name="_Toc375684039"/>
      <w:bookmarkStart w:id="50" w:name="_Toc375685067"/>
      <w:bookmarkStart w:id="51" w:name="_Toc389467492"/>
      <w:bookmarkEnd w:id="49"/>
      <w:bookmarkEnd w:id="50"/>
      <w:r w:rsidRPr="0037770F">
        <w:t>2.4.4. Сведения о развитии систем диспетчеризации, телемеханизации и систем управления режимами водоснабжения на объектах организаций осуществляющих водоснабжение.</w:t>
      </w:r>
      <w:bookmarkEnd w:id="51"/>
      <w:r w:rsidRPr="0037770F">
        <w:t xml:space="preserve"> </w:t>
      </w:r>
    </w:p>
    <w:p w:rsidR="00BE73F1" w:rsidRPr="0037770F" w:rsidRDefault="00BE73F1" w:rsidP="007002A2">
      <w:pPr>
        <w:spacing w:after="0" w:line="240" w:lineRule="auto"/>
      </w:pPr>
      <w:r w:rsidRPr="0037770F">
        <w:t xml:space="preserve">По данным предоставленным Администрацией МО «Приводинское», при реконструкции, замене и модернизации объектов централизованной системы водоснабжения предусматривается: </w:t>
      </w:r>
    </w:p>
    <w:p w:rsidR="00BE73F1" w:rsidRPr="00484EF3" w:rsidRDefault="00BE73F1" w:rsidP="00A92607">
      <w:pPr>
        <w:pStyle w:val="ListParagraph"/>
        <w:numPr>
          <w:ilvl w:val="0"/>
          <w:numId w:val="32"/>
        </w:numPr>
        <w:ind w:left="0" w:firstLine="567"/>
        <w:contextualSpacing w:val="0"/>
        <w:jc w:val="both"/>
        <w:rPr>
          <w:sz w:val="24"/>
        </w:rPr>
      </w:pPr>
      <w:r w:rsidRPr="0037770F">
        <w:rPr>
          <w:sz w:val="24"/>
        </w:rPr>
        <w:t>установка частотных преобразователей на перекачивающее оборудование, что приведет к оптимизации давления в сети, устойчивости и надежности, снижению затрат на перекачку воды, те</w:t>
      </w:r>
      <w:r w:rsidRPr="00484EF3">
        <w:rPr>
          <w:sz w:val="24"/>
        </w:rPr>
        <w:t xml:space="preserve">ряемой в период избыточного давления в сети, значительной экономии электроэнергии; </w:t>
      </w:r>
    </w:p>
    <w:p w:rsidR="00BE73F1" w:rsidRPr="00484EF3" w:rsidRDefault="00BE73F1" w:rsidP="00A92607">
      <w:pPr>
        <w:pStyle w:val="ListParagraph"/>
        <w:numPr>
          <w:ilvl w:val="0"/>
          <w:numId w:val="32"/>
        </w:numPr>
        <w:ind w:left="0" w:firstLine="567"/>
        <w:contextualSpacing w:val="0"/>
        <w:jc w:val="both"/>
        <w:rPr>
          <w:sz w:val="24"/>
        </w:rPr>
      </w:pPr>
      <w:r w:rsidRPr="00484EF3">
        <w:rPr>
          <w:sz w:val="24"/>
        </w:rPr>
        <w:t xml:space="preserve">внедрение системы телемеханики и автоматизированной системы управления технологическими процессами с реконструкцией КИП и А насосных станций, водозаборных и очистных сооружений. </w:t>
      </w:r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40" w:lineRule="auto"/>
        <w:ind w:firstLine="567"/>
      </w:pPr>
      <w:bookmarkStart w:id="52" w:name="_Toc389467493"/>
      <w:r>
        <w:t xml:space="preserve">2.4.5. </w:t>
      </w:r>
      <w:r w:rsidRPr="00E04D60">
        <w:t>Сведения об оснащенности зданий, строений, сооружений приборами учета воды и их применении при осуществлении расчетов за потребленную воду.</w:t>
      </w:r>
      <w:bookmarkEnd w:id="52"/>
      <w:r w:rsidRPr="00E04D60">
        <w:t xml:space="preserve"> </w:t>
      </w:r>
    </w:p>
    <w:p w:rsidR="00BE73F1" w:rsidRDefault="00BE73F1" w:rsidP="007002A2">
      <w:pPr>
        <w:spacing w:after="0" w:line="240" w:lineRule="auto"/>
      </w:pPr>
      <w:r>
        <w:t>С</w:t>
      </w:r>
      <w:r w:rsidRPr="00223127">
        <w:t>уществующ</w:t>
      </w:r>
      <w:r>
        <w:t xml:space="preserve">ие </w:t>
      </w:r>
      <w:r w:rsidRPr="00FE0267">
        <w:t>водозабор</w:t>
      </w:r>
      <w:r>
        <w:t>ы</w:t>
      </w:r>
      <w:r w:rsidRPr="00FE0267">
        <w:t xml:space="preserve"> </w:t>
      </w:r>
      <w:r>
        <w:t>МО «Приводинское» оборудованы</w:t>
      </w:r>
      <w:r w:rsidRPr="00223127">
        <w:t xml:space="preserve"> приборами учета</w:t>
      </w:r>
      <w:r>
        <w:t>. Данные на 01.04.2016 года об оснащенности приборами учета холодной воды приведены в таблице 16</w:t>
      </w:r>
    </w:p>
    <w:p w:rsidR="00BE73F1" w:rsidRDefault="00BE73F1" w:rsidP="00F42F90">
      <w:pPr>
        <w:spacing w:after="0"/>
      </w:pPr>
    </w:p>
    <w:p w:rsidR="00BE73F1" w:rsidRPr="00152E06" w:rsidRDefault="00BE73F1" w:rsidP="00EB68B0">
      <w:pPr>
        <w:spacing w:after="0"/>
        <w:jc w:val="right"/>
        <w:rPr>
          <w:i/>
        </w:rPr>
      </w:pPr>
      <w:r w:rsidRPr="00152E06">
        <w:rPr>
          <w:i/>
        </w:rPr>
        <w:t>Таблица №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9"/>
        <w:gridCol w:w="4798"/>
      </w:tblGrid>
      <w:tr w:rsidR="00BE73F1" w:rsidTr="0035100C">
        <w:tc>
          <w:tcPr>
            <w:tcW w:w="5210" w:type="dxa"/>
            <w:shd w:val="clear" w:color="auto" w:fill="EEECE1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Место установки</w:t>
            </w:r>
          </w:p>
        </w:tc>
        <w:tc>
          <w:tcPr>
            <w:tcW w:w="5211" w:type="dxa"/>
            <w:shd w:val="clear" w:color="auto" w:fill="EEECE1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Марка прибора учета</w:t>
            </w:r>
          </w:p>
        </w:tc>
      </w:tr>
      <w:tr w:rsidR="00BE73F1" w:rsidTr="0035100C">
        <w:tc>
          <w:tcPr>
            <w:tcW w:w="10421" w:type="dxa"/>
            <w:gridSpan w:val="2"/>
            <w:shd w:val="clear" w:color="auto" w:fill="EEECE1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п. Приводино</w:t>
            </w: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  <w:r>
              <w:t>Скважина № 1</w:t>
            </w: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СТВХ-80</w:t>
            </w: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  <w:r>
              <w:t>Скважина № 2</w:t>
            </w: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отсутствует</w:t>
            </w: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  <w:r>
              <w:t>Скважина № 3</w:t>
            </w: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СТВХ-80</w:t>
            </w: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  <w:r>
              <w:t>Скважина № 4</w:t>
            </w: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СТВХ-80</w:t>
            </w: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  <w:r>
              <w:t>Скважина № 5</w:t>
            </w: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ВСКМ 90-50</w:t>
            </w: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  <w:r>
              <w:t>Скважина № 8</w:t>
            </w: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ВСКМ 90-50</w:t>
            </w: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  <w:r>
              <w:t>ПНУ</w:t>
            </w: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Метер-ВТ-100Х</w:t>
            </w:r>
          </w:p>
        </w:tc>
      </w:tr>
      <w:tr w:rsidR="00BE73F1" w:rsidTr="0035100C">
        <w:tc>
          <w:tcPr>
            <w:tcW w:w="10421" w:type="dxa"/>
            <w:gridSpan w:val="2"/>
            <w:shd w:val="clear" w:color="auto" w:fill="EEECE1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д. Курцево</w:t>
            </w: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  <w:r>
              <w:t>Скважина № 986</w:t>
            </w: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 xml:space="preserve">МТК </w:t>
            </w: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  <w:r>
              <w:t>Скважина № 1868</w:t>
            </w: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СКВ 12/32</w:t>
            </w: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  <w:r>
              <w:t>Скважина № 2177</w:t>
            </w: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отсутствует</w:t>
            </w: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  <w:r>
              <w:t>Скважина № 5</w:t>
            </w: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</w:p>
        </w:tc>
      </w:tr>
      <w:tr w:rsidR="00BE73F1" w:rsidTr="0035100C">
        <w:tc>
          <w:tcPr>
            <w:tcW w:w="10421" w:type="dxa"/>
            <w:gridSpan w:val="2"/>
            <w:shd w:val="clear" w:color="auto" w:fill="EEECE1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д. Медведка</w:t>
            </w: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  <w:r>
              <w:t>Скважина № 1160</w:t>
            </w: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  <w:r>
              <w:t>Скважина № 2181</w:t>
            </w: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</w:p>
        </w:tc>
      </w:tr>
      <w:tr w:rsidR="00BE73F1" w:rsidTr="0035100C">
        <w:tc>
          <w:tcPr>
            <w:tcW w:w="10421" w:type="dxa"/>
            <w:gridSpan w:val="2"/>
            <w:shd w:val="clear" w:color="auto" w:fill="EEECE1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д. Куимиха</w:t>
            </w: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  <w:r>
              <w:t>ВОС</w:t>
            </w: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СТВУ-80</w:t>
            </w:r>
          </w:p>
        </w:tc>
      </w:tr>
      <w:tr w:rsidR="00BE73F1" w:rsidTr="0035100C">
        <w:tc>
          <w:tcPr>
            <w:tcW w:w="10421" w:type="dxa"/>
            <w:gridSpan w:val="2"/>
            <w:shd w:val="clear" w:color="auto" w:fill="EEECE1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п. Удимский</w:t>
            </w: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</w:p>
        </w:tc>
      </w:tr>
      <w:tr w:rsidR="00BE73F1" w:rsidTr="0035100C">
        <w:tc>
          <w:tcPr>
            <w:tcW w:w="10421" w:type="dxa"/>
            <w:gridSpan w:val="2"/>
            <w:shd w:val="clear" w:color="auto" w:fill="EEECE1"/>
          </w:tcPr>
          <w:p w:rsidR="00BE73F1" w:rsidRDefault="00BE73F1" w:rsidP="0035100C">
            <w:pPr>
              <w:spacing w:after="0"/>
              <w:ind w:firstLine="0"/>
              <w:jc w:val="center"/>
            </w:pPr>
            <w:r>
              <w:t>д. Ерга</w:t>
            </w: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</w:p>
        </w:tc>
      </w:tr>
      <w:tr w:rsidR="00BE73F1" w:rsidTr="0035100C">
        <w:tc>
          <w:tcPr>
            <w:tcW w:w="5210" w:type="dxa"/>
          </w:tcPr>
          <w:p w:rsidR="00BE73F1" w:rsidRDefault="00BE73F1" w:rsidP="0035100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211" w:type="dxa"/>
          </w:tcPr>
          <w:p w:rsidR="00BE73F1" w:rsidRDefault="00BE73F1" w:rsidP="0035100C">
            <w:pPr>
              <w:spacing w:after="0"/>
              <w:ind w:firstLine="0"/>
              <w:jc w:val="center"/>
            </w:pPr>
          </w:p>
        </w:tc>
      </w:tr>
    </w:tbl>
    <w:p w:rsidR="00BE73F1" w:rsidRDefault="00BE73F1" w:rsidP="00381D31">
      <w:pPr>
        <w:spacing w:after="0"/>
        <w:jc w:val="center"/>
      </w:pPr>
    </w:p>
    <w:p w:rsidR="00BE73F1" w:rsidRPr="007002A2" w:rsidRDefault="00BE73F1" w:rsidP="007002A2">
      <w:pPr>
        <w:spacing w:after="0" w:line="20" w:lineRule="atLeast"/>
        <w:ind w:firstLine="600"/>
        <w:rPr>
          <w:b/>
        </w:rPr>
      </w:pPr>
      <w:bookmarkStart w:id="53" w:name="_Toc389467494"/>
      <w:r w:rsidRPr="007002A2">
        <w:rPr>
          <w:b/>
        </w:rPr>
        <w:t>2.4.6. Описание вариантов маршрутов прохождения трубопроводов (трасс) по территории муниципального образования «Приводинское».</w:t>
      </w:r>
      <w:bookmarkEnd w:id="53"/>
      <w:r w:rsidRPr="007002A2">
        <w:rPr>
          <w:b/>
        </w:rPr>
        <w:t xml:space="preserve"> </w:t>
      </w:r>
    </w:p>
    <w:p w:rsidR="00BE73F1" w:rsidRPr="00A93E46" w:rsidRDefault="00BE73F1" w:rsidP="007002A2">
      <w:pPr>
        <w:spacing w:after="0" w:line="20" w:lineRule="atLeast"/>
        <w:ind w:firstLine="600"/>
      </w:pPr>
      <w:r w:rsidRPr="00EB68B0">
        <w:t>Схема сетей водоснабжения муниципального образования «Приводинское» в приложении</w:t>
      </w:r>
      <w:r>
        <w:t>.</w:t>
      </w:r>
      <w:r w:rsidRPr="00E45F86">
        <w:t xml:space="preserve"> </w:t>
      </w:r>
      <w:r>
        <w:t>Месторасположение объектов систем водоснабжения на карте нанесены условно, пр</w:t>
      </w:r>
      <w:r w:rsidRPr="00E45F86">
        <w:t>и рабочем проектировании возможно изменение местоположения исходя из расположения проектируемых предприятий и местных условий.</w:t>
      </w:r>
      <w:r>
        <w:t xml:space="preserve"> С</w:t>
      </w:r>
      <w:r w:rsidRPr="008E31F1">
        <w:t xml:space="preserve">ети водоснабжения </w:t>
      </w:r>
      <w:r>
        <w:t xml:space="preserve">для обеспечения водоснабжения на территориях, где оно отсутствует, </w:t>
      </w:r>
      <w:r w:rsidRPr="008E31F1">
        <w:t>будут прокладываться согласно согласованным</w:t>
      </w:r>
      <w:r>
        <w:t xml:space="preserve"> проектам.</w:t>
      </w:r>
    </w:p>
    <w:p w:rsidR="00BE73F1" w:rsidRPr="00EB68B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54" w:name="_Toc389467495"/>
      <w:r>
        <w:t xml:space="preserve">2.4.7. </w:t>
      </w:r>
      <w:r w:rsidRPr="00E04D60">
        <w:t xml:space="preserve">Рекомендации о месте размещения насосных станций, резервуаров, водонапорных </w:t>
      </w:r>
      <w:r w:rsidRPr="00EB68B0">
        <w:t>башен.</w:t>
      </w:r>
      <w:bookmarkEnd w:id="54"/>
      <w:r w:rsidRPr="00EB68B0">
        <w:t xml:space="preserve"> </w:t>
      </w:r>
    </w:p>
    <w:p w:rsidR="00BE73F1" w:rsidRDefault="00BE73F1" w:rsidP="007002A2">
      <w:pPr>
        <w:spacing w:after="0" w:line="20" w:lineRule="atLeast"/>
        <w:ind w:firstLine="600"/>
      </w:pPr>
      <w:r w:rsidRPr="00EB68B0">
        <w:t>Схема сетей водоснабжения муниципального образова</w:t>
      </w:r>
      <w:r>
        <w:t xml:space="preserve">ния «Приводинское» в приложении. </w:t>
      </w:r>
      <w:r w:rsidRPr="00EB68B0">
        <w:t>Месторасположение объектов систем водоснабжения на карте нанесены условно, при рабочем проектировании возможно изменение местоположения исходя из расположения проектируемых предприятий и местных условий.</w:t>
      </w:r>
      <w:r>
        <w:t xml:space="preserve"> </w:t>
      </w:r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55" w:name="_Toc375684044"/>
      <w:bookmarkStart w:id="56" w:name="_Toc375685072"/>
      <w:bookmarkStart w:id="57" w:name="_Toc375684045"/>
      <w:bookmarkStart w:id="58" w:name="_Toc375685073"/>
      <w:bookmarkStart w:id="59" w:name="_Toc375684046"/>
      <w:bookmarkStart w:id="60" w:name="_Toc375685074"/>
      <w:bookmarkStart w:id="61" w:name="_Toc389467496"/>
      <w:bookmarkEnd w:id="55"/>
      <w:bookmarkEnd w:id="56"/>
      <w:bookmarkEnd w:id="57"/>
      <w:bookmarkEnd w:id="58"/>
      <w:bookmarkEnd w:id="59"/>
      <w:bookmarkEnd w:id="60"/>
      <w:r>
        <w:t xml:space="preserve">2.4.8. </w:t>
      </w:r>
      <w:r w:rsidRPr="00E04D60">
        <w:t>Границы планируемых зон размещения объектов централизованных систем водоснабжения.</w:t>
      </w:r>
      <w:bookmarkEnd w:id="61"/>
      <w:r w:rsidRPr="00E04D60">
        <w:t xml:space="preserve"> </w:t>
      </w:r>
    </w:p>
    <w:p w:rsidR="00BE73F1" w:rsidRPr="008309B0" w:rsidRDefault="00BE73F1" w:rsidP="007002A2">
      <w:pPr>
        <w:spacing w:after="0" w:line="20" w:lineRule="atLeast"/>
        <w:ind w:firstLine="600"/>
        <w:rPr>
          <w:highlight w:val="yellow"/>
        </w:rPr>
      </w:pPr>
      <w:r w:rsidRPr="00EB68B0">
        <w:t>Схема сетей водоснабжения муниципального образования «Приводинское» в</w:t>
      </w:r>
      <w:r>
        <w:t xml:space="preserve"> приложении. </w:t>
      </w:r>
      <w:r w:rsidRPr="008309B0">
        <w:t>Месторасположение объектов систем водоснабжения на карте нанесены условно, при рабочем проектировании возможно изменение местоположения исходя из расположения проектируемых предприятий и местных условий. Сети водоснабжения для обеспечения водоснабжения на территориях, где оно отсутствует, будут прокладываться согласно согласованным проектам.</w:t>
      </w:r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62" w:name="_Toc389467497"/>
      <w:r>
        <w:t xml:space="preserve">2.4.9. </w:t>
      </w:r>
      <w:r w:rsidRPr="00E04D60">
        <w:t>Карты (схемы) существующего и планируемого размещения объектов централизованных систем холодного водоснабжения.</w:t>
      </w:r>
      <w:bookmarkEnd w:id="62"/>
      <w:r w:rsidRPr="00E04D60">
        <w:t xml:space="preserve"> </w:t>
      </w:r>
    </w:p>
    <w:p w:rsidR="00BE73F1" w:rsidRDefault="00BE73F1" w:rsidP="007002A2">
      <w:pPr>
        <w:spacing w:after="0" w:line="20" w:lineRule="atLeast"/>
        <w:ind w:firstLine="600"/>
      </w:pPr>
      <w:r w:rsidRPr="00E45F86">
        <w:t xml:space="preserve">Схема </w:t>
      </w:r>
      <w:r>
        <w:t>расположения объектов систем</w:t>
      </w:r>
      <w:r w:rsidRPr="00E45F86">
        <w:t xml:space="preserve"> водоснабжения </w:t>
      </w:r>
      <w:r>
        <w:t>муниципального образования «Приводинское»</w:t>
      </w:r>
      <w:r w:rsidRPr="00E45F86">
        <w:t xml:space="preserve"> в </w:t>
      </w:r>
      <w:r>
        <w:t>приложении</w:t>
      </w:r>
      <w:r w:rsidRPr="00E45F86">
        <w:t xml:space="preserve">. </w:t>
      </w:r>
      <w:r>
        <w:t>Месторасположение объектов систем водоснабжения на карте нанесены условно, пр</w:t>
      </w:r>
      <w:r w:rsidRPr="00E45F86">
        <w:t>и рабочем проектировании возможно изменение местоположения исходя из расположения проектируемых предприятий и местных условий.</w:t>
      </w:r>
      <w:r>
        <w:t xml:space="preserve"> С</w:t>
      </w:r>
      <w:r w:rsidRPr="00E45F86">
        <w:t xml:space="preserve">ети водоснабжения </w:t>
      </w:r>
      <w:r>
        <w:t xml:space="preserve">для обеспечения водоснабжения на территориях, где оно отсутствует, </w:t>
      </w:r>
      <w:r w:rsidRPr="00E45F86">
        <w:t xml:space="preserve"> будут прокладываться согласно согласованным</w:t>
      </w:r>
      <w:r>
        <w:t xml:space="preserve"> проектам.</w:t>
      </w:r>
    </w:p>
    <w:p w:rsidR="00BE73F1" w:rsidRPr="003E27E9" w:rsidRDefault="00BE73F1" w:rsidP="007002A2">
      <w:pPr>
        <w:pStyle w:val="Heading2"/>
        <w:numPr>
          <w:ilvl w:val="0"/>
          <w:numId w:val="0"/>
        </w:numPr>
        <w:spacing w:before="0" w:after="0" w:line="20" w:lineRule="atLeast"/>
        <w:ind w:firstLine="600"/>
        <w:rPr>
          <w:rStyle w:val="FontStyle157"/>
          <w:b/>
          <w:bCs w:val="0"/>
          <w:lang w:eastAsia="en-US"/>
        </w:rPr>
      </w:pPr>
      <w:bookmarkStart w:id="63" w:name="_Toc389467498"/>
      <w:r w:rsidRPr="003E27E9">
        <w:rPr>
          <w:rStyle w:val="FontStyle157"/>
          <w:b/>
          <w:bCs w:val="0"/>
          <w:lang w:eastAsia="en-US"/>
        </w:rPr>
        <w:t>2.5. 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63"/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64" w:name="_Toc389467499"/>
      <w:r>
        <w:t xml:space="preserve">2.5.1. </w:t>
      </w:r>
      <w:r w:rsidRPr="00F612AE">
        <w:t>На водный бассейн</w:t>
      </w:r>
      <w:r w:rsidRPr="00E04D60">
        <w:t xml:space="preserve"> предлагаемых к строительству и реконструкции объектов централизованных систем водоснабжения при сбросе (утилизации) промывных вод.</w:t>
      </w:r>
      <w:bookmarkEnd w:id="64"/>
      <w:r w:rsidRPr="00E04D60">
        <w:t xml:space="preserve"> </w:t>
      </w:r>
    </w:p>
    <w:p w:rsidR="00BE73F1" w:rsidRPr="00F612AE" w:rsidRDefault="00BE73F1" w:rsidP="007002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600"/>
        <w:rPr>
          <w:szCs w:val="26"/>
        </w:rPr>
      </w:pPr>
      <w:bookmarkStart w:id="65" w:name="_Toc360699428"/>
      <w:bookmarkStart w:id="66" w:name="_Toc360699814"/>
      <w:bookmarkStart w:id="67" w:name="_Toc360700200"/>
      <w:r w:rsidRPr="00F612AE">
        <w:rPr>
          <w:szCs w:val="26"/>
        </w:rPr>
        <w:t xml:space="preserve">На формирование химического состава </w:t>
      </w:r>
      <w:r>
        <w:rPr>
          <w:szCs w:val="26"/>
        </w:rPr>
        <w:t>поверхностных</w:t>
      </w:r>
      <w:r w:rsidRPr="00F612AE">
        <w:rPr>
          <w:szCs w:val="26"/>
        </w:rPr>
        <w:t xml:space="preserve"> вод значительное влияние оказывает антропогенный фактор.</w:t>
      </w:r>
      <w:r>
        <w:rPr>
          <w:szCs w:val="26"/>
        </w:rPr>
        <w:t xml:space="preserve"> </w:t>
      </w:r>
      <w:r w:rsidRPr="00F612AE">
        <w:rPr>
          <w:szCs w:val="26"/>
        </w:rPr>
        <w:t>Источниками загрязнения являются неорганизованные стоки сельскохозяйствен</w:t>
      </w:r>
      <w:r>
        <w:rPr>
          <w:szCs w:val="26"/>
        </w:rPr>
        <w:t xml:space="preserve">ных угодий и населенных пунктов. </w:t>
      </w:r>
    </w:p>
    <w:p w:rsidR="00BE73F1" w:rsidRPr="005965B0" w:rsidRDefault="00BE73F1" w:rsidP="007002A2">
      <w:pPr>
        <w:spacing w:after="0" w:line="20" w:lineRule="atLeast"/>
        <w:ind w:firstLine="600"/>
      </w:pPr>
      <w:r w:rsidRPr="005965B0">
        <w:t xml:space="preserve">Технологический процесс забора воды </w:t>
      </w:r>
      <w:r>
        <w:t>из реки</w:t>
      </w:r>
      <w:r w:rsidRPr="005965B0">
        <w:t xml:space="preserve"> и транспортирования её в водопроводную сеть не сопровождается вредными выбросами.</w:t>
      </w:r>
      <w:bookmarkEnd w:id="65"/>
      <w:bookmarkEnd w:id="66"/>
      <w:bookmarkEnd w:id="67"/>
      <w:r>
        <w:t xml:space="preserve"> </w:t>
      </w:r>
    </w:p>
    <w:p w:rsidR="00BE73F1" w:rsidRPr="005965B0" w:rsidRDefault="00BE73F1" w:rsidP="007002A2">
      <w:pPr>
        <w:spacing w:after="0" w:line="20" w:lineRule="atLeast"/>
        <w:ind w:firstLine="600"/>
      </w:pPr>
      <w:bookmarkStart w:id="68" w:name="_Toc360699430"/>
      <w:bookmarkStart w:id="69" w:name="_Toc360699816"/>
      <w:bookmarkStart w:id="70" w:name="_Toc360700202"/>
      <w:r w:rsidRPr="005965B0"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  <w:bookmarkEnd w:id="68"/>
      <w:bookmarkEnd w:id="69"/>
      <w:bookmarkEnd w:id="70"/>
      <w:r>
        <w:t xml:space="preserve"> </w:t>
      </w:r>
    </w:p>
    <w:p w:rsidR="00BE73F1" w:rsidRDefault="00BE73F1" w:rsidP="007002A2">
      <w:pPr>
        <w:spacing w:after="0" w:line="20" w:lineRule="atLeast"/>
        <w:ind w:firstLine="600"/>
      </w:pPr>
      <w:bookmarkStart w:id="71" w:name="_Toc360699432"/>
      <w:bookmarkStart w:id="72" w:name="_Toc360699818"/>
      <w:bookmarkStart w:id="73" w:name="_Toc360700204"/>
      <w:r w:rsidRPr="005965B0">
        <w:t xml:space="preserve"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</w:t>
      </w:r>
      <w:bookmarkStart w:id="74" w:name="_Toc360699433"/>
      <w:bookmarkStart w:id="75" w:name="_Toc360699819"/>
      <w:bookmarkStart w:id="76" w:name="_Toc360700205"/>
      <w:bookmarkEnd w:id="71"/>
      <w:bookmarkEnd w:id="72"/>
      <w:bookmarkEnd w:id="73"/>
      <w:r w:rsidRPr="005965B0">
        <w:t>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74"/>
      <w:bookmarkEnd w:id="75"/>
      <w:bookmarkEnd w:id="76"/>
      <w:r>
        <w:t xml:space="preserve"> </w:t>
      </w:r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77" w:name="_Toc389467500"/>
      <w:r>
        <w:t xml:space="preserve">2.5.2. </w:t>
      </w:r>
      <w:r w:rsidRPr="00E04D60"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77"/>
      <w:r w:rsidRPr="00E04D60">
        <w:t xml:space="preserve"> </w:t>
      </w:r>
    </w:p>
    <w:p w:rsidR="00BE73F1" w:rsidRDefault="00BE73F1" w:rsidP="007002A2">
      <w:pPr>
        <w:spacing w:after="0" w:line="20" w:lineRule="atLeast"/>
        <w:ind w:firstLine="600"/>
      </w:pPr>
      <w:r>
        <w:t>На территории МО «Приводинское» имеются водопроводные о</w:t>
      </w:r>
      <w:r w:rsidRPr="005965B0">
        <w:t>чистные сооружения</w:t>
      </w:r>
      <w:r>
        <w:t>, расположенные в дер. Куимиха. Обеззараживание питьевой воды осуществляется хлорированием</w:t>
      </w:r>
      <w:r w:rsidRPr="005965B0">
        <w:t>.</w:t>
      </w:r>
      <w:r>
        <w:t xml:space="preserve"> В резервуар чистой воды впрыскивается раствор </w:t>
      </w:r>
      <w:r w:rsidRPr="00641AF8">
        <w:t>товарного гипохлорита натрия или гипохлорит натрия, получаемый электролизным способом из поваренной соли. Технология применения гипохлорита натрия основана на его способности распадаться в воде с образованием диоксида хлора. Гипохлорит натрия товарный (NaClO) ГОСТ 11086-76, содержит активного хлора 100-185 мг/л, активен в отношении вирусов, малотоксичен (IV класс токсичности), безопасен в эксплуатации, прост в применении. Гипохлорит натрия, получаемый электролизом, содержит 6-8% активного хлора. Применение концентрированного гипохлорита натрия на треть снижает вторичное загрязнение, в сравнении с использованием газообразного хлора. Кроме того, транспортировка и хранение концентрированного раствора NaClO достаточно просты и не требуют повышенных мер безопасности.</w:t>
      </w:r>
    </w:p>
    <w:p w:rsidR="00BE73F1" w:rsidRPr="00B36634" w:rsidRDefault="00BE73F1" w:rsidP="007002A2">
      <w:pPr>
        <w:pStyle w:val="Heading2"/>
        <w:numPr>
          <w:ilvl w:val="0"/>
          <w:numId w:val="0"/>
        </w:numPr>
        <w:spacing w:before="0" w:after="0" w:line="20" w:lineRule="atLeast"/>
        <w:ind w:firstLine="600"/>
      </w:pPr>
      <w:bookmarkStart w:id="78" w:name="_Toc389467501"/>
      <w:r>
        <w:t xml:space="preserve">2.6. </w:t>
      </w:r>
      <w:r w:rsidRPr="00B36634"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78"/>
    </w:p>
    <w:p w:rsidR="00BE73F1" w:rsidRDefault="00BE73F1" w:rsidP="007002A2">
      <w:pPr>
        <w:spacing w:after="0" w:line="20" w:lineRule="atLeast"/>
        <w:ind w:firstLine="600"/>
      </w:pPr>
      <w:r>
        <w:t xml:space="preserve">Оценка объемов капитальных вложений в строительство, реконструкцию и модернизацию объектов централизованной системы водоснабжения приведена в таблице 17 </w:t>
      </w:r>
    </w:p>
    <w:p w:rsidR="00BE73F1" w:rsidRDefault="00BE73F1" w:rsidP="00F42F90">
      <w:pPr>
        <w:spacing w:after="120"/>
        <w:ind w:firstLine="0"/>
        <w:jc w:val="right"/>
        <w:sectPr w:rsidR="00BE73F1" w:rsidSect="0001459F">
          <w:footerReference w:type="even" r:id="rId16"/>
          <w:footerReference w:type="default" r:id="rId17"/>
          <w:pgSz w:w="11906" w:h="16838"/>
          <w:pgMar w:top="567" w:right="748" w:bottom="567" w:left="1797" w:header="709" w:footer="709" w:gutter="0"/>
          <w:cols w:space="708"/>
          <w:titlePg/>
          <w:docGrid w:linePitch="360"/>
        </w:sectPr>
      </w:pPr>
    </w:p>
    <w:p w:rsidR="00BE73F1" w:rsidRPr="00F638B5" w:rsidRDefault="00BE73F1" w:rsidP="00F42F90">
      <w:pPr>
        <w:spacing w:after="120"/>
        <w:ind w:firstLine="0"/>
        <w:jc w:val="right"/>
        <w:rPr>
          <w:i/>
        </w:rPr>
      </w:pPr>
      <w:r w:rsidRPr="00F638B5">
        <w:rPr>
          <w:i/>
        </w:rPr>
        <w:t>Таблица № 17</w:t>
      </w:r>
    </w:p>
    <w:tbl>
      <w:tblPr>
        <w:tblW w:w="15162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4211"/>
        <w:gridCol w:w="1659"/>
        <w:gridCol w:w="2273"/>
        <w:gridCol w:w="653"/>
        <w:gridCol w:w="633"/>
        <w:gridCol w:w="653"/>
        <w:gridCol w:w="653"/>
        <w:gridCol w:w="653"/>
        <w:gridCol w:w="653"/>
        <w:gridCol w:w="633"/>
        <w:gridCol w:w="633"/>
        <w:gridCol w:w="633"/>
        <w:gridCol w:w="633"/>
      </w:tblGrid>
      <w:tr w:rsidR="00BE73F1" w:rsidRPr="00F46C60" w:rsidTr="001D2CD2">
        <w:trPr>
          <w:cantSplit/>
          <w:trHeight w:val="604"/>
        </w:trPr>
        <w:tc>
          <w:tcPr>
            <w:tcW w:w="0" w:type="auto"/>
            <w:vMerge w:val="restart"/>
            <w:vAlign w:val="center"/>
          </w:tcPr>
          <w:p w:rsidR="00BE73F1" w:rsidRPr="00F46C60" w:rsidRDefault="00BE73F1" w:rsidP="006B09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11" w:type="dxa"/>
            <w:vMerge w:val="restart"/>
            <w:vAlign w:val="center"/>
          </w:tcPr>
          <w:p w:rsidR="00BE73F1" w:rsidRPr="00F46C60" w:rsidRDefault="00BE73F1" w:rsidP="006B09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59" w:type="dxa"/>
            <w:vMerge w:val="restart"/>
            <w:vAlign w:val="center"/>
          </w:tcPr>
          <w:p w:rsidR="00BE73F1" w:rsidRPr="00F46C60" w:rsidRDefault="00BE73F1" w:rsidP="006B09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капитальных вложений всего, млн. руб.</w:t>
            </w:r>
          </w:p>
        </w:tc>
        <w:tc>
          <w:tcPr>
            <w:tcW w:w="0" w:type="auto"/>
            <w:vMerge w:val="restart"/>
            <w:vAlign w:val="center"/>
          </w:tcPr>
          <w:p w:rsidR="00BE73F1" w:rsidRPr="00F46C60" w:rsidRDefault="00BE73F1" w:rsidP="006B09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  <w:gridSpan w:val="10"/>
          </w:tcPr>
          <w:p w:rsidR="00BE73F1" w:rsidRPr="00F46C60" w:rsidRDefault="00BE73F1" w:rsidP="006B09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исполнения мероприятий и объем капитальных затрат, млн.руб.</w:t>
            </w:r>
          </w:p>
        </w:tc>
      </w:tr>
      <w:tr w:rsidR="00BE73F1" w:rsidRPr="00F46C60" w:rsidTr="001D2CD2">
        <w:trPr>
          <w:cantSplit/>
          <w:trHeight w:val="260"/>
        </w:trPr>
        <w:tc>
          <w:tcPr>
            <w:tcW w:w="0" w:type="auto"/>
            <w:vMerge/>
            <w:vAlign w:val="center"/>
          </w:tcPr>
          <w:p w:rsidR="00BE73F1" w:rsidRPr="00F46C60" w:rsidRDefault="00BE73F1" w:rsidP="006B09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1" w:type="dxa"/>
            <w:vMerge/>
            <w:vAlign w:val="center"/>
          </w:tcPr>
          <w:p w:rsidR="00BE73F1" w:rsidRPr="00F46C60" w:rsidRDefault="00BE73F1" w:rsidP="006B09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BE73F1" w:rsidRDefault="00BE73F1" w:rsidP="006B09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E73F1" w:rsidRPr="00F46C60" w:rsidRDefault="00BE73F1" w:rsidP="006B09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BE73F1" w:rsidRPr="00F46C60" w:rsidTr="001D2CD2">
        <w:trPr>
          <w:trHeight w:val="225"/>
        </w:trPr>
        <w:tc>
          <w:tcPr>
            <w:tcW w:w="15162" w:type="dxa"/>
            <w:gridSpan w:val="14"/>
            <w:shd w:val="clear" w:color="auto" w:fill="EEECE1"/>
          </w:tcPr>
          <w:p w:rsidR="00BE73F1" w:rsidRPr="00F46C60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Приводино</w:t>
            </w:r>
          </w:p>
        </w:tc>
      </w:tr>
      <w:tr w:rsidR="00BE73F1" w:rsidRPr="00F46C60" w:rsidTr="001D2CD2">
        <w:trPr>
          <w:trHeight w:val="225"/>
        </w:trPr>
        <w:tc>
          <w:tcPr>
            <w:tcW w:w="0" w:type="auto"/>
          </w:tcPr>
          <w:p w:rsidR="00BE73F1" w:rsidRPr="00F46C60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>1</w:t>
            </w:r>
          </w:p>
        </w:tc>
        <w:tc>
          <w:tcPr>
            <w:tcW w:w="4211" w:type="dxa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B2107">
              <w:rPr>
                <w:sz w:val="20"/>
                <w:szCs w:val="20"/>
              </w:rPr>
              <w:t>создание единого диспетчерского пульта управления водозаборами д. Курцево, д. Куимиха, д. Медведка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trHeight w:val="139"/>
        </w:trPr>
        <w:tc>
          <w:tcPr>
            <w:tcW w:w="0" w:type="auto"/>
          </w:tcPr>
          <w:p w:rsidR="00BE73F1" w:rsidRPr="00F46C60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>2</w:t>
            </w:r>
          </w:p>
        </w:tc>
        <w:tc>
          <w:tcPr>
            <w:tcW w:w="4211" w:type="dxa"/>
            <w:vAlign w:val="center"/>
          </w:tcPr>
          <w:p w:rsidR="00BE73F1" w:rsidRPr="004B2107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B2107">
              <w:rPr>
                <w:sz w:val="20"/>
                <w:szCs w:val="20"/>
              </w:rPr>
              <w:t>установка автоматических систем управления (АСУ)  подачи воды</w:t>
            </w:r>
          </w:p>
          <w:p w:rsidR="00BE73F1" w:rsidRPr="00D10E9C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trHeight w:val="139"/>
        </w:trPr>
        <w:tc>
          <w:tcPr>
            <w:tcW w:w="0" w:type="auto"/>
          </w:tcPr>
          <w:p w:rsidR="00BE73F1" w:rsidRPr="00F46C60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>3.</w:t>
            </w:r>
          </w:p>
        </w:tc>
        <w:tc>
          <w:tcPr>
            <w:tcW w:w="4211" w:type="dxa"/>
            <w:vAlign w:val="center"/>
          </w:tcPr>
          <w:p w:rsidR="00BE73F1" w:rsidRPr="00D10E9C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B2107">
              <w:rPr>
                <w:sz w:val="20"/>
                <w:szCs w:val="20"/>
              </w:rPr>
              <w:t>замена водопроводных сетей 10 км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BE73F1" w:rsidRPr="00F46C60" w:rsidTr="001D2CD2">
        <w:trPr>
          <w:trHeight w:val="139"/>
        </w:trPr>
        <w:tc>
          <w:tcPr>
            <w:tcW w:w="0" w:type="auto"/>
          </w:tcPr>
          <w:p w:rsidR="00BE73F1" w:rsidRPr="00F46C60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>4</w:t>
            </w:r>
          </w:p>
        </w:tc>
        <w:tc>
          <w:tcPr>
            <w:tcW w:w="4211" w:type="dxa"/>
            <w:vAlign w:val="center"/>
          </w:tcPr>
          <w:p w:rsidR="00BE73F1" w:rsidRPr="004B2107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B2107">
              <w:rPr>
                <w:sz w:val="20"/>
                <w:szCs w:val="20"/>
              </w:rPr>
              <w:t>замена технического оборудования на скважинах</w:t>
            </w:r>
          </w:p>
          <w:p w:rsidR="00BE73F1" w:rsidRPr="00D10E9C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trHeight w:val="139"/>
        </w:trPr>
        <w:tc>
          <w:tcPr>
            <w:tcW w:w="0" w:type="auto"/>
          </w:tcPr>
          <w:p w:rsidR="00BE73F1" w:rsidRPr="00F46C60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>5</w:t>
            </w:r>
          </w:p>
        </w:tc>
        <w:tc>
          <w:tcPr>
            <w:tcW w:w="4211" w:type="dxa"/>
            <w:vAlign w:val="center"/>
          </w:tcPr>
          <w:p w:rsidR="00BE73F1" w:rsidRPr="004B2107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B2107">
              <w:rPr>
                <w:sz w:val="20"/>
                <w:szCs w:val="20"/>
              </w:rPr>
              <w:t>замена технического оборудования на станции 2-ого подъема (ПНУ)</w:t>
            </w:r>
          </w:p>
          <w:p w:rsidR="00BE73F1" w:rsidRPr="00D10E9C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trHeight w:val="139"/>
        </w:trPr>
        <w:tc>
          <w:tcPr>
            <w:tcW w:w="0" w:type="auto"/>
          </w:tcPr>
          <w:p w:rsidR="00BE73F1" w:rsidRPr="00F46C60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>6</w:t>
            </w:r>
          </w:p>
        </w:tc>
        <w:tc>
          <w:tcPr>
            <w:tcW w:w="4211" w:type="dxa"/>
            <w:vAlign w:val="center"/>
          </w:tcPr>
          <w:p w:rsidR="00BE73F1" w:rsidRPr="00D10E9C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B2107">
              <w:rPr>
                <w:sz w:val="20"/>
                <w:szCs w:val="20"/>
              </w:rPr>
              <w:t>подключение индивидуальных домов, снабжающихся водой из водоразборных колонок  к центральному водопроводу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trHeight w:val="139"/>
        </w:trPr>
        <w:tc>
          <w:tcPr>
            <w:tcW w:w="0" w:type="auto"/>
          </w:tcPr>
          <w:p w:rsidR="00BE73F1" w:rsidRPr="00F46C60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BE73F1" w:rsidRPr="004B2107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BE73F1" w:rsidRPr="00F46C60" w:rsidTr="001D2CD2">
        <w:trPr>
          <w:trHeight w:val="139"/>
        </w:trPr>
        <w:tc>
          <w:tcPr>
            <w:tcW w:w="15162" w:type="dxa"/>
            <w:gridSpan w:val="14"/>
            <w:shd w:val="clear" w:color="auto" w:fill="EEECE1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Куимиха</w:t>
            </w:r>
          </w:p>
        </w:tc>
      </w:tr>
      <w:tr w:rsidR="00BE73F1" w:rsidRPr="00F46C60" w:rsidTr="001D2CD2">
        <w:trPr>
          <w:trHeight w:val="139"/>
        </w:trPr>
        <w:tc>
          <w:tcPr>
            <w:tcW w:w="0" w:type="auto"/>
            <w:vAlign w:val="center"/>
          </w:tcPr>
          <w:p w:rsidR="00BE73F1" w:rsidRPr="00F46C60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11" w:type="dxa"/>
            <w:vAlign w:val="center"/>
          </w:tcPr>
          <w:p w:rsidR="00BE73F1" w:rsidRPr="00F46C60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59" w:type="dxa"/>
            <w:vAlign w:val="center"/>
          </w:tcPr>
          <w:p w:rsidR="00BE73F1" w:rsidRPr="00F46C60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капитальных вложений всего, млн. руб.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  <w:gridSpan w:val="10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исполнения мероприятий и объем капитальных затрат, млн.руб.</w:t>
            </w:r>
          </w:p>
        </w:tc>
      </w:tr>
      <w:tr w:rsidR="00BE73F1" w:rsidRPr="00F46C60" w:rsidTr="001D2CD2">
        <w:trPr>
          <w:trHeight w:val="139"/>
        </w:trPr>
        <w:tc>
          <w:tcPr>
            <w:tcW w:w="0" w:type="auto"/>
            <w:vAlign w:val="center"/>
          </w:tcPr>
          <w:p w:rsidR="00BE73F1" w:rsidRPr="00F46C60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BE73F1" w:rsidRPr="00F46C60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E73F1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BE73F1" w:rsidRPr="00F46C60" w:rsidTr="001D2CD2">
        <w:trPr>
          <w:trHeight w:val="139"/>
        </w:trPr>
        <w:tc>
          <w:tcPr>
            <w:tcW w:w="0" w:type="auto"/>
          </w:tcPr>
          <w:p w:rsidR="00BE73F1" w:rsidRPr="00F46C60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>7</w:t>
            </w:r>
          </w:p>
        </w:tc>
        <w:tc>
          <w:tcPr>
            <w:tcW w:w="4211" w:type="dxa"/>
            <w:vAlign w:val="center"/>
          </w:tcPr>
          <w:p w:rsidR="00BE73F1" w:rsidRPr="00C840AD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0AD">
              <w:rPr>
                <w:sz w:val="20"/>
                <w:szCs w:val="20"/>
              </w:rPr>
              <w:t>реконструкция станции 1-го подъема</w:t>
            </w:r>
          </w:p>
          <w:p w:rsidR="00BE73F1" w:rsidRPr="00C840AD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73F1" w:rsidRPr="00D10E9C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trHeight w:val="139"/>
        </w:trPr>
        <w:tc>
          <w:tcPr>
            <w:tcW w:w="0" w:type="auto"/>
          </w:tcPr>
          <w:p w:rsidR="00BE73F1" w:rsidRPr="00F46C60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>8</w:t>
            </w:r>
          </w:p>
        </w:tc>
        <w:tc>
          <w:tcPr>
            <w:tcW w:w="4211" w:type="dxa"/>
            <w:vAlign w:val="center"/>
          </w:tcPr>
          <w:p w:rsidR="00BE73F1" w:rsidRPr="00C840AD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0AD">
              <w:rPr>
                <w:sz w:val="20"/>
                <w:szCs w:val="20"/>
              </w:rPr>
              <w:t xml:space="preserve">реконструкция и модернизация водоочистной станции </w:t>
            </w:r>
            <w:r>
              <w:rPr>
                <w:sz w:val="20"/>
                <w:szCs w:val="20"/>
              </w:rPr>
              <w:t>2 подъема</w:t>
            </w:r>
          </w:p>
          <w:p w:rsidR="00BE73F1" w:rsidRPr="00D10E9C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Default="00BE73F1" w:rsidP="002434E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trHeight w:val="139"/>
        </w:trPr>
        <w:tc>
          <w:tcPr>
            <w:tcW w:w="0" w:type="auto"/>
          </w:tcPr>
          <w:p w:rsidR="00BE73F1" w:rsidRPr="00F46C60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11" w:type="dxa"/>
            <w:vAlign w:val="center"/>
          </w:tcPr>
          <w:p w:rsidR="00BE73F1" w:rsidRPr="00C840AD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0AD">
              <w:rPr>
                <w:sz w:val="20"/>
                <w:szCs w:val="20"/>
              </w:rPr>
              <w:t xml:space="preserve">установка автоматических систем управления (АСУ) </w:t>
            </w:r>
            <w:r>
              <w:rPr>
                <w:sz w:val="20"/>
                <w:szCs w:val="20"/>
              </w:rPr>
              <w:t xml:space="preserve"> подачи воды </w:t>
            </w:r>
          </w:p>
          <w:p w:rsidR="00BE73F1" w:rsidRPr="00C840AD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trHeight w:val="139"/>
        </w:trPr>
        <w:tc>
          <w:tcPr>
            <w:tcW w:w="0" w:type="auto"/>
          </w:tcPr>
          <w:p w:rsidR="00BE73F1" w:rsidRPr="00F46C60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11" w:type="dxa"/>
            <w:vAlign w:val="center"/>
          </w:tcPr>
          <w:p w:rsidR="00BE73F1" w:rsidRPr="00C840AD" w:rsidRDefault="00BE73F1" w:rsidP="00BC7A4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0AD">
              <w:rPr>
                <w:sz w:val="20"/>
                <w:szCs w:val="20"/>
              </w:rPr>
              <w:t xml:space="preserve">замена водопроводных сетей – 5 км 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11" w:type="dxa"/>
            <w:vAlign w:val="center"/>
          </w:tcPr>
          <w:p w:rsidR="00BE73F1" w:rsidRPr="00C840AD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0AD">
              <w:rPr>
                <w:sz w:val="20"/>
                <w:szCs w:val="20"/>
              </w:rPr>
              <w:t xml:space="preserve">капитальный ремонт инженерных систем здания ВОС; 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11" w:type="dxa"/>
            <w:vAlign w:val="center"/>
          </w:tcPr>
          <w:p w:rsidR="00BE73F1" w:rsidRPr="00C840AD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0AD">
              <w:rPr>
                <w:sz w:val="20"/>
                <w:szCs w:val="20"/>
              </w:rPr>
              <w:t xml:space="preserve">приобретение источников резервного (аварийного) снабжения электроэнергией; 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11" w:type="dxa"/>
            <w:vAlign w:val="center"/>
          </w:tcPr>
          <w:p w:rsidR="00BE73F1" w:rsidRPr="00C840AD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0AD">
              <w:rPr>
                <w:sz w:val="20"/>
                <w:szCs w:val="20"/>
              </w:rPr>
              <w:t>корректировка и утверждение в установленном порядке проекта зон санитарной охраны водозабора</w:t>
            </w:r>
          </w:p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Default="00BE73F1" w:rsidP="006B098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BE73F1" w:rsidRPr="00C840AD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73F1" w:rsidRPr="00F46C60" w:rsidTr="001D2CD2">
        <w:trPr>
          <w:cantSplit/>
          <w:trHeight w:val="167"/>
        </w:trPr>
        <w:tc>
          <w:tcPr>
            <w:tcW w:w="15162" w:type="dxa"/>
            <w:gridSpan w:val="14"/>
            <w:shd w:val="clear" w:color="auto" w:fill="EEECE1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Курцево</w:t>
            </w: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  <w:vAlign w:val="center"/>
          </w:tcPr>
          <w:p w:rsidR="00BE73F1" w:rsidRPr="00F46C60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11" w:type="dxa"/>
            <w:vAlign w:val="center"/>
          </w:tcPr>
          <w:p w:rsidR="00BE73F1" w:rsidRPr="00F46C60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59" w:type="dxa"/>
            <w:vAlign w:val="center"/>
          </w:tcPr>
          <w:p w:rsidR="00BE73F1" w:rsidRPr="00F46C60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капитальных вложений всего, млн. руб.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  <w:gridSpan w:val="10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исполнения мероприятий и объем капитальных затрат, млн.руб.</w:t>
            </w: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  <w:vAlign w:val="center"/>
          </w:tcPr>
          <w:p w:rsidR="00BE73F1" w:rsidRPr="00F46C60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BE73F1" w:rsidRPr="00F46C60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E73F1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1" w:type="dxa"/>
            <w:vAlign w:val="center"/>
          </w:tcPr>
          <w:p w:rsidR="00BE73F1" w:rsidRPr="00492794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ена водопроводных сетей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11" w:type="dxa"/>
            <w:vAlign w:val="center"/>
          </w:tcPr>
          <w:p w:rsidR="00BE73F1" w:rsidRPr="00F46C60" w:rsidRDefault="00BE73F1" w:rsidP="00AD22C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Объединение скважин в одну сеть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11" w:type="dxa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Замена и модернизация оборудования скважин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11" w:type="dxa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 xml:space="preserve">установка автоматических систем управления (АСУ)  подачи воды 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11" w:type="dxa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 xml:space="preserve">Прокачка, промывка и дезинфекция всех скважин 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11" w:type="dxa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Установка энергоэффективного оборудования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Default="00BE73F1" w:rsidP="006B098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BE73F1" w:rsidRPr="00AD22CA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15162" w:type="dxa"/>
            <w:gridSpan w:val="14"/>
            <w:shd w:val="clear" w:color="auto" w:fill="EEECE1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Медведка</w:t>
            </w: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  <w:vAlign w:val="center"/>
          </w:tcPr>
          <w:p w:rsidR="00BE73F1" w:rsidRPr="00F46C60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11" w:type="dxa"/>
            <w:vAlign w:val="center"/>
          </w:tcPr>
          <w:p w:rsidR="00BE73F1" w:rsidRPr="00F46C60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59" w:type="dxa"/>
            <w:vAlign w:val="center"/>
          </w:tcPr>
          <w:p w:rsidR="00BE73F1" w:rsidRPr="00F46C60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капитальных вложений всего, млн. руб.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  <w:gridSpan w:val="10"/>
          </w:tcPr>
          <w:p w:rsidR="00BE73F1" w:rsidRDefault="00BE73F1" w:rsidP="00C840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исполнения мероприятий и объем капитальных затрат, млн.руб.</w:t>
            </w: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  <w:vAlign w:val="center"/>
          </w:tcPr>
          <w:p w:rsidR="00BE73F1" w:rsidRPr="0060297B" w:rsidRDefault="00BE73F1" w:rsidP="0060297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BE73F1" w:rsidRPr="0060297B" w:rsidRDefault="00BE73F1" w:rsidP="0060297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E73F1" w:rsidRDefault="00BE73F1" w:rsidP="006029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60297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11" w:type="dxa"/>
            <w:vAlign w:val="center"/>
          </w:tcPr>
          <w:p w:rsidR="00BE73F1" w:rsidRPr="0060297B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297B">
              <w:rPr>
                <w:sz w:val="20"/>
                <w:szCs w:val="20"/>
              </w:rPr>
              <w:t>установка автоматических систем управления (АСУ)  подачи воды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11" w:type="dxa"/>
            <w:vAlign w:val="center"/>
          </w:tcPr>
          <w:p w:rsidR="00BE73F1" w:rsidRPr="0060297B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297B">
              <w:rPr>
                <w:sz w:val="20"/>
                <w:szCs w:val="20"/>
              </w:rPr>
              <w:t xml:space="preserve">Прокачка, промывка и дезинфекция скважины </w:t>
            </w:r>
            <w:r>
              <w:rPr>
                <w:sz w:val="20"/>
                <w:szCs w:val="20"/>
              </w:rPr>
              <w:t>№ 2181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11" w:type="dxa"/>
            <w:vAlign w:val="center"/>
          </w:tcPr>
          <w:p w:rsidR="00BE73F1" w:rsidRPr="0060297B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297B">
              <w:rPr>
                <w:sz w:val="20"/>
                <w:szCs w:val="20"/>
              </w:rPr>
              <w:t>Тампонирование скважины, загрязненной нефтепродуктами № 1160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11" w:type="dxa"/>
            <w:vAlign w:val="center"/>
          </w:tcPr>
          <w:p w:rsidR="00BE73F1" w:rsidRPr="0060297B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297B">
              <w:rPr>
                <w:sz w:val="20"/>
                <w:szCs w:val="20"/>
              </w:rPr>
              <w:t>замена всех водопроводных сетей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11" w:type="dxa"/>
            <w:vAlign w:val="center"/>
          </w:tcPr>
          <w:p w:rsidR="00BE73F1" w:rsidRPr="0060297B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297B">
              <w:rPr>
                <w:sz w:val="20"/>
                <w:szCs w:val="20"/>
              </w:rPr>
              <w:t>подключение индивидуальных домов, снабжающихся водой из водоразборных колонок к центральному водопроводу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11" w:type="dxa"/>
            <w:vAlign w:val="center"/>
          </w:tcPr>
          <w:p w:rsidR="00BE73F1" w:rsidRPr="0060297B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297B">
              <w:rPr>
                <w:sz w:val="20"/>
                <w:szCs w:val="20"/>
              </w:rPr>
              <w:t>демонтаж водоразборных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11" w:type="dxa"/>
            <w:vAlign w:val="center"/>
          </w:tcPr>
          <w:p w:rsidR="00BE73F1" w:rsidRPr="0060297B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водонапорной башни</w:t>
            </w:r>
          </w:p>
        </w:tc>
        <w:tc>
          <w:tcPr>
            <w:tcW w:w="1659" w:type="dxa"/>
            <w:vAlign w:val="center"/>
          </w:tcPr>
          <w:p w:rsidR="00BE73F1" w:rsidRPr="001C0704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11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дезинфекция водонапорной башни</w:t>
            </w:r>
          </w:p>
        </w:tc>
        <w:tc>
          <w:tcPr>
            <w:tcW w:w="1659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Default="00BE73F1" w:rsidP="006B098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15162" w:type="dxa"/>
            <w:gridSpan w:val="14"/>
            <w:shd w:val="clear" w:color="auto" w:fill="EEECE1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Удимский</w:t>
            </w: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  <w:vAlign w:val="center"/>
          </w:tcPr>
          <w:p w:rsidR="00BE73F1" w:rsidRPr="00F46C60" w:rsidRDefault="00BE73F1" w:rsidP="00865E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11" w:type="dxa"/>
            <w:vAlign w:val="center"/>
          </w:tcPr>
          <w:p w:rsidR="00BE73F1" w:rsidRPr="00492794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279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59" w:type="dxa"/>
            <w:vAlign w:val="center"/>
          </w:tcPr>
          <w:p w:rsidR="00BE73F1" w:rsidRPr="00F46C60" w:rsidRDefault="00BE73F1" w:rsidP="004927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капитальных вложений всего, млн. руб.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  <w:gridSpan w:val="10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исполнения мероприятий и объем капитальных затрат, млн.руб.</w:t>
            </w: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  <w:vAlign w:val="center"/>
          </w:tcPr>
          <w:p w:rsidR="00BE73F1" w:rsidRPr="0060297B" w:rsidRDefault="00BE73F1" w:rsidP="00865E4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BE73F1" w:rsidRPr="0060297B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E73F1" w:rsidRDefault="00BE73F1" w:rsidP="004927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11" w:type="dxa"/>
            <w:vAlign w:val="center"/>
          </w:tcPr>
          <w:p w:rsidR="00BE73F1" w:rsidRPr="0060297B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15C1">
              <w:rPr>
                <w:sz w:val="20"/>
                <w:szCs w:val="20"/>
              </w:rPr>
              <w:t>установка автоматических систем управления (АСУ)  подачи воды</w:t>
            </w:r>
          </w:p>
        </w:tc>
        <w:tc>
          <w:tcPr>
            <w:tcW w:w="1659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11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15C1">
              <w:rPr>
                <w:sz w:val="20"/>
                <w:szCs w:val="20"/>
              </w:rPr>
              <w:t>замена скважинных насосов ЭЦВ н</w:t>
            </w:r>
            <w:r>
              <w:rPr>
                <w:sz w:val="20"/>
                <w:szCs w:val="20"/>
              </w:rPr>
              <w:t>а более энергоэффективные</w:t>
            </w:r>
          </w:p>
        </w:tc>
        <w:tc>
          <w:tcPr>
            <w:tcW w:w="1659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11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15C1">
              <w:rPr>
                <w:sz w:val="20"/>
                <w:szCs w:val="20"/>
              </w:rPr>
              <w:t>Прокачка, промывка, дезинфе</w:t>
            </w:r>
            <w:r>
              <w:rPr>
                <w:sz w:val="20"/>
                <w:szCs w:val="20"/>
              </w:rPr>
              <w:t>кция скважин</w:t>
            </w:r>
          </w:p>
        </w:tc>
        <w:tc>
          <w:tcPr>
            <w:tcW w:w="1659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11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659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11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15C1">
              <w:rPr>
                <w:sz w:val="20"/>
                <w:szCs w:val="20"/>
              </w:rPr>
              <w:t>капитальный ремо</w:t>
            </w:r>
            <w:r>
              <w:rPr>
                <w:sz w:val="20"/>
                <w:szCs w:val="20"/>
              </w:rPr>
              <w:t>нт водонапорных башен</w:t>
            </w:r>
          </w:p>
        </w:tc>
        <w:tc>
          <w:tcPr>
            <w:tcW w:w="1659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Pr="00F46C60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11" w:type="dxa"/>
            <w:vAlign w:val="center"/>
          </w:tcPr>
          <w:p w:rsidR="00BE73F1" w:rsidRPr="00BA15C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15C1">
              <w:rPr>
                <w:sz w:val="20"/>
                <w:szCs w:val="20"/>
              </w:rPr>
              <w:t>Разработка и утверждение в установленном порядке проекта зон санитарной ох</w:t>
            </w:r>
            <w:r>
              <w:rPr>
                <w:sz w:val="20"/>
                <w:szCs w:val="20"/>
              </w:rPr>
              <w:t>р</w:t>
            </w:r>
            <w:r w:rsidRPr="00BA15C1">
              <w:rPr>
                <w:sz w:val="20"/>
                <w:szCs w:val="20"/>
              </w:rPr>
              <w:t xml:space="preserve">аны источника питьевого водоснабжения </w:t>
            </w:r>
          </w:p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Default="00BE73F1" w:rsidP="006B098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BE73F1" w:rsidRPr="00BA15C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E73F1" w:rsidRPr="00F46C60" w:rsidTr="001D2CD2">
        <w:trPr>
          <w:cantSplit/>
          <w:trHeight w:val="167"/>
        </w:trPr>
        <w:tc>
          <w:tcPr>
            <w:tcW w:w="15162" w:type="dxa"/>
            <w:gridSpan w:val="14"/>
            <w:shd w:val="clear" w:color="auto" w:fill="EEECE1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Ерга</w:t>
            </w: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  <w:vAlign w:val="center"/>
          </w:tcPr>
          <w:p w:rsidR="00BE73F1" w:rsidRPr="00F46C60" w:rsidRDefault="00BE73F1" w:rsidP="00865E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11" w:type="dxa"/>
            <w:vAlign w:val="center"/>
          </w:tcPr>
          <w:p w:rsidR="00BE73F1" w:rsidRPr="00492794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279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59" w:type="dxa"/>
            <w:vAlign w:val="center"/>
          </w:tcPr>
          <w:p w:rsidR="00BE73F1" w:rsidRPr="00F46C60" w:rsidRDefault="00BE73F1" w:rsidP="00865E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капитальных вложений всего, млн. руб.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46C60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  <w:gridSpan w:val="10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исполнения мероприятий и объем капитальных затрат, млн.руб.</w:t>
            </w: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Default="00BE73F1" w:rsidP="006B098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BE73F1" w:rsidRPr="00BA15C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11" w:type="dxa"/>
            <w:vAlign w:val="center"/>
          </w:tcPr>
          <w:p w:rsidR="00BE73F1" w:rsidRPr="00BA15C1" w:rsidRDefault="00BE73F1" w:rsidP="002C1A1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A1A">
              <w:rPr>
                <w:sz w:val="20"/>
                <w:szCs w:val="20"/>
              </w:rPr>
              <w:t>Прокачка, промывка, дезинфекция скважин</w:t>
            </w:r>
          </w:p>
        </w:tc>
        <w:tc>
          <w:tcPr>
            <w:tcW w:w="1659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11" w:type="dxa"/>
            <w:vAlign w:val="center"/>
          </w:tcPr>
          <w:p w:rsidR="00BE73F1" w:rsidRPr="002C1A1A" w:rsidRDefault="00BE73F1" w:rsidP="002C1A1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A1A">
              <w:rPr>
                <w:sz w:val="20"/>
                <w:szCs w:val="20"/>
              </w:rPr>
              <w:t>Промывка и д</w:t>
            </w:r>
            <w:r>
              <w:rPr>
                <w:sz w:val="20"/>
                <w:szCs w:val="20"/>
              </w:rPr>
              <w:t>езинфекция водопроводных сетей</w:t>
            </w:r>
          </w:p>
          <w:p w:rsidR="00BE73F1" w:rsidRPr="00BA15C1" w:rsidRDefault="00BE73F1" w:rsidP="002C1A1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865E4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11" w:type="dxa"/>
            <w:vAlign w:val="center"/>
          </w:tcPr>
          <w:p w:rsidR="00BE73F1" w:rsidRPr="00BA15C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зон санитарной охраны источника питьевого водоснабжения</w:t>
            </w:r>
          </w:p>
        </w:tc>
        <w:tc>
          <w:tcPr>
            <w:tcW w:w="1659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C6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«Приводинское»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Default="00BE73F1" w:rsidP="00F638B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BE73F1" w:rsidRPr="00F46C60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73F1" w:rsidRDefault="00BE73F1" w:rsidP="004927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F46C60" w:rsidTr="001D2CD2">
        <w:trPr>
          <w:cantSplit/>
          <w:trHeight w:val="167"/>
        </w:trPr>
        <w:tc>
          <w:tcPr>
            <w:tcW w:w="0" w:type="auto"/>
          </w:tcPr>
          <w:p w:rsidR="00BE73F1" w:rsidRDefault="00BE73F1" w:rsidP="006B098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BE73F1" w:rsidRPr="00D827CF" w:rsidRDefault="00BE73F1" w:rsidP="00492794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D827CF">
              <w:rPr>
                <w:b/>
              </w:rPr>
              <w:t>ИТОГО</w:t>
            </w:r>
          </w:p>
        </w:tc>
        <w:tc>
          <w:tcPr>
            <w:tcW w:w="1659" w:type="dxa"/>
            <w:vAlign w:val="center"/>
          </w:tcPr>
          <w:p w:rsidR="00BE73F1" w:rsidRPr="00D827CF" w:rsidRDefault="00BE73F1" w:rsidP="00492794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41,55</w:t>
            </w:r>
          </w:p>
        </w:tc>
        <w:tc>
          <w:tcPr>
            <w:tcW w:w="0" w:type="auto"/>
            <w:vAlign w:val="center"/>
          </w:tcPr>
          <w:p w:rsidR="00BE73F1" w:rsidRPr="00D827CF" w:rsidRDefault="00BE73F1" w:rsidP="00492794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73F1" w:rsidRPr="00D827CF" w:rsidRDefault="00BE73F1" w:rsidP="00492794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3,45</w:t>
            </w:r>
          </w:p>
        </w:tc>
        <w:tc>
          <w:tcPr>
            <w:tcW w:w="0" w:type="auto"/>
            <w:vAlign w:val="center"/>
          </w:tcPr>
          <w:p w:rsidR="00BE73F1" w:rsidRPr="00D827CF" w:rsidRDefault="00BE73F1" w:rsidP="00492794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0" w:type="auto"/>
            <w:vAlign w:val="center"/>
          </w:tcPr>
          <w:p w:rsidR="00BE73F1" w:rsidRPr="00D827CF" w:rsidRDefault="00BE73F1" w:rsidP="00492794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4,45</w:t>
            </w:r>
          </w:p>
        </w:tc>
        <w:tc>
          <w:tcPr>
            <w:tcW w:w="0" w:type="auto"/>
            <w:vAlign w:val="center"/>
          </w:tcPr>
          <w:p w:rsidR="00BE73F1" w:rsidRPr="00D827CF" w:rsidRDefault="00BE73F1" w:rsidP="00492794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  <w:tc>
          <w:tcPr>
            <w:tcW w:w="0" w:type="auto"/>
            <w:vAlign w:val="center"/>
          </w:tcPr>
          <w:p w:rsidR="00BE73F1" w:rsidRPr="00D827CF" w:rsidRDefault="00BE73F1" w:rsidP="00492794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5,05</w:t>
            </w:r>
          </w:p>
        </w:tc>
        <w:tc>
          <w:tcPr>
            <w:tcW w:w="0" w:type="auto"/>
            <w:vAlign w:val="center"/>
          </w:tcPr>
          <w:p w:rsidR="00BE73F1" w:rsidRPr="00D827CF" w:rsidRDefault="00BE73F1" w:rsidP="00492794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5,95</w:t>
            </w:r>
          </w:p>
        </w:tc>
        <w:tc>
          <w:tcPr>
            <w:tcW w:w="0" w:type="auto"/>
            <w:vAlign w:val="center"/>
          </w:tcPr>
          <w:p w:rsidR="00BE73F1" w:rsidRPr="00D827CF" w:rsidRDefault="00BE73F1" w:rsidP="00492794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0" w:type="auto"/>
            <w:vAlign w:val="center"/>
          </w:tcPr>
          <w:p w:rsidR="00BE73F1" w:rsidRPr="00D827CF" w:rsidRDefault="00BE73F1" w:rsidP="00492794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0" w:type="auto"/>
            <w:vAlign w:val="center"/>
          </w:tcPr>
          <w:p w:rsidR="00BE73F1" w:rsidRPr="00D827CF" w:rsidRDefault="00BE73F1" w:rsidP="00492794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0" w:type="auto"/>
            <w:vAlign w:val="center"/>
          </w:tcPr>
          <w:p w:rsidR="00BE73F1" w:rsidRPr="00D827CF" w:rsidRDefault="00BE73F1" w:rsidP="00492794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</w:tbl>
    <w:p w:rsidR="00BE73F1" w:rsidRDefault="00BE73F1" w:rsidP="00F42F90">
      <w:pPr>
        <w:spacing w:before="240"/>
        <w:ind w:firstLine="709"/>
        <w:sectPr w:rsidR="00BE73F1" w:rsidSect="006B098C">
          <w:pgSz w:w="16838" w:h="11906" w:orient="landscape"/>
          <w:pgMar w:top="1134" w:right="567" w:bottom="567" w:left="357" w:header="709" w:footer="709" w:gutter="0"/>
          <w:cols w:space="708"/>
          <w:docGrid w:linePitch="360"/>
        </w:sectPr>
      </w:pPr>
    </w:p>
    <w:p w:rsidR="00BE73F1" w:rsidRPr="008D6D39" w:rsidRDefault="00BE73F1" w:rsidP="007002A2">
      <w:pPr>
        <w:pStyle w:val="Heading2"/>
        <w:numPr>
          <w:ilvl w:val="0"/>
          <w:numId w:val="0"/>
        </w:numPr>
        <w:spacing w:before="0" w:after="0" w:line="240" w:lineRule="auto"/>
        <w:ind w:firstLine="600"/>
      </w:pPr>
      <w:bookmarkStart w:id="79" w:name="_Toc375684053"/>
      <w:bookmarkStart w:id="80" w:name="_Toc375685081"/>
      <w:bookmarkStart w:id="81" w:name="_Toc389467502"/>
      <w:bookmarkEnd w:id="79"/>
      <w:bookmarkEnd w:id="80"/>
      <w:r w:rsidRPr="00A43E07">
        <w:t>2.7. ЦЕЛЕВЫЕ ПОКАЗАТЕЛИ РАЗВИТИЯ ЦЕНТРАЛИЗОВАННЫХ СИСТЕМ ВОДОСНАБЖЕНИЯ</w:t>
      </w:r>
      <w:bookmarkEnd w:id="81"/>
    </w:p>
    <w:p w:rsidR="00BE73F1" w:rsidRPr="00EA2DA2" w:rsidRDefault="00BE73F1" w:rsidP="007002A2">
      <w:pPr>
        <w:spacing w:after="0" w:line="240" w:lineRule="auto"/>
        <w:ind w:firstLine="600"/>
        <w:rPr>
          <w:lang w:eastAsia="ru-RU"/>
        </w:rPr>
      </w:pPr>
      <w:r w:rsidRPr="00EA2DA2">
        <w:rPr>
          <w:lang w:eastAsia="ru-RU"/>
        </w:rPr>
        <w:t xml:space="preserve">Динамика целевых показателей развития централизованной системы </w:t>
      </w:r>
      <w:r>
        <w:rPr>
          <w:lang w:eastAsia="ru-RU"/>
        </w:rPr>
        <w:t xml:space="preserve">водоснабжения муниципального образования «Приводинское» </w:t>
      </w:r>
      <w:r w:rsidRPr="00EA2DA2">
        <w:rPr>
          <w:lang w:eastAsia="ru-RU"/>
        </w:rPr>
        <w:t>представлена в таблице</w:t>
      </w:r>
      <w:r>
        <w:rPr>
          <w:lang w:eastAsia="ru-RU"/>
        </w:rPr>
        <w:t xml:space="preserve"> 18. </w:t>
      </w:r>
    </w:p>
    <w:p w:rsidR="00BE73F1" w:rsidRPr="00200834" w:rsidRDefault="00BE73F1" w:rsidP="008D6D39">
      <w:pPr>
        <w:shd w:val="clear" w:color="auto" w:fill="FFFFFF"/>
        <w:autoSpaceDE w:val="0"/>
        <w:autoSpaceDN w:val="0"/>
        <w:adjustRightInd w:val="0"/>
        <w:spacing w:after="120"/>
        <w:ind w:firstLine="0"/>
        <w:jc w:val="right"/>
        <w:rPr>
          <w:i/>
          <w:szCs w:val="20"/>
          <w:lang w:eastAsia="ru-RU"/>
        </w:rPr>
      </w:pPr>
      <w:r w:rsidRPr="00200834">
        <w:rPr>
          <w:i/>
          <w:szCs w:val="20"/>
          <w:lang w:eastAsia="ru-RU"/>
        </w:rPr>
        <w:t>Таблица № 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63"/>
        <w:gridCol w:w="4100"/>
        <w:gridCol w:w="1609"/>
        <w:gridCol w:w="1467"/>
      </w:tblGrid>
      <w:tr w:rsidR="00BE73F1" w:rsidRPr="009213BD" w:rsidTr="008D6D39">
        <w:trPr>
          <w:trHeight w:val="57"/>
        </w:trPr>
        <w:tc>
          <w:tcPr>
            <w:tcW w:w="1316" w:type="pct"/>
            <w:vAlign w:val="center"/>
          </w:tcPr>
          <w:p w:rsidR="00BE73F1" w:rsidRPr="00AE6904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E6904">
              <w:rPr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105" w:type="pct"/>
            <w:vAlign w:val="center"/>
          </w:tcPr>
          <w:p w:rsidR="00BE73F1" w:rsidRPr="00AE6904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E6904">
              <w:rPr>
                <w:b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826" w:type="pct"/>
            <w:vAlign w:val="center"/>
          </w:tcPr>
          <w:p w:rsidR="00BE73F1" w:rsidRPr="00AE6904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Базовый показатель на 2015</w:t>
            </w:r>
            <w:r w:rsidRPr="00AE6904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53" w:type="pct"/>
            <w:vAlign w:val="center"/>
          </w:tcPr>
          <w:p w:rsidR="00BE73F1" w:rsidRPr="00AE6904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E6904">
              <w:rPr>
                <w:b/>
                <w:sz w:val="20"/>
                <w:szCs w:val="20"/>
              </w:rPr>
              <w:t xml:space="preserve">Планируемые целевые показатели </w:t>
            </w:r>
            <w:r>
              <w:rPr>
                <w:b/>
                <w:sz w:val="20"/>
                <w:szCs w:val="20"/>
              </w:rPr>
              <w:t xml:space="preserve">на </w:t>
            </w:r>
            <w:r w:rsidRPr="00AE6904">
              <w:rPr>
                <w:b/>
                <w:sz w:val="20"/>
                <w:szCs w:val="20"/>
                <w:lang w:eastAsia="ru-RU"/>
              </w:rPr>
              <w:t>202</w:t>
            </w:r>
            <w:r>
              <w:rPr>
                <w:b/>
                <w:sz w:val="20"/>
                <w:szCs w:val="20"/>
                <w:lang w:eastAsia="ru-RU"/>
              </w:rPr>
              <w:t>6 год</w:t>
            </w:r>
          </w:p>
        </w:tc>
      </w:tr>
      <w:tr w:rsidR="00BE73F1" w:rsidRPr="009213BD" w:rsidTr="008D6D39">
        <w:trPr>
          <w:trHeight w:val="57"/>
        </w:trPr>
        <w:tc>
          <w:tcPr>
            <w:tcW w:w="1316" w:type="pct"/>
            <w:vMerge w:val="restart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213BD">
              <w:rPr>
                <w:sz w:val="20"/>
                <w:szCs w:val="20"/>
                <w:lang w:eastAsia="ru-RU"/>
              </w:rPr>
              <w:t>1. Показатели качества воды</w:t>
            </w:r>
          </w:p>
        </w:tc>
        <w:tc>
          <w:tcPr>
            <w:tcW w:w="2105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213BD">
              <w:rPr>
                <w:sz w:val="20"/>
                <w:szCs w:val="20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6" w:type="pct"/>
            <w:vAlign w:val="center"/>
          </w:tcPr>
          <w:p w:rsidR="00BE73F1" w:rsidRPr="00065488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753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13BD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BE73F1" w:rsidRPr="009213BD" w:rsidTr="008D6D39">
        <w:trPr>
          <w:trHeight w:val="57"/>
        </w:trPr>
        <w:tc>
          <w:tcPr>
            <w:tcW w:w="1316" w:type="pct"/>
            <w:vMerge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213BD">
              <w:rPr>
                <w:sz w:val="20"/>
                <w:szCs w:val="20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6" w:type="pct"/>
            <w:vAlign w:val="center"/>
          </w:tcPr>
          <w:p w:rsidR="00BE73F1" w:rsidRPr="00065488" w:rsidRDefault="00BE73F1" w:rsidP="008D6D39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753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13BD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BE73F1" w:rsidRPr="009213BD" w:rsidTr="008D6D39">
        <w:trPr>
          <w:trHeight w:val="57"/>
        </w:trPr>
        <w:tc>
          <w:tcPr>
            <w:tcW w:w="1316" w:type="pct"/>
            <w:vMerge w:val="restart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213BD">
              <w:rPr>
                <w:sz w:val="20"/>
                <w:szCs w:val="20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105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213BD">
              <w:rPr>
                <w:sz w:val="20"/>
                <w:szCs w:val="20"/>
                <w:lang w:eastAsia="ru-RU"/>
              </w:rPr>
              <w:t>1. Водопроводные сети, нуждающиеся в замене, км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6" w:type="pct"/>
            <w:vAlign w:val="center"/>
          </w:tcPr>
          <w:p w:rsidR="00BE73F1" w:rsidRPr="00065488" w:rsidRDefault="00BE73F1" w:rsidP="008D6D39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73F1" w:rsidRPr="009213BD" w:rsidTr="008D6D39">
        <w:trPr>
          <w:trHeight w:val="57"/>
        </w:trPr>
        <w:tc>
          <w:tcPr>
            <w:tcW w:w="1316" w:type="pct"/>
            <w:vMerge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213BD">
              <w:rPr>
                <w:sz w:val="20"/>
                <w:szCs w:val="20"/>
                <w:lang w:eastAsia="ru-RU"/>
              </w:rPr>
              <w:t>2. Аварийность на сетях водопровода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9213BD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6" w:type="pct"/>
            <w:vAlign w:val="center"/>
          </w:tcPr>
          <w:p w:rsidR="00BE73F1" w:rsidRPr="00065488" w:rsidRDefault="00BE73F1" w:rsidP="008D6D39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73F1" w:rsidRPr="009213BD" w:rsidTr="008D6D39">
        <w:trPr>
          <w:trHeight w:val="207"/>
        </w:trPr>
        <w:tc>
          <w:tcPr>
            <w:tcW w:w="1316" w:type="pct"/>
            <w:vMerge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 Износ водопроводных сетей</w:t>
            </w:r>
            <w:r w:rsidRPr="009213BD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213BD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6" w:type="pct"/>
            <w:vAlign w:val="center"/>
          </w:tcPr>
          <w:p w:rsidR="00BE73F1" w:rsidRPr="00065488" w:rsidRDefault="00BE73F1" w:rsidP="008D6D39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73F1" w:rsidRPr="009213BD" w:rsidTr="008D6D39">
        <w:trPr>
          <w:trHeight w:val="240"/>
        </w:trPr>
        <w:tc>
          <w:tcPr>
            <w:tcW w:w="1316" w:type="pct"/>
            <w:vMerge w:val="restart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213BD">
              <w:rPr>
                <w:sz w:val="20"/>
                <w:szCs w:val="20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105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213BD">
              <w:rPr>
                <w:sz w:val="20"/>
                <w:szCs w:val="20"/>
                <w:lang w:eastAsia="ru-RU"/>
              </w:rPr>
              <w:t>1. Количество жалоб абонентов на качество питьевой воды (в единицах)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6" w:type="pct"/>
            <w:vAlign w:val="center"/>
          </w:tcPr>
          <w:p w:rsidR="00BE73F1" w:rsidRPr="00065488" w:rsidRDefault="00BE73F1" w:rsidP="008D6D39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73F1" w:rsidRPr="009213BD" w:rsidTr="008D6D39">
        <w:trPr>
          <w:trHeight w:val="57"/>
        </w:trPr>
        <w:tc>
          <w:tcPr>
            <w:tcW w:w="1316" w:type="pct"/>
            <w:vMerge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213BD">
              <w:rPr>
                <w:sz w:val="20"/>
                <w:szCs w:val="20"/>
                <w:lang w:eastAsia="ru-RU"/>
              </w:rPr>
              <w:t>2. Обеспеченность населения централизованным водоснабжением (в процентах от численности населения)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6" w:type="pct"/>
            <w:vAlign w:val="center"/>
          </w:tcPr>
          <w:p w:rsidR="00BE73F1" w:rsidRPr="00065488" w:rsidRDefault="00BE73F1" w:rsidP="008D6D39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E73F1" w:rsidRPr="009213BD" w:rsidTr="008D6D39">
        <w:trPr>
          <w:trHeight w:val="57"/>
        </w:trPr>
        <w:tc>
          <w:tcPr>
            <w:tcW w:w="1316" w:type="pct"/>
            <w:vMerge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4" w:type="pct"/>
            <w:gridSpan w:val="3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213BD">
              <w:rPr>
                <w:sz w:val="20"/>
                <w:szCs w:val="20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</w:t>
            </w:r>
            <w:r>
              <w:rPr>
                <w:sz w:val="20"/>
                <w:szCs w:val="20"/>
                <w:lang w:eastAsia="ru-RU"/>
              </w:rPr>
              <w:t>, в том числе</w:t>
            </w:r>
            <w:r w:rsidRPr="009213BD">
              <w:rPr>
                <w:sz w:val="20"/>
                <w:szCs w:val="20"/>
                <w:lang w:eastAsia="ru-RU"/>
              </w:rPr>
              <w:t>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73F1" w:rsidRPr="009213BD" w:rsidTr="008D6D39">
        <w:trPr>
          <w:trHeight w:val="57"/>
        </w:trPr>
        <w:tc>
          <w:tcPr>
            <w:tcW w:w="1316" w:type="pct"/>
            <w:vMerge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213BD">
              <w:rPr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826" w:type="pct"/>
            <w:vAlign w:val="center"/>
          </w:tcPr>
          <w:p w:rsidR="00BE73F1" w:rsidRPr="00065488" w:rsidRDefault="00BE73F1" w:rsidP="008D6D39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73F1" w:rsidRPr="009213BD" w:rsidTr="008D6D39">
        <w:trPr>
          <w:trHeight w:val="57"/>
        </w:trPr>
        <w:tc>
          <w:tcPr>
            <w:tcW w:w="1316" w:type="pct"/>
            <w:vMerge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213BD">
              <w:rPr>
                <w:sz w:val="20"/>
                <w:szCs w:val="20"/>
                <w:lang w:eastAsia="ru-RU"/>
              </w:rPr>
              <w:t>промышленные объекты</w:t>
            </w:r>
          </w:p>
        </w:tc>
        <w:tc>
          <w:tcPr>
            <w:tcW w:w="826" w:type="pct"/>
            <w:vAlign w:val="center"/>
          </w:tcPr>
          <w:p w:rsidR="00BE73F1" w:rsidRPr="00065488" w:rsidRDefault="00BE73F1" w:rsidP="008D6D39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73F1" w:rsidRPr="009213BD" w:rsidTr="008D6D39">
        <w:trPr>
          <w:trHeight w:val="57"/>
        </w:trPr>
        <w:tc>
          <w:tcPr>
            <w:tcW w:w="1316" w:type="pct"/>
            <w:vMerge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213BD">
              <w:rPr>
                <w:sz w:val="20"/>
                <w:szCs w:val="20"/>
                <w:lang w:eastAsia="ru-RU"/>
              </w:rPr>
              <w:t>объекты социально-культурного и бытового назначения</w:t>
            </w:r>
          </w:p>
        </w:tc>
        <w:tc>
          <w:tcPr>
            <w:tcW w:w="826" w:type="pct"/>
            <w:vAlign w:val="center"/>
          </w:tcPr>
          <w:p w:rsidR="00BE73F1" w:rsidRPr="00065488" w:rsidRDefault="00BE73F1" w:rsidP="008D6D39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73F1" w:rsidRPr="009213BD" w:rsidTr="008D6D39">
        <w:trPr>
          <w:trHeight w:val="57"/>
        </w:trPr>
        <w:tc>
          <w:tcPr>
            <w:tcW w:w="1316" w:type="pct"/>
            <w:vMerge w:val="restart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Pr="009213BD">
              <w:rPr>
                <w:sz w:val="20"/>
                <w:szCs w:val="20"/>
                <w:lang w:eastAsia="ru-RU"/>
              </w:rPr>
              <w:t>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105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213BD">
              <w:rPr>
                <w:sz w:val="20"/>
                <w:szCs w:val="20"/>
                <w:lang w:eastAsia="ru-RU"/>
              </w:rPr>
              <w:t>1. Объем неоплаченной воды от общего объема подачи (в процентах)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6" w:type="pct"/>
            <w:vAlign w:val="center"/>
          </w:tcPr>
          <w:p w:rsidR="00BE73F1" w:rsidRPr="00065488" w:rsidRDefault="00BE73F1" w:rsidP="008D6D39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73F1" w:rsidRPr="009213BD" w:rsidTr="008D6D39">
        <w:trPr>
          <w:trHeight w:val="57"/>
        </w:trPr>
        <w:tc>
          <w:tcPr>
            <w:tcW w:w="1316" w:type="pct"/>
            <w:vMerge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213BD">
              <w:rPr>
                <w:sz w:val="20"/>
                <w:szCs w:val="20"/>
                <w:lang w:eastAsia="ru-RU"/>
              </w:rPr>
              <w:t xml:space="preserve">2. </w:t>
            </w:r>
            <w:r w:rsidRPr="00B517B3">
              <w:rPr>
                <w:sz w:val="20"/>
                <w:szCs w:val="20"/>
                <w:lang w:eastAsia="ru-RU"/>
              </w:rPr>
              <w:t>Потери воды</w:t>
            </w:r>
            <w:r>
              <w:rPr>
                <w:sz w:val="20"/>
                <w:szCs w:val="20"/>
                <w:lang w:eastAsia="ru-RU"/>
              </w:rPr>
              <w:t>, м</w:t>
            </w:r>
            <w:r w:rsidRPr="008E31F1">
              <w:rPr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26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73F1" w:rsidRPr="009213BD" w:rsidTr="008D6D39">
        <w:trPr>
          <w:trHeight w:val="57"/>
        </w:trPr>
        <w:tc>
          <w:tcPr>
            <w:tcW w:w="1316" w:type="pct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9213BD">
              <w:rPr>
                <w:sz w:val="20"/>
                <w:szCs w:val="20"/>
                <w:lang w:eastAsia="ru-RU"/>
              </w:rPr>
              <w:t>. Соотношение цены реализации мероприятий инвестиционной программы  и эффективности (улучшения качества воды)</w:t>
            </w:r>
          </w:p>
        </w:tc>
        <w:tc>
          <w:tcPr>
            <w:tcW w:w="2105" w:type="pct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213BD">
              <w:rPr>
                <w:sz w:val="20"/>
                <w:szCs w:val="20"/>
                <w:lang w:eastAsia="ru-RU"/>
              </w:rPr>
              <w:t>1. Доля расходов на оплату услуг в совокупном доходе населения</w:t>
            </w:r>
            <w:r>
              <w:rPr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26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73F1" w:rsidRPr="009213BD" w:rsidTr="008D6D39">
        <w:trPr>
          <w:trHeight w:val="57"/>
        </w:trPr>
        <w:tc>
          <w:tcPr>
            <w:tcW w:w="1316" w:type="pct"/>
            <w:vMerge w:val="restart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Pr="009213BD">
              <w:rPr>
                <w:sz w:val="20"/>
                <w:szCs w:val="20"/>
                <w:lang w:eastAsia="ru-RU"/>
              </w:rPr>
              <w:t>. Иные показатели</w:t>
            </w:r>
          </w:p>
        </w:tc>
        <w:tc>
          <w:tcPr>
            <w:tcW w:w="2105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213BD">
              <w:rPr>
                <w:sz w:val="20"/>
                <w:szCs w:val="20"/>
                <w:lang w:eastAsia="ru-RU"/>
              </w:rPr>
              <w:t>1. Удельное энергопотребление на водоподготовку 1 м</w:t>
            </w:r>
            <w:r w:rsidRPr="009213BD"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9213BD">
              <w:rPr>
                <w:sz w:val="20"/>
                <w:szCs w:val="20"/>
                <w:lang w:eastAsia="ru-RU"/>
              </w:rPr>
              <w:t xml:space="preserve"> питьевой воды</w:t>
            </w:r>
          </w:p>
        </w:tc>
        <w:tc>
          <w:tcPr>
            <w:tcW w:w="826" w:type="pct"/>
            <w:vMerge w:val="restart"/>
            <w:vAlign w:val="center"/>
          </w:tcPr>
          <w:p w:rsidR="00BE73F1" w:rsidRPr="00B517B3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53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н/д</w:t>
            </w:r>
          </w:p>
        </w:tc>
      </w:tr>
      <w:tr w:rsidR="00BE73F1" w:rsidRPr="009213BD" w:rsidTr="008D6D39">
        <w:trPr>
          <w:trHeight w:val="57"/>
        </w:trPr>
        <w:tc>
          <w:tcPr>
            <w:tcW w:w="1316" w:type="pct"/>
            <w:vMerge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9213BD">
              <w:rPr>
                <w:sz w:val="20"/>
                <w:szCs w:val="20"/>
                <w:lang w:eastAsia="ru-RU"/>
              </w:rPr>
              <w:t>. Удельное энергопотребление на подачу 1 м</w:t>
            </w:r>
            <w:r w:rsidRPr="009213BD"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9213BD">
              <w:rPr>
                <w:sz w:val="20"/>
                <w:szCs w:val="20"/>
                <w:lang w:eastAsia="ru-RU"/>
              </w:rPr>
              <w:t xml:space="preserve"> питьевой воды</w:t>
            </w:r>
          </w:p>
        </w:tc>
        <w:tc>
          <w:tcPr>
            <w:tcW w:w="826" w:type="pct"/>
            <w:vMerge/>
            <w:vAlign w:val="center"/>
          </w:tcPr>
          <w:p w:rsidR="00BE73F1" w:rsidRPr="00B517B3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53" w:type="pct"/>
            <w:vAlign w:val="center"/>
          </w:tcPr>
          <w:p w:rsidR="00BE73F1" w:rsidRPr="009213BD" w:rsidRDefault="00BE73F1" w:rsidP="008D6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н/д</w:t>
            </w:r>
          </w:p>
        </w:tc>
      </w:tr>
    </w:tbl>
    <w:p w:rsidR="00BE73F1" w:rsidRDefault="00BE73F1" w:rsidP="000C0CB6">
      <w:pPr>
        <w:spacing w:after="0"/>
        <w:rPr>
          <w:szCs w:val="20"/>
        </w:rPr>
      </w:pPr>
      <w:bookmarkStart w:id="82" w:name="_Toc389467503"/>
    </w:p>
    <w:p w:rsidR="00BE73F1" w:rsidRDefault="00BE73F1" w:rsidP="007002A2">
      <w:pPr>
        <w:spacing w:after="0" w:line="240" w:lineRule="auto"/>
        <w:rPr>
          <w:szCs w:val="20"/>
        </w:rPr>
      </w:pPr>
      <w:r>
        <w:rPr>
          <w:szCs w:val="20"/>
        </w:rPr>
        <w:t>Тарифы на холодную воду на территории муниципального образования «Приводинское» муниципального образования «Котласский муниципальный район» представлены в таблице 19</w:t>
      </w:r>
    </w:p>
    <w:p w:rsidR="00BE73F1" w:rsidRPr="00A43E07" w:rsidRDefault="00BE73F1" w:rsidP="000C0CB6">
      <w:pPr>
        <w:spacing w:after="120"/>
        <w:ind w:firstLine="0"/>
        <w:jc w:val="right"/>
        <w:rPr>
          <w:i/>
          <w:szCs w:val="20"/>
        </w:rPr>
      </w:pPr>
      <w:r w:rsidRPr="00A43E07">
        <w:rPr>
          <w:i/>
          <w:szCs w:val="20"/>
        </w:rPr>
        <w:t>Таблица №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6"/>
        <w:gridCol w:w="2309"/>
        <w:gridCol w:w="2082"/>
        <w:gridCol w:w="2078"/>
      </w:tblGrid>
      <w:tr w:rsidR="00BE73F1" w:rsidRPr="009D097E" w:rsidTr="00AA2C58">
        <w:trPr>
          <w:trHeight w:val="341"/>
        </w:trPr>
        <w:tc>
          <w:tcPr>
            <w:tcW w:w="1725" w:type="pct"/>
            <w:vMerge w:val="restart"/>
            <w:shd w:val="clear" w:color="auto" w:fill="EEECE1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Период</w:t>
            </w:r>
          </w:p>
        </w:tc>
        <w:tc>
          <w:tcPr>
            <w:tcW w:w="3275" w:type="pct"/>
            <w:gridSpan w:val="3"/>
            <w:shd w:val="clear" w:color="auto" w:fill="EEECE1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Тариф, руб./м</w:t>
            </w:r>
            <w:r w:rsidRPr="006612E7">
              <w:rPr>
                <w:b/>
                <w:color w:val="000000"/>
                <w:sz w:val="20"/>
                <w:vertAlign w:val="superscript"/>
                <w:lang w:eastAsia="ru-RU"/>
              </w:rPr>
              <w:t>3</w:t>
            </w:r>
            <w:r>
              <w:rPr>
                <w:b/>
                <w:color w:val="000000"/>
                <w:sz w:val="20"/>
                <w:lang w:eastAsia="ru-RU"/>
              </w:rPr>
              <w:t xml:space="preserve"> по категориям потребителей</w:t>
            </w:r>
          </w:p>
        </w:tc>
      </w:tr>
      <w:tr w:rsidR="00BE73F1" w:rsidRPr="009D097E" w:rsidTr="00AA2C58">
        <w:trPr>
          <w:trHeight w:val="341"/>
        </w:trPr>
        <w:tc>
          <w:tcPr>
            <w:tcW w:w="1725" w:type="pct"/>
            <w:vMerge/>
            <w:shd w:val="clear" w:color="auto" w:fill="EEECE1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69" w:type="pct"/>
            <w:shd w:val="clear" w:color="auto" w:fill="EEECE1"/>
            <w:noWrap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vertAlign w:val="superscript"/>
              </w:rPr>
            </w:pPr>
            <w:r w:rsidRPr="00C206FF">
              <w:rPr>
                <w:b/>
                <w:color w:val="000000"/>
                <w:sz w:val="20"/>
              </w:rPr>
              <w:t>Население</w:t>
            </w:r>
          </w:p>
        </w:tc>
        <w:tc>
          <w:tcPr>
            <w:tcW w:w="1054" w:type="pct"/>
            <w:shd w:val="clear" w:color="auto" w:fill="EEECE1"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Потребители, приравненные к населению</w:t>
            </w:r>
          </w:p>
        </w:tc>
        <w:tc>
          <w:tcPr>
            <w:tcW w:w="1052" w:type="pct"/>
            <w:shd w:val="clear" w:color="auto" w:fill="EEECE1"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C206FF">
              <w:rPr>
                <w:b/>
                <w:color w:val="000000"/>
                <w:sz w:val="20"/>
                <w:lang w:eastAsia="ru-RU"/>
              </w:rPr>
              <w:t>Прочие потребители</w:t>
            </w:r>
          </w:p>
        </w:tc>
      </w:tr>
      <w:tr w:rsidR="00BE73F1" w:rsidRPr="009D097E" w:rsidTr="00AA2C58">
        <w:trPr>
          <w:trHeight w:val="100"/>
        </w:trPr>
        <w:tc>
          <w:tcPr>
            <w:tcW w:w="5000" w:type="pct"/>
            <w:gridSpan w:val="4"/>
            <w:noWrap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ООО «Аквапрофиль»</w:t>
            </w:r>
          </w:p>
        </w:tc>
      </w:tr>
      <w:tr w:rsidR="00BE73F1" w:rsidRPr="009D097E" w:rsidTr="00AA2C58">
        <w:trPr>
          <w:trHeight w:val="176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01.01.2016-30.06.2016</w:t>
            </w:r>
          </w:p>
        </w:tc>
        <w:tc>
          <w:tcPr>
            <w:tcW w:w="1169" w:type="pct"/>
            <w:noWrap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33,50</w:t>
            </w:r>
          </w:p>
        </w:tc>
        <w:tc>
          <w:tcPr>
            <w:tcW w:w="1054" w:type="pct"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33,50</w:t>
            </w:r>
          </w:p>
        </w:tc>
        <w:tc>
          <w:tcPr>
            <w:tcW w:w="1052" w:type="pct"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43,59</w:t>
            </w: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01.07.2016-31.12.2016</w:t>
            </w:r>
          </w:p>
        </w:tc>
        <w:tc>
          <w:tcPr>
            <w:tcW w:w="1169" w:type="pct"/>
            <w:noWrap/>
            <w:vAlign w:val="center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35,00</w:t>
            </w:r>
          </w:p>
        </w:tc>
        <w:tc>
          <w:tcPr>
            <w:tcW w:w="1054" w:type="pct"/>
            <w:vAlign w:val="center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35,00</w:t>
            </w:r>
          </w:p>
        </w:tc>
        <w:tc>
          <w:tcPr>
            <w:tcW w:w="1052" w:type="pct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43,59</w:t>
            </w: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01.01.2017-30.06.2017</w:t>
            </w:r>
          </w:p>
        </w:tc>
        <w:tc>
          <w:tcPr>
            <w:tcW w:w="1169" w:type="pct"/>
            <w:noWrap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35,00</w:t>
            </w:r>
          </w:p>
        </w:tc>
        <w:tc>
          <w:tcPr>
            <w:tcW w:w="1054" w:type="pct"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35,00</w:t>
            </w:r>
          </w:p>
        </w:tc>
        <w:tc>
          <w:tcPr>
            <w:tcW w:w="1052" w:type="pct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43,59</w:t>
            </w: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01.07.2017-31.12.2017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36,99</w:t>
            </w: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36,99</w:t>
            </w: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49,09</w:t>
            </w: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01.01.2018-30.06.2018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36,99</w:t>
            </w: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36,99</w:t>
            </w: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48,70</w:t>
            </w: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FB2258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FB2258">
              <w:rPr>
                <w:b/>
                <w:color w:val="000000"/>
                <w:sz w:val="20"/>
                <w:lang w:eastAsia="ru-RU"/>
              </w:rPr>
              <w:t>01.07.2018-31.12.2018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38,69</w:t>
            </w: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38,69</w:t>
            </w: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48,70</w:t>
            </w:r>
          </w:p>
        </w:tc>
      </w:tr>
      <w:tr w:rsidR="00BE73F1" w:rsidTr="00AA2C58">
        <w:trPr>
          <w:trHeight w:val="180"/>
        </w:trPr>
        <w:tc>
          <w:tcPr>
            <w:tcW w:w="5000" w:type="pct"/>
            <w:gridSpan w:val="4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ООО «Комфорт»</w:t>
            </w: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01.01.2016-30.06.2016</w:t>
            </w:r>
          </w:p>
        </w:tc>
        <w:tc>
          <w:tcPr>
            <w:tcW w:w="1169" w:type="pct"/>
            <w:noWrap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34,85</w:t>
            </w:r>
          </w:p>
        </w:tc>
        <w:tc>
          <w:tcPr>
            <w:tcW w:w="1054" w:type="pct"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34,85</w:t>
            </w:r>
          </w:p>
        </w:tc>
        <w:tc>
          <w:tcPr>
            <w:tcW w:w="1052" w:type="pct"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170,58</w:t>
            </w: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01.07.2016-31.12.2016</w:t>
            </w:r>
          </w:p>
        </w:tc>
        <w:tc>
          <w:tcPr>
            <w:tcW w:w="1169" w:type="pct"/>
            <w:noWrap/>
            <w:vAlign w:val="center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37,31</w:t>
            </w:r>
          </w:p>
        </w:tc>
        <w:tc>
          <w:tcPr>
            <w:tcW w:w="1054" w:type="pct"/>
            <w:vAlign w:val="center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37,31</w:t>
            </w:r>
          </w:p>
        </w:tc>
        <w:tc>
          <w:tcPr>
            <w:tcW w:w="1052" w:type="pct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170,58</w:t>
            </w: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01.01.2017-30.06.2017</w:t>
            </w:r>
          </w:p>
        </w:tc>
        <w:tc>
          <w:tcPr>
            <w:tcW w:w="1169" w:type="pct"/>
            <w:noWrap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37,31</w:t>
            </w:r>
          </w:p>
        </w:tc>
        <w:tc>
          <w:tcPr>
            <w:tcW w:w="1054" w:type="pct"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37,31</w:t>
            </w:r>
          </w:p>
        </w:tc>
        <w:tc>
          <w:tcPr>
            <w:tcW w:w="1052" w:type="pct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170,58</w:t>
            </w: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01.07.2017-31.12.2017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39,44</w:t>
            </w: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39,44</w:t>
            </w: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192,19</w:t>
            </w: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01.01.2018-30.06.2018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39,44</w:t>
            </w: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39,44</w:t>
            </w: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190,36</w:t>
            </w: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FB2258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FB2258">
              <w:rPr>
                <w:b/>
                <w:color w:val="000000"/>
                <w:sz w:val="20"/>
                <w:lang w:eastAsia="ru-RU"/>
              </w:rPr>
              <w:t>01.07.2018-31.12.2018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41,25</w:t>
            </w: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41,25</w:t>
            </w: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190,36</w:t>
            </w:r>
          </w:p>
        </w:tc>
      </w:tr>
      <w:tr w:rsidR="00BE73F1" w:rsidTr="00AA2C58">
        <w:trPr>
          <w:trHeight w:val="180"/>
        </w:trPr>
        <w:tc>
          <w:tcPr>
            <w:tcW w:w="5000" w:type="pct"/>
            <w:gridSpan w:val="4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ООО «Удима»</w:t>
            </w: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01.01.2016-30.06.2016</w:t>
            </w:r>
          </w:p>
        </w:tc>
        <w:tc>
          <w:tcPr>
            <w:tcW w:w="1169" w:type="pct"/>
            <w:noWrap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54" w:type="pct"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01.07.2016-31.12.2016</w:t>
            </w:r>
          </w:p>
        </w:tc>
        <w:tc>
          <w:tcPr>
            <w:tcW w:w="1169" w:type="pct"/>
            <w:noWrap/>
            <w:vAlign w:val="center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01.01.2017-30.06.2017</w:t>
            </w:r>
          </w:p>
        </w:tc>
        <w:tc>
          <w:tcPr>
            <w:tcW w:w="1169" w:type="pct"/>
            <w:noWrap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01.07.2017-31.12.2017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01.01.2018-30.06.2018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FB2258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FB2258">
              <w:rPr>
                <w:b/>
                <w:color w:val="000000"/>
                <w:sz w:val="20"/>
                <w:lang w:eastAsia="ru-RU"/>
              </w:rPr>
              <w:t>01.07.2018-31.12.2018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</w:tbl>
    <w:p w:rsidR="00BE73F1" w:rsidRPr="00E04D60" w:rsidRDefault="00BE73F1" w:rsidP="007002A2">
      <w:pPr>
        <w:pStyle w:val="Heading2"/>
        <w:numPr>
          <w:ilvl w:val="0"/>
          <w:numId w:val="0"/>
        </w:numPr>
        <w:shd w:val="clear" w:color="auto" w:fill="FFFFFF"/>
        <w:spacing w:before="0" w:after="0" w:line="240" w:lineRule="auto"/>
        <w:ind w:firstLine="600"/>
      </w:pPr>
      <w:r>
        <w:t xml:space="preserve">2.8. </w:t>
      </w:r>
      <w:r w:rsidRPr="00E04D60">
        <w:t>ПЕРЕЧЕНЬ ВЫЯВЛЕННЫХ БЕСХОЗНЫХ ОБЪЕКТОВ ЦЕНТРАЛИЗОВАННЫХ СИСТЕМ ВОДОСНАБЖЕНИЯ.</w:t>
      </w:r>
      <w:bookmarkEnd w:id="82"/>
      <w:r w:rsidRPr="00E04D60">
        <w:t xml:space="preserve"> </w:t>
      </w:r>
    </w:p>
    <w:p w:rsidR="00BE73F1" w:rsidRDefault="00BE73F1" w:rsidP="007002A2">
      <w:pPr>
        <w:shd w:val="clear" w:color="auto" w:fill="FFFFFF"/>
        <w:spacing w:after="0" w:line="240" w:lineRule="auto"/>
        <w:ind w:firstLine="600"/>
      </w:pPr>
      <w:r>
        <w:t xml:space="preserve"> Бесхозных объектов централизованной системы водоснабжения на территории муниципального образования «Приводинское» не выявлено. </w:t>
      </w:r>
    </w:p>
    <w:p w:rsidR="00BE73F1" w:rsidRDefault="00BE73F1" w:rsidP="008D6D39">
      <w:pPr>
        <w:shd w:val="clear" w:color="auto" w:fill="FFFFFF"/>
        <w:ind w:firstLine="0"/>
        <w:jc w:val="left"/>
      </w:pPr>
    </w:p>
    <w:p w:rsidR="00BE73F1" w:rsidRPr="007E4496" w:rsidRDefault="00BE73F1" w:rsidP="00A92607">
      <w:pPr>
        <w:pStyle w:val="Heading2"/>
        <w:numPr>
          <w:ilvl w:val="0"/>
          <w:numId w:val="15"/>
        </w:numPr>
        <w:spacing w:before="0" w:after="0" w:line="20" w:lineRule="atLeast"/>
        <w:ind w:left="0" w:firstLine="600"/>
        <w:jc w:val="center"/>
        <w:rPr>
          <w:rFonts w:eastAsia="TimesNewRomanPS-BoldMT"/>
        </w:rPr>
      </w:pPr>
      <w:bookmarkStart w:id="83" w:name="_Toc389467504"/>
      <w:r w:rsidRPr="007E4496">
        <w:rPr>
          <w:rFonts w:eastAsia="TimesNewRomanPS-BoldMT"/>
        </w:rPr>
        <w:t>СХЕМА ВОДООТВЕДЕНИЯ</w:t>
      </w:r>
      <w:bookmarkEnd w:id="83"/>
    </w:p>
    <w:p w:rsidR="00BE73F1" w:rsidRPr="007E4496" w:rsidRDefault="00BE73F1" w:rsidP="00A92607">
      <w:pPr>
        <w:pStyle w:val="Heading2"/>
        <w:numPr>
          <w:ilvl w:val="1"/>
          <w:numId w:val="41"/>
        </w:numPr>
        <w:spacing w:before="0" w:after="0" w:line="20" w:lineRule="atLeast"/>
        <w:ind w:left="0" w:firstLine="600"/>
        <w:rPr>
          <w:rFonts w:eastAsia="TimesNewRomanPS-BoldMT"/>
        </w:rPr>
      </w:pPr>
      <w:bookmarkStart w:id="84" w:name="_Toc389467505"/>
      <w:r>
        <w:rPr>
          <w:rFonts w:eastAsia="TimesNewRomanPS-BoldMT"/>
        </w:rPr>
        <w:t xml:space="preserve"> </w:t>
      </w:r>
      <w:r w:rsidRPr="007E4496">
        <w:rPr>
          <w:rFonts w:eastAsia="TimesNewRomanPS-BoldMT"/>
        </w:rPr>
        <w:t xml:space="preserve">СУЩЕСТВУЮЩЕЕ ПОЛОЖЕНИЕ В СФЕРЕ ВОДООТВЕДЕНИЯ </w:t>
      </w:r>
      <w:r>
        <w:rPr>
          <w:rFonts w:eastAsia="TimesNewRomanPS-BoldMT"/>
        </w:rPr>
        <w:t>МУНИЦИПАЛЬНОГО ОБРАЗОВАНИЯ «ПРИВОДИНСКОЕ»</w:t>
      </w:r>
      <w:bookmarkEnd w:id="84"/>
      <w:r>
        <w:rPr>
          <w:rFonts w:eastAsia="TimesNewRomanPS-BoldMT"/>
        </w:rPr>
        <w:t xml:space="preserve"> </w:t>
      </w:r>
    </w:p>
    <w:p w:rsidR="00BE73F1" w:rsidRPr="008A727C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  <w:rPr>
          <w:rFonts w:eastAsia="TimesNewRomanPS-BoldMT"/>
        </w:rPr>
      </w:pPr>
      <w:bookmarkStart w:id="85" w:name="_Toc389467506"/>
      <w:r>
        <w:rPr>
          <w:rFonts w:eastAsia="TimesNewRomanPS-BoldMT"/>
        </w:rPr>
        <w:t xml:space="preserve">3.1.1. </w:t>
      </w:r>
      <w:r w:rsidRPr="008A727C">
        <w:rPr>
          <w:rFonts w:eastAsia="TimesNewRomanPS-BoldMT"/>
        </w:rPr>
        <w:t xml:space="preserve">Описание структуры системы сбора, очистки и отведения сточных вод на территории </w:t>
      </w:r>
      <w:r>
        <w:rPr>
          <w:rFonts w:eastAsia="TimesNewRomanPS-BoldMT"/>
        </w:rPr>
        <w:t>муниципального образования «Приводинское»</w:t>
      </w:r>
      <w:r w:rsidRPr="008A727C">
        <w:rPr>
          <w:rFonts w:eastAsia="TimesNewRomanPS-BoldMT"/>
        </w:rPr>
        <w:t xml:space="preserve"> и деление территории поселения на эксплуатационные зоны.</w:t>
      </w:r>
      <w:bookmarkEnd w:id="85"/>
      <w:r w:rsidRPr="008A727C">
        <w:rPr>
          <w:rFonts w:eastAsia="TimesNewRomanPS-BoldMT"/>
        </w:rPr>
        <w:t xml:space="preserve"> </w:t>
      </w:r>
    </w:p>
    <w:p w:rsidR="00BE73F1" w:rsidRDefault="00BE73F1" w:rsidP="007002A2">
      <w:pPr>
        <w:spacing w:after="0" w:line="20" w:lineRule="atLeast"/>
        <w:ind w:firstLine="600"/>
      </w:pPr>
      <w:r w:rsidRPr="0087655B">
        <w:t xml:space="preserve">На момент </w:t>
      </w:r>
      <w:r>
        <w:t xml:space="preserve">разработки настоящей схемы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«Приводинское» организована только в пос. Приводино и дер. Куимиха</w:t>
      </w:r>
      <w:r w:rsidRPr="002C01D2">
        <w:t>.</w:t>
      </w:r>
      <w:r>
        <w:t xml:space="preserve"> Жители</w:t>
      </w:r>
      <w:r>
        <w:rPr>
          <w:szCs w:val="28"/>
        </w:rPr>
        <w:t xml:space="preserve"> остальных населенных пунктов</w:t>
      </w:r>
      <w:r w:rsidRPr="002C01D2">
        <w:rPr>
          <w:szCs w:val="28"/>
        </w:rPr>
        <w:t xml:space="preserve"> </w:t>
      </w:r>
      <w:r>
        <w:rPr>
          <w:szCs w:val="28"/>
        </w:rPr>
        <w:t>муниципального образования используют выгребные ямы и септики</w:t>
      </w:r>
      <w:r w:rsidRPr="004A717A">
        <w:t>.</w:t>
      </w:r>
      <w:r>
        <w:t xml:space="preserve"> </w:t>
      </w:r>
    </w:p>
    <w:p w:rsidR="00BE73F1" w:rsidRPr="00480F49" w:rsidRDefault="00BE73F1" w:rsidP="007002A2">
      <w:pPr>
        <w:spacing w:after="0" w:line="20" w:lineRule="atLeast"/>
        <w:ind w:firstLine="600"/>
        <w:rPr>
          <w:b/>
        </w:rPr>
      </w:pPr>
      <w:r>
        <w:rPr>
          <w:b/>
        </w:rPr>
        <w:t xml:space="preserve">3.1.1.1. </w:t>
      </w:r>
      <w:r w:rsidRPr="00480F49">
        <w:rPr>
          <w:b/>
        </w:rPr>
        <w:t>Система водоотведения п. Приводино</w:t>
      </w:r>
    </w:p>
    <w:p w:rsidR="00BE73F1" w:rsidRDefault="00BE73F1" w:rsidP="007002A2">
      <w:pPr>
        <w:spacing w:after="0" w:line="20" w:lineRule="atLeast"/>
        <w:ind w:firstLine="600"/>
      </w:pPr>
      <w:r w:rsidRPr="0027267D">
        <w:t>Сточные воды отводятся по самотечным</w:t>
      </w:r>
      <w:r>
        <w:t xml:space="preserve"> и напорным</w:t>
      </w:r>
      <w:r w:rsidRPr="0027267D">
        <w:t xml:space="preserve"> линиям на </w:t>
      </w:r>
      <w:r>
        <w:t xml:space="preserve">канализационные </w:t>
      </w:r>
      <w:r w:rsidRPr="0027267D">
        <w:t xml:space="preserve">очистные сооружения </w:t>
      </w:r>
      <w:r>
        <w:t xml:space="preserve">(КОС) </w:t>
      </w:r>
      <w:r w:rsidRPr="0027267D">
        <w:t xml:space="preserve">производительностью </w:t>
      </w:r>
      <w:r>
        <w:t>1050</w:t>
      </w:r>
      <w:r w:rsidRPr="0027267D">
        <w:t xml:space="preserve"> м³/сутки. Состав сооружений </w:t>
      </w:r>
      <w:r>
        <w:t>КОС</w:t>
      </w:r>
      <w:r w:rsidRPr="0027267D">
        <w:t xml:space="preserve">: </w:t>
      </w:r>
    </w:p>
    <w:p w:rsidR="00BE73F1" w:rsidRDefault="00BE73F1" w:rsidP="007002A2">
      <w:pPr>
        <w:numPr>
          <w:ilvl w:val="0"/>
          <w:numId w:val="2"/>
        </w:numPr>
        <w:spacing w:after="0" w:line="20" w:lineRule="atLeast"/>
        <w:ind w:left="0" w:firstLine="600"/>
      </w:pPr>
      <w:r>
        <w:t>приемная камера гашения</w:t>
      </w:r>
    </w:p>
    <w:p w:rsidR="00BE73F1" w:rsidRDefault="00BE73F1" w:rsidP="007002A2">
      <w:pPr>
        <w:numPr>
          <w:ilvl w:val="0"/>
          <w:numId w:val="2"/>
        </w:numPr>
        <w:spacing w:after="0" w:line="20" w:lineRule="atLeast"/>
        <w:ind w:left="0" w:firstLine="600"/>
      </w:pPr>
      <w:r>
        <w:t>сорозадерживающие решетки</w:t>
      </w:r>
    </w:p>
    <w:p w:rsidR="00BE73F1" w:rsidRDefault="00BE73F1" w:rsidP="007002A2">
      <w:pPr>
        <w:numPr>
          <w:ilvl w:val="0"/>
          <w:numId w:val="2"/>
        </w:numPr>
        <w:spacing w:after="0" w:line="20" w:lineRule="atLeast"/>
        <w:ind w:left="0" w:firstLine="600"/>
      </w:pPr>
      <w:r>
        <w:t>горизонтальная песколовка</w:t>
      </w:r>
    </w:p>
    <w:p w:rsidR="00BE73F1" w:rsidRDefault="00BE73F1" w:rsidP="007002A2">
      <w:pPr>
        <w:numPr>
          <w:ilvl w:val="0"/>
          <w:numId w:val="2"/>
        </w:numPr>
        <w:spacing w:after="0" w:line="20" w:lineRule="atLeast"/>
        <w:ind w:left="0" w:firstLine="600"/>
      </w:pPr>
      <w:r>
        <w:t>первичные двухярусные отстойники-осветлители — 3 шт.</w:t>
      </w:r>
    </w:p>
    <w:p w:rsidR="00BE73F1" w:rsidRDefault="00BE73F1" w:rsidP="007002A2">
      <w:pPr>
        <w:numPr>
          <w:ilvl w:val="0"/>
          <w:numId w:val="2"/>
        </w:numPr>
        <w:spacing w:after="0" w:line="20" w:lineRule="atLeast"/>
        <w:ind w:left="0" w:firstLine="600"/>
      </w:pPr>
      <w:r>
        <w:t>биофильтры — 3 шт.</w:t>
      </w:r>
    </w:p>
    <w:p w:rsidR="00BE73F1" w:rsidRDefault="00BE73F1" w:rsidP="007002A2">
      <w:pPr>
        <w:numPr>
          <w:ilvl w:val="0"/>
          <w:numId w:val="2"/>
        </w:numPr>
        <w:spacing w:after="0" w:line="20" w:lineRule="atLeast"/>
        <w:ind w:left="0" w:firstLine="600"/>
      </w:pPr>
      <w:r>
        <w:t xml:space="preserve">хлораторная </w:t>
      </w:r>
    </w:p>
    <w:p w:rsidR="00BE73F1" w:rsidRDefault="00BE73F1" w:rsidP="007002A2">
      <w:pPr>
        <w:numPr>
          <w:ilvl w:val="0"/>
          <w:numId w:val="2"/>
        </w:numPr>
        <w:spacing w:after="0" w:line="20" w:lineRule="atLeast"/>
        <w:ind w:left="0" w:firstLine="600"/>
      </w:pPr>
      <w:r>
        <w:t>вторичные отстойники — 3 шт.</w:t>
      </w:r>
    </w:p>
    <w:p w:rsidR="00BE73F1" w:rsidRDefault="00BE73F1" w:rsidP="007002A2">
      <w:pPr>
        <w:numPr>
          <w:ilvl w:val="0"/>
          <w:numId w:val="2"/>
        </w:numPr>
        <w:spacing w:after="0" w:line="20" w:lineRule="atLeast"/>
        <w:ind w:left="0" w:firstLine="600"/>
      </w:pPr>
      <w:r>
        <w:t>контактный колодец</w:t>
      </w:r>
    </w:p>
    <w:p w:rsidR="00BE73F1" w:rsidRDefault="00BE73F1" w:rsidP="007002A2">
      <w:pPr>
        <w:numPr>
          <w:ilvl w:val="0"/>
          <w:numId w:val="2"/>
        </w:numPr>
        <w:spacing w:after="0" w:line="20" w:lineRule="atLeast"/>
        <w:ind w:left="0" w:firstLine="600"/>
      </w:pPr>
      <w:r>
        <w:t>канализационная насосная станция (КНС) для перекачки очищенной воды</w:t>
      </w:r>
    </w:p>
    <w:p w:rsidR="00BE73F1" w:rsidRDefault="00BE73F1" w:rsidP="007002A2">
      <w:pPr>
        <w:numPr>
          <w:ilvl w:val="0"/>
          <w:numId w:val="2"/>
        </w:numPr>
        <w:spacing w:after="0" w:line="20" w:lineRule="atLeast"/>
        <w:ind w:left="0" w:firstLine="600"/>
      </w:pPr>
      <w:r>
        <w:t>насосная для перекачки ила</w:t>
      </w:r>
    </w:p>
    <w:p w:rsidR="00BE73F1" w:rsidRDefault="00BE73F1" w:rsidP="007002A2">
      <w:pPr>
        <w:numPr>
          <w:ilvl w:val="0"/>
          <w:numId w:val="2"/>
        </w:numPr>
        <w:spacing w:after="0" w:line="20" w:lineRule="atLeast"/>
        <w:ind w:left="0" w:firstLine="600"/>
      </w:pPr>
      <w:r>
        <w:t>иловые карты — 3 шт.</w:t>
      </w:r>
    </w:p>
    <w:p w:rsidR="00BE73F1" w:rsidRDefault="00BE73F1" w:rsidP="007002A2">
      <w:pPr>
        <w:numPr>
          <w:ilvl w:val="0"/>
          <w:numId w:val="2"/>
        </w:numPr>
        <w:spacing w:after="0" w:line="20" w:lineRule="atLeast"/>
        <w:ind w:left="0" w:firstLine="600"/>
      </w:pPr>
      <w:r>
        <w:t>котельная</w:t>
      </w:r>
    </w:p>
    <w:p w:rsidR="00BE73F1" w:rsidRDefault="00BE73F1" w:rsidP="007002A2">
      <w:pPr>
        <w:numPr>
          <w:ilvl w:val="0"/>
          <w:numId w:val="2"/>
        </w:numPr>
        <w:spacing w:after="0" w:line="20" w:lineRule="atLeast"/>
        <w:ind w:left="0" w:firstLine="600"/>
      </w:pPr>
      <w:r>
        <w:t>бытовое помещение</w:t>
      </w:r>
    </w:p>
    <w:p w:rsidR="00BE73F1" w:rsidRDefault="00BE73F1" w:rsidP="007002A2">
      <w:pPr>
        <w:spacing w:after="0" w:line="20" w:lineRule="atLeast"/>
        <w:ind w:firstLine="600"/>
      </w:pPr>
      <w:r w:rsidRPr="00D002D9">
        <w:t>Трубопроводы канализации в основном чугунные</w:t>
      </w:r>
      <w:r>
        <w:t>,</w:t>
      </w:r>
      <w:r w:rsidRPr="00D002D9">
        <w:t xml:space="preserve"> диаметром </w:t>
      </w:r>
      <w:r>
        <w:t xml:space="preserve">100 и </w:t>
      </w:r>
      <w:r w:rsidRPr="00D002D9">
        <w:t>150</w:t>
      </w:r>
      <w:r>
        <w:t xml:space="preserve"> </w:t>
      </w:r>
      <w:r w:rsidRPr="00D002D9">
        <w:t xml:space="preserve">мм, </w:t>
      </w:r>
      <w:r>
        <w:t>год ввода в эксплуатацию системы водоотведения – 1972.</w:t>
      </w:r>
      <w:r w:rsidRPr="006C210B">
        <w:t xml:space="preserve"> </w:t>
      </w:r>
      <w:r w:rsidRPr="0027267D">
        <w:t xml:space="preserve">Сброс </w:t>
      </w:r>
      <w:r>
        <w:t xml:space="preserve">очищенных </w:t>
      </w:r>
      <w:r w:rsidRPr="0027267D">
        <w:t xml:space="preserve">сточных вод </w:t>
      </w:r>
      <w:r>
        <w:t>производится</w:t>
      </w:r>
      <w:r w:rsidRPr="0027267D">
        <w:t xml:space="preserve"> </w:t>
      </w:r>
      <w:r>
        <w:t xml:space="preserve">в реку Северная Двина через трубу </w:t>
      </w:r>
      <w:r>
        <w:rPr>
          <w:lang w:val="en-US"/>
        </w:rPr>
        <w:t>d</w:t>
      </w:r>
      <w:r w:rsidRPr="00C27662">
        <w:t>-200</w:t>
      </w:r>
      <w:r>
        <w:t xml:space="preserve"> длиной 3 км. </w:t>
      </w:r>
      <w:r w:rsidRPr="00D002D9">
        <w:t xml:space="preserve">Протяжённость сетей канализации – </w:t>
      </w:r>
      <w:r>
        <w:t>17,8</w:t>
      </w:r>
      <w:r w:rsidRPr="00D002D9">
        <w:t xml:space="preserve"> </w:t>
      </w:r>
      <w:r>
        <w:t>к</w:t>
      </w:r>
      <w:r w:rsidRPr="00D002D9">
        <w:t>м</w:t>
      </w:r>
      <w:r>
        <w:t>.</w:t>
      </w:r>
    </w:p>
    <w:p w:rsidR="00BE73F1" w:rsidRPr="004A717A" w:rsidRDefault="00BE73F1" w:rsidP="007002A2">
      <w:pPr>
        <w:spacing w:after="0" w:line="20" w:lineRule="atLeast"/>
        <w:ind w:firstLine="600"/>
      </w:pPr>
      <w:r w:rsidRPr="00004A26">
        <w:t>Отведение производственно-бытовых сточных вод осуществляется самотечными сетями на канализационные насосные станции (КНС), расположенные в пониженных местах рельефа, от которых напорны</w:t>
      </w:r>
      <w:r>
        <w:t>ми трубопроводами подаются на Ц</w:t>
      </w:r>
      <w:r w:rsidRPr="00004A26">
        <w:t xml:space="preserve">НС </w:t>
      </w:r>
      <w:r>
        <w:t xml:space="preserve">(центральная насосная станция) </w:t>
      </w:r>
      <w:r w:rsidRPr="00004A26">
        <w:t>и далее на очистные сооружения КОС</w:t>
      </w:r>
      <w:r w:rsidRPr="004A717A">
        <w:t>.</w:t>
      </w:r>
      <w:r>
        <w:t xml:space="preserve"> Количество КНС – 7 шт. </w:t>
      </w:r>
    </w:p>
    <w:p w:rsidR="00BE73F1" w:rsidRDefault="00BE73F1" w:rsidP="007002A2">
      <w:pPr>
        <w:spacing w:after="0" w:line="20" w:lineRule="atLeast"/>
        <w:ind w:firstLine="600"/>
      </w:pPr>
      <w:r>
        <w:t xml:space="preserve">На перспективу предусматривается дальнейшее развитие системы водоотведения: строительство напорно-самотечных коллекторов централизованной системы водоотведения, строительство канализационных насосных станций (КНС), реконструкция и модернизация очистных сооружений канализации. </w:t>
      </w:r>
    </w:p>
    <w:p w:rsidR="00BE73F1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86" w:name="_Toc389467507"/>
    </w:p>
    <w:p w:rsidR="00BE73F1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r>
        <w:t>3.1.1.2. Система водоотведения д. Куимиха</w:t>
      </w:r>
    </w:p>
    <w:p w:rsidR="00BE73F1" w:rsidRDefault="00BE73F1" w:rsidP="007002A2">
      <w:pPr>
        <w:tabs>
          <w:tab w:val="left" w:pos="2700"/>
          <w:tab w:val="left" w:pos="8245"/>
        </w:tabs>
        <w:spacing w:after="0" w:line="20" w:lineRule="atLeast"/>
        <w:ind w:firstLine="600"/>
      </w:pPr>
      <w:r>
        <w:t xml:space="preserve">      Станция биологической очистки предназначена для приема и очистки сточных вод, поступающих от жилых домов и сторонних организаций в д. Куимиха. СБО находится по адресу д. Куимиха, ул. Новая, д.6, за пределам населенного пункта.</w:t>
      </w:r>
    </w:p>
    <w:p w:rsidR="00BE73F1" w:rsidRDefault="00BE73F1" w:rsidP="007002A2">
      <w:pPr>
        <w:tabs>
          <w:tab w:val="left" w:pos="8245"/>
        </w:tabs>
        <w:spacing w:after="0" w:line="20" w:lineRule="atLeast"/>
        <w:ind w:firstLine="600"/>
      </w:pPr>
      <w:r>
        <w:t xml:space="preserve">           Проектная производительность очистных сооружений 200 м³/сутки (73 тыс м³/год, 8,3 м³/час). В состав станции био.очистки входит: </w:t>
      </w:r>
    </w:p>
    <w:p w:rsidR="00BE73F1" w:rsidRDefault="00BE73F1" w:rsidP="007002A2">
      <w:pPr>
        <w:widowControl/>
        <w:numPr>
          <w:ilvl w:val="0"/>
          <w:numId w:val="2"/>
        </w:numPr>
        <w:tabs>
          <w:tab w:val="left" w:pos="585"/>
        </w:tabs>
        <w:spacing w:after="0" w:line="20" w:lineRule="atLeast"/>
        <w:ind w:left="0" w:firstLine="600"/>
        <w:jc w:val="left"/>
      </w:pPr>
      <w:r>
        <w:t>приемная камера</w:t>
      </w:r>
    </w:p>
    <w:p w:rsidR="00BE73F1" w:rsidRDefault="00BE73F1" w:rsidP="007002A2">
      <w:pPr>
        <w:widowControl/>
        <w:numPr>
          <w:ilvl w:val="0"/>
          <w:numId w:val="2"/>
        </w:numPr>
        <w:tabs>
          <w:tab w:val="left" w:pos="585"/>
        </w:tabs>
        <w:spacing w:after="0" w:line="20" w:lineRule="atLeast"/>
        <w:ind w:left="0" w:firstLine="600"/>
        <w:jc w:val="left"/>
      </w:pPr>
      <w:r>
        <w:t>аэротенк</w:t>
      </w:r>
    </w:p>
    <w:p w:rsidR="00BE73F1" w:rsidRDefault="00BE73F1" w:rsidP="007002A2">
      <w:pPr>
        <w:widowControl/>
        <w:numPr>
          <w:ilvl w:val="0"/>
          <w:numId w:val="2"/>
        </w:numPr>
        <w:tabs>
          <w:tab w:val="left" w:pos="585"/>
        </w:tabs>
        <w:spacing w:after="0" w:line="20" w:lineRule="atLeast"/>
        <w:ind w:left="0" w:firstLine="600"/>
        <w:jc w:val="left"/>
      </w:pPr>
      <w:r>
        <w:t>отстойник</w:t>
      </w:r>
    </w:p>
    <w:p w:rsidR="00BE73F1" w:rsidRDefault="00BE73F1" w:rsidP="007002A2">
      <w:pPr>
        <w:widowControl/>
        <w:numPr>
          <w:ilvl w:val="0"/>
          <w:numId w:val="2"/>
        </w:numPr>
        <w:tabs>
          <w:tab w:val="left" w:pos="585"/>
        </w:tabs>
        <w:spacing w:after="0" w:line="20" w:lineRule="atLeast"/>
        <w:ind w:left="0" w:firstLine="600"/>
        <w:jc w:val="left"/>
      </w:pPr>
      <w:r>
        <w:t>иловые площадки</w:t>
      </w:r>
    </w:p>
    <w:p w:rsidR="00BE73F1" w:rsidRDefault="00BE73F1" w:rsidP="007002A2">
      <w:pPr>
        <w:widowControl/>
        <w:numPr>
          <w:ilvl w:val="0"/>
          <w:numId w:val="2"/>
        </w:numPr>
        <w:tabs>
          <w:tab w:val="left" w:pos="585"/>
        </w:tabs>
        <w:spacing w:after="0" w:line="20" w:lineRule="atLeast"/>
        <w:ind w:left="0" w:firstLine="600"/>
        <w:jc w:val="left"/>
      </w:pPr>
      <w:r>
        <w:t>хлораторная</w:t>
      </w:r>
    </w:p>
    <w:p w:rsidR="00BE73F1" w:rsidRDefault="00BE73F1" w:rsidP="007002A2">
      <w:pPr>
        <w:widowControl/>
        <w:numPr>
          <w:ilvl w:val="0"/>
          <w:numId w:val="2"/>
        </w:numPr>
        <w:tabs>
          <w:tab w:val="left" w:pos="585"/>
        </w:tabs>
        <w:spacing w:after="0" w:line="20" w:lineRule="atLeast"/>
        <w:ind w:left="0" w:firstLine="600"/>
        <w:jc w:val="left"/>
      </w:pPr>
      <w:r>
        <w:t>контактный резервуар</w:t>
      </w:r>
    </w:p>
    <w:p w:rsidR="00BE73F1" w:rsidRDefault="00BE73F1" w:rsidP="007002A2">
      <w:pPr>
        <w:widowControl/>
        <w:numPr>
          <w:ilvl w:val="0"/>
          <w:numId w:val="2"/>
        </w:numPr>
        <w:tabs>
          <w:tab w:val="left" w:pos="585"/>
        </w:tabs>
        <w:spacing w:after="0" w:line="20" w:lineRule="atLeast"/>
        <w:ind w:left="0" w:firstLine="600"/>
        <w:jc w:val="left"/>
      </w:pPr>
      <w:r>
        <w:t>смесительный колодец</w:t>
      </w:r>
    </w:p>
    <w:p w:rsidR="00BE73F1" w:rsidRDefault="00BE73F1" w:rsidP="007002A2">
      <w:pPr>
        <w:spacing w:after="0" w:line="20" w:lineRule="atLeast"/>
        <w:ind w:firstLine="600"/>
      </w:pPr>
    </w:p>
    <w:p w:rsidR="00BE73F1" w:rsidRDefault="00BE73F1" w:rsidP="007002A2">
      <w:pPr>
        <w:spacing w:after="0" w:line="20" w:lineRule="atLeast"/>
        <w:ind w:firstLine="600"/>
      </w:pPr>
      <w:r w:rsidRPr="00D002D9">
        <w:t>Трубопроводы канализации в основном чугунные</w:t>
      </w:r>
      <w:r>
        <w:t>,</w:t>
      </w:r>
      <w:r w:rsidRPr="00D002D9">
        <w:t xml:space="preserve"> диаметром </w:t>
      </w:r>
      <w:r>
        <w:t xml:space="preserve">80 и 100 </w:t>
      </w:r>
      <w:r w:rsidRPr="00D002D9">
        <w:t xml:space="preserve">мм, </w:t>
      </w:r>
      <w:r>
        <w:t>год ввода в эксплуатацию системы водоотведения – 1985.</w:t>
      </w:r>
      <w:r w:rsidRPr="006C210B">
        <w:t xml:space="preserve"> </w:t>
      </w:r>
      <w:r w:rsidRPr="0027267D">
        <w:t xml:space="preserve">Сброс </w:t>
      </w:r>
      <w:r>
        <w:t xml:space="preserve">очищенных </w:t>
      </w:r>
      <w:r w:rsidRPr="0027267D">
        <w:t xml:space="preserve">сточных вод </w:t>
      </w:r>
      <w:r>
        <w:t>производится</w:t>
      </w:r>
      <w:r w:rsidRPr="0027267D">
        <w:t xml:space="preserve"> </w:t>
      </w:r>
      <w:r>
        <w:t xml:space="preserve">через мелиоративную канаву в ручей Захия (Зохия), который впадает в реку Удима. </w:t>
      </w:r>
      <w:r w:rsidRPr="00D002D9">
        <w:t xml:space="preserve">Протяжённость сетей канализации – </w:t>
      </w:r>
      <w:r>
        <w:t>14,5</w:t>
      </w:r>
      <w:r w:rsidRPr="00D002D9">
        <w:t xml:space="preserve"> </w:t>
      </w:r>
      <w:r>
        <w:t>к</w:t>
      </w:r>
      <w:r w:rsidRPr="00D002D9">
        <w:t>м</w:t>
      </w:r>
      <w:r>
        <w:t>.</w:t>
      </w:r>
    </w:p>
    <w:p w:rsidR="00BE73F1" w:rsidRDefault="00BE73F1" w:rsidP="007002A2">
      <w:pPr>
        <w:spacing w:after="0" w:line="20" w:lineRule="atLeast"/>
        <w:ind w:firstLine="600"/>
      </w:pPr>
      <w:r w:rsidRPr="00004A26">
        <w:t>Отведение производственно-бытовых сточных вод осуществляется самотечными сетями</w:t>
      </w:r>
      <w:r>
        <w:t xml:space="preserve">, </w:t>
      </w:r>
      <w:r w:rsidRPr="00004A26">
        <w:t xml:space="preserve">расположенные в пониженных местах рельефа, </w:t>
      </w:r>
      <w:r>
        <w:t xml:space="preserve">которые соединены между собой канализационными колодцами. КНС отсутствуют. </w:t>
      </w:r>
    </w:p>
    <w:p w:rsidR="00BE73F1" w:rsidRDefault="00BE73F1" w:rsidP="007002A2">
      <w:pPr>
        <w:spacing w:after="0" w:line="20" w:lineRule="atLeast"/>
        <w:ind w:firstLine="600"/>
      </w:pPr>
      <w:r>
        <w:t>На перспективу предусматривается дальнейшее развитие системы водоотведения: замена сетей водоотведения, реконструкция и модернизация станции биологической очистки.</w:t>
      </w:r>
    </w:p>
    <w:p w:rsidR="00BE73F1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r>
        <w:t>3.1.2.</w:t>
      </w:r>
      <w:r w:rsidRPr="00E04D60"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</w:r>
      <w:bookmarkEnd w:id="86"/>
      <w:r>
        <w:t xml:space="preserve"> </w:t>
      </w:r>
    </w:p>
    <w:p w:rsidR="00BE73F1" w:rsidRPr="00ED0E86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r>
        <w:t>3.1.2.1. Технология очистки сточных вод на КОС п. Приводино</w:t>
      </w:r>
    </w:p>
    <w:p w:rsidR="00BE73F1" w:rsidRDefault="00BE73F1" w:rsidP="007002A2">
      <w:pPr>
        <w:spacing w:after="0" w:line="20" w:lineRule="atLeast"/>
        <w:ind w:firstLine="600"/>
      </w:pPr>
      <w:r>
        <w:t xml:space="preserve">Сточные воды от жилого поселка поступают на площадку КОС от центральной КНС поселка Приводино. Пройдя приемную камеру, попадают в блок механической очистки: </w:t>
      </w:r>
    </w:p>
    <w:p w:rsidR="00BE73F1" w:rsidRDefault="00BE73F1" w:rsidP="007002A2">
      <w:pPr>
        <w:spacing w:after="0" w:line="20" w:lineRule="atLeast"/>
        <w:ind w:firstLine="600"/>
      </w:pPr>
      <w:r>
        <w:t xml:space="preserve">- сорозадерживающие решетки предназначены для удаления крупных загрязнений из сточных вод, мусор удаляется с решеток вручную сменным оператором; </w:t>
      </w:r>
    </w:p>
    <w:p w:rsidR="00BE73F1" w:rsidRDefault="00BE73F1" w:rsidP="007002A2">
      <w:pPr>
        <w:spacing w:after="0" w:line="20" w:lineRule="atLeast"/>
        <w:ind w:firstLine="600"/>
      </w:pPr>
      <w:r>
        <w:t>- песколовка предназначена для задержания частиц песка крупных фракций 0,2-0,25 мм и других тяжелых примесей, которые успевают осесть на дно, осевший осадок удаляют вручную на площадку временного хранения осадка из песколовок.</w:t>
      </w:r>
    </w:p>
    <w:p w:rsidR="00BE73F1" w:rsidRDefault="00BE73F1" w:rsidP="007002A2">
      <w:pPr>
        <w:spacing w:after="0" w:line="20" w:lineRule="atLeast"/>
        <w:ind w:firstLine="600"/>
      </w:pPr>
      <w:r>
        <w:tab/>
        <w:t>Далее вода самотеком перетекает в блок осветлителей в составе трех двухярусных первичных отстойников. Первичные отстойники завершают комплекс сооружений механической очистки, назначение которых — выделить из воды загрязнения, находящиеся во взвешенном состоянии. Процесс очистки основан на седиментации взвесей и удалении всплывающих веществ. Отстаивание в течение 1,5 часа. Избыточный ил сбрасывается с первичных отстойников несколько раз в год в весенне-летний период</w:t>
      </w:r>
      <w:r>
        <w:rPr>
          <w:b/>
          <w:bCs/>
        </w:rPr>
        <w:t xml:space="preserve">, </w:t>
      </w:r>
      <w:r>
        <w:t xml:space="preserve">осадок высушивается на иловых картах в течение 3-х лет, после высушивания вывозится на полигон ТБО. </w:t>
      </w:r>
    </w:p>
    <w:p w:rsidR="00BE73F1" w:rsidRDefault="00BE73F1" w:rsidP="007002A2">
      <w:pPr>
        <w:spacing w:after="0" w:line="20" w:lineRule="atLeast"/>
        <w:ind w:firstLine="600"/>
      </w:pPr>
      <w:r>
        <w:tab/>
        <w:t>Осветленная вода поступает через сифоны-распределители на три биофильтра, где спринклерами орошает поверхность биофильтров. Очищенная воды собирается в лотках под днищем биофильтров и отводится на хлорирование. Биофильтры предназначены для удаления растворенных, коллоидных и взвешенных органических загрязняющих веществ. В гравийной загрузке биофильтра происходит основной процесс полной биологической очистки воды по методу минерализации микроорганизмами биопленки активного ила. Процесс биологического окисления заключается в питании жизнедеятельными микроорганизмами биопленки, образуемой на поверхности загрузочного материала. Избыточная минерализованная пленка смывается во вторичные отстойники вместе с биоочищенной водой.</w:t>
      </w:r>
    </w:p>
    <w:p w:rsidR="00BE73F1" w:rsidRDefault="00BE73F1" w:rsidP="007002A2">
      <w:pPr>
        <w:spacing w:after="0" w:line="20" w:lineRule="atLeast"/>
        <w:ind w:firstLine="600"/>
      </w:pPr>
      <w:r>
        <w:tab/>
        <w:t>Далее вода самотеком поступает в хлораторную, где путем добавления раствора гипохлорита натрия в лоток, происходит обеззараживание сточной воды.</w:t>
      </w:r>
    </w:p>
    <w:p w:rsidR="00BE73F1" w:rsidRDefault="00BE73F1" w:rsidP="007002A2">
      <w:pPr>
        <w:spacing w:after="0" w:line="20" w:lineRule="atLeast"/>
        <w:ind w:firstLine="600"/>
      </w:pPr>
      <w:r>
        <w:tab/>
        <w:t>Обеззараженная вода также самотеком поступает на вертикальные вторичные отстойники. Происходит окончательное отстаивание осадка и выносимой биопленки, которые со дна конусов удаляются в голову КОС на рециркуляцию.</w:t>
      </w:r>
    </w:p>
    <w:p w:rsidR="00BE73F1" w:rsidRDefault="00BE73F1" w:rsidP="007002A2">
      <w:pPr>
        <w:spacing w:after="0" w:line="20" w:lineRule="atLeast"/>
        <w:ind w:firstLine="600"/>
      </w:pPr>
      <w:r>
        <w:tab/>
        <w:t xml:space="preserve">Очищенная обеззараженная вода после вторичных отстойников собирается в приемной камере КНС и по мере поступления отводится через трубу длиной 3 км в реку Северная Двина. </w:t>
      </w:r>
    </w:p>
    <w:p w:rsidR="00BE73F1" w:rsidRDefault="00BE73F1" w:rsidP="007002A2">
      <w:pPr>
        <w:spacing w:after="0" w:line="20" w:lineRule="atLeast"/>
        <w:ind w:firstLine="600"/>
      </w:pPr>
      <w:r>
        <w:tab/>
        <w:t>Наибольшая нагрузка на водный объект наблюдается в период таяния снега и дождей (апрель, май, июнь, сентябрь, октябрь)</w:t>
      </w:r>
    </w:p>
    <w:p w:rsidR="00BE73F1" w:rsidRPr="00ED0E86" w:rsidRDefault="00BE73F1" w:rsidP="007002A2">
      <w:pPr>
        <w:spacing w:after="0" w:line="20" w:lineRule="atLeast"/>
        <w:ind w:firstLine="600"/>
      </w:pPr>
      <w:r w:rsidRPr="00ED0E86">
        <w:t>На очистных сооружениях требуется проведение реконструкции для снижения в сбрасываемых сточных водах концентрации взвешенных веществ, азота аммонийного, азота нитратов, азота нитритов, фосфатов, БПК, изменения значения рН (подщелачивание сточных вод)</w:t>
      </w:r>
      <w:r>
        <w:t xml:space="preserve">. </w:t>
      </w:r>
    </w:p>
    <w:p w:rsidR="00BE73F1" w:rsidRDefault="00BE73F1" w:rsidP="007002A2">
      <w:pPr>
        <w:spacing w:after="0" w:line="20" w:lineRule="atLeast"/>
        <w:ind w:firstLine="600"/>
      </w:pPr>
      <w:r w:rsidRPr="00ED0E86">
        <w:t xml:space="preserve">Канализационные очистные сооружения </w:t>
      </w:r>
      <w:r>
        <w:t>п.Приводино</w:t>
      </w:r>
      <w:r w:rsidRPr="00ED0E86">
        <w:t xml:space="preserve"> в значительной степени отстают от темпов развития градостроительства, качество сбрасываемых сточных вод не соответствует требованиям</w:t>
      </w:r>
      <w:r>
        <w:t xml:space="preserve">. </w:t>
      </w:r>
    </w:p>
    <w:p w:rsidR="00BE73F1" w:rsidRDefault="00BE73F1" w:rsidP="007002A2">
      <w:pPr>
        <w:spacing w:after="0" w:line="20" w:lineRule="atLeast"/>
        <w:ind w:firstLine="600"/>
      </w:pPr>
      <w:r>
        <w:t xml:space="preserve">Данные по анализу сточных вод за 2015 год отсутствуют. </w:t>
      </w:r>
    </w:p>
    <w:p w:rsidR="00BE73F1" w:rsidRDefault="00BE73F1" w:rsidP="007002A2">
      <w:pPr>
        <w:spacing w:after="0" w:line="20" w:lineRule="atLeast"/>
        <w:ind w:firstLine="600"/>
      </w:pPr>
    </w:p>
    <w:p w:rsidR="00BE73F1" w:rsidRPr="00ED0E86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r>
        <w:t>3.1.2.2. Технология очистки сточных вод на СБО дер. Куимиха</w:t>
      </w:r>
    </w:p>
    <w:p w:rsidR="00BE73F1" w:rsidRDefault="00BE73F1" w:rsidP="007002A2">
      <w:pPr>
        <w:tabs>
          <w:tab w:val="left" w:pos="555"/>
        </w:tabs>
        <w:spacing w:after="0" w:line="20" w:lineRule="atLeast"/>
        <w:ind w:firstLine="600"/>
      </w:pPr>
      <w:r>
        <w:tab/>
        <w:t>Стоки от благоустроенных жилых домов и сторонних организаций поступают на станцию биологической очистки в приемную камеру. Здесь происходит очистка стоков от крупных загрязнений с помощью сорозадерживающей решетки и песколовки, мусор удаляется со дна приемной камеры вручную сменным оператором.</w:t>
      </w:r>
    </w:p>
    <w:p w:rsidR="00BE73F1" w:rsidRDefault="00BE73F1" w:rsidP="007002A2">
      <w:pPr>
        <w:tabs>
          <w:tab w:val="left" w:pos="555"/>
        </w:tabs>
        <w:spacing w:after="0" w:line="20" w:lineRule="atLeast"/>
        <w:ind w:firstLine="600"/>
      </w:pPr>
      <w:r>
        <w:tab/>
        <w:t>Биологическая очистка на очистных сооружениях проходит в аэробном режиме, воздух распределяется через дырчатые трубы, диаметр отверстий составляет 10 мм. Очищенные воды отделяются от осадка в отстойнике. Рециркуляционный активный ил направляется в начало аэротенков, а избыточный активный ил - в аэробные стабилизаторы.</w:t>
      </w:r>
    </w:p>
    <w:p w:rsidR="00BE73F1" w:rsidRDefault="00BE73F1" w:rsidP="007002A2">
      <w:pPr>
        <w:tabs>
          <w:tab w:val="left" w:pos="8245"/>
        </w:tabs>
        <w:spacing w:after="0" w:line="20" w:lineRule="atLeast"/>
        <w:ind w:firstLine="600"/>
      </w:pPr>
      <w:r>
        <w:t xml:space="preserve">После отстойника общий поток сточной воды по стальной трубе диаметром 150 мм поступает в контактный резервуар, куда путем впрыскивания насосом добавляется раствор гипохлорита натрия для обеззараживания. С отстойника вода самотеком по трубе из асбесто-цемента диаметром 150 мм попадает в контактный колодец, далее по  трубопроводу из асбестоцемента диаметром 150 мм выходит в мелиоративную канаву, которая впадает в ручей Зохия, ручей Зохия впадает в р. Удима на расстоянии 2,5 км от ее устья. </w:t>
      </w:r>
    </w:p>
    <w:p w:rsidR="00BE73F1" w:rsidRDefault="00BE73F1" w:rsidP="007002A2">
      <w:pPr>
        <w:tabs>
          <w:tab w:val="left" w:pos="510"/>
        </w:tabs>
        <w:spacing w:after="0" w:line="20" w:lineRule="atLeast"/>
        <w:ind w:firstLine="600"/>
      </w:pPr>
      <w:r>
        <w:tab/>
        <w:t>Избыточный активный ил после аэробной стабилизации направляется на иловую площадку. Обезвоженный активный ил после подсушивания вывозится с территории очистных сооружений на полигон.</w:t>
      </w:r>
    </w:p>
    <w:p w:rsidR="00BE73F1" w:rsidRDefault="00BE73F1" w:rsidP="007002A2">
      <w:pPr>
        <w:tabs>
          <w:tab w:val="left" w:pos="510"/>
        </w:tabs>
        <w:spacing w:after="0" w:line="20" w:lineRule="atLeast"/>
        <w:ind w:firstLine="600"/>
      </w:pPr>
      <w:r>
        <w:tab/>
        <w:t>Проектная производительность станции биологической очистки сточных вод 73000  м³/год, 200 м³/сутки, 8,3 м³/час.</w:t>
      </w:r>
    </w:p>
    <w:p w:rsidR="00BE73F1" w:rsidRPr="00AD4FC0" w:rsidRDefault="00BE73F1" w:rsidP="007002A2">
      <w:pPr>
        <w:tabs>
          <w:tab w:val="left" w:pos="510"/>
        </w:tabs>
        <w:spacing w:after="0" w:line="20" w:lineRule="atLeast"/>
        <w:ind w:firstLine="600"/>
        <w:jc w:val="center"/>
        <w:rPr>
          <w:b/>
          <w:bCs/>
        </w:rPr>
      </w:pPr>
      <w:r>
        <w:rPr>
          <w:b/>
          <w:bCs/>
        </w:rPr>
        <w:t>График сброса сточных вод.</w:t>
      </w:r>
    </w:p>
    <w:p w:rsidR="00BE73F1" w:rsidRDefault="00BE73F1" w:rsidP="007002A2">
      <w:pPr>
        <w:tabs>
          <w:tab w:val="left" w:pos="510"/>
        </w:tabs>
        <w:spacing w:after="0" w:line="20" w:lineRule="atLeast"/>
        <w:ind w:firstLine="600"/>
        <w:jc w:val="center"/>
      </w:pPr>
      <w:r>
        <w:t>4,5 м³/час</w:t>
      </w:r>
    </w:p>
    <w:p w:rsidR="00BE73F1" w:rsidRDefault="00BE73F1" w:rsidP="007002A2">
      <w:pPr>
        <w:tabs>
          <w:tab w:val="left" w:pos="510"/>
        </w:tabs>
        <w:spacing w:after="0" w:line="20" w:lineRule="atLeast"/>
        <w:ind w:firstLine="600"/>
        <w:jc w:val="center"/>
      </w:pPr>
      <w:r>
        <w:t>0,108 тыс. м³/сутки</w:t>
      </w:r>
    </w:p>
    <w:p w:rsidR="00BE73F1" w:rsidRDefault="00BE73F1" w:rsidP="007002A2">
      <w:pPr>
        <w:tabs>
          <w:tab w:val="left" w:pos="510"/>
        </w:tabs>
        <w:spacing w:after="0" w:line="20" w:lineRule="atLeast"/>
        <w:ind w:firstLine="600"/>
        <w:jc w:val="center"/>
      </w:pPr>
      <w:r>
        <w:t>3,28 тыс. м³/месяц</w:t>
      </w:r>
    </w:p>
    <w:p w:rsidR="00BE73F1" w:rsidRDefault="00BE73F1" w:rsidP="007002A2">
      <w:pPr>
        <w:tabs>
          <w:tab w:val="left" w:pos="510"/>
        </w:tabs>
        <w:spacing w:after="0" w:line="20" w:lineRule="atLeast"/>
        <w:ind w:firstLine="600"/>
        <w:jc w:val="center"/>
      </w:pPr>
      <w:r>
        <w:t>39,4 тыс. м³/год</w:t>
      </w:r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87" w:name="_Toc375649236"/>
      <w:bookmarkStart w:id="88" w:name="_Toc375684060"/>
      <w:bookmarkStart w:id="89" w:name="_Toc375685088"/>
      <w:bookmarkStart w:id="90" w:name="_Toc389467508"/>
      <w:bookmarkEnd w:id="87"/>
      <w:bookmarkEnd w:id="88"/>
      <w:bookmarkEnd w:id="89"/>
      <w:r>
        <w:t xml:space="preserve">3.1.3. </w:t>
      </w:r>
      <w:r w:rsidRPr="00E04D60"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водоотведения.</w:t>
      </w:r>
      <w:bookmarkEnd w:id="90"/>
      <w:r w:rsidRPr="00E04D60">
        <w:t xml:space="preserve"> </w:t>
      </w:r>
    </w:p>
    <w:p w:rsidR="00BE73F1" w:rsidRDefault="00BE73F1" w:rsidP="007002A2">
      <w:pPr>
        <w:spacing w:after="0" w:line="20" w:lineRule="atLeast"/>
        <w:ind w:firstLine="600"/>
      </w:pPr>
      <w:r>
        <w:t>Централизованное водоотведение на территории муниципального образования «Приводинское» организовано в п. Приводино, д. Куимиха.</w:t>
      </w:r>
    </w:p>
    <w:p w:rsidR="00BE73F1" w:rsidRDefault="00BE73F1" w:rsidP="007002A2">
      <w:pPr>
        <w:spacing w:after="0" w:line="20" w:lineRule="atLeast"/>
        <w:ind w:firstLine="600"/>
      </w:pPr>
      <w:r>
        <w:t>П. Приводино: канализационные сети – КНС – КОС</w:t>
      </w:r>
    </w:p>
    <w:p w:rsidR="00BE73F1" w:rsidRDefault="00BE73F1" w:rsidP="007002A2">
      <w:pPr>
        <w:spacing w:after="0" w:line="20" w:lineRule="atLeast"/>
        <w:ind w:firstLine="600"/>
      </w:pPr>
      <w:r>
        <w:t xml:space="preserve">Д. Куимиха – канализационные сети – канализационный колодец – СБО </w:t>
      </w:r>
    </w:p>
    <w:p w:rsidR="00BE73F1" w:rsidRPr="00BF70E8" w:rsidRDefault="00BE73F1" w:rsidP="007002A2">
      <w:pPr>
        <w:spacing w:after="0" w:line="20" w:lineRule="atLeast"/>
        <w:ind w:firstLine="600"/>
      </w:pPr>
      <w:r>
        <w:t>Жители</w:t>
      </w:r>
      <w:r>
        <w:rPr>
          <w:szCs w:val="28"/>
        </w:rPr>
        <w:t xml:space="preserve"> остальных </w:t>
      </w:r>
      <w:r w:rsidRPr="002C01D2">
        <w:rPr>
          <w:szCs w:val="28"/>
        </w:rPr>
        <w:t>населенных пункт</w:t>
      </w:r>
      <w:r>
        <w:rPr>
          <w:szCs w:val="28"/>
        </w:rPr>
        <w:t>ов</w:t>
      </w:r>
      <w:r w:rsidRPr="002C01D2">
        <w:rPr>
          <w:szCs w:val="28"/>
        </w:rPr>
        <w:t xml:space="preserve"> </w:t>
      </w:r>
      <w:r>
        <w:rPr>
          <w:szCs w:val="28"/>
        </w:rPr>
        <w:t>муниципального образования «Приводинское» используют выгребные ямы и септики</w:t>
      </w:r>
      <w:r>
        <w:t>. Жидкие бытовые отходы вывозятся ассенизационной машиной на очистные сооружения для дальнейшей очистки</w:t>
      </w:r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91" w:name="_Toc375649239"/>
      <w:bookmarkStart w:id="92" w:name="_Toc375684063"/>
      <w:bookmarkStart w:id="93" w:name="_Toc375685091"/>
      <w:bookmarkStart w:id="94" w:name="_Toc375649243"/>
      <w:bookmarkStart w:id="95" w:name="_Toc375684067"/>
      <w:bookmarkStart w:id="96" w:name="_Toc375685095"/>
      <w:bookmarkStart w:id="97" w:name="_Toc389467509"/>
      <w:bookmarkEnd w:id="91"/>
      <w:bookmarkEnd w:id="92"/>
      <w:bookmarkEnd w:id="93"/>
      <w:bookmarkEnd w:id="94"/>
      <w:bookmarkEnd w:id="95"/>
      <w:bookmarkEnd w:id="96"/>
      <w:r>
        <w:t xml:space="preserve">3.1.4. </w:t>
      </w:r>
      <w:r w:rsidRPr="00E04D60"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водоотведения.</w:t>
      </w:r>
      <w:bookmarkEnd w:id="97"/>
      <w:r w:rsidRPr="00E04D60">
        <w:t xml:space="preserve"> </w:t>
      </w:r>
    </w:p>
    <w:p w:rsidR="00BE73F1" w:rsidRPr="005A49F7" w:rsidRDefault="00BE73F1" w:rsidP="007002A2">
      <w:pPr>
        <w:spacing w:after="0" w:line="20" w:lineRule="atLeast"/>
        <w:ind w:firstLine="600"/>
      </w:pPr>
      <w:r w:rsidRPr="0087655B">
        <w:t xml:space="preserve">На момент </w:t>
      </w:r>
      <w:r>
        <w:t xml:space="preserve">разработки настоящей схемы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«Приводинское» организована в.Приводино, д. Куимиха. Образующийся в результате очистки стоков осадок – избыточный активный ил поступает на иловые площадки, далее по истечении 2-3 лет осадок вывозится на полигон.</w:t>
      </w:r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98" w:name="_Toc389467510"/>
      <w:r>
        <w:t xml:space="preserve">3.1.5. </w:t>
      </w:r>
      <w:r w:rsidRPr="001B7060">
        <w:t>Описание состояния</w:t>
      </w:r>
      <w:r w:rsidRPr="00E04D60">
        <w:t xml:space="preserve">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водоотведения.</w:t>
      </w:r>
      <w:bookmarkEnd w:id="98"/>
      <w:r w:rsidRPr="00E04D60">
        <w:t xml:space="preserve"> </w:t>
      </w:r>
    </w:p>
    <w:p w:rsidR="00BE73F1" w:rsidRPr="0043587E" w:rsidRDefault="00BE73F1" w:rsidP="007002A2">
      <w:pPr>
        <w:spacing w:after="0" w:line="20" w:lineRule="atLeast"/>
        <w:ind w:firstLine="600"/>
      </w:pPr>
      <w:r w:rsidRPr="0043587E">
        <w:t>Отвод и транспортировк</w:t>
      </w:r>
      <w:r>
        <w:t>а</w:t>
      </w:r>
      <w:r w:rsidRPr="0043587E">
        <w:t xml:space="preserve"> хозяйственно-бытовых стоков от абонентов осуществляется</w:t>
      </w:r>
      <w:r>
        <w:t xml:space="preserve"> </w:t>
      </w:r>
      <w:r w:rsidRPr="0043587E">
        <w:t xml:space="preserve">через систему </w:t>
      </w:r>
      <w:r>
        <w:t>напорных и самотечных коллекторов</w:t>
      </w:r>
      <w:r w:rsidRPr="0043587E">
        <w:t>.</w:t>
      </w:r>
      <w:r>
        <w:t xml:space="preserve"> </w:t>
      </w:r>
    </w:p>
    <w:p w:rsidR="00BE73F1" w:rsidRPr="00837EA8" w:rsidRDefault="00BE73F1" w:rsidP="007002A2">
      <w:pPr>
        <w:spacing w:after="0" w:line="20" w:lineRule="atLeast"/>
        <w:ind w:firstLine="600"/>
        <w:rPr>
          <w:highlight w:val="yellow"/>
        </w:rPr>
      </w:pPr>
      <w:r w:rsidRPr="0043587E">
        <w:t>Общая протяженность сетей хозяйственно-бытовой канализации</w:t>
      </w:r>
      <w:r>
        <w:t xml:space="preserve"> в п.Приводино - 17,8</w:t>
      </w:r>
      <w:r w:rsidRPr="0043587E">
        <w:t xml:space="preserve"> </w:t>
      </w:r>
      <w:r>
        <w:t>км, в дер. Куимиха</w:t>
      </w:r>
      <w:r w:rsidRPr="00AB5E8D">
        <w:t xml:space="preserve"> – 14,5 км. </w:t>
      </w:r>
      <w:r>
        <w:t>Канализационные коллекторы в основном чугунные, диаметром 80,100,150 мм, износ составляет – 80%</w:t>
      </w:r>
      <w:r w:rsidRPr="00837EA8">
        <w:t>.</w:t>
      </w:r>
    </w:p>
    <w:p w:rsidR="00BE73F1" w:rsidRDefault="00BE73F1" w:rsidP="007002A2">
      <w:pPr>
        <w:spacing w:after="0" w:line="20" w:lineRule="atLeast"/>
        <w:ind w:firstLine="600"/>
      </w:pPr>
      <w:r w:rsidRPr="0043587E">
        <w:t>Функционирование и эксплуатация канализационных сетей систем централизованного</w:t>
      </w:r>
      <w:r>
        <w:t xml:space="preserve"> </w:t>
      </w:r>
      <w:r w:rsidRPr="0043587E">
        <w:t>водоотведения осуществляется на основании «Правил технической эксплуатации систем и</w:t>
      </w:r>
      <w:r>
        <w:t xml:space="preserve"> </w:t>
      </w:r>
      <w:r w:rsidRPr="0043587E">
        <w:t>сооружений коммунального водоснабжения и канализации», утвержденных приказом Госстроя</w:t>
      </w:r>
      <w:r>
        <w:t xml:space="preserve"> </w:t>
      </w:r>
      <w:r w:rsidRPr="0043587E">
        <w:t>РФ №168 от 30.12.1999</w:t>
      </w:r>
      <w:r>
        <w:t xml:space="preserve"> </w:t>
      </w:r>
      <w:r w:rsidRPr="0043587E">
        <w:t>г.</w:t>
      </w:r>
      <w:r>
        <w:t xml:space="preserve"> </w:t>
      </w:r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99" w:name="_Toc389467511"/>
      <w:r>
        <w:tab/>
        <w:t>3.1.6. О</w:t>
      </w:r>
      <w:r w:rsidRPr="00E04D60">
        <w:t>ценка безопасности и надежности объектов централизованной системы водоотведения и их управляемост</w:t>
      </w:r>
      <w:r>
        <w:t>и</w:t>
      </w:r>
      <w:r w:rsidRPr="00E04D60">
        <w:t>.</w:t>
      </w:r>
      <w:bookmarkEnd w:id="99"/>
      <w:r w:rsidRPr="00E04D60">
        <w:t xml:space="preserve"> </w:t>
      </w:r>
    </w:p>
    <w:p w:rsidR="00BE73F1" w:rsidRPr="00B05306" w:rsidRDefault="00BE73F1" w:rsidP="007002A2">
      <w:pPr>
        <w:spacing w:after="0" w:line="20" w:lineRule="atLeast"/>
        <w:ind w:firstLine="600"/>
      </w:pPr>
      <w:r w:rsidRPr="00B05306">
        <w:t>Централизованная система водоотведения представляет собой сложную систему</w:t>
      </w:r>
      <w:r>
        <w:t xml:space="preserve"> </w:t>
      </w:r>
      <w:r w:rsidRPr="00B05306">
        <w:t>инженерных сооружений, надежная и эффективная работа которых является одной из</w:t>
      </w:r>
      <w:r>
        <w:t xml:space="preserve"> </w:t>
      </w:r>
      <w:r w:rsidRPr="00B05306">
        <w:t xml:space="preserve">важнейших составляющих благополучия </w:t>
      </w:r>
      <w:r>
        <w:t>поселения</w:t>
      </w:r>
      <w:r w:rsidRPr="00B05306">
        <w:t>. По системе, состоящей из трубопроводов,</w:t>
      </w:r>
      <w:r>
        <w:t xml:space="preserve"> </w:t>
      </w:r>
      <w:r w:rsidRPr="00B05306">
        <w:t>каналов, коллекторов</w:t>
      </w:r>
      <w:r>
        <w:t>,</w:t>
      </w:r>
      <w:r w:rsidRPr="00B05306">
        <w:t xml:space="preserve"> отводятся на очистку все </w:t>
      </w:r>
      <w:r>
        <w:t>хозяйственно-бытовые сточные воды</w:t>
      </w:r>
      <w:r w:rsidRPr="00B05306">
        <w:t>.</w:t>
      </w:r>
      <w:r>
        <w:t xml:space="preserve"> </w:t>
      </w:r>
    </w:p>
    <w:p w:rsidR="00BE73F1" w:rsidRPr="00583B75" w:rsidRDefault="00BE73F1" w:rsidP="007002A2">
      <w:pPr>
        <w:spacing w:after="0" w:line="20" w:lineRule="atLeast"/>
        <w:ind w:firstLine="600"/>
      </w:pPr>
      <w:r w:rsidRPr="00B05306">
        <w:t xml:space="preserve">В условиях экономии воды и ежегодного </w:t>
      </w:r>
      <w:r>
        <w:t>увеличения</w:t>
      </w:r>
      <w:r w:rsidRPr="00B05306">
        <w:t xml:space="preserve"> объемов водопотребления и</w:t>
      </w:r>
      <w:r>
        <w:t xml:space="preserve"> </w:t>
      </w:r>
      <w:r w:rsidRPr="00B05306">
        <w:t>водоотведения приоритетными направлениями развития системы водоотведения являются</w:t>
      </w:r>
      <w:r>
        <w:t xml:space="preserve"> </w:t>
      </w:r>
      <w:r w:rsidRPr="00B05306">
        <w:t>повышение качества очистки воды и надежности работы сетей и сооружений. Практика</w:t>
      </w:r>
      <w:r>
        <w:t xml:space="preserve"> </w:t>
      </w:r>
      <w:r w:rsidRPr="00B05306">
        <w:t>показывает, что трубопроводные сети являются, не только наиболее функционально значимым</w:t>
      </w:r>
      <w:r>
        <w:t xml:space="preserve"> </w:t>
      </w:r>
      <w:r w:rsidRPr="00B05306">
        <w:t>элементом системы канализации, но и наиболее уязвимым с точки зрения надежности. По</w:t>
      </w:r>
      <w:r>
        <w:t>-</w:t>
      </w:r>
      <w:r w:rsidRPr="00B05306">
        <w:t>прежнему острой остается проблема износа канализационн</w:t>
      </w:r>
      <w:r>
        <w:t>ых</w:t>
      </w:r>
      <w:r w:rsidRPr="00B05306">
        <w:t xml:space="preserve"> сет</w:t>
      </w:r>
      <w:r>
        <w:t>ей и очистных сооружений</w:t>
      </w:r>
      <w:r w:rsidRPr="00B05306">
        <w:t xml:space="preserve">. Поэтому особое внимание </w:t>
      </w:r>
      <w:r>
        <w:t xml:space="preserve">необходимо </w:t>
      </w:r>
      <w:r w:rsidRPr="00B05306">
        <w:t>удел</w:t>
      </w:r>
      <w:r>
        <w:t>ить</w:t>
      </w:r>
      <w:r w:rsidRPr="00B05306">
        <w:t xml:space="preserve"> </w:t>
      </w:r>
      <w:r>
        <w:t>их</w:t>
      </w:r>
      <w:r w:rsidRPr="00B05306">
        <w:t xml:space="preserve"> реконструкции и модернизации. </w:t>
      </w:r>
      <w:r>
        <w:t>Н</w:t>
      </w:r>
      <w:r w:rsidRPr="00B05306">
        <w:t>аиболее экономичным решением является применение бестраншейных методов</w:t>
      </w:r>
      <w:r>
        <w:t xml:space="preserve"> </w:t>
      </w:r>
      <w:r w:rsidRPr="00B05306">
        <w:t>ремонта и восстановления трубопроводов. Освоен новый метод ремонта трубопроводов</w:t>
      </w:r>
      <w:r>
        <w:t xml:space="preserve"> </w:t>
      </w:r>
      <w:r w:rsidRPr="00B05306">
        <w:t>большого диаметра «труба в трубе», позволяющий вернуть в эксплуатацию потерявшие</w:t>
      </w:r>
      <w:r>
        <w:t xml:space="preserve"> </w:t>
      </w:r>
      <w:r w:rsidRPr="00B05306">
        <w:t>работоспособность трубопроводы, обеспечить им стабильную пропускную способность на</w:t>
      </w:r>
      <w:r>
        <w:t xml:space="preserve"> </w:t>
      </w:r>
      <w:r w:rsidRPr="00B05306">
        <w:t>длительный срок (50 лет и более). Для вновь прокладываемых участков канализационных</w:t>
      </w:r>
      <w:r>
        <w:t xml:space="preserve"> </w:t>
      </w:r>
      <w:r w:rsidRPr="00B05306">
        <w:t>трубопроводов наиболее надежным и долговечным материалом является полиэтилен. Этот</w:t>
      </w:r>
      <w:r>
        <w:t xml:space="preserve"> </w:t>
      </w:r>
      <w:r w:rsidRPr="00B05306">
        <w:t>материал выдерживает ударные нагрузки при резком изменении давления в трубопроводе,</w:t>
      </w:r>
      <w:r>
        <w:t xml:space="preserve"> </w:t>
      </w:r>
      <w:r w:rsidRPr="00B05306">
        <w:t>является стойким к электрохимической коррозии.</w:t>
      </w:r>
      <w:r w:rsidRPr="00583B75">
        <w:t xml:space="preserve"> </w:t>
      </w:r>
    </w:p>
    <w:p w:rsidR="00BE73F1" w:rsidRPr="00583B75" w:rsidRDefault="00BE73F1" w:rsidP="007002A2">
      <w:pPr>
        <w:spacing w:after="0" w:line="20" w:lineRule="atLeast"/>
        <w:ind w:firstLine="600"/>
      </w:pPr>
      <w:r>
        <w:t xml:space="preserve">При эксплуатации очистных сооружений </w:t>
      </w:r>
      <w:r w:rsidRPr="00B05306">
        <w:t>канализации наиболее чувствительными к различным</w:t>
      </w:r>
      <w:r>
        <w:t xml:space="preserve"> </w:t>
      </w:r>
      <w:r w:rsidRPr="00B05306">
        <w:t>дестабилизирующим факторам являются сооружения биологической очистки. Основные</w:t>
      </w:r>
      <w:r>
        <w:t xml:space="preserve"> </w:t>
      </w:r>
      <w:r w:rsidRPr="00B05306">
        <w:t>причины, приводящие к нарушению биохимических процессов при эксплуатации</w:t>
      </w:r>
      <w:r>
        <w:t xml:space="preserve"> </w:t>
      </w:r>
      <w:r w:rsidRPr="00B05306">
        <w:t>канализационных очистных сооружений: перебои в энергоснабжении; поступление токсичных</w:t>
      </w:r>
      <w:r>
        <w:t xml:space="preserve"> </w:t>
      </w:r>
      <w:r w:rsidRPr="00B05306">
        <w:t>веществ, ингибирующих процесс биологической очистки. Опыт эксплуатации сооружений в</w:t>
      </w:r>
      <w:r>
        <w:t xml:space="preserve"> </w:t>
      </w:r>
      <w:r w:rsidRPr="00B05306">
        <w:t>различных условиях позволяет оценить воздействие вышеперечисленных факторов и принять</w:t>
      </w:r>
      <w:r>
        <w:t xml:space="preserve"> </w:t>
      </w:r>
      <w:r w:rsidRPr="00B05306">
        <w:t>меры, обеспечивающие надежность работы очистных сооружений. Важным способом</w:t>
      </w:r>
      <w:r>
        <w:t xml:space="preserve"> </w:t>
      </w:r>
      <w:r w:rsidRPr="00B05306">
        <w:t>повышения надежности очистных сооружений (особенно в условиях экономии энергоресурсов)</w:t>
      </w:r>
      <w:r>
        <w:t xml:space="preserve"> </w:t>
      </w:r>
      <w:r w:rsidRPr="00B05306">
        <w:t>является внедрение автоматического регулирования технологического процесса.</w:t>
      </w:r>
      <w:r w:rsidRPr="00583B75">
        <w:t xml:space="preserve"> </w:t>
      </w:r>
    </w:p>
    <w:p w:rsidR="00BE73F1" w:rsidRPr="00583B75" w:rsidRDefault="00BE73F1" w:rsidP="007002A2">
      <w:pPr>
        <w:spacing w:after="0" w:line="20" w:lineRule="atLeast"/>
        <w:ind w:firstLine="600"/>
      </w:pPr>
      <w:r w:rsidRPr="00B05306">
        <w:t>Реализуя комплекс мероприятий, направленных на повышение надежности системы</w:t>
      </w:r>
      <w:r>
        <w:t xml:space="preserve"> </w:t>
      </w:r>
      <w:r w:rsidRPr="00B05306">
        <w:t xml:space="preserve">водоотведения, обеспечена устойчивая работа систем канализации </w:t>
      </w:r>
      <w:r>
        <w:t>поселения</w:t>
      </w:r>
      <w:r w:rsidRPr="00B05306">
        <w:t>.</w:t>
      </w:r>
      <w:r w:rsidRPr="00583B75">
        <w:t xml:space="preserve"> </w:t>
      </w:r>
    </w:p>
    <w:p w:rsidR="00BE73F1" w:rsidRDefault="00BE73F1" w:rsidP="007002A2">
      <w:pPr>
        <w:spacing w:after="0" w:line="20" w:lineRule="atLeast"/>
        <w:ind w:firstLine="600"/>
      </w:pPr>
      <w:r w:rsidRPr="00B05306">
        <w:t>Безопасность и надежность очистных сооружений обеспечивается:</w:t>
      </w:r>
      <w:r>
        <w:t xml:space="preserve"> </w:t>
      </w:r>
    </w:p>
    <w:p w:rsidR="00BE73F1" w:rsidRDefault="00BE73F1" w:rsidP="00A92607">
      <w:pPr>
        <w:widowControl/>
        <w:numPr>
          <w:ilvl w:val="0"/>
          <w:numId w:val="21"/>
        </w:numPr>
        <w:suppressAutoHyphens w:val="0"/>
        <w:spacing w:after="0" w:line="20" w:lineRule="atLeast"/>
        <w:ind w:left="0" w:firstLine="600"/>
      </w:pPr>
      <w:r>
        <w:t>с</w:t>
      </w:r>
      <w:r w:rsidRPr="00B05306">
        <w:t>трогим соблюдением технологических регламентов;</w:t>
      </w:r>
      <w:r>
        <w:t xml:space="preserve"> </w:t>
      </w:r>
    </w:p>
    <w:p w:rsidR="00BE73F1" w:rsidRDefault="00BE73F1" w:rsidP="00A92607">
      <w:pPr>
        <w:widowControl/>
        <w:numPr>
          <w:ilvl w:val="0"/>
          <w:numId w:val="21"/>
        </w:numPr>
        <w:suppressAutoHyphens w:val="0"/>
        <w:spacing w:after="0" w:line="20" w:lineRule="atLeast"/>
        <w:ind w:left="0" w:firstLine="600"/>
      </w:pPr>
      <w:r>
        <w:t>р</w:t>
      </w:r>
      <w:r w:rsidRPr="00B05306">
        <w:t>егулярным обучением и повышением квалификации работников;</w:t>
      </w:r>
      <w:r>
        <w:t xml:space="preserve"> </w:t>
      </w:r>
    </w:p>
    <w:p w:rsidR="00BE73F1" w:rsidRDefault="00BE73F1" w:rsidP="00A92607">
      <w:pPr>
        <w:widowControl/>
        <w:numPr>
          <w:ilvl w:val="0"/>
          <w:numId w:val="21"/>
        </w:numPr>
        <w:suppressAutoHyphens w:val="0"/>
        <w:spacing w:after="0" w:line="20" w:lineRule="atLeast"/>
        <w:ind w:left="0" w:firstLine="600"/>
      </w:pPr>
      <w:r>
        <w:t>к</w:t>
      </w:r>
      <w:r w:rsidRPr="00B05306">
        <w:t>онтролем за ходом технологического процесса;</w:t>
      </w:r>
      <w:r>
        <w:t xml:space="preserve"> </w:t>
      </w:r>
    </w:p>
    <w:p w:rsidR="00BE73F1" w:rsidRDefault="00BE73F1" w:rsidP="00A92607">
      <w:pPr>
        <w:widowControl/>
        <w:numPr>
          <w:ilvl w:val="0"/>
          <w:numId w:val="21"/>
        </w:numPr>
        <w:suppressAutoHyphens w:val="0"/>
        <w:spacing w:after="0" w:line="20" w:lineRule="atLeast"/>
        <w:ind w:left="0" w:firstLine="600"/>
      </w:pPr>
      <w:r>
        <w:t>р</w:t>
      </w:r>
      <w:r w:rsidRPr="00B05306">
        <w:t>егулярным мониторингом состояния вод, сбрасываемых в водоемы, с целью недопущения</w:t>
      </w:r>
      <w:r>
        <w:t xml:space="preserve"> </w:t>
      </w:r>
      <w:r w:rsidRPr="00B05306">
        <w:t>отклонений от установленных параметров;</w:t>
      </w:r>
      <w:r>
        <w:t xml:space="preserve"> </w:t>
      </w:r>
    </w:p>
    <w:p w:rsidR="00BE73F1" w:rsidRDefault="00BE73F1" w:rsidP="00A92607">
      <w:pPr>
        <w:widowControl/>
        <w:numPr>
          <w:ilvl w:val="0"/>
          <w:numId w:val="21"/>
        </w:numPr>
        <w:suppressAutoHyphens w:val="0"/>
        <w:spacing w:after="0" w:line="20" w:lineRule="atLeast"/>
        <w:ind w:left="0" w:firstLine="600"/>
      </w:pPr>
      <w:r>
        <w:t>р</w:t>
      </w:r>
      <w:r w:rsidRPr="00B05306">
        <w:t>егулярным мониторингом существующих технологий очистки сточных вод;</w:t>
      </w:r>
      <w:r>
        <w:t xml:space="preserve"> </w:t>
      </w:r>
    </w:p>
    <w:p w:rsidR="00BE73F1" w:rsidRDefault="00BE73F1" w:rsidP="00A92607">
      <w:pPr>
        <w:widowControl/>
        <w:numPr>
          <w:ilvl w:val="0"/>
          <w:numId w:val="21"/>
        </w:numPr>
        <w:suppressAutoHyphens w:val="0"/>
        <w:spacing w:after="0" w:line="20" w:lineRule="atLeast"/>
        <w:ind w:left="0" w:firstLine="600"/>
      </w:pPr>
      <w:r>
        <w:t>в</w:t>
      </w:r>
      <w:r w:rsidRPr="00B05306">
        <w:t>недрением рационализаторских и инновационных предложений в части повышения</w:t>
      </w:r>
      <w:r>
        <w:t xml:space="preserve"> </w:t>
      </w:r>
      <w:r w:rsidRPr="00B05306">
        <w:t>эффективности очистки сточных вод, использования высушенного осадка сточных вод.</w:t>
      </w:r>
      <w:r>
        <w:t xml:space="preserve"> </w:t>
      </w:r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100" w:name="_Toc389467512"/>
      <w:r>
        <w:t xml:space="preserve">3.1.7. </w:t>
      </w:r>
      <w:r w:rsidRPr="006C488A">
        <w:t>Оценка</w:t>
      </w:r>
      <w:r w:rsidRPr="00E04D60">
        <w:t xml:space="preserve"> воздействия сбросов сточных вод через централизованную систему водоотведения на окружающую среду.</w:t>
      </w:r>
      <w:bookmarkEnd w:id="100"/>
      <w:r w:rsidRPr="00E04D60">
        <w:t xml:space="preserve"> </w:t>
      </w:r>
    </w:p>
    <w:p w:rsidR="00BE73F1" w:rsidRDefault="00BE73F1" w:rsidP="007002A2">
      <w:pPr>
        <w:spacing w:after="0" w:line="20" w:lineRule="atLeast"/>
        <w:ind w:firstLine="600"/>
      </w:pPr>
      <w:r w:rsidRPr="0087655B">
        <w:t xml:space="preserve">На момент </w:t>
      </w:r>
      <w:r>
        <w:t xml:space="preserve">разработки настоящей схемы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«Приводинское» организована только в пос. Приводино и дер. Куимиха.</w:t>
      </w:r>
      <w:r w:rsidRPr="0087655B">
        <w:t xml:space="preserve"> </w:t>
      </w:r>
      <w:r>
        <w:t>Жители</w:t>
      </w:r>
      <w:r>
        <w:rPr>
          <w:szCs w:val="28"/>
        </w:rPr>
        <w:t xml:space="preserve"> остальных </w:t>
      </w:r>
      <w:r w:rsidRPr="002C01D2">
        <w:rPr>
          <w:szCs w:val="28"/>
        </w:rPr>
        <w:t>населенных пункт</w:t>
      </w:r>
      <w:r>
        <w:rPr>
          <w:szCs w:val="28"/>
        </w:rPr>
        <w:t>ов</w:t>
      </w:r>
      <w:r w:rsidRPr="002C01D2">
        <w:rPr>
          <w:szCs w:val="28"/>
        </w:rPr>
        <w:t xml:space="preserve"> </w:t>
      </w:r>
      <w:r>
        <w:rPr>
          <w:szCs w:val="28"/>
        </w:rPr>
        <w:t>муниципального образования используют выгребные ямы и септики</w:t>
      </w:r>
      <w:r>
        <w:t xml:space="preserve">. </w:t>
      </w:r>
    </w:p>
    <w:p w:rsidR="00BE73F1" w:rsidRPr="00A80170" w:rsidRDefault="00BE73F1" w:rsidP="007002A2">
      <w:pPr>
        <w:spacing w:after="0" w:line="20" w:lineRule="atLeast"/>
        <w:ind w:firstLine="600"/>
      </w:pPr>
      <w:r w:rsidRPr="00A80170">
        <w:t>Сброс неочищенных сточных вод на рельеф и в водные объекты оказывает</w:t>
      </w:r>
      <w:r>
        <w:t xml:space="preserve"> </w:t>
      </w:r>
      <w:r w:rsidRPr="00A80170">
        <w:t xml:space="preserve">негативное </w:t>
      </w:r>
      <w:r>
        <w:t>воздействие на окружающую среду,</w:t>
      </w:r>
      <w:r w:rsidRPr="00A80170">
        <w:t xml:space="preserve"> на физические</w:t>
      </w:r>
      <w:r>
        <w:t xml:space="preserve"> </w:t>
      </w:r>
      <w:r w:rsidRPr="00A80170">
        <w:t>и химические свойства воды на водосборных площадях</w:t>
      </w:r>
      <w:r>
        <w:t>, у</w:t>
      </w:r>
      <w:r w:rsidRPr="00A80170">
        <w:t>величивается содержание вредных веществ органического и неорганического</w:t>
      </w:r>
      <w:r>
        <w:t xml:space="preserve"> </w:t>
      </w:r>
      <w:r w:rsidRPr="00A80170">
        <w:t>происхождения, токсичных веществ, болезнетворных бактерий и тяжелых металлов</w:t>
      </w:r>
      <w:r>
        <w:t>,</w:t>
      </w:r>
      <w:r w:rsidRPr="00A80170">
        <w:t xml:space="preserve"> </w:t>
      </w:r>
      <w:r>
        <w:t xml:space="preserve">а </w:t>
      </w:r>
      <w:r w:rsidRPr="00A80170">
        <w:t>также является фактором возникновения риска заболеваемости населения.</w:t>
      </w:r>
      <w:r>
        <w:t xml:space="preserve"> </w:t>
      </w:r>
    </w:p>
    <w:p w:rsidR="00BE73F1" w:rsidRDefault="00BE73F1" w:rsidP="007002A2">
      <w:pPr>
        <w:spacing w:after="0" w:line="20" w:lineRule="atLeast"/>
        <w:ind w:firstLine="600"/>
      </w:pPr>
      <w:r w:rsidRPr="00A80170">
        <w:t>Сброс неочищенных стоков наносит вред животному и растительному миру и</w:t>
      </w:r>
      <w:r>
        <w:t xml:space="preserve"> </w:t>
      </w:r>
      <w:r w:rsidRPr="00A80170">
        <w:t>приводит к одному из наиболее опасных видов деградации водосборных площадей.</w:t>
      </w:r>
      <w:r>
        <w:t xml:space="preserve"> </w:t>
      </w:r>
    </w:p>
    <w:p w:rsidR="00BE73F1" w:rsidRPr="00BB2F45" w:rsidRDefault="00BE73F1" w:rsidP="007002A2">
      <w:pPr>
        <w:spacing w:after="0" w:line="20" w:lineRule="atLeast"/>
        <w:ind w:firstLine="600"/>
      </w:pPr>
      <w:r w:rsidRPr="004C5A21">
        <w:t xml:space="preserve">Возможными источниками загрязнения подземных и поверхностных вод могут быть бытовые стоки. </w:t>
      </w:r>
      <w:r>
        <w:t>Поэтому н</w:t>
      </w:r>
      <w:r w:rsidRPr="004C5A21">
        <w:t>еобходимо спроектировать централизованную канализацию во всех населенных пунктах.</w:t>
      </w:r>
      <w:r>
        <w:t xml:space="preserve"> Трубы сети</w:t>
      </w:r>
      <w:r w:rsidRPr="004C5A21">
        <w:t xml:space="preserve"> канализаци</w:t>
      </w:r>
      <w:r>
        <w:t>и</w:t>
      </w:r>
      <w:r w:rsidRPr="004C5A21">
        <w:t xml:space="preserve"> </w:t>
      </w:r>
      <w:r>
        <w:t>прокладываются</w:t>
      </w:r>
      <w:r w:rsidRPr="004C5A21">
        <w:t xml:space="preserve"> в соответствии с требованиями СНиП 2.04.03-85 «Канализация. Наружные сети и сооружения»</w:t>
      </w:r>
      <w:r w:rsidRPr="00BB2F45">
        <w:t xml:space="preserve">. </w:t>
      </w:r>
      <w:r>
        <w:t>Также необходимо предусмотреть мероприятия по доочистке очищенных сточных вод перед выпуском их в реку Северная Двина.</w:t>
      </w:r>
      <w:r w:rsidRPr="00BB2F45">
        <w:t xml:space="preserve"> </w:t>
      </w:r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101" w:name="_Toc375649253"/>
      <w:bookmarkStart w:id="102" w:name="_Toc375684077"/>
      <w:bookmarkStart w:id="103" w:name="_Toc375685105"/>
      <w:bookmarkStart w:id="104" w:name="_Toc389467513"/>
      <w:bookmarkEnd w:id="101"/>
      <w:bookmarkEnd w:id="102"/>
      <w:bookmarkEnd w:id="103"/>
      <w:r>
        <w:t xml:space="preserve">3.1.8. </w:t>
      </w:r>
      <w:r w:rsidRPr="00E04D60">
        <w:t xml:space="preserve">Описание территорий </w:t>
      </w:r>
      <w:r>
        <w:t>муниципального образования «Приводинское»</w:t>
      </w:r>
      <w:r w:rsidRPr="00E04D60">
        <w:t>, не охваченных централизованной системой водоотведения.</w:t>
      </w:r>
      <w:bookmarkEnd w:id="104"/>
      <w:r w:rsidRPr="00E04D60">
        <w:t xml:space="preserve"> </w:t>
      </w:r>
    </w:p>
    <w:p w:rsidR="00BE73F1" w:rsidRDefault="00BE73F1" w:rsidP="007002A2">
      <w:pPr>
        <w:spacing w:after="0" w:line="20" w:lineRule="atLeast"/>
        <w:ind w:firstLine="600"/>
      </w:pPr>
      <w:r w:rsidRPr="0087655B">
        <w:t xml:space="preserve">На момент </w:t>
      </w:r>
      <w:r>
        <w:t xml:space="preserve">разработки настоящей схемы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МО «Приводинское» организована только в п. Приводино, дер. Куимиха</w:t>
      </w:r>
      <w:r>
        <w:rPr>
          <w:spacing w:val="2"/>
        </w:rPr>
        <w:t xml:space="preserve">. В остальных населенных пунктах, существующее население пользуется выгребными ямами и септиками. </w:t>
      </w:r>
    </w:p>
    <w:p w:rsidR="00BE73F1" w:rsidRPr="00E04D60" w:rsidRDefault="00BE73F1" w:rsidP="00A92607">
      <w:pPr>
        <w:pStyle w:val="Heading2"/>
        <w:numPr>
          <w:ilvl w:val="1"/>
          <w:numId w:val="41"/>
        </w:numPr>
        <w:spacing w:before="0" w:after="0" w:line="20" w:lineRule="atLeast"/>
        <w:ind w:left="0" w:firstLine="600"/>
      </w:pPr>
      <w:bookmarkStart w:id="105" w:name="_Toc389467514"/>
      <w:r w:rsidRPr="000325F2">
        <w:t>ОПИСАНИЕ</w:t>
      </w:r>
      <w:r w:rsidRPr="00E04D60">
        <w:t xml:space="preserve"> СУЩЕСТВУЮЩИХ ТЕХНИЧЕСКИХ И ТЕХНОЛОГИЧЕСКИХ ПРОБЛЕМ СИСТЕМЫ ВОДООТВЕДЕНИЯ </w:t>
      </w:r>
      <w:r>
        <w:t>МУНИЦИПАЛЬНОГО ОБРАЗОВАНИЯ «ПРИВОДИНСКОЕ»</w:t>
      </w:r>
      <w:r w:rsidRPr="00E04D60">
        <w:t>.</w:t>
      </w:r>
      <w:bookmarkEnd w:id="105"/>
      <w:r w:rsidRPr="00E04D60">
        <w:t xml:space="preserve"> </w:t>
      </w:r>
    </w:p>
    <w:p w:rsidR="00BE73F1" w:rsidRDefault="00BE73F1" w:rsidP="007002A2">
      <w:pPr>
        <w:spacing w:after="0" w:line="20" w:lineRule="atLeast"/>
        <w:ind w:firstLine="600"/>
      </w:pPr>
      <w:bookmarkStart w:id="106" w:name="_Toc375649256"/>
      <w:bookmarkStart w:id="107" w:name="_Toc375684080"/>
      <w:bookmarkStart w:id="108" w:name="_Toc375685108"/>
      <w:bookmarkEnd w:id="106"/>
      <w:bookmarkEnd w:id="107"/>
      <w:bookmarkEnd w:id="108"/>
      <w:r w:rsidRPr="009E42DC">
        <w:t>Сущест</w:t>
      </w:r>
      <w:r>
        <w:t xml:space="preserve">вующие технические и технологические проблемы централизованной системы водоотведения: </w:t>
      </w:r>
    </w:p>
    <w:p w:rsidR="00BE73F1" w:rsidRPr="003C001E" w:rsidRDefault="00BE73F1" w:rsidP="00A92607">
      <w:pPr>
        <w:pStyle w:val="ListParagraph"/>
        <w:numPr>
          <w:ilvl w:val="0"/>
          <w:numId w:val="33"/>
        </w:numPr>
        <w:spacing w:line="20" w:lineRule="atLeast"/>
        <w:ind w:left="0" w:firstLine="600"/>
        <w:contextualSpacing w:val="0"/>
        <w:jc w:val="both"/>
        <w:rPr>
          <w:sz w:val="24"/>
        </w:rPr>
      </w:pPr>
      <w:r w:rsidRPr="003C001E">
        <w:rPr>
          <w:sz w:val="24"/>
        </w:rPr>
        <w:t xml:space="preserve">Проблемными характеристиками сетей водоотведения являются: </w:t>
      </w:r>
    </w:p>
    <w:p w:rsidR="00BE73F1" w:rsidRPr="003C001E" w:rsidRDefault="00BE73F1" w:rsidP="00A92607">
      <w:pPr>
        <w:pStyle w:val="ListParagraph"/>
        <w:numPr>
          <w:ilvl w:val="0"/>
          <w:numId w:val="34"/>
        </w:numPr>
        <w:spacing w:line="20" w:lineRule="atLeast"/>
        <w:ind w:left="0" w:firstLine="600"/>
        <w:contextualSpacing w:val="0"/>
        <w:jc w:val="both"/>
        <w:rPr>
          <w:sz w:val="24"/>
        </w:rPr>
      </w:pPr>
      <w:r>
        <w:rPr>
          <w:sz w:val="24"/>
        </w:rPr>
        <w:t>износ сетей составляет 70</w:t>
      </w:r>
      <w:r w:rsidRPr="003C001E">
        <w:rPr>
          <w:sz w:val="24"/>
        </w:rPr>
        <w:t xml:space="preserve">%, увеличение протяженности сетей с нарастающим процентом износа до </w:t>
      </w:r>
      <w:r>
        <w:rPr>
          <w:sz w:val="24"/>
        </w:rPr>
        <w:t>80</w:t>
      </w:r>
      <w:r w:rsidRPr="003C001E">
        <w:rPr>
          <w:sz w:val="24"/>
        </w:rPr>
        <w:t xml:space="preserve">%; </w:t>
      </w:r>
    </w:p>
    <w:p w:rsidR="00BE73F1" w:rsidRPr="003C001E" w:rsidRDefault="00BE73F1" w:rsidP="00A92607">
      <w:pPr>
        <w:pStyle w:val="ListParagraph"/>
        <w:numPr>
          <w:ilvl w:val="0"/>
          <w:numId w:val="34"/>
        </w:numPr>
        <w:spacing w:line="20" w:lineRule="atLeast"/>
        <w:ind w:left="0" w:firstLine="600"/>
        <w:contextualSpacing w:val="0"/>
        <w:jc w:val="both"/>
        <w:rPr>
          <w:sz w:val="24"/>
        </w:rPr>
      </w:pPr>
      <w:r w:rsidRPr="003C001E">
        <w:rPr>
          <w:sz w:val="24"/>
        </w:rPr>
        <w:t xml:space="preserve">износ и несоответствие насосного оборудования современным требованиям по надежности и электропотреблению; </w:t>
      </w:r>
    </w:p>
    <w:p w:rsidR="00BE73F1" w:rsidRPr="009E42DC" w:rsidRDefault="00BE73F1" w:rsidP="00A92607">
      <w:pPr>
        <w:pStyle w:val="ListParagraph"/>
        <w:numPr>
          <w:ilvl w:val="0"/>
          <w:numId w:val="34"/>
        </w:numPr>
        <w:spacing w:line="20" w:lineRule="atLeast"/>
        <w:ind w:left="0" w:firstLine="600"/>
        <w:contextualSpacing w:val="0"/>
        <w:jc w:val="both"/>
      </w:pPr>
      <w:r w:rsidRPr="003C001E">
        <w:rPr>
          <w:sz w:val="24"/>
        </w:rPr>
        <w:t>отсутствие и низкое качество регулирующей запорной арматуры</w:t>
      </w:r>
      <w:r>
        <w:rPr>
          <w:sz w:val="24"/>
        </w:rPr>
        <w:t>;</w:t>
      </w:r>
      <w:r>
        <w:t xml:space="preserve"> </w:t>
      </w:r>
    </w:p>
    <w:p w:rsidR="00BE73F1" w:rsidRPr="003C001E" w:rsidRDefault="00BE73F1" w:rsidP="00A92607">
      <w:pPr>
        <w:pStyle w:val="ListParagraph"/>
        <w:numPr>
          <w:ilvl w:val="0"/>
          <w:numId w:val="35"/>
        </w:numPr>
        <w:spacing w:line="20" w:lineRule="atLeast"/>
        <w:ind w:left="0" w:firstLine="600"/>
        <w:contextualSpacing w:val="0"/>
        <w:jc w:val="both"/>
        <w:rPr>
          <w:sz w:val="24"/>
        </w:rPr>
      </w:pPr>
      <w:r w:rsidRPr="003C001E">
        <w:rPr>
          <w:sz w:val="24"/>
        </w:rPr>
        <w:t>Проблемными характеристиками очистных сооружений канализации являются:</w:t>
      </w:r>
      <w:r>
        <w:rPr>
          <w:sz w:val="24"/>
        </w:rPr>
        <w:t xml:space="preserve"> </w:t>
      </w:r>
    </w:p>
    <w:p w:rsidR="00BE73F1" w:rsidRPr="003C001E" w:rsidRDefault="00BE73F1" w:rsidP="00A92607">
      <w:pPr>
        <w:pStyle w:val="ListParagraph"/>
        <w:numPr>
          <w:ilvl w:val="0"/>
          <w:numId w:val="36"/>
        </w:numPr>
        <w:spacing w:line="20" w:lineRule="atLeast"/>
        <w:ind w:left="0" w:firstLine="600"/>
        <w:contextualSpacing w:val="0"/>
        <w:jc w:val="both"/>
        <w:rPr>
          <w:sz w:val="24"/>
        </w:rPr>
      </w:pPr>
      <w:r w:rsidRPr="003C001E">
        <w:rPr>
          <w:sz w:val="24"/>
        </w:rPr>
        <w:t>износ основных сооружений и оборудования до 60%;</w:t>
      </w:r>
    </w:p>
    <w:p w:rsidR="00BE73F1" w:rsidRPr="003C001E" w:rsidRDefault="00BE73F1" w:rsidP="00A92607">
      <w:pPr>
        <w:pStyle w:val="ListParagraph"/>
        <w:numPr>
          <w:ilvl w:val="0"/>
          <w:numId w:val="36"/>
        </w:numPr>
        <w:spacing w:line="20" w:lineRule="atLeast"/>
        <w:ind w:left="0" w:firstLine="600"/>
        <w:contextualSpacing w:val="0"/>
        <w:jc w:val="both"/>
        <w:rPr>
          <w:sz w:val="24"/>
        </w:rPr>
      </w:pPr>
      <w:r w:rsidRPr="003C001E">
        <w:rPr>
          <w:sz w:val="24"/>
        </w:rPr>
        <w:t xml:space="preserve">низкая эффективность очистных сооружений; </w:t>
      </w:r>
    </w:p>
    <w:p w:rsidR="00BE73F1" w:rsidRPr="003C001E" w:rsidRDefault="00BE73F1" w:rsidP="00A92607">
      <w:pPr>
        <w:pStyle w:val="ListParagraph"/>
        <w:numPr>
          <w:ilvl w:val="0"/>
          <w:numId w:val="36"/>
        </w:numPr>
        <w:spacing w:line="20" w:lineRule="atLeast"/>
        <w:ind w:left="0" w:firstLine="600"/>
        <w:contextualSpacing w:val="0"/>
        <w:jc w:val="both"/>
        <w:rPr>
          <w:sz w:val="24"/>
        </w:rPr>
      </w:pPr>
      <w:r w:rsidRPr="003C001E">
        <w:rPr>
          <w:sz w:val="24"/>
        </w:rPr>
        <w:t xml:space="preserve">использование в технологии дезинфекции опасного вещества – хлора, его высокая токсичность; </w:t>
      </w:r>
    </w:p>
    <w:p w:rsidR="00BE73F1" w:rsidRPr="00B61BDA" w:rsidRDefault="00BE73F1" w:rsidP="00A92607">
      <w:pPr>
        <w:pStyle w:val="ListParagraph"/>
        <w:numPr>
          <w:ilvl w:val="0"/>
          <w:numId w:val="36"/>
        </w:numPr>
        <w:spacing w:line="20" w:lineRule="atLeast"/>
        <w:ind w:left="0" w:firstLine="600"/>
        <w:contextualSpacing w:val="0"/>
        <w:jc w:val="both"/>
        <w:rPr>
          <w:sz w:val="24"/>
        </w:rPr>
      </w:pPr>
      <w:r w:rsidRPr="00B61BDA">
        <w:rPr>
          <w:sz w:val="24"/>
        </w:rPr>
        <w:t xml:space="preserve">недостаточная эффективность хлора в отношении вирусов. После хлорирования при дозах остаточного хлора 1,5 мг/л в пробах остается очень высокое содержание вирусных частиц, обладающих высокой токсичностью, мутагенностью и канцерогенностью; </w:t>
      </w:r>
    </w:p>
    <w:p w:rsidR="00BE73F1" w:rsidRPr="003C001E" w:rsidRDefault="00BE73F1" w:rsidP="00A92607">
      <w:pPr>
        <w:pStyle w:val="ListParagraph"/>
        <w:numPr>
          <w:ilvl w:val="0"/>
          <w:numId w:val="36"/>
        </w:numPr>
        <w:spacing w:line="20" w:lineRule="atLeast"/>
        <w:ind w:left="0" w:firstLine="600"/>
        <w:contextualSpacing w:val="0"/>
        <w:jc w:val="both"/>
        <w:rPr>
          <w:sz w:val="24"/>
        </w:rPr>
      </w:pPr>
      <w:r w:rsidRPr="003C001E">
        <w:rPr>
          <w:sz w:val="24"/>
        </w:rPr>
        <w:t xml:space="preserve">применение устаревших технологий и оборудования, не соответствующих современным требованиям энергосбережения; </w:t>
      </w:r>
    </w:p>
    <w:p w:rsidR="00BE73F1" w:rsidRPr="003C001E" w:rsidRDefault="00BE73F1" w:rsidP="00A92607">
      <w:pPr>
        <w:pStyle w:val="ListParagraph"/>
        <w:numPr>
          <w:ilvl w:val="0"/>
          <w:numId w:val="36"/>
        </w:numPr>
        <w:spacing w:line="20" w:lineRule="atLeast"/>
        <w:ind w:left="0" w:firstLine="600"/>
        <w:contextualSpacing w:val="0"/>
        <w:jc w:val="both"/>
        <w:rPr>
          <w:sz w:val="24"/>
        </w:rPr>
      </w:pPr>
      <w:r w:rsidRPr="003C001E">
        <w:rPr>
          <w:sz w:val="24"/>
        </w:rPr>
        <w:t xml:space="preserve">недостаточная эффективность по снятию биогенных загрязнений; </w:t>
      </w:r>
    </w:p>
    <w:p w:rsidR="00BE73F1" w:rsidRPr="003C001E" w:rsidRDefault="00BE73F1" w:rsidP="00A92607">
      <w:pPr>
        <w:pStyle w:val="ListParagraph"/>
        <w:numPr>
          <w:ilvl w:val="0"/>
          <w:numId w:val="37"/>
        </w:numPr>
        <w:spacing w:line="20" w:lineRule="atLeast"/>
        <w:ind w:left="0" w:firstLine="600"/>
        <w:contextualSpacing w:val="0"/>
        <w:jc w:val="both"/>
        <w:rPr>
          <w:sz w:val="24"/>
        </w:rPr>
      </w:pPr>
      <w:r w:rsidRPr="003C001E">
        <w:rPr>
          <w:sz w:val="24"/>
        </w:rPr>
        <w:t>высокий процент износа к</w:t>
      </w:r>
      <w:r>
        <w:rPr>
          <w:sz w:val="24"/>
        </w:rPr>
        <w:t>анализационных насосных станций</w:t>
      </w:r>
      <w:r w:rsidRPr="003C001E">
        <w:rPr>
          <w:sz w:val="24"/>
        </w:rPr>
        <w:t xml:space="preserve">; </w:t>
      </w:r>
    </w:p>
    <w:p w:rsidR="00BE73F1" w:rsidRPr="003C001E" w:rsidRDefault="00BE73F1" w:rsidP="00A92607">
      <w:pPr>
        <w:pStyle w:val="ListParagraph"/>
        <w:numPr>
          <w:ilvl w:val="0"/>
          <w:numId w:val="37"/>
        </w:numPr>
        <w:spacing w:line="20" w:lineRule="atLeast"/>
        <w:ind w:left="0" w:firstLine="600"/>
        <w:contextualSpacing w:val="0"/>
        <w:jc w:val="both"/>
        <w:rPr>
          <w:sz w:val="24"/>
        </w:rPr>
      </w:pPr>
      <w:r w:rsidRPr="003C001E">
        <w:rPr>
          <w:sz w:val="24"/>
        </w:rPr>
        <w:t xml:space="preserve">недостаточная пропускная способность сетей водоотведения в районах уплотнения застройки; </w:t>
      </w:r>
    </w:p>
    <w:p w:rsidR="00BE73F1" w:rsidRPr="003C001E" w:rsidRDefault="00BE73F1" w:rsidP="00A92607">
      <w:pPr>
        <w:pStyle w:val="ListParagraph"/>
        <w:numPr>
          <w:ilvl w:val="0"/>
          <w:numId w:val="37"/>
        </w:numPr>
        <w:spacing w:line="20" w:lineRule="atLeast"/>
        <w:ind w:left="0" w:firstLine="600"/>
        <w:contextualSpacing w:val="0"/>
        <w:jc w:val="both"/>
        <w:rPr>
          <w:sz w:val="24"/>
        </w:rPr>
      </w:pPr>
      <w:r w:rsidRPr="003C001E">
        <w:rPr>
          <w:sz w:val="24"/>
        </w:rPr>
        <w:t xml:space="preserve">неорганизованное поступление ливневых, талых и дренажных вод в хозяйственно-бытовую систему водоотведения; </w:t>
      </w:r>
    </w:p>
    <w:p w:rsidR="00BE73F1" w:rsidRPr="003C001E" w:rsidRDefault="00BE73F1" w:rsidP="00A92607">
      <w:pPr>
        <w:pStyle w:val="ListParagraph"/>
        <w:numPr>
          <w:ilvl w:val="0"/>
          <w:numId w:val="37"/>
        </w:numPr>
        <w:spacing w:line="20" w:lineRule="atLeast"/>
        <w:ind w:left="0" w:firstLine="600"/>
        <w:contextualSpacing w:val="0"/>
        <w:jc w:val="both"/>
        <w:rPr>
          <w:sz w:val="24"/>
        </w:rPr>
      </w:pPr>
      <w:r w:rsidRPr="003C001E">
        <w:rPr>
          <w:sz w:val="24"/>
        </w:rPr>
        <w:t xml:space="preserve">попадание ненормативно очищенных производственных сточных вод от промышленных предприятий, от предприятий общепита в сети водоотведения ввиду отсутствия локальных очистных сооружений; </w:t>
      </w:r>
    </w:p>
    <w:p w:rsidR="00BE73F1" w:rsidRPr="003C001E" w:rsidRDefault="00BE73F1" w:rsidP="00A9260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0" w:lineRule="atLeast"/>
        <w:ind w:left="0" w:firstLine="600"/>
        <w:contextualSpacing w:val="0"/>
        <w:jc w:val="both"/>
        <w:rPr>
          <w:sz w:val="24"/>
        </w:rPr>
      </w:pPr>
      <w:r w:rsidRPr="003C001E">
        <w:rPr>
          <w:sz w:val="24"/>
        </w:rPr>
        <w:t>низкая надежность сетей и сооружений;</w:t>
      </w:r>
      <w:r>
        <w:rPr>
          <w:sz w:val="24"/>
        </w:rPr>
        <w:t xml:space="preserve"> </w:t>
      </w:r>
    </w:p>
    <w:p w:rsidR="00BE73F1" w:rsidRPr="003C001E" w:rsidRDefault="00BE73F1" w:rsidP="00A9260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0" w:lineRule="atLeast"/>
        <w:ind w:left="0" w:firstLine="600"/>
        <w:contextualSpacing w:val="0"/>
        <w:jc w:val="both"/>
        <w:rPr>
          <w:sz w:val="24"/>
        </w:rPr>
      </w:pPr>
      <w:r w:rsidRPr="003C001E">
        <w:rPr>
          <w:sz w:val="24"/>
        </w:rPr>
        <w:t>загрязнение окружающей среды некачественно очищенными бытовыми сточными водами (недостаточный уровень очистки);</w:t>
      </w:r>
      <w:r>
        <w:rPr>
          <w:sz w:val="24"/>
        </w:rPr>
        <w:t xml:space="preserve"> </w:t>
      </w:r>
    </w:p>
    <w:p w:rsidR="00BE73F1" w:rsidRPr="003C001E" w:rsidRDefault="00BE73F1" w:rsidP="00A92607">
      <w:pPr>
        <w:pStyle w:val="ListParagraph"/>
        <w:numPr>
          <w:ilvl w:val="0"/>
          <w:numId w:val="37"/>
        </w:numPr>
        <w:spacing w:line="20" w:lineRule="atLeast"/>
        <w:ind w:left="0" w:firstLine="600"/>
        <w:contextualSpacing w:val="0"/>
        <w:jc w:val="both"/>
        <w:rPr>
          <w:sz w:val="24"/>
        </w:rPr>
      </w:pPr>
      <w:r w:rsidRPr="003C001E">
        <w:rPr>
          <w:sz w:val="24"/>
        </w:rPr>
        <w:t>низкая ресурсная эффективность производства услуг</w:t>
      </w:r>
      <w:r>
        <w:rPr>
          <w:sz w:val="24"/>
        </w:rPr>
        <w:t xml:space="preserve">; </w:t>
      </w:r>
    </w:p>
    <w:p w:rsidR="00BE73F1" w:rsidRDefault="00BE73F1" w:rsidP="00A92607">
      <w:pPr>
        <w:widowControl/>
        <w:numPr>
          <w:ilvl w:val="0"/>
          <w:numId w:val="17"/>
        </w:numPr>
        <w:suppressAutoHyphens w:val="0"/>
        <w:spacing w:after="0" w:line="20" w:lineRule="atLeast"/>
        <w:ind w:left="0" w:firstLine="600"/>
        <w:rPr>
          <w:color w:val="000000"/>
        </w:rPr>
      </w:pPr>
      <w:r>
        <w:rPr>
          <w:color w:val="000000"/>
        </w:rPr>
        <w:t>отсутствие анализов очистки сточных вод за последние 2 года</w:t>
      </w:r>
    </w:p>
    <w:p w:rsidR="00BE73F1" w:rsidRPr="00E04D60" w:rsidRDefault="00BE73F1" w:rsidP="00A92607">
      <w:pPr>
        <w:pStyle w:val="Heading2"/>
        <w:numPr>
          <w:ilvl w:val="1"/>
          <w:numId w:val="41"/>
        </w:numPr>
        <w:spacing w:before="0" w:after="0" w:line="20" w:lineRule="atLeast"/>
        <w:ind w:left="0" w:firstLine="600"/>
        <w:rPr>
          <w:rFonts w:eastAsia="TimesNewRomanPS-BoldMT"/>
        </w:rPr>
      </w:pPr>
      <w:bookmarkStart w:id="109" w:name="_Toc389467515"/>
      <w:r w:rsidRPr="00E04D60">
        <w:rPr>
          <w:rFonts w:eastAsia="TimesNewRomanPS-BoldMT"/>
        </w:rPr>
        <w:t>БАЛАНСЫ СТОЧНЫХ ВОД В СИСТЕМЕ ВОДООТВЕДЕНИЯ.</w:t>
      </w:r>
      <w:bookmarkEnd w:id="109"/>
      <w:r w:rsidRPr="00E04D60">
        <w:rPr>
          <w:rFonts w:eastAsia="TimesNewRomanPS-BoldMT"/>
        </w:rPr>
        <w:t xml:space="preserve"> </w:t>
      </w:r>
    </w:p>
    <w:p w:rsidR="00BE73F1" w:rsidRPr="00897B5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  <w:rPr>
          <w:rFonts w:eastAsia="TimesNewRomanPS-BoldMT"/>
          <w:iCs/>
        </w:rPr>
      </w:pPr>
      <w:bookmarkStart w:id="110" w:name="_Toc389467516"/>
      <w:r>
        <w:rPr>
          <w:rFonts w:eastAsia="TimesNewRomanPS-BoldMT"/>
          <w:iCs/>
        </w:rPr>
        <w:t xml:space="preserve">3.3.1. </w:t>
      </w:r>
      <w:r w:rsidRPr="000325F2">
        <w:rPr>
          <w:rFonts w:eastAsia="TimesNewRomanPS-BoldMT"/>
          <w:iCs/>
        </w:rPr>
        <w:t>Баланс</w:t>
      </w:r>
      <w:r w:rsidRPr="00897B50">
        <w:rPr>
          <w:rFonts w:eastAsia="TimesNewRomanPS-BoldMT"/>
          <w:iCs/>
        </w:rPr>
        <w:t xml:space="preserve"> поступления сточных вод в централизованную систему водоотведения и отведения стоков по технологическим зонам водоотведения.</w:t>
      </w:r>
      <w:bookmarkEnd w:id="110"/>
      <w:r w:rsidRPr="00897B50">
        <w:rPr>
          <w:rFonts w:eastAsia="TimesNewRomanPS-BoldMT"/>
          <w:iCs/>
        </w:rPr>
        <w:t xml:space="preserve"> </w:t>
      </w:r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111" w:name="_Toc375649259"/>
      <w:bookmarkStart w:id="112" w:name="_Toc375684083"/>
      <w:bookmarkStart w:id="113" w:name="_Toc375685111"/>
      <w:bookmarkStart w:id="114" w:name="_Toc389467517"/>
      <w:bookmarkEnd w:id="111"/>
      <w:bookmarkEnd w:id="112"/>
      <w:bookmarkEnd w:id="113"/>
      <w:r>
        <w:t xml:space="preserve">3.3.2. </w:t>
      </w:r>
      <w:r w:rsidRPr="002B630D">
        <w:t>Оценка</w:t>
      </w:r>
      <w:r w:rsidRPr="00E04D60">
        <w:t xml:space="preserve"> фактического притока неорганизованного стока (сточных вод, поступающих по поверхности рельефа местности) по технологическим зонам водоотведения.</w:t>
      </w:r>
      <w:bookmarkEnd w:id="114"/>
      <w:r w:rsidRPr="00E04D60">
        <w:t xml:space="preserve"> </w:t>
      </w:r>
    </w:p>
    <w:p w:rsidR="00BE73F1" w:rsidRDefault="00BE73F1" w:rsidP="007002A2">
      <w:pPr>
        <w:spacing w:after="0" w:line="20" w:lineRule="atLeast"/>
        <w:ind w:firstLine="600"/>
      </w:pPr>
      <w:r>
        <w:t xml:space="preserve">Учет объемов фактического притока неорганизованных стоков по технологическим зонам не ведется, в связи с этим, отсутствует возможность оценки и анализа объемов неорганизованных стоков. </w:t>
      </w:r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115" w:name="_Toc389467518"/>
      <w:r>
        <w:t xml:space="preserve">3.3.3. </w:t>
      </w:r>
      <w:r w:rsidRPr="00E04D60"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расчетов.</w:t>
      </w:r>
      <w:bookmarkEnd w:id="115"/>
      <w:r w:rsidRPr="00E04D60">
        <w:t xml:space="preserve"> </w:t>
      </w:r>
    </w:p>
    <w:p w:rsidR="00BE73F1" w:rsidRDefault="00BE73F1" w:rsidP="007002A2">
      <w:pPr>
        <w:spacing w:after="0" w:line="20" w:lineRule="atLeast"/>
        <w:ind w:firstLine="600"/>
      </w:pPr>
      <w:r w:rsidRPr="0087655B">
        <w:t xml:space="preserve">На момент </w:t>
      </w:r>
      <w:r>
        <w:t xml:space="preserve">разработки настоящей схемы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«Приводинское» организована только в п. Приводино, д. Куимиха. Все объекты централизованной системы водоотведения по состоянию на 01.04.2016 года не оборудованы приборами учета сточных вод.</w:t>
      </w:r>
    </w:p>
    <w:p w:rsidR="00BE73F1" w:rsidRDefault="00BE73F1" w:rsidP="007002A2">
      <w:pPr>
        <w:spacing w:after="0" w:line="20" w:lineRule="atLeast"/>
        <w:ind w:firstLine="600"/>
      </w:pPr>
      <w:r w:rsidRPr="002C28AB">
        <w:t>На перспективу</w:t>
      </w:r>
      <w:r>
        <w:t xml:space="preserve"> планируется дальнейшее развитие системы канализации на территории МО «Приводинское», а также обеспечение всех абонентов системы централизованного водоотведения приборами учета сточных вод. </w:t>
      </w:r>
    </w:p>
    <w:p w:rsidR="00BE73F1" w:rsidRPr="006F187F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116" w:name="_Toc375684086"/>
      <w:bookmarkStart w:id="117" w:name="_Toc375685114"/>
      <w:bookmarkStart w:id="118" w:name="_Toc375684087"/>
      <w:bookmarkStart w:id="119" w:name="_Toc375685115"/>
      <w:bookmarkStart w:id="120" w:name="_Toc389467519"/>
      <w:bookmarkEnd w:id="116"/>
      <w:bookmarkEnd w:id="117"/>
      <w:bookmarkEnd w:id="118"/>
      <w:bookmarkEnd w:id="119"/>
      <w:r>
        <w:t xml:space="preserve">3.3.4. </w:t>
      </w:r>
      <w:r w:rsidRPr="001208A5">
        <w:t>Результаты</w:t>
      </w:r>
      <w:r w:rsidRPr="006F187F">
        <w:t xml:space="preserve">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</w:t>
      </w:r>
      <w:r>
        <w:t>муниципальному образованию «Приводинское»</w:t>
      </w:r>
      <w:r w:rsidRPr="006F187F">
        <w:t xml:space="preserve"> с выделением зон дефицитов и резервов производственных мощностей.</w:t>
      </w:r>
      <w:bookmarkEnd w:id="120"/>
      <w:r w:rsidRPr="006F187F">
        <w:t xml:space="preserve"> </w:t>
      </w:r>
    </w:p>
    <w:p w:rsidR="00BE73F1" w:rsidRDefault="00BE73F1" w:rsidP="007002A2">
      <w:pPr>
        <w:spacing w:after="0" w:line="20" w:lineRule="atLeast"/>
        <w:ind w:firstLine="600"/>
        <w:sectPr w:rsidR="00BE73F1" w:rsidSect="007002A2">
          <w:pgSz w:w="11906" w:h="16838"/>
          <w:pgMar w:top="567" w:right="567" w:bottom="357" w:left="1680" w:header="709" w:footer="709" w:gutter="0"/>
          <w:cols w:space="708"/>
          <w:docGrid w:linePitch="360"/>
        </w:sectPr>
      </w:pPr>
      <w:r>
        <w:t>Баланс сточных вод централизованной системы водоотведения в пос. Приводино за 2008-2015 гг. представлены в таблице 3.3,  в д. Куимиха за 2010-2015 г.г. в таблице 20</w:t>
      </w:r>
    </w:p>
    <w:p w:rsidR="00BE73F1" w:rsidRDefault="00BE73F1" w:rsidP="00F42F90">
      <w:pPr>
        <w:spacing w:after="120"/>
        <w:ind w:firstLine="0"/>
        <w:jc w:val="right"/>
      </w:pPr>
      <w:r>
        <w:t>Таблица 20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687"/>
        <w:gridCol w:w="1123"/>
        <w:gridCol w:w="1123"/>
        <w:gridCol w:w="1123"/>
        <w:gridCol w:w="1123"/>
        <w:gridCol w:w="1051"/>
        <w:gridCol w:w="1320"/>
        <w:gridCol w:w="1080"/>
        <w:gridCol w:w="1320"/>
        <w:gridCol w:w="1320"/>
        <w:gridCol w:w="1800"/>
      </w:tblGrid>
      <w:tr w:rsidR="00BE73F1" w:rsidRPr="0036168F" w:rsidTr="001D2CD2">
        <w:trPr>
          <w:trHeight w:val="333"/>
        </w:trPr>
        <w:tc>
          <w:tcPr>
            <w:tcW w:w="2518" w:type="dxa"/>
            <w:vMerge w:val="restart"/>
            <w:shd w:val="clear" w:color="auto" w:fill="EEECE1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14AF3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687" w:type="dxa"/>
            <w:vMerge w:val="restart"/>
            <w:shd w:val="clear" w:color="auto" w:fill="EEECE1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</w:t>
            </w:r>
            <w:r w:rsidRPr="00F14AF3">
              <w:rPr>
                <w:b/>
                <w:sz w:val="20"/>
                <w:szCs w:val="20"/>
              </w:rPr>
              <w:t xml:space="preserve"> изм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3" w:type="dxa"/>
            <w:shd w:val="clear" w:color="auto" w:fill="EEECE1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1123" w:type="dxa"/>
            <w:shd w:val="clear" w:color="auto" w:fill="EEECE1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123" w:type="dxa"/>
            <w:shd w:val="clear" w:color="auto" w:fill="EEECE1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2174" w:type="dxa"/>
            <w:gridSpan w:val="2"/>
            <w:shd w:val="clear" w:color="auto" w:fill="EEECE1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320" w:type="dxa"/>
            <w:shd w:val="clear" w:color="auto" w:fill="EEECE1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320" w:type="dxa"/>
            <w:shd w:val="clear" w:color="auto" w:fill="EEECE1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3120" w:type="dxa"/>
            <w:gridSpan w:val="2"/>
            <w:shd w:val="clear" w:color="auto" w:fill="EEECE1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BE73F1" w:rsidRPr="0036168F" w:rsidTr="001D2CD2">
        <w:trPr>
          <w:trHeight w:val="333"/>
        </w:trPr>
        <w:tc>
          <w:tcPr>
            <w:tcW w:w="2518" w:type="dxa"/>
            <w:vMerge/>
            <w:shd w:val="clear" w:color="auto" w:fill="EEECE1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EEECE1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EEECE1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«Комму-нальные системы</w:t>
            </w:r>
          </w:p>
        </w:tc>
        <w:tc>
          <w:tcPr>
            <w:tcW w:w="1123" w:type="dxa"/>
            <w:shd w:val="clear" w:color="auto" w:fill="EEECE1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«Комму-нальные системы</w:t>
            </w:r>
          </w:p>
        </w:tc>
        <w:tc>
          <w:tcPr>
            <w:tcW w:w="1123" w:type="dxa"/>
            <w:shd w:val="clear" w:color="auto" w:fill="EEECE1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«Комму-нальные системы</w:t>
            </w:r>
          </w:p>
        </w:tc>
        <w:tc>
          <w:tcPr>
            <w:tcW w:w="1123" w:type="dxa"/>
            <w:shd w:val="clear" w:color="auto" w:fill="EEECE1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«Комму-нальные системы</w:t>
            </w:r>
          </w:p>
        </w:tc>
        <w:tc>
          <w:tcPr>
            <w:tcW w:w="1051" w:type="dxa"/>
            <w:shd w:val="clear" w:color="auto" w:fill="EEECE1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МАУ «СЗБП»</w:t>
            </w:r>
          </w:p>
        </w:tc>
        <w:tc>
          <w:tcPr>
            <w:tcW w:w="1320" w:type="dxa"/>
            <w:shd w:val="clear" w:color="auto" w:fill="EEECE1"/>
            <w:vAlign w:val="center"/>
          </w:tcPr>
          <w:p w:rsidR="00BE73F1" w:rsidRDefault="00BE73F1" w:rsidP="00D412A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МБУ </w:t>
            </w:r>
          </w:p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«СЗБП»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МБУ «СЗБП»</w:t>
            </w:r>
          </w:p>
        </w:tc>
        <w:tc>
          <w:tcPr>
            <w:tcW w:w="1320" w:type="dxa"/>
            <w:shd w:val="clear" w:color="auto" w:fill="EEECE1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МБУ «СЗБП»</w:t>
            </w:r>
          </w:p>
        </w:tc>
        <w:tc>
          <w:tcPr>
            <w:tcW w:w="1320" w:type="dxa"/>
            <w:shd w:val="clear" w:color="auto" w:fill="EEECE1"/>
            <w:vAlign w:val="center"/>
          </w:tcPr>
          <w:p w:rsidR="00BE73F1" w:rsidRDefault="00BE73F1" w:rsidP="00D412A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</w:t>
            </w:r>
          </w:p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«КС»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«Аквапрофиль»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2D64FE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Пропущено сточных вод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тыс. м</w:t>
            </w:r>
            <w:r w:rsidRPr="00F14A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210,60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192,71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248,30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154,17</w:t>
            </w:r>
          </w:p>
        </w:tc>
        <w:tc>
          <w:tcPr>
            <w:tcW w:w="1051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77,25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268,20</w:t>
            </w:r>
          </w:p>
        </w:tc>
        <w:tc>
          <w:tcPr>
            <w:tcW w:w="108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183,00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204,00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</w:t>
            </w:r>
          </w:p>
        </w:tc>
        <w:tc>
          <w:tcPr>
            <w:tcW w:w="180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Пропущено сточн</w:t>
            </w:r>
            <w:r>
              <w:rPr>
                <w:sz w:val="20"/>
                <w:szCs w:val="20"/>
              </w:rPr>
              <w:t>ых вод через КОС п. Приводино</w:t>
            </w:r>
            <w:r w:rsidRPr="00F14AF3">
              <w:rPr>
                <w:sz w:val="20"/>
                <w:szCs w:val="20"/>
              </w:rPr>
              <w:t xml:space="preserve"> – всего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тыс. м</w:t>
            </w:r>
            <w:r w:rsidRPr="00F14A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210,60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192,71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248,30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154,17</w:t>
            </w:r>
          </w:p>
        </w:tc>
        <w:tc>
          <w:tcPr>
            <w:tcW w:w="1051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77,25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268,20</w:t>
            </w:r>
          </w:p>
        </w:tc>
        <w:tc>
          <w:tcPr>
            <w:tcW w:w="1080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183,00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204,00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</w:t>
            </w:r>
          </w:p>
        </w:tc>
        <w:tc>
          <w:tcPr>
            <w:tcW w:w="1800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 xml:space="preserve">в том числе: </w:t>
            </w:r>
          </w:p>
          <w:p w:rsidR="00BE73F1" w:rsidRPr="00F14AF3" w:rsidRDefault="00BE73F1" w:rsidP="006B098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на полную биологическую очистку (физико-химическую)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тыс. м</w:t>
            </w:r>
            <w:r w:rsidRPr="00F14A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210,60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192,71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248,30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154,17</w:t>
            </w:r>
          </w:p>
        </w:tc>
        <w:tc>
          <w:tcPr>
            <w:tcW w:w="1051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77,25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268,20</w:t>
            </w:r>
          </w:p>
        </w:tc>
        <w:tc>
          <w:tcPr>
            <w:tcW w:w="1080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183,00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204,00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</w:t>
            </w:r>
          </w:p>
        </w:tc>
        <w:tc>
          <w:tcPr>
            <w:tcW w:w="1800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left="567"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 xml:space="preserve">из нее: </w:t>
            </w:r>
          </w:p>
          <w:p w:rsidR="00BE73F1" w:rsidRPr="00F14AF3" w:rsidRDefault="00BE73F1" w:rsidP="006B098C">
            <w:pPr>
              <w:spacing w:after="0" w:line="240" w:lineRule="auto"/>
              <w:ind w:left="567"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нормативно очищенной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тыс. м</w:t>
            </w:r>
            <w:r w:rsidRPr="00F14A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left="567"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недостаточно очищенной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тыс. м</w:t>
            </w:r>
            <w:r w:rsidRPr="00F14A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210,60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192,71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248,30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154,17</w:t>
            </w:r>
          </w:p>
        </w:tc>
        <w:tc>
          <w:tcPr>
            <w:tcW w:w="1051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77,25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268,20</w:t>
            </w:r>
          </w:p>
        </w:tc>
        <w:tc>
          <w:tcPr>
            <w:tcW w:w="1080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183,00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204,00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</w:t>
            </w:r>
          </w:p>
        </w:tc>
        <w:tc>
          <w:tcPr>
            <w:tcW w:w="1800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Передано сточных вод другим канализациям или отдельным канализационным сетям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тыс. м</w:t>
            </w:r>
            <w:r w:rsidRPr="00F14A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Количество образовавшегося осадка (по сухому веществу)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тонн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051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178,4</w:t>
            </w:r>
          </w:p>
        </w:tc>
        <w:tc>
          <w:tcPr>
            <w:tcW w:w="108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180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Количество утилизированного осадка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тонн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Число аварий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ед.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051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08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80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из них на канализационных сетях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6B09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ед.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051" w:type="dxa"/>
            <w:vAlign w:val="center"/>
          </w:tcPr>
          <w:p w:rsidR="00BE73F1" w:rsidRPr="00F14AF3" w:rsidRDefault="00BE73F1" w:rsidP="00BC09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08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800" w:type="dxa"/>
            <w:vAlign w:val="center"/>
          </w:tcPr>
          <w:p w:rsidR="00BE73F1" w:rsidRPr="00F14AF3" w:rsidRDefault="00BE73F1" w:rsidP="00D412A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</w:tbl>
    <w:p w:rsidR="00BE73F1" w:rsidRDefault="00BE73F1" w:rsidP="00F42F90">
      <w:pPr>
        <w:spacing w:before="60" w:after="120"/>
        <w:ind w:firstLine="0"/>
        <w:rPr>
          <w:sz w:val="20"/>
        </w:rPr>
      </w:pPr>
      <w:r w:rsidRPr="00240AF2">
        <w:rPr>
          <w:sz w:val="20"/>
        </w:rPr>
        <w:t xml:space="preserve">Примечание: данные по учету объема сточных вод поступающих в централизованную систему водоотведения </w:t>
      </w:r>
      <w:r>
        <w:rPr>
          <w:sz w:val="20"/>
        </w:rPr>
        <w:t>на территории</w:t>
      </w:r>
      <w:r w:rsidRPr="00240AF2">
        <w:rPr>
          <w:sz w:val="20"/>
        </w:rPr>
        <w:t xml:space="preserve"> </w:t>
      </w:r>
      <w:r>
        <w:rPr>
          <w:sz w:val="20"/>
        </w:rPr>
        <w:t>п. Приводино за2005-2007 г.г. отсутствуют.</w:t>
      </w:r>
    </w:p>
    <w:p w:rsidR="00BE73F1" w:rsidRDefault="00BE73F1" w:rsidP="00F42F90">
      <w:pPr>
        <w:spacing w:before="60" w:after="120"/>
        <w:ind w:firstLine="0"/>
        <w:rPr>
          <w:sz w:val="20"/>
        </w:rPr>
      </w:pPr>
    </w:p>
    <w:p w:rsidR="00BE73F1" w:rsidRDefault="00BE73F1" w:rsidP="00F42F90">
      <w:pPr>
        <w:spacing w:before="60" w:after="120"/>
        <w:ind w:firstLine="0"/>
        <w:rPr>
          <w:sz w:val="20"/>
        </w:rPr>
      </w:pPr>
    </w:p>
    <w:p w:rsidR="00BE73F1" w:rsidRDefault="00BE73F1" w:rsidP="00EB0FEC">
      <w:pPr>
        <w:spacing w:after="120"/>
        <w:ind w:firstLine="0"/>
        <w:jc w:val="right"/>
      </w:pPr>
      <w:r>
        <w:t>Таблица 21</w:t>
      </w: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687"/>
        <w:gridCol w:w="1123"/>
        <w:gridCol w:w="1123"/>
        <w:gridCol w:w="1123"/>
        <w:gridCol w:w="1123"/>
        <w:gridCol w:w="1123"/>
        <w:gridCol w:w="1128"/>
        <w:gridCol w:w="1320"/>
        <w:gridCol w:w="1320"/>
        <w:gridCol w:w="1320"/>
        <w:gridCol w:w="1560"/>
      </w:tblGrid>
      <w:tr w:rsidR="00BE73F1" w:rsidRPr="0036168F" w:rsidTr="001D2CD2">
        <w:trPr>
          <w:trHeight w:val="333"/>
        </w:trPr>
        <w:tc>
          <w:tcPr>
            <w:tcW w:w="2518" w:type="dxa"/>
            <w:vMerge w:val="restart"/>
            <w:shd w:val="clear" w:color="auto" w:fill="EEECE1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14AF3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687" w:type="dxa"/>
            <w:vMerge w:val="restart"/>
            <w:shd w:val="clear" w:color="auto" w:fill="EEECE1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</w:t>
            </w:r>
            <w:r w:rsidRPr="00F14AF3">
              <w:rPr>
                <w:b/>
                <w:sz w:val="20"/>
                <w:szCs w:val="20"/>
              </w:rPr>
              <w:t xml:space="preserve"> изм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3" w:type="dxa"/>
            <w:shd w:val="clear" w:color="auto" w:fill="EEECE1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1123" w:type="dxa"/>
            <w:shd w:val="clear" w:color="auto" w:fill="EEECE1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123" w:type="dxa"/>
            <w:shd w:val="clear" w:color="auto" w:fill="EEECE1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2246" w:type="dxa"/>
            <w:gridSpan w:val="2"/>
            <w:shd w:val="clear" w:color="auto" w:fill="EEECE1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28" w:type="dxa"/>
            <w:shd w:val="clear" w:color="auto" w:fill="EEECE1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320" w:type="dxa"/>
            <w:shd w:val="clear" w:color="auto" w:fill="EEECE1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320" w:type="dxa"/>
            <w:shd w:val="clear" w:color="auto" w:fill="EEECE1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  <w:shd w:val="clear" w:color="auto" w:fill="EEECE1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BE73F1" w:rsidRPr="0036168F" w:rsidTr="001D2CD2">
        <w:trPr>
          <w:trHeight w:val="333"/>
        </w:trPr>
        <w:tc>
          <w:tcPr>
            <w:tcW w:w="2518" w:type="dxa"/>
            <w:vMerge/>
            <w:shd w:val="clear" w:color="auto" w:fill="EEECE1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EEECE1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EEECE1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«ТВС»</w:t>
            </w:r>
          </w:p>
        </w:tc>
        <w:tc>
          <w:tcPr>
            <w:tcW w:w="1123" w:type="dxa"/>
            <w:shd w:val="clear" w:color="auto" w:fill="EEECE1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«ТВС»</w:t>
            </w:r>
          </w:p>
        </w:tc>
        <w:tc>
          <w:tcPr>
            <w:tcW w:w="1123" w:type="dxa"/>
            <w:shd w:val="clear" w:color="auto" w:fill="EEECE1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«ТВС»</w:t>
            </w:r>
          </w:p>
        </w:tc>
        <w:tc>
          <w:tcPr>
            <w:tcW w:w="1123" w:type="dxa"/>
            <w:shd w:val="clear" w:color="auto" w:fill="EEECE1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«ТВС»</w:t>
            </w:r>
          </w:p>
        </w:tc>
        <w:tc>
          <w:tcPr>
            <w:tcW w:w="1123" w:type="dxa"/>
            <w:shd w:val="clear" w:color="auto" w:fill="EEECE1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МАУ «СЗБП»</w:t>
            </w:r>
          </w:p>
        </w:tc>
        <w:tc>
          <w:tcPr>
            <w:tcW w:w="1128" w:type="dxa"/>
            <w:shd w:val="clear" w:color="auto" w:fill="EEECE1"/>
            <w:vAlign w:val="center"/>
          </w:tcPr>
          <w:p w:rsidR="00BE73F1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МБУ </w:t>
            </w:r>
          </w:p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«СЗБП»</w:t>
            </w:r>
          </w:p>
        </w:tc>
        <w:tc>
          <w:tcPr>
            <w:tcW w:w="1320" w:type="dxa"/>
            <w:shd w:val="clear" w:color="auto" w:fill="EEECE1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МБУ «СЗБП»</w:t>
            </w:r>
          </w:p>
        </w:tc>
        <w:tc>
          <w:tcPr>
            <w:tcW w:w="1320" w:type="dxa"/>
            <w:shd w:val="clear" w:color="auto" w:fill="EEECE1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МБУ «СЗБП»</w:t>
            </w:r>
          </w:p>
        </w:tc>
        <w:tc>
          <w:tcPr>
            <w:tcW w:w="1320" w:type="dxa"/>
            <w:shd w:val="clear" w:color="auto" w:fill="EEECE1"/>
            <w:vAlign w:val="center"/>
          </w:tcPr>
          <w:p w:rsidR="00BE73F1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</w:t>
            </w:r>
          </w:p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«КС»</w:t>
            </w:r>
          </w:p>
        </w:tc>
        <w:tc>
          <w:tcPr>
            <w:tcW w:w="1560" w:type="dxa"/>
            <w:shd w:val="clear" w:color="auto" w:fill="EEECE1"/>
            <w:vAlign w:val="center"/>
          </w:tcPr>
          <w:p w:rsidR="00BE73F1" w:rsidRPr="00F14AF3" w:rsidRDefault="00BE73F1" w:rsidP="005A455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«Комфорт»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Пропущено сточных вод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тыс. м</w:t>
            </w:r>
            <w:r w:rsidRPr="00F14A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15,84</w:t>
            </w:r>
          </w:p>
        </w:tc>
        <w:tc>
          <w:tcPr>
            <w:tcW w:w="112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10,46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9,94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5A455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56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EB0FE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Пропущено сточн</w:t>
            </w:r>
            <w:r>
              <w:rPr>
                <w:sz w:val="20"/>
                <w:szCs w:val="20"/>
              </w:rPr>
              <w:t>ых вод через  СБО дер. Куимиха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тыс. м</w:t>
            </w:r>
            <w:r w:rsidRPr="00F14A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15,84</w:t>
            </w:r>
          </w:p>
        </w:tc>
        <w:tc>
          <w:tcPr>
            <w:tcW w:w="112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10,46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9,94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56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 xml:space="preserve">в том числе: </w:t>
            </w:r>
          </w:p>
          <w:p w:rsidR="00BE73F1" w:rsidRPr="00F14AF3" w:rsidRDefault="00BE73F1" w:rsidP="00A5488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на полную биологическую очистку (физико-химическую)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тыс. м</w:t>
            </w:r>
            <w:r w:rsidRPr="00F14A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15,84</w:t>
            </w:r>
          </w:p>
        </w:tc>
        <w:tc>
          <w:tcPr>
            <w:tcW w:w="112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10,46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9,94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56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left="567"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 xml:space="preserve">из нее: </w:t>
            </w:r>
          </w:p>
          <w:p w:rsidR="00BE73F1" w:rsidRPr="00F14AF3" w:rsidRDefault="00BE73F1" w:rsidP="00A5488A">
            <w:pPr>
              <w:spacing w:after="0" w:line="240" w:lineRule="auto"/>
              <w:ind w:left="567"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нормативно очищенной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тыс. м</w:t>
            </w:r>
            <w:r w:rsidRPr="00F14A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left="567"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недостаточно очищенной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тыс. м</w:t>
            </w:r>
            <w:r w:rsidRPr="00F14A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15,84</w:t>
            </w:r>
          </w:p>
        </w:tc>
        <w:tc>
          <w:tcPr>
            <w:tcW w:w="112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10,46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9,94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56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Передано сточных вод другим канализациям или отдельным канализационным сетям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тыс. м</w:t>
            </w:r>
            <w:r w:rsidRPr="00F14A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Количество образовавшегося осадка (по сухому веществу)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тонн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2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56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Количество утилизированного осадка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тонн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-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Число аварий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ед.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56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BE73F1" w:rsidRPr="0036168F" w:rsidTr="001D2CD2">
        <w:tc>
          <w:tcPr>
            <w:tcW w:w="251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из них на канализационных сетях</w:t>
            </w:r>
          </w:p>
        </w:tc>
        <w:tc>
          <w:tcPr>
            <w:tcW w:w="687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4AF3">
              <w:rPr>
                <w:sz w:val="20"/>
                <w:szCs w:val="20"/>
              </w:rPr>
              <w:t>ед.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3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28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32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560" w:type="dxa"/>
            <w:vAlign w:val="center"/>
          </w:tcPr>
          <w:p w:rsidR="00BE73F1" w:rsidRPr="00F14AF3" w:rsidRDefault="00BE73F1" w:rsidP="00A548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</w:tbl>
    <w:p w:rsidR="00BE73F1" w:rsidRDefault="00BE73F1" w:rsidP="00EB0FEC">
      <w:pPr>
        <w:spacing w:before="60" w:after="120"/>
        <w:ind w:firstLine="0"/>
        <w:rPr>
          <w:sz w:val="20"/>
        </w:rPr>
      </w:pPr>
      <w:r w:rsidRPr="00240AF2">
        <w:rPr>
          <w:sz w:val="20"/>
        </w:rPr>
        <w:t xml:space="preserve">Примечание: данные по учету объема сточных вод поступающих в централизованную систему водоотведения </w:t>
      </w:r>
      <w:r>
        <w:rPr>
          <w:sz w:val="20"/>
        </w:rPr>
        <w:t>на территории</w:t>
      </w:r>
      <w:r w:rsidRPr="00240AF2">
        <w:rPr>
          <w:sz w:val="20"/>
        </w:rPr>
        <w:t xml:space="preserve"> </w:t>
      </w:r>
      <w:r>
        <w:rPr>
          <w:sz w:val="20"/>
        </w:rPr>
        <w:t>д. Куимиха за 2005-2010 отсутствуют.</w:t>
      </w:r>
    </w:p>
    <w:p w:rsidR="00BE73F1" w:rsidRDefault="00BE73F1" w:rsidP="00EB0FEC">
      <w:pPr>
        <w:spacing w:before="60" w:after="120"/>
        <w:ind w:firstLine="0"/>
        <w:rPr>
          <w:sz w:val="20"/>
        </w:rPr>
      </w:pPr>
    </w:p>
    <w:p w:rsidR="00BE73F1" w:rsidRDefault="00BE73F1" w:rsidP="00EB0FEC">
      <w:pPr>
        <w:spacing w:before="60" w:after="120"/>
        <w:ind w:firstLine="0"/>
        <w:rPr>
          <w:sz w:val="20"/>
        </w:rPr>
      </w:pPr>
    </w:p>
    <w:p w:rsidR="00BE73F1" w:rsidRDefault="00BE73F1" w:rsidP="00F42F90">
      <w:pPr>
        <w:spacing w:before="60" w:after="120"/>
        <w:ind w:firstLine="0"/>
        <w:rPr>
          <w:sz w:val="20"/>
        </w:rPr>
      </w:pPr>
    </w:p>
    <w:p w:rsidR="00BE73F1" w:rsidRDefault="00BE73F1" w:rsidP="00F42F90">
      <w:pPr>
        <w:spacing w:before="60" w:after="120"/>
        <w:ind w:firstLine="0"/>
        <w:rPr>
          <w:sz w:val="20"/>
        </w:rPr>
      </w:pPr>
    </w:p>
    <w:p w:rsidR="00BE73F1" w:rsidRPr="00657BCE" w:rsidRDefault="00BE73F1" w:rsidP="00F42F90">
      <w:pPr>
        <w:spacing w:before="60" w:after="120"/>
        <w:ind w:firstLine="0"/>
        <w:rPr>
          <w:sz w:val="20"/>
        </w:rPr>
        <w:sectPr w:rsidR="00BE73F1" w:rsidRPr="00657BCE" w:rsidSect="006B098C">
          <w:pgSz w:w="16838" w:h="11906" w:orient="landscape"/>
          <w:pgMar w:top="1134" w:right="567" w:bottom="567" w:left="357" w:header="709" w:footer="709" w:gutter="0"/>
          <w:cols w:space="708"/>
          <w:docGrid w:linePitch="360"/>
        </w:sectPr>
      </w:pPr>
    </w:p>
    <w:p w:rsidR="00BE73F1" w:rsidRPr="00A3730E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40" w:lineRule="auto"/>
        <w:ind w:firstLine="600"/>
        <w:rPr>
          <w:b w:val="0"/>
        </w:rPr>
      </w:pPr>
      <w:bookmarkStart w:id="121" w:name="_Toc389467520"/>
      <w:r w:rsidRPr="00F05AB2">
        <w:rPr>
          <w:b w:val="0"/>
        </w:rPr>
        <w:t>В целом за последние 8</w:t>
      </w:r>
      <w:r>
        <w:rPr>
          <w:b w:val="0"/>
        </w:rPr>
        <w:t xml:space="preserve"> </w:t>
      </w:r>
      <w:r w:rsidRPr="00F05AB2">
        <w:rPr>
          <w:b w:val="0"/>
        </w:rPr>
        <w:t xml:space="preserve">лет по водозабору п. Приводино наблюдается снижение объема </w:t>
      </w:r>
      <w:r>
        <w:rPr>
          <w:b w:val="0"/>
        </w:rPr>
        <w:t>забора воды, в связи с чем наблюдается и снижение объема сточных вод. (за 2005-2007 г.г. данные отсутствуют). Повышение объема сточных вод возможно в связи большим объемом ливневых и талых вод.</w:t>
      </w:r>
      <w:r>
        <w:t xml:space="preserve"> </w:t>
      </w:r>
    </w:p>
    <w:tbl>
      <w:tblPr>
        <w:tblpPr w:leftFromText="180" w:rightFromText="180" w:vertAnchor="text" w:horzAnchor="page" w:tblpX="2053" w:tblpY="63"/>
        <w:tblW w:w="0" w:type="auto"/>
        <w:tblLook w:val="00A0"/>
      </w:tblPr>
      <w:tblGrid>
        <w:gridCol w:w="2023"/>
        <w:gridCol w:w="717"/>
        <w:gridCol w:w="828"/>
        <w:gridCol w:w="828"/>
        <w:gridCol w:w="828"/>
        <w:gridCol w:w="828"/>
        <w:gridCol w:w="828"/>
        <w:gridCol w:w="828"/>
        <w:gridCol w:w="717"/>
      </w:tblGrid>
      <w:tr w:rsidR="00BE73F1" w:rsidRPr="00A3730E" w:rsidTr="00A3730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2015</w:t>
            </w:r>
          </w:p>
        </w:tc>
      </w:tr>
      <w:tr w:rsidR="00BE73F1" w:rsidRPr="00A3730E" w:rsidTr="00A3730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объем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192,71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231,42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168</w:t>
            </w:r>
          </w:p>
        </w:tc>
      </w:tr>
      <w:tr w:rsidR="00BE73F1" w:rsidRPr="00A3730E" w:rsidTr="00A3730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объем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314,7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303,05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277,21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265,66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271,29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248,35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214,2</w:t>
            </w:r>
          </w:p>
        </w:tc>
      </w:tr>
    </w:tbl>
    <w:p w:rsidR="00BE73F1" w:rsidRDefault="00BE73F1" w:rsidP="00A3730E">
      <w:pPr>
        <w:rPr>
          <w:lang w:eastAsia="en-US" w:bidi="ar-SA"/>
        </w:rPr>
      </w:pPr>
    </w:p>
    <w:p w:rsidR="00BE73F1" w:rsidRPr="00A3730E" w:rsidRDefault="00BE73F1" w:rsidP="00A3730E">
      <w:pPr>
        <w:rPr>
          <w:lang w:eastAsia="en-US" w:bidi="ar-SA"/>
        </w:rPr>
      </w:pPr>
    </w:p>
    <w:p w:rsidR="00BE73F1" w:rsidRPr="00A3730E" w:rsidRDefault="00BE73F1" w:rsidP="00A3730E">
      <w:pPr>
        <w:pStyle w:val="Heading2"/>
        <w:numPr>
          <w:ilvl w:val="0"/>
          <w:numId w:val="0"/>
        </w:numPr>
        <w:tabs>
          <w:tab w:val="left" w:pos="1560"/>
        </w:tabs>
        <w:spacing w:before="240"/>
        <w:ind w:left="357"/>
        <w:jc w:val="left"/>
        <w:rPr>
          <w:b w:val="0"/>
        </w:rPr>
      </w:pPr>
      <w:r>
        <w:rPr>
          <w:noProof/>
          <w:lang w:eastAsia="ru-RU"/>
        </w:rPr>
        <w:pict>
          <v:shape id="_x0000_i1034" type="#_x0000_t75" style="width:453pt;height:291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">
            <v:imagedata r:id="rId18" o:title="" cropbottom="-22f"/>
            <o:lock v:ext="edit" aspectratio="f"/>
          </v:shape>
        </w:pict>
      </w:r>
    </w:p>
    <w:p w:rsidR="00BE73F1" w:rsidRDefault="00BE73F1" w:rsidP="00A3730E">
      <w:pPr>
        <w:pStyle w:val="Heading2"/>
        <w:numPr>
          <w:ilvl w:val="0"/>
          <w:numId w:val="0"/>
        </w:numPr>
        <w:tabs>
          <w:tab w:val="left" w:pos="1560"/>
        </w:tabs>
        <w:spacing w:before="240"/>
        <w:ind w:left="357"/>
        <w:rPr>
          <w:b w:val="0"/>
        </w:rPr>
      </w:pPr>
    </w:p>
    <w:p w:rsidR="00BE73F1" w:rsidRDefault="00BE73F1" w:rsidP="00A3730E">
      <w:pPr>
        <w:pStyle w:val="Heading2"/>
        <w:numPr>
          <w:ilvl w:val="0"/>
          <w:numId w:val="0"/>
        </w:numPr>
        <w:tabs>
          <w:tab w:val="left" w:pos="1560"/>
        </w:tabs>
        <w:spacing w:before="240"/>
        <w:ind w:left="357"/>
        <w:rPr>
          <w:b w:val="0"/>
        </w:rPr>
      </w:pPr>
    </w:p>
    <w:p w:rsidR="00BE73F1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40" w:lineRule="auto"/>
        <w:ind w:firstLine="600"/>
        <w:rPr>
          <w:b w:val="0"/>
        </w:rPr>
      </w:pPr>
      <w:r>
        <w:rPr>
          <w:b w:val="0"/>
        </w:rPr>
        <w:t>В целом за последние 5 лет по водозабору дер. Куимиха</w:t>
      </w:r>
      <w:r w:rsidRPr="00F05AB2">
        <w:rPr>
          <w:b w:val="0"/>
        </w:rPr>
        <w:t xml:space="preserve"> наблюдается снижение объема </w:t>
      </w:r>
      <w:r>
        <w:rPr>
          <w:b w:val="0"/>
        </w:rPr>
        <w:t>забора воды, в связи с чем наблюдается и снижение объема сточных вод. (за 2005-2010 г.г. данные отсутствуют).</w:t>
      </w:r>
    </w:p>
    <w:tbl>
      <w:tblPr>
        <w:tblW w:w="8800" w:type="dxa"/>
        <w:tblInd w:w="431" w:type="dxa"/>
        <w:tblLook w:val="00A0"/>
      </w:tblPr>
      <w:tblGrid>
        <w:gridCol w:w="2700"/>
        <w:gridCol w:w="1220"/>
        <w:gridCol w:w="1220"/>
        <w:gridCol w:w="1220"/>
        <w:gridCol w:w="1220"/>
        <w:gridCol w:w="1220"/>
      </w:tblGrid>
      <w:tr w:rsidR="00BE73F1" w:rsidRPr="00A3730E" w:rsidTr="00A3730E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  <w:t>год</w:t>
            </w:r>
            <w:r w:rsidRPr="00A3730E"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  <w:t>2011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  <w:t>2012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  <w:t>2013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  <w:t>2014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  <w:t>2015</w:t>
            </w:r>
          </w:p>
        </w:tc>
      </w:tr>
      <w:tr w:rsidR="00BE73F1" w:rsidRPr="00A3730E" w:rsidTr="00A3730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  <w:t>объем сточных вод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15,84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12,84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10,46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10,34</w:t>
            </w:r>
          </w:p>
        </w:tc>
      </w:tr>
      <w:tr w:rsidR="00BE73F1" w:rsidRPr="00A3730E" w:rsidTr="00A3730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b/>
                <w:bCs/>
                <w:sz w:val="20"/>
                <w:szCs w:val="20"/>
                <w:lang w:eastAsia="ru-RU" w:bidi="ar-SA"/>
              </w:rPr>
              <w:t>объем воды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35,32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30,1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31,3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3F1" w:rsidRPr="00A3730E" w:rsidRDefault="00BE73F1" w:rsidP="00A3730E">
            <w:pPr>
              <w:widowControl/>
              <w:suppressAutoHyphens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A3730E">
              <w:rPr>
                <w:rFonts w:ascii="Arial" w:hAnsi="Arial" w:cs="Arial"/>
                <w:sz w:val="20"/>
                <w:szCs w:val="20"/>
                <w:lang w:eastAsia="ru-RU" w:bidi="ar-SA"/>
              </w:rPr>
              <w:t>27,3</w:t>
            </w:r>
          </w:p>
        </w:tc>
      </w:tr>
    </w:tbl>
    <w:p w:rsidR="00BE73F1" w:rsidRPr="00A3730E" w:rsidRDefault="00BE73F1" w:rsidP="00A3730E">
      <w:pPr>
        <w:ind w:firstLine="0"/>
        <w:rPr>
          <w:lang w:eastAsia="en-US" w:bidi="ar-SA"/>
        </w:rPr>
      </w:pPr>
    </w:p>
    <w:p w:rsidR="00BE73F1" w:rsidRPr="007002A2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240"/>
        <w:ind w:left="357"/>
        <w:rPr>
          <w:b w:val="0"/>
        </w:rPr>
      </w:pPr>
      <w:r>
        <w:rPr>
          <w:b w:val="0"/>
        </w:rPr>
        <w:t xml:space="preserve">            </w:t>
      </w:r>
      <w:r>
        <w:rPr>
          <w:noProof/>
          <w:lang w:eastAsia="ru-RU"/>
        </w:rPr>
        <w:pict>
          <v:shape id="_x0000_i1035" type="#_x0000_t75" style="width:385.5pt;height:279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CUIhk3gAAAAUBAAAPAAAAZHJzL2Rvd25y&#10;ZXYueG1sTI9PS8NAEMXvgt9hGcGb3bQQm8ZsSpGKUPFPWw85brNjNpidDdltG7+9oxe9PHi84b3f&#10;FMvRdeKEQ2g9KZhOEhBItTctNQre9w83GYgQNRndeUIFXxhgWV5eFDo3/kxbPO1iI7iEQq4V2Bj7&#10;XMpQW3Q6THyPxNmHH5yObIdGmkGfudx1cpYkt9LplnjB6h7vLdafu6NTUG2eZ/vHl9e3p7XfVNV6&#10;lflgM6Wur8bVHYiIY/w7hh98RoeSmQ7+SCaITgE/En+Vs/l8yvagIE0XKciykP/py28A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">
            <v:imagedata r:id="rId19" o:title="" cropbottom="-23f"/>
            <o:lock v:ext="edit" aspectratio="f"/>
          </v:shape>
        </w:pict>
      </w:r>
    </w:p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40" w:lineRule="auto"/>
        <w:ind w:firstLine="600"/>
      </w:pPr>
      <w:r>
        <w:t xml:space="preserve">3.3.5. </w:t>
      </w:r>
      <w:r w:rsidRPr="008D1757">
        <w:t>Прогнозные</w:t>
      </w:r>
      <w:r w:rsidRPr="00E04D60">
        <w:t xml:space="preserve">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</w:t>
      </w:r>
      <w:r>
        <w:t>муниципального образования «Приводинское»</w:t>
      </w:r>
      <w:r w:rsidRPr="00E04D60">
        <w:t>.</w:t>
      </w:r>
      <w:bookmarkEnd w:id="121"/>
      <w:r w:rsidRPr="00E04D60">
        <w:t xml:space="preserve"> </w:t>
      </w:r>
    </w:p>
    <w:p w:rsidR="00BE73F1" w:rsidRDefault="00BE73F1" w:rsidP="007002A2">
      <w:pPr>
        <w:spacing w:after="0" w:line="240" w:lineRule="auto"/>
        <w:ind w:firstLine="600"/>
      </w:pPr>
      <w:r w:rsidRPr="0087655B">
        <w:t xml:space="preserve">На момент </w:t>
      </w:r>
      <w:r>
        <w:t xml:space="preserve">разработки настоящей схемы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«Приводинское» организована в п. Приводино и д. Куимиха. За 2015 год фактическое водоотведение по КОС п. Приводино составило168 тыс. м</w:t>
      </w:r>
      <w:r w:rsidRPr="0076712B">
        <w:rPr>
          <w:vertAlign w:val="superscript"/>
        </w:rPr>
        <w:t>3</w:t>
      </w:r>
      <w:r>
        <w:t>/год, среднесуточное водоотведение составило 460,274 м</w:t>
      </w:r>
      <w:r w:rsidRPr="0076712B">
        <w:rPr>
          <w:vertAlign w:val="superscript"/>
        </w:rPr>
        <w:t>3</w:t>
      </w:r>
      <w:r>
        <w:t>/сут., в сутки максимального водоотведения 506,301 м</w:t>
      </w:r>
      <w:r w:rsidRPr="0076712B">
        <w:rPr>
          <w:vertAlign w:val="superscript"/>
        </w:rPr>
        <w:t>3</w:t>
      </w:r>
      <w:r>
        <w:t>/сут. За 2015 год фактическое водоотведение по СБО дер. Куимиха составило 10,34 тыс. м</w:t>
      </w:r>
      <w:r w:rsidRPr="0076712B">
        <w:rPr>
          <w:vertAlign w:val="superscript"/>
        </w:rPr>
        <w:t>3</w:t>
      </w:r>
      <w:r>
        <w:t>/год, среднесуточное водоотведение составило 28,329 м</w:t>
      </w:r>
      <w:r w:rsidRPr="0076712B">
        <w:rPr>
          <w:vertAlign w:val="superscript"/>
        </w:rPr>
        <w:t>3</w:t>
      </w:r>
      <w:r>
        <w:t>/сут., в сутки максимального водоотведения 31,162 м</w:t>
      </w:r>
      <w:r w:rsidRPr="0076712B">
        <w:rPr>
          <w:vertAlign w:val="superscript"/>
        </w:rPr>
        <w:t>3</w:t>
      </w:r>
      <w:r>
        <w:t>/сут.</w:t>
      </w:r>
    </w:p>
    <w:p w:rsidR="00BE73F1" w:rsidRDefault="00BE73F1" w:rsidP="007002A2">
      <w:pPr>
        <w:spacing w:after="0" w:line="240" w:lineRule="auto"/>
        <w:ind w:firstLine="600"/>
      </w:pPr>
      <w:r>
        <w:t xml:space="preserve">Информация о количестве бытовых сточных вод и вод, близких по составу к бытовым водам, подлежащих отведению и биологической очистке, по МО «Приводинское» </w:t>
      </w:r>
      <w:r>
        <w:rPr>
          <w:u w:val="single"/>
        </w:rPr>
        <w:t>на 2026</w:t>
      </w:r>
      <w:r w:rsidRPr="001D69F7">
        <w:rPr>
          <w:u w:val="single"/>
        </w:rPr>
        <w:t xml:space="preserve"> год</w:t>
      </w:r>
      <w:r>
        <w:t xml:space="preserve"> представить невозможно из-за отсутствия необходимых данных. </w:t>
      </w:r>
    </w:p>
    <w:p w:rsidR="00BE73F1" w:rsidRPr="00763D88" w:rsidRDefault="00BE73F1" w:rsidP="007002A2">
      <w:pPr>
        <w:spacing w:after="0" w:line="240" w:lineRule="auto"/>
        <w:ind w:firstLine="600"/>
      </w:pPr>
      <w:r>
        <w:t>Снижение объема сточных вод связано с большим количеством переездов жителей из многоквартирных домов, оборудованных централизованной канализацией, в частный сектор, где дома оборудуют септиками и выгребными ямами.</w:t>
      </w:r>
    </w:p>
    <w:p w:rsidR="00BE73F1" w:rsidRPr="00E04D60" w:rsidRDefault="00BE73F1" w:rsidP="00A92607">
      <w:pPr>
        <w:pStyle w:val="Heading2"/>
        <w:numPr>
          <w:ilvl w:val="1"/>
          <w:numId w:val="41"/>
        </w:numPr>
        <w:spacing w:before="0" w:after="0" w:line="240" w:lineRule="auto"/>
        <w:ind w:left="0" w:firstLine="600"/>
        <w:rPr>
          <w:rFonts w:eastAsia="TimesNewRomanPS-BoldMT"/>
        </w:rPr>
      </w:pPr>
      <w:bookmarkStart w:id="122" w:name="_Toc389467521"/>
      <w:r w:rsidRPr="00E04D60">
        <w:rPr>
          <w:rFonts w:eastAsia="TimesNewRomanPS-BoldMT"/>
        </w:rPr>
        <w:t>ПРОГНОЗ ОБЪЕМА СТОЧНЫХ ВОД.</w:t>
      </w:r>
      <w:bookmarkEnd w:id="122"/>
      <w:r w:rsidRPr="00E04D60">
        <w:rPr>
          <w:rFonts w:eastAsia="TimesNewRomanPS-BoldMT"/>
        </w:rPr>
        <w:t xml:space="preserve"> </w:t>
      </w:r>
    </w:p>
    <w:p w:rsidR="00BE73F1" w:rsidRPr="007C5D37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40" w:lineRule="auto"/>
        <w:ind w:firstLine="600"/>
        <w:rPr>
          <w:rFonts w:eastAsia="TimesNewRomanPS-BoldMT"/>
          <w:iCs/>
        </w:rPr>
      </w:pPr>
      <w:bookmarkStart w:id="123" w:name="_Toc389467522"/>
      <w:r>
        <w:rPr>
          <w:rFonts w:eastAsia="TimesNewRomanPS-BoldMT"/>
          <w:iCs/>
        </w:rPr>
        <w:t xml:space="preserve">3.4.1. </w:t>
      </w:r>
      <w:r w:rsidRPr="002F6D64">
        <w:rPr>
          <w:rFonts w:eastAsia="TimesNewRomanPS-BoldMT"/>
          <w:iCs/>
        </w:rPr>
        <w:t>Сведения</w:t>
      </w:r>
      <w:r w:rsidRPr="007C5D37">
        <w:rPr>
          <w:rFonts w:eastAsia="TimesNewRomanPS-BoldMT"/>
          <w:iCs/>
        </w:rPr>
        <w:t xml:space="preserve"> о фактическом и ожидаемом поступлении сточных вод в централизованную систему водоотведения.</w:t>
      </w:r>
      <w:bookmarkEnd w:id="123"/>
      <w:r w:rsidRPr="007C5D37">
        <w:rPr>
          <w:rFonts w:eastAsia="TimesNewRomanPS-BoldMT"/>
          <w:iCs/>
        </w:rPr>
        <w:t xml:space="preserve"> </w:t>
      </w:r>
    </w:p>
    <w:p w:rsidR="00BE73F1" w:rsidRDefault="00BE73F1" w:rsidP="007002A2">
      <w:pPr>
        <w:spacing w:after="0" w:line="240" w:lineRule="auto"/>
        <w:ind w:firstLine="600"/>
        <w:rPr>
          <w:szCs w:val="26"/>
        </w:rPr>
      </w:pPr>
      <w:r>
        <w:rPr>
          <w:szCs w:val="26"/>
        </w:rPr>
        <w:t xml:space="preserve">Сведения о фактическом и ожидаемом поступлении сточных вод в централизованную систему водоотведения представлены в таблице 22 </w:t>
      </w:r>
    </w:p>
    <w:p w:rsidR="00BE73F1" w:rsidRDefault="00BE73F1" w:rsidP="00F42F90">
      <w:pPr>
        <w:spacing w:after="120"/>
        <w:jc w:val="right"/>
      </w:pPr>
      <w:r>
        <w:t>Таблица 22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399"/>
        <w:gridCol w:w="2210"/>
        <w:gridCol w:w="2319"/>
        <w:gridCol w:w="1947"/>
      </w:tblGrid>
      <w:tr w:rsidR="00BE73F1" w:rsidRPr="00D72586" w:rsidTr="006B098C">
        <w:trPr>
          <w:trHeight w:val="118"/>
        </w:trPr>
        <w:tc>
          <w:tcPr>
            <w:tcW w:w="1721" w:type="pct"/>
            <w:vMerge w:val="restart"/>
            <w:tcBorders>
              <w:top w:val="single" w:sz="4" w:space="0" w:color="000000"/>
            </w:tcBorders>
            <w:vAlign w:val="center"/>
          </w:tcPr>
          <w:p w:rsidR="00BE73F1" w:rsidRPr="00435A47" w:rsidRDefault="00BE73F1" w:rsidP="006B098C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3279" w:type="pct"/>
            <w:gridSpan w:val="3"/>
            <w:tcBorders>
              <w:top w:val="single" w:sz="4" w:space="0" w:color="000000"/>
            </w:tcBorders>
            <w:vAlign w:val="center"/>
          </w:tcPr>
          <w:p w:rsidR="00BE73F1" w:rsidRPr="00435A47" w:rsidRDefault="00BE73F1" w:rsidP="006B098C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435A47">
              <w:rPr>
                <w:b/>
                <w:sz w:val="20"/>
                <w:szCs w:val="20"/>
              </w:rPr>
              <w:t>Расход сточной воды</w:t>
            </w:r>
          </w:p>
        </w:tc>
      </w:tr>
      <w:tr w:rsidR="00BE73F1" w:rsidRPr="00D72586" w:rsidTr="006B098C">
        <w:trPr>
          <w:trHeight w:val="400"/>
        </w:trPr>
        <w:tc>
          <w:tcPr>
            <w:tcW w:w="1721" w:type="pct"/>
            <w:vMerge/>
          </w:tcPr>
          <w:p w:rsidR="00BE73F1" w:rsidRPr="00435A47" w:rsidRDefault="00BE73F1" w:rsidP="006B098C">
            <w:pPr>
              <w:spacing w:after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</w:tcPr>
          <w:p w:rsidR="00BE73F1" w:rsidRPr="00435A47" w:rsidRDefault="00BE73F1" w:rsidP="006B098C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среднесуточный, м</w:t>
            </w:r>
            <w:r w:rsidRPr="00435A47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/сут</w:t>
            </w:r>
          </w:p>
        </w:tc>
        <w:tc>
          <w:tcPr>
            <w:tcW w:w="1174" w:type="pct"/>
          </w:tcPr>
          <w:p w:rsidR="00BE73F1" w:rsidRPr="00435A47" w:rsidRDefault="00BE73F1" w:rsidP="009C18EA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сутки максимального водоотведения</w:t>
            </w:r>
            <w:r w:rsidRPr="00435A47">
              <w:rPr>
                <w:b/>
                <w:sz w:val="20"/>
                <w:szCs w:val="20"/>
              </w:rPr>
              <w:t>, м</w:t>
            </w:r>
            <w:r w:rsidRPr="00435A47">
              <w:rPr>
                <w:b/>
                <w:sz w:val="20"/>
                <w:szCs w:val="20"/>
                <w:vertAlign w:val="superscript"/>
              </w:rPr>
              <w:t>3</w:t>
            </w:r>
            <w:r w:rsidRPr="00435A47">
              <w:rPr>
                <w:b/>
                <w:sz w:val="20"/>
                <w:szCs w:val="20"/>
              </w:rPr>
              <w:t>/сут</w:t>
            </w:r>
          </w:p>
        </w:tc>
        <w:tc>
          <w:tcPr>
            <w:tcW w:w="986" w:type="pct"/>
          </w:tcPr>
          <w:p w:rsidR="00BE73F1" w:rsidRPr="00435A47" w:rsidRDefault="00BE73F1" w:rsidP="006B098C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целом за год, тыс. м</w:t>
            </w:r>
            <w:r w:rsidRPr="00435A47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/год</w:t>
            </w:r>
          </w:p>
        </w:tc>
      </w:tr>
      <w:tr w:rsidR="00BE73F1" w:rsidRPr="00D72586" w:rsidTr="006B098C">
        <w:trPr>
          <w:trHeight w:val="201"/>
        </w:trPr>
        <w:tc>
          <w:tcPr>
            <w:tcW w:w="1721" w:type="pct"/>
            <w:vAlign w:val="center"/>
          </w:tcPr>
          <w:p w:rsidR="00BE73F1" w:rsidRDefault="00BE73F1" w:rsidP="006B098C">
            <w:pPr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Современное состояние 2015</w:t>
            </w:r>
            <w:r w:rsidRPr="00435A47">
              <w:rPr>
                <w:b/>
                <w:sz w:val="20"/>
                <w:szCs w:val="20"/>
              </w:rPr>
              <w:t xml:space="preserve"> г</w:t>
            </w:r>
            <w:r>
              <w:rPr>
                <w:b/>
                <w:sz w:val="20"/>
                <w:szCs w:val="20"/>
              </w:rPr>
              <w:t xml:space="preserve">од, </w:t>
            </w:r>
          </w:p>
          <w:p w:rsidR="00BE73F1" w:rsidRPr="00AF4C15" w:rsidRDefault="00BE73F1" w:rsidP="006B098C">
            <w:pPr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Приводино</w:t>
            </w:r>
          </w:p>
        </w:tc>
        <w:tc>
          <w:tcPr>
            <w:tcW w:w="1119" w:type="pct"/>
            <w:vAlign w:val="center"/>
          </w:tcPr>
          <w:p w:rsidR="00BE73F1" w:rsidRPr="00C737E4" w:rsidRDefault="00BE73F1" w:rsidP="006B098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F4C15">
              <w:rPr>
                <w:sz w:val="20"/>
                <w:szCs w:val="20"/>
              </w:rPr>
              <w:t>460,274</w:t>
            </w:r>
          </w:p>
        </w:tc>
        <w:tc>
          <w:tcPr>
            <w:tcW w:w="1174" w:type="pct"/>
            <w:tcBorders>
              <w:right w:val="single" w:sz="4" w:space="0" w:color="auto"/>
            </w:tcBorders>
            <w:vAlign w:val="center"/>
          </w:tcPr>
          <w:p w:rsidR="00BE73F1" w:rsidRPr="00C737E4" w:rsidRDefault="00BE73F1" w:rsidP="006B098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F4C15">
              <w:rPr>
                <w:sz w:val="20"/>
                <w:szCs w:val="20"/>
              </w:rPr>
              <w:t>506,301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BE73F1" w:rsidRPr="00C737E4" w:rsidRDefault="00BE73F1" w:rsidP="006B098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</w:tr>
      <w:tr w:rsidR="00BE73F1" w:rsidRPr="00D72586" w:rsidTr="006B098C">
        <w:trPr>
          <w:trHeight w:val="201"/>
        </w:trPr>
        <w:tc>
          <w:tcPr>
            <w:tcW w:w="1721" w:type="pct"/>
            <w:vAlign w:val="center"/>
          </w:tcPr>
          <w:p w:rsidR="00BE73F1" w:rsidRDefault="00BE73F1" w:rsidP="006B098C">
            <w:pPr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Современное состояние 2015 год, </w:t>
            </w:r>
          </w:p>
          <w:p w:rsidR="00BE73F1" w:rsidRDefault="00BE73F1" w:rsidP="006B098C">
            <w:pPr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Куимиха </w:t>
            </w:r>
          </w:p>
        </w:tc>
        <w:tc>
          <w:tcPr>
            <w:tcW w:w="1119" w:type="pct"/>
            <w:vAlign w:val="center"/>
          </w:tcPr>
          <w:p w:rsidR="00BE73F1" w:rsidRPr="00AF4C15" w:rsidRDefault="00BE73F1" w:rsidP="006B098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28,329</w:t>
            </w:r>
          </w:p>
        </w:tc>
        <w:tc>
          <w:tcPr>
            <w:tcW w:w="1174" w:type="pct"/>
            <w:tcBorders>
              <w:right w:val="single" w:sz="4" w:space="0" w:color="auto"/>
            </w:tcBorders>
            <w:vAlign w:val="center"/>
          </w:tcPr>
          <w:p w:rsidR="00BE73F1" w:rsidRPr="00AF4C15" w:rsidRDefault="00BE73F1" w:rsidP="006B098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31,162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BE73F1" w:rsidRDefault="00BE73F1" w:rsidP="006B098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10,34</w:t>
            </w:r>
          </w:p>
        </w:tc>
      </w:tr>
      <w:tr w:rsidR="00BE73F1" w:rsidRPr="00D72586" w:rsidTr="006B098C">
        <w:tc>
          <w:tcPr>
            <w:tcW w:w="1721" w:type="pct"/>
            <w:tcBorders>
              <w:bottom w:val="single" w:sz="4" w:space="0" w:color="000000"/>
            </w:tcBorders>
            <w:vAlign w:val="center"/>
          </w:tcPr>
          <w:p w:rsidR="00BE73F1" w:rsidRPr="00C737E4" w:rsidRDefault="00BE73F1" w:rsidP="006B098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 год</w:t>
            </w:r>
          </w:p>
        </w:tc>
        <w:tc>
          <w:tcPr>
            <w:tcW w:w="1119" w:type="pct"/>
            <w:tcBorders>
              <w:bottom w:val="single" w:sz="4" w:space="0" w:color="000000"/>
            </w:tcBorders>
            <w:vAlign w:val="center"/>
          </w:tcPr>
          <w:p w:rsidR="00BE73F1" w:rsidRPr="00C737E4" w:rsidRDefault="00BE73F1" w:rsidP="006B098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174" w:type="pct"/>
            <w:tcBorders>
              <w:bottom w:val="single" w:sz="4" w:space="0" w:color="000000"/>
            </w:tcBorders>
            <w:vAlign w:val="center"/>
          </w:tcPr>
          <w:p w:rsidR="00BE73F1" w:rsidRPr="00C737E4" w:rsidRDefault="00BE73F1" w:rsidP="006B098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86" w:type="pct"/>
            <w:tcBorders>
              <w:bottom w:val="single" w:sz="4" w:space="0" w:color="000000"/>
            </w:tcBorders>
            <w:vAlign w:val="center"/>
          </w:tcPr>
          <w:p w:rsidR="00BE73F1" w:rsidRPr="00C737E4" w:rsidRDefault="00BE73F1" w:rsidP="006B098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</w:tbl>
    <w:p w:rsidR="00BE73F1" w:rsidRPr="003936F6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40" w:lineRule="auto"/>
        <w:ind w:firstLine="600"/>
      </w:pPr>
      <w:bookmarkStart w:id="124" w:name="_Toc389467523"/>
      <w:r>
        <w:t xml:space="preserve">3.4.2. </w:t>
      </w:r>
      <w:r w:rsidRPr="005431AB">
        <w:t>Описание</w:t>
      </w:r>
      <w:r w:rsidRPr="003936F6">
        <w:t xml:space="preserve"> структуры централизованной системы водоотведения (эксплуатационные и технологические зоны).</w:t>
      </w:r>
      <w:bookmarkEnd w:id="124"/>
      <w:r w:rsidRPr="003936F6">
        <w:t xml:space="preserve"> </w:t>
      </w:r>
    </w:p>
    <w:p w:rsidR="00BE73F1" w:rsidRPr="00763D88" w:rsidRDefault="00BE73F1" w:rsidP="007002A2">
      <w:pPr>
        <w:spacing w:after="0" w:line="240" w:lineRule="auto"/>
        <w:ind w:firstLine="600"/>
      </w:pPr>
      <w:r>
        <w:t xml:space="preserve">Структура существующего и перспективного баланса водоотведения </w:t>
      </w:r>
      <w:r w:rsidRPr="00763D88">
        <w:t>централизованной системы водоотвед</w:t>
      </w:r>
      <w:r>
        <w:t>ения представлена в таблице 23</w:t>
      </w:r>
    </w:p>
    <w:p w:rsidR="00BE73F1" w:rsidRDefault="00BE73F1" w:rsidP="00F42F90">
      <w:pPr>
        <w:spacing w:after="120"/>
        <w:ind w:firstLine="0"/>
        <w:jc w:val="right"/>
      </w:pPr>
      <w:r>
        <w:t>Таблица 23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12"/>
        <w:gridCol w:w="3757"/>
        <w:gridCol w:w="3086"/>
        <w:gridCol w:w="2424"/>
      </w:tblGrid>
      <w:tr w:rsidR="00BE73F1" w:rsidRPr="00B517B3" w:rsidTr="006B098C">
        <w:trPr>
          <w:trHeight w:val="20"/>
        </w:trPr>
        <w:tc>
          <w:tcPr>
            <w:tcW w:w="2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02002B" w:rsidRDefault="00BE73F1" w:rsidP="006B098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02002B">
              <w:rPr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02002B" w:rsidRDefault="00BE73F1" w:rsidP="006B098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02002B">
              <w:rPr>
                <w:b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84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73F1" w:rsidRPr="0002002B" w:rsidRDefault="00BE73F1" w:rsidP="006B098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02002B">
              <w:rPr>
                <w:b/>
                <w:color w:val="000000"/>
                <w:sz w:val="20"/>
                <w:szCs w:val="20"/>
                <w:lang w:eastAsia="ru-RU"/>
              </w:rPr>
              <w:t>Водоотведение, м</w:t>
            </w:r>
            <w:r w:rsidRPr="0002002B">
              <w:rPr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02002B">
              <w:rPr>
                <w:b/>
                <w:color w:val="000000"/>
                <w:sz w:val="20"/>
                <w:szCs w:val="20"/>
                <w:lang w:eastAsia="ru-RU"/>
              </w:rPr>
              <w:t>/сут</w:t>
            </w:r>
          </w:p>
        </w:tc>
      </w:tr>
      <w:tr w:rsidR="00BE73F1" w:rsidRPr="00B517B3" w:rsidTr="006B098C">
        <w:trPr>
          <w:trHeight w:val="20"/>
        </w:trPr>
        <w:tc>
          <w:tcPr>
            <w:tcW w:w="2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Pr="0002002B" w:rsidRDefault="00BE73F1" w:rsidP="006B098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Pr="0002002B" w:rsidRDefault="00BE73F1" w:rsidP="006B098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E73F1" w:rsidRPr="0002002B" w:rsidRDefault="00BE73F1" w:rsidP="006B098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02002B">
              <w:rPr>
                <w:b/>
                <w:color w:val="000000"/>
                <w:sz w:val="20"/>
                <w:szCs w:val="20"/>
                <w:lang w:eastAsia="ru-RU"/>
              </w:rPr>
              <w:t>Современное состояние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, 2015</w:t>
            </w:r>
            <w:r w:rsidRPr="0002002B">
              <w:rPr>
                <w:b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E73F1" w:rsidRPr="00F06F87" w:rsidRDefault="00BE73F1" w:rsidP="006B098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BE73F1" w:rsidRPr="00B517B3" w:rsidTr="006B098C">
        <w:trPr>
          <w:trHeight w:val="162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DB5508" w:rsidRDefault="00BE73F1" w:rsidP="006B098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550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DB5508" w:rsidRDefault="00BE73F1" w:rsidP="006B098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п. Приводино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DB5508" w:rsidRDefault="00BE73F1" w:rsidP="006B098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DB5508" w:rsidRDefault="00BE73F1" w:rsidP="006B098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н/д</w:t>
            </w:r>
          </w:p>
        </w:tc>
      </w:tr>
      <w:tr w:rsidR="00BE73F1" w:rsidRPr="00B517B3" w:rsidTr="006B098C">
        <w:trPr>
          <w:trHeight w:val="162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DB5508" w:rsidRDefault="00BE73F1" w:rsidP="006B098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6B098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д. Куимиха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6B098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6B098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н/д</w:t>
            </w:r>
          </w:p>
        </w:tc>
      </w:tr>
      <w:tr w:rsidR="00BE73F1" w:rsidRPr="00B517B3" w:rsidTr="006B098C">
        <w:trPr>
          <w:trHeight w:val="75"/>
        </w:trPr>
        <w:tc>
          <w:tcPr>
            <w:tcW w:w="21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E73F1" w:rsidRPr="0002002B" w:rsidRDefault="00BE73F1" w:rsidP="006B098C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02002B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3F1" w:rsidRPr="00DB5508" w:rsidRDefault="00BE73F1" w:rsidP="006B098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178,34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Pr="00DB5508" w:rsidRDefault="00BE73F1" w:rsidP="006B098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н/д</w:t>
            </w:r>
          </w:p>
        </w:tc>
      </w:tr>
    </w:tbl>
    <w:p w:rsidR="00BE73F1" w:rsidRPr="00E04D60" w:rsidRDefault="00BE73F1" w:rsidP="007002A2">
      <w:pPr>
        <w:pStyle w:val="Heading2"/>
        <w:numPr>
          <w:ilvl w:val="0"/>
          <w:numId w:val="0"/>
        </w:numPr>
        <w:tabs>
          <w:tab w:val="left" w:pos="1560"/>
        </w:tabs>
        <w:spacing w:before="0" w:after="0" w:line="20" w:lineRule="atLeast"/>
        <w:ind w:firstLine="600"/>
      </w:pPr>
      <w:bookmarkStart w:id="125" w:name="_Toc389467524"/>
      <w:r>
        <w:t xml:space="preserve">3.4.3. </w:t>
      </w:r>
      <w:r w:rsidRPr="0086106A">
        <w:t>Расчет</w:t>
      </w:r>
      <w:r w:rsidRPr="00E04D60">
        <w:t xml:space="preserve"> требуемой мощности очистных сооружений исходя из данных о расчетном расходе сточных вод, дефицита (резерва) мощностей по  технологическим зонам сооружений водоотведения с разбивкой по годам.</w:t>
      </w:r>
      <w:bookmarkEnd w:id="125"/>
      <w:r w:rsidRPr="00E04D60">
        <w:t xml:space="preserve"> </w:t>
      </w:r>
    </w:p>
    <w:p w:rsidR="00BE73F1" w:rsidRDefault="00BE73F1" w:rsidP="007002A2">
      <w:pPr>
        <w:spacing w:after="0" w:line="20" w:lineRule="atLeast"/>
        <w:ind w:firstLine="600"/>
      </w:pPr>
      <w:r w:rsidRPr="0087655B">
        <w:t xml:space="preserve">На момент </w:t>
      </w:r>
      <w:r>
        <w:t xml:space="preserve">разработки настоящей схемы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 xml:space="preserve">на территории муниципального образования «Приводинское» организована в п. Приводино, д. Куимиха. </w:t>
      </w:r>
    </w:p>
    <w:p w:rsidR="00BE73F1" w:rsidRDefault="00BE73F1" w:rsidP="007002A2">
      <w:pPr>
        <w:spacing w:after="0" w:line="240" w:lineRule="auto"/>
      </w:pPr>
      <w:r w:rsidRPr="007002A2">
        <w:t xml:space="preserve">Произвести расчет требуемой мощности очистных сооружений канализации невозможно из-за отсутствия необходимых данных о расходе сточных вод на 2026 год. </w:t>
      </w:r>
    </w:p>
    <w:p w:rsidR="00BE73F1" w:rsidRPr="007002A2" w:rsidRDefault="00BE73F1" w:rsidP="007002A2">
      <w:pPr>
        <w:spacing w:after="0" w:line="240" w:lineRule="auto"/>
      </w:pPr>
    </w:p>
    <w:p w:rsidR="00BE73F1" w:rsidRPr="007002A2" w:rsidRDefault="00BE73F1" w:rsidP="007002A2">
      <w:pPr>
        <w:spacing w:after="0" w:line="20" w:lineRule="atLeast"/>
        <w:rPr>
          <w:rFonts w:eastAsia="TimesNewRomanPS-BoldMT"/>
          <w:b/>
        </w:rPr>
      </w:pPr>
      <w:bookmarkStart w:id="126" w:name="_Toc389467527"/>
      <w:r w:rsidRPr="007002A2">
        <w:rPr>
          <w:rFonts w:eastAsia="TimesNewRomanPS-BoldMT"/>
          <w:b/>
        </w:rPr>
        <w:t>3.5. ПРЕДЛОЖЕНИЯ ПО СТРОИТЕЛЬСТВУ, РЕКОНСТРУКЦИИ И МОДЕРНИЗАЦИИ (ТЕХНИЧЕСКОМУ ПЕРЕВООРУЖЕНИЮ) ОБЪЕКТОВ ЦЕНТРАЛИЗОВАННОЙ СИСТЕМЫ ВОДООТВЕДЕНИЯ.</w:t>
      </w:r>
      <w:bookmarkEnd w:id="126"/>
      <w:r w:rsidRPr="007002A2">
        <w:rPr>
          <w:rFonts w:eastAsia="TimesNewRomanPS-BoldMT"/>
          <w:b/>
        </w:rPr>
        <w:t xml:space="preserve"> </w:t>
      </w:r>
    </w:p>
    <w:p w:rsidR="00BE73F1" w:rsidRPr="007002A2" w:rsidRDefault="00BE73F1" w:rsidP="007002A2">
      <w:pPr>
        <w:spacing w:after="0" w:line="20" w:lineRule="atLeast"/>
        <w:rPr>
          <w:rFonts w:eastAsia="TimesNewRomanPS-BoldMT"/>
        </w:rPr>
      </w:pPr>
      <w:bookmarkStart w:id="127" w:name="_Toc389467528"/>
      <w:r w:rsidRPr="007002A2">
        <w:rPr>
          <w:rFonts w:eastAsia="TimesNewRomanPS-BoldMT"/>
        </w:rPr>
        <w:t>Основные направления, принципы, задачи и целевые показатели развития централизованной системы водоотведения.</w:t>
      </w:r>
      <w:bookmarkEnd w:id="127"/>
      <w:r w:rsidRPr="007002A2">
        <w:rPr>
          <w:rFonts w:eastAsia="TimesNewRomanPS-BoldMT"/>
        </w:rPr>
        <w:t xml:space="preserve"> </w:t>
      </w:r>
    </w:p>
    <w:p w:rsidR="00BE73F1" w:rsidRPr="00AE4E87" w:rsidRDefault="00BE73F1" w:rsidP="007002A2">
      <w:pPr>
        <w:spacing w:after="0" w:line="20" w:lineRule="atLeast"/>
      </w:pPr>
      <w:r w:rsidRPr="007002A2">
        <w:t xml:space="preserve">Раздел «Водоотведение» схемы </w:t>
      </w:r>
      <w:r w:rsidRPr="00AE4E87">
        <w:t xml:space="preserve">водоснабжения и водоотведения </w:t>
      </w:r>
      <w:r>
        <w:t xml:space="preserve">муниципального образования «Приводинское» </w:t>
      </w:r>
      <w:r w:rsidRPr="00AE4E87">
        <w:t>на</w:t>
      </w:r>
      <w:r>
        <w:t xml:space="preserve"> </w:t>
      </w:r>
      <w:r w:rsidRPr="00AE4E87">
        <w:t>период до 202</w:t>
      </w:r>
      <w:r>
        <w:t>6</w:t>
      </w:r>
      <w:r w:rsidRPr="00AE4E87">
        <w:t xml:space="preserve"> года (далее раздел «Водоотведение» схемы водоснабжения и водоотведения)</w:t>
      </w:r>
      <w:r>
        <w:t xml:space="preserve"> </w:t>
      </w:r>
      <w:r w:rsidRPr="00AE4E87">
        <w:t>разработан целях реализации государственной политики в сфере водоотведения, направленной на</w:t>
      </w:r>
      <w:r>
        <w:t xml:space="preserve"> </w:t>
      </w:r>
      <w:r w:rsidRPr="00AE4E87">
        <w:t>обеспечение охраны здоровья населения и улучшения качества жизни населения путем</w:t>
      </w:r>
      <w:r>
        <w:t xml:space="preserve"> </w:t>
      </w:r>
      <w:r w:rsidRPr="00AE4E87">
        <w:t>обеспечения бесперебойного и качественного водоотведения; снижение негативного</w:t>
      </w:r>
      <w:r>
        <w:t xml:space="preserve"> </w:t>
      </w:r>
      <w:r w:rsidRPr="00AE4E87">
        <w:t>воздействия на водные объекты путем повышения качества очистки сточных вод; обеспечение</w:t>
      </w:r>
      <w:r>
        <w:t xml:space="preserve"> </w:t>
      </w:r>
      <w:r w:rsidRPr="00AE4E87">
        <w:t>доступности услуг водоотведения для абонентов за счет развития централизованной системы</w:t>
      </w:r>
      <w:r>
        <w:t xml:space="preserve"> </w:t>
      </w:r>
      <w:r w:rsidRPr="00AE4E87">
        <w:t>водоотведения.</w:t>
      </w:r>
      <w:r>
        <w:t xml:space="preserve"> </w:t>
      </w:r>
    </w:p>
    <w:p w:rsidR="00BE73F1" w:rsidRPr="00AE4E87" w:rsidRDefault="00BE73F1" w:rsidP="007002A2">
      <w:pPr>
        <w:spacing w:after="0" w:line="20" w:lineRule="atLeast"/>
      </w:pPr>
      <w:r w:rsidRPr="00AE4E87">
        <w:t>Принципами развития централизованной системы водоотведения являются:</w:t>
      </w:r>
      <w:r>
        <w:t xml:space="preserve"> </w:t>
      </w:r>
    </w:p>
    <w:p w:rsidR="00BE73F1" w:rsidRPr="00374556" w:rsidRDefault="00BE73F1" w:rsidP="00A92607">
      <w:pPr>
        <w:pStyle w:val="ListParagraph"/>
        <w:numPr>
          <w:ilvl w:val="0"/>
          <w:numId w:val="18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374556">
        <w:rPr>
          <w:sz w:val="24"/>
        </w:rPr>
        <w:t>постоянное улучшение качества предоставления услуг водоотведения потребителям (абонентам);</w:t>
      </w:r>
      <w:r>
        <w:rPr>
          <w:sz w:val="24"/>
        </w:rPr>
        <w:t xml:space="preserve"> </w:t>
      </w:r>
    </w:p>
    <w:p w:rsidR="00BE73F1" w:rsidRPr="00374556" w:rsidRDefault="00BE73F1" w:rsidP="00A92607">
      <w:pPr>
        <w:pStyle w:val="ListParagraph"/>
        <w:numPr>
          <w:ilvl w:val="0"/>
          <w:numId w:val="18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374556">
        <w:rPr>
          <w:sz w:val="24"/>
        </w:rPr>
        <w:t>удовлетворение потребности в обеспечении услугой водоотведения новых объектов капитального строительства;</w:t>
      </w:r>
      <w:r>
        <w:rPr>
          <w:sz w:val="24"/>
        </w:rPr>
        <w:t xml:space="preserve"> </w:t>
      </w:r>
    </w:p>
    <w:p w:rsidR="00BE73F1" w:rsidRPr="00374556" w:rsidRDefault="00BE73F1" w:rsidP="00A92607">
      <w:pPr>
        <w:pStyle w:val="ListParagraph"/>
        <w:numPr>
          <w:ilvl w:val="0"/>
          <w:numId w:val="18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374556">
        <w:rPr>
          <w:sz w:val="24"/>
        </w:rPr>
        <w:t>постоянное совершенствование системы водоотведения путем планирования, реализации, проверки и корректировки технических решений и мероприятий.</w:t>
      </w:r>
      <w:r>
        <w:rPr>
          <w:sz w:val="24"/>
        </w:rPr>
        <w:t xml:space="preserve"> </w:t>
      </w:r>
    </w:p>
    <w:p w:rsidR="00BE73F1" w:rsidRPr="00AE4E87" w:rsidRDefault="00BE73F1" w:rsidP="007002A2">
      <w:pPr>
        <w:spacing w:after="0" w:line="20" w:lineRule="atLeast"/>
      </w:pPr>
      <w:r w:rsidRPr="00E9592F">
        <w:t>Основными</w:t>
      </w:r>
      <w:r w:rsidRPr="00AE4E87">
        <w:t xml:space="preserve"> задачами, решаемыми в разделе «Водоотведение» схемы водоснабжения и</w:t>
      </w:r>
      <w:r>
        <w:t xml:space="preserve"> </w:t>
      </w:r>
      <w:r w:rsidRPr="00AE4E87">
        <w:t>водоотведения являются:</w:t>
      </w:r>
      <w:r>
        <w:t xml:space="preserve"> </w:t>
      </w:r>
    </w:p>
    <w:p w:rsidR="00BE73F1" w:rsidRPr="006C0941" w:rsidRDefault="00BE73F1" w:rsidP="00A92607">
      <w:pPr>
        <w:pStyle w:val="ListParagraph"/>
        <w:numPr>
          <w:ilvl w:val="0"/>
          <w:numId w:val="1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реконструкция и модернизация</w:t>
      </w:r>
      <w:r w:rsidRPr="006C0941">
        <w:rPr>
          <w:sz w:val="24"/>
        </w:rPr>
        <w:t xml:space="preserve"> очистных сооружений с целью снижения  вредного воздействия на окружающую среду;</w:t>
      </w:r>
      <w:r>
        <w:rPr>
          <w:sz w:val="24"/>
        </w:rPr>
        <w:t xml:space="preserve"> </w:t>
      </w:r>
    </w:p>
    <w:p w:rsidR="00BE73F1" w:rsidRDefault="00BE73F1" w:rsidP="00A92607">
      <w:pPr>
        <w:pStyle w:val="ListParagraph"/>
        <w:numPr>
          <w:ilvl w:val="0"/>
          <w:numId w:val="1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6C0941">
        <w:rPr>
          <w:sz w:val="24"/>
        </w:rPr>
        <w:t>обновление канализационной сети с целью повышения надежности и снижения количества отказов системы;</w:t>
      </w:r>
      <w:r>
        <w:rPr>
          <w:sz w:val="24"/>
        </w:rPr>
        <w:t xml:space="preserve"> </w:t>
      </w:r>
    </w:p>
    <w:p w:rsidR="00BE73F1" w:rsidRPr="006C0941" w:rsidRDefault="00BE73F1" w:rsidP="00A92607">
      <w:pPr>
        <w:pStyle w:val="ListParagraph"/>
        <w:numPr>
          <w:ilvl w:val="0"/>
          <w:numId w:val="1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 xml:space="preserve">реконструкция канализационных насосных станций, с применением современных АСУ и КИП и А в технологических процессах; </w:t>
      </w:r>
    </w:p>
    <w:p w:rsidR="00BE73F1" w:rsidRPr="006C0941" w:rsidRDefault="00BE73F1" w:rsidP="00A92607">
      <w:pPr>
        <w:pStyle w:val="ListParagraph"/>
        <w:numPr>
          <w:ilvl w:val="0"/>
          <w:numId w:val="1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6C0941">
        <w:rPr>
          <w:sz w:val="24"/>
        </w:rPr>
        <w:t>повышение энергетической эффективности системы водоотведения;</w:t>
      </w:r>
      <w:r>
        <w:rPr>
          <w:sz w:val="24"/>
        </w:rPr>
        <w:t xml:space="preserve"> </w:t>
      </w:r>
    </w:p>
    <w:p w:rsidR="00BE73F1" w:rsidRPr="006C0941" w:rsidRDefault="00BE73F1" w:rsidP="00A92607">
      <w:pPr>
        <w:pStyle w:val="ListParagraph"/>
        <w:numPr>
          <w:ilvl w:val="0"/>
          <w:numId w:val="1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6C0941">
        <w:rPr>
          <w:sz w:val="24"/>
        </w:rPr>
        <w:t xml:space="preserve">строительство сетей и сооружений для отведения сточных вод с отдельных территорий поселения, не имеющих централизованного водоотведения с целью обеспечения доступности услуг водоотведения для жителей </w:t>
      </w:r>
      <w:r>
        <w:rPr>
          <w:sz w:val="24"/>
        </w:rPr>
        <w:t xml:space="preserve">муниципального образования «Приводинское»; </w:t>
      </w:r>
    </w:p>
    <w:p w:rsidR="00BE73F1" w:rsidRPr="00175F3C" w:rsidRDefault="00BE73F1" w:rsidP="00A92607">
      <w:pPr>
        <w:pStyle w:val="ListParagraph"/>
        <w:numPr>
          <w:ilvl w:val="0"/>
          <w:numId w:val="19"/>
        </w:numPr>
        <w:spacing w:line="20" w:lineRule="atLeast"/>
        <w:ind w:left="0" w:firstLine="567"/>
        <w:contextualSpacing w:val="0"/>
        <w:jc w:val="both"/>
      </w:pPr>
      <w:r w:rsidRPr="006C0941">
        <w:rPr>
          <w:sz w:val="24"/>
        </w:rPr>
        <w:t xml:space="preserve">обеспечение доступа к услугам водоотведения для новых потребителей, включая осваиваемые и преобразуемые территории </w:t>
      </w:r>
      <w:r>
        <w:rPr>
          <w:sz w:val="24"/>
        </w:rPr>
        <w:t>муниципального образования «Приводинское»</w:t>
      </w:r>
      <w:r w:rsidRPr="006C0941">
        <w:rPr>
          <w:sz w:val="24"/>
        </w:rPr>
        <w:t>, и обеспечение приема бытовых сточных вод частного жилого сектора с целью исключения сброса неочищенных сточных вод и загрязнения окружающей среды.</w:t>
      </w:r>
      <w:r>
        <w:rPr>
          <w:sz w:val="24"/>
        </w:rPr>
        <w:t xml:space="preserve"> </w:t>
      </w:r>
      <w:bookmarkStart w:id="128" w:name="_Toc389467529"/>
      <w:r w:rsidRPr="00175F3C">
        <w:t>Перечень основных мероприятий по реализации схем водоотведения с разбивкой по годам, включая технические обоснования этих мероприятий.</w:t>
      </w:r>
      <w:bookmarkEnd w:id="128"/>
      <w:r w:rsidRPr="00175F3C">
        <w:t xml:space="preserve"> </w:t>
      </w:r>
    </w:p>
    <w:p w:rsidR="00BE73F1" w:rsidRPr="00343EB0" w:rsidRDefault="00BE73F1" w:rsidP="007002A2">
      <w:pPr>
        <w:pStyle w:val="146"/>
        <w:spacing w:after="0" w:line="20" w:lineRule="atLeast"/>
        <w:rPr>
          <w:i/>
          <w:u w:val="single"/>
        </w:rPr>
      </w:pPr>
      <w:r w:rsidRPr="00343EB0">
        <w:rPr>
          <w:i/>
          <w:u w:val="single"/>
        </w:rPr>
        <w:t>Приводино</w:t>
      </w:r>
    </w:p>
    <w:p w:rsidR="00BE73F1" w:rsidRDefault="00BE73F1" w:rsidP="007002A2">
      <w:pPr>
        <w:pStyle w:val="146"/>
        <w:spacing w:after="0" w:line="20" w:lineRule="atLeast"/>
      </w:pPr>
      <w:r w:rsidRPr="00343EB0">
        <w:t xml:space="preserve">- замена </w:t>
      </w:r>
      <w:r>
        <w:t xml:space="preserve">канализационных сетей канализации 15 км </w:t>
      </w:r>
    </w:p>
    <w:p w:rsidR="00BE73F1" w:rsidRPr="00343EB0" w:rsidRDefault="00BE73F1" w:rsidP="007002A2">
      <w:pPr>
        <w:pStyle w:val="146"/>
        <w:spacing w:after="0" w:line="20" w:lineRule="atLeast"/>
      </w:pPr>
      <w:r w:rsidRPr="00343EB0">
        <w:t xml:space="preserve">- модернизация </w:t>
      </w:r>
      <w:r>
        <w:t>и реконструкция</w:t>
      </w:r>
      <w:r w:rsidRPr="00343EB0">
        <w:t xml:space="preserve"> очистных сооружений с установкой</w:t>
      </w:r>
      <w:r>
        <w:t xml:space="preserve"> сис</w:t>
      </w:r>
      <w:r w:rsidRPr="00343EB0">
        <w:t xml:space="preserve">темы </w:t>
      </w:r>
      <w:r>
        <w:t>автоматического</w:t>
      </w:r>
      <w:r w:rsidRPr="00343EB0">
        <w:t xml:space="preserve"> контроля </w:t>
      </w:r>
      <w:r>
        <w:t xml:space="preserve">подачи стоков </w:t>
      </w:r>
      <w:r w:rsidRPr="00343EB0">
        <w:t xml:space="preserve">(АСУ) </w:t>
      </w:r>
    </w:p>
    <w:p w:rsidR="00BE73F1" w:rsidRDefault="00BE73F1" w:rsidP="007002A2">
      <w:pPr>
        <w:pStyle w:val="146"/>
        <w:spacing w:after="0" w:line="20" w:lineRule="atLeast"/>
      </w:pPr>
      <w:r w:rsidRPr="00343EB0">
        <w:t xml:space="preserve">- </w:t>
      </w:r>
      <w:r>
        <w:t>установка системы автоматики</w:t>
      </w:r>
      <w:r w:rsidRPr="00343EB0">
        <w:t xml:space="preserve"> </w:t>
      </w:r>
      <w:r>
        <w:t xml:space="preserve">в котельной </w:t>
      </w:r>
    </w:p>
    <w:p w:rsidR="00BE73F1" w:rsidRDefault="00BE73F1" w:rsidP="007002A2">
      <w:pPr>
        <w:pStyle w:val="146"/>
        <w:spacing w:after="0" w:line="20" w:lineRule="atLeast"/>
      </w:pPr>
      <w:r w:rsidRPr="00343EB0">
        <w:t xml:space="preserve">- </w:t>
      </w:r>
      <w:r>
        <w:t xml:space="preserve">капитальный </w:t>
      </w:r>
      <w:r w:rsidRPr="00343EB0">
        <w:t xml:space="preserve">ремонт </w:t>
      </w:r>
      <w:r>
        <w:t>канализационных насосных станций</w:t>
      </w:r>
    </w:p>
    <w:p w:rsidR="00BE73F1" w:rsidRPr="00343EB0" w:rsidRDefault="00BE73F1" w:rsidP="007002A2">
      <w:pPr>
        <w:pStyle w:val="146"/>
        <w:spacing w:after="0" w:line="20" w:lineRule="atLeast"/>
        <w:rPr>
          <w:i/>
          <w:u w:val="single"/>
        </w:rPr>
      </w:pPr>
      <w:r w:rsidRPr="00343EB0">
        <w:rPr>
          <w:i/>
          <w:u w:val="single"/>
        </w:rPr>
        <w:t xml:space="preserve"> Курцево</w:t>
      </w:r>
    </w:p>
    <w:p w:rsidR="00BE73F1" w:rsidRDefault="00BE73F1" w:rsidP="007002A2">
      <w:pPr>
        <w:pStyle w:val="146"/>
        <w:spacing w:after="0" w:line="20" w:lineRule="atLeast"/>
      </w:pPr>
      <w:r>
        <w:t xml:space="preserve">- строительство блочно-модульных очистных сооружений с выбросом сточных вод на рельеф </w:t>
      </w:r>
    </w:p>
    <w:p w:rsidR="00BE73F1" w:rsidRDefault="00BE73F1" w:rsidP="007002A2">
      <w:pPr>
        <w:pStyle w:val="146"/>
        <w:spacing w:after="0" w:line="20" w:lineRule="atLeast"/>
      </w:pPr>
      <w:r>
        <w:t xml:space="preserve">- прокладка новых сетей канализации </w:t>
      </w:r>
    </w:p>
    <w:p w:rsidR="00BE73F1" w:rsidRDefault="00BE73F1" w:rsidP="007002A2">
      <w:pPr>
        <w:pStyle w:val="146"/>
        <w:spacing w:after="0" w:line="20" w:lineRule="atLeast"/>
      </w:pPr>
      <w:r>
        <w:t xml:space="preserve">- Замена канализационных сетей </w:t>
      </w:r>
    </w:p>
    <w:p w:rsidR="00BE73F1" w:rsidRDefault="00BE73F1" w:rsidP="007002A2">
      <w:pPr>
        <w:pStyle w:val="146"/>
        <w:spacing w:after="0" w:line="20" w:lineRule="atLeast"/>
      </w:pPr>
    </w:p>
    <w:p w:rsidR="00BE73F1" w:rsidRPr="00343EB0" w:rsidRDefault="00BE73F1" w:rsidP="007002A2">
      <w:pPr>
        <w:pStyle w:val="146"/>
        <w:spacing w:after="0" w:line="20" w:lineRule="atLeast"/>
        <w:rPr>
          <w:i/>
          <w:u w:val="single"/>
        </w:rPr>
      </w:pPr>
      <w:r w:rsidRPr="00343EB0">
        <w:rPr>
          <w:i/>
          <w:u w:val="single"/>
        </w:rPr>
        <w:t>Куимиха</w:t>
      </w:r>
    </w:p>
    <w:p w:rsidR="00BE73F1" w:rsidRDefault="00BE73F1" w:rsidP="007002A2">
      <w:pPr>
        <w:pStyle w:val="146"/>
        <w:spacing w:after="0" w:line="20" w:lineRule="atLeast"/>
      </w:pPr>
      <w:r>
        <w:t xml:space="preserve">- </w:t>
      </w:r>
      <w:r w:rsidRPr="00343EB0">
        <w:t xml:space="preserve">модернизация </w:t>
      </w:r>
      <w:r>
        <w:t>и реконструкция</w:t>
      </w:r>
      <w:r w:rsidRPr="00343EB0">
        <w:t xml:space="preserve"> очистных сооружений с установкой</w:t>
      </w:r>
      <w:r>
        <w:t xml:space="preserve"> сис</w:t>
      </w:r>
      <w:r w:rsidRPr="00343EB0">
        <w:t xml:space="preserve">темы </w:t>
      </w:r>
      <w:r>
        <w:t>автоматического</w:t>
      </w:r>
      <w:r w:rsidRPr="00343EB0">
        <w:t xml:space="preserve"> контроля </w:t>
      </w:r>
      <w:r>
        <w:t xml:space="preserve">подачи стоков </w:t>
      </w:r>
      <w:r w:rsidRPr="00343EB0">
        <w:t>(АСУ)</w:t>
      </w:r>
    </w:p>
    <w:p w:rsidR="00BE73F1" w:rsidRDefault="00BE73F1" w:rsidP="007002A2">
      <w:pPr>
        <w:pStyle w:val="146"/>
        <w:spacing w:after="0" w:line="20" w:lineRule="atLeast"/>
      </w:pPr>
      <w:r>
        <w:t>- установка необходимого оборудования для приема жидких бытовых отходов</w:t>
      </w:r>
    </w:p>
    <w:p w:rsidR="00BE73F1" w:rsidRDefault="00BE73F1" w:rsidP="007002A2">
      <w:pPr>
        <w:pStyle w:val="146"/>
        <w:spacing w:after="0" w:line="20" w:lineRule="atLeast"/>
      </w:pPr>
      <w:r>
        <w:t xml:space="preserve">- замена канализационных сетей </w:t>
      </w:r>
    </w:p>
    <w:p w:rsidR="00BE73F1" w:rsidRDefault="00BE73F1" w:rsidP="007002A2">
      <w:pPr>
        <w:pStyle w:val="146"/>
        <w:spacing w:after="0" w:line="20" w:lineRule="atLeast"/>
      </w:pPr>
    </w:p>
    <w:p w:rsidR="00BE73F1" w:rsidRDefault="00BE73F1" w:rsidP="007002A2">
      <w:pPr>
        <w:spacing w:after="0" w:line="20" w:lineRule="atLeast"/>
      </w:pPr>
      <w:r>
        <w:t xml:space="preserve">Кроме этого предусматривается: </w:t>
      </w:r>
    </w:p>
    <w:p w:rsidR="00BE73F1" w:rsidRPr="00440B6B" w:rsidRDefault="00BE73F1" w:rsidP="00A92607">
      <w:pPr>
        <w:pStyle w:val="ListParagraph"/>
        <w:numPr>
          <w:ilvl w:val="0"/>
          <w:numId w:val="31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  <w:szCs w:val="28"/>
        </w:rPr>
        <w:t>в</w:t>
      </w:r>
      <w:r w:rsidRPr="00B44906">
        <w:rPr>
          <w:sz w:val="24"/>
          <w:szCs w:val="28"/>
        </w:rPr>
        <w:t>недрение системы телемеханики и автоматизированной системы управления технологическими процессами с реконструкцией КИП и А насосных станций</w:t>
      </w:r>
      <w:r>
        <w:rPr>
          <w:sz w:val="24"/>
        </w:rPr>
        <w:t>;</w:t>
      </w:r>
      <w:r w:rsidRPr="00440B6B">
        <w:rPr>
          <w:sz w:val="24"/>
        </w:rPr>
        <w:t xml:space="preserve"> </w:t>
      </w:r>
    </w:p>
    <w:p w:rsidR="00BE73F1" w:rsidRPr="00440B6B" w:rsidRDefault="00BE73F1" w:rsidP="00A92607">
      <w:pPr>
        <w:pStyle w:val="ListParagraph"/>
        <w:numPr>
          <w:ilvl w:val="0"/>
          <w:numId w:val="31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строительство узла обработки осадка сточных вод;</w:t>
      </w:r>
      <w:r w:rsidRPr="00440B6B">
        <w:rPr>
          <w:sz w:val="24"/>
        </w:rPr>
        <w:t xml:space="preserve"> </w:t>
      </w:r>
    </w:p>
    <w:p w:rsidR="00BE73F1" w:rsidRPr="00B44906" w:rsidRDefault="00BE73F1" w:rsidP="00A9260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п</w:t>
      </w:r>
      <w:r w:rsidRPr="00B44906">
        <w:rPr>
          <w:sz w:val="24"/>
        </w:rPr>
        <w:t>оэтапная реконструкция изношенных сетей водоотведения, имеющих большой износ (100 %), с использованием современных бестраншейных технологий</w:t>
      </w:r>
      <w:r>
        <w:rPr>
          <w:sz w:val="24"/>
        </w:rPr>
        <w:t xml:space="preserve"> (</w:t>
      </w:r>
      <w:r w:rsidRPr="00B44906">
        <w:rPr>
          <w:sz w:val="24"/>
        </w:rPr>
        <w:t>реновация (замена) с применением неметаллических трубопроводов</w:t>
      </w:r>
      <w:r>
        <w:rPr>
          <w:sz w:val="24"/>
        </w:rPr>
        <w:t>)</w:t>
      </w:r>
      <w:r w:rsidRPr="00B44906">
        <w:rPr>
          <w:sz w:val="24"/>
        </w:rPr>
        <w:t xml:space="preserve">; </w:t>
      </w:r>
    </w:p>
    <w:p w:rsidR="00BE73F1" w:rsidRPr="00B44906" w:rsidRDefault="00BE73F1" w:rsidP="00A92607">
      <w:pPr>
        <w:pStyle w:val="ListParagraph"/>
        <w:numPr>
          <w:ilvl w:val="0"/>
          <w:numId w:val="31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предусмотреть дополнительную доочистку сбрасываемых в реку Северная Двина очищенных стоков;</w:t>
      </w:r>
      <w:r w:rsidRPr="00440B6B">
        <w:rPr>
          <w:sz w:val="24"/>
        </w:rPr>
        <w:t xml:space="preserve"> </w:t>
      </w:r>
      <w:r w:rsidRPr="00B44906">
        <w:rPr>
          <w:sz w:val="24"/>
        </w:rPr>
        <w:t xml:space="preserve"> </w:t>
      </w:r>
    </w:p>
    <w:p w:rsidR="00BE73F1" w:rsidRPr="00440B6B" w:rsidRDefault="00BE73F1" w:rsidP="00A92607">
      <w:pPr>
        <w:pStyle w:val="ListParagraph"/>
        <w:numPr>
          <w:ilvl w:val="0"/>
          <w:numId w:val="31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440B6B">
        <w:rPr>
          <w:sz w:val="24"/>
        </w:rPr>
        <w:t xml:space="preserve">при строительстве очистных сооружений на всех объектах необходимо соблюсти организацию зон санитарной охраны в соответствии с СанПиН 2.2.1/2.1.1.1200-03 «Санитарно-защитные зоны и санитарная классификация предприятий, сооружений и иных объектов (новая редакция)». Для очистных 800-1800 м³/сут СЗЗ составит 150 м. </w:t>
      </w:r>
    </w:p>
    <w:p w:rsidR="00BE73F1" w:rsidRPr="00E04D60" w:rsidRDefault="00BE73F1" w:rsidP="007002A2">
      <w:pPr>
        <w:pStyle w:val="Heading2"/>
        <w:numPr>
          <w:ilvl w:val="2"/>
          <w:numId w:val="41"/>
        </w:numPr>
        <w:spacing w:before="0" w:after="0" w:line="20" w:lineRule="atLeast"/>
      </w:pPr>
      <w:bookmarkStart w:id="129" w:name="_Toc375649396"/>
      <w:bookmarkStart w:id="130" w:name="_Toc375684222"/>
      <w:bookmarkStart w:id="131" w:name="_Toc375685250"/>
      <w:bookmarkStart w:id="132" w:name="_Toc375649397"/>
      <w:bookmarkStart w:id="133" w:name="_Toc375684223"/>
      <w:bookmarkStart w:id="134" w:name="_Toc375685251"/>
      <w:bookmarkStart w:id="135" w:name="_Toc375649398"/>
      <w:bookmarkStart w:id="136" w:name="_Toc375684224"/>
      <w:bookmarkStart w:id="137" w:name="_Toc375685252"/>
      <w:bookmarkStart w:id="138" w:name="_Toc375649399"/>
      <w:bookmarkStart w:id="139" w:name="_Toc375684225"/>
      <w:bookmarkStart w:id="140" w:name="_Toc37568525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>
        <w:t xml:space="preserve"> </w:t>
      </w:r>
      <w:bookmarkStart w:id="141" w:name="_Toc389467530"/>
      <w:r w:rsidRPr="00E04D60">
        <w:t>Технические обоснования основных мероприятий по реализации схем водоотведения.</w:t>
      </w:r>
      <w:bookmarkEnd w:id="141"/>
      <w:r w:rsidRPr="00E04D60">
        <w:t xml:space="preserve"> </w:t>
      </w:r>
    </w:p>
    <w:p w:rsidR="00BE73F1" w:rsidRPr="00E04D60" w:rsidRDefault="00BE73F1" w:rsidP="00A92607">
      <w:pPr>
        <w:pStyle w:val="Heading2"/>
        <w:numPr>
          <w:ilvl w:val="3"/>
          <w:numId w:val="41"/>
        </w:numPr>
        <w:tabs>
          <w:tab w:val="left" w:pos="1985"/>
        </w:tabs>
        <w:spacing w:before="0" w:after="0" w:line="20" w:lineRule="atLeast"/>
        <w:ind w:left="0" w:firstLine="567"/>
        <w:rPr>
          <w:rFonts w:eastAsia="TimesNewRomanPSMT"/>
        </w:rPr>
      </w:pPr>
      <w:bookmarkStart w:id="142" w:name="_Toc389467531"/>
      <w:r w:rsidRPr="00E04D60">
        <w:rPr>
          <w:rFonts w:eastAsia="TimesNewRomanPSMT"/>
        </w:rPr>
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водоотведения.</w:t>
      </w:r>
      <w:bookmarkEnd w:id="142"/>
      <w:r w:rsidRPr="00E04D60">
        <w:rPr>
          <w:rFonts w:eastAsia="TimesNewRomanPSMT"/>
        </w:rPr>
        <w:t xml:space="preserve"> </w:t>
      </w:r>
    </w:p>
    <w:p w:rsidR="00BE73F1" w:rsidRPr="004C58A9" w:rsidRDefault="00BE73F1" w:rsidP="007002A2">
      <w:pPr>
        <w:spacing w:after="0" w:line="20" w:lineRule="atLeast"/>
      </w:pPr>
      <w:r>
        <w:t xml:space="preserve">Данные о мероприятиях отсутствуют. </w:t>
      </w:r>
    </w:p>
    <w:p w:rsidR="00BE73F1" w:rsidRPr="00E04D60" w:rsidRDefault="00BE73F1" w:rsidP="00A92607">
      <w:pPr>
        <w:pStyle w:val="Heading2"/>
        <w:keepNext w:val="0"/>
        <w:numPr>
          <w:ilvl w:val="3"/>
          <w:numId w:val="41"/>
        </w:numPr>
        <w:tabs>
          <w:tab w:val="left" w:pos="1985"/>
        </w:tabs>
        <w:spacing w:before="0" w:after="0" w:line="20" w:lineRule="atLeast"/>
        <w:ind w:left="0" w:firstLine="567"/>
        <w:rPr>
          <w:rFonts w:eastAsia="TimesNewRomanPSMT"/>
        </w:rPr>
      </w:pPr>
      <w:bookmarkStart w:id="143" w:name="_Toc389467532"/>
      <w:r w:rsidRPr="006A5D8D">
        <w:rPr>
          <w:rFonts w:eastAsia="TimesNewRomanPSMT"/>
        </w:rPr>
        <w:t>Организация</w:t>
      </w:r>
      <w:r w:rsidRPr="00E04D60">
        <w:rPr>
          <w:rFonts w:eastAsia="TimesNewRomanPSMT"/>
        </w:rPr>
        <w:t xml:space="preserve"> централизованного водоотведения на территории </w:t>
      </w:r>
      <w:r>
        <w:rPr>
          <w:rFonts w:eastAsia="TimesNewRomanPSMT"/>
        </w:rPr>
        <w:t>муниципального образования «Приводинское»</w:t>
      </w:r>
      <w:r w:rsidRPr="00E04D60">
        <w:rPr>
          <w:rFonts w:eastAsia="TimesNewRomanPSMT"/>
        </w:rPr>
        <w:t>, где оно отсутствует.</w:t>
      </w:r>
      <w:bookmarkEnd w:id="143"/>
    </w:p>
    <w:p w:rsidR="00BE73F1" w:rsidRPr="004E5F48" w:rsidRDefault="00BE73F1" w:rsidP="00A92607">
      <w:pPr>
        <w:pStyle w:val="ListParagraph"/>
        <w:numPr>
          <w:ilvl w:val="0"/>
          <w:numId w:val="22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с</w:t>
      </w:r>
      <w:r w:rsidRPr="004E5F48">
        <w:rPr>
          <w:sz w:val="24"/>
        </w:rPr>
        <w:t xml:space="preserve">троительство </w:t>
      </w:r>
      <w:r>
        <w:rPr>
          <w:sz w:val="24"/>
        </w:rPr>
        <w:t xml:space="preserve">напорно-самотечных коллекторов системы централизованного водоотведения; </w:t>
      </w:r>
    </w:p>
    <w:p w:rsidR="00BE73F1" w:rsidRPr="004E5F48" w:rsidRDefault="00BE73F1" w:rsidP="00A92607">
      <w:pPr>
        <w:pStyle w:val="ListParagraph"/>
        <w:numPr>
          <w:ilvl w:val="0"/>
          <w:numId w:val="23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с</w:t>
      </w:r>
      <w:r w:rsidRPr="004E5F48">
        <w:rPr>
          <w:sz w:val="24"/>
        </w:rPr>
        <w:t xml:space="preserve">троительство </w:t>
      </w:r>
      <w:r>
        <w:rPr>
          <w:sz w:val="24"/>
        </w:rPr>
        <w:t>канализационных насосных станций (КНС)</w:t>
      </w:r>
      <w:r w:rsidRPr="004E5F48">
        <w:rPr>
          <w:sz w:val="24"/>
        </w:rPr>
        <w:t xml:space="preserve">; </w:t>
      </w:r>
    </w:p>
    <w:p w:rsidR="00BE73F1" w:rsidRPr="004E5F48" w:rsidRDefault="00BE73F1" w:rsidP="00A92607">
      <w:pPr>
        <w:pStyle w:val="ListParagraph"/>
        <w:numPr>
          <w:ilvl w:val="0"/>
          <w:numId w:val="24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проектирование и строительство очистных сооружений сточных вод, или подключение сетей канализации к существующим ОСК</w:t>
      </w:r>
      <w:r w:rsidRPr="004E5F48">
        <w:rPr>
          <w:sz w:val="24"/>
        </w:rPr>
        <w:t xml:space="preserve">. </w:t>
      </w:r>
    </w:p>
    <w:p w:rsidR="00BE73F1" w:rsidRPr="00E04D60" w:rsidRDefault="00BE73F1" w:rsidP="00A92607">
      <w:pPr>
        <w:pStyle w:val="Heading2"/>
        <w:keepNext w:val="0"/>
        <w:numPr>
          <w:ilvl w:val="3"/>
          <w:numId w:val="41"/>
        </w:numPr>
        <w:tabs>
          <w:tab w:val="left" w:pos="1985"/>
        </w:tabs>
        <w:spacing w:before="0" w:after="0" w:line="20" w:lineRule="atLeast"/>
        <w:ind w:left="0" w:firstLine="567"/>
        <w:rPr>
          <w:rFonts w:eastAsia="TimesNewRomanPSMT"/>
        </w:rPr>
      </w:pPr>
      <w:bookmarkStart w:id="144" w:name="_Toc375649478"/>
      <w:bookmarkStart w:id="145" w:name="_Toc375684304"/>
      <w:bookmarkStart w:id="146" w:name="_Toc375685332"/>
      <w:bookmarkStart w:id="147" w:name="_Toc389467533"/>
      <w:bookmarkEnd w:id="144"/>
      <w:bookmarkEnd w:id="145"/>
      <w:bookmarkEnd w:id="146"/>
      <w:r w:rsidRPr="00E04D60">
        <w:rPr>
          <w:rFonts w:eastAsia="TimesNewRomanPSMT"/>
        </w:rPr>
        <w:t>Сокращение сбросов и организация возврата очищенных сточных вод на технические нужды.</w:t>
      </w:r>
      <w:bookmarkEnd w:id="147"/>
      <w:r>
        <w:rPr>
          <w:rFonts w:eastAsia="TimesNewRomanPSMT"/>
        </w:rPr>
        <w:t xml:space="preserve"> </w:t>
      </w:r>
    </w:p>
    <w:p w:rsidR="00BE73F1" w:rsidRPr="00AE4E87" w:rsidRDefault="00BE73F1" w:rsidP="007002A2">
      <w:pPr>
        <w:spacing w:after="0" w:line="20" w:lineRule="atLeast"/>
      </w:pPr>
      <w:r>
        <w:t xml:space="preserve">Информация о мероприятиях отсутствует. </w:t>
      </w:r>
    </w:p>
    <w:p w:rsidR="00BE73F1" w:rsidRPr="00E04D60" w:rsidRDefault="00BE73F1" w:rsidP="00A92607">
      <w:pPr>
        <w:pStyle w:val="Heading2"/>
        <w:keepNext w:val="0"/>
        <w:numPr>
          <w:ilvl w:val="2"/>
          <w:numId w:val="41"/>
        </w:numPr>
        <w:tabs>
          <w:tab w:val="left" w:pos="1560"/>
        </w:tabs>
        <w:spacing w:before="0" w:after="0" w:line="20" w:lineRule="atLeast"/>
        <w:ind w:left="0" w:firstLine="567"/>
      </w:pPr>
      <w:bookmarkStart w:id="148" w:name="_Toc389467534"/>
      <w:r w:rsidRPr="00B73E95">
        <w:t>Сведения</w:t>
      </w:r>
      <w:r w:rsidRPr="00E04D60">
        <w:t xml:space="preserve"> о вновь строящихся, реконструируемых и предлагаемых к выводу из эксплуатации объектах централизованной системы водоотведения.</w:t>
      </w:r>
      <w:bookmarkEnd w:id="148"/>
      <w:r w:rsidRPr="00E04D60">
        <w:t xml:space="preserve"> </w:t>
      </w:r>
    </w:p>
    <w:p w:rsidR="00BE73F1" w:rsidRDefault="00BE73F1" w:rsidP="00A92607">
      <w:pPr>
        <w:pStyle w:val="ListParagraph"/>
        <w:numPr>
          <w:ilvl w:val="0"/>
          <w:numId w:val="38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309B0">
        <w:rPr>
          <w:sz w:val="24"/>
        </w:rPr>
        <w:t>Техническое перевооружение муниципальных очистных сооружений, что позволит повысить технические и экологические показатели их работы, снизит отрицатель</w:t>
      </w:r>
      <w:r>
        <w:rPr>
          <w:sz w:val="24"/>
        </w:rPr>
        <w:t xml:space="preserve">ное влияние на окружающую среду, монтаж ультрафиолетовой установки очистки сточных вод; </w:t>
      </w:r>
    </w:p>
    <w:p w:rsidR="00BE73F1" w:rsidRPr="008309B0" w:rsidRDefault="00BE73F1" w:rsidP="00A92607">
      <w:pPr>
        <w:pStyle w:val="ListParagraph"/>
        <w:numPr>
          <w:ilvl w:val="0"/>
          <w:numId w:val="38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 xml:space="preserve">Реконструкция очистных сооружений канализации, с увеличением производительности сооружения до требуемой величины; </w:t>
      </w:r>
    </w:p>
    <w:p w:rsidR="00BE73F1" w:rsidRPr="008309B0" w:rsidRDefault="00BE73F1" w:rsidP="00A92607">
      <w:pPr>
        <w:pStyle w:val="ListParagraph"/>
        <w:numPr>
          <w:ilvl w:val="0"/>
          <w:numId w:val="38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309B0">
        <w:rPr>
          <w:sz w:val="24"/>
        </w:rPr>
        <w:t xml:space="preserve">Реконструкция </w:t>
      </w:r>
      <w:r>
        <w:rPr>
          <w:sz w:val="24"/>
        </w:rPr>
        <w:t xml:space="preserve">существующих </w:t>
      </w:r>
      <w:r w:rsidRPr="008309B0">
        <w:rPr>
          <w:sz w:val="24"/>
        </w:rPr>
        <w:t>КНС с заменой насосного оборудования</w:t>
      </w:r>
      <w:r>
        <w:rPr>
          <w:sz w:val="24"/>
        </w:rPr>
        <w:t xml:space="preserve"> на более эффективное, энергосберегающее, технологическое с внедрением АСУ; </w:t>
      </w:r>
    </w:p>
    <w:p w:rsidR="00BE73F1" w:rsidRPr="008309B0" w:rsidRDefault="00BE73F1" w:rsidP="00A92607">
      <w:pPr>
        <w:pStyle w:val="ListParagraph"/>
        <w:numPr>
          <w:ilvl w:val="0"/>
          <w:numId w:val="38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309B0">
        <w:rPr>
          <w:sz w:val="24"/>
        </w:rPr>
        <w:t xml:space="preserve">Внедрение системы телемеханики и автоматизированной системы управления технологическими процессами с реконструкцией КИП и </w:t>
      </w:r>
      <w:r>
        <w:rPr>
          <w:sz w:val="24"/>
        </w:rPr>
        <w:t xml:space="preserve">А насосных станций; </w:t>
      </w:r>
    </w:p>
    <w:p w:rsidR="00BE73F1" w:rsidRPr="008309B0" w:rsidRDefault="00BE73F1" w:rsidP="00A92607">
      <w:pPr>
        <w:pStyle w:val="ListParagraph"/>
        <w:numPr>
          <w:ilvl w:val="0"/>
          <w:numId w:val="38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309B0">
        <w:rPr>
          <w:sz w:val="24"/>
        </w:rPr>
        <w:t>Поэтапная реконструкция сетей водоотведения, имеющих большой процент износа, с использованием современных бестраншейных технологий</w:t>
      </w:r>
      <w:r>
        <w:rPr>
          <w:sz w:val="24"/>
        </w:rPr>
        <w:t>, капитальный ремонт существующих сетей канализации</w:t>
      </w:r>
      <w:r w:rsidRPr="008309B0">
        <w:rPr>
          <w:sz w:val="24"/>
        </w:rPr>
        <w:t xml:space="preserve">. </w:t>
      </w:r>
    </w:p>
    <w:p w:rsidR="00BE73F1" w:rsidRPr="00E04D60" w:rsidRDefault="00BE73F1" w:rsidP="00A92607">
      <w:pPr>
        <w:pStyle w:val="Heading2"/>
        <w:keepNext w:val="0"/>
        <w:numPr>
          <w:ilvl w:val="2"/>
          <w:numId w:val="41"/>
        </w:numPr>
        <w:tabs>
          <w:tab w:val="left" w:pos="1560"/>
        </w:tabs>
        <w:spacing w:before="0" w:after="0" w:line="20" w:lineRule="atLeast"/>
        <w:ind w:left="0" w:firstLine="567"/>
      </w:pPr>
      <w:bookmarkStart w:id="149" w:name="_Toc389467535"/>
      <w:r w:rsidRPr="00E04D60"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водоотведение.</w:t>
      </w:r>
      <w:bookmarkEnd w:id="149"/>
      <w:r w:rsidRPr="00E04D60">
        <w:t xml:space="preserve"> </w:t>
      </w:r>
    </w:p>
    <w:p w:rsidR="00BE73F1" w:rsidRDefault="00BE73F1" w:rsidP="007002A2">
      <w:pPr>
        <w:spacing w:after="0" w:line="20" w:lineRule="atLeast"/>
      </w:pPr>
      <w:r>
        <w:t xml:space="preserve">По данным предоставленным администрацией МО «Приводинское» предусматривается реконструкция, замена и модернизация объектов централизованной системы канализации. В связи с этим предусматривается: </w:t>
      </w:r>
    </w:p>
    <w:p w:rsidR="00BE73F1" w:rsidRPr="00124034" w:rsidRDefault="00BE73F1" w:rsidP="00A92607">
      <w:pPr>
        <w:pStyle w:val="ListParagraph"/>
        <w:numPr>
          <w:ilvl w:val="0"/>
          <w:numId w:val="3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124034">
        <w:rPr>
          <w:sz w:val="24"/>
        </w:rPr>
        <w:t xml:space="preserve">установка частотных преобразователей, внедрение системы телемеханики и автоматизированной системы управления технологическими процессами с реконструкцией КИП и А насосных станций и очистных сооружений. </w:t>
      </w:r>
    </w:p>
    <w:p w:rsidR="00BE73F1" w:rsidRPr="00E04D60" w:rsidRDefault="00BE73F1" w:rsidP="00A92607">
      <w:pPr>
        <w:pStyle w:val="Heading2"/>
        <w:keepNext w:val="0"/>
        <w:numPr>
          <w:ilvl w:val="2"/>
          <w:numId w:val="41"/>
        </w:numPr>
        <w:tabs>
          <w:tab w:val="left" w:pos="1560"/>
        </w:tabs>
        <w:spacing w:before="0" w:after="0" w:line="20" w:lineRule="atLeast"/>
        <w:ind w:left="0" w:firstLine="567"/>
      </w:pPr>
      <w:bookmarkStart w:id="150" w:name="_Toc389467536"/>
      <w:r w:rsidRPr="00E04D60">
        <w:t xml:space="preserve">Описание вариантов маршрутов прохождения трубопроводов (трасс) по территории </w:t>
      </w:r>
      <w:r>
        <w:t>муниципального образования «Приводинское»</w:t>
      </w:r>
      <w:r w:rsidRPr="00E04D60">
        <w:t>, расположения намечаемых площадок под строительство сооружений водоотведения и их обоснование.</w:t>
      </w:r>
      <w:bookmarkEnd w:id="150"/>
      <w:r w:rsidRPr="00E04D60">
        <w:t xml:space="preserve"> </w:t>
      </w:r>
    </w:p>
    <w:p w:rsidR="00BE73F1" w:rsidRPr="00F20A4D" w:rsidRDefault="00BE73F1" w:rsidP="007002A2">
      <w:pPr>
        <w:spacing w:after="0" w:line="20" w:lineRule="atLeast"/>
      </w:pPr>
      <w:r>
        <w:t xml:space="preserve">Схема водоотведения муниципального образования «Приводинское» прилагается. </w:t>
      </w:r>
      <w:r w:rsidRPr="00F20A4D">
        <w:t>Все проектируемые очистные сооружения на чертеже привязаны условно. Место размещения определить на стадии выбора участка.</w:t>
      </w:r>
    </w:p>
    <w:p w:rsidR="00BE73F1" w:rsidRPr="00E04D60" w:rsidRDefault="00BE73F1" w:rsidP="00A92607">
      <w:pPr>
        <w:pStyle w:val="Heading2"/>
        <w:keepNext w:val="0"/>
        <w:numPr>
          <w:ilvl w:val="2"/>
          <w:numId w:val="41"/>
        </w:numPr>
        <w:tabs>
          <w:tab w:val="left" w:pos="1560"/>
        </w:tabs>
        <w:spacing w:before="0" w:after="0" w:line="20" w:lineRule="atLeast"/>
        <w:ind w:left="0" w:firstLine="567"/>
      </w:pPr>
      <w:bookmarkStart w:id="151" w:name="_Toc389467537"/>
      <w:r w:rsidRPr="00E04D60">
        <w:t>Границы и характеристики охранных зон сетей и сооружений централизованной системы водоотведения.</w:t>
      </w:r>
      <w:bookmarkEnd w:id="151"/>
      <w:r w:rsidRPr="00E04D60">
        <w:t xml:space="preserve"> </w:t>
      </w:r>
    </w:p>
    <w:p w:rsidR="00BE73F1" w:rsidRPr="00F20A4D" w:rsidRDefault="00BE73F1" w:rsidP="007002A2">
      <w:pPr>
        <w:spacing w:after="0" w:line="20" w:lineRule="atLeast"/>
      </w:pPr>
      <w:r>
        <w:t>Схема водоотведения муниципального образования «прив» отсут.</w:t>
      </w:r>
      <w:r w:rsidRPr="00CB60BF">
        <w:t xml:space="preserve"> </w:t>
      </w:r>
      <w:r w:rsidRPr="00F20A4D">
        <w:t>Ориентировочный размер СЗЗ  у  ОС</w:t>
      </w:r>
      <w:r>
        <w:t>К</w:t>
      </w:r>
      <w:r w:rsidRPr="00F20A4D">
        <w:t xml:space="preserve">  мощностью до 1500 м</w:t>
      </w:r>
      <w:r w:rsidRPr="00F20A4D">
        <w:rPr>
          <w:vertAlign w:val="superscript"/>
        </w:rPr>
        <w:t>3</w:t>
      </w:r>
      <w:r w:rsidRPr="00F20A4D">
        <w:t>/сут</w:t>
      </w:r>
      <w:r>
        <w:t>.</w:t>
      </w:r>
      <w:r w:rsidRPr="00F20A4D">
        <w:t xml:space="preserve">  равен 200 метров, у септика </w:t>
      </w:r>
      <w:r>
        <w:t>-</w:t>
      </w:r>
      <w:r w:rsidRPr="00F20A4D">
        <w:t xml:space="preserve"> 8 м, у КНС - 15 м, в соответствии с требованиями п. 7.1.13. СанПиН 2.2.1./2.11.1200-03 «Санитарно-защитные зоны и санитарная классификация предприятий, сооружений и иных объектов» (новая редакция) и СНиП 2.04.03-85 «Канализация. Наружные сети и сооружения» п.1.10, табл.</w:t>
      </w:r>
      <w:r>
        <w:t xml:space="preserve"> </w:t>
      </w:r>
      <w:r w:rsidRPr="00F20A4D">
        <w:t>1, прим.</w:t>
      </w:r>
      <w:r>
        <w:t xml:space="preserve"> </w:t>
      </w:r>
      <w:r w:rsidRPr="00F20A4D">
        <w:t>6. Все проектируемые очистные сооружения на чертеже привязаны условно. Место размещения определить на стадии выбора участка.</w:t>
      </w:r>
      <w:r>
        <w:t xml:space="preserve"> </w:t>
      </w:r>
    </w:p>
    <w:p w:rsidR="00BE73F1" w:rsidRPr="00E04D60" w:rsidRDefault="00BE73F1" w:rsidP="00A92607">
      <w:pPr>
        <w:pStyle w:val="Heading2"/>
        <w:keepNext w:val="0"/>
        <w:numPr>
          <w:ilvl w:val="2"/>
          <w:numId w:val="41"/>
        </w:numPr>
        <w:tabs>
          <w:tab w:val="left" w:pos="1560"/>
        </w:tabs>
        <w:spacing w:before="0" w:after="0" w:line="20" w:lineRule="atLeast"/>
        <w:ind w:left="0" w:firstLine="567"/>
      </w:pPr>
      <w:bookmarkStart w:id="152" w:name="_Toc389467538"/>
      <w:r w:rsidRPr="00E04D60">
        <w:t>Границы планируемых зон размещения объектов централизованной системы водоотведения.</w:t>
      </w:r>
      <w:bookmarkEnd w:id="152"/>
      <w:r w:rsidRPr="00E04D60">
        <w:t xml:space="preserve"> </w:t>
      </w:r>
    </w:p>
    <w:p w:rsidR="00BE73F1" w:rsidRPr="00F20A4D" w:rsidRDefault="00BE73F1" w:rsidP="007002A2">
      <w:pPr>
        <w:spacing w:after="0" w:line="20" w:lineRule="atLeast"/>
      </w:pPr>
      <w:r>
        <w:t>Схема водоотведения муниципального образования «Приводинское» прилагается.</w:t>
      </w:r>
      <w:r w:rsidRPr="00CB60BF">
        <w:t xml:space="preserve"> </w:t>
      </w:r>
      <w:r w:rsidRPr="00F20A4D">
        <w:t>Все проектируемые очистные сооружения на чертеже привязаны условно. Место размещения определить на стадии выбора участка.</w:t>
      </w:r>
    </w:p>
    <w:p w:rsidR="00BE73F1" w:rsidRPr="00E04D60" w:rsidRDefault="00BE73F1" w:rsidP="00A92607">
      <w:pPr>
        <w:pStyle w:val="Heading2"/>
        <w:numPr>
          <w:ilvl w:val="1"/>
          <w:numId w:val="41"/>
        </w:numPr>
        <w:spacing w:before="0" w:after="0" w:line="20" w:lineRule="atLeast"/>
        <w:ind w:left="0" w:firstLine="567"/>
        <w:rPr>
          <w:rFonts w:eastAsia="TimesNewRomanPS-BoldMT"/>
        </w:rPr>
      </w:pPr>
      <w:bookmarkStart w:id="153" w:name="_Toc375649485"/>
      <w:bookmarkStart w:id="154" w:name="_Toc375684311"/>
      <w:bookmarkStart w:id="155" w:name="_Toc375685339"/>
      <w:bookmarkStart w:id="156" w:name="_Toc389467539"/>
      <w:bookmarkEnd w:id="153"/>
      <w:bookmarkEnd w:id="154"/>
      <w:bookmarkEnd w:id="155"/>
      <w:r w:rsidRPr="00E04D60">
        <w:rPr>
          <w:rFonts w:eastAsia="TimesNewRomanPS-BoldMT"/>
        </w:rPr>
        <w:t>ЭКОЛОГИЧЕСКИЕ АСПЕКТЫ МЕРОПРИЯТИЙ ПО СТРОИТЕЛЬСТВУ И РЕКОНСТРУКЦИИ ОБЪЕКТОВ ЦЕНТРАЛИЗОВАННОЙ СИСТЕМЫ ВОДООТВЕДЕНИЯ.</w:t>
      </w:r>
      <w:bookmarkEnd w:id="156"/>
      <w:r w:rsidRPr="00E04D60">
        <w:rPr>
          <w:rFonts w:eastAsia="TimesNewRomanPS-BoldMT"/>
        </w:rPr>
        <w:t xml:space="preserve"> </w:t>
      </w:r>
    </w:p>
    <w:p w:rsidR="00BE73F1" w:rsidRPr="00E04D60" w:rsidRDefault="00BE73F1" w:rsidP="00A92607">
      <w:pPr>
        <w:pStyle w:val="Heading2"/>
        <w:numPr>
          <w:ilvl w:val="2"/>
          <w:numId w:val="41"/>
        </w:numPr>
        <w:tabs>
          <w:tab w:val="left" w:pos="1560"/>
        </w:tabs>
        <w:spacing w:before="0" w:after="0" w:line="20" w:lineRule="atLeast"/>
        <w:ind w:left="0" w:firstLine="567"/>
        <w:rPr>
          <w:rFonts w:eastAsia="TimesNewRomanPS-BoldMT"/>
          <w:iCs/>
        </w:rPr>
      </w:pPr>
      <w:bookmarkStart w:id="157" w:name="_Toc389467540"/>
      <w:r w:rsidRPr="00E04D60">
        <w:rPr>
          <w:rFonts w:eastAsia="TimesNewRomanPS-BoldMT"/>
          <w:iCs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</w:r>
      <w:bookmarkEnd w:id="157"/>
      <w:r w:rsidRPr="00E04D60">
        <w:rPr>
          <w:rFonts w:eastAsia="TimesNewRomanPS-BoldMT"/>
          <w:iCs/>
        </w:rPr>
        <w:t xml:space="preserve"> </w:t>
      </w:r>
    </w:p>
    <w:p w:rsidR="00BE73F1" w:rsidRDefault="00BE73F1" w:rsidP="007002A2">
      <w:pPr>
        <w:spacing w:after="0" w:line="20" w:lineRule="atLeast"/>
      </w:pPr>
      <w:r>
        <w:t xml:space="preserve">По данным, предоставленным Администрацией МО «Приводинское», предусматривается дальнейшее развитие централизованной системы канализации. В числе основных мероприятий в совершенствовании системы канализирования территории поселения необходимо отметить: </w:t>
      </w:r>
    </w:p>
    <w:p w:rsidR="00BE73F1" w:rsidRPr="00EE1E00" w:rsidRDefault="00BE73F1" w:rsidP="00A92607">
      <w:pPr>
        <w:pStyle w:val="ListParagraph"/>
        <w:numPr>
          <w:ilvl w:val="0"/>
          <w:numId w:val="2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EE1E00">
        <w:rPr>
          <w:sz w:val="24"/>
        </w:rPr>
        <w:t>проектирование централизованной системы канализ</w:t>
      </w:r>
      <w:r>
        <w:rPr>
          <w:sz w:val="24"/>
        </w:rPr>
        <w:t>ации во всех населенных пунктах;</w:t>
      </w:r>
      <w:r w:rsidRPr="00EE1E00">
        <w:rPr>
          <w:sz w:val="24"/>
        </w:rPr>
        <w:t xml:space="preserve"> </w:t>
      </w:r>
    </w:p>
    <w:p w:rsidR="00BE73F1" w:rsidRPr="00EE1E00" w:rsidRDefault="00BE73F1" w:rsidP="00A92607">
      <w:pPr>
        <w:pStyle w:val="ListParagraph"/>
        <w:numPr>
          <w:ilvl w:val="0"/>
          <w:numId w:val="2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реконструкция</w:t>
      </w:r>
      <w:r w:rsidRPr="00EE1E00">
        <w:rPr>
          <w:sz w:val="24"/>
        </w:rPr>
        <w:t xml:space="preserve"> КНС, с внедрением современных технологий очистки канализационных стоков</w:t>
      </w:r>
      <w:r>
        <w:rPr>
          <w:sz w:val="24"/>
        </w:rPr>
        <w:t>, внедрением АСУ технологическим процессом, заменой КИП и А;</w:t>
      </w:r>
      <w:r w:rsidRPr="00EE1E00">
        <w:rPr>
          <w:sz w:val="24"/>
        </w:rPr>
        <w:t xml:space="preserve"> </w:t>
      </w:r>
    </w:p>
    <w:p w:rsidR="00BE73F1" w:rsidRPr="00EE1E00" w:rsidRDefault="00BE73F1" w:rsidP="00A92607">
      <w:pPr>
        <w:pStyle w:val="ListParagraph"/>
        <w:numPr>
          <w:ilvl w:val="0"/>
          <w:numId w:val="2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EE1E00">
        <w:rPr>
          <w:sz w:val="24"/>
        </w:rPr>
        <w:t>вынос источников загрязнения из водоохранных зон и зоны санитарной охраны водозабора</w:t>
      </w:r>
      <w:r>
        <w:rPr>
          <w:sz w:val="24"/>
        </w:rPr>
        <w:t>;</w:t>
      </w:r>
      <w:r w:rsidRPr="00EE1E00">
        <w:rPr>
          <w:sz w:val="24"/>
        </w:rPr>
        <w:t xml:space="preserve"> </w:t>
      </w:r>
    </w:p>
    <w:p w:rsidR="00BE73F1" w:rsidRDefault="00BE73F1" w:rsidP="00A92607">
      <w:pPr>
        <w:pStyle w:val="ListParagraph"/>
        <w:numPr>
          <w:ilvl w:val="0"/>
          <w:numId w:val="2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 xml:space="preserve">реконструкция изношенных технологических сетей очистных сооружений; </w:t>
      </w:r>
    </w:p>
    <w:p w:rsidR="00BE73F1" w:rsidRDefault="00BE73F1" w:rsidP="00A92607">
      <w:pPr>
        <w:pStyle w:val="ListParagraph"/>
        <w:numPr>
          <w:ilvl w:val="0"/>
          <w:numId w:val="2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 xml:space="preserve">реконструкция и модернизация очистных сооружений канализации, использование технологии ультрафиолетового обеззараживания вместо использования хлора; </w:t>
      </w:r>
    </w:p>
    <w:p w:rsidR="00BE73F1" w:rsidRDefault="00BE73F1" w:rsidP="00A92607">
      <w:pPr>
        <w:pStyle w:val="ListParagraph"/>
        <w:numPr>
          <w:ilvl w:val="0"/>
          <w:numId w:val="2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 xml:space="preserve">строительство узла обработки осадка сточных вод; </w:t>
      </w:r>
    </w:p>
    <w:p w:rsidR="00BE73F1" w:rsidRDefault="00BE73F1" w:rsidP="00A92607">
      <w:pPr>
        <w:pStyle w:val="ListParagraph"/>
        <w:numPr>
          <w:ilvl w:val="0"/>
          <w:numId w:val="2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 xml:space="preserve">проведение исследования технического состояния канализационных сетей с целью выявления наиболее аварийно опасных участков; </w:t>
      </w:r>
    </w:p>
    <w:p w:rsidR="00BE73F1" w:rsidRDefault="00BE73F1" w:rsidP="00A92607">
      <w:pPr>
        <w:pStyle w:val="ListParagraph"/>
        <w:numPr>
          <w:ilvl w:val="0"/>
          <w:numId w:val="2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 xml:space="preserve">увеличение производственной мощности существующих очистных сооружений канализации; </w:t>
      </w:r>
    </w:p>
    <w:p w:rsidR="00BE73F1" w:rsidRDefault="00BE73F1" w:rsidP="00A92607">
      <w:pPr>
        <w:pStyle w:val="ListParagraph"/>
        <w:numPr>
          <w:ilvl w:val="0"/>
          <w:numId w:val="2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 xml:space="preserve">проведение регулярного мониторинга, направленного на обеспечение качественных показателей очистки сточных вод; </w:t>
      </w:r>
    </w:p>
    <w:p w:rsidR="00BE73F1" w:rsidRPr="00EE1E00" w:rsidRDefault="00BE73F1" w:rsidP="00A92607">
      <w:pPr>
        <w:pStyle w:val="ListParagraph"/>
        <w:numPr>
          <w:ilvl w:val="0"/>
          <w:numId w:val="29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предусмотреть дополнительную очистку сточных вод перед сбрасыванием их в реку Северная Двина.</w:t>
      </w:r>
      <w:r w:rsidRPr="00EE1E00">
        <w:rPr>
          <w:sz w:val="24"/>
        </w:rPr>
        <w:t xml:space="preserve"> </w:t>
      </w:r>
    </w:p>
    <w:p w:rsidR="00BE73F1" w:rsidRPr="00BA197D" w:rsidRDefault="00BE73F1" w:rsidP="007002A2">
      <w:pPr>
        <w:spacing w:after="0" w:line="20" w:lineRule="atLeast"/>
      </w:pPr>
      <w:r>
        <w:t>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BE73F1" w:rsidRPr="00E04D60" w:rsidRDefault="00BE73F1" w:rsidP="00A92607">
      <w:pPr>
        <w:pStyle w:val="Heading2"/>
        <w:numPr>
          <w:ilvl w:val="2"/>
          <w:numId w:val="41"/>
        </w:numPr>
        <w:tabs>
          <w:tab w:val="left" w:pos="1560"/>
        </w:tabs>
        <w:spacing w:before="0" w:after="0" w:line="20" w:lineRule="atLeast"/>
        <w:ind w:left="0" w:firstLine="567"/>
      </w:pPr>
      <w:bookmarkStart w:id="158" w:name="_Toc389467541"/>
      <w:r w:rsidRPr="00E04D60">
        <w:t>Сведения о применении методов, безопасных для окружающей среды, при утилизации осадков сточных вод.</w:t>
      </w:r>
      <w:bookmarkEnd w:id="158"/>
      <w:r>
        <w:t xml:space="preserve"> </w:t>
      </w:r>
    </w:p>
    <w:p w:rsidR="00BE73F1" w:rsidRDefault="00BE73F1" w:rsidP="007002A2">
      <w:pPr>
        <w:spacing w:after="0" w:line="20" w:lineRule="atLeast"/>
      </w:pPr>
      <w:r w:rsidRPr="00E57610">
        <w:t xml:space="preserve">Осадки очистных сооружений с учетом уровня их загрязнения могут быть утилизированы следующими способами: </w:t>
      </w:r>
    </w:p>
    <w:p w:rsidR="00BE73F1" w:rsidRPr="0080383D" w:rsidRDefault="00BE73F1" w:rsidP="00A92607">
      <w:pPr>
        <w:pStyle w:val="ListParagraph"/>
        <w:numPr>
          <w:ilvl w:val="0"/>
          <w:numId w:val="26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383D">
        <w:rPr>
          <w:sz w:val="24"/>
        </w:rPr>
        <w:t xml:space="preserve">термофильным сбраживанием в метантенках; </w:t>
      </w:r>
    </w:p>
    <w:p w:rsidR="00BE73F1" w:rsidRPr="0080383D" w:rsidRDefault="00BE73F1" w:rsidP="00A92607">
      <w:pPr>
        <w:pStyle w:val="ListParagraph"/>
        <w:numPr>
          <w:ilvl w:val="0"/>
          <w:numId w:val="26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383D">
        <w:rPr>
          <w:sz w:val="24"/>
        </w:rPr>
        <w:t xml:space="preserve">высушиванием; </w:t>
      </w:r>
    </w:p>
    <w:p w:rsidR="00BE73F1" w:rsidRPr="0080383D" w:rsidRDefault="00BE73F1" w:rsidP="00A92607">
      <w:pPr>
        <w:pStyle w:val="ListParagraph"/>
        <w:numPr>
          <w:ilvl w:val="0"/>
          <w:numId w:val="26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383D">
        <w:rPr>
          <w:sz w:val="24"/>
        </w:rPr>
        <w:t xml:space="preserve">пастеризацией; </w:t>
      </w:r>
    </w:p>
    <w:p w:rsidR="00BE73F1" w:rsidRPr="0080383D" w:rsidRDefault="00BE73F1" w:rsidP="00A92607">
      <w:pPr>
        <w:pStyle w:val="ListParagraph"/>
        <w:numPr>
          <w:ilvl w:val="0"/>
          <w:numId w:val="26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383D">
        <w:rPr>
          <w:sz w:val="24"/>
        </w:rPr>
        <w:t xml:space="preserve">обработкой гашеной известью; </w:t>
      </w:r>
    </w:p>
    <w:p w:rsidR="00BE73F1" w:rsidRPr="0080383D" w:rsidRDefault="00BE73F1" w:rsidP="00A92607">
      <w:pPr>
        <w:pStyle w:val="ListParagraph"/>
        <w:numPr>
          <w:ilvl w:val="0"/>
          <w:numId w:val="26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383D">
        <w:rPr>
          <w:sz w:val="24"/>
        </w:rPr>
        <w:t xml:space="preserve">в радиационных установках; </w:t>
      </w:r>
    </w:p>
    <w:p w:rsidR="00BE73F1" w:rsidRPr="0080383D" w:rsidRDefault="00BE73F1" w:rsidP="00A92607">
      <w:pPr>
        <w:pStyle w:val="ListParagraph"/>
        <w:numPr>
          <w:ilvl w:val="0"/>
          <w:numId w:val="26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383D">
        <w:rPr>
          <w:sz w:val="24"/>
        </w:rPr>
        <w:t xml:space="preserve">сжиганием; </w:t>
      </w:r>
    </w:p>
    <w:p w:rsidR="00BE73F1" w:rsidRPr="0080383D" w:rsidRDefault="00BE73F1" w:rsidP="00A92607">
      <w:pPr>
        <w:pStyle w:val="ListParagraph"/>
        <w:numPr>
          <w:ilvl w:val="0"/>
          <w:numId w:val="26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383D">
        <w:rPr>
          <w:sz w:val="24"/>
        </w:rPr>
        <w:t xml:space="preserve">пиролизом; </w:t>
      </w:r>
    </w:p>
    <w:p w:rsidR="00BE73F1" w:rsidRPr="0080383D" w:rsidRDefault="00BE73F1" w:rsidP="00A92607">
      <w:pPr>
        <w:pStyle w:val="ListParagraph"/>
        <w:numPr>
          <w:ilvl w:val="0"/>
          <w:numId w:val="26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383D">
        <w:rPr>
          <w:sz w:val="24"/>
        </w:rPr>
        <w:t xml:space="preserve">электролизом; </w:t>
      </w:r>
    </w:p>
    <w:p w:rsidR="00BE73F1" w:rsidRPr="0080383D" w:rsidRDefault="00BE73F1" w:rsidP="00A92607">
      <w:pPr>
        <w:pStyle w:val="ListParagraph"/>
        <w:numPr>
          <w:ilvl w:val="0"/>
          <w:numId w:val="26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383D">
        <w:rPr>
          <w:sz w:val="24"/>
        </w:rPr>
        <w:t xml:space="preserve">получением активированных углей (сорбентов); </w:t>
      </w:r>
    </w:p>
    <w:p w:rsidR="00BE73F1" w:rsidRPr="0080383D" w:rsidRDefault="00BE73F1" w:rsidP="00A92607">
      <w:pPr>
        <w:pStyle w:val="ListParagraph"/>
        <w:numPr>
          <w:ilvl w:val="0"/>
          <w:numId w:val="26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383D">
        <w:rPr>
          <w:sz w:val="24"/>
        </w:rPr>
        <w:t xml:space="preserve">захоронением; </w:t>
      </w:r>
    </w:p>
    <w:p w:rsidR="00BE73F1" w:rsidRPr="0080383D" w:rsidRDefault="00BE73F1" w:rsidP="00A92607">
      <w:pPr>
        <w:pStyle w:val="ListParagraph"/>
        <w:numPr>
          <w:ilvl w:val="0"/>
          <w:numId w:val="26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383D">
        <w:rPr>
          <w:sz w:val="24"/>
        </w:rPr>
        <w:t xml:space="preserve">выдерживанием на иловых площадках; </w:t>
      </w:r>
    </w:p>
    <w:p w:rsidR="00BE73F1" w:rsidRPr="0080383D" w:rsidRDefault="00BE73F1" w:rsidP="00A92607">
      <w:pPr>
        <w:pStyle w:val="ListParagraph"/>
        <w:numPr>
          <w:ilvl w:val="0"/>
          <w:numId w:val="26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383D">
        <w:rPr>
          <w:sz w:val="24"/>
        </w:rPr>
        <w:t xml:space="preserve">использованием как добавки при производстве керамзита; </w:t>
      </w:r>
    </w:p>
    <w:p w:rsidR="00BE73F1" w:rsidRPr="0080383D" w:rsidRDefault="00BE73F1" w:rsidP="00A92607">
      <w:pPr>
        <w:pStyle w:val="ListParagraph"/>
        <w:numPr>
          <w:ilvl w:val="0"/>
          <w:numId w:val="26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383D">
        <w:rPr>
          <w:sz w:val="24"/>
        </w:rPr>
        <w:t xml:space="preserve">обработкой специальными реагентами с последующей утилизацией; </w:t>
      </w:r>
    </w:p>
    <w:p w:rsidR="00BE73F1" w:rsidRPr="0080383D" w:rsidRDefault="00BE73F1" w:rsidP="00A92607">
      <w:pPr>
        <w:pStyle w:val="ListParagraph"/>
        <w:numPr>
          <w:ilvl w:val="0"/>
          <w:numId w:val="26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383D">
        <w:rPr>
          <w:sz w:val="24"/>
        </w:rPr>
        <w:t xml:space="preserve">компостированием; </w:t>
      </w:r>
    </w:p>
    <w:p w:rsidR="00BE73F1" w:rsidRPr="0080383D" w:rsidRDefault="00BE73F1" w:rsidP="00A92607">
      <w:pPr>
        <w:pStyle w:val="ListParagraph"/>
        <w:numPr>
          <w:ilvl w:val="0"/>
          <w:numId w:val="26"/>
        </w:numPr>
        <w:spacing w:line="20" w:lineRule="atLeast"/>
        <w:ind w:left="0" w:firstLine="567"/>
        <w:contextualSpacing w:val="0"/>
        <w:jc w:val="both"/>
        <w:rPr>
          <w:sz w:val="24"/>
        </w:rPr>
      </w:pPr>
      <w:r w:rsidRPr="0080383D">
        <w:rPr>
          <w:sz w:val="24"/>
        </w:rPr>
        <w:t xml:space="preserve">вермикомпостированием. </w:t>
      </w:r>
    </w:p>
    <w:p w:rsidR="00BE73F1" w:rsidRPr="00791495" w:rsidRDefault="00BE73F1" w:rsidP="00A92607">
      <w:pPr>
        <w:pStyle w:val="Heading2"/>
        <w:numPr>
          <w:ilvl w:val="1"/>
          <w:numId w:val="41"/>
        </w:numPr>
        <w:tabs>
          <w:tab w:val="left" w:pos="993"/>
        </w:tabs>
        <w:spacing w:before="0" w:after="0" w:line="20" w:lineRule="atLeast"/>
        <w:ind w:left="0" w:firstLine="567"/>
        <w:rPr>
          <w:rFonts w:eastAsia="TimesNewRomanPS-BoldMT"/>
          <w:sz w:val="28"/>
          <w:szCs w:val="28"/>
        </w:rPr>
      </w:pPr>
      <w:bookmarkStart w:id="159" w:name="_Toc389467542"/>
      <w:r w:rsidRPr="00B73E95">
        <w:rPr>
          <w:rFonts w:eastAsia="TimesNewRomanPS-BoldMT"/>
        </w:rPr>
        <w:t>ОЦЕНКА</w:t>
      </w:r>
      <w:r w:rsidRPr="00791495">
        <w:rPr>
          <w:rFonts w:eastAsia="TimesNewRomanPS-BoldMT"/>
        </w:rPr>
        <w:t xml:space="preserve"> ПОТРЕБНОСТИ В КАПИТАЛЬНЫХ ВЛОЖЕНИЯХ В СТРОИТЕЛЬСТВО, РЕКОНСТРУКЦИЮ И МОДЕРНИЗАЦИЮ ОБЪЕКТОВ ЦЕНТРАЛИЗОВАННОЙ СИСТЕМЫ ВОДООТВЕДЕНИЯ.</w:t>
      </w:r>
      <w:bookmarkEnd w:id="159"/>
      <w:r w:rsidRPr="00791495">
        <w:rPr>
          <w:rFonts w:eastAsia="TimesNewRomanPS-BoldMT"/>
        </w:rPr>
        <w:t xml:space="preserve"> </w:t>
      </w:r>
    </w:p>
    <w:p w:rsidR="00BE73F1" w:rsidRDefault="00BE73F1" w:rsidP="007002A2">
      <w:pPr>
        <w:spacing w:after="0" w:line="20" w:lineRule="atLeast"/>
      </w:pPr>
      <w:r>
        <w:t>Оценка потребностей капитальных вложений в строительство, реконструкцию и модернизацию объектов централизованной системы водоотведения, предусмотренных Администрацией муниципального образования «Приводинское» приведена в таблице № 24.</w:t>
      </w:r>
    </w:p>
    <w:p w:rsidR="00BE73F1" w:rsidRDefault="00BE73F1" w:rsidP="007002A2">
      <w:pPr>
        <w:spacing w:after="0" w:line="20" w:lineRule="atLeast"/>
      </w:pPr>
    </w:p>
    <w:p w:rsidR="00BE73F1" w:rsidRDefault="00BE73F1" w:rsidP="007002A2">
      <w:pPr>
        <w:spacing w:after="0" w:line="20" w:lineRule="atLeast"/>
        <w:sectPr w:rsidR="00BE73F1" w:rsidSect="00041573">
          <w:pgSz w:w="11906" w:h="16838"/>
          <w:pgMar w:top="567" w:right="567" w:bottom="357" w:left="1680" w:header="709" w:footer="709" w:gutter="0"/>
          <w:cols w:space="708"/>
          <w:docGrid w:linePitch="360"/>
        </w:sectPr>
      </w:pPr>
    </w:p>
    <w:p w:rsidR="00BE73F1" w:rsidRDefault="00BE73F1" w:rsidP="00041573">
      <w:pPr>
        <w:ind w:left="567" w:firstLine="0"/>
        <w:jc w:val="right"/>
      </w:pPr>
      <w:r>
        <w:t>Таблица 24</w:t>
      </w:r>
    </w:p>
    <w:tbl>
      <w:tblPr>
        <w:tblStyle w:val="TableGrid"/>
        <w:tblW w:w="15192" w:type="dxa"/>
        <w:tblInd w:w="228" w:type="dxa"/>
        <w:tblLook w:val="01E0"/>
      </w:tblPr>
      <w:tblGrid>
        <w:gridCol w:w="776"/>
        <w:gridCol w:w="2695"/>
        <w:gridCol w:w="1798"/>
        <w:gridCol w:w="1940"/>
        <w:gridCol w:w="779"/>
        <w:gridCol w:w="812"/>
        <w:gridCol w:w="812"/>
        <w:gridCol w:w="812"/>
        <w:gridCol w:w="812"/>
        <w:gridCol w:w="708"/>
        <w:gridCol w:w="812"/>
        <w:gridCol w:w="812"/>
        <w:gridCol w:w="812"/>
        <w:gridCol w:w="812"/>
      </w:tblGrid>
      <w:tr w:rsidR="00BE73F1" w:rsidTr="006F23A7">
        <w:trPr>
          <w:trHeight w:val="765"/>
        </w:trPr>
        <w:tc>
          <w:tcPr>
            <w:tcW w:w="780" w:type="dxa"/>
            <w:vMerge w:val="restart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2700" w:type="dxa"/>
            <w:vMerge w:val="restart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Мероприятия</w:t>
            </w:r>
          </w:p>
        </w:tc>
        <w:tc>
          <w:tcPr>
            <w:tcW w:w="1800" w:type="dxa"/>
            <w:vMerge w:val="restart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Объем капитальных вложений всего, млн. руб.</w:t>
            </w:r>
          </w:p>
        </w:tc>
        <w:tc>
          <w:tcPr>
            <w:tcW w:w="1920" w:type="dxa"/>
            <w:vMerge w:val="restart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исполнители</w:t>
            </w:r>
          </w:p>
        </w:tc>
        <w:tc>
          <w:tcPr>
            <w:tcW w:w="7992" w:type="dxa"/>
            <w:gridSpan w:val="10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Срок исполнения мероприятий и объем капитальных затрат, млн. руб.</w:t>
            </w:r>
          </w:p>
        </w:tc>
      </w:tr>
      <w:tr w:rsidR="00BE73F1" w:rsidTr="006F23A7">
        <w:trPr>
          <w:trHeight w:val="1020"/>
        </w:trPr>
        <w:tc>
          <w:tcPr>
            <w:tcW w:w="780" w:type="dxa"/>
            <w:vMerge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1920" w:type="dxa"/>
            <w:vMerge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2017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2018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2019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2020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2021</w:t>
            </w:r>
          </w:p>
        </w:tc>
        <w:tc>
          <w:tcPr>
            <w:tcW w:w="708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2022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2023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2024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2025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2026</w:t>
            </w:r>
          </w:p>
        </w:tc>
      </w:tr>
      <w:tr w:rsidR="00BE73F1" w:rsidTr="006F23A7">
        <w:tc>
          <w:tcPr>
            <w:tcW w:w="15192" w:type="dxa"/>
            <w:gridSpan w:val="14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пос.Приводино</w:t>
            </w:r>
          </w:p>
        </w:tc>
      </w:tr>
      <w:tr w:rsidR="00BE73F1" w:rsidTr="006F23A7"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27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прокладка новых сетей канализации 15 км</w:t>
            </w:r>
          </w:p>
        </w:tc>
        <w:tc>
          <w:tcPr>
            <w:tcW w:w="18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15,0</w:t>
            </w:r>
          </w:p>
        </w:tc>
        <w:tc>
          <w:tcPr>
            <w:tcW w:w="192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Администрация МО «Приводинское»</w:t>
            </w:r>
          </w:p>
        </w:tc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1,5</w:t>
            </w:r>
          </w:p>
        </w:tc>
        <w:tc>
          <w:tcPr>
            <w:tcW w:w="708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1,5</w:t>
            </w:r>
          </w:p>
        </w:tc>
      </w:tr>
      <w:tr w:rsidR="00BE73F1" w:rsidTr="006F23A7"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27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Модернизация и реконструкция очистных сооружений с установкой системы автоматического контроля подачи стоков (АСУ)</w:t>
            </w:r>
          </w:p>
        </w:tc>
        <w:tc>
          <w:tcPr>
            <w:tcW w:w="18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30,0</w:t>
            </w:r>
          </w:p>
        </w:tc>
        <w:tc>
          <w:tcPr>
            <w:tcW w:w="192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Администрация МО «Приводинское»</w:t>
            </w:r>
          </w:p>
        </w:tc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5,0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5,0</w:t>
            </w:r>
          </w:p>
        </w:tc>
        <w:tc>
          <w:tcPr>
            <w:tcW w:w="708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5,0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5,0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5,0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5,0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</w:tr>
      <w:tr w:rsidR="00BE73F1" w:rsidTr="006F23A7"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27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Установка системы автоматики котельной</w:t>
            </w:r>
          </w:p>
        </w:tc>
        <w:tc>
          <w:tcPr>
            <w:tcW w:w="18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0,5</w:t>
            </w:r>
          </w:p>
        </w:tc>
        <w:tc>
          <w:tcPr>
            <w:tcW w:w="192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Администрация МО «Приводинское»</w:t>
            </w:r>
          </w:p>
        </w:tc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0,5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</w:tr>
      <w:tr w:rsidR="00BE73F1" w:rsidTr="006F23A7"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27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Капитальный ремонт канализационных насосных станций</w:t>
            </w:r>
          </w:p>
        </w:tc>
        <w:tc>
          <w:tcPr>
            <w:tcW w:w="18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6,0</w:t>
            </w:r>
          </w:p>
        </w:tc>
        <w:tc>
          <w:tcPr>
            <w:tcW w:w="192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Администрация МО «Приводинское»</w:t>
            </w:r>
          </w:p>
        </w:tc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1,0</w:t>
            </w:r>
          </w:p>
        </w:tc>
        <w:tc>
          <w:tcPr>
            <w:tcW w:w="708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</w:tr>
      <w:tr w:rsidR="00BE73F1" w:rsidTr="006F23A7"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27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Итого:</w:t>
            </w:r>
          </w:p>
        </w:tc>
        <w:tc>
          <w:tcPr>
            <w:tcW w:w="18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51,5</w:t>
            </w:r>
          </w:p>
        </w:tc>
        <w:tc>
          <w:tcPr>
            <w:tcW w:w="192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2,0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2,5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7,5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7,5</w:t>
            </w:r>
          </w:p>
        </w:tc>
        <w:tc>
          <w:tcPr>
            <w:tcW w:w="708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7,5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7,5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7,5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6,5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1,5</w:t>
            </w:r>
          </w:p>
        </w:tc>
      </w:tr>
      <w:tr w:rsidR="00BE73F1" w:rsidTr="006F23A7">
        <w:tc>
          <w:tcPr>
            <w:tcW w:w="15192" w:type="dxa"/>
            <w:gridSpan w:val="14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Дер.Курцево</w:t>
            </w:r>
          </w:p>
        </w:tc>
      </w:tr>
      <w:tr w:rsidR="00BE73F1" w:rsidTr="006F23A7"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27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строительство блочно-модульных очистных сооружений с выбросом сточных вод на рельеф</w:t>
            </w:r>
          </w:p>
        </w:tc>
        <w:tc>
          <w:tcPr>
            <w:tcW w:w="18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10,0</w:t>
            </w:r>
          </w:p>
        </w:tc>
        <w:tc>
          <w:tcPr>
            <w:tcW w:w="192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Администрация МО «Приводинское»</w:t>
            </w:r>
          </w:p>
        </w:tc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5,0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5,0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</w:tr>
      <w:tr w:rsidR="00BE73F1" w:rsidTr="006F23A7"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27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прокладка новых сетей канализации 3 км</w:t>
            </w:r>
          </w:p>
        </w:tc>
        <w:tc>
          <w:tcPr>
            <w:tcW w:w="18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3,0</w:t>
            </w:r>
          </w:p>
        </w:tc>
        <w:tc>
          <w:tcPr>
            <w:tcW w:w="192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Администрация МО «Приводинское»</w:t>
            </w:r>
          </w:p>
        </w:tc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3,0</w:t>
            </w:r>
          </w:p>
        </w:tc>
      </w:tr>
      <w:tr w:rsidR="00BE73F1" w:rsidTr="006F23A7"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27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Замена канализационных сетей – 1 км</w:t>
            </w:r>
          </w:p>
        </w:tc>
        <w:tc>
          <w:tcPr>
            <w:tcW w:w="18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1,0</w:t>
            </w:r>
          </w:p>
        </w:tc>
        <w:tc>
          <w:tcPr>
            <w:tcW w:w="192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Администрация МО «Приводинское»</w:t>
            </w:r>
          </w:p>
        </w:tc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1,0</w:t>
            </w:r>
          </w:p>
        </w:tc>
      </w:tr>
      <w:tr w:rsidR="00BE73F1" w:rsidTr="006F23A7"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27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Итого:</w:t>
            </w:r>
          </w:p>
        </w:tc>
        <w:tc>
          <w:tcPr>
            <w:tcW w:w="180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14,0</w:t>
            </w:r>
          </w:p>
        </w:tc>
        <w:tc>
          <w:tcPr>
            <w:tcW w:w="192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780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5,0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5,0</w:t>
            </w:r>
          </w:p>
        </w:tc>
        <w:tc>
          <w:tcPr>
            <w:tcW w:w="813" w:type="dxa"/>
            <w:vAlign w:val="center"/>
          </w:tcPr>
          <w:p w:rsidR="00BE73F1" w:rsidRPr="00A52782" w:rsidRDefault="00BE73F1" w:rsidP="006F23A7">
            <w:pPr>
              <w:ind w:firstLine="0"/>
              <w:jc w:val="center"/>
            </w:pPr>
            <w:r w:rsidRPr="00A52782">
              <w:t>4,0</w:t>
            </w:r>
          </w:p>
        </w:tc>
      </w:tr>
    </w:tbl>
    <w:p w:rsidR="00BE73F1" w:rsidRDefault="00BE73F1" w:rsidP="00041573">
      <w:pPr>
        <w:ind w:left="567" w:firstLine="0"/>
        <w:jc w:val="right"/>
      </w:pPr>
    </w:p>
    <w:p w:rsidR="00BE73F1" w:rsidRDefault="00BE73F1" w:rsidP="00041573">
      <w:pPr>
        <w:ind w:left="567" w:firstLine="0"/>
        <w:jc w:val="right"/>
      </w:pPr>
    </w:p>
    <w:p w:rsidR="00BE73F1" w:rsidRDefault="00BE73F1" w:rsidP="00041573">
      <w:pPr>
        <w:ind w:left="567" w:firstLine="0"/>
        <w:jc w:val="right"/>
      </w:pPr>
    </w:p>
    <w:p w:rsidR="00BE73F1" w:rsidRDefault="00BE73F1" w:rsidP="00041573">
      <w:pPr>
        <w:ind w:left="567" w:firstLine="0"/>
        <w:jc w:val="right"/>
      </w:pPr>
    </w:p>
    <w:p w:rsidR="00BE73F1" w:rsidRDefault="00BE73F1" w:rsidP="00041573">
      <w:pPr>
        <w:ind w:left="567" w:firstLine="0"/>
        <w:jc w:val="right"/>
      </w:pPr>
    </w:p>
    <w:p w:rsidR="00BE73F1" w:rsidRPr="007956D9" w:rsidRDefault="00BE73F1" w:rsidP="007956D9">
      <w:pPr>
        <w:ind w:left="567" w:firstLine="0"/>
        <w:jc w:val="left"/>
      </w:pPr>
    </w:p>
    <w:p w:rsidR="00BE73F1" w:rsidRPr="007956D9" w:rsidRDefault="00BE73F1" w:rsidP="007956D9">
      <w:pPr>
        <w:ind w:left="567" w:firstLine="0"/>
        <w:jc w:val="left"/>
        <w:sectPr w:rsidR="00BE73F1" w:rsidRPr="007956D9" w:rsidSect="000C15FF">
          <w:pgSz w:w="16838" w:h="11906" w:orient="landscape"/>
          <w:pgMar w:top="851" w:right="567" w:bottom="567" w:left="357" w:header="709" w:footer="709" w:gutter="0"/>
          <w:cols w:space="708"/>
          <w:docGrid w:linePitch="360"/>
        </w:sectPr>
      </w:pPr>
    </w:p>
    <w:p w:rsidR="00BE73F1" w:rsidRPr="000C0CB6" w:rsidRDefault="00BE73F1" w:rsidP="007002F3">
      <w:pPr>
        <w:spacing w:after="0" w:line="240" w:lineRule="auto"/>
        <w:ind w:firstLine="600"/>
        <w:rPr>
          <w:szCs w:val="20"/>
        </w:rPr>
      </w:pPr>
      <w:bookmarkStart w:id="160" w:name="_Toc375685345"/>
      <w:bookmarkStart w:id="161" w:name="_Toc375685346"/>
      <w:bookmarkStart w:id="162" w:name="_Toc389467544"/>
      <w:bookmarkEnd w:id="160"/>
      <w:bookmarkEnd w:id="161"/>
      <w:r w:rsidRPr="000C0CB6">
        <w:rPr>
          <w:szCs w:val="20"/>
        </w:rPr>
        <w:t xml:space="preserve">Тарифы на </w:t>
      </w:r>
      <w:r>
        <w:rPr>
          <w:szCs w:val="20"/>
        </w:rPr>
        <w:t>услуги водоотведения</w:t>
      </w:r>
      <w:r w:rsidRPr="000C0CB6">
        <w:rPr>
          <w:szCs w:val="20"/>
        </w:rPr>
        <w:t xml:space="preserve"> на территории муниципального образования «Приводинское» муниципального образования «Котласский муниципальный район» представлены в таблице</w:t>
      </w:r>
      <w:r>
        <w:rPr>
          <w:szCs w:val="20"/>
        </w:rPr>
        <w:t xml:space="preserve"> 25</w:t>
      </w:r>
    </w:p>
    <w:p w:rsidR="00BE73F1" w:rsidRPr="000C0CB6" w:rsidRDefault="00BE73F1" w:rsidP="000C0CB6">
      <w:pPr>
        <w:spacing w:after="120"/>
        <w:ind w:firstLine="0"/>
        <w:jc w:val="right"/>
        <w:rPr>
          <w:i/>
          <w:szCs w:val="20"/>
        </w:rPr>
      </w:pPr>
      <w:r>
        <w:rPr>
          <w:i/>
          <w:szCs w:val="20"/>
        </w:rPr>
        <w:t>Таблица № 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6"/>
        <w:gridCol w:w="2281"/>
        <w:gridCol w:w="2056"/>
        <w:gridCol w:w="2052"/>
      </w:tblGrid>
      <w:tr w:rsidR="00BE73F1" w:rsidRPr="009D097E" w:rsidTr="00AA2C58">
        <w:trPr>
          <w:trHeight w:val="341"/>
        </w:trPr>
        <w:tc>
          <w:tcPr>
            <w:tcW w:w="1725" w:type="pct"/>
            <w:vMerge w:val="restart"/>
            <w:shd w:val="clear" w:color="auto" w:fill="EEECE1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Период</w:t>
            </w:r>
          </w:p>
        </w:tc>
        <w:tc>
          <w:tcPr>
            <w:tcW w:w="3275" w:type="pct"/>
            <w:gridSpan w:val="3"/>
            <w:shd w:val="clear" w:color="auto" w:fill="EEECE1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Тариф, руб./м</w:t>
            </w:r>
            <w:r w:rsidRPr="006612E7">
              <w:rPr>
                <w:b/>
                <w:color w:val="000000"/>
                <w:sz w:val="20"/>
                <w:vertAlign w:val="superscript"/>
                <w:lang w:eastAsia="ru-RU"/>
              </w:rPr>
              <w:t>3</w:t>
            </w:r>
            <w:r>
              <w:rPr>
                <w:b/>
                <w:color w:val="000000"/>
                <w:sz w:val="20"/>
                <w:lang w:eastAsia="ru-RU"/>
              </w:rPr>
              <w:t xml:space="preserve"> по категориям потребителей</w:t>
            </w:r>
          </w:p>
        </w:tc>
      </w:tr>
      <w:tr w:rsidR="00BE73F1" w:rsidRPr="009D097E" w:rsidTr="00AA2C58">
        <w:trPr>
          <w:trHeight w:val="341"/>
        </w:trPr>
        <w:tc>
          <w:tcPr>
            <w:tcW w:w="1725" w:type="pct"/>
            <w:vMerge/>
            <w:shd w:val="clear" w:color="auto" w:fill="EEECE1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69" w:type="pct"/>
            <w:shd w:val="clear" w:color="auto" w:fill="EEECE1"/>
            <w:noWrap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vertAlign w:val="superscript"/>
              </w:rPr>
            </w:pPr>
            <w:r w:rsidRPr="00C206FF">
              <w:rPr>
                <w:b/>
                <w:color w:val="000000"/>
                <w:sz w:val="20"/>
              </w:rPr>
              <w:t>Население</w:t>
            </w:r>
          </w:p>
        </w:tc>
        <w:tc>
          <w:tcPr>
            <w:tcW w:w="1054" w:type="pct"/>
            <w:shd w:val="clear" w:color="auto" w:fill="EEECE1"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Потребители, приравненные к населению</w:t>
            </w:r>
          </w:p>
        </w:tc>
        <w:tc>
          <w:tcPr>
            <w:tcW w:w="1052" w:type="pct"/>
            <w:shd w:val="clear" w:color="auto" w:fill="EEECE1"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C206FF">
              <w:rPr>
                <w:b/>
                <w:color w:val="000000"/>
                <w:sz w:val="20"/>
                <w:lang w:eastAsia="ru-RU"/>
              </w:rPr>
              <w:t>Прочие потребители</w:t>
            </w:r>
          </w:p>
        </w:tc>
      </w:tr>
      <w:tr w:rsidR="00BE73F1" w:rsidRPr="009D097E" w:rsidTr="00AA2C58">
        <w:trPr>
          <w:trHeight w:val="100"/>
        </w:trPr>
        <w:tc>
          <w:tcPr>
            <w:tcW w:w="5000" w:type="pct"/>
            <w:gridSpan w:val="4"/>
            <w:noWrap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ООО «Аквапрофиль»</w:t>
            </w:r>
          </w:p>
        </w:tc>
      </w:tr>
      <w:tr w:rsidR="00BE73F1" w:rsidRPr="009D097E" w:rsidTr="00AA2C58">
        <w:trPr>
          <w:trHeight w:val="176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01.01.2016-30.06.2016</w:t>
            </w:r>
          </w:p>
        </w:tc>
        <w:tc>
          <w:tcPr>
            <w:tcW w:w="1169" w:type="pct"/>
            <w:noWrap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54" w:type="pct"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01.07.2016-31.12.2016</w:t>
            </w:r>
          </w:p>
        </w:tc>
        <w:tc>
          <w:tcPr>
            <w:tcW w:w="1169" w:type="pct"/>
            <w:noWrap/>
            <w:vAlign w:val="center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01.01.2017-30.06.2017</w:t>
            </w:r>
          </w:p>
        </w:tc>
        <w:tc>
          <w:tcPr>
            <w:tcW w:w="1169" w:type="pct"/>
            <w:noWrap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01.07.2017-31.12.2017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01.01.2018-30.06.2018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FB2258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FB2258">
              <w:rPr>
                <w:b/>
                <w:color w:val="000000"/>
                <w:sz w:val="20"/>
                <w:lang w:eastAsia="ru-RU"/>
              </w:rPr>
              <w:t>01.07.2018-31.12.2018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5000" w:type="pct"/>
            <w:gridSpan w:val="4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ООО «Комфорт»</w:t>
            </w: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01.01.2016-30.06.2016</w:t>
            </w:r>
          </w:p>
        </w:tc>
        <w:tc>
          <w:tcPr>
            <w:tcW w:w="1169" w:type="pct"/>
            <w:noWrap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54" w:type="pct"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01.07.2016-31.12.2016</w:t>
            </w:r>
          </w:p>
        </w:tc>
        <w:tc>
          <w:tcPr>
            <w:tcW w:w="1169" w:type="pct"/>
            <w:noWrap/>
            <w:vAlign w:val="center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01.01.2017-30.06.2017</w:t>
            </w:r>
          </w:p>
        </w:tc>
        <w:tc>
          <w:tcPr>
            <w:tcW w:w="1169" w:type="pct"/>
            <w:noWrap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01.07.2017-31.12.2017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01.01.2018-30.06.2018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FB2258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FB2258">
              <w:rPr>
                <w:b/>
                <w:color w:val="000000"/>
                <w:sz w:val="20"/>
                <w:lang w:eastAsia="ru-RU"/>
              </w:rPr>
              <w:t>01.07.2018-31.12.2018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5000" w:type="pct"/>
            <w:gridSpan w:val="4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ООО «Удима»</w:t>
            </w: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01.01.2016-30.06.2016</w:t>
            </w:r>
          </w:p>
        </w:tc>
        <w:tc>
          <w:tcPr>
            <w:tcW w:w="1169" w:type="pct"/>
            <w:noWrap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54" w:type="pct"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  <w:vAlign w:val="center"/>
          </w:tcPr>
          <w:p w:rsidR="00BE73F1" w:rsidRPr="00814E97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01.07.2016-31.12.2016</w:t>
            </w:r>
          </w:p>
        </w:tc>
        <w:tc>
          <w:tcPr>
            <w:tcW w:w="1169" w:type="pct"/>
            <w:noWrap/>
            <w:vAlign w:val="center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Pr="008E357C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9D097E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01.01.2017-30.06.2017</w:t>
            </w:r>
          </w:p>
        </w:tc>
        <w:tc>
          <w:tcPr>
            <w:tcW w:w="1169" w:type="pct"/>
            <w:noWrap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Pr="00C206FF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01.07.2017-31.12.2017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01.01.2018-30.06.2018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BE73F1" w:rsidTr="00AA2C58">
        <w:trPr>
          <w:trHeight w:val="180"/>
        </w:trPr>
        <w:tc>
          <w:tcPr>
            <w:tcW w:w="1725" w:type="pct"/>
            <w:noWrap/>
            <w:vAlign w:val="center"/>
          </w:tcPr>
          <w:p w:rsidR="00BE73F1" w:rsidRPr="00FB2258" w:rsidRDefault="00BE73F1" w:rsidP="00AA2C5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FB2258">
              <w:rPr>
                <w:b/>
                <w:color w:val="000000"/>
                <w:sz w:val="20"/>
                <w:lang w:eastAsia="ru-RU"/>
              </w:rPr>
              <w:t>01.07.2018-31.12.2018</w:t>
            </w:r>
          </w:p>
        </w:tc>
        <w:tc>
          <w:tcPr>
            <w:tcW w:w="1169" w:type="pct"/>
            <w:noWrap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2" w:type="pct"/>
          </w:tcPr>
          <w:p w:rsidR="00BE73F1" w:rsidRDefault="00BE73F1" w:rsidP="00AA2C5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</w:tbl>
    <w:p w:rsidR="00BE73F1" w:rsidRPr="000C0CB6" w:rsidRDefault="00BE73F1" w:rsidP="000C0CB6">
      <w:pPr>
        <w:pStyle w:val="Heading2"/>
        <w:numPr>
          <w:ilvl w:val="0"/>
          <w:numId w:val="0"/>
        </w:numPr>
        <w:spacing w:before="240"/>
        <w:ind w:left="856"/>
        <w:rPr>
          <w:rFonts w:eastAsia="TimesNewRomanPS-BoldMT"/>
        </w:rPr>
      </w:pPr>
    </w:p>
    <w:p w:rsidR="00BE73F1" w:rsidRPr="00E04D60" w:rsidRDefault="00BE73F1" w:rsidP="00A92607">
      <w:pPr>
        <w:pStyle w:val="Heading2"/>
        <w:numPr>
          <w:ilvl w:val="1"/>
          <w:numId w:val="41"/>
        </w:numPr>
        <w:spacing w:before="0" w:after="0" w:line="240" w:lineRule="auto"/>
        <w:ind w:left="0" w:firstLine="600"/>
        <w:rPr>
          <w:rFonts w:eastAsia="TimesNewRomanPS-BoldMT"/>
        </w:rPr>
      </w:pPr>
      <w:r w:rsidRPr="00E04D60">
        <w:rPr>
          <w:rFonts w:eastAsia="TimesNewRomanPS-BoldMT"/>
        </w:rPr>
        <w:t>ПЕРЕЧЕНЬ ВЫЯВЛЕННЫХ БЕСХОЗНЫХ ОБЪЕКТОВ ЦЕНТРАЛИЗОВАННОЙ СИСТЕМЫ ВОДООТВЕДЕНИЯ (В СЛУЧАЕ ИХ ВЫЯВЛЕНИЯ) И ПЕРЕЧЕНЬ ОРГАНИЗАЦИЙ, УПОЛНОМОЧЕННЫХ НА ИХ ЭКСПЛУАТАЦИЮ.</w:t>
      </w:r>
      <w:bookmarkEnd w:id="162"/>
    </w:p>
    <w:p w:rsidR="00BE73F1" w:rsidRDefault="00BE73F1" w:rsidP="007002F3">
      <w:pPr>
        <w:spacing w:after="0" w:line="240" w:lineRule="auto"/>
        <w:ind w:firstLine="600"/>
      </w:pPr>
      <w:r>
        <w:t>На территории муниципального образования «Приводинское» бесхозные объекты централизованной системы водоотведения не выявлены.</w:t>
      </w:r>
    </w:p>
    <w:p w:rsidR="00BE73F1" w:rsidRDefault="00BE73F1" w:rsidP="007002F3">
      <w:pPr>
        <w:spacing w:after="0" w:line="240" w:lineRule="auto"/>
        <w:ind w:firstLine="600"/>
        <w:sectPr w:rsidR="00BE73F1" w:rsidSect="000C15FF">
          <w:pgSz w:w="11906" w:h="16838"/>
          <w:pgMar w:top="567" w:right="567" w:bottom="357" w:left="1800" w:header="709" w:footer="709" w:gutter="0"/>
          <w:cols w:space="708"/>
          <w:titlePg/>
          <w:docGrid w:linePitch="360"/>
        </w:sectPr>
      </w:pPr>
    </w:p>
    <w:p w:rsidR="00BE73F1" w:rsidRPr="0010703A" w:rsidRDefault="00BE73F1">
      <w:pPr>
        <w:pStyle w:val="26"/>
        <w:jc w:val="both"/>
        <w:rPr>
          <w:lang w:val="ru-RU"/>
        </w:rPr>
      </w:pPr>
    </w:p>
    <w:sectPr w:rsidR="00BE73F1" w:rsidRPr="0010703A" w:rsidSect="000C15FF">
      <w:footerReference w:type="default" r:id="rId20"/>
      <w:pgSz w:w="11906" w:h="16838"/>
      <w:pgMar w:top="567" w:right="567" w:bottom="765" w:left="1134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F1" w:rsidRDefault="00BE73F1">
      <w:pPr>
        <w:spacing w:after="0" w:line="240" w:lineRule="auto"/>
      </w:pPr>
      <w:r>
        <w:separator/>
      </w:r>
    </w:p>
  </w:endnote>
  <w:endnote w:type="continuationSeparator" w:id="0">
    <w:p w:rsidR="00BE73F1" w:rsidRDefault="00B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F1" w:rsidRDefault="00BE73F1" w:rsidP="000C1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73F1" w:rsidRDefault="00BE73F1" w:rsidP="000145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F1" w:rsidRDefault="00BE73F1" w:rsidP="000C2B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63</w:t>
    </w:r>
    <w:r>
      <w:rPr>
        <w:rStyle w:val="PageNumber"/>
      </w:rPr>
      <w:fldChar w:fldCharType="end"/>
    </w:r>
  </w:p>
  <w:p w:rsidR="00BE73F1" w:rsidRDefault="00BE73F1" w:rsidP="000C15FF">
    <w:pPr>
      <w:pStyle w:val="Footer"/>
      <w:framePr w:w="706" w:h="661" w:hRule="exact" w:wrap="around" w:vAnchor="text" w:hAnchor="page" w:x="10456" w:y="228"/>
      <w:ind w:right="360"/>
      <w:rPr>
        <w:rStyle w:val="PageNumber"/>
      </w:rPr>
    </w:pPr>
  </w:p>
  <w:p w:rsidR="00BE73F1" w:rsidRDefault="00BE73F1" w:rsidP="0001459F">
    <w:pPr>
      <w:pStyle w:val="1f8"/>
      <w:ind w:right="360"/>
      <w:jc w:val="right"/>
    </w:pPr>
  </w:p>
  <w:p w:rsidR="00BE73F1" w:rsidRDefault="00BE73F1">
    <w:pPr>
      <w:pStyle w:val="1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F1" w:rsidRDefault="00BE73F1" w:rsidP="000C2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66</w:t>
    </w:r>
    <w:r>
      <w:rPr>
        <w:rStyle w:val="PageNumber"/>
      </w:rPr>
      <w:fldChar w:fldCharType="end"/>
    </w:r>
  </w:p>
  <w:p w:rsidR="00BE73F1" w:rsidRDefault="00BE73F1">
    <w:pPr>
      <w:pStyle w:val="1f8"/>
    </w:pPr>
  </w:p>
  <w:p w:rsidR="00BE73F1" w:rsidRDefault="00BE73F1">
    <w:pPr>
      <w:pStyle w:val="1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F1" w:rsidRDefault="00BE73F1">
      <w:pPr>
        <w:spacing w:after="0" w:line="240" w:lineRule="auto"/>
      </w:pPr>
      <w:r>
        <w:separator/>
      </w:r>
    </w:p>
  </w:footnote>
  <w:footnote w:type="continuationSeparator" w:id="0">
    <w:p w:rsidR="00BE73F1" w:rsidRDefault="00BE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E146BCEE"/>
    <w:name w:val="RTF_Num 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NewRomanPS-BoldMT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356"/>
        </w:tabs>
        <w:ind w:left="1356" w:hanging="504"/>
      </w:pPr>
      <w:rPr>
        <w:rFonts w:ascii="Wingdings" w:eastAsia="Times New Roman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Symbol" w:eastAsia="Times New Roman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Courier New" w:eastAsia="Times New Roman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Symbol" w:eastAsia="Times New Roman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Courier New" w:eastAsia="Times New Roman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/>
      </w:rPr>
    </w:lvl>
  </w:abstractNum>
  <w:abstractNum w:abstractNumId="5">
    <w:nsid w:val="00000006"/>
    <w:multiLevelType w:val="multilevel"/>
    <w:tmpl w:val="00000006"/>
    <w:name w:val="RTF_Num 7"/>
    <w:lvl w:ilvl="0">
      <w:start w:val="1"/>
      <w:numFmt w:val="bullet"/>
      <w:lvlText w:val=""/>
      <w:lvlJc w:val="left"/>
      <w:pPr>
        <w:tabs>
          <w:tab w:val="num" w:pos="1356"/>
        </w:tabs>
        <w:ind w:left="135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RTF_Num 1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727"/>
        </w:tabs>
        <w:ind w:left="2727"/>
      </w:pPr>
      <w:rPr>
        <w:rFonts w:ascii="Wingdings" w:eastAsia="Times New Roman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Symbol" w:eastAsia="Times New Roman" w:hAnsi="Symbol" w:cs="Symbol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887"/>
        </w:tabs>
        <w:ind w:left="4887"/>
      </w:pPr>
      <w:rPr>
        <w:rFonts w:ascii="Wingdings" w:eastAsia="Times New Roman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Symbol" w:eastAsia="Times New Roman" w:hAnsi="Symbol" w:cs="Symbol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7047"/>
        </w:tabs>
        <w:ind w:left="7047"/>
      </w:pPr>
      <w:rPr>
        <w:rFonts w:ascii="Wingdings" w:eastAsia="Times New Roman" w:hAnsi="Wingdings" w:cs="Wingdings"/>
      </w:rPr>
    </w:lvl>
  </w:abstractNum>
  <w:abstractNum w:abstractNumId="11">
    <w:nsid w:val="0000000C"/>
    <w:multiLevelType w:val="multilevel"/>
    <w:tmpl w:val="0000000C"/>
    <w:name w:val="RTF_Num 13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RTF_Num 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eastAsia="Times New Roman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eastAsia="Times New Roman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eastAsia="Times New Roman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Courier New" w:eastAsia="Times New Roman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Wingdings" w:eastAsia="Times New Roman" w:hAnsi="Wingdings" w:cs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Symbol" w:eastAsia="Times New Roman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Courier New" w:eastAsia="Times New Roman" w:hAnsi="Courier New" w:cs="Courier New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Wingdings" w:eastAsia="Times New Roman" w:hAnsi="Wingdings" w:cs="Wingdings"/>
      </w:rPr>
    </w:lvl>
  </w:abstractNum>
  <w:abstractNum w:abstractNumId="13">
    <w:nsid w:val="0000000E"/>
    <w:multiLevelType w:val="multilevel"/>
    <w:tmpl w:val="0000000E"/>
    <w:name w:val="RTF_Num 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eastAsia="Times New Roman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356"/>
        </w:tabs>
        <w:ind w:left="1356" w:hanging="504"/>
      </w:pPr>
      <w:rPr>
        <w:rFonts w:ascii="Wingdings" w:eastAsia="Times New Roman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Symbol" w:eastAsia="Times New Roman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Courier New" w:eastAsia="Times New Roman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Symbol" w:eastAsia="Times New Roman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Courier New" w:eastAsia="Times New Roman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/>
      </w:rPr>
    </w:lvl>
  </w:abstractNum>
  <w:abstractNum w:abstractNumId="14">
    <w:nsid w:val="0000000F"/>
    <w:multiLevelType w:val="multilevel"/>
    <w:tmpl w:val="0000000F"/>
    <w:name w:val="RTF_Num 16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RTF_Num 1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RTF_Num 1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RTF_Num 19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  <w:i w:val="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01BF20D3"/>
    <w:multiLevelType w:val="multilevel"/>
    <w:tmpl w:val="F7761DC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cs="Times New Roman" w:hint="default"/>
        <w:color w:val="auto"/>
      </w:rPr>
    </w:lvl>
    <w:lvl w:ilvl="2">
      <w:start w:val="4"/>
      <w:numFmt w:val="decimal"/>
      <w:lvlText w:val="%1.%2.%3."/>
      <w:lvlJc w:val="left"/>
      <w:pPr>
        <w:ind w:left="107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cs="Times New Roman" w:hint="default"/>
        <w:color w:val="auto"/>
      </w:rPr>
    </w:lvl>
  </w:abstractNum>
  <w:abstractNum w:abstractNumId="20">
    <w:nsid w:val="09897153"/>
    <w:multiLevelType w:val="hybridMultilevel"/>
    <w:tmpl w:val="B9E07CE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0DF473A0"/>
    <w:multiLevelType w:val="hybridMultilevel"/>
    <w:tmpl w:val="DD48A16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18D7227"/>
    <w:multiLevelType w:val="hybridMultilevel"/>
    <w:tmpl w:val="2834BF2A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6FC0415"/>
    <w:multiLevelType w:val="hybridMultilevel"/>
    <w:tmpl w:val="8C6A481E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567EDD"/>
    <w:multiLevelType w:val="hybridMultilevel"/>
    <w:tmpl w:val="8EDC2F5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4508CD"/>
    <w:multiLevelType w:val="hybridMultilevel"/>
    <w:tmpl w:val="89EA3D86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3290DF6"/>
    <w:multiLevelType w:val="hybridMultilevel"/>
    <w:tmpl w:val="7A48AA2C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C90B06"/>
    <w:multiLevelType w:val="multilevel"/>
    <w:tmpl w:val="357AE8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8">
    <w:nsid w:val="344212CA"/>
    <w:multiLevelType w:val="multilevel"/>
    <w:tmpl w:val="40DC8C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34B719C5"/>
    <w:multiLevelType w:val="hybridMultilevel"/>
    <w:tmpl w:val="9386F2FA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5553A55"/>
    <w:multiLevelType w:val="hybridMultilevel"/>
    <w:tmpl w:val="1DFA62DA"/>
    <w:lvl w:ilvl="0" w:tplc="B762C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570719"/>
    <w:multiLevelType w:val="hybridMultilevel"/>
    <w:tmpl w:val="F42A75DC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6517CE5"/>
    <w:multiLevelType w:val="multilevel"/>
    <w:tmpl w:val="4E1622A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0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cs="Times New Roman" w:hint="default"/>
      </w:rPr>
    </w:lvl>
  </w:abstractNum>
  <w:abstractNum w:abstractNumId="33">
    <w:nsid w:val="38DD40C3"/>
    <w:multiLevelType w:val="hybridMultilevel"/>
    <w:tmpl w:val="6536589C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747F60"/>
    <w:multiLevelType w:val="hybridMultilevel"/>
    <w:tmpl w:val="984C34AC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0E61EC"/>
    <w:multiLevelType w:val="multilevel"/>
    <w:tmpl w:val="782CCF00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eastAsia="TimesNewRomanPS-BoldMT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8" w:hanging="720"/>
      </w:pPr>
      <w:rPr>
        <w:rFonts w:eastAsia="TimesNewRomanPS-BoldMT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2" w:hanging="720"/>
      </w:pPr>
      <w:rPr>
        <w:rFonts w:eastAsia="TimesNewRomanPS-BoldMT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6" w:hanging="1080"/>
      </w:pPr>
      <w:rPr>
        <w:rFonts w:eastAsia="TimesNewRomanPS-BoldMT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eastAsia="TimesNewRomanPS-BoldMT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eastAsia="TimesNewRomanPS-BoldMT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48" w:hanging="1440"/>
      </w:pPr>
      <w:rPr>
        <w:rFonts w:eastAsia="TimesNewRomanPS-BoldMT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72" w:hanging="1800"/>
      </w:pPr>
      <w:rPr>
        <w:rFonts w:eastAsia="TimesNewRomanPS-BoldMT" w:cs="Times New Roman" w:hint="default"/>
      </w:rPr>
    </w:lvl>
  </w:abstractNum>
  <w:abstractNum w:abstractNumId="36">
    <w:nsid w:val="4DD121AE"/>
    <w:multiLevelType w:val="hybridMultilevel"/>
    <w:tmpl w:val="91F016CE"/>
    <w:lvl w:ilvl="0" w:tplc="F85A3D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601A20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E567A6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A9872C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2F01DF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66A2B89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ED64ED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41CDF2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86745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5C06FC3"/>
    <w:multiLevelType w:val="hybridMultilevel"/>
    <w:tmpl w:val="93EA1A66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B83780"/>
    <w:multiLevelType w:val="hybridMultilevel"/>
    <w:tmpl w:val="AD66C6CE"/>
    <w:lvl w:ilvl="0" w:tplc="AC082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5BC02E9B"/>
    <w:multiLevelType w:val="hybridMultilevel"/>
    <w:tmpl w:val="6472C102"/>
    <w:lvl w:ilvl="0" w:tplc="AC0828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1751500"/>
    <w:multiLevelType w:val="hybridMultilevel"/>
    <w:tmpl w:val="CA1E54BC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1FA6CE1"/>
    <w:multiLevelType w:val="hybridMultilevel"/>
    <w:tmpl w:val="62A0EDC8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885882"/>
    <w:multiLevelType w:val="multilevel"/>
    <w:tmpl w:val="5CA6CA9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43">
    <w:nsid w:val="69DE4780"/>
    <w:multiLevelType w:val="hybridMultilevel"/>
    <w:tmpl w:val="7152C5D6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F00C76"/>
    <w:multiLevelType w:val="hybridMultilevel"/>
    <w:tmpl w:val="57FE1A9A"/>
    <w:lvl w:ilvl="0" w:tplc="C64CDEB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BC02354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EA8CEC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1B0090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F682BE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6AAFEB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D82AA9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2E554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ED3A48B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53F4DCD"/>
    <w:multiLevelType w:val="hybridMultilevel"/>
    <w:tmpl w:val="E53CAB3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6F53AE"/>
    <w:multiLevelType w:val="hybridMultilevel"/>
    <w:tmpl w:val="F16A1A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5CDA"/>
    <w:multiLevelType w:val="hybridMultilevel"/>
    <w:tmpl w:val="D25A7B1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306943"/>
    <w:multiLevelType w:val="hybridMultilevel"/>
    <w:tmpl w:val="FD485386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8"/>
  </w:num>
  <w:num w:numId="12">
    <w:abstractNumId w:val="19"/>
  </w:num>
  <w:num w:numId="13">
    <w:abstractNumId w:val="42"/>
  </w:num>
  <w:num w:numId="14">
    <w:abstractNumId w:val="35"/>
  </w:num>
  <w:num w:numId="15">
    <w:abstractNumId w:val="32"/>
  </w:num>
  <w:num w:numId="16">
    <w:abstractNumId w:val="28"/>
  </w:num>
  <w:num w:numId="17">
    <w:abstractNumId w:val="20"/>
  </w:num>
  <w:num w:numId="18">
    <w:abstractNumId w:val="36"/>
  </w:num>
  <w:num w:numId="19">
    <w:abstractNumId w:val="44"/>
  </w:num>
  <w:num w:numId="20">
    <w:abstractNumId w:val="24"/>
  </w:num>
  <w:num w:numId="21">
    <w:abstractNumId w:val="43"/>
  </w:num>
  <w:num w:numId="22">
    <w:abstractNumId w:val="23"/>
  </w:num>
  <w:num w:numId="23">
    <w:abstractNumId w:val="45"/>
  </w:num>
  <w:num w:numId="24">
    <w:abstractNumId w:val="37"/>
  </w:num>
  <w:num w:numId="25">
    <w:abstractNumId w:val="38"/>
  </w:num>
  <w:num w:numId="26">
    <w:abstractNumId w:val="40"/>
  </w:num>
  <w:num w:numId="27">
    <w:abstractNumId w:val="39"/>
  </w:num>
  <w:num w:numId="28">
    <w:abstractNumId w:val="21"/>
  </w:num>
  <w:num w:numId="29">
    <w:abstractNumId w:val="48"/>
  </w:num>
  <w:num w:numId="30">
    <w:abstractNumId w:val="25"/>
  </w:num>
  <w:num w:numId="31">
    <w:abstractNumId w:val="29"/>
  </w:num>
  <w:num w:numId="32">
    <w:abstractNumId w:val="31"/>
  </w:num>
  <w:num w:numId="33">
    <w:abstractNumId w:val="33"/>
  </w:num>
  <w:num w:numId="34">
    <w:abstractNumId w:val="30"/>
  </w:num>
  <w:num w:numId="35">
    <w:abstractNumId w:val="47"/>
  </w:num>
  <w:num w:numId="36">
    <w:abstractNumId w:val="46"/>
  </w:num>
  <w:num w:numId="37">
    <w:abstractNumId w:val="34"/>
  </w:num>
  <w:num w:numId="38">
    <w:abstractNumId w:val="41"/>
  </w:num>
  <w:num w:numId="39">
    <w:abstractNumId w:val="22"/>
  </w:num>
  <w:num w:numId="40">
    <w:abstractNumId w:val="26"/>
  </w:num>
  <w:num w:numId="41">
    <w:abstractNumId w:val="2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03A"/>
    <w:rsid w:val="00004A26"/>
    <w:rsid w:val="00005591"/>
    <w:rsid w:val="0001459F"/>
    <w:rsid w:val="0002002B"/>
    <w:rsid w:val="000325F2"/>
    <w:rsid w:val="000356CB"/>
    <w:rsid w:val="00036963"/>
    <w:rsid w:val="00041573"/>
    <w:rsid w:val="00047093"/>
    <w:rsid w:val="00052959"/>
    <w:rsid w:val="0005674F"/>
    <w:rsid w:val="00065488"/>
    <w:rsid w:val="00070589"/>
    <w:rsid w:val="00070695"/>
    <w:rsid w:val="0008465B"/>
    <w:rsid w:val="000B73C1"/>
    <w:rsid w:val="000C0CB6"/>
    <w:rsid w:val="000C15FF"/>
    <w:rsid w:val="000C2B54"/>
    <w:rsid w:val="000F3A70"/>
    <w:rsid w:val="0010703A"/>
    <w:rsid w:val="001208A5"/>
    <w:rsid w:val="00124034"/>
    <w:rsid w:val="0012718D"/>
    <w:rsid w:val="00133E3C"/>
    <w:rsid w:val="00134B46"/>
    <w:rsid w:val="00146550"/>
    <w:rsid w:val="00152E06"/>
    <w:rsid w:val="00160F1B"/>
    <w:rsid w:val="001651F1"/>
    <w:rsid w:val="00172981"/>
    <w:rsid w:val="00175F3C"/>
    <w:rsid w:val="001A04C2"/>
    <w:rsid w:val="001B7060"/>
    <w:rsid w:val="001C0704"/>
    <w:rsid w:val="001D2515"/>
    <w:rsid w:val="001D2CD2"/>
    <w:rsid w:val="001D69F7"/>
    <w:rsid w:val="001F4F01"/>
    <w:rsid w:val="00200834"/>
    <w:rsid w:val="002023D3"/>
    <w:rsid w:val="00203EFC"/>
    <w:rsid w:val="00213445"/>
    <w:rsid w:val="00213DA8"/>
    <w:rsid w:val="00223127"/>
    <w:rsid w:val="00224C94"/>
    <w:rsid w:val="00240AF2"/>
    <w:rsid w:val="002434EB"/>
    <w:rsid w:val="0027267D"/>
    <w:rsid w:val="0027554A"/>
    <w:rsid w:val="00276CD0"/>
    <w:rsid w:val="00286A27"/>
    <w:rsid w:val="0029101F"/>
    <w:rsid w:val="002A0C80"/>
    <w:rsid w:val="002A4B41"/>
    <w:rsid w:val="002A57B8"/>
    <w:rsid w:val="002A75BD"/>
    <w:rsid w:val="002B1D2B"/>
    <w:rsid w:val="002B51C4"/>
    <w:rsid w:val="002B630D"/>
    <w:rsid w:val="002C01D2"/>
    <w:rsid w:val="002C1A1A"/>
    <w:rsid w:val="002C28AB"/>
    <w:rsid w:val="002C2B50"/>
    <w:rsid w:val="002D2F63"/>
    <w:rsid w:val="002D64FE"/>
    <w:rsid w:val="002E0F3C"/>
    <w:rsid w:val="002F6D64"/>
    <w:rsid w:val="00301516"/>
    <w:rsid w:val="00301B21"/>
    <w:rsid w:val="00302B78"/>
    <w:rsid w:val="00302C29"/>
    <w:rsid w:val="00303E73"/>
    <w:rsid w:val="003128AA"/>
    <w:rsid w:val="003156A4"/>
    <w:rsid w:val="00325E69"/>
    <w:rsid w:val="00342FE0"/>
    <w:rsid w:val="00343EB0"/>
    <w:rsid w:val="00346AC0"/>
    <w:rsid w:val="0035100C"/>
    <w:rsid w:val="00356B70"/>
    <w:rsid w:val="0036168F"/>
    <w:rsid w:val="00370F07"/>
    <w:rsid w:val="003728E1"/>
    <w:rsid w:val="00374556"/>
    <w:rsid w:val="0037770F"/>
    <w:rsid w:val="00381631"/>
    <w:rsid w:val="00381D31"/>
    <w:rsid w:val="00385FF0"/>
    <w:rsid w:val="0038779A"/>
    <w:rsid w:val="0039070D"/>
    <w:rsid w:val="003936F6"/>
    <w:rsid w:val="00397098"/>
    <w:rsid w:val="003C001E"/>
    <w:rsid w:val="003D0EDA"/>
    <w:rsid w:val="003D42C9"/>
    <w:rsid w:val="003D431F"/>
    <w:rsid w:val="003E2491"/>
    <w:rsid w:val="003E27E9"/>
    <w:rsid w:val="003E61D3"/>
    <w:rsid w:val="003F6F27"/>
    <w:rsid w:val="00413068"/>
    <w:rsid w:val="00433F4F"/>
    <w:rsid w:val="00435582"/>
    <w:rsid w:val="0043587E"/>
    <w:rsid w:val="00435A47"/>
    <w:rsid w:val="00440B6B"/>
    <w:rsid w:val="00456CEA"/>
    <w:rsid w:val="00466D42"/>
    <w:rsid w:val="00477198"/>
    <w:rsid w:val="00480F49"/>
    <w:rsid w:val="00481EEF"/>
    <w:rsid w:val="00484EF3"/>
    <w:rsid w:val="00492794"/>
    <w:rsid w:val="004A717A"/>
    <w:rsid w:val="004B1895"/>
    <w:rsid w:val="004B2107"/>
    <w:rsid w:val="004C58A9"/>
    <w:rsid w:val="004C5A21"/>
    <w:rsid w:val="004E5F48"/>
    <w:rsid w:val="004E6AC9"/>
    <w:rsid w:val="004F4288"/>
    <w:rsid w:val="005000A9"/>
    <w:rsid w:val="00521443"/>
    <w:rsid w:val="00522DBF"/>
    <w:rsid w:val="00540512"/>
    <w:rsid w:val="00541F84"/>
    <w:rsid w:val="005431AB"/>
    <w:rsid w:val="005547A4"/>
    <w:rsid w:val="0056013E"/>
    <w:rsid w:val="00583B75"/>
    <w:rsid w:val="00586162"/>
    <w:rsid w:val="005861FC"/>
    <w:rsid w:val="005965B0"/>
    <w:rsid w:val="005A4557"/>
    <w:rsid w:val="005A49F7"/>
    <w:rsid w:val="005C6EFC"/>
    <w:rsid w:val="005D1520"/>
    <w:rsid w:val="005D7430"/>
    <w:rsid w:val="005D7BCD"/>
    <w:rsid w:val="005E491C"/>
    <w:rsid w:val="006010DA"/>
    <w:rsid w:val="0060297B"/>
    <w:rsid w:val="006135BE"/>
    <w:rsid w:val="00616BD9"/>
    <w:rsid w:val="00621039"/>
    <w:rsid w:val="00633AD9"/>
    <w:rsid w:val="00640124"/>
    <w:rsid w:val="00641AF8"/>
    <w:rsid w:val="00643A04"/>
    <w:rsid w:val="00644859"/>
    <w:rsid w:val="0064530E"/>
    <w:rsid w:val="00645B10"/>
    <w:rsid w:val="00657BCE"/>
    <w:rsid w:val="00660508"/>
    <w:rsid w:val="006612E7"/>
    <w:rsid w:val="00666D07"/>
    <w:rsid w:val="00694374"/>
    <w:rsid w:val="006944C2"/>
    <w:rsid w:val="006A567B"/>
    <w:rsid w:val="006A5D8D"/>
    <w:rsid w:val="006B098C"/>
    <w:rsid w:val="006B2F23"/>
    <w:rsid w:val="006C0941"/>
    <w:rsid w:val="006C210B"/>
    <w:rsid w:val="006C488A"/>
    <w:rsid w:val="006D5C98"/>
    <w:rsid w:val="006E421A"/>
    <w:rsid w:val="006F187F"/>
    <w:rsid w:val="006F23A7"/>
    <w:rsid w:val="006F4438"/>
    <w:rsid w:val="007002A2"/>
    <w:rsid w:val="007002F3"/>
    <w:rsid w:val="00730348"/>
    <w:rsid w:val="007323E4"/>
    <w:rsid w:val="007349CA"/>
    <w:rsid w:val="007429DB"/>
    <w:rsid w:val="00745551"/>
    <w:rsid w:val="00757300"/>
    <w:rsid w:val="00763D88"/>
    <w:rsid w:val="0076712B"/>
    <w:rsid w:val="00767AA4"/>
    <w:rsid w:val="007706BA"/>
    <w:rsid w:val="00780783"/>
    <w:rsid w:val="0078139E"/>
    <w:rsid w:val="00784D1D"/>
    <w:rsid w:val="00787D2E"/>
    <w:rsid w:val="00791495"/>
    <w:rsid w:val="00791AB1"/>
    <w:rsid w:val="007956D9"/>
    <w:rsid w:val="007A2060"/>
    <w:rsid w:val="007A6CEC"/>
    <w:rsid w:val="007B62E4"/>
    <w:rsid w:val="007C5D37"/>
    <w:rsid w:val="007D1E92"/>
    <w:rsid w:val="007D31EC"/>
    <w:rsid w:val="007D4A05"/>
    <w:rsid w:val="007E4496"/>
    <w:rsid w:val="007F049F"/>
    <w:rsid w:val="007F26D2"/>
    <w:rsid w:val="008023AC"/>
    <w:rsid w:val="008029EC"/>
    <w:rsid w:val="0080383D"/>
    <w:rsid w:val="00814E97"/>
    <w:rsid w:val="008214A6"/>
    <w:rsid w:val="008252EE"/>
    <w:rsid w:val="008253D7"/>
    <w:rsid w:val="008309B0"/>
    <w:rsid w:val="00837EA8"/>
    <w:rsid w:val="008477F0"/>
    <w:rsid w:val="00853431"/>
    <w:rsid w:val="00855BFB"/>
    <w:rsid w:val="008566EE"/>
    <w:rsid w:val="0086106A"/>
    <w:rsid w:val="00865E4D"/>
    <w:rsid w:val="0087655B"/>
    <w:rsid w:val="00890A24"/>
    <w:rsid w:val="008950EE"/>
    <w:rsid w:val="00897B50"/>
    <w:rsid w:val="008A3859"/>
    <w:rsid w:val="008A727C"/>
    <w:rsid w:val="008B2895"/>
    <w:rsid w:val="008C3463"/>
    <w:rsid w:val="008C4E58"/>
    <w:rsid w:val="008D1757"/>
    <w:rsid w:val="008D6D39"/>
    <w:rsid w:val="008E31F1"/>
    <w:rsid w:val="008E357C"/>
    <w:rsid w:val="008F0FED"/>
    <w:rsid w:val="00901976"/>
    <w:rsid w:val="00905AEE"/>
    <w:rsid w:val="00911500"/>
    <w:rsid w:val="0091185B"/>
    <w:rsid w:val="009213BD"/>
    <w:rsid w:val="00921D32"/>
    <w:rsid w:val="00960B8D"/>
    <w:rsid w:val="0097428E"/>
    <w:rsid w:val="00975260"/>
    <w:rsid w:val="009B376E"/>
    <w:rsid w:val="009B3C8C"/>
    <w:rsid w:val="009B641C"/>
    <w:rsid w:val="009C18EA"/>
    <w:rsid w:val="009C460A"/>
    <w:rsid w:val="009C6F38"/>
    <w:rsid w:val="009D097E"/>
    <w:rsid w:val="009E35C4"/>
    <w:rsid w:val="009E42DC"/>
    <w:rsid w:val="009E5E07"/>
    <w:rsid w:val="009E6A03"/>
    <w:rsid w:val="009F2DE6"/>
    <w:rsid w:val="00A12D9A"/>
    <w:rsid w:val="00A24279"/>
    <w:rsid w:val="00A277CA"/>
    <w:rsid w:val="00A3730E"/>
    <w:rsid w:val="00A43E07"/>
    <w:rsid w:val="00A50E98"/>
    <w:rsid w:val="00A52782"/>
    <w:rsid w:val="00A5488A"/>
    <w:rsid w:val="00A60110"/>
    <w:rsid w:val="00A80170"/>
    <w:rsid w:val="00A8058E"/>
    <w:rsid w:val="00A92607"/>
    <w:rsid w:val="00A93E46"/>
    <w:rsid w:val="00A97D02"/>
    <w:rsid w:val="00AA2C58"/>
    <w:rsid w:val="00AA3FE8"/>
    <w:rsid w:val="00AA76D2"/>
    <w:rsid w:val="00AB1C7D"/>
    <w:rsid w:val="00AB461A"/>
    <w:rsid w:val="00AB5E8D"/>
    <w:rsid w:val="00AC0A49"/>
    <w:rsid w:val="00AC152C"/>
    <w:rsid w:val="00AC6106"/>
    <w:rsid w:val="00AD22CA"/>
    <w:rsid w:val="00AD4FC0"/>
    <w:rsid w:val="00AE3405"/>
    <w:rsid w:val="00AE4E87"/>
    <w:rsid w:val="00AE6904"/>
    <w:rsid w:val="00AE6B7D"/>
    <w:rsid w:val="00AF4C15"/>
    <w:rsid w:val="00B01813"/>
    <w:rsid w:val="00B038C5"/>
    <w:rsid w:val="00B03A2F"/>
    <w:rsid w:val="00B05306"/>
    <w:rsid w:val="00B1060E"/>
    <w:rsid w:val="00B333B8"/>
    <w:rsid w:val="00B36634"/>
    <w:rsid w:val="00B369F4"/>
    <w:rsid w:val="00B40DF5"/>
    <w:rsid w:val="00B43FBB"/>
    <w:rsid w:val="00B44906"/>
    <w:rsid w:val="00B517B3"/>
    <w:rsid w:val="00B61B30"/>
    <w:rsid w:val="00B61BDA"/>
    <w:rsid w:val="00B625B4"/>
    <w:rsid w:val="00B73E95"/>
    <w:rsid w:val="00B800E4"/>
    <w:rsid w:val="00B94A17"/>
    <w:rsid w:val="00BA15C1"/>
    <w:rsid w:val="00BA197D"/>
    <w:rsid w:val="00BA229C"/>
    <w:rsid w:val="00BB2F45"/>
    <w:rsid w:val="00BC09CD"/>
    <w:rsid w:val="00BC2D7C"/>
    <w:rsid w:val="00BC4D74"/>
    <w:rsid w:val="00BC7A45"/>
    <w:rsid w:val="00BD5658"/>
    <w:rsid w:val="00BE73F1"/>
    <w:rsid w:val="00BF70E8"/>
    <w:rsid w:val="00C12194"/>
    <w:rsid w:val="00C206FF"/>
    <w:rsid w:val="00C2561D"/>
    <w:rsid w:val="00C27662"/>
    <w:rsid w:val="00C32DF2"/>
    <w:rsid w:val="00C64C7F"/>
    <w:rsid w:val="00C737E4"/>
    <w:rsid w:val="00C840AD"/>
    <w:rsid w:val="00C97EA8"/>
    <w:rsid w:val="00CA12A3"/>
    <w:rsid w:val="00CA23BC"/>
    <w:rsid w:val="00CB348E"/>
    <w:rsid w:val="00CB60BF"/>
    <w:rsid w:val="00CC67BD"/>
    <w:rsid w:val="00CC7EF2"/>
    <w:rsid w:val="00CD025A"/>
    <w:rsid w:val="00CD2E91"/>
    <w:rsid w:val="00CE2926"/>
    <w:rsid w:val="00CF5B03"/>
    <w:rsid w:val="00D002D9"/>
    <w:rsid w:val="00D044D5"/>
    <w:rsid w:val="00D10E9C"/>
    <w:rsid w:val="00D218A5"/>
    <w:rsid w:val="00D2264F"/>
    <w:rsid w:val="00D22B10"/>
    <w:rsid w:val="00D2593D"/>
    <w:rsid w:val="00D31441"/>
    <w:rsid w:val="00D33BE9"/>
    <w:rsid w:val="00D412AB"/>
    <w:rsid w:val="00D70F65"/>
    <w:rsid w:val="00D72586"/>
    <w:rsid w:val="00D74C12"/>
    <w:rsid w:val="00D76D30"/>
    <w:rsid w:val="00D80A29"/>
    <w:rsid w:val="00D826BE"/>
    <w:rsid w:val="00D827CF"/>
    <w:rsid w:val="00D8576B"/>
    <w:rsid w:val="00D874CA"/>
    <w:rsid w:val="00DA0BEC"/>
    <w:rsid w:val="00DB53A7"/>
    <w:rsid w:val="00DB5508"/>
    <w:rsid w:val="00DD5146"/>
    <w:rsid w:val="00DE17B2"/>
    <w:rsid w:val="00DF2445"/>
    <w:rsid w:val="00DF5491"/>
    <w:rsid w:val="00DF7225"/>
    <w:rsid w:val="00E026EE"/>
    <w:rsid w:val="00E04D60"/>
    <w:rsid w:val="00E15B34"/>
    <w:rsid w:val="00E26B62"/>
    <w:rsid w:val="00E378AC"/>
    <w:rsid w:val="00E42D5F"/>
    <w:rsid w:val="00E45921"/>
    <w:rsid w:val="00E45F86"/>
    <w:rsid w:val="00E57610"/>
    <w:rsid w:val="00E75382"/>
    <w:rsid w:val="00E75535"/>
    <w:rsid w:val="00E77773"/>
    <w:rsid w:val="00E91137"/>
    <w:rsid w:val="00E94C2E"/>
    <w:rsid w:val="00E9592F"/>
    <w:rsid w:val="00EA2DA2"/>
    <w:rsid w:val="00EB0FEC"/>
    <w:rsid w:val="00EB1AD8"/>
    <w:rsid w:val="00EB5CEB"/>
    <w:rsid w:val="00EB68B0"/>
    <w:rsid w:val="00EC3E4F"/>
    <w:rsid w:val="00ED0E86"/>
    <w:rsid w:val="00ED44F0"/>
    <w:rsid w:val="00ED7D0B"/>
    <w:rsid w:val="00EE1E00"/>
    <w:rsid w:val="00EE4C57"/>
    <w:rsid w:val="00EE5F61"/>
    <w:rsid w:val="00EF25C1"/>
    <w:rsid w:val="00EF28D5"/>
    <w:rsid w:val="00F03008"/>
    <w:rsid w:val="00F03869"/>
    <w:rsid w:val="00F0567B"/>
    <w:rsid w:val="00F05AB2"/>
    <w:rsid w:val="00F06F87"/>
    <w:rsid w:val="00F14AF3"/>
    <w:rsid w:val="00F15FE3"/>
    <w:rsid w:val="00F20A4D"/>
    <w:rsid w:val="00F42F90"/>
    <w:rsid w:val="00F4529A"/>
    <w:rsid w:val="00F46C60"/>
    <w:rsid w:val="00F612AE"/>
    <w:rsid w:val="00F620C6"/>
    <w:rsid w:val="00F638B5"/>
    <w:rsid w:val="00F649AF"/>
    <w:rsid w:val="00F74224"/>
    <w:rsid w:val="00F979FD"/>
    <w:rsid w:val="00FA7497"/>
    <w:rsid w:val="00FB2258"/>
    <w:rsid w:val="00FC2C2B"/>
    <w:rsid w:val="00FD05A1"/>
    <w:rsid w:val="00FD14B9"/>
    <w:rsid w:val="00FD7A9D"/>
    <w:rsid w:val="00FE0267"/>
    <w:rsid w:val="00FE2D6E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B51C4"/>
    <w:pPr>
      <w:widowControl w:val="0"/>
      <w:suppressAutoHyphens/>
      <w:spacing w:after="200" w:line="276" w:lineRule="auto"/>
      <w:ind w:firstLine="567"/>
      <w:jc w:val="both"/>
    </w:pPr>
    <w:rPr>
      <w:sz w:val="24"/>
      <w:szCs w:val="24"/>
      <w:lang w:eastAsia="hi-IN" w:bidi="hi-IN"/>
    </w:rPr>
  </w:style>
  <w:style w:type="paragraph" w:styleId="Heading1">
    <w:name w:val="heading 1"/>
    <w:aliases w:val="Знак5"/>
    <w:basedOn w:val="Normal"/>
    <w:next w:val="Normal"/>
    <w:link w:val="Heading1Char"/>
    <w:uiPriority w:val="99"/>
    <w:qFormat/>
    <w:rsid w:val="00F42F90"/>
    <w:pPr>
      <w:keepNext/>
      <w:keepLines/>
      <w:widowControl/>
      <w:suppressAutoHyphens w:val="0"/>
      <w:spacing w:before="480" w:after="0"/>
      <w:outlineLvl w:val="0"/>
    </w:pPr>
    <w:rPr>
      <w:b/>
      <w:bCs/>
      <w:szCs w:val="28"/>
      <w:lang w:eastAsia="en-US" w:bidi="ar-SA"/>
    </w:rPr>
  </w:style>
  <w:style w:type="paragraph" w:styleId="Heading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,Знак3"/>
    <w:basedOn w:val="Normal"/>
    <w:next w:val="Normal"/>
    <w:link w:val="Heading2Char"/>
    <w:uiPriority w:val="99"/>
    <w:qFormat/>
    <w:rsid w:val="00F42F90"/>
    <w:pPr>
      <w:keepNext/>
      <w:keepLines/>
      <w:widowControl/>
      <w:numPr>
        <w:ilvl w:val="1"/>
        <w:numId w:val="16"/>
      </w:numPr>
      <w:suppressAutoHyphens w:val="0"/>
      <w:spacing w:before="200"/>
      <w:ind w:left="856" w:hanging="499"/>
      <w:outlineLvl w:val="1"/>
    </w:pPr>
    <w:rPr>
      <w:b/>
      <w:bCs/>
      <w:szCs w:val="26"/>
      <w:lang w:eastAsia="en-US" w:bidi="ar-SA"/>
    </w:rPr>
  </w:style>
  <w:style w:type="paragraph" w:styleId="Heading3">
    <w:name w:val="heading 3"/>
    <w:aliases w:val="Знак Знак,Знак Знак Знак"/>
    <w:basedOn w:val="Normal"/>
    <w:next w:val="Normal"/>
    <w:link w:val="Heading3Char"/>
    <w:uiPriority w:val="99"/>
    <w:qFormat/>
    <w:rsid w:val="00F42F90"/>
    <w:pPr>
      <w:keepNext/>
      <w:keepLines/>
      <w:widowControl/>
      <w:suppressAutoHyphens w:val="0"/>
      <w:spacing w:after="240" w:line="240" w:lineRule="auto"/>
      <w:ind w:firstLine="0"/>
      <w:jc w:val="center"/>
      <w:outlineLvl w:val="2"/>
    </w:pPr>
    <w:rPr>
      <w:bCs/>
      <w:i/>
      <w:sz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2F90"/>
    <w:pPr>
      <w:keepNext/>
      <w:widowControl/>
      <w:suppressAutoHyphens w:val="0"/>
      <w:spacing w:after="0" w:line="360" w:lineRule="auto"/>
      <w:ind w:firstLine="0"/>
      <w:jc w:val="center"/>
      <w:outlineLvl w:val="3"/>
    </w:pPr>
    <w:rPr>
      <w:i/>
      <w:iCs/>
      <w:lang w:eastAsia="ru-RU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2F90"/>
    <w:pPr>
      <w:keepNext/>
      <w:widowControl/>
      <w:suppressAutoHyphens w:val="0"/>
      <w:spacing w:after="0" w:line="240" w:lineRule="auto"/>
      <w:ind w:firstLine="0"/>
      <w:jc w:val="center"/>
      <w:outlineLvl w:val="4"/>
    </w:pPr>
    <w:rPr>
      <w:u w:val="single"/>
      <w:lang w:eastAsia="ru-RU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F90"/>
    <w:pPr>
      <w:keepNext/>
      <w:widowControl/>
      <w:suppressAutoHyphens w:val="0"/>
      <w:spacing w:after="0" w:line="360" w:lineRule="auto"/>
      <w:ind w:firstLine="709"/>
      <w:jc w:val="center"/>
      <w:outlineLvl w:val="5"/>
    </w:pPr>
    <w:rPr>
      <w:bCs/>
      <w:i/>
      <w:iCs/>
      <w:lang w:eastAsia="ru-RU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2F90"/>
    <w:pPr>
      <w:keepNext/>
      <w:widowControl/>
      <w:suppressAutoHyphens w:val="0"/>
      <w:spacing w:after="0" w:line="240" w:lineRule="auto"/>
      <w:ind w:firstLine="0"/>
      <w:outlineLvl w:val="6"/>
    </w:pPr>
    <w:rPr>
      <w:b/>
      <w:bCs/>
      <w:i/>
      <w:iCs/>
      <w:lang w:eastAsia="ru-RU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2F90"/>
    <w:pPr>
      <w:keepNext/>
      <w:widowControl/>
      <w:suppressAutoHyphens w:val="0"/>
      <w:spacing w:after="0" w:line="360" w:lineRule="auto"/>
      <w:ind w:firstLine="709"/>
      <w:jc w:val="center"/>
      <w:outlineLvl w:val="7"/>
    </w:pPr>
    <w:rPr>
      <w:b/>
      <w:i/>
      <w:iCs/>
      <w:lang w:eastAsia="ru-RU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2F90"/>
    <w:pPr>
      <w:keepNext/>
      <w:widowControl/>
      <w:suppressAutoHyphens w:val="0"/>
      <w:spacing w:after="0" w:line="240" w:lineRule="auto"/>
      <w:ind w:firstLine="0"/>
      <w:jc w:val="left"/>
      <w:outlineLvl w:val="8"/>
    </w:pPr>
    <w:rPr>
      <w:szCs w:val="20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5 Char"/>
    <w:basedOn w:val="DefaultParagraphFont"/>
    <w:link w:val="Heading1"/>
    <w:uiPriority w:val="99"/>
    <w:locked/>
    <w:rsid w:val="002B51C4"/>
    <w:rPr>
      <w:rFonts w:ascii="Times New Roman" w:hAnsi="Times New Roman" w:cs="Times New Roman"/>
      <w:b/>
      <w:bCs/>
      <w:sz w:val="28"/>
    </w:rPr>
  </w:style>
  <w:style w:type="character" w:customStyle="1" w:styleId="Heading2Char">
    <w:name w:val="Heading 2 Char"/>
    <w:aliases w:val="Заголовок 2 Знак Знак Знак Знак Char,Заголовок 2 Знак Знак Знак Знак Знак Знак Знак Знак Char,Заголовок 2 Знак Знак Знак Знак Знак Знак Знак Знак Знак Char,Заголовок 2 Знак1 Знак Char,Заголовок 2 Знак Знак Знак Char,Знак3 Char"/>
    <w:basedOn w:val="DefaultParagraphFont"/>
    <w:link w:val="Heading2"/>
    <w:uiPriority w:val="99"/>
    <w:locked/>
    <w:rsid w:val="002B51C4"/>
    <w:rPr>
      <w:rFonts w:cs="Times New Roman"/>
      <w:b/>
      <w:bCs/>
      <w:sz w:val="26"/>
      <w:szCs w:val="26"/>
      <w:lang w:val="ru-RU" w:eastAsia="en-US" w:bidi="ar-SA"/>
    </w:rPr>
  </w:style>
  <w:style w:type="character" w:customStyle="1" w:styleId="Heading3Char">
    <w:name w:val="Heading 3 Char"/>
    <w:aliases w:val="Знак Знак Char,Знак Знак Знак Char"/>
    <w:basedOn w:val="DefaultParagraphFont"/>
    <w:link w:val="Heading3"/>
    <w:uiPriority w:val="99"/>
    <w:locked/>
    <w:rsid w:val="002B51C4"/>
    <w:rPr>
      <w:rFonts w:ascii="Times New Roman" w:hAnsi="Times New Roman" w:cs="Times New Roman"/>
      <w:i/>
      <w:iCs/>
      <w:sz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51C4"/>
    <w:rPr>
      <w:rFonts w:ascii="Times New Roman" w:hAnsi="Times New Roman" w:cs="Times New Roman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51C4"/>
    <w:rPr>
      <w:rFonts w:ascii="Times New Roman" w:hAnsi="Times New Roman" w:cs="Times New Roman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B51C4"/>
    <w:rPr>
      <w:rFonts w:ascii="Times New Roman" w:hAnsi="Times New Roman" w:cs="Times New Roman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B51C4"/>
    <w:rPr>
      <w:rFonts w:ascii="Times New Roman" w:hAnsi="Times New Roman" w:cs="Times New Roman"/>
      <w:b/>
      <w:bCs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B51C4"/>
    <w:rPr>
      <w:rFonts w:ascii="Times New Roman" w:hAnsi="Times New Roman" w:cs="Times New Roman"/>
      <w:b/>
      <w:bCs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B51C4"/>
    <w:rPr>
      <w:rFonts w:ascii="Times New Roman" w:hAnsi="Times New Roman" w:cs="Times New Roman"/>
      <w:sz w:val="20"/>
    </w:rPr>
  </w:style>
  <w:style w:type="character" w:customStyle="1" w:styleId="Heading1Char1">
    <w:name w:val="Heading 1 Char1"/>
    <w:aliases w:val="Знак5 Char1"/>
    <w:basedOn w:val="DefaultParagraphFont"/>
    <w:link w:val="Heading1"/>
    <w:uiPriority w:val="99"/>
    <w:locked/>
    <w:rsid w:val="00F42F90"/>
    <w:rPr>
      <w:rFonts w:cs="Times New Roman"/>
      <w:b/>
      <w:bCs/>
      <w:sz w:val="28"/>
      <w:szCs w:val="28"/>
      <w:lang w:eastAsia="en-US"/>
    </w:rPr>
  </w:style>
  <w:style w:type="character" w:customStyle="1" w:styleId="Heading2Char1">
    <w:name w:val="Heading 2 Char1"/>
    <w:aliases w:val="Заголовок 2 Знак Знак Знак Знак Char1,Заголовок 2 Знак Знак Знак Знак Знак Знак Знак Знак Char1,Заголовок 2 Знак Знак Знак Знак Знак Знак Знак Знак Знак Char1,Заголовок 2 Знак1 Знак Char1,Заголовок 2 Знак Знак Знак Char1,Знак3 Char1"/>
    <w:basedOn w:val="DefaultParagraphFont"/>
    <w:link w:val="Heading2"/>
    <w:uiPriority w:val="99"/>
    <w:locked/>
    <w:rsid w:val="00F42F90"/>
    <w:rPr>
      <w:rFonts w:cs="Times New Roman"/>
      <w:b/>
      <w:bCs/>
      <w:sz w:val="26"/>
      <w:szCs w:val="26"/>
      <w:lang w:eastAsia="en-US"/>
    </w:rPr>
  </w:style>
  <w:style w:type="character" w:customStyle="1" w:styleId="Heading3Char1">
    <w:name w:val="Heading 3 Char1"/>
    <w:aliases w:val="Знак Знак Char1,Знак Знак Знак Char1"/>
    <w:basedOn w:val="DefaultParagraphFont"/>
    <w:link w:val="Heading3"/>
    <w:uiPriority w:val="99"/>
    <w:locked/>
    <w:rsid w:val="00F42F90"/>
    <w:rPr>
      <w:rFonts w:cs="Times New Roman"/>
      <w:bCs/>
      <w:i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F42F90"/>
    <w:rPr>
      <w:rFonts w:cs="Times New Roman"/>
      <w:i/>
      <w:iCs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F42F90"/>
    <w:rPr>
      <w:rFonts w:cs="Times New Roman"/>
      <w:sz w:val="24"/>
      <w:szCs w:val="24"/>
      <w:u w:val="single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F42F90"/>
    <w:rPr>
      <w:rFonts w:cs="Times New Roman"/>
      <w:bCs/>
      <w:i/>
      <w:iCs/>
      <w:sz w:val="24"/>
      <w:szCs w:val="24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F42F90"/>
    <w:rPr>
      <w:rFonts w:cs="Times New Roman"/>
      <w:b/>
      <w:bCs/>
      <w:i/>
      <w:iCs/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F42F90"/>
    <w:rPr>
      <w:rFonts w:cs="Times New Roman"/>
      <w:b/>
      <w:i/>
      <w:iCs/>
      <w:sz w:val="24"/>
      <w:szCs w:val="24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F42F90"/>
    <w:rPr>
      <w:rFonts w:cs="Times New Roman"/>
      <w:sz w:val="24"/>
    </w:rPr>
  </w:style>
  <w:style w:type="character" w:customStyle="1" w:styleId="RTFNum21">
    <w:name w:val="RTF_Num 2 1"/>
    <w:uiPriority w:val="99"/>
    <w:rsid w:val="002B51C4"/>
    <w:rPr>
      <w:rFonts w:ascii="Symbol" w:hAnsi="Symbol"/>
    </w:rPr>
  </w:style>
  <w:style w:type="character" w:customStyle="1" w:styleId="RTFNum22">
    <w:name w:val="RTF_Num 2 2"/>
    <w:uiPriority w:val="99"/>
    <w:rsid w:val="002B51C4"/>
    <w:rPr>
      <w:rFonts w:ascii="Symbol" w:hAnsi="Symbol"/>
    </w:rPr>
  </w:style>
  <w:style w:type="character" w:customStyle="1" w:styleId="RTFNum23">
    <w:name w:val="RTF_Num 2 3"/>
    <w:uiPriority w:val="99"/>
    <w:rsid w:val="002B51C4"/>
    <w:rPr>
      <w:rFonts w:ascii="Symbol" w:hAnsi="Symbol"/>
    </w:rPr>
  </w:style>
  <w:style w:type="character" w:customStyle="1" w:styleId="RTFNum24">
    <w:name w:val="RTF_Num 2 4"/>
    <w:uiPriority w:val="99"/>
    <w:rsid w:val="002B51C4"/>
    <w:rPr>
      <w:rFonts w:ascii="Symbol" w:hAnsi="Symbol"/>
    </w:rPr>
  </w:style>
  <w:style w:type="character" w:customStyle="1" w:styleId="RTFNum25">
    <w:name w:val="RTF_Num 2 5"/>
    <w:uiPriority w:val="99"/>
    <w:rsid w:val="002B51C4"/>
    <w:rPr>
      <w:rFonts w:ascii="Symbol" w:hAnsi="Symbol"/>
    </w:rPr>
  </w:style>
  <w:style w:type="character" w:customStyle="1" w:styleId="RTFNum26">
    <w:name w:val="RTF_Num 2 6"/>
    <w:uiPriority w:val="99"/>
    <w:rsid w:val="002B51C4"/>
    <w:rPr>
      <w:rFonts w:ascii="Symbol" w:hAnsi="Symbol"/>
    </w:rPr>
  </w:style>
  <w:style w:type="character" w:customStyle="1" w:styleId="RTFNum27">
    <w:name w:val="RTF_Num 2 7"/>
    <w:uiPriority w:val="99"/>
    <w:rsid w:val="002B51C4"/>
    <w:rPr>
      <w:rFonts w:ascii="Symbol" w:hAnsi="Symbol"/>
    </w:rPr>
  </w:style>
  <w:style w:type="character" w:customStyle="1" w:styleId="RTFNum28">
    <w:name w:val="RTF_Num 2 8"/>
    <w:uiPriority w:val="99"/>
    <w:rsid w:val="002B51C4"/>
    <w:rPr>
      <w:rFonts w:ascii="Symbol" w:hAnsi="Symbol"/>
    </w:rPr>
  </w:style>
  <w:style w:type="character" w:customStyle="1" w:styleId="RTFNum29">
    <w:name w:val="RTF_Num 2 9"/>
    <w:uiPriority w:val="99"/>
    <w:rsid w:val="002B51C4"/>
    <w:rPr>
      <w:rFonts w:ascii="Symbol" w:hAnsi="Symbol"/>
    </w:rPr>
  </w:style>
  <w:style w:type="character" w:customStyle="1" w:styleId="RTFNum31">
    <w:name w:val="RTF_Num 3 1"/>
    <w:uiPriority w:val="99"/>
    <w:rsid w:val="002B51C4"/>
    <w:rPr>
      <w:rFonts w:ascii="Symbol" w:hAnsi="Symbol"/>
    </w:rPr>
  </w:style>
  <w:style w:type="character" w:customStyle="1" w:styleId="RTFNum32">
    <w:name w:val="RTF_Num 3 2"/>
    <w:uiPriority w:val="99"/>
    <w:rsid w:val="002B51C4"/>
    <w:rPr>
      <w:rFonts w:ascii="Courier New" w:hAnsi="Courier New"/>
    </w:rPr>
  </w:style>
  <w:style w:type="character" w:customStyle="1" w:styleId="RTFNum33">
    <w:name w:val="RTF_Num 3 3"/>
    <w:uiPriority w:val="99"/>
    <w:rsid w:val="002B51C4"/>
    <w:rPr>
      <w:rFonts w:ascii="Wingdings" w:hAnsi="Wingdings"/>
    </w:rPr>
  </w:style>
  <w:style w:type="character" w:customStyle="1" w:styleId="RTFNum34">
    <w:name w:val="RTF_Num 3 4"/>
    <w:uiPriority w:val="99"/>
    <w:rsid w:val="002B51C4"/>
    <w:rPr>
      <w:rFonts w:ascii="Symbol" w:hAnsi="Symbol"/>
    </w:rPr>
  </w:style>
  <w:style w:type="character" w:customStyle="1" w:styleId="RTFNum35">
    <w:name w:val="RTF_Num 3 5"/>
    <w:uiPriority w:val="99"/>
    <w:rsid w:val="002B51C4"/>
    <w:rPr>
      <w:rFonts w:ascii="Courier New" w:hAnsi="Courier New"/>
    </w:rPr>
  </w:style>
  <w:style w:type="character" w:customStyle="1" w:styleId="RTFNum36">
    <w:name w:val="RTF_Num 3 6"/>
    <w:uiPriority w:val="99"/>
    <w:rsid w:val="002B51C4"/>
    <w:rPr>
      <w:rFonts w:ascii="Wingdings" w:hAnsi="Wingdings"/>
    </w:rPr>
  </w:style>
  <w:style w:type="character" w:customStyle="1" w:styleId="RTFNum37">
    <w:name w:val="RTF_Num 3 7"/>
    <w:uiPriority w:val="99"/>
    <w:rsid w:val="002B51C4"/>
    <w:rPr>
      <w:rFonts w:ascii="Symbol" w:hAnsi="Symbol"/>
    </w:rPr>
  </w:style>
  <w:style w:type="character" w:customStyle="1" w:styleId="RTFNum38">
    <w:name w:val="RTF_Num 3 8"/>
    <w:uiPriority w:val="99"/>
    <w:rsid w:val="002B51C4"/>
    <w:rPr>
      <w:rFonts w:ascii="Courier New" w:hAnsi="Courier New"/>
    </w:rPr>
  </w:style>
  <w:style w:type="character" w:customStyle="1" w:styleId="RTFNum39">
    <w:name w:val="RTF_Num 3 9"/>
    <w:uiPriority w:val="99"/>
    <w:rsid w:val="002B51C4"/>
    <w:rPr>
      <w:rFonts w:ascii="Wingdings" w:hAnsi="Wingdings"/>
    </w:rPr>
  </w:style>
  <w:style w:type="character" w:customStyle="1" w:styleId="RTFNum41">
    <w:name w:val="RTF_Num 4 1"/>
    <w:uiPriority w:val="99"/>
    <w:rsid w:val="002B51C4"/>
    <w:rPr>
      <w:rFonts w:ascii="Symbol" w:hAnsi="Symbol"/>
    </w:rPr>
  </w:style>
  <w:style w:type="character" w:customStyle="1" w:styleId="RTFNum42">
    <w:name w:val="RTF_Num 4 2"/>
    <w:uiPriority w:val="99"/>
    <w:rsid w:val="002B51C4"/>
    <w:rPr>
      <w:rFonts w:ascii="Courier New" w:hAnsi="Courier New"/>
    </w:rPr>
  </w:style>
  <w:style w:type="character" w:customStyle="1" w:styleId="RTFNum43">
    <w:name w:val="RTF_Num 4 3"/>
    <w:uiPriority w:val="99"/>
    <w:rsid w:val="002B51C4"/>
    <w:rPr>
      <w:rFonts w:ascii="Wingdings" w:hAnsi="Wingdings"/>
    </w:rPr>
  </w:style>
  <w:style w:type="character" w:customStyle="1" w:styleId="RTFNum44">
    <w:name w:val="RTF_Num 4 4"/>
    <w:uiPriority w:val="99"/>
    <w:rsid w:val="002B51C4"/>
    <w:rPr>
      <w:rFonts w:ascii="Symbol" w:hAnsi="Symbol"/>
    </w:rPr>
  </w:style>
  <w:style w:type="character" w:customStyle="1" w:styleId="RTFNum45">
    <w:name w:val="RTF_Num 4 5"/>
    <w:uiPriority w:val="99"/>
    <w:rsid w:val="002B51C4"/>
    <w:rPr>
      <w:rFonts w:ascii="Courier New" w:hAnsi="Courier New"/>
    </w:rPr>
  </w:style>
  <w:style w:type="character" w:customStyle="1" w:styleId="RTFNum46">
    <w:name w:val="RTF_Num 4 6"/>
    <w:uiPriority w:val="99"/>
    <w:rsid w:val="002B51C4"/>
    <w:rPr>
      <w:rFonts w:ascii="Wingdings" w:hAnsi="Wingdings"/>
    </w:rPr>
  </w:style>
  <w:style w:type="character" w:customStyle="1" w:styleId="RTFNum47">
    <w:name w:val="RTF_Num 4 7"/>
    <w:uiPriority w:val="99"/>
    <w:rsid w:val="002B51C4"/>
    <w:rPr>
      <w:rFonts w:ascii="Symbol" w:hAnsi="Symbol"/>
    </w:rPr>
  </w:style>
  <w:style w:type="character" w:customStyle="1" w:styleId="RTFNum48">
    <w:name w:val="RTF_Num 4 8"/>
    <w:uiPriority w:val="99"/>
    <w:rsid w:val="002B51C4"/>
    <w:rPr>
      <w:rFonts w:ascii="Courier New" w:hAnsi="Courier New"/>
    </w:rPr>
  </w:style>
  <w:style w:type="character" w:customStyle="1" w:styleId="RTFNum49">
    <w:name w:val="RTF_Num 4 9"/>
    <w:uiPriority w:val="99"/>
    <w:rsid w:val="002B51C4"/>
    <w:rPr>
      <w:rFonts w:ascii="Wingdings" w:hAnsi="Wingdings"/>
    </w:rPr>
  </w:style>
  <w:style w:type="character" w:customStyle="1" w:styleId="RTFNum51">
    <w:name w:val="RTF_Num 5 1"/>
    <w:uiPriority w:val="99"/>
    <w:rsid w:val="002B51C4"/>
    <w:rPr>
      <w:rFonts w:ascii="Courier New" w:hAnsi="Courier New"/>
    </w:rPr>
  </w:style>
  <w:style w:type="character" w:customStyle="1" w:styleId="RTFNum52">
    <w:name w:val="RTF_Num 5 2"/>
    <w:uiPriority w:val="99"/>
    <w:rsid w:val="002B51C4"/>
    <w:rPr>
      <w:rFonts w:ascii="Courier New" w:hAnsi="Courier New"/>
    </w:rPr>
  </w:style>
  <w:style w:type="character" w:customStyle="1" w:styleId="RTFNum53">
    <w:name w:val="RTF_Num 5 3"/>
    <w:uiPriority w:val="99"/>
    <w:rsid w:val="002B51C4"/>
    <w:rPr>
      <w:rFonts w:ascii="Wingdings" w:hAnsi="Wingdings"/>
    </w:rPr>
  </w:style>
  <w:style w:type="character" w:customStyle="1" w:styleId="RTFNum54">
    <w:name w:val="RTF_Num 5 4"/>
    <w:uiPriority w:val="99"/>
    <w:rsid w:val="002B51C4"/>
    <w:rPr>
      <w:rFonts w:ascii="Symbol" w:hAnsi="Symbol"/>
    </w:rPr>
  </w:style>
  <w:style w:type="character" w:customStyle="1" w:styleId="RTFNum55">
    <w:name w:val="RTF_Num 5 5"/>
    <w:uiPriority w:val="99"/>
    <w:rsid w:val="002B51C4"/>
    <w:rPr>
      <w:rFonts w:ascii="Courier New" w:hAnsi="Courier New"/>
    </w:rPr>
  </w:style>
  <w:style w:type="character" w:customStyle="1" w:styleId="RTFNum56">
    <w:name w:val="RTF_Num 5 6"/>
    <w:uiPriority w:val="99"/>
    <w:rsid w:val="002B51C4"/>
    <w:rPr>
      <w:rFonts w:ascii="Wingdings" w:hAnsi="Wingdings"/>
    </w:rPr>
  </w:style>
  <w:style w:type="character" w:customStyle="1" w:styleId="RTFNum57">
    <w:name w:val="RTF_Num 5 7"/>
    <w:uiPriority w:val="99"/>
    <w:rsid w:val="002B51C4"/>
    <w:rPr>
      <w:rFonts w:ascii="Symbol" w:hAnsi="Symbol"/>
    </w:rPr>
  </w:style>
  <w:style w:type="character" w:customStyle="1" w:styleId="RTFNum58">
    <w:name w:val="RTF_Num 5 8"/>
    <w:uiPriority w:val="99"/>
    <w:rsid w:val="002B51C4"/>
    <w:rPr>
      <w:rFonts w:ascii="Courier New" w:hAnsi="Courier New"/>
    </w:rPr>
  </w:style>
  <w:style w:type="character" w:customStyle="1" w:styleId="RTFNum59">
    <w:name w:val="RTF_Num 5 9"/>
    <w:uiPriority w:val="99"/>
    <w:rsid w:val="002B51C4"/>
    <w:rPr>
      <w:rFonts w:ascii="Wingdings" w:hAnsi="Wingdings"/>
    </w:rPr>
  </w:style>
  <w:style w:type="character" w:customStyle="1" w:styleId="RTFNum61">
    <w:name w:val="RTF_Num 6 1"/>
    <w:uiPriority w:val="99"/>
    <w:rsid w:val="002B51C4"/>
    <w:rPr>
      <w:rFonts w:ascii="Symbol" w:hAnsi="Symbol"/>
    </w:rPr>
  </w:style>
  <w:style w:type="character" w:customStyle="1" w:styleId="RTFNum62">
    <w:name w:val="RTF_Num 6 2"/>
    <w:uiPriority w:val="99"/>
    <w:rsid w:val="002B51C4"/>
    <w:rPr>
      <w:rFonts w:ascii="Courier New" w:hAnsi="Courier New"/>
    </w:rPr>
  </w:style>
  <w:style w:type="character" w:customStyle="1" w:styleId="RTFNum63">
    <w:name w:val="RTF_Num 6 3"/>
    <w:uiPriority w:val="99"/>
    <w:rsid w:val="002B51C4"/>
    <w:rPr>
      <w:rFonts w:ascii="Wingdings" w:hAnsi="Wingdings"/>
    </w:rPr>
  </w:style>
  <w:style w:type="character" w:customStyle="1" w:styleId="RTFNum64">
    <w:name w:val="RTF_Num 6 4"/>
    <w:uiPriority w:val="99"/>
    <w:rsid w:val="002B51C4"/>
    <w:rPr>
      <w:rFonts w:ascii="Symbol" w:hAnsi="Symbol"/>
    </w:rPr>
  </w:style>
  <w:style w:type="character" w:customStyle="1" w:styleId="RTFNum65">
    <w:name w:val="RTF_Num 6 5"/>
    <w:uiPriority w:val="99"/>
    <w:rsid w:val="002B51C4"/>
    <w:rPr>
      <w:rFonts w:ascii="Courier New" w:hAnsi="Courier New"/>
    </w:rPr>
  </w:style>
  <w:style w:type="character" w:customStyle="1" w:styleId="RTFNum66">
    <w:name w:val="RTF_Num 6 6"/>
    <w:uiPriority w:val="99"/>
    <w:rsid w:val="002B51C4"/>
    <w:rPr>
      <w:rFonts w:ascii="Wingdings" w:hAnsi="Wingdings"/>
    </w:rPr>
  </w:style>
  <w:style w:type="character" w:customStyle="1" w:styleId="RTFNum67">
    <w:name w:val="RTF_Num 6 7"/>
    <w:uiPriority w:val="99"/>
    <w:rsid w:val="002B51C4"/>
    <w:rPr>
      <w:rFonts w:ascii="Symbol" w:hAnsi="Symbol"/>
    </w:rPr>
  </w:style>
  <w:style w:type="character" w:customStyle="1" w:styleId="RTFNum68">
    <w:name w:val="RTF_Num 6 8"/>
    <w:uiPriority w:val="99"/>
    <w:rsid w:val="002B51C4"/>
    <w:rPr>
      <w:rFonts w:ascii="Courier New" w:hAnsi="Courier New"/>
    </w:rPr>
  </w:style>
  <w:style w:type="character" w:customStyle="1" w:styleId="RTFNum69">
    <w:name w:val="RTF_Num 6 9"/>
    <w:uiPriority w:val="99"/>
    <w:rsid w:val="002B51C4"/>
    <w:rPr>
      <w:rFonts w:ascii="Wingdings" w:hAnsi="Wingdings"/>
    </w:rPr>
  </w:style>
  <w:style w:type="character" w:customStyle="1" w:styleId="RTFNum71">
    <w:name w:val="RTF_Num 7 1"/>
    <w:uiPriority w:val="99"/>
    <w:rsid w:val="002B51C4"/>
    <w:rPr>
      <w:rFonts w:ascii="Symbol" w:hAnsi="Symbol"/>
    </w:rPr>
  </w:style>
  <w:style w:type="character" w:customStyle="1" w:styleId="RTFNum72">
    <w:name w:val="RTF_Num 7 2"/>
    <w:uiPriority w:val="99"/>
    <w:rsid w:val="002B51C4"/>
    <w:rPr>
      <w:rFonts w:ascii="Courier New" w:hAnsi="Courier New"/>
    </w:rPr>
  </w:style>
  <w:style w:type="character" w:customStyle="1" w:styleId="RTFNum73">
    <w:name w:val="RTF_Num 7 3"/>
    <w:uiPriority w:val="99"/>
    <w:rsid w:val="002B51C4"/>
    <w:rPr>
      <w:rFonts w:ascii="Wingdings" w:hAnsi="Wingdings"/>
    </w:rPr>
  </w:style>
  <w:style w:type="character" w:customStyle="1" w:styleId="RTFNum74">
    <w:name w:val="RTF_Num 7 4"/>
    <w:uiPriority w:val="99"/>
    <w:rsid w:val="002B51C4"/>
    <w:rPr>
      <w:rFonts w:ascii="Symbol" w:hAnsi="Symbol"/>
    </w:rPr>
  </w:style>
  <w:style w:type="character" w:customStyle="1" w:styleId="RTFNum75">
    <w:name w:val="RTF_Num 7 5"/>
    <w:uiPriority w:val="99"/>
    <w:rsid w:val="002B51C4"/>
    <w:rPr>
      <w:rFonts w:ascii="Courier New" w:hAnsi="Courier New"/>
    </w:rPr>
  </w:style>
  <w:style w:type="character" w:customStyle="1" w:styleId="RTFNum76">
    <w:name w:val="RTF_Num 7 6"/>
    <w:uiPriority w:val="99"/>
    <w:rsid w:val="002B51C4"/>
    <w:rPr>
      <w:rFonts w:ascii="Wingdings" w:hAnsi="Wingdings"/>
    </w:rPr>
  </w:style>
  <w:style w:type="character" w:customStyle="1" w:styleId="RTFNum77">
    <w:name w:val="RTF_Num 7 7"/>
    <w:uiPriority w:val="99"/>
    <w:rsid w:val="002B51C4"/>
    <w:rPr>
      <w:rFonts w:ascii="Symbol" w:hAnsi="Symbol"/>
    </w:rPr>
  </w:style>
  <w:style w:type="character" w:customStyle="1" w:styleId="RTFNum78">
    <w:name w:val="RTF_Num 7 8"/>
    <w:uiPriority w:val="99"/>
    <w:rsid w:val="002B51C4"/>
    <w:rPr>
      <w:rFonts w:ascii="Courier New" w:hAnsi="Courier New"/>
    </w:rPr>
  </w:style>
  <w:style w:type="character" w:customStyle="1" w:styleId="RTFNum79">
    <w:name w:val="RTF_Num 7 9"/>
    <w:uiPriority w:val="99"/>
    <w:rsid w:val="002B51C4"/>
    <w:rPr>
      <w:rFonts w:ascii="Wingdings" w:hAnsi="Wingdings"/>
    </w:rPr>
  </w:style>
  <w:style w:type="character" w:customStyle="1" w:styleId="RTFNum81">
    <w:name w:val="RTF_Num 8 1"/>
    <w:uiPriority w:val="99"/>
    <w:rsid w:val="002B51C4"/>
    <w:rPr>
      <w:rFonts w:ascii="Symbol" w:hAnsi="Symbol"/>
    </w:rPr>
  </w:style>
  <w:style w:type="character" w:customStyle="1" w:styleId="RTFNum82">
    <w:name w:val="RTF_Num 8 2"/>
    <w:uiPriority w:val="99"/>
    <w:rsid w:val="002B51C4"/>
    <w:rPr>
      <w:rFonts w:ascii="Courier New" w:hAnsi="Courier New"/>
    </w:rPr>
  </w:style>
  <w:style w:type="character" w:customStyle="1" w:styleId="RTFNum83">
    <w:name w:val="RTF_Num 8 3"/>
    <w:uiPriority w:val="99"/>
    <w:rsid w:val="002B51C4"/>
    <w:rPr>
      <w:rFonts w:ascii="Wingdings" w:hAnsi="Wingdings"/>
    </w:rPr>
  </w:style>
  <w:style w:type="character" w:customStyle="1" w:styleId="RTFNum84">
    <w:name w:val="RTF_Num 8 4"/>
    <w:uiPriority w:val="99"/>
    <w:rsid w:val="002B51C4"/>
    <w:rPr>
      <w:rFonts w:ascii="Symbol" w:hAnsi="Symbol"/>
    </w:rPr>
  </w:style>
  <w:style w:type="character" w:customStyle="1" w:styleId="RTFNum85">
    <w:name w:val="RTF_Num 8 5"/>
    <w:uiPriority w:val="99"/>
    <w:rsid w:val="002B51C4"/>
    <w:rPr>
      <w:rFonts w:ascii="Courier New" w:hAnsi="Courier New"/>
    </w:rPr>
  </w:style>
  <w:style w:type="character" w:customStyle="1" w:styleId="RTFNum86">
    <w:name w:val="RTF_Num 8 6"/>
    <w:uiPriority w:val="99"/>
    <w:rsid w:val="002B51C4"/>
    <w:rPr>
      <w:rFonts w:ascii="Wingdings" w:hAnsi="Wingdings"/>
    </w:rPr>
  </w:style>
  <w:style w:type="character" w:customStyle="1" w:styleId="RTFNum87">
    <w:name w:val="RTF_Num 8 7"/>
    <w:uiPriority w:val="99"/>
    <w:rsid w:val="002B51C4"/>
    <w:rPr>
      <w:rFonts w:ascii="Symbol" w:hAnsi="Symbol"/>
    </w:rPr>
  </w:style>
  <w:style w:type="character" w:customStyle="1" w:styleId="RTFNum88">
    <w:name w:val="RTF_Num 8 8"/>
    <w:uiPriority w:val="99"/>
    <w:rsid w:val="002B51C4"/>
    <w:rPr>
      <w:rFonts w:ascii="Courier New" w:hAnsi="Courier New"/>
    </w:rPr>
  </w:style>
  <w:style w:type="character" w:customStyle="1" w:styleId="RTFNum89">
    <w:name w:val="RTF_Num 8 9"/>
    <w:uiPriority w:val="99"/>
    <w:rsid w:val="002B51C4"/>
    <w:rPr>
      <w:rFonts w:ascii="Wingdings" w:hAnsi="Wingdings"/>
    </w:rPr>
  </w:style>
  <w:style w:type="character" w:customStyle="1" w:styleId="RTFNum91">
    <w:name w:val="RTF_Num 9 1"/>
    <w:uiPriority w:val="99"/>
    <w:rsid w:val="002B51C4"/>
    <w:rPr>
      <w:rFonts w:ascii="Symbol" w:hAnsi="Symbol"/>
    </w:rPr>
  </w:style>
  <w:style w:type="character" w:customStyle="1" w:styleId="RTFNum92">
    <w:name w:val="RTF_Num 9 2"/>
    <w:uiPriority w:val="99"/>
    <w:rsid w:val="002B51C4"/>
    <w:rPr>
      <w:rFonts w:ascii="Courier New" w:hAnsi="Courier New"/>
    </w:rPr>
  </w:style>
  <w:style w:type="character" w:customStyle="1" w:styleId="RTFNum93">
    <w:name w:val="RTF_Num 9 3"/>
    <w:uiPriority w:val="99"/>
    <w:rsid w:val="002B51C4"/>
    <w:rPr>
      <w:rFonts w:ascii="Wingdings" w:hAnsi="Wingdings"/>
    </w:rPr>
  </w:style>
  <w:style w:type="character" w:customStyle="1" w:styleId="RTFNum94">
    <w:name w:val="RTF_Num 9 4"/>
    <w:uiPriority w:val="99"/>
    <w:rsid w:val="002B51C4"/>
    <w:rPr>
      <w:rFonts w:ascii="Symbol" w:hAnsi="Symbol"/>
    </w:rPr>
  </w:style>
  <w:style w:type="character" w:customStyle="1" w:styleId="RTFNum95">
    <w:name w:val="RTF_Num 9 5"/>
    <w:uiPriority w:val="99"/>
    <w:rsid w:val="002B51C4"/>
    <w:rPr>
      <w:rFonts w:ascii="Courier New" w:hAnsi="Courier New"/>
    </w:rPr>
  </w:style>
  <w:style w:type="character" w:customStyle="1" w:styleId="RTFNum96">
    <w:name w:val="RTF_Num 9 6"/>
    <w:uiPriority w:val="99"/>
    <w:rsid w:val="002B51C4"/>
    <w:rPr>
      <w:rFonts w:ascii="Wingdings" w:hAnsi="Wingdings"/>
    </w:rPr>
  </w:style>
  <w:style w:type="character" w:customStyle="1" w:styleId="RTFNum97">
    <w:name w:val="RTF_Num 9 7"/>
    <w:uiPriority w:val="99"/>
    <w:rsid w:val="002B51C4"/>
    <w:rPr>
      <w:rFonts w:ascii="Symbol" w:hAnsi="Symbol"/>
    </w:rPr>
  </w:style>
  <w:style w:type="character" w:customStyle="1" w:styleId="RTFNum98">
    <w:name w:val="RTF_Num 9 8"/>
    <w:uiPriority w:val="99"/>
    <w:rsid w:val="002B51C4"/>
    <w:rPr>
      <w:rFonts w:ascii="Courier New" w:hAnsi="Courier New"/>
    </w:rPr>
  </w:style>
  <w:style w:type="character" w:customStyle="1" w:styleId="RTFNum99">
    <w:name w:val="RTF_Num 9 9"/>
    <w:uiPriority w:val="99"/>
    <w:rsid w:val="002B51C4"/>
    <w:rPr>
      <w:rFonts w:ascii="Wingdings" w:hAnsi="Wingdings"/>
    </w:rPr>
  </w:style>
  <w:style w:type="character" w:customStyle="1" w:styleId="RTFNum101">
    <w:name w:val="RTF_Num 10 1"/>
    <w:uiPriority w:val="99"/>
    <w:rsid w:val="002B51C4"/>
    <w:rPr>
      <w:rFonts w:ascii="Symbol" w:hAnsi="Symbol"/>
    </w:rPr>
  </w:style>
  <w:style w:type="character" w:customStyle="1" w:styleId="RTFNum102">
    <w:name w:val="RTF_Num 10 2"/>
    <w:uiPriority w:val="99"/>
    <w:rsid w:val="002B51C4"/>
    <w:rPr>
      <w:rFonts w:ascii="Courier New" w:hAnsi="Courier New"/>
    </w:rPr>
  </w:style>
  <w:style w:type="character" w:customStyle="1" w:styleId="RTFNum103">
    <w:name w:val="RTF_Num 10 3"/>
    <w:uiPriority w:val="99"/>
    <w:rsid w:val="002B51C4"/>
    <w:rPr>
      <w:rFonts w:ascii="Wingdings" w:hAnsi="Wingdings"/>
    </w:rPr>
  </w:style>
  <w:style w:type="character" w:customStyle="1" w:styleId="RTFNum104">
    <w:name w:val="RTF_Num 10 4"/>
    <w:uiPriority w:val="99"/>
    <w:rsid w:val="002B51C4"/>
    <w:rPr>
      <w:rFonts w:ascii="Symbol" w:hAnsi="Symbol"/>
    </w:rPr>
  </w:style>
  <w:style w:type="character" w:customStyle="1" w:styleId="RTFNum105">
    <w:name w:val="RTF_Num 10 5"/>
    <w:uiPriority w:val="99"/>
    <w:rsid w:val="002B51C4"/>
    <w:rPr>
      <w:rFonts w:ascii="Courier New" w:hAnsi="Courier New"/>
    </w:rPr>
  </w:style>
  <w:style w:type="character" w:customStyle="1" w:styleId="RTFNum106">
    <w:name w:val="RTF_Num 10 6"/>
    <w:uiPriority w:val="99"/>
    <w:rsid w:val="002B51C4"/>
    <w:rPr>
      <w:rFonts w:ascii="Wingdings" w:hAnsi="Wingdings"/>
    </w:rPr>
  </w:style>
  <w:style w:type="character" w:customStyle="1" w:styleId="RTFNum107">
    <w:name w:val="RTF_Num 10 7"/>
    <w:uiPriority w:val="99"/>
    <w:rsid w:val="002B51C4"/>
    <w:rPr>
      <w:rFonts w:ascii="Symbol" w:hAnsi="Symbol"/>
    </w:rPr>
  </w:style>
  <w:style w:type="character" w:customStyle="1" w:styleId="RTFNum108">
    <w:name w:val="RTF_Num 10 8"/>
    <w:uiPriority w:val="99"/>
    <w:rsid w:val="002B51C4"/>
    <w:rPr>
      <w:rFonts w:ascii="Courier New" w:hAnsi="Courier New"/>
    </w:rPr>
  </w:style>
  <w:style w:type="character" w:customStyle="1" w:styleId="RTFNum109">
    <w:name w:val="RTF_Num 10 9"/>
    <w:uiPriority w:val="99"/>
    <w:rsid w:val="002B51C4"/>
    <w:rPr>
      <w:rFonts w:ascii="Wingdings" w:hAnsi="Wingdings"/>
    </w:rPr>
  </w:style>
  <w:style w:type="character" w:customStyle="1" w:styleId="RTFNum111">
    <w:name w:val="RTF_Num 11 1"/>
    <w:uiPriority w:val="99"/>
    <w:rsid w:val="002B51C4"/>
    <w:rPr>
      <w:rFonts w:ascii="Symbol" w:hAnsi="Symbol"/>
    </w:rPr>
  </w:style>
  <w:style w:type="character" w:customStyle="1" w:styleId="RTFNum112">
    <w:name w:val="RTF_Num 11 2"/>
    <w:uiPriority w:val="99"/>
    <w:rsid w:val="002B51C4"/>
    <w:rPr>
      <w:rFonts w:ascii="Courier New" w:hAnsi="Courier New"/>
    </w:rPr>
  </w:style>
  <w:style w:type="character" w:customStyle="1" w:styleId="RTFNum113">
    <w:name w:val="RTF_Num 11 3"/>
    <w:uiPriority w:val="99"/>
    <w:rsid w:val="002B51C4"/>
    <w:rPr>
      <w:rFonts w:ascii="Wingdings" w:hAnsi="Wingdings"/>
    </w:rPr>
  </w:style>
  <w:style w:type="character" w:customStyle="1" w:styleId="RTFNum114">
    <w:name w:val="RTF_Num 11 4"/>
    <w:uiPriority w:val="99"/>
    <w:rsid w:val="002B51C4"/>
    <w:rPr>
      <w:rFonts w:ascii="Symbol" w:hAnsi="Symbol"/>
    </w:rPr>
  </w:style>
  <w:style w:type="character" w:customStyle="1" w:styleId="RTFNum115">
    <w:name w:val="RTF_Num 11 5"/>
    <w:uiPriority w:val="99"/>
    <w:rsid w:val="002B51C4"/>
    <w:rPr>
      <w:rFonts w:ascii="Courier New" w:hAnsi="Courier New"/>
    </w:rPr>
  </w:style>
  <w:style w:type="character" w:customStyle="1" w:styleId="RTFNum116">
    <w:name w:val="RTF_Num 11 6"/>
    <w:uiPriority w:val="99"/>
    <w:rsid w:val="002B51C4"/>
    <w:rPr>
      <w:rFonts w:ascii="Wingdings" w:hAnsi="Wingdings"/>
    </w:rPr>
  </w:style>
  <w:style w:type="character" w:customStyle="1" w:styleId="RTFNum117">
    <w:name w:val="RTF_Num 11 7"/>
    <w:uiPriority w:val="99"/>
    <w:rsid w:val="002B51C4"/>
    <w:rPr>
      <w:rFonts w:ascii="Symbol" w:hAnsi="Symbol"/>
    </w:rPr>
  </w:style>
  <w:style w:type="character" w:customStyle="1" w:styleId="RTFNum118">
    <w:name w:val="RTF_Num 11 8"/>
    <w:uiPriority w:val="99"/>
    <w:rsid w:val="002B51C4"/>
    <w:rPr>
      <w:rFonts w:ascii="Courier New" w:hAnsi="Courier New"/>
    </w:rPr>
  </w:style>
  <w:style w:type="character" w:customStyle="1" w:styleId="RTFNum119">
    <w:name w:val="RTF_Num 11 9"/>
    <w:uiPriority w:val="99"/>
    <w:rsid w:val="002B51C4"/>
    <w:rPr>
      <w:rFonts w:ascii="Wingdings" w:hAnsi="Wingdings"/>
    </w:rPr>
  </w:style>
  <w:style w:type="character" w:customStyle="1" w:styleId="RTFNum121">
    <w:name w:val="RTF_Num 12 1"/>
    <w:uiPriority w:val="99"/>
    <w:rsid w:val="002B51C4"/>
    <w:rPr>
      <w:rFonts w:ascii="Symbol" w:hAnsi="Symbol"/>
    </w:rPr>
  </w:style>
  <w:style w:type="character" w:customStyle="1" w:styleId="RTFNum122">
    <w:name w:val="RTF_Num 12 2"/>
    <w:uiPriority w:val="99"/>
    <w:rsid w:val="002B51C4"/>
    <w:rPr>
      <w:rFonts w:ascii="Courier New" w:hAnsi="Courier New"/>
    </w:rPr>
  </w:style>
  <w:style w:type="character" w:customStyle="1" w:styleId="RTFNum123">
    <w:name w:val="RTF_Num 12 3"/>
    <w:uiPriority w:val="99"/>
    <w:rsid w:val="002B51C4"/>
    <w:rPr>
      <w:rFonts w:ascii="Wingdings" w:hAnsi="Wingdings"/>
    </w:rPr>
  </w:style>
  <w:style w:type="character" w:customStyle="1" w:styleId="RTFNum124">
    <w:name w:val="RTF_Num 12 4"/>
    <w:uiPriority w:val="99"/>
    <w:rsid w:val="002B51C4"/>
    <w:rPr>
      <w:rFonts w:ascii="Symbol" w:hAnsi="Symbol"/>
    </w:rPr>
  </w:style>
  <w:style w:type="character" w:customStyle="1" w:styleId="RTFNum125">
    <w:name w:val="RTF_Num 12 5"/>
    <w:uiPriority w:val="99"/>
    <w:rsid w:val="002B51C4"/>
    <w:rPr>
      <w:rFonts w:ascii="Courier New" w:hAnsi="Courier New"/>
    </w:rPr>
  </w:style>
  <w:style w:type="character" w:customStyle="1" w:styleId="RTFNum126">
    <w:name w:val="RTF_Num 12 6"/>
    <w:uiPriority w:val="99"/>
    <w:rsid w:val="002B51C4"/>
    <w:rPr>
      <w:rFonts w:ascii="Wingdings" w:hAnsi="Wingdings"/>
    </w:rPr>
  </w:style>
  <w:style w:type="character" w:customStyle="1" w:styleId="RTFNum127">
    <w:name w:val="RTF_Num 12 7"/>
    <w:uiPriority w:val="99"/>
    <w:rsid w:val="002B51C4"/>
    <w:rPr>
      <w:rFonts w:ascii="Symbol" w:hAnsi="Symbol"/>
    </w:rPr>
  </w:style>
  <w:style w:type="character" w:customStyle="1" w:styleId="RTFNum128">
    <w:name w:val="RTF_Num 12 8"/>
    <w:uiPriority w:val="99"/>
    <w:rsid w:val="002B51C4"/>
    <w:rPr>
      <w:rFonts w:ascii="Courier New" w:hAnsi="Courier New"/>
    </w:rPr>
  </w:style>
  <w:style w:type="character" w:customStyle="1" w:styleId="RTFNum129">
    <w:name w:val="RTF_Num 12 9"/>
    <w:uiPriority w:val="99"/>
    <w:rsid w:val="002B51C4"/>
    <w:rPr>
      <w:rFonts w:ascii="Wingdings" w:hAnsi="Wingdings"/>
    </w:rPr>
  </w:style>
  <w:style w:type="character" w:customStyle="1" w:styleId="RTFNum131">
    <w:name w:val="RTF_Num 13 1"/>
    <w:uiPriority w:val="99"/>
    <w:rsid w:val="002B51C4"/>
    <w:rPr>
      <w:rFonts w:ascii="Times New Roman" w:hAnsi="Times New Roman"/>
    </w:rPr>
  </w:style>
  <w:style w:type="character" w:customStyle="1" w:styleId="RTFNum132">
    <w:name w:val="RTF_Num 13 2"/>
    <w:uiPriority w:val="99"/>
    <w:rsid w:val="002B51C4"/>
  </w:style>
  <w:style w:type="character" w:customStyle="1" w:styleId="RTFNum133">
    <w:name w:val="RTF_Num 13 3"/>
    <w:uiPriority w:val="99"/>
    <w:rsid w:val="002B51C4"/>
  </w:style>
  <w:style w:type="character" w:customStyle="1" w:styleId="RTFNum134">
    <w:name w:val="RTF_Num 13 4"/>
    <w:uiPriority w:val="99"/>
    <w:rsid w:val="002B51C4"/>
  </w:style>
  <w:style w:type="character" w:customStyle="1" w:styleId="RTFNum135">
    <w:name w:val="RTF_Num 13 5"/>
    <w:uiPriority w:val="99"/>
    <w:rsid w:val="002B51C4"/>
  </w:style>
  <w:style w:type="character" w:customStyle="1" w:styleId="RTFNum136">
    <w:name w:val="RTF_Num 13 6"/>
    <w:uiPriority w:val="99"/>
    <w:rsid w:val="002B51C4"/>
  </w:style>
  <w:style w:type="character" w:customStyle="1" w:styleId="RTFNum137">
    <w:name w:val="RTF_Num 13 7"/>
    <w:uiPriority w:val="99"/>
    <w:rsid w:val="002B51C4"/>
  </w:style>
  <w:style w:type="character" w:customStyle="1" w:styleId="RTFNum138">
    <w:name w:val="RTF_Num 13 8"/>
    <w:uiPriority w:val="99"/>
    <w:rsid w:val="002B51C4"/>
  </w:style>
  <w:style w:type="character" w:customStyle="1" w:styleId="RTFNum139">
    <w:name w:val="RTF_Num 13 9"/>
    <w:uiPriority w:val="99"/>
    <w:rsid w:val="002B51C4"/>
  </w:style>
  <w:style w:type="character" w:customStyle="1" w:styleId="RTFNum141">
    <w:name w:val="RTF_Num 14 1"/>
    <w:uiPriority w:val="99"/>
    <w:rsid w:val="002B51C4"/>
    <w:rPr>
      <w:rFonts w:ascii="Symbol" w:hAnsi="Symbol"/>
    </w:rPr>
  </w:style>
  <w:style w:type="character" w:customStyle="1" w:styleId="RTFNum142">
    <w:name w:val="RTF_Num 14 2"/>
    <w:uiPriority w:val="99"/>
    <w:rsid w:val="002B51C4"/>
    <w:rPr>
      <w:rFonts w:ascii="Courier New" w:hAnsi="Courier New"/>
    </w:rPr>
  </w:style>
  <w:style w:type="character" w:customStyle="1" w:styleId="RTFNum143">
    <w:name w:val="RTF_Num 14 3"/>
    <w:uiPriority w:val="99"/>
    <w:rsid w:val="002B51C4"/>
    <w:rPr>
      <w:rFonts w:ascii="Wingdings" w:hAnsi="Wingdings"/>
    </w:rPr>
  </w:style>
  <w:style w:type="character" w:customStyle="1" w:styleId="RTFNum144">
    <w:name w:val="RTF_Num 14 4"/>
    <w:uiPriority w:val="99"/>
    <w:rsid w:val="002B51C4"/>
    <w:rPr>
      <w:rFonts w:ascii="Symbol" w:hAnsi="Symbol"/>
    </w:rPr>
  </w:style>
  <w:style w:type="character" w:customStyle="1" w:styleId="RTFNum145">
    <w:name w:val="RTF_Num 14 5"/>
    <w:uiPriority w:val="99"/>
    <w:rsid w:val="002B51C4"/>
    <w:rPr>
      <w:rFonts w:ascii="Courier New" w:hAnsi="Courier New"/>
    </w:rPr>
  </w:style>
  <w:style w:type="character" w:customStyle="1" w:styleId="RTFNum146">
    <w:name w:val="RTF_Num 14 6"/>
    <w:uiPriority w:val="99"/>
    <w:rsid w:val="002B51C4"/>
    <w:rPr>
      <w:rFonts w:ascii="Wingdings" w:hAnsi="Wingdings"/>
    </w:rPr>
  </w:style>
  <w:style w:type="character" w:customStyle="1" w:styleId="RTFNum147">
    <w:name w:val="RTF_Num 14 7"/>
    <w:uiPriority w:val="99"/>
    <w:rsid w:val="002B51C4"/>
    <w:rPr>
      <w:rFonts w:ascii="Symbol" w:hAnsi="Symbol"/>
    </w:rPr>
  </w:style>
  <w:style w:type="character" w:customStyle="1" w:styleId="RTFNum148">
    <w:name w:val="RTF_Num 14 8"/>
    <w:uiPriority w:val="99"/>
    <w:rsid w:val="002B51C4"/>
    <w:rPr>
      <w:rFonts w:ascii="Courier New" w:hAnsi="Courier New"/>
    </w:rPr>
  </w:style>
  <w:style w:type="character" w:customStyle="1" w:styleId="RTFNum149">
    <w:name w:val="RTF_Num 14 9"/>
    <w:uiPriority w:val="99"/>
    <w:rsid w:val="002B51C4"/>
    <w:rPr>
      <w:rFonts w:ascii="Wingdings" w:hAnsi="Wingdings"/>
    </w:rPr>
  </w:style>
  <w:style w:type="character" w:customStyle="1" w:styleId="RTFNum151">
    <w:name w:val="RTF_Num 15 1"/>
    <w:uiPriority w:val="99"/>
    <w:rsid w:val="002B51C4"/>
    <w:rPr>
      <w:rFonts w:ascii="Symbol" w:hAnsi="Symbol"/>
    </w:rPr>
  </w:style>
  <w:style w:type="character" w:customStyle="1" w:styleId="RTFNum152">
    <w:name w:val="RTF_Num 15 2"/>
    <w:uiPriority w:val="99"/>
    <w:rsid w:val="002B51C4"/>
    <w:rPr>
      <w:rFonts w:ascii="Courier New" w:hAnsi="Courier New"/>
    </w:rPr>
  </w:style>
  <w:style w:type="character" w:customStyle="1" w:styleId="RTFNum153">
    <w:name w:val="RTF_Num 15 3"/>
    <w:uiPriority w:val="99"/>
    <w:rsid w:val="002B51C4"/>
    <w:rPr>
      <w:rFonts w:ascii="Wingdings" w:hAnsi="Wingdings"/>
    </w:rPr>
  </w:style>
  <w:style w:type="character" w:customStyle="1" w:styleId="RTFNum154">
    <w:name w:val="RTF_Num 15 4"/>
    <w:uiPriority w:val="99"/>
    <w:rsid w:val="002B51C4"/>
    <w:rPr>
      <w:rFonts w:ascii="Symbol" w:hAnsi="Symbol"/>
    </w:rPr>
  </w:style>
  <w:style w:type="character" w:customStyle="1" w:styleId="RTFNum155">
    <w:name w:val="RTF_Num 15 5"/>
    <w:uiPriority w:val="99"/>
    <w:rsid w:val="002B51C4"/>
    <w:rPr>
      <w:rFonts w:ascii="Courier New" w:hAnsi="Courier New"/>
    </w:rPr>
  </w:style>
  <w:style w:type="character" w:customStyle="1" w:styleId="RTFNum156">
    <w:name w:val="RTF_Num 15 6"/>
    <w:uiPriority w:val="99"/>
    <w:rsid w:val="002B51C4"/>
    <w:rPr>
      <w:rFonts w:ascii="Wingdings" w:hAnsi="Wingdings"/>
    </w:rPr>
  </w:style>
  <w:style w:type="character" w:customStyle="1" w:styleId="RTFNum157">
    <w:name w:val="RTF_Num 15 7"/>
    <w:uiPriority w:val="99"/>
    <w:rsid w:val="002B51C4"/>
    <w:rPr>
      <w:rFonts w:ascii="Symbol" w:hAnsi="Symbol"/>
    </w:rPr>
  </w:style>
  <w:style w:type="character" w:customStyle="1" w:styleId="RTFNum158">
    <w:name w:val="RTF_Num 15 8"/>
    <w:uiPriority w:val="99"/>
    <w:rsid w:val="002B51C4"/>
    <w:rPr>
      <w:rFonts w:ascii="Courier New" w:hAnsi="Courier New"/>
    </w:rPr>
  </w:style>
  <w:style w:type="character" w:customStyle="1" w:styleId="RTFNum159">
    <w:name w:val="RTF_Num 15 9"/>
    <w:uiPriority w:val="99"/>
    <w:rsid w:val="002B51C4"/>
    <w:rPr>
      <w:rFonts w:ascii="Wingdings" w:hAnsi="Wingdings"/>
    </w:rPr>
  </w:style>
  <w:style w:type="character" w:customStyle="1" w:styleId="RTFNum161">
    <w:name w:val="RTF_Num 16 1"/>
    <w:uiPriority w:val="99"/>
    <w:rsid w:val="002B51C4"/>
    <w:rPr>
      <w:rFonts w:ascii="Symbol" w:hAnsi="Symbol"/>
    </w:rPr>
  </w:style>
  <w:style w:type="character" w:customStyle="1" w:styleId="RTFNum162">
    <w:name w:val="RTF_Num 16 2"/>
    <w:uiPriority w:val="99"/>
    <w:rsid w:val="002B51C4"/>
    <w:rPr>
      <w:rFonts w:ascii="Courier New" w:hAnsi="Courier New"/>
    </w:rPr>
  </w:style>
  <w:style w:type="character" w:customStyle="1" w:styleId="RTFNum163">
    <w:name w:val="RTF_Num 16 3"/>
    <w:uiPriority w:val="99"/>
    <w:rsid w:val="002B51C4"/>
    <w:rPr>
      <w:rFonts w:ascii="Wingdings" w:hAnsi="Wingdings"/>
    </w:rPr>
  </w:style>
  <w:style w:type="character" w:customStyle="1" w:styleId="RTFNum164">
    <w:name w:val="RTF_Num 16 4"/>
    <w:uiPriority w:val="99"/>
    <w:rsid w:val="002B51C4"/>
    <w:rPr>
      <w:rFonts w:ascii="Symbol" w:hAnsi="Symbol"/>
    </w:rPr>
  </w:style>
  <w:style w:type="character" w:customStyle="1" w:styleId="RTFNum165">
    <w:name w:val="RTF_Num 16 5"/>
    <w:uiPriority w:val="99"/>
    <w:rsid w:val="002B51C4"/>
    <w:rPr>
      <w:rFonts w:ascii="Courier New" w:hAnsi="Courier New"/>
    </w:rPr>
  </w:style>
  <w:style w:type="character" w:customStyle="1" w:styleId="RTFNum166">
    <w:name w:val="RTF_Num 16 6"/>
    <w:uiPriority w:val="99"/>
    <w:rsid w:val="002B51C4"/>
    <w:rPr>
      <w:rFonts w:ascii="Wingdings" w:hAnsi="Wingdings"/>
    </w:rPr>
  </w:style>
  <w:style w:type="character" w:customStyle="1" w:styleId="RTFNum167">
    <w:name w:val="RTF_Num 16 7"/>
    <w:uiPriority w:val="99"/>
    <w:rsid w:val="002B51C4"/>
    <w:rPr>
      <w:rFonts w:ascii="Symbol" w:hAnsi="Symbol"/>
    </w:rPr>
  </w:style>
  <w:style w:type="character" w:customStyle="1" w:styleId="RTFNum168">
    <w:name w:val="RTF_Num 16 8"/>
    <w:uiPriority w:val="99"/>
    <w:rsid w:val="002B51C4"/>
    <w:rPr>
      <w:rFonts w:ascii="Courier New" w:hAnsi="Courier New"/>
    </w:rPr>
  </w:style>
  <w:style w:type="character" w:customStyle="1" w:styleId="RTFNum169">
    <w:name w:val="RTF_Num 16 9"/>
    <w:uiPriority w:val="99"/>
    <w:rsid w:val="002B51C4"/>
    <w:rPr>
      <w:rFonts w:ascii="Wingdings" w:hAnsi="Wingdings"/>
    </w:rPr>
  </w:style>
  <w:style w:type="character" w:customStyle="1" w:styleId="RTFNum171">
    <w:name w:val="RTF_Num 17 1"/>
    <w:uiPriority w:val="99"/>
    <w:rsid w:val="002B51C4"/>
    <w:rPr>
      <w:rFonts w:ascii="Symbol" w:hAnsi="Symbol"/>
    </w:rPr>
  </w:style>
  <w:style w:type="character" w:customStyle="1" w:styleId="RTFNum172">
    <w:name w:val="RTF_Num 17 2"/>
    <w:uiPriority w:val="99"/>
    <w:rsid w:val="002B51C4"/>
    <w:rPr>
      <w:rFonts w:ascii="Courier New" w:hAnsi="Courier New"/>
    </w:rPr>
  </w:style>
  <w:style w:type="character" w:customStyle="1" w:styleId="RTFNum173">
    <w:name w:val="RTF_Num 17 3"/>
    <w:uiPriority w:val="99"/>
    <w:rsid w:val="002B51C4"/>
    <w:rPr>
      <w:rFonts w:ascii="Wingdings" w:hAnsi="Wingdings"/>
    </w:rPr>
  </w:style>
  <w:style w:type="character" w:customStyle="1" w:styleId="RTFNum174">
    <w:name w:val="RTF_Num 17 4"/>
    <w:uiPriority w:val="99"/>
    <w:rsid w:val="002B51C4"/>
    <w:rPr>
      <w:rFonts w:ascii="Symbol" w:hAnsi="Symbol"/>
    </w:rPr>
  </w:style>
  <w:style w:type="character" w:customStyle="1" w:styleId="RTFNum175">
    <w:name w:val="RTF_Num 17 5"/>
    <w:uiPriority w:val="99"/>
    <w:rsid w:val="002B51C4"/>
    <w:rPr>
      <w:rFonts w:ascii="Courier New" w:hAnsi="Courier New"/>
    </w:rPr>
  </w:style>
  <w:style w:type="character" w:customStyle="1" w:styleId="RTFNum176">
    <w:name w:val="RTF_Num 17 6"/>
    <w:uiPriority w:val="99"/>
    <w:rsid w:val="002B51C4"/>
    <w:rPr>
      <w:rFonts w:ascii="Wingdings" w:hAnsi="Wingdings"/>
    </w:rPr>
  </w:style>
  <w:style w:type="character" w:customStyle="1" w:styleId="RTFNum177">
    <w:name w:val="RTF_Num 17 7"/>
    <w:uiPriority w:val="99"/>
    <w:rsid w:val="002B51C4"/>
    <w:rPr>
      <w:rFonts w:ascii="Symbol" w:hAnsi="Symbol"/>
    </w:rPr>
  </w:style>
  <w:style w:type="character" w:customStyle="1" w:styleId="RTFNum178">
    <w:name w:val="RTF_Num 17 8"/>
    <w:uiPriority w:val="99"/>
    <w:rsid w:val="002B51C4"/>
    <w:rPr>
      <w:rFonts w:ascii="Courier New" w:hAnsi="Courier New"/>
    </w:rPr>
  </w:style>
  <w:style w:type="character" w:customStyle="1" w:styleId="RTFNum179">
    <w:name w:val="RTF_Num 17 9"/>
    <w:uiPriority w:val="99"/>
    <w:rsid w:val="002B51C4"/>
    <w:rPr>
      <w:rFonts w:ascii="Wingdings" w:hAnsi="Wingdings"/>
    </w:rPr>
  </w:style>
  <w:style w:type="character" w:customStyle="1" w:styleId="RTFNum181">
    <w:name w:val="RTF_Num 18 1"/>
    <w:uiPriority w:val="99"/>
    <w:rsid w:val="002B51C4"/>
    <w:rPr>
      <w:rFonts w:ascii="Symbol" w:hAnsi="Symbol"/>
    </w:rPr>
  </w:style>
  <w:style w:type="character" w:customStyle="1" w:styleId="RTFNum182">
    <w:name w:val="RTF_Num 18 2"/>
    <w:uiPriority w:val="99"/>
    <w:rsid w:val="002B51C4"/>
    <w:rPr>
      <w:rFonts w:ascii="Courier New" w:hAnsi="Courier New"/>
    </w:rPr>
  </w:style>
  <w:style w:type="character" w:customStyle="1" w:styleId="RTFNum183">
    <w:name w:val="RTF_Num 18 3"/>
    <w:uiPriority w:val="99"/>
    <w:rsid w:val="002B51C4"/>
    <w:rPr>
      <w:rFonts w:ascii="Wingdings" w:hAnsi="Wingdings"/>
    </w:rPr>
  </w:style>
  <w:style w:type="character" w:customStyle="1" w:styleId="RTFNum184">
    <w:name w:val="RTF_Num 18 4"/>
    <w:uiPriority w:val="99"/>
    <w:rsid w:val="002B51C4"/>
    <w:rPr>
      <w:rFonts w:ascii="Symbol" w:hAnsi="Symbol"/>
    </w:rPr>
  </w:style>
  <w:style w:type="character" w:customStyle="1" w:styleId="RTFNum185">
    <w:name w:val="RTF_Num 18 5"/>
    <w:uiPriority w:val="99"/>
    <w:rsid w:val="002B51C4"/>
    <w:rPr>
      <w:rFonts w:ascii="Courier New" w:hAnsi="Courier New"/>
    </w:rPr>
  </w:style>
  <w:style w:type="character" w:customStyle="1" w:styleId="RTFNum186">
    <w:name w:val="RTF_Num 18 6"/>
    <w:uiPriority w:val="99"/>
    <w:rsid w:val="002B51C4"/>
    <w:rPr>
      <w:rFonts w:ascii="Wingdings" w:hAnsi="Wingdings"/>
    </w:rPr>
  </w:style>
  <w:style w:type="character" w:customStyle="1" w:styleId="RTFNum187">
    <w:name w:val="RTF_Num 18 7"/>
    <w:uiPriority w:val="99"/>
    <w:rsid w:val="002B51C4"/>
    <w:rPr>
      <w:rFonts w:ascii="Symbol" w:hAnsi="Symbol"/>
    </w:rPr>
  </w:style>
  <w:style w:type="character" w:customStyle="1" w:styleId="RTFNum188">
    <w:name w:val="RTF_Num 18 8"/>
    <w:uiPriority w:val="99"/>
    <w:rsid w:val="002B51C4"/>
    <w:rPr>
      <w:rFonts w:ascii="Courier New" w:hAnsi="Courier New"/>
    </w:rPr>
  </w:style>
  <w:style w:type="character" w:customStyle="1" w:styleId="RTFNum189">
    <w:name w:val="RTF_Num 18 9"/>
    <w:uiPriority w:val="99"/>
    <w:rsid w:val="002B51C4"/>
    <w:rPr>
      <w:rFonts w:ascii="Wingdings" w:hAnsi="Wingdings"/>
    </w:rPr>
  </w:style>
  <w:style w:type="character" w:customStyle="1" w:styleId="RTFNum191">
    <w:name w:val="RTF_Num 19 1"/>
    <w:uiPriority w:val="99"/>
    <w:rsid w:val="002B51C4"/>
  </w:style>
  <w:style w:type="character" w:customStyle="1" w:styleId="RTFNum192">
    <w:name w:val="RTF_Num 19 2"/>
    <w:uiPriority w:val="99"/>
    <w:rsid w:val="002B51C4"/>
    <w:rPr>
      <w:b/>
    </w:rPr>
  </w:style>
  <w:style w:type="character" w:customStyle="1" w:styleId="RTFNum193">
    <w:name w:val="RTF_Num 19 3"/>
    <w:uiPriority w:val="99"/>
    <w:rsid w:val="002B51C4"/>
  </w:style>
  <w:style w:type="character" w:customStyle="1" w:styleId="RTFNum194">
    <w:name w:val="RTF_Num 19 4"/>
    <w:uiPriority w:val="99"/>
    <w:rsid w:val="002B51C4"/>
  </w:style>
  <w:style w:type="character" w:customStyle="1" w:styleId="RTFNum195">
    <w:name w:val="RTF_Num 19 5"/>
    <w:uiPriority w:val="99"/>
    <w:rsid w:val="002B51C4"/>
  </w:style>
  <w:style w:type="character" w:customStyle="1" w:styleId="RTFNum196">
    <w:name w:val="RTF_Num 19 6"/>
    <w:uiPriority w:val="99"/>
    <w:rsid w:val="002B51C4"/>
  </w:style>
  <w:style w:type="character" w:customStyle="1" w:styleId="RTFNum197">
    <w:name w:val="RTF_Num 19 7"/>
    <w:uiPriority w:val="99"/>
    <w:rsid w:val="002B51C4"/>
  </w:style>
  <w:style w:type="character" w:customStyle="1" w:styleId="RTFNum198">
    <w:name w:val="RTF_Num 19 8"/>
    <w:uiPriority w:val="99"/>
    <w:rsid w:val="002B51C4"/>
  </w:style>
  <w:style w:type="character" w:customStyle="1" w:styleId="RTFNum199">
    <w:name w:val="RTF_Num 19 9"/>
    <w:uiPriority w:val="99"/>
    <w:rsid w:val="002B51C4"/>
  </w:style>
  <w:style w:type="character" w:customStyle="1" w:styleId="RTFNum201">
    <w:name w:val="RTF_Num 20 1"/>
    <w:uiPriority w:val="99"/>
    <w:rsid w:val="002B51C4"/>
    <w:rPr>
      <w:rFonts w:ascii="Symbol" w:hAnsi="Symbol"/>
    </w:rPr>
  </w:style>
  <w:style w:type="character" w:customStyle="1" w:styleId="RTFNum202">
    <w:name w:val="RTF_Num 20 2"/>
    <w:uiPriority w:val="99"/>
    <w:rsid w:val="002B51C4"/>
    <w:rPr>
      <w:rFonts w:ascii="Courier New" w:hAnsi="Courier New"/>
    </w:rPr>
  </w:style>
  <w:style w:type="character" w:customStyle="1" w:styleId="RTFNum203">
    <w:name w:val="RTF_Num 20 3"/>
    <w:uiPriority w:val="99"/>
    <w:rsid w:val="002B51C4"/>
    <w:rPr>
      <w:rFonts w:ascii="Wingdings" w:hAnsi="Wingdings"/>
    </w:rPr>
  </w:style>
  <w:style w:type="character" w:customStyle="1" w:styleId="RTFNum204">
    <w:name w:val="RTF_Num 20 4"/>
    <w:uiPriority w:val="99"/>
    <w:rsid w:val="002B51C4"/>
    <w:rPr>
      <w:rFonts w:ascii="Symbol" w:hAnsi="Symbol"/>
    </w:rPr>
  </w:style>
  <w:style w:type="character" w:customStyle="1" w:styleId="RTFNum205">
    <w:name w:val="RTF_Num 20 5"/>
    <w:uiPriority w:val="99"/>
    <w:rsid w:val="002B51C4"/>
    <w:rPr>
      <w:rFonts w:ascii="Courier New" w:hAnsi="Courier New"/>
    </w:rPr>
  </w:style>
  <w:style w:type="character" w:customStyle="1" w:styleId="RTFNum206">
    <w:name w:val="RTF_Num 20 6"/>
    <w:uiPriority w:val="99"/>
    <w:rsid w:val="002B51C4"/>
    <w:rPr>
      <w:rFonts w:ascii="Wingdings" w:hAnsi="Wingdings"/>
    </w:rPr>
  </w:style>
  <w:style w:type="character" w:customStyle="1" w:styleId="RTFNum207">
    <w:name w:val="RTF_Num 20 7"/>
    <w:uiPriority w:val="99"/>
    <w:rsid w:val="002B51C4"/>
    <w:rPr>
      <w:rFonts w:ascii="Symbol" w:hAnsi="Symbol"/>
    </w:rPr>
  </w:style>
  <w:style w:type="character" w:customStyle="1" w:styleId="RTFNum208">
    <w:name w:val="RTF_Num 20 8"/>
    <w:uiPriority w:val="99"/>
    <w:rsid w:val="002B51C4"/>
    <w:rPr>
      <w:rFonts w:ascii="Courier New" w:hAnsi="Courier New"/>
    </w:rPr>
  </w:style>
  <w:style w:type="character" w:customStyle="1" w:styleId="RTFNum209">
    <w:name w:val="RTF_Num 20 9"/>
    <w:uiPriority w:val="99"/>
    <w:rsid w:val="002B51C4"/>
    <w:rPr>
      <w:rFonts w:ascii="Wingdings" w:hAnsi="Wingdings"/>
    </w:rPr>
  </w:style>
  <w:style w:type="character" w:customStyle="1" w:styleId="RTFNum211">
    <w:name w:val="RTF_Num 21 1"/>
    <w:uiPriority w:val="99"/>
    <w:rsid w:val="002B51C4"/>
    <w:rPr>
      <w:rFonts w:ascii="Wingdings" w:hAnsi="Wingdings"/>
      <w:sz w:val="24"/>
    </w:rPr>
  </w:style>
  <w:style w:type="character" w:customStyle="1" w:styleId="RTFNum212">
    <w:name w:val="RTF_Num 21 2"/>
    <w:uiPriority w:val="99"/>
    <w:rsid w:val="002B51C4"/>
    <w:rPr>
      <w:rFonts w:ascii="Courier New" w:hAnsi="Courier New"/>
    </w:rPr>
  </w:style>
  <w:style w:type="character" w:customStyle="1" w:styleId="RTFNum213">
    <w:name w:val="RTF_Num 21 3"/>
    <w:uiPriority w:val="99"/>
    <w:rsid w:val="002B51C4"/>
    <w:rPr>
      <w:rFonts w:ascii="Wingdings" w:hAnsi="Wingdings"/>
    </w:rPr>
  </w:style>
  <w:style w:type="character" w:customStyle="1" w:styleId="RTFNum214">
    <w:name w:val="RTF_Num 21 4"/>
    <w:uiPriority w:val="99"/>
    <w:rsid w:val="002B51C4"/>
    <w:rPr>
      <w:rFonts w:ascii="Symbol" w:hAnsi="Symbol"/>
    </w:rPr>
  </w:style>
  <w:style w:type="character" w:customStyle="1" w:styleId="RTFNum215">
    <w:name w:val="RTF_Num 21 5"/>
    <w:uiPriority w:val="99"/>
    <w:rsid w:val="002B51C4"/>
    <w:rPr>
      <w:rFonts w:ascii="Courier New" w:hAnsi="Courier New"/>
    </w:rPr>
  </w:style>
  <w:style w:type="character" w:customStyle="1" w:styleId="RTFNum216">
    <w:name w:val="RTF_Num 21 6"/>
    <w:uiPriority w:val="99"/>
    <w:rsid w:val="002B51C4"/>
    <w:rPr>
      <w:rFonts w:ascii="Wingdings" w:hAnsi="Wingdings"/>
    </w:rPr>
  </w:style>
  <w:style w:type="character" w:customStyle="1" w:styleId="RTFNum217">
    <w:name w:val="RTF_Num 21 7"/>
    <w:uiPriority w:val="99"/>
    <w:rsid w:val="002B51C4"/>
    <w:rPr>
      <w:rFonts w:ascii="Symbol" w:hAnsi="Symbol"/>
    </w:rPr>
  </w:style>
  <w:style w:type="character" w:customStyle="1" w:styleId="RTFNum218">
    <w:name w:val="RTF_Num 21 8"/>
    <w:uiPriority w:val="99"/>
    <w:rsid w:val="002B51C4"/>
    <w:rPr>
      <w:rFonts w:ascii="Courier New" w:hAnsi="Courier New"/>
    </w:rPr>
  </w:style>
  <w:style w:type="character" w:customStyle="1" w:styleId="RTFNum219">
    <w:name w:val="RTF_Num 21 9"/>
    <w:uiPriority w:val="99"/>
    <w:rsid w:val="002B51C4"/>
    <w:rPr>
      <w:rFonts w:ascii="Wingdings" w:hAnsi="Wingdings"/>
    </w:rPr>
  </w:style>
  <w:style w:type="character" w:customStyle="1" w:styleId="RTFNum221">
    <w:name w:val="RTF_Num 22 1"/>
    <w:uiPriority w:val="99"/>
    <w:rsid w:val="002B51C4"/>
    <w:rPr>
      <w:rFonts w:ascii="Symbol" w:hAnsi="Symbol"/>
    </w:rPr>
  </w:style>
  <w:style w:type="character" w:customStyle="1" w:styleId="RTFNum222">
    <w:name w:val="RTF_Num 22 2"/>
    <w:uiPriority w:val="99"/>
    <w:rsid w:val="002B51C4"/>
    <w:rPr>
      <w:rFonts w:ascii="Courier New" w:hAnsi="Courier New"/>
    </w:rPr>
  </w:style>
  <w:style w:type="character" w:customStyle="1" w:styleId="RTFNum223">
    <w:name w:val="RTF_Num 22 3"/>
    <w:uiPriority w:val="99"/>
    <w:rsid w:val="002B51C4"/>
    <w:rPr>
      <w:rFonts w:ascii="Wingdings" w:hAnsi="Wingdings"/>
    </w:rPr>
  </w:style>
  <w:style w:type="character" w:customStyle="1" w:styleId="RTFNum224">
    <w:name w:val="RTF_Num 22 4"/>
    <w:uiPriority w:val="99"/>
    <w:rsid w:val="002B51C4"/>
    <w:rPr>
      <w:rFonts w:ascii="Symbol" w:hAnsi="Symbol"/>
    </w:rPr>
  </w:style>
  <w:style w:type="character" w:customStyle="1" w:styleId="RTFNum225">
    <w:name w:val="RTF_Num 22 5"/>
    <w:uiPriority w:val="99"/>
    <w:rsid w:val="002B51C4"/>
    <w:rPr>
      <w:rFonts w:ascii="Courier New" w:hAnsi="Courier New"/>
    </w:rPr>
  </w:style>
  <w:style w:type="character" w:customStyle="1" w:styleId="RTFNum226">
    <w:name w:val="RTF_Num 22 6"/>
    <w:uiPriority w:val="99"/>
    <w:rsid w:val="002B51C4"/>
    <w:rPr>
      <w:rFonts w:ascii="Wingdings" w:hAnsi="Wingdings"/>
    </w:rPr>
  </w:style>
  <w:style w:type="character" w:customStyle="1" w:styleId="RTFNum227">
    <w:name w:val="RTF_Num 22 7"/>
    <w:uiPriority w:val="99"/>
    <w:rsid w:val="002B51C4"/>
    <w:rPr>
      <w:rFonts w:ascii="Symbol" w:hAnsi="Symbol"/>
    </w:rPr>
  </w:style>
  <w:style w:type="character" w:customStyle="1" w:styleId="RTFNum228">
    <w:name w:val="RTF_Num 22 8"/>
    <w:uiPriority w:val="99"/>
    <w:rsid w:val="002B51C4"/>
    <w:rPr>
      <w:rFonts w:ascii="Courier New" w:hAnsi="Courier New"/>
    </w:rPr>
  </w:style>
  <w:style w:type="character" w:customStyle="1" w:styleId="RTFNum229">
    <w:name w:val="RTF_Num 22 9"/>
    <w:uiPriority w:val="99"/>
    <w:rsid w:val="002B51C4"/>
    <w:rPr>
      <w:rFonts w:ascii="Wingdings" w:hAnsi="Wingdings"/>
    </w:rPr>
  </w:style>
  <w:style w:type="character" w:customStyle="1" w:styleId="RTFNum231">
    <w:name w:val="RTF_Num 23 1"/>
    <w:uiPriority w:val="99"/>
    <w:rsid w:val="002B51C4"/>
    <w:rPr>
      <w:rFonts w:ascii="Symbol" w:hAnsi="Symbol"/>
    </w:rPr>
  </w:style>
  <w:style w:type="character" w:customStyle="1" w:styleId="RTFNum232">
    <w:name w:val="RTF_Num 23 2"/>
    <w:uiPriority w:val="99"/>
    <w:rsid w:val="002B51C4"/>
    <w:rPr>
      <w:rFonts w:ascii="Courier New" w:hAnsi="Courier New"/>
    </w:rPr>
  </w:style>
  <w:style w:type="character" w:customStyle="1" w:styleId="RTFNum233">
    <w:name w:val="RTF_Num 23 3"/>
    <w:uiPriority w:val="99"/>
    <w:rsid w:val="002B51C4"/>
    <w:rPr>
      <w:rFonts w:ascii="Wingdings" w:hAnsi="Wingdings"/>
    </w:rPr>
  </w:style>
  <w:style w:type="character" w:customStyle="1" w:styleId="RTFNum234">
    <w:name w:val="RTF_Num 23 4"/>
    <w:uiPriority w:val="99"/>
    <w:rsid w:val="002B51C4"/>
    <w:rPr>
      <w:rFonts w:ascii="Symbol" w:hAnsi="Symbol"/>
    </w:rPr>
  </w:style>
  <w:style w:type="character" w:customStyle="1" w:styleId="RTFNum235">
    <w:name w:val="RTF_Num 23 5"/>
    <w:uiPriority w:val="99"/>
    <w:rsid w:val="002B51C4"/>
    <w:rPr>
      <w:rFonts w:ascii="Courier New" w:hAnsi="Courier New"/>
    </w:rPr>
  </w:style>
  <w:style w:type="character" w:customStyle="1" w:styleId="RTFNum236">
    <w:name w:val="RTF_Num 23 6"/>
    <w:uiPriority w:val="99"/>
    <w:rsid w:val="002B51C4"/>
    <w:rPr>
      <w:rFonts w:ascii="Wingdings" w:hAnsi="Wingdings"/>
    </w:rPr>
  </w:style>
  <w:style w:type="character" w:customStyle="1" w:styleId="RTFNum237">
    <w:name w:val="RTF_Num 23 7"/>
    <w:uiPriority w:val="99"/>
    <w:rsid w:val="002B51C4"/>
    <w:rPr>
      <w:rFonts w:ascii="Symbol" w:hAnsi="Symbol"/>
    </w:rPr>
  </w:style>
  <w:style w:type="character" w:customStyle="1" w:styleId="RTFNum238">
    <w:name w:val="RTF_Num 23 8"/>
    <w:uiPriority w:val="99"/>
    <w:rsid w:val="002B51C4"/>
    <w:rPr>
      <w:rFonts w:ascii="Courier New" w:hAnsi="Courier New"/>
    </w:rPr>
  </w:style>
  <w:style w:type="character" w:customStyle="1" w:styleId="RTFNum239">
    <w:name w:val="RTF_Num 23 9"/>
    <w:uiPriority w:val="99"/>
    <w:rsid w:val="002B51C4"/>
    <w:rPr>
      <w:rFonts w:ascii="Wingdings" w:hAnsi="Wingdings"/>
    </w:rPr>
  </w:style>
  <w:style w:type="character" w:customStyle="1" w:styleId="RTFNum241">
    <w:name w:val="RTF_Num 24 1"/>
    <w:uiPriority w:val="99"/>
    <w:rsid w:val="002B51C4"/>
    <w:rPr>
      <w:rFonts w:ascii="Symbol" w:hAnsi="Symbol"/>
    </w:rPr>
  </w:style>
  <w:style w:type="character" w:customStyle="1" w:styleId="RTFNum242">
    <w:name w:val="RTF_Num 24 2"/>
    <w:uiPriority w:val="99"/>
    <w:rsid w:val="002B51C4"/>
    <w:rPr>
      <w:rFonts w:ascii="Courier New" w:hAnsi="Courier New"/>
    </w:rPr>
  </w:style>
  <w:style w:type="character" w:customStyle="1" w:styleId="RTFNum243">
    <w:name w:val="RTF_Num 24 3"/>
    <w:uiPriority w:val="99"/>
    <w:rsid w:val="002B51C4"/>
    <w:rPr>
      <w:rFonts w:ascii="Wingdings" w:hAnsi="Wingdings"/>
    </w:rPr>
  </w:style>
  <w:style w:type="character" w:customStyle="1" w:styleId="RTFNum244">
    <w:name w:val="RTF_Num 24 4"/>
    <w:uiPriority w:val="99"/>
    <w:rsid w:val="002B51C4"/>
    <w:rPr>
      <w:rFonts w:ascii="Symbol" w:hAnsi="Symbol"/>
    </w:rPr>
  </w:style>
  <w:style w:type="character" w:customStyle="1" w:styleId="RTFNum245">
    <w:name w:val="RTF_Num 24 5"/>
    <w:uiPriority w:val="99"/>
    <w:rsid w:val="002B51C4"/>
    <w:rPr>
      <w:rFonts w:ascii="Courier New" w:hAnsi="Courier New"/>
    </w:rPr>
  </w:style>
  <w:style w:type="character" w:customStyle="1" w:styleId="RTFNum246">
    <w:name w:val="RTF_Num 24 6"/>
    <w:uiPriority w:val="99"/>
    <w:rsid w:val="002B51C4"/>
    <w:rPr>
      <w:rFonts w:ascii="Wingdings" w:hAnsi="Wingdings"/>
    </w:rPr>
  </w:style>
  <w:style w:type="character" w:customStyle="1" w:styleId="RTFNum247">
    <w:name w:val="RTF_Num 24 7"/>
    <w:uiPriority w:val="99"/>
    <w:rsid w:val="002B51C4"/>
    <w:rPr>
      <w:rFonts w:ascii="Symbol" w:hAnsi="Symbol"/>
    </w:rPr>
  </w:style>
  <w:style w:type="character" w:customStyle="1" w:styleId="RTFNum248">
    <w:name w:val="RTF_Num 24 8"/>
    <w:uiPriority w:val="99"/>
    <w:rsid w:val="002B51C4"/>
    <w:rPr>
      <w:rFonts w:ascii="Courier New" w:hAnsi="Courier New"/>
    </w:rPr>
  </w:style>
  <w:style w:type="character" w:customStyle="1" w:styleId="RTFNum249">
    <w:name w:val="RTF_Num 24 9"/>
    <w:uiPriority w:val="99"/>
    <w:rsid w:val="002B51C4"/>
    <w:rPr>
      <w:rFonts w:ascii="Wingdings" w:hAnsi="Wingdings"/>
    </w:rPr>
  </w:style>
  <w:style w:type="character" w:customStyle="1" w:styleId="RTFNum251">
    <w:name w:val="RTF_Num 25 1"/>
    <w:uiPriority w:val="99"/>
    <w:rsid w:val="002B51C4"/>
    <w:rPr>
      <w:rFonts w:ascii="Symbol" w:hAnsi="Symbol"/>
    </w:rPr>
  </w:style>
  <w:style w:type="character" w:customStyle="1" w:styleId="RTFNum252">
    <w:name w:val="RTF_Num 25 2"/>
    <w:uiPriority w:val="99"/>
    <w:rsid w:val="002B51C4"/>
    <w:rPr>
      <w:rFonts w:ascii="Courier New" w:hAnsi="Courier New"/>
    </w:rPr>
  </w:style>
  <w:style w:type="character" w:customStyle="1" w:styleId="RTFNum253">
    <w:name w:val="RTF_Num 25 3"/>
    <w:uiPriority w:val="99"/>
    <w:rsid w:val="002B51C4"/>
    <w:rPr>
      <w:rFonts w:ascii="Wingdings" w:hAnsi="Wingdings"/>
    </w:rPr>
  </w:style>
  <w:style w:type="character" w:customStyle="1" w:styleId="RTFNum254">
    <w:name w:val="RTF_Num 25 4"/>
    <w:uiPriority w:val="99"/>
    <w:rsid w:val="002B51C4"/>
    <w:rPr>
      <w:rFonts w:ascii="Symbol" w:hAnsi="Symbol"/>
    </w:rPr>
  </w:style>
  <w:style w:type="character" w:customStyle="1" w:styleId="RTFNum255">
    <w:name w:val="RTF_Num 25 5"/>
    <w:uiPriority w:val="99"/>
    <w:rsid w:val="002B51C4"/>
    <w:rPr>
      <w:rFonts w:ascii="Courier New" w:hAnsi="Courier New"/>
    </w:rPr>
  </w:style>
  <w:style w:type="character" w:customStyle="1" w:styleId="RTFNum256">
    <w:name w:val="RTF_Num 25 6"/>
    <w:uiPriority w:val="99"/>
    <w:rsid w:val="002B51C4"/>
    <w:rPr>
      <w:rFonts w:ascii="Wingdings" w:hAnsi="Wingdings"/>
    </w:rPr>
  </w:style>
  <w:style w:type="character" w:customStyle="1" w:styleId="RTFNum257">
    <w:name w:val="RTF_Num 25 7"/>
    <w:uiPriority w:val="99"/>
    <w:rsid w:val="002B51C4"/>
    <w:rPr>
      <w:rFonts w:ascii="Symbol" w:hAnsi="Symbol"/>
    </w:rPr>
  </w:style>
  <w:style w:type="character" w:customStyle="1" w:styleId="RTFNum258">
    <w:name w:val="RTF_Num 25 8"/>
    <w:uiPriority w:val="99"/>
    <w:rsid w:val="002B51C4"/>
    <w:rPr>
      <w:rFonts w:ascii="Courier New" w:hAnsi="Courier New"/>
    </w:rPr>
  </w:style>
  <w:style w:type="character" w:customStyle="1" w:styleId="RTFNum259">
    <w:name w:val="RTF_Num 25 9"/>
    <w:uiPriority w:val="99"/>
    <w:rsid w:val="002B51C4"/>
    <w:rPr>
      <w:rFonts w:ascii="Wingdings" w:hAnsi="Wingdings"/>
    </w:rPr>
  </w:style>
  <w:style w:type="character" w:customStyle="1" w:styleId="RTFNum261">
    <w:name w:val="RTF_Num 26 1"/>
    <w:uiPriority w:val="99"/>
    <w:rsid w:val="002B51C4"/>
    <w:rPr>
      <w:rFonts w:ascii="Symbol" w:hAnsi="Symbol"/>
    </w:rPr>
  </w:style>
  <w:style w:type="character" w:customStyle="1" w:styleId="RTFNum262">
    <w:name w:val="RTF_Num 26 2"/>
    <w:uiPriority w:val="99"/>
    <w:rsid w:val="002B51C4"/>
    <w:rPr>
      <w:rFonts w:ascii="Courier New" w:hAnsi="Courier New"/>
    </w:rPr>
  </w:style>
  <w:style w:type="character" w:customStyle="1" w:styleId="RTFNum263">
    <w:name w:val="RTF_Num 26 3"/>
    <w:uiPriority w:val="99"/>
    <w:rsid w:val="002B51C4"/>
    <w:rPr>
      <w:rFonts w:ascii="Wingdings" w:hAnsi="Wingdings"/>
    </w:rPr>
  </w:style>
  <w:style w:type="character" w:customStyle="1" w:styleId="RTFNum264">
    <w:name w:val="RTF_Num 26 4"/>
    <w:uiPriority w:val="99"/>
    <w:rsid w:val="002B51C4"/>
    <w:rPr>
      <w:rFonts w:ascii="Symbol" w:hAnsi="Symbol"/>
    </w:rPr>
  </w:style>
  <w:style w:type="character" w:customStyle="1" w:styleId="RTFNum265">
    <w:name w:val="RTF_Num 26 5"/>
    <w:uiPriority w:val="99"/>
    <w:rsid w:val="002B51C4"/>
    <w:rPr>
      <w:rFonts w:ascii="Courier New" w:hAnsi="Courier New"/>
    </w:rPr>
  </w:style>
  <w:style w:type="character" w:customStyle="1" w:styleId="RTFNum266">
    <w:name w:val="RTF_Num 26 6"/>
    <w:uiPriority w:val="99"/>
    <w:rsid w:val="002B51C4"/>
    <w:rPr>
      <w:rFonts w:ascii="Wingdings" w:hAnsi="Wingdings"/>
    </w:rPr>
  </w:style>
  <w:style w:type="character" w:customStyle="1" w:styleId="RTFNum267">
    <w:name w:val="RTF_Num 26 7"/>
    <w:uiPriority w:val="99"/>
    <w:rsid w:val="002B51C4"/>
    <w:rPr>
      <w:rFonts w:ascii="Symbol" w:hAnsi="Symbol"/>
    </w:rPr>
  </w:style>
  <w:style w:type="character" w:customStyle="1" w:styleId="RTFNum268">
    <w:name w:val="RTF_Num 26 8"/>
    <w:uiPriority w:val="99"/>
    <w:rsid w:val="002B51C4"/>
    <w:rPr>
      <w:rFonts w:ascii="Courier New" w:hAnsi="Courier New"/>
    </w:rPr>
  </w:style>
  <w:style w:type="character" w:customStyle="1" w:styleId="RTFNum269">
    <w:name w:val="RTF_Num 26 9"/>
    <w:uiPriority w:val="99"/>
    <w:rsid w:val="002B51C4"/>
    <w:rPr>
      <w:rFonts w:ascii="Wingdings" w:hAnsi="Wingdings"/>
    </w:rPr>
  </w:style>
  <w:style w:type="character" w:customStyle="1" w:styleId="RTFNum271">
    <w:name w:val="RTF_Num 27 1"/>
    <w:uiPriority w:val="99"/>
    <w:rsid w:val="002B51C4"/>
    <w:rPr>
      <w:rFonts w:ascii="Wingdings" w:hAnsi="Wingdings"/>
    </w:rPr>
  </w:style>
  <w:style w:type="character" w:customStyle="1" w:styleId="RTFNum272">
    <w:name w:val="RTF_Num 27 2"/>
    <w:uiPriority w:val="99"/>
    <w:rsid w:val="002B51C4"/>
    <w:rPr>
      <w:rFonts w:ascii="Courier New" w:hAnsi="Courier New"/>
    </w:rPr>
  </w:style>
  <w:style w:type="character" w:customStyle="1" w:styleId="RTFNum273">
    <w:name w:val="RTF_Num 27 3"/>
    <w:uiPriority w:val="99"/>
    <w:rsid w:val="002B51C4"/>
    <w:rPr>
      <w:rFonts w:ascii="Wingdings" w:hAnsi="Wingdings"/>
    </w:rPr>
  </w:style>
  <w:style w:type="character" w:customStyle="1" w:styleId="RTFNum274">
    <w:name w:val="RTF_Num 27 4"/>
    <w:uiPriority w:val="99"/>
    <w:rsid w:val="002B51C4"/>
    <w:rPr>
      <w:rFonts w:ascii="Symbol" w:hAnsi="Symbol"/>
    </w:rPr>
  </w:style>
  <w:style w:type="character" w:customStyle="1" w:styleId="RTFNum275">
    <w:name w:val="RTF_Num 27 5"/>
    <w:uiPriority w:val="99"/>
    <w:rsid w:val="002B51C4"/>
    <w:rPr>
      <w:rFonts w:ascii="Courier New" w:hAnsi="Courier New"/>
    </w:rPr>
  </w:style>
  <w:style w:type="character" w:customStyle="1" w:styleId="RTFNum276">
    <w:name w:val="RTF_Num 27 6"/>
    <w:uiPriority w:val="99"/>
    <w:rsid w:val="002B51C4"/>
    <w:rPr>
      <w:rFonts w:ascii="Wingdings" w:hAnsi="Wingdings"/>
    </w:rPr>
  </w:style>
  <w:style w:type="character" w:customStyle="1" w:styleId="RTFNum277">
    <w:name w:val="RTF_Num 27 7"/>
    <w:uiPriority w:val="99"/>
    <w:rsid w:val="002B51C4"/>
    <w:rPr>
      <w:rFonts w:ascii="Symbol" w:hAnsi="Symbol"/>
    </w:rPr>
  </w:style>
  <w:style w:type="character" w:customStyle="1" w:styleId="RTFNum278">
    <w:name w:val="RTF_Num 27 8"/>
    <w:uiPriority w:val="99"/>
    <w:rsid w:val="002B51C4"/>
    <w:rPr>
      <w:rFonts w:ascii="Courier New" w:hAnsi="Courier New"/>
    </w:rPr>
  </w:style>
  <w:style w:type="character" w:customStyle="1" w:styleId="RTFNum279">
    <w:name w:val="RTF_Num 27 9"/>
    <w:uiPriority w:val="99"/>
    <w:rsid w:val="002B51C4"/>
    <w:rPr>
      <w:rFonts w:ascii="Wingdings" w:hAnsi="Wingdings"/>
    </w:rPr>
  </w:style>
  <w:style w:type="character" w:customStyle="1" w:styleId="RTFNum281">
    <w:name w:val="RTF_Num 28 1"/>
    <w:uiPriority w:val="99"/>
    <w:rsid w:val="002B51C4"/>
    <w:rPr>
      <w:rFonts w:ascii="Symbol" w:hAnsi="Symbol"/>
    </w:rPr>
  </w:style>
  <w:style w:type="character" w:customStyle="1" w:styleId="RTFNum282">
    <w:name w:val="RTF_Num 28 2"/>
    <w:uiPriority w:val="99"/>
    <w:rsid w:val="002B51C4"/>
    <w:rPr>
      <w:rFonts w:ascii="Courier New" w:hAnsi="Courier New"/>
    </w:rPr>
  </w:style>
  <w:style w:type="character" w:customStyle="1" w:styleId="RTFNum283">
    <w:name w:val="RTF_Num 28 3"/>
    <w:uiPriority w:val="99"/>
    <w:rsid w:val="002B51C4"/>
    <w:rPr>
      <w:rFonts w:ascii="Wingdings" w:hAnsi="Wingdings"/>
    </w:rPr>
  </w:style>
  <w:style w:type="character" w:customStyle="1" w:styleId="RTFNum284">
    <w:name w:val="RTF_Num 28 4"/>
    <w:uiPriority w:val="99"/>
    <w:rsid w:val="002B51C4"/>
    <w:rPr>
      <w:rFonts w:ascii="Symbol" w:hAnsi="Symbol"/>
    </w:rPr>
  </w:style>
  <w:style w:type="character" w:customStyle="1" w:styleId="RTFNum285">
    <w:name w:val="RTF_Num 28 5"/>
    <w:uiPriority w:val="99"/>
    <w:rsid w:val="002B51C4"/>
    <w:rPr>
      <w:rFonts w:ascii="Courier New" w:hAnsi="Courier New"/>
    </w:rPr>
  </w:style>
  <w:style w:type="character" w:customStyle="1" w:styleId="RTFNum286">
    <w:name w:val="RTF_Num 28 6"/>
    <w:uiPriority w:val="99"/>
    <w:rsid w:val="002B51C4"/>
    <w:rPr>
      <w:rFonts w:ascii="Wingdings" w:hAnsi="Wingdings"/>
    </w:rPr>
  </w:style>
  <w:style w:type="character" w:customStyle="1" w:styleId="RTFNum287">
    <w:name w:val="RTF_Num 28 7"/>
    <w:uiPriority w:val="99"/>
    <w:rsid w:val="002B51C4"/>
    <w:rPr>
      <w:rFonts w:ascii="Symbol" w:hAnsi="Symbol"/>
    </w:rPr>
  </w:style>
  <w:style w:type="character" w:customStyle="1" w:styleId="RTFNum288">
    <w:name w:val="RTF_Num 28 8"/>
    <w:uiPriority w:val="99"/>
    <w:rsid w:val="002B51C4"/>
    <w:rPr>
      <w:rFonts w:ascii="Courier New" w:hAnsi="Courier New"/>
    </w:rPr>
  </w:style>
  <w:style w:type="character" w:customStyle="1" w:styleId="RTFNum289">
    <w:name w:val="RTF_Num 28 9"/>
    <w:uiPriority w:val="99"/>
    <w:rsid w:val="002B51C4"/>
    <w:rPr>
      <w:rFonts w:ascii="Wingdings" w:hAnsi="Wingdings"/>
    </w:rPr>
  </w:style>
  <w:style w:type="character" w:customStyle="1" w:styleId="RTFNum291">
    <w:name w:val="RTF_Num 29 1"/>
    <w:uiPriority w:val="99"/>
    <w:rsid w:val="002B51C4"/>
    <w:rPr>
      <w:rFonts w:ascii="Times New Roman" w:hAnsi="Times New Roman"/>
    </w:rPr>
  </w:style>
  <w:style w:type="character" w:customStyle="1" w:styleId="RTFNum292">
    <w:name w:val="RTF_Num 29 2"/>
    <w:uiPriority w:val="99"/>
    <w:rsid w:val="002B51C4"/>
    <w:rPr>
      <w:rFonts w:ascii="Courier New" w:hAnsi="Courier New"/>
    </w:rPr>
  </w:style>
  <w:style w:type="character" w:customStyle="1" w:styleId="RTFNum293">
    <w:name w:val="RTF_Num 29 3"/>
    <w:uiPriority w:val="99"/>
    <w:rsid w:val="002B51C4"/>
    <w:rPr>
      <w:rFonts w:ascii="Wingdings" w:hAnsi="Wingdings"/>
    </w:rPr>
  </w:style>
  <w:style w:type="character" w:customStyle="1" w:styleId="RTFNum294">
    <w:name w:val="RTF_Num 29 4"/>
    <w:uiPriority w:val="99"/>
    <w:rsid w:val="002B51C4"/>
    <w:rPr>
      <w:rFonts w:ascii="Symbol" w:hAnsi="Symbol"/>
    </w:rPr>
  </w:style>
  <w:style w:type="character" w:customStyle="1" w:styleId="RTFNum295">
    <w:name w:val="RTF_Num 29 5"/>
    <w:uiPriority w:val="99"/>
    <w:rsid w:val="002B51C4"/>
    <w:rPr>
      <w:rFonts w:ascii="Courier New" w:hAnsi="Courier New"/>
    </w:rPr>
  </w:style>
  <w:style w:type="character" w:customStyle="1" w:styleId="RTFNum296">
    <w:name w:val="RTF_Num 29 6"/>
    <w:uiPriority w:val="99"/>
    <w:rsid w:val="002B51C4"/>
    <w:rPr>
      <w:rFonts w:ascii="Wingdings" w:hAnsi="Wingdings"/>
    </w:rPr>
  </w:style>
  <w:style w:type="character" w:customStyle="1" w:styleId="RTFNum297">
    <w:name w:val="RTF_Num 29 7"/>
    <w:uiPriority w:val="99"/>
    <w:rsid w:val="002B51C4"/>
    <w:rPr>
      <w:rFonts w:ascii="Symbol" w:hAnsi="Symbol"/>
    </w:rPr>
  </w:style>
  <w:style w:type="character" w:customStyle="1" w:styleId="RTFNum298">
    <w:name w:val="RTF_Num 29 8"/>
    <w:uiPriority w:val="99"/>
    <w:rsid w:val="002B51C4"/>
    <w:rPr>
      <w:rFonts w:ascii="Courier New" w:hAnsi="Courier New"/>
    </w:rPr>
  </w:style>
  <w:style w:type="character" w:customStyle="1" w:styleId="RTFNum299">
    <w:name w:val="RTF_Num 29 9"/>
    <w:uiPriority w:val="99"/>
    <w:rsid w:val="002B51C4"/>
    <w:rPr>
      <w:rFonts w:ascii="Wingdings" w:hAnsi="Wingdings"/>
    </w:rPr>
  </w:style>
  <w:style w:type="character" w:customStyle="1" w:styleId="RTFNum301">
    <w:name w:val="RTF_Num 30 1"/>
    <w:uiPriority w:val="99"/>
    <w:rsid w:val="002B51C4"/>
    <w:rPr>
      <w:rFonts w:ascii="Courier New" w:hAnsi="Courier New"/>
    </w:rPr>
  </w:style>
  <w:style w:type="character" w:customStyle="1" w:styleId="RTFNum302">
    <w:name w:val="RTF_Num 30 2"/>
    <w:uiPriority w:val="99"/>
    <w:rsid w:val="002B51C4"/>
    <w:rPr>
      <w:rFonts w:ascii="Courier New" w:hAnsi="Courier New"/>
    </w:rPr>
  </w:style>
  <w:style w:type="character" w:customStyle="1" w:styleId="RTFNum303">
    <w:name w:val="RTF_Num 30 3"/>
    <w:uiPriority w:val="99"/>
    <w:rsid w:val="002B51C4"/>
    <w:rPr>
      <w:rFonts w:ascii="Wingdings" w:hAnsi="Wingdings"/>
    </w:rPr>
  </w:style>
  <w:style w:type="character" w:customStyle="1" w:styleId="RTFNum304">
    <w:name w:val="RTF_Num 30 4"/>
    <w:uiPriority w:val="99"/>
    <w:rsid w:val="002B51C4"/>
    <w:rPr>
      <w:rFonts w:ascii="Symbol" w:hAnsi="Symbol"/>
    </w:rPr>
  </w:style>
  <w:style w:type="character" w:customStyle="1" w:styleId="RTFNum305">
    <w:name w:val="RTF_Num 30 5"/>
    <w:uiPriority w:val="99"/>
    <w:rsid w:val="002B51C4"/>
    <w:rPr>
      <w:rFonts w:ascii="Courier New" w:hAnsi="Courier New"/>
    </w:rPr>
  </w:style>
  <w:style w:type="character" w:customStyle="1" w:styleId="RTFNum306">
    <w:name w:val="RTF_Num 30 6"/>
    <w:uiPriority w:val="99"/>
    <w:rsid w:val="002B51C4"/>
    <w:rPr>
      <w:rFonts w:ascii="Wingdings" w:hAnsi="Wingdings"/>
    </w:rPr>
  </w:style>
  <w:style w:type="character" w:customStyle="1" w:styleId="RTFNum307">
    <w:name w:val="RTF_Num 30 7"/>
    <w:uiPriority w:val="99"/>
    <w:rsid w:val="002B51C4"/>
    <w:rPr>
      <w:rFonts w:ascii="Symbol" w:hAnsi="Symbol"/>
    </w:rPr>
  </w:style>
  <w:style w:type="character" w:customStyle="1" w:styleId="RTFNum308">
    <w:name w:val="RTF_Num 30 8"/>
    <w:uiPriority w:val="99"/>
    <w:rsid w:val="002B51C4"/>
    <w:rPr>
      <w:rFonts w:ascii="Courier New" w:hAnsi="Courier New"/>
    </w:rPr>
  </w:style>
  <w:style w:type="character" w:customStyle="1" w:styleId="RTFNum309">
    <w:name w:val="RTF_Num 30 9"/>
    <w:uiPriority w:val="99"/>
    <w:rsid w:val="002B51C4"/>
    <w:rPr>
      <w:rFonts w:ascii="Wingdings" w:hAnsi="Wingdings"/>
    </w:rPr>
  </w:style>
  <w:style w:type="character" w:customStyle="1" w:styleId="RTFNum311">
    <w:name w:val="RTF_Num 31 1"/>
    <w:uiPriority w:val="99"/>
    <w:rsid w:val="002B51C4"/>
    <w:rPr>
      <w:rFonts w:ascii="Symbol" w:hAnsi="Symbol"/>
    </w:rPr>
  </w:style>
  <w:style w:type="character" w:customStyle="1" w:styleId="RTFNum312">
    <w:name w:val="RTF_Num 31 2"/>
    <w:uiPriority w:val="99"/>
    <w:rsid w:val="002B51C4"/>
    <w:rPr>
      <w:rFonts w:ascii="Courier New" w:hAnsi="Courier New"/>
    </w:rPr>
  </w:style>
  <w:style w:type="character" w:customStyle="1" w:styleId="RTFNum313">
    <w:name w:val="RTF_Num 31 3"/>
    <w:uiPriority w:val="99"/>
    <w:rsid w:val="002B51C4"/>
    <w:rPr>
      <w:rFonts w:ascii="Wingdings" w:hAnsi="Wingdings"/>
    </w:rPr>
  </w:style>
  <w:style w:type="character" w:customStyle="1" w:styleId="RTFNum314">
    <w:name w:val="RTF_Num 31 4"/>
    <w:uiPriority w:val="99"/>
    <w:rsid w:val="002B51C4"/>
    <w:rPr>
      <w:rFonts w:ascii="Symbol" w:hAnsi="Symbol"/>
    </w:rPr>
  </w:style>
  <w:style w:type="character" w:customStyle="1" w:styleId="RTFNum315">
    <w:name w:val="RTF_Num 31 5"/>
    <w:uiPriority w:val="99"/>
    <w:rsid w:val="002B51C4"/>
    <w:rPr>
      <w:rFonts w:ascii="Courier New" w:hAnsi="Courier New"/>
    </w:rPr>
  </w:style>
  <w:style w:type="character" w:customStyle="1" w:styleId="RTFNum316">
    <w:name w:val="RTF_Num 31 6"/>
    <w:uiPriority w:val="99"/>
    <w:rsid w:val="002B51C4"/>
    <w:rPr>
      <w:rFonts w:ascii="Wingdings" w:hAnsi="Wingdings"/>
    </w:rPr>
  </w:style>
  <w:style w:type="character" w:customStyle="1" w:styleId="RTFNum317">
    <w:name w:val="RTF_Num 31 7"/>
    <w:uiPriority w:val="99"/>
    <w:rsid w:val="002B51C4"/>
    <w:rPr>
      <w:rFonts w:ascii="Symbol" w:hAnsi="Symbol"/>
    </w:rPr>
  </w:style>
  <w:style w:type="character" w:customStyle="1" w:styleId="RTFNum318">
    <w:name w:val="RTF_Num 31 8"/>
    <w:uiPriority w:val="99"/>
    <w:rsid w:val="002B51C4"/>
    <w:rPr>
      <w:rFonts w:ascii="Courier New" w:hAnsi="Courier New"/>
    </w:rPr>
  </w:style>
  <w:style w:type="character" w:customStyle="1" w:styleId="RTFNum319">
    <w:name w:val="RTF_Num 31 9"/>
    <w:uiPriority w:val="99"/>
    <w:rsid w:val="002B51C4"/>
    <w:rPr>
      <w:rFonts w:ascii="Wingdings" w:hAnsi="Wingdings"/>
    </w:rPr>
  </w:style>
  <w:style w:type="character" w:customStyle="1" w:styleId="RTFNum321">
    <w:name w:val="RTF_Num 32 1"/>
    <w:uiPriority w:val="99"/>
    <w:rsid w:val="002B51C4"/>
    <w:rPr>
      <w:rFonts w:ascii="Symbol" w:hAnsi="Symbol"/>
    </w:rPr>
  </w:style>
  <w:style w:type="character" w:customStyle="1" w:styleId="RTFNum322">
    <w:name w:val="RTF_Num 32 2"/>
    <w:uiPriority w:val="99"/>
    <w:rsid w:val="002B51C4"/>
    <w:rPr>
      <w:rFonts w:ascii="Courier New" w:hAnsi="Courier New"/>
    </w:rPr>
  </w:style>
  <w:style w:type="character" w:customStyle="1" w:styleId="RTFNum323">
    <w:name w:val="RTF_Num 32 3"/>
    <w:uiPriority w:val="99"/>
    <w:rsid w:val="002B51C4"/>
    <w:rPr>
      <w:rFonts w:ascii="Wingdings" w:hAnsi="Wingdings"/>
    </w:rPr>
  </w:style>
  <w:style w:type="character" w:customStyle="1" w:styleId="RTFNum324">
    <w:name w:val="RTF_Num 32 4"/>
    <w:uiPriority w:val="99"/>
    <w:rsid w:val="002B51C4"/>
    <w:rPr>
      <w:rFonts w:ascii="Symbol" w:hAnsi="Symbol"/>
    </w:rPr>
  </w:style>
  <w:style w:type="character" w:customStyle="1" w:styleId="RTFNum325">
    <w:name w:val="RTF_Num 32 5"/>
    <w:uiPriority w:val="99"/>
    <w:rsid w:val="002B51C4"/>
    <w:rPr>
      <w:rFonts w:ascii="Courier New" w:hAnsi="Courier New"/>
    </w:rPr>
  </w:style>
  <w:style w:type="character" w:customStyle="1" w:styleId="RTFNum326">
    <w:name w:val="RTF_Num 32 6"/>
    <w:uiPriority w:val="99"/>
    <w:rsid w:val="002B51C4"/>
    <w:rPr>
      <w:rFonts w:ascii="Wingdings" w:hAnsi="Wingdings"/>
    </w:rPr>
  </w:style>
  <w:style w:type="character" w:customStyle="1" w:styleId="RTFNum327">
    <w:name w:val="RTF_Num 32 7"/>
    <w:uiPriority w:val="99"/>
    <w:rsid w:val="002B51C4"/>
    <w:rPr>
      <w:rFonts w:ascii="Symbol" w:hAnsi="Symbol"/>
    </w:rPr>
  </w:style>
  <w:style w:type="character" w:customStyle="1" w:styleId="RTFNum328">
    <w:name w:val="RTF_Num 32 8"/>
    <w:uiPriority w:val="99"/>
    <w:rsid w:val="002B51C4"/>
    <w:rPr>
      <w:rFonts w:ascii="Courier New" w:hAnsi="Courier New"/>
    </w:rPr>
  </w:style>
  <w:style w:type="character" w:customStyle="1" w:styleId="RTFNum329">
    <w:name w:val="RTF_Num 32 9"/>
    <w:uiPriority w:val="99"/>
    <w:rsid w:val="002B51C4"/>
    <w:rPr>
      <w:rFonts w:ascii="Wingdings" w:hAnsi="Wingdings"/>
    </w:rPr>
  </w:style>
  <w:style w:type="character" w:customStyle="1" w:styleId="RTFNum331">
    <w:name w:val="RTF_Num 33 1"/>
    <w:uiPriority w:val="99"/>
    <w:rsid w:val="002B51C4"/>
    <w:rPr>
      <w:rFonts w:ascii="Symbol" w:hAnsi="Symbol"/>
    </w:rPr>
  </w:style>
  <w:style w:type="character" w:customStyle="1" w:styleId="RTFNum332">
    <w:name w:val="RTF_Num 33 2"/>
    <w:uiPriority w:val="99"/>
    <w:rsid w:val="002B51C4"/>
    <w:rPr>
      <w:rFonts w:ascii="Courier New" w:hAnsi="Courier New"/>
    </w:rPr>
  </w:style>
  <w:style w:type="character" w:customStyle="1" w:styleId="RTFNum333">
    <w:name w:val="RTF_Num 33 3"/>
    <w:uiPriority w:val="99"/>
    <w:rsid w:val="002B51C4"/>
    <w:rPr>
      <w:rFonts w:ascii="Wingdings" w:hAnsi="Wingdings"/>
    </w:rPr>
  </w:style>
  <w:style w:type="character" w:customStyle="1" w:styleId="RTFNum334">
    <w:name w:val="RTF_Num 33 4"/>
    <w:uiPriority w:val="99"/>
    <w:rsid w:val="002B51C4"/>
    <w:rPr>
      <w:rFonts w:ascii="Symbol" w:hAnsi="Symbol"/>
    </w:rPr>
  </w:style>
  <w:style w:type="character" w:customStyle="1" w:styleId="RTFNum335">
    <w:name w:val="RTF_Num 33 5"/>
    <w:uiPriority w:val="99"/>
    <w:rsid w:val="002B51C4"/>
    <w:rPr>
      <w:rFonts w:ascii="Courier New" w:hAnsi="Courier New"/>
    </w:rPr>
  </w:style>
  <w:style w:type="character" w:customStyle="1" w:styleId="RTFNum336">
    <w:name w:val="RTF_Num 33 6"/>
    <w:uiPriority w:val="99"/>
    <w:rsid w:val="002B51C4"/>
    <w:rPr>
      <w:rFonts w:ascii="Wingdings" w:hAnsi="Wingdings"/>
    </w:rPr>
  </w:style>
  <w:style w:type="character" w:customStyle="1" w:styleId="RTFNum337">
    <w:name w:val="RTF_Num 33 7"/>
    <w:uiPriority w:val="99"/>
    <w:rsid w:val="002B51C4"/>
    <w:rPr>
      <w:rFonts w:ascii="Symbol" w:hAnsi="Symbol"/>
    </w:rPr>
  </w:style>
  <w:style w:type="character" w:customStyle="1" w:styleId="RTFNum338">
    <w:name w:val="RTF_Num 33 8"/>
    <w:uiPriority w:val="99"/>
    <w:rsid w:val="002B51C4"/>
    <w:rPr>
      <w:rFonts w:ascii="Courier New" w:hAnsi="Courier New"/>
    </w:rPr>
  </w:style>
  <w:style w:type="character" w:customStyle="1" w:styleId="RTFNum339">
    <w:name w:val="RTF_Num 33 9"/>
    <w:uiPriority w:val="99"/>
    <w:rsid w:val="002B51C4"/>
    <w:rPr>
      <w:rFonts w:ascii="Wingdings" w:hAnsi="Wingdings"/>
    </w:rPr>
  </w:style>
  <w:style w:type="character" w:customStyle="1" w:styleId="RTFNum341">
    <w:name w:val="RTF_Num 34 1"/>
    <w:uiPriority w:val="99"/>
    <w:rsid w:val="002B51C4"/>
    <w:rPr>
      <w:rFonts w:ascii="Symbol" w:hAnsi="Symbol"/>
    </w:rPr>
  </w:style>
  <w:style w:type="character" w:customStyle="1" w:styleId="RTFNum342">
    <w:name w:val="RTF_Num 34 2"/>
    <w:uiPriority w:val="99"/>
    <w:rsid w:val="002B51C4"/>
    <w:rPr>
      <w:rFonts w:ascii="Courier New" w:hAnsi="Courier New"/>
    </w:rPr>
  </w:style>
  <w:style w:type="character" w:customStyle="1" w:styleId="RTFNum343">
    <w:name w:val="RTF_Num 34 3"/>
    <w:uiPriority w:val="99"/>
    <w:rsid w:val="002B51C4"/>
    <w:rPr>
      <w:rFonts w:ascii="Wingdings" w:hAnsi="Wingdings"/>
    </w:rPr>
  </w:style>
  <w:style w:type="character" w:customStyle="1" w:styleId="RTFNum344">
    <w:name w:val="RTF_Num 34 4"/>
    <w:uiPriority w:val="99"/>
    <w:rsid w:val="002B51C4"/>
    <w:rPr>
      <w:rFonts w:ascii="Symbol" w:hAnsi="Symbol"/>
    </w:rPr>
  </w:style>
  <w:style w:type="character" w:customStyle="1" w:styleId="RTFNum345">
    <w:name w:val="RTF_Num 34 5"/>
    <w:uiPriority w:val="99"/>
    <w:rsid w:val="002B51C4"/>
    <w:rPr>
      <w:rFonts w:ascii="Courier New" w:hAnsi="Courier New"/>
    </w:rPr>
  </w:style>
  <w:style w:type="character" w:customStyle="1" w:styleId="RTFNum346">
    <w:name w:val="RTF_Num 34 6"/>
    <w:uiPriority w:val="99"/>
    <w:rsid w:val="002B51C4"/>
    <w:rPr>
      <w:rFonts w:ascii="Wingdings" w:hAnsi="Wingdings"/>
    </w:rPr>
  </w:style>
  <w:style w:type="character" w:customStyle="1" w:styleId="RTFNum347">
    <w:name w:val="RTF_Num 34 7"/>
    <w:uiPriority w:val="99"/>
    <w:rsid w:val="002B51C4"/>
    <w:rPr>
      <w:rFonts w:ascii="Symbol" w:hAnsi="Symbol"/>
    </w:rPr>
  </w:style>
  <w:style w:type="character" w:customStyle="1" w:styleId="RTFNum348">
    <w:name w:val="RTF_Num 34 8"/>
    <w:uiPriority w:val="99"/>
    <w:rsid w:val="002B51C4"/>
    <w:rPr>
      <w:rFonts w:ascii="Courier New" w:hAnsi="Courier New"/>
    </w:rPr>
  </w:style>
  <w:style w:type="character" w:customStyle="1" w:styleId="RTFNum349">
    <w:name w:val="RTF_Num 34 9"/>
    <w:uiPriority w:val="99"/>
    <w:rsid w:val="002B51C4"/>
    <w:rPr>
      <w:rFonts w:ascii="Wingdings" w:hAnsi="Wingdings"/>
    </w:rPr>
  </w:style>
  <w:style w:type="character" w:customStyle="1" w:styleId="RTFNum351">
    <w:name w:val="RTF_Num 35 1"/>
    <w:uiPriority w:val="99"/>
    <w:rsid w:val="002B51C4"/>
    <w:rPr>
      <w:rFonts w:ascii="Symbol" w:hAnsi="Symbol"/>
    </w:rPr>
  </w:style>
  <w:style w:type="character" w:customStyle="1" w:styleId="RTFNum352">
    <w:name w:val="RTF_Num 35 2"/>
    <w:uiPriority w:val="99"/>
    <w:rsid w:val="002B51C4"/>
    <w:rPr>
      <w:rFonts w:ascii="Courier New" w:hAnsi="Courier New"/>
    </w:rPr>
  </w:style>
  <w:style w:type="character" w:customStyle="1" w:styleId="RTFNum353">
    <w:name w:val="RTF_Num 35 3"/>
    <w:uiPriority w:val="99"/>
    <w:rsid w:val="002B51C4"/>
    <w:rPr>
      <w:rFonts w:ascii="Wingdings" w:hAnsi="Wingdings"/>
    </w:rPr>
  </w:style>
  <w:style w:type="character" w:customStyle="1" w:styleId="RTFNum354">
    <w:name w:val="RTF_Num 35 4"/>
    <w:uiPriority w:val="99"/>
    <w:rsid w:val="002B51C4"/>
    <w:rPr>
      <w:rFonts w:ascii="Symbol" w:hAnsi="Symbol"/>
    </w:rPr>
  </w:style>
  <w:style w:type="character" w:customStyle="1" w:styleId="RTFNum355">
    <w:name w:val="RTF_Num 35 5"/>
    <w:uiPriority w:val="99"/>
    <w:rsid w:val="002B51C4"/>
    <w:rPr>
      <w:rFonts w:ascii="Courier New" w:hAnsi="Courier New"/>
    </w:rPr>
  </w:style>
  <w:style w:type="character" w:customStyle="1" w:styleId="RTFNum356">
    <w:name w:val="RTF_Num 35 6"/>
    <w:uiPriority w:val="99"/>
    <w:rsid w:val="002B51C4"/>
    <w:rPr>
      <w:rFonts w:ascii="Wingdings" w:hAnsi="Wingdings"/>
    </w:rPr>
  </w:style>
  <w:style w:type="character" w:customStyle="1" w:styleId="RTFNum357">
    <w:name w:val="RTF_Num 35 7"/>
    <w:uiPriority w:val="99"/>
    <w:rsid w:val="002B51C4"/>
    <w:rPr>
      <w:rFonts w:ascii="Symbol" w:hAnsi="Symbol"/>
    </w:rPr>
  </w:style>
  <w:style w:type="character" w:customStyle="1" w:styleId="RTFNum358">
    <w:name w:val="RTF_Num 35 8"/>
    <w:uiPriority w:val="99"/>
    <w:rsid w:val="002B51C4"/>
    <w:rPr>
      <w:rFonts w:ascii="Courier New" w:hAnsi="Courier New"/>
    </w:rPr>
  </w:style>
  <w:style w:type="character" w:customStyle="1" w:styleId="RTFNum359">
    <w:name w:val="RTF_Num 35 9"/>
    <w:uiPriority w:val="99"/>
    <w:rsid w:val="002B51C4"/>
    <w:rPr>
      <w:rFonts w:ascii="Wingdings" w:hAnsi="Wingdings"/>
    </w:rPr>
  </w:style>
  <w:style w:type="character" w:customStyle="1" w:styleId="RTFNum361">
    <w:name w:val="RTF_Num 36 1"/>
    <w:uiPriority w:val="99"/>
    <w:rsid w:val="002B51C4"/>
    <w:rPr>
      <w:rFonts w:ascii="Symbol" w:hAnsi="Symbol"/>
    </w:rPr>
  </w:style>
  <w:style w:type="character" w:customStyle="1" w:styleId="RTFNum362">
    <w:name w:val="RTF_Num 36 2"/>
    <w:uiPriority w:val="99"/>
    <w:rsid w:val="002B51C4"/>
    <w:rPr>
      <w:rFonts w:ascii="Courier New" w:hAnsi="Courier New"/>
    </w:rPr>
  </w:style>
  <w:style w:type="character" w:customStyle="1" w:styleId="RTFNum363">
    <w:name w:val="RTF_Num 36 3"/>
    <w:uiPriority w:val="99"/>
    <w:rsid w:val="002B51C4"/>
    <w:rPr>
      <w:rFonts w:ascii="Wingdings" w:hAnsi="Wingdings"/>
    </w:rPr>
  </w:style>
  <w:style w:type="character" w:customStyle="1" w:styleId="RTFNum364">
    <w:name w:val="RTF_Num 36 4"/>
    <w:uiPriority w:val="99"/>
    <w:rsid w:val="002B51C4"/>
    <w:rPr>
      <w:rFonts w:ascii="Symbol" w:hAnsi="Symbol"/>
    </w:rPr>
  </w:style>
  <w:style w:type="character" w:customStyle="1" w:styleId="RTFNum365">
    <w:name w:val="RTF_Num 36 5"/>
    <w:uiPriority w:val="99"/>
    <w:rsid w:val="002B51C4"/>
    <w:rPr>
      <w:rFonts w:ascii="Courier New" w:hAnsi="Courier New"/>
    </w:rPr>
  </w:style>
  <w:style w:type="character" w:customStyle="1" w:styleId="RTFNum366">
    <w:name w:val="RTF_Num 36 6"/>
    <w:uiPriority w:val="99"/>
    <w:rsid w:val="002B51C4"/>
    <w:rPr>
      <w:rFonts w:ascii="Wingdings" w:hAnsi="Wingdings"/>
    </w:rPr>
  </w:style>
  <w:style w:type="character" w:customStyle="1" w:styleId="RTFNum367">
    <w:name w:val="RTF_Num 36 7"/>
    <w:uiPriority w:val="99"/>
    <w:rsid w:val="002B51C4"/>
    <w:rPr>
      <w:rFonts w:ascii="Symbol" w:hAnsi="Symbol"/>
    </w:rPr>
  </w:style>
  <w:style w:type="character" w:customStyle="1" w:styleId="RTFNum368">
    <w:name w:val="RTF_Num 36 8"/>
    <w:uiPriority w:val="99"/>
    <w:rsid w:val="002B51C4"/>
    <w:rPr>
      <w:rFonts w:ascii="Courier New" w:hAnsi="Courier New"/>
    </w:rPr>
  </w:style>
  <w:style w:type="character" w:customStyle="1" w:styleId="RTFNum369">
    <w:name w:val="RTF_Num 36 9"/>
    <w:uiPriority w:val="99"/>
    <w:rsid w:val="002B51C4"/>
    <w:rPr>
      <w:rFonts w:ascii="Wingdings" w:hAnsi="Wingdings"/>
    </w:rPr>
  </w:style>
  <w:style w:type="character" w:customStyle="1" w:styleId="RTFNum371">
    <w:name w:val="RTF_Num 37 1"/>
    <w:uiPriority w:val="99"/>
    <w:rsid w:val="002B51C4"/>
    <w:rPr>
      <w:rFonts w:ascii="Symbol" w:hAnsi="Symbol"/>
    </w:rPr>
  </w:style>
  <w:style w:type="character" w:customStyle="1" w:styleId="RTFNum372">
    <w:name w:val="RTF_Num 37 2"/>
    <w:uiPriority w:val="99"/>
    <w:rsid w:val="002B51C4"/>
    <w:rPr>
      <w:rFonts w:ascii="Courier New" w:hAnsi="Courier New"/>
    </w:rPr>
  </w:style>
  <w:style w:type="character" w:customStyle="1" w:styleId="RTFNum373">
    <w:name w:val="RTF_Num 37 3"/>
    <w:uiPriority w:val="99"/>
    <w:rsid w:val="002B51C4"/>
    <w:rPr>
      <w:rFonts w:ascii="Wingdings" w:hAnsi="Wingdings"/>
    </w:rPr>
  </w:style>
  <w:style w:type="character" w:customStyle="1" w:styleId="RTFNum374">
    <w:name w:val="RTF_Num 37 4"/>
    <w:uiPriority w:val="99"/>
    <w:rsid w:val="002B51C4"/>
    <w:rPr>
      <w:rFonts w:ascii="Symbol" w:hAnsi="Symbol"/>
    </w:rPr>
  </w:style>
  <w:style w:type="character" w:customStyle="1" w:styleId="RTFNum375">
    <w:name w:val="RTF_Num 37 5"/>
    <w:uiPriority w:val="99"/>
    <w:rsid w:val="002B51C4"/>
    <w:rPr>
      <w:rFonts w:ascii="Courier New" w:hAnsi="Courier New"/>
    </w:rPr>
  </w:style>
  <w:style w:type="character" w:customStyle="1" w:styleId="RTFNum376">
    <w:name w:val="RTF_Num 37 6"/>
    <w:uiPriority w:val="99"/>
    <w:rsid w:val="002B51C4"/>
    <w:rPr>
      <w:rFonts w:ascii="Wingdings" w:hAnsi="Wingdings"/>
    </w:rPr>
  </w:style>
  <w:style w:type="character" w:customStyle="1" w:styleId="RTFNum377">
    <w:name w:val="RTF_Num 37 7"/>
    <w:uiPriority w:val="99"/>
    <w:rsid w:val="002B51C4"/>
    <w:rPr>
      <w:rFonts w:ascii="Symbol" w:hAnsi="Symbol"/>
    </w:rPr>
  </w:style>
  <w:style w:type="character" w:customStyle="1" w:styleId="RTFNum378">
    <w:name w:val="RTF_Num 37 8"/>
    <w:uiPriority w:val="99"/>
    <w:rsid w:val="002B51C4"/>
    <w:rPr>
      <w:rFonts w:ascii="Courier New" w:hAnsi="Courier New"/>
    </w:rPr>
  </w:style>
  <w:style w:type="character" w:customStyle="1" w:styleId="RTFNum379">
    <w:name w:val="RTF_Num 37 9"/>
    <w:uiPriority w:val="99"/>
    <w:rsid w:val="002B51C4"/>
    <w:rPr>
      <w:rFonts w:ascii="Wingdings" w:hAnsi="Wingdings"/>
    </w:rPr>
  </w:style>
  <w:style w:type="character" w:customStyle="1" w:styleId="RTFNum381">
    <w:name w:val="RTF_Num 38 1"/>
    <w:uiPriority w:val="99"/>
    <w:rsid w:val="002B51C4"/>
    <w:rPr>
      <w:rFonts w:ascii="Symbol" w:hAnsi="Symbol"/>
    </w:rPr>
  </w:style>
  <w:style w:type="character" w:customStyle="1" w:styleId="RTFNum382">
    <w:name w:val="RTF_Num 38 2"/>
    <w:uiPriority w:val="99"/>
    <w:rsid w:val="002B51C4"/>
    <w:rPr>
      <w:rFonts w:ascii="Courier New" w:hAnsi="Courier New"/>
    </w:rPr>
  </w:style>
  <w:style w:type="character" w:customStyle="1" w:styleId="RTFNum383">
    <w:name w:val="RTF_Num 38 3"/>
    <w:uiPriority w:val="99"/>
    <w:rsid w:val="002B51C4"/>
    <w:rPr>
      <w:rFonts w:ascii="Wingdings" w:hAnsi="Wingdings"/>
    </w:rPr>
  </w:style>
  <w:style w:type="character" w:customStyle="1" w:styleId="RTFNum384">
    <w:name w:val="RTF_Num 38 4"/>
    <w:uiPriority w:val="99"/>
    <w:rsid w:val="002B51C4"/>
    <w:rPr>
      <w:rFonts w:ascii="Symbol" w:hAnsi="Symbol"/>
    </w:rPr>
  </w:style>
  <w:style w:type="character" w:customStyle="1" w:styleId="RTFNum385">
    <w:name w:val="RTF_Num 38 5"/>
    <w:uiPriority w:val="99"/>
    <w:rsid w:val="002B51C4"/>
    <w:rPr>
      <w:rFonts w:ascii="Courier New" w:hAnsi="Courier New"/>
    </w:rPr>
  </w:style>
  <w:style w:type="character" w:customStyle="1" w:styleId="RTFNum386">
    <w:name w:val="RTF_Num 38 6"/>
    <w:uiPriority w:val="99"/>
    <w:rsid w:val="002B51C4"/>
    <w:rPr>
      <w:rFonts w:ascii="Wingdings" w:hAnsi="Wingdings"/>
    </w:rPr>
  </w:style>
  <w:style w:type="character" w:customStyle="1" w:styleId="RTFNum387">
    <w:name w:val="RTF_Num 38 7"/>
    <w:uiPriority w:val="99"/>
    <w:rsid w:val="002B51C4"/>
    <w:rPr>
      <w:rFonts w:ascii="Symbol" w:hAnsi="Symbol"/>
    </w:rPr>
  </w:style>
  <w:style w:type="character" w:customStyle="1" w:styleId="RTFNum388">
    <w:name w:val="RTF_Num 38 8"/>
    <w:uiPriority w:val="99"/>
    <w:rsid w:val="002B51C4"/>
    <w:rPr>
      <w:rFonts w:ascii="Courier New" w:hAnsi="Courier New"/>
    </w:rPr>
  </w:style>
  <w:style w:type="character" w:customStyle="1" w:styleId="RTFNum389">
    <w:name w:val="RTF_Num 38 9"/>
    <w:uiPriority w:val="99"/>
    <w:rsid w:val="002B51C4"/>
    <w:rPr>
      <w:rFonts w:ascii="Wingdings" w:hAnsi="Wingdings"/>
    </w:rPr>
  </w:style>
  <w:style w:type="character" w:customStyle="1" w:styleId="RTFNum391">
    <w:name w:val="RTF_Num 39 1"/>
    <w:uiPriority w:val="99"/>
    <w:rsid w:val="002B51C4"/>
    <w:rPr>
      <w:rFonts w:ascii="Symbol" w:hAnsi="Symbol"/>
    </w:rPr>
  </w:style>
  <w:style w:type="character" w:customStyle="1" w:styleId="RTFNum392">
    <w:name w:val="RTF_Num 39 2"/>
    <w:uiPriority w:val="99"/>
    <w:rsid w:val="002B51C4"/>
    <w:rPr>
      <w:rFonts w:ascii="Courier New" w:hAnsi="Courier New"/>
    </w:rPr>
  </w:style>
  <w:style w:type="character" w:customStyle="1" w:styleId="RTFNum393">
    <w:name w:val="RTF_Num 39 3"/>
    <w:uiPriority w:val="99"/>
    <w:rsid w:val="002B51C4"/>
    <w:rPr>
      <w:rFonts w:ascii="Wingdings" w:hAnsi="Wingdings"/>
    </w:rPr>
  </w:style>
  <w:style w:type="character" w:customStyle="1" w:styleId="RTFNum394">
    <w:name w:val="RTF_Num 39 4"/>
    <w:uiPriority w:val="99"/>
    <w:rsid w:val="002B51C4"/>
    <w:rPr>
      <w:rFonts w:ascii="Symbol" w:hAnsi="Symbol"/>
    </w:rPr>
  </w:style>
  <w:style w:type="character" w:customStyle="1" w:styleId="RTFNum395">
    <w:name w:val="RTF_Num 39 5"/>
    <w:uiPriority w:val="99"/>
    <w:rsid w:val="002B51C4"/>
    <w:rPr>
      <w:rFonts w:ascii="Courier New" w:hAnsi="Courier New"/>
    </w:rPr>
  </w:style>
  <w:style w:type="character" w:customStyle="1" w:styleId="RTFNum396">
    <w:name w:val="RTF_Num 39 6"/>
    <w:uiPriority w:val="99"/>
    <w:rsid w:val="002B51C4"/>
    <w:rPr>
      <w:rFonts w:ascii="Wingdings" w:hAnsi="Wingdings"/>
    </w:rPr>
  </w:style>
  <w:style w:type="character" w:customStyle="1" w:styleId="RTFNum397">
    <w:name w:val="RTF_Num 39 7"/>
    <w:uiPriority w:val="99"/>
    <w:rsid w:val="002B51C4"/>
    <w:rPr>
      <w:rFonts w:ascii="Symbol" w:hAnsi="Symbol"/>
    </w:rPr>
  </w:style>
  <w:style w:type="character" w:customStyle="1" w:styleId="RTFNum398">
    <w:name w:val="RTF_Num 39 8"/>
    <w:uiPriority w:val="99"/>
    <w:rsid w:val="002B51C4"/>
    <w:rPr>
      <w:rFonts w:ascii="Courier New" w:hAnsi="Courier New"/>
    </w:rPr>
  </w:style>
  <w:style w:type="character" w:customStyle="1" w:styleId="RTFNum399">
    <w:name w:val="RTF_Num 39 9"/>
    <w:uiPriority w:val="99"/>
    <w:rsid w:val="002B51C4"/>
    <w:rPr>
      <w:rFonts w:ascii="Wingdings" w:hAnsi="Wingdings"/>
    </w:rPr>
  </w:style>
  <w:style w:type="character" w:customStyle="1" w:styleId="RTFNum401">
    <w:name w:val="RTF_Num 40 1"/>
    <w:uiPriority w:val="99"/>
    <w:rsid w:val="002B51C4"/>
    <w:rPr>
      <w:rFonts w:ascii="Symbol" w:hAnsi="Symbol"/>
    </w:rPr>
  </w:style>
  <w:style w:type="character" w:customStyle="1" w:styleId="RTFNum402">
    <w:name w:val="RTF_Num 40 2"/>
    <w:uiPriority w:val="99"/>
    <w:rsid w:val="002B51C4"/>
    <w:rPr>
      <w:rFonts w:ascii="Courier New" w:hAnsi="Courier New"/>
    </w:rPr>
  </w:style>
  <w:style w:type="character" w:customStyle="1" w:styleId="RTFNum403">
    <w:name w:val="RTF_Num 40 3"/>
    <w:uiPriority w:val="99"/>
    <w:rsid w:val="002B51C4"/>
    <w:rPr>
      <w:rFonts w:ascii="Wingdings" w:hAnsi="Wingdings"/>
    </w:rPr>
  </w:style>
  <w:style w:type="character" w:customStyle="1" w:styleId="RTFNum404">
    <w:name w:val="RTF_Num 40 4"/>
    <w:uiPriority w:val="99"/>
    <w:rsid w:val="002B51C4"/>
    <w:rPr>
      <w:rFonts w:ascii="Symbol" w:hAnsi="Symbol"/>
    </w:rPr>
  </w:style>
  <w:style w:type="character" w:customStyle="1" w:styleId="RTFNum405">
    <w:name w:val="RTF_Num 40 5"/>
    <w:uiPriority w:val="99"/>
    <w:rsid w:val="002B51C4"/>
    <w:rPr>
      <w:rFonts w:ascii="Courier New" w:hAnsi="Courier New"/>
    </w:rPr>
  </w:style>
  <w:style w:type="character" w:customStyle="1" w:styleId="RTFNum406">
    <w:name w:val="RTF_Num 40 6"/>
    <w:uiPriority w:val="99"/>
    <w:rsid w:val="002B51C4"/>
    <w:rPr>
      <w:rFonts w:ascii="Wingdings" w:hAnsi="Wingdings"/>
    </w:rPr>
  </w:style>
  <w:style w:type="character" w:customStyle="1" w:styleId="RTFNum407">
    <w:name w:val="RTF_Num 40 7"/>
    <w:uiPriority w:val="99"/>
    <w:rsid w:val="002B51C4"/>
    <w:rPr>
      <w:rFonts w:ascii="Symbol" w:hAnsi="Symbol"/>
    </w:rPr>
  </w:style>
  <w:style w:type="character" w:customStyle="1" w:styleId="RTFNum408">
    <w:name w:val="RTF_Num 40 8"/>
    <w:uiPriority w:val="99"/>
    <w:rsid w:val="002B51C4"/>
    <w:rPr>
      <w:rFonts w:ascii="Courier New" w:hAnsi="Courier New"/>
    </w:rPr>
  </w:style>
  <w:style w:type="character" w:customStyle="1" w:styleId="RTFNum409">
    <w:name w:val="RTF_Num 40 9"/>
    <w:uiPriority w:val="99"/>
    <w:rsid w:val="002B51C4"/>
    <w:rPr>
      <w:rFonts w:ascii="Wingdings" w:hAnsi="Wingdings"/>
    </w:rPr>
  </w:style>
  <w:style w:type="character" w:customStyle="1" w:styleId="RTFNum411">
    <w:name w:val="RTF_Num 41 1"/>
    <w:uiPriority w:val="99"/>
    <w:rsid w:val="002B51C4"/>
    <w:rPr>
      <w:rFonts w:ascii="Courier New" w:hAnsi="Courier New"/>
    </w:rPr>
  </w:style>
  <w:style w:type="character" w:customStyle="1" w:styleId="RTFNum412">
    <w:name w:val="RTF_Num 41 2"/>
    <w:uiPriority w:val="99"/>
    <w:rsid w:val="002B51C4"/>
    <w:rPr>
      <w:rFonts w:ascii="Courier New" w:hAnsi="Courier New"/>
    </w:rPr>
  </w:style>
  <w:style w:type="character" w:customStyle="1" w:styleId="RTFNum413">
    <w:name w:val="RTF_Num 41 3"/>
    <w:uiPriority w:val="99"/>
    <w:rsid w:val="002B51C4"/>
    <w:rPr>
      <w:rFonts w:ascii="Wingdings" w:hAnsi="Wingdings"/>
    </w:rPr>
  </w:style>
  <w:style w:type="character" w:customStyle="1" w:styleId="RTFNum414">
    <w:name w:val="RTF_Num 41 4"/>
    <w:uiPriority w:val="99"/>
    <w:rsid w:val="002B51C4"/>
    <w:rPr>
      <w:rFonts w:ascii="Symbol" w:hAnsi="Symbol"/>
    </w:rPr>
  </w:style>
  <w:style w:type="character" w:customStyle="1" w:styleId="RTFNum415">
    <w:name w:val="RTF_Num 41 5"/>
    <w:uiPriority w:val="99"/>
    <w:rsid w:val="002B51C4"/>
    <w:rPr>
      <w:rFonts w:ascii="Courier New" w:hAnsi="Courier New"/>
    </w:rPr>
  </w:style>
  <w:style w:type="character" w:customStyle="1" w:styleId="RTFNum416">
    <w:name w:val="RTF_Num 41 6"/>
    <w:uiPriority w:val="99"/>
    <w:rsid w:val="002B51C4"/>
    <w:rPr>
      <w:rFonts w:ascii="Wingdings" w:hAnsi="Wingdings"/>
    </w:rPr>
  </w:style>
  <w:style w:type="character" w:customStyle="1" w:styleId="RTFNum417">
    <w:name w:val="RTF_Num 41 7"/>
    <w:uiPriority w:val="99"/>
    <w:rsid w:val="002B51C4"/>
    <w:rPr>
      <w:rFonts w:ascii="Symbol" w:hAnsi="Symbol"/>
    </w:rPr>
  </w:style>
  <w:style w:type="character" w:customStyle="1" w:styleId="RTFNum418">
    <w:name w:val="RTF_Num 41 8"/>
    <w:uiPriority w:val="99"/>
    <w:rsid w:val="002B51C4"/>
    <w:rPr>
      <w:rFonts w:ascii="Courier New" w:hAnsi="Courier New"/>
    </w:rPr>
  </w:style>
  <w:style w:type="character" w:customStyle="1" w:styleId="RTFNum419">
    <w:name w:val="RTF_Num 41 9"/>
    <w:uiPriority w:val="99"/>
    <w:rsid w:val="002B51C4"/>
    <w:rPr>
      <w:rFonts w:ascii="Wingdings" w:hAnsi="Wingdings"/>
    </w:rPr>
  </w:style>
  <w:style w:type="character" w:customStyle="1" w:styleId="RTFNum421">
    <w:name w:val="RTF_Num 42 1"/>
    <w:uiPriority w:val="99"/>
    <w:rsid w:val="002B51C4"/>
    <w:rPr>
      <w:rFonts w:ascii="Wingdings" w:hAnsi="Wingdings"/>
    </w:rPr>
  </w:style>
  <w:style w:type="character" w:customStyle="1" w:styleId="RTFNum422">
    <w:name w:val="RTF_Num 42 2"/>
    <w:uiPriority w:val="99"/>
    <w:rsid w:val="002B51C4"/>
    <w:rPr>
      <w:rFonts w:ascii="Courier New" w:hAnsi="Courier New"/>
    </w:rPr>
  </w:style>
  <w:style w:type="character" w:customStyle="1" w:styleId="RTFNum423">
    <w:name w:val="RTF_Num 42 3"/>
    <w:uiPriority w:val="99"/>
    <w:rsid w:val="002B51C4"/>
    <w:rPr>
      <w:rFonts w:ascii="Wingdings" w:hAnsi="Wingdings"/>
    </w:rPr>
  </w:style>
  <w:style w:type="character" w:customStyle="1" w:styleId="RTFNum424">
    <w:name w:val="RTF_Num 42 4"/>
    <w:uiPriority w:val="99"/>
    <w:rsid w:val="002B51C4"/>
    <w:rPr>
      <w:rFonts w:ascii="Symbol" w:hAnsi="Symbol"/>
    </w:rPr>
  </w:style>
  <w:style w:type="character" w:customStyle="1" w:styleId="RTFNum425">
    <w:name w:val="RTF_Num 42 5"/>
    <w:uiPriority w:val="99"/>
    <w:rsid w:val="002B51C4"/>
    <w:rPr>
      <w:rFonts w:ascii="Courier New" w:hAnsi="Courier New"/>
    </w:rPr>
  </w:style>
  <w:style w:type="character" w:customStyle="1" w:styleId="RTFNum426">
    <w:name w:val="RTF_Num 42 6"/>
    <w:uiPriority w:val="99"/>
    <w:rsid w:val="002B51C4"/>
    <w:rPr>
      <w:rFonts w:ascii="Wingdings" w:hAnsi="Wingdings"/>
    </w:rPr>
  </w:style>
  <w:style w:type="character" w:customStyle="1" w:styleId="RTFNum427">
    <w:name w:val="RTF_Num 42 7"/>
    <w:uiPriority w:val="99"/>
    <w:rsid w:val="002B51C4"/>
    <w:rPr>
      <w:rFonts w:ascii="Symbol" w:hAnsi="Symbol"/>
    </w:rPr>
  </w:style>
  <w:style w:type="character" w:customStyle="1" w:styleId="RTFNum428">
    <w:name w:val="RTF_Num 42 8"/>
    <w:uiPriority w:val="99"/>
    <w:rsid w:val="002B51C4"/>
    <w:rPr>
      <w:rFonts w:ascii="Courier New" w:hAnsi="Courier New"/>
    </w:rPr>
  </w:style>
  <w:style w:type="character" w:customStyle="1" w:styleId="RTFNum429">
    <w:name w:val="RTF_Num 42 9"/>
    <w:uiPriority w:val="99"/>
    <w:rsid w:val="002B51C4"/>
    <w:rPr>
      <w:rFonts w:ascii="Wingdings" w:hAnsi="Wingdings"/>
    </w:rPr>
  </w:style>
  <w:style w:type="character" w:customStyle="1" w:styleId="RTFNum431">
    <w:name w:val="RTF_Num 43 1"/>
    <w:uiPriority w:val="99"/>
    <w:rsid w:val="002B51C4"/>
    <w:rPr>
      <w:rFonts w:ascii="Symbol" w:hAnsi="Symbol"/>
    </w:rPr>
  </w:style>
  <w:style w:type="character" w:customStyle="1" w:styleId="RTFNum432">
    <w:name w:val="RTF_Num 43 2"/>
    <w:uiPriority w:val="99"/>
    <w:rsid w:val="002B51C4"/>
    <w:rPr>
      <w:rFonts w:ascii="Courier New" w:hAnsi="Courier New"/>
    </w:rPr>
  </w:style>
  <w:style w:type="character" w:customStyle="1" w:styleId="RTFNum433">
    <w:name w:val="RTF_Num 43 3"/>
    <w:uiPriority w:val="99"/>
    <w:rsid w:val="002B51C4"/>
    <w:rPr>
      <w:rFonts w:ascii="Wingdings" w:hAnsi="Wingdings"/>
    </w:rPr>
  </w:style>
  <w:style w:type="character" w:customStyle="1" w:styleId="RTFNum434">
    <w:name w:val="RTF_Num 43 4"/>
    <w:uiPriority w:val="99"/>
    <w:rsid w:val="002B51C4"/>
    <w:rPr>
      <w:rFonts w:ascii="Symbol" w:hAnsi="Symbol"/>
    </w:rPr>
  </w:style>
  <w:style w:type="character" w:customStyle="1" w:styleId="RTFNum435">
    <w:name w:val="RTF_Num 43 5"/>
    <w:uiPriority w:val="99"/>
    <w:rsid w:val="002B51C4"/>
    <w:rPr>
      <w:rFonts w:ascii="Courier New" w:hAnsi="Courier New"/>
    </w:rPr>
  </w:style>
  <w:style w:type="character" w:customStyle="1" w:styleId="RTFNum436">
    <w:name w:val="RTF_Num 43 6"/>
    <w:uiPriority w:val="99"/>
    <w:rsid w:val="002B51C4"/>
    <w:rPr>
      <w:rFonts w:ascii="Wingdings" w:hAnsi="Wingdings"/>
    </w:rPr>
  </w:style>
  <w:style w:type="character" w:customStyle="1" w:styleId="RTFNum437">
    <w:name w:val="RTF_Num 43 7"/>
    <w:uiPriority w:val="99"/>
    <w:rsid w:val="002B51C4"/>
    <w:rPr>
      <w:rFonts w:ascii="Symbol" w:hAnsi="Symbol"/>
    </w:rPr>
  </w:style>
  <w:style w:type="character" w:customStyle="1" w:styleId="RTFNum438">
    <w:name w:val="RTF_Num 43 8"/>
    <w:uiPriority w:val="99"/>
    <w:rsid w:val="002B51C4"/>
    <w:rPr>
      <w:rFonts w:ascii="Courier New" w:hAnsi="Courier New"/>
    </w:rPr>
  </w:style>
  <w:style w:type="character" w:customStyle="1" w:styleId="RTFNum439">
    <w:name w:val="RTF_Num 43 9"/>
    <w:uiPriority w:val="99"/>
    <w:rsid w:val="002B51C4"/>
    <w:rPr>
      <w:rFonts w:ascii="Wingdings" w:hAnsi="Wingdings"/>
    </w:rPr>
  </w:style>
  <w:style w:type="character" w:customStyle="1" w:styleId="RTFNum441">
    <w:name w:val="RTF_Num 44 1"/>
    <w:uiPriority w:val="99"/>
    <w:rsid w:val="002B51C4"/>
    <w:rPr>
      <w:rFonts w:ascii="Symbol" w:hAnsi="Symbol"/>
    </w:rPr>
  </w:style>
  <w:style w:type="character" w:customStyle="1" w:styleId="RTFNum442">
    <w:name w:val="RTF_Num 44 2"/>
    <w:uiPriority w:val="99"/>
    <w:rsid w:val="002B51C4"/>
  </w:style>
  <w:style w:type="character" w:customStyle="1" w:styleId="RTFNum443">
    <w:name w:val="RTF_Num 44 3"/>
    <w:uiPriority w:val="99"/>
    <w:rsid w:val="002B51C4"/>
  </w:style>
  <w:style w:type="character" w:customStyle="1" w:styleId="RTFNum444">
    <w:name w:val="RTF_Num 44 4"/>
    <w:uiPriority w:val="99"/>
    <w:rsid w:val="002B51C4"/>
  </w:style>
  <w:style w:type="character" w:customStyle="1" w:styleId="RTFNum445">
    <w:name w:val="RTF_Num 44 5"/>
    <w:uiPriority w:val="99"/>
    <w:rsid w:val="002B51C4"/>
  </w:style>
  <w:style w:type="character" w:customStyle="1" w:styleId="RTFNum446">
    <w:name w:val="RTF_Num 44 6"/>
    <w:uiPriority w:val="99"/>
    <w:rsid w:val="002B51C4"/>
  </w:style>
  <w:style w:type="character" w:customStyle="1" w:styleId="RTFNum447">
    <w:name w:val="RTF_Num 44 7"/>
    <w:uiPriority w:val="99"/>
    <w:rsid w:val="002B51C4"/>
  </w:style>
  <w:style w:type="character" w:customStyle="1" w:styleId="RTFNum448">
    <w:name w:val="RTF_Num 44 8"/>
    <w:uiPriority w:val="99"/>
    <w:rsid w:val="002B51C4"/>
  </w:style>
  <w:style w:type="character" w:customStyle="1" w:styleId="RTFNum449">
    <w:name w:val="RTF_Num 44 9"/>
    <w:uiPriority w:val="99"/>
    <w:rsid w:val="002B51C4"/>
  </w:style>
  <w:style w:type="character" w:customStyle="1" w:styleId="RTFNum451">
    <w:name w:val="RTF_Num 45 1"/>
    <w:uiPriority w:val="99"/>
    <w:rsid w:val="002B51C4"/>
    <w:rPr>
      <w:rFonts w:ascii="Wingdings" w:hAnsi="Wingdings"/>
    </w:rPr>
  </w:style>
  <w:style w:type="character" w:customStyle="1" w:styleId="RTFNum461">
    <w:name w:val="RTF_Num 46 1"/>
    <w:uiPriority w:val="99"/>
    <w:rsid w:val="002B51C4"/>
    <w:rPr>
      <w:rFonts w:ascii="Symbol" w:hAnsi="Symbol"/>
    </w:rPr>
  </w:style>
  <w:style w:type="character" w:customStyle="1" w:styleId="RTFNum462">
    <w:name w:val="RTF_Num 46 2"/>
    <w:uiPriority w:val="99"/>
    <w:rsid w:val="002B51C4"/>
    <w:rPr>
      <w:rFonts w:ascii="Courier New" w:hAnsi="Courier New"/>
    </w:rPr>
  </w:style>
  <w:style w:type="character" w:customStyle="1" w:styleId="RTFNum463">
    <w:name w:val="RTF_Num 46 3"/>
    <w:uiPriority w:val="99"/>
    <w:rsid w:val="002B51C4"/>
    <w:rPr>
      <w:rFonts w:ascii="Wingdings" w:hAnsi="Wingdings"/>
    </w:rPr>
  </w:style>
  <w:style w:type="character" w:customStyle="1" w:styleId="RTFNum464">
    <w:name w:val="RTF_Num 46 4"/>
    <w:uiPriority w:val="99"/>
    <w:rsid w:val="002B51C4"/>
    <w:rPr>
      <w:rFonts w:ascii="Symbol" w:hAnsi="Symbol"/>
    </w:rPr>
  </w:style>
  <w:style w:type="character" w:customStyle="1" w:styleId="RTFNum465">
    <w:name w:val="RTF_Num 46 5"/>
    <w:uiPriority w:val="99"/>
    <w:rsid w:val="002B51C4"/>
    <w:rPr>
      <w:rFonts w:ascii="Courier New" w:hAnsi="Courier New"/>
    </w:rPr>
  </w:style>
  <w:style w:type="character" w:customStyle="1" w:styleId="RTFNum466">
    <w:name w:val="RTF_Num 46 6"/>
    <w:uiPriority w:val="99"/>
    <w:rsid w:val="002B51C4"/>
    <w:rPr>
      <w:rFonts w:ascii="Wingdings" w:hAnsi="Wingdings"/>
    </w:rPr>
  </w:style>
  <w:style w:type="character" w:customStyle="1" w:styleId="RTFNum467">
    <w:name w:val="RTF_Num 46 7"/>
    <w:uiPriority w:val="99"/>
    <w:rsid w:val="002B51C4"/>
    <w:rPr>
      <w:rFonts w:ascii="Symbol" w:hAnsi="Symbol"/>
    </w:rPr>
  </w:style>
  <w:style w:type="character" w:customStyle="1" w:styleId="RTFNum468">
    <w:name w:val="RTF_Num 46 8"/>
    <w:uiPriority w:val="99"/>
    <w:rsid w:val="002B51C4"/>
    <w:rPr>
      <w:rFonts w:ascii="Courier New" w:hAnsi="Courier New"/>
    </w:rPr>
  </w:style>
  <w:style w:type="character" w:customStyle="1" w:styleId="RTFNum469">
    <w:name w:val="RTF_Num 46 9"/>
    <w:uiPriority w:val="99"/>
    <w:rsid w:val="002B51C4"/>
    <w:rPr>
      <w:rFonts w:ascii="Wingdings" w:hAnsi="Wingdings"/>
    </w:rPr>
  </w:style>
  <w:style w:type="character" w:customStyle="1" w:styleId="RTFNum452">
    <w:name w:val="RTF_Num 45 2"/>
    <w:uiPriority w:val="99"/>
    <w:rsid w:val="002B51C4"/>
    <w:rPr>
      <w:rFonts w:ascii="Courier New" w:hAnsi="Courier New"/>
    </w:rPr>
  </w:style>
  <w:style w:type="character" w:customStyle="1" w:styleId="RTFNum453">
    <w:name w:val="RTF_Num 45 3"/>
    <w:uiPriority w:val="99"/>
    <w:rsid w:val="002B51C4"/>
    <w:rPr>
      <w:rFonts w:ascii="Wingdings" w:hAnsi="Wingdings"/>
    </w:rPr>
  </w:style>
  <w:style w:type="character" w:customStyle="1" w:styleId="RTFNum454">
    <w:name w:val="RTF_Num 45 4"/>
    <w:uiPriority w:val="99"/>
    <w:rsid w:val="002B51C4"/>
    <w:rPr>
      <w:rFonts w:ascii="Symbol" w:hAnsi="Symbol"/>
    </w:rPr>
  </w:style>
  <w:style w:type="character" w:customStyle="1" w:styleId="RTFNum455">
    <w:name w:val="RTF_Num 45 5"/>
    <w:uiPriority w:val="99"/>
    <w:rsid w:val="002B51C4"/>
    <w:rPr>
      <w:rFonts w:ascii="Courier New" w:hAnsi="Courier New"/>
    </w:rPr>
  </w:style>
  <w:style w:type="character" w:customStyle="1" w:styleId="RTFNum456">
    <w:name w:val="RTF_Num 45 6"/>
    <w:uiPriority w:val="99"/>
    <w:rsid w:val="002B51C4"/>
    <w:rPr>
      <w:rFonts w:ascii="Wingdings" w:hAnsi="Wingdings"/>
    </w:rPr>
  </w:style>
  <w:style w:type="character" w:customStyle="1" w:styleId="RTFNum457">
    <w:name w:val="RTF_Num 45 7"/>
    <w:uiPriority w:val="99"/>
    <w:rsid w:val="002B51C4"/>
    <w:rPr>
      <w:rFonts w:ascii="Symbol" w:hAnsi="Symbol"/>
    </w:rPr>
  </w:style>
  <w:style w:type="character" w:customStyle="1" w:styleId="RTFNum458">
    <w:name w:val="RTF_Num 45 8"/>
    <w:uiPriority w:val="99"/>
    <w:rsid w:val="002B51C4"/>
    <w:rPr>
      <w:rFonts w:ascii="Courier New" w:hAnsi="Courier New"/>
    </w:rPr>
  </w:style>
  <w:style w:type="character" w:customStyle="1" w:styleId="RTFNum459">
    <w:name w:val="RTF_Num 45 9"/>
    <w:uiPriority w:val="99"/>
    <w:rsid w:val="002B51C4"/>
    <w:rPr>
      <w:rFonts w:ascii="Wingdings" w:hAnsi="Wingdings"/>
    </w:rPr>
  </w:style>
  <w:style w:type="character" w:customStyle="1" w:styleId="WW-RTFNum21">
    <w:name w:val="WW-RTF_Num 2 1"/>
    <w:uiPriority w:val="99"/>
    <w:rsid w:val="002B51C4"/>
    <w:rPr>
      <w:rFonts w:ascii="Symbol" w:hAnsi="Symbol"/>
    </w:rPr>
  </w:style>
  <w:style w:type="character" w:customStyle="1" w:styleId="WW-RTFNum22">
    <w:name w:val="WW-RTF_Num 2 2"/>
    <w:uiPriority w:val="99"/>
    <w:rsid w:val="002B51C4"/>
  </w:style>
  <w:style w:type="character" w:customStyle="1" w:styleId="WW-RTFNum23">
    <w:name w:val="WW-RTF_Num 2 3"/>
    <w:uiPriority w:val="99"/>
    <w:rsid w:val="002B51C4"/>
  </w:style>
  <w:style w:type="character" w:customStyle="1" w:styleId="WW-RTFNum24">
    <w:name w:val="WW-RTF_Num 2 4"/>
    <w:uiPriority w:val="99"/>
    <w:rsid w:val="002B51C4"/>
  </w:style>
  <w:style w:type="character" w:customStyle="1" w:styleId="WW-RTFNum25">
    <w:name w:val="WW-RTF_Num 2 5"/>
    <w:uiPriority w:val="99"/>
    <w:rsid w:val="002B51C4"/>
  </w:style>
  <w:style w:type="character" w:customStyle="1" w:styleId="WW-RTFNum26">
    <w:name w:val="WW-RTF_Num 2 6"/>
    <w:uiPriority w:val="99"/>
    <w:rsid w:val="002B51C4"/>
  </w:style>
  <w:style w:type="character" w:customStyle="1" w:styleId="WW-RTFNum27">
    <w:name w:val="WW-RTF_Num 2 7"/>
    <w:uiPriority w:val="99"/>
    <w:rsid w:val="002B51C4"/>
  </w:style>
  <w:style w:type="character" w:customStyle="1" w:styleId="WW-RTFNum28">
    <w:name w:val="WW-RTF_Num 2 8"/>
    <w:uiPriority w:val="99"/>
    <w:rsid w:val="002B51C4"/>
  </w:style>
  <w:style w:type="character" w:customStyle="1" w:styleId="WW-RTFNum29">
    <w:name w:val="WW-RTF_Num 2 9"/>
    <w:uiPriority w:val="99"/>
    <w:rsid w:val="002B51C4"/>
  </w:style>
  <w:style w:type="character" w:customStyle="1" w:styleId="RTFNum471">
    <w:name w:val="RTF_Num 47 1"/>
    <w:uiPriority w:val="99"/>
    <w:rsid w:val="002B51C4"/>
    <w:rPr>
      <w:rFonts w:ascii="Symbol" w:hAnsi="Symbol"/>
    </w:rPr>
  </w:style>
  <w:style w:type="character" w:customStyle="1" w:styleId="RTFNum472">
    <w:name w:val="RTF_Num 47 2"/>
    <w:uiPriority w:val="99"/>
    <w:rsid w:val="002B51C4"/>
    <w:rPr>
      <w:rFonts w:ascii="Courier New" w:hAnsi="Courier New"/>
    </w:rPr>
  </w:style>
  <w:style w:type="character" w:customStyle="1" w:styleId="RTFNum473">
    <w:name w:val="RTF_Num 47 3"/>
    <w:uiPriority w:val="99"/>
    <w:rsid w:val="002B51C4"/>
    <w:rPr>
      <w:rFonts w:ascii="Wingdings" w:hAnsi="Wingdings"/>
    </w:rPr>
  </w:style>
  <w:style w:type="character" w:customStyle="1" w:styleId="RTFNum474">
    <w:name w:val="RTF_Num 47 4"/>
    <w:uiPriority w:val="99"/>
    <w:rsid w:val="002B51C4"/>
    <w:rPr>
      <w:rFonts w:ascii="Symbol" w:hAnsi="Symbol"/>
    </w:rPr>
  </w:style>
  <w:style w:type="character" w:customStyle="1" w:styleId="RTFNum475">
    <w:name w:val="RTF_Num 47 5"/>
    <w:uiPriority w:val="99"/>
    <w:rsid w:val="002B51C4"/>
    <w:rPr>
      <w:rFonts w:ascii="Courier New" w:hAnsi="Courier New"/>
    </w:rPr>
  </w:style>
  <w:style w:type="character" w:customStyle="1" w:styleId="RTFNum476">
    <w:name w:val="RTF_Num 47 6"/>
    <w:uiPriority w:val="99"/>
    <w:rsid w:val="002B51C4"/>
    <w:rPr>
      <w:rFonts w:ascii="Wingdings" w:hAnsi="Wingdings"/>
    </w:rPr>
  </w:style>
  <w:style w:type="character" w:customStyle="1" w:styleId="RTFNum477">
    <w:name w:val="RTF_Num 47 7"/>
    <w:uiPriority w:val="99"/>
    <w:rsid w:val="002B51C4"/>
    <w:rPr>
      <w:rFonts w:ascii="Symbol" w:hAnsi="Symbol"/>
    </w:rPr>
  </w:style>
  <w:style w:type="character" w:customStyle="1" w:styleId="RTFNum478">
    <w:name w:val="RTF_Num 47 8"/>
    <w:uiPriority w:val="99"/>
    <w:rsid w:val="002B51C4"/>
    <w:rPr>
      <w:rFonts w:ascii="Courier New" w:hAnsi="Courier New"/>
    </w:rPr>
  </w:style>
  <w:style w:type="character" w:customStyle="1" w:styleId="RTFNum479">
    <w:name w:val="RTF_Num 47 9"/>
    <w:uiPriority w:val="99"/>
    <w:rsid w:val="002B51C4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B51C4"/>
  </w:style>
  <w:style w:type="character" w:customStyle="1" w:styleId="TitleChar">
    <w:name w:val="Title Char"/>
    <w:basedOn w:val="1"/>
    <w:uiPriority w:val="99"/>
    <w:rsid w:val="002B51C4"/>
    <w:rPr>
      <w:rFonts w:ascii="Times New Roman" w:hAnsi="Times New Roman" w:cs="Times New Roman"/>
      <w:b/>
      <w:bCs/>
      <w:spacing w:val="5"/>
      <w:kern w:val="1"/>
      <w:sz w:val="52"/>
    </w:rPr>
  </w:style>
  <w:style w:type="character" w:customStyle="1" w:styleId="10">
    <w:name w:val="Знак примечания1"/>
    <w:basedOn w:val="1"/>
    <w:uiPriority w:val="99"/>
    <w:rsid w:val="002B51C4"/>
    <w:rPr>
      <w:rFonts w:cs="Times New Roman"/>
      <w:sz w:val="16"/>
      <w:szCs w:val="16"/>
    </w:rPr>
  </w:style>
  <w:style w:type="character" w:customStyle="1" w:styleId="CommentTextChar">
    <w:name w:val="Comment Text Char"/>
    <w:basedOn w:val="1"/>
    <w:uiPriority w:val="99"/>
    <w:rsid w:val="002B51C4"/>
    <w:rPr>
      <w:rFonts w:ascii="Times New Roman" w:hAnsi="Times New Roman" w:cs="Times New Roman"/>
      <w:sz w:val="20"/>
    </w:rPr>
  </w:style>
  <w:style w:type="character" w:customStyle="1" w:styleId="CommentSubjectChar">
    <w:name w:val="Comment Subject Char"/>
    <w:basedOn w:val="CommentTextChar"/>
    <w:uiPriority w:val="99"/>
    <w:rsid w:val="002B51C4"/>
    <w:rPr>
      <w:b/>
      <w:bCs/>
    </w:rPr>
  </w:style>
  <w:style w:type="character" w:customStyle="1" w:styleId="BalloonTextChar">
    <w:name w:val="Balloon Text Char"/>
    <w:basedOn w:val="1"/>
    <w:uiPriority w:val="99"/>
    <w:rsid w:val="002B51C4"/>
    <w:rPr>
      <w:rFonts w:ascii="Tahoma" w:hAnsi="Tahoma" w:cs="Tahoma"/>
      <w:sz w:val="16"/>
    </w:rPr>
  </w:style>
  <w:style w:type="character" w:customStyle="1" w:styleId="a">
    <w:name w:val="Примечание Знак"/>
    <w:basedOn w:val="1"/>
    <w:link w:val="a0"/>
    <w:uiPriority w:val="99"/>
    <w:locked/>
    <w:rsid w:val="002B51C4"/>
    <w:rPr>
      <w:rFonts w:ascii="Times New Roman" w:hAnsi="Times New Roman" w:cs="Times New Roman"/>
      <w:sz w:val="20"/>
    </w:rPr>
  </w:style>
  <w:style w:type="paragraph" w:customStyle="1" w:styleId="a0">
    <w:name w:val="Примечание"/>
    <w:basedOn w:val="Normal"/>
    <w:link w:val="a"/>
    <w:uiPriority w:val="99"/>
    <w:rsid w:val="00F42F90"/>
    <w:pPr>
      <w:widowControl/>
      <w:suppressAutoHyphens w:val="0"/>
    </w:pPr>
    <w:rPr>
      <w:sz w:val="20"/>
      <w:szCs w:val="20"/>
      <w:lang w:eastAsia="ru-RU" w:bidi="ar-SA"/>
    </w:rPr>
  </w:style>
  <w:style w:type="character" w:customStyle="1" w:styleId="apple-converted-space">
    <w:name w:val="apple-converted-space"/>
    <w:basedOn w:val="1"/>
    <w:uiPriority w:val="99"/>
    <w:rsid w:val="002B51C4"/>
    <w:rPr>
      <w:rFonts w:cs="Times New Roman"/>
    </w:rPr>
  </w:style>
  <w:style w:type="character" w:customStyle="1" w:styleId="-">
    <w:name w:val="????????-??????"/>
    <w:basedOn w:val="1"/>
    <w:uiPriority w:val="99"/>
    <w:rsid w:val="002B51C4"/>
    <w:rPr>
      <w:rFonts w:cs="Times New Roman"/>
      <w:color w:val="0000FF"/>
      <w:u w:val="single"/>
    </w:rPr>
  </w:style>
  <w:style w:type="character" w:customStyle="1" w:styleId="FontStyle157">
    <w:name w:val="Font Style157"/>
    <w:uiPriority w:val="99"/>
    <w:rsid w:val="002B51C4"/>
    <w:rPr>
      <w:rFonts w:eastAsia="Times New Roman"/>
      <w:b/>
      <w:color w:val="auto"/>
      <w:lang w:val="ru-RU"/>
    </w:rPr>
  </w:style>
  <w:style w:type="character" w:customStyle="1" w:styleId="FontStyle158">
    <w:name w:val="Font Style158"/>
    <w:uiPriority w:val="99"/>
    <w:rsid w:val="002B51C4"/>
    <w:rPr>
      <w:rFonts w:eastAsia="Times New Roman"/>
      <w:color w:val="auto"/>
      <w:lang w:val="ru-RU"/>
    </w:rPr>
  </w:style>
  <w:style w:type="character" w:customStyle="1" w:styleId="FontStyle163">
    <w:name w:val="Font Style163"/>
    <w:uiPriority w:val="99"/>
    <w:rsid w:val="002B51C4"/>
    <w:rPr>
      <w:rFonts w:ascii="Times New Roman" w:hAnsi="Times New Roman"/>
      <w:sz w:val="18"/>
      <w:lang w:val="ru-RU"/>
    </w:rPr>
  </w:style>
  <w:style w:type="character" w:customStyle="1" w:styleId="FontStyle162">
    <w:name w:val="Font Style162"/>
    <w:uiPriority w:val="99"/>
    <w:rsid w:val="002B51C4"/>
    <w:rPr>
      <w:rFonts w:ascii="Times New Roman" w:hAnsi="Times New Roman"/>
      <w:b/>
      <w:sz w:val="18"/>
      <w:lang w:val="ru-RU"/>
    </w:rPr>
  </w:style>
  <w:style w:type="character" w:customStyle="1" w:styleId="a1">
    <w:name w:val="????????? ??????"/>
    <w:basedOn w:val="1"/>
    <w:uiPriority w:val="99"/>
    <w:rsid w:val="002B51C4"/>
    <w:rPr>
      <w:rFonts w:cs="Times New Roman"/>
      <w:b/>
      <w:bCs/>
    </w:rPr>
  </w:style>
  <w:style w:type="character" w:customStyle="1" w:styleId="HTMLPreformattedChar">
    <w:name w:val="HTML Preformatted Char"/>
    <w:basedOn w:val="1"/>
    <w:uiPriority w:val="99"/>
    <w:rsid w:val="002B51C4"/>
    <w:rPr>
      <w:rFonts w:ascii="Courier New" w:hAnsi="Courier New" w:cs="Courier New"/>
      <w:sz w:val="20"/>
    </w:rPr>
  </w:style>
  <w:style w:type="character" w:customStyle="1" w:styleId="blk">
    <w:name w:val="blk"/>
    <w:basedOn w:val="1"/>
    <w:uiPriority w:val="99"/>
    <w:rsid w:val="002B51C4"/>
    <w:rPr>
      <w:rFonts w:cs="Times New Roman"/>
    </w:rPr>
  </w:style>
  <w:style w:type="character" w:customStyle="1" w:styleId="f">
    <w:name w:val="f"/>
    <w:basedOn w:val="1"/>
    <w:uiPriority w:val="99"/>
    <w:rsid w:val="002B51C4"/>
    <w:rPr>
      <w:rFonts w:cs="Times New Roman"/>
    </w:rPr>
  </w:style>
  <w:style w:type="character" w:customStyle="1" w:styleId="BodyTextIndentChar">
    <w:name w:val="Body Text Indent Char"/>
    <w:basedOn w:val="1"/>
    <w:uiPriority w:val="99"/>
    <w:rsid w:val="002B51C4"/>
    <w:rPr>
      <w:rFonts w:ascii="Arial" w:hAnsi="Arial" w:cs="Arial"/>
      <w:color w:val="00000A"/>
    </w:rPr>
  </w:style>
  <w:style w:type="character" w:customStyle="1" w:styleId="12">
    <w:name w:val="Замещающий текст1"/>
    <w:basedOn w:val="1"/>
    <w:uiPriority w:val="99"/>
    <w:rsid w:val="002B51C4"/>
    <w:rPr>
      <w:rFonts w:cs="Times New Roman"/>
      <w:color w:val="808080"/>
    </w:rPr>
  </w:style>
  <w:style w:type="character" w:customStyle="1" w:styleId="14">
    <w:name w:val="Текст 14(основной) Знак"/>
    <w:basedOn w:val="1"/>
    <w:uiPriority w:val="99"/>
    <w:rsid w:val="002B51C4"/>
    <w:rPr>
      <w:rFonts w:ascii="Times New Roman" w:hAnsi="Times New Roman" w:cs="Times New Roman"/>
      <w:sz w:val="28"/>
    </w:rPr>
  </w:style>
  <w:style w:type="character" w:customStyle="1" w:styleId="120">
    <w:name w:val="????? 12 ??"/>
    <w:basedOn w:val="1"/>
    <w:uiPriority w:val="99"/>
    <w:rsid w:val="002B51C4"/>
    <w:rPr>
      <w:rFonts w:cs="Times New Roman"/>
      <w:sz w:val="24"/>
      <w:szCs w:val="24"/>
    </w:rPr>
  </w:style>
  <w:style w:type="character" w:customStyle="1" w:styleId="HeaderChar">
    <w:name w:val="Header Char"/>
    <w:basedOn w:val="1"/>
    <w:uiPriority w:val="99"/>
    <w:rsid w:val="002B51C4"/>
    <w:rPr>
      <w:rFonts w:ascii="Times New Roman" w:hAnsi="Times New Roman" w:cs="Times New Roman"/>
      <w:b/>
      <w:bCs/>
      <w:i/>
      <w:iCs/>
      <w:sz w:val="24"/>
      <w:lang w:val="ru-RU"/>
    </w:rPr>
  </w:style>
  <w:style w:type="character" w:customStyle="1" w:styleId="FooterChar">
    <w:name w:val="Footer Char"/>
    <w:basedOn w:val="1"/>
    <w:uiPriority w:val="99"/>
    <w:rsid w:val="002B51C4"/>
    <w:rPr>
      <w:rFonts w:ascii="Times New Roman" w:hAnsi="Times New Roman" w:cs="Times New Roman"/>
      <w:sz w:val="24"/>
    </w:rPr>
  </w:style>
  <w:style w:type="character" w:customStyle="1" w:styleId="210">
    <w:name w:val="????????? 2 ????1"/>
    <w:basedOn w:val="1"/>
    <w:uiPriority w:val="99"/>
    <w:rsid w:val="002B51C4"/>
    <w:rPr>
      <w:rFonts w:cs="Times New Roman"/>
      <w:b/>
      <w:bCs/>
      <w:sz w:val="24"/>
      <w:szCs w:val="24"/>
      <w:lang w:val="ru-RU"/>
    </w:rPr>
  </w:style>
  <w:style w:type="character" w:customStyle="1" w:styleId="BodyTextChar">
    <w:name w:val="Body Text Char"/>
    <w:basedOn w:val="1"/>
    <w:uiPriority w:val="99"/>
    <w:rsid w:val="002B51C4"/>
    <w:rPr>
      <w:rFonts w:ascii="Times New Roman" w:hAnsi="Times New Roman" w:cs="Times New Roman"/>
      <w:sz w:val="24"/>
    </w:rPr>
  </w:style>
  <w:style w:type="character" w:customStyle="1" w:styleId="140">
    <w:name w:val="Текст 14(поцентру) Знак Знак"/>
    <w:uiPriority w:val="99"/>
    <w:rsid w:val="002B51C4"/>
    <w:rPr>
      <w:rFonts w:ascii="Times New Roman" w:hAnsi="Times New Roman"/>
      <w:sz w:val="24"/>
    </w:rPr>
  </w:style>
  <w:style w:type="character" w:customStyle="1" w:styleId="141">
    <w:name w:val="Текст 14(справа) Знак"/>
    <w:basedOn w:val="14"/>
    <w:uiPriority w:val="99"/>
    <w:rsid w:val="002B51C4"/>
    <w:rPr>
      <w:color w:val="000000"/>
      <w:sz w:val="24"/>
    </w:rPr>
  </w:style>
  <w:style w:type="character" w:customStyle="1" w:styleId="Normal0">
    <w:name w:val="Normal Знак Знак Знак Знак Знак Знак Знак"/>
    <w:basedOn w:val="1"/>
    <w:uiPriority w:val="99"/>
    <w:rsid w:val="002B51C4"/>
    <w:rPr>
      <w:rFonts w:ascii="Times New Roman" w:hAnsi="Times New Roman" w:cs="Times New Roman"/>
      <w:sz w:val="24"/>
      <w:lang w:val="ru-RU"/>
    </w:rPr>
  </w:style>
  <w:style w:type="character" w:customStyle="1" w:styleId="142">
    <w:name w:val="Текст 14(основной) Знак Знак"/>
    <w:basedOn w:val="1"/>
    <w:uiPriority w:val="99"/>
    <w:rsid w:val="002B51C4"/>
    <w:rPr>
      <w:rFonts w:ascii="Times New Roman" w:hAnsi="Times New Roman" w:cs="Times New Roman"/>
      <w:sz w:val="24"/>
    </w:rPr>
  </w:style>
  <w:style w:type="character" w:customStyle="1" w:styleId="1410">
    <w:name w:val="Текст 14(основной) Знак1"/>
    <w:basedOn w:val="1"/>
    <w:uiPriority w:val="99"/>
    <w:rsid w:val="002B51C4"/>
    <w:rPr>
      <w:rFonts w:ascii="Times New Roman" w:hAnsi="Times New Roman" w:cs="Times New Roman"/>
      <w:sz w:val="28"/>
    </w:rPr>
  </w:style>
  <w:style w:type="character" w:customStyle="1" w:styleId="BodyTextIndent3Char">
    <w:name w:val="Body Text Indent 3 Char"/>
    <w:basedOn w:val="1"/>
    <w:uiPriority w:val="99"/>
    <w:rsid w:val="002B51C4"/>
    <w:rPr>
      <w:rFonts w:ascii="Times New Roman" w:hAnsi="Times New Roman" w:cs="Times New Roman"/>
      <w:sz w:val="20"/>
    </w:rPr>
  </w:style>
  <w:style w:type="character" w:customStyle="1" w:styleId="BodyTextIndent2Char">
    <w:name w:val="Body Text Indent 2 Char"/>
    <w:basedOn w:val="1"/>
    <w:uiPriority w:val="99"/>
    <w:rsid w:val="002B51C4"/>
    <w:rPr>
      <w:rFonts w:ascii="Times New Roman" w:hAnsi="Times New Roman" w:cs="Times New Roman"/>
      <w:b/>
      <w:bCs/>
      <w:i/>
      <w:iCs/>
      <w:sz w:val="20"/>
    </w:rPr>
  </w:style>
  <w:style w:type="character" w:customStyle="1" w:styleId="13">
    <w:name w:val="Номер страницы1"/>
    <w:basedOn w:val="1"/>
    <w:uiPriority w:val="99"/>
    <w:rsid w:val="002B51C4"/>
    <w:rPr>
      <w:rFonts w:cs="Times New Roman"/>
    </w:rPr>
  </w:style>
  <w:style w:type="character" w:customStyle="1" w:styleId="BodyText2Char">
    <w:name w:val="Body Text 2 Char"/>
    <w:basedOn w:val="1"/>
    <w:uiPriority w:val="99"/>
    <w:rsid w:val="002B51C4"/>
    <w:rPr>
      <w:rFonts w:ascii="Times New Roman" w:hAnsi="Times New Roman" w:cs="Times New Roman"/>
      <w:b/>
      <w:bCs/>
      <w:i/>
      <w:iCs/>
      <w:sz w:val="24"/>
    </w:rPr>
  </w:style>
  <w:style w:type="character" w:customStyle="1" w:styleId="BodyText3Char">
    <w:name w:val="Body Text 3 Char"/>
    <w:basedOn w:val="1"/>
    <w:uiPriority w:val="99"/>
    <w:rsid w:val="002B51C4"/>
    <w:rPr>
      <w:rFonts w:ascii="Times New Roman" w:hAnsi="Times New Roman" w:cs="Times New Roman"/>
      <w:sz w:val="24"/>
    </w:rPr>
  </w:style>
  <w:style w:type="character" w:customStyle="1" w:styleId="SubtitleChar">
    <w:name w:val="Subtitle Char"/>
    <w:basedOn w:val="1"/>
    <w:uiPriority w:val="99"/>
    <w:rsid w:val="002B51C4"/>
    <w:rPr>
      <w:rFonts w:ascii="Times New Roman" w:hAnsi="Times New Roman" w:cs="Times New Roman"/>
      <w:b/>
      <w:bCs/>
      <w:sz w:val="24"/>
    </w:rPr>
  </w:style>
  <w:style w:type="character" w:customStyle="1" w:styleId="15">
    <w:name w:val="Просмотренная гиперссылка1"/>
    <w:basedOn w:val="1"/>
    <w:uiPriority w:val="99"/>
    <w:rsid w:val="002B51C4"/>
    <w:rPr>
      <w:rFonts w:cs="Times New Roman"/>
      <w:color w:val="800080"/>
      <w:u w:val="single"/>
    </w:rPr>
  </w:style>
  <w:style w:type="character" w:customStyle="1" w:styleId="FootnoteTextChar">
    <w:name w:val="Footnote Text Char"/>
    <w:basedOn w:val="1"/>
    <w:uiPriority w:val="99"/>
    <w:rsid w:val="002B51C4"/>
    <w:rPr>
      <w:rFonts w:ascii="Times New Roman" w:hAnsi="Times New Roman" w:cs="Times New Roman"/>
      <w:sz w:val="20"/>
    </w:rPr>
  </w:style>
  <w:style w:type="character" w:customStyle="1" w:styleId="PlainTextChar">
    <w:name w:val="Plain Text Char"/>
    <w:basedOn w:val="1"/>
    <w:uiPriority w:val="99"/>
    <w:rsid w:val="002B51C4"/>
    <w:rPr>
      <w:rFonts w:ascii="Courier New" w:hAnsi="Courier New" w:cs="Courier New"/>
      <w:sz w:val="20"/>
    </w:rPr>
  </w:style>
  <w:style w:type="character" w:customStyle="1" w:styleId="16">
    <w:name w:val="???? ????1"/>
    <w:uiPriority w:val="99"/>
    <w:rsid w:val="002B51C4"/>
    <w:rPr>
      <w:sz w:val="24"/>
    </w:rPr>
  </w:style>
  <w:style w:type="character" w:customStyle="1" w:styleId="a2">
    <w:name w:val="?????????"/>
    <w:basedOn w:val="1"/>
    <w:uiPriority w:val="99"/>
    <w:rsid w:val="002B51C4"/>
    <w:rPr>
      <w:rFonts w:cs="Times New Roman"/>
      <w:i/>
      <w:iCs/>
    </w:rPr>
  </w:style>
  <w:style w:type="character" w:customStyle="1" w:styleId="310">
    <w:name w:val="????????? 3 ????1"/>
    <w:uiPriority w:val="99"/>
    <w:rsid w:val="002B51C4"/>
    <w:rPr>
      <w:b/>
      <w:sz w:val="24"/>
      <w:lang w:val="ru-RU"/>
    </w:rPr>
  </w:style>
  <w:style w:type="character" w:customStyle="1" w:styleId="DocumentMapChar">
    <w:name w:val="Document Map Char"/>
    <w:basedOn w:val="1"/>
    <w:uiPriority w:val="99"/>
    <w:rsid w:val="002B51C4"/>
    <w:rPr>
      <w:rFonts w:ascii="Tahoma" w:hAnsi="Tahoma" w:cs="Tahoma"/>
      <w:sz w:val="24"/>
      <w:shd w:val="clear" w:color="auto" w:fill="000080"/>
    </w:rPr>
  </w:style>
  <w:style w:type="character" w:customStyle="1" w:styleId="3">
    <w:name w:val="Знак Знак Знак3"/>
    <w:uiPriority w:val="99"/>
    <w:rsid w:val="002B51C4"/>
    <w:rPr>
      <w:rFonts w:ascii="Arial" w:hAnsi="Arial"/>
      <w:b/>
      <w:sz w:val="26"/>
      <w:lang w:val="ru-RU"/>
    </w:rPr>
  </w:style>
  <w:style w:type="character" w:customStyle="1" w:styleId="grame">
    <w:name w:val="grame"/>
    <w:basedOn w:val="1"/>
    <w:uiPriority w:val="99"/>
    <w:rsid w:val="002B51C4"/>
    <w:rPr>
      <w:rFonts w:cs="Times New Roman"/>
    </w:rPr>
  </w:style>
  <w:style w:type="character" w:customStyle="1" w:styleId="apple-style-span">
    <w:name w:val="apple-style-span"/>
    <w:basedOn w:val="1"/>
    <w:uiPriority w:val="99"/>
    <w:rsid w:val="002B51C4"/>
    <w:rPr>
      <w:rFonts w:cs="Times New Roman"/>
    </w:rPr>
  </w:style>
  <w:style w:type="character" w:customStyle="1" w:styleId="143">
    <w:name w:val="Текст 14(курсив) Знак"/>
    <w:uiPriority w:val="99"/>
    <w:rsid w:val="002B51C4"/>
    <w:rPr>
      <w:rFonts w:ascii="Times New Roman" w:hAnsi="Times New Roman"/>
      <w:i/>
      <w:sz w:val="28"/>
    </w:rPr>
  </w:style>
  <w:style w:type="character" w:customStyle="1" w:styleId="17">
    <w:name w:val="Знак сноски1"/>
    <w:basedOn w:val="1"/>
    <w:uiPriority w:val="99"/>
    <w:rsid w:val="002B51C4"/>
    <w:rPr>
      <w:rFonts w:cs="Times New Roman"/>
      <w:position w:val="6"/>
    </w:rPr>
  </w:style>
  <w:style w:type="character" w:customStyle="1" w:styleId="z-TopofFormChar">
    <w:name w:val="z-Top of Form Char"/>
    <w:basedOn w:val="1"/>
    <w:uiPriority w:val="99"/>
    <w:rsid w:val="002B51C4"/>
    <w:rPr>
      <w:rFonts w:ascii="Arial" w:hAnsi="Arial" w:cs="Arial"/>
      <w:vanish/>
      <w:sz w:val="16"/>
    </w:rPr>
  </w:style>
  <w:style w:type="character" w:customStyle="1" w:styleId="z-BottomofFormChar">
    <w:name w:val="z-Bottom of Form Char"/>
    <w:basedOn w:val="1"/>
    <w:uiPriority w:val="99"/>
    <w:rsid w:val="002B51C4"/>
    <w:rPr>
      <w:rFonts w:ascii="Arial" w:hAnsi="Arial" w:cs="Arial"/>
      <w:vanish/>
      <w:sz w:val="16"/>
    </w:rPr>
  </w:style>
  <w:style w:type="character" w:customStyle="1" w:styleId="HTMLAddressChar">
    <w:name w:val="HTML Address Char"/>
    <w:basedOn w:val="1"/>
    <w:uiPriority w:val="99"/>
    <w:rsid w:val="002B51C4"/>
    <w:rPr>
      <w:rFonts w:ascii="Times New Roman" w:hAnsi="Times New Roman" w:cs="Times New Roman"/>
      <w:i/>
      <w:iCs/>
      <w:sz w:val="24"/>
    </w:rPr>
  </w:style>
  <w:style w:type="character" w:customStyle="1" w:styleId="ssyl2">
    <w:name w:val="ssyl2"/>
    <w:basedOn w:val="1"/>
    <w:uiPriority w:val="99"/>
    <w:rsid w:val="002B51C4"/>
    <w:rPr>
      <w:rFonts w:cs="Times New Roman"/>
    </w:rPr>
  </w:style>
  <w:style w:type="character" w:customStyle="1" w:styleId="text1">
    <w:name w:val="text1"/>
    <w:basedOn w:val="1"/>
    <w:uiPriority w:val="99"/>
    <w:rsid w:val="002B51C4"/>
    <w:rPr>
      <w:rFonts w:cs="Times New Roman"/>
    </w:rPr>
  </w:style>
  <w:style w:type="character" w:customStyle="1" w:styleId="text3">
    <w:name w:val="text3"/>
    <w:basedOn w:val="1"/>
    <w:uiPriority w:val="99"/>
    <w:rsid w:val="002B51C4"/>
    <w:rPr>
      <w:rFonts w:cs="Times New Roman"/>
    </w:rPr>
  </w:style>
  <w:style w:type="character" w:customStyle="1" w:styleId="18">
    <w:name w:val="???????????????1"/>
    <w:basedOn w:val="1"/>
    <w:uiPriority w:val="99"/>
    <w:rsid w:val="002B51C4"/>
    <w:rPr>
      <w:rFonts w:cs="Times New Roman"/>
    </w:rPr>
  </w:style>
  <w:style w:type="character" w:customStyle="1" w:styleId="144">
    <w:name w:val="????? 14(????????) ???? ???? ????"/>
    <w:uiPriority w:val="99"/>
    <w:rsid w:val="002B51C4"/>
    <w:rPr>
      <w:sz w:val="24"/>
    </w:rPr>
  </w:style>
  <w:style w:type="character" w:customStyle="1" w:styleId="HTML1">
    <w:name w:val="Определение HTML1"/>
    <w:basedOn w:val="1"/>
    <w:uiPriority w:val="99"/>
    <w:rsid w:val="002B51C4"/>
    <w:rPr>
      <w:rFonts w:cs="Times New Roman"/>
      <w:i/>
      <w:iCs/>
    </w:rPr>
  </w:style>
  <w:style w:type="character" w:customStyle="1" w:styleId="a3">
    <w:name w:val="?????? ??????"/>
    <w:basedOn w:val="1"/>
    <w:uiPriority w:val="99"/>
    <w:rsid w:val="002B51C4"/>
    <w:rPr>
      <w:rFonts w:cs="Times New Roman"/>
      <w:position w:val="6"/>
    </w:rPr>
  </w:style>
  <w:style w:type="character" w:customStyle="1" w:styleId="25">
    <w:name w:val="???? ????25"/>
    <w:basedOn w:val="1"/>
    <w:uiPriority w:val="99"/>
    <w:rsid w:val="002B51C4"/>
    <w:rPr>
      <w:rFonts w:cs="Times New Roman"/>
      <w:sz w:val="24"/>
      <w:szCs w:val="24"/>
      <w:lang w:val="ru-RU"/>
    </w:rPr>
  </w:style>
  <w:style w:type="character" w:customStyle="1" w:styleId="110">
    <w:name w:val="???? ????11"/>
    <w:basedOn w:val="1"/>
    <w:uiPriority w:val="99"/>
    <w:rsid w:val="002B51C4"/>
    <w:rPr>
      <w:rFonts w:cs="Times New Roman"/>
      <w:sz w:val="24"/>
      <w:szCs w:val="24"/>
      <w:lang w:val="ru-RU"/>
    </w:rPr>
  </w:style>
  <w:style w:type="character" w:customStyle="1" w:styleId="24">
    <w:name w:val="???? ????24"/>
    <w:basedOn w:val="1"/>
    <w:uiPriority w:val="99"/>
    <w:rsid w:val="002B51C4"/>
    <w:rPr>
      <w:rFonts w:cs="Times New Roman"/>
      <w:b/>
      <w:bCs/>
      <w:sz w:val="24"/>
      <w:szCs w:val="24"/>
    </w:rPr>
  </w:style>
  <w:style w:type="character" w:customStyle="1" w:styleId="23">
    <w:name w:val="???? ????23"/>
    <w:basedOn w:val="1"/>
    <w:uiPriority w:val="99"/>
    <w:rsid w:val="002B51C4"/>
    <w:rPr>
      <w:rFonts w:cs="Times New Roman"/>
      <w:i/>
      <w:iCs/>
      <w:sz w:val="24"/>
      <w:szCs w:val="24"/>
    </w:rPr>
  </w:style>
  <w:style w:type="character" w:customStyle="1" w:styleId="22">
    <w:name w:val="???? ????22"/>
    <w:basedOn w:val="1"/>
    <w:uiPriority w:val="99"/>
    <w:rsid w:val="002B51C4"/>
    <w:rPr>
      <w:rFonts w:cs="Times New Roman"/>
      <w:sz w:val="24"/>
      <w:szCs w:val="24"/>
      <w:u w:val="single"/>
    </w:rPr>
  </w:style>
  <w:style w:type="character" w:customStyle="1" w:styleId="211">
    <w:name w:val="???? ????21"/>
    <w:basedOn w:val="1"/>
    <w:uiPriority w:val="99"/>
    <w:rsid w:val="002B51C4"/>
    <w:rPr>
      <w:rFonts w:cs="Times New Roman"/>
      <w:i/>
      <w:iCs/>
      <w:sz w:val="24"/>
      <w:szCs w:val="24"/>
    </w:rPr>
  </w:style>
  <w:style w:type="character" w:customStyle="1" w:styleId="20">
    <w:name w:val="???? ????20"/>
    <w:basedOn w:val="1"/>
    <w:uiPriority w:val="99"/>
    <w:rsid w:val="002B51C4"/>
    <w:rPr>
      <w:rFonts w:cs="Times New Roman"/>
      <w:b/>
      <w:bCs/>
      <w:i/>
      <w:iCs/>
      <w:sz w:val="24"/>
      <w:szCs w:val="24"/>
    </w:rPr>
  </w:style>
  <w:style w:type="character" w:customStyle="1" w:styleId="pricecaption">
    <w:name w:val="price_caption"/>
    <w:basedOn w:val="1"/>
    <w:uiPriority w:val="99"/>
    <w:rsid w:val="002B51C4"/>
    <w:rPr>
      <w:rFonts w:cs="Times New Roman"/>
    </w:rPr>
  </w:style>
  <w:style w:type="character" w:customStyle="1" w:styleId="priceprice">
    <w:name w:val="price_price"/>
    <w:basedOn w:val="1"/>
    <w:uiPriority w:val="99"/>
    <w:rsid w:val="002B51C4"/>
    <w:rPr>
      <w:rFonts w:cs="Times New Roman"/>
    </w:rPr>
  </w:style>
  <w:style w:type="character" w:customStyle="1" w:styleId="editsection">
    <w:name w:val="editsection"/>
    <w:basedOn w:val="1"/>
    <w:uiPriority w:val="99"/>
    <w:rsid w:val="002B51C4"/>
    <w:rPr>
      <w:rFonts w:cs="Times New Roman"/>
    </w:rPr>
  </w:style>
  <w:style w:type="character" w:customStyle="1" w:styleId="plainlinks">
    <w:name w:val="plainlinks"/>
    <w:basedOn w:val="1"/>
    <w:uiPriority w:val="99"/>
    <w:rsid w:val="002B51C4"/>
    <w:rPr>
      <w:rFonts w:cs="Times New Roman"/>
    </w:rPr>
  </w:style>
  <w:style w:type="character" w:customStyle="1" w:styleId="fn">
    <w:name w:val="fn"/>
    <w:basedOn w:val="1"/>
    <w:uiPriority w:val="99"/>
    <w:rsid w:val="002B51C4"/>
    <w:rPr>
      <w:rFonts w:cs="Times New Roman"/>
    </w:rPr>
  </w:style>
  <w:style w:type="character" w:customStyle="1" w:styleId="plainlinksneverexpand">
    <w:name w:val="plainlinksneverexpand"/>
    <w:basedOn w:val="1"/>
    <w:uiPriority w:val="99"/>
    <w:rsid w:val="002B51C4"/>
    <w:rPr>
      <w:rFonts w:cs="Times New Roman"/>
    </w:rPr>
  </w:style>
  <w:style w:type="character" w:customStyle="1" w:styleId="geo-geo-dms">
    <w:name w:val="geo-geo-dms"/>
    <w:basedOn w:val="1"/>
    <w:uiPriority w:val="99"/>
    <w:rsid w:val="002B51C4"/>
    <w:rPr>
      <w:rFonts w:cs="Times New Roman"/>
    </w:rPr>
  </w:style>
  <w:style w:type="character" w:customStyle="1" w:styleId="geo-dms">
    <w:name w:val="geo-dms"/>
    <w:basedOn w:val="1"/>
    <w:uiPriority w:val="99"/>
    <w:rsid w:val="002B51C4"/>
    <w:rPr>
      <w:rFonts w:cs="Times New Roman"/>
    </w:rPr>
  </w:style>
  <w:style w:type="character" w:customStyle="1" w:styleId="geo-lat">
    <w:name w:val="geo-lat"/>
    <w:basedOn w:val="1"/>
    <w:uiPriority w:val="99"/>
    <w:rsid w:val="002B51C4"/>
    <w:rPr>
      <w:rFonts w:cs="Times New Roman"/>
    </w:rPr>
  </w:style>
  <w:style w:type="character" w:customStyle="1" w:styleId="geo-lon">
    <w:name w:val="geo-lon"/>
    <w:basedOn w:val="1"/>
    <w:uiPriority w:val="99"/>
    <w:rsid w:val="002B51C4"/>
    <w:rPr>
      <w:rFonts w:cs="Times New Roman"/>
    </w:rPr>
  </w:style>
  <w:style w:type="character" w:customStyle="1" w:styleId="coordinates">
    <w:name w:val="coordinates"/>
    <w:basedOn w:val="1"/>
    <w:uiPriority w:val="99"/>
    <w:rsid w:val="002B51C4"/>
    <w:rPr>
      <w:rFonts w:cs="Times New Roman"/>
    </w:rPr>
  </w:style>
  <w:style w:type="character" w:customStyle="1" w:styleId="toctoggle">
    <w:name w:val="toctoggle"/>
    <w:basedOn w:val="1"/>
    <w:uiPriority w:val="99"/>
    <w:rsid w:val="002B51C4"/>
    <w:rPr>
      <w:rFonts w:cs="Times New Roman"/>
    </w:rPr>
  </w:style>
  <w:style w:type="character" w:customStyle="1" w:styleId="tocnumber">
    <w:name w:val="tocnumber"/>
    <w:basedOn w:val="1"/>
    <w:uiPriority w:val="99"/>
    <w:rsid w:val="002B51C4"/>
    <w:rPr>
      <w:rFonts w:cs="Times New Roman"/>
    </w:rPr>
  </w:style>
  <w:style w:type="character" w:customStyle="1" w:styleId="toctext">
    <w:name w:val="toctext"/>
    <w:basedOn w:val="1"/>
    <w:uiPriority w:val="99"/>
    <w:rsid w:val="002B51C4"/>
    <w:rPr>
      <w:rFonts w:cs="Times New Roman"/>
    </w:rPr>
  </w:style>
  <w:style w:type="character" w:customStyle="1" w:styleId="mw-headline">
    <w:name w:val="mw-headline"/>
    <w:basedOn w:val="1"/>
    <w:uiPriority w:val="99"/>
    <w:rsid w:val="002B51C4"/>
    <w:rPr>
      <w:rFonts w:cs="Times New Roman"/>
    </w:rPr>
  </w:style>
  <w:style w:type="character" w:customStyle="1" w:styleId="price">
    <w:name w:val="price"/>
    <w:basedOn w:val="1"/>
    <w:uiPriority w:val="99"/>
    <w:rsid w:val="002B51C4"/>
    <w:rPr>
      <w:rFonts w:cs="Times New Roman"/>
    </w:rPr>
  </w:style>
  <w:style w:type="character" w:customStyle="1" w:styleId="19">
    <w:name w:val="????????1"/>
    <w:basedOn w:val="1"/>
    <w:uiPriority w:val="99"/>
    <w:rsid w:val="002B51C4"/>
    <w:rPr>
      <w:rFonts w:cs="Times New Roman"/>
    </w:rPr>
  </w:style>
  <w:style w:type="character" w:customStyle="1" w:styleId="object">
    <w:name w:val="object"/>
    <w:basedOn w:val="1"/>
    <w:uiPriority w:val="99"/>
    <w:rsid w:val="002B51C4"/>
    <w:rPr>
      <w:rFonts w:cs="Times New Roman"/>
    </w:rPr>
  </w:style>
  <w:style w:type="character" w:customStyle="1" w:styleId="locality">
    <w:name w:val="locality"/>
    <w:basedOn w:val="1"/>
    <w:uiPriority w:val="99"/>
    <w:rsid w:val="002B51C4"/>
    <w:rPr>
      <w:rFonts w:cs="Times New Roman"/>
    </w:rPr>
  </w:style>
  <w:style w:type="character" w:customStyle="1" w:styleId="street-address">
    <w:name w:val="street-address"/>
    <w:basedOn w:val="1"/>
    <w:uiPriority w:val="99"/>
    <w:rsid w:val="002B51C4"/>
    <w:rPr>
      <w:rFonts w:cs="Times New Roman"/>
    </w:rPr>
  </w:style>
  <w:style w:type="character" w:customStyle="1" w:styleId="tel">
    <w:name w:val="tel"/>
    <w:basedOn w:val="1"/>
    <w:uiPriority w:val="99"/>
    <w:rsid w:val="002B51C4"/>
    <w:rPr>
      <w:rFonts w:cs="Times New Roman"/>
    </w:rPr>
  </w:style>
  <w:style w:type="character" w:customStyle="1" w:styleId="sharelistitemcounter">
    <w:name w:val="share_list_item_counter"/>
    <w:basedOn w:val="1"/>
    <w:uiPriority w:val="99"/>
    <w:rsid w:val="002B51C4"/>
    <w:rPr>
      <w:rFonts w:cs="Times New Roman"/>
    </w:rPr>
  </w:style>
  <w:style w:type="character" w:customStyle="1" w:styleId="description">
    <w:name w:val="description"/>
    <w:basedOn w:val="1"/>
    <w:uiPriority w:val="99"/>
    <w:rsid w:val="002B51C4"/>
    <w:rPr>
      <w:rFonts w:cs="Times New Roman"/>
    </w:rPr>
  </w:style>
  <w:style w:type="character" w:customStyle="1" w:styleId="photos">
    <w:name w:val="photos"/>
    <w:basedOn w:val="1"/>
    <w:uiPriority w:val="99"/>
    <w:rsid w:val="002B51C4"/>
    <w:rPr>
      <w:rFonts w:cs="Times New Roman"/>
    </w:rPr>
  </w:style>
  <w:style w:type="character" w:customStyle="1" w:styleId="rooms">
    <w:name w:val="rooms"/>
    <w:basedOn w:val="1"/>
    <w:uiPriority w:val="99"/>
    <w:rsid w:val="002B51C4"/>
    <w:rPr>
      <w:rFonts w:cs="Times New Roman"/>
    </w:rPr>
  </w:style>
  <w:style w:type="character" w:customStyle="1" w:styleId="reviews">
    <w:name w:val="reviews"/>
    <w:basedOn w:val="1"/>
    <w:uiPriority w:val="99"/>
    <w:rsid w:val="002B51C4"/>
    <w:rPr>
      <w:rFonts w:cs="Times New Roman"/>
    </w:rPr>
  </w:style>
  <w:style w:type="character" w:customStyle="1" w:styleId="map">
    <w:name w:val="map"/>
    <w:basedOn w:val="1"/>
    <w:uiPriority w:val="99"/>
    <w:rsid w:val="002B51C4"/>
    <w:rPr>
      <w:rFonts w:cs="Times New Roman"/>
    </w:rPr>
  </w:style>
  <w:style w:type="character" w:customStyle="1" w:styleId="right">
    <w:name w:val="right"/>
    <w:basedOn w:val="1"/>
    <w:uiPriority w:val="99"/>
    <w:rsid w:val="002B51C4"/>
    <w:rPr>
      <w:rFonts w:cs="Times New Roman"/>
    </w:rPr>
  </w:style>
  <w:style w:type="character" w:customStyle="1" w:styleId="expandrating">
    <w:name w:val="expand_rating"/>
    <w:basedOn w:val="1"/>
    <w:uiPriority w:val="99"/>
    <w:rsid w:val="002B51C4"/>
    <w:rPr>
      <w:rFonts w:cs="Times New Roman"/>
    </w:rPr>
  </w:style>
  <w:style w:type="character" w:customStyle="1" w:styleId="downarrow">
    <w:name w:val="down_arrow"/>
    <w:basedOn w:val="1"/>
    <w:uiPriority w:val="99"/>
    <w:rsid w:val="002B51C4"/>
    <w:rPr>
      <w:rFonts w:cs="Times New Roman"/>
    </w:rPr>
  </w:style>
  <w:style w:type="character" w:customStyle="1" w:styleId="expanddetail">
    <w:name w:val="expand_detail"/>
    <w:basedOn w:val="1"/>
    <w:uiPriority w:val="99"/>
    <w:rsid w:val="002B51C4"/>
    <w:rPr>
      <w:rFonts w:cs="Times New Roman"/>
    </w:rPr>
  </w:style>
  <w:style w:type="character" w:customStyle="1" w:styleId="day1">
    <w:name w:val="day1"/>
    <w:basedOn w:val="1"/>
    <w:uiPriority w:val="99"/>
    <w:rsid w:val="002B51C4"/>
    <w:rPr>
      <w:rFonts w:cs="Times New Roman"/>
    </w:rPr>
  </w:style>
  <w:style w:type="character" w:customStyle="1" w:styleId="day2">
    <w:name w:val="day2"/>
    <w:basedOn w:val="1"/>
    <w:uiPriority w:val="99"/>
    <w:rsid w:val="002B51C4"/>
    <w:rPr>
      <w:rFonts w:cs="Times New Roman"/>
    </w:rPr>
  </w:style>
  <w:style w:type="character" w:customStyle="1" w:styleId="news-date-time">
    <w:name w:val="news-date-time"/>
    <w:basedOn w:val="1"/>
    <w:uiPriority w:val="99"/>
    <w:rsid w:val="002B51C4"/>
    <w:rPr>
      <w:rFonts w:cs="Times New Roman"/>
    </w:rPr>
  </w:style>
  <w:style w:type="character" w:customStyle="1" w:styleId="130">
    <w:name w:val="???? ????13"/>
    <w:basedOn w:val="1"/>
    <w:uiPriority w:val="99"/>
    <w:rsid w:val="002B51C4"/>
    <w:rPr>
      <w:rFonts w:cs="Times New Roman"/>
      <w:lang w:val="ru-RU"/>
    </w:rPr>
  </w:style>
  <w:style w:type="character" w:customStyle="1" w:styleId="FontStyle21">
    <w:name w:val="Font Style21"/>
    <w:basedOn w:val="1"/>
    <w:uiPriority w:val="99"/>
    <w:rsid w:val="002B51C4"/>
    <w:rPr>
      <w:rFonts w:ascii="MS Reference Sans Serif" w:hAnsi="MS Reference Sans Serif" w:cs="MS Reference Sans Serif"/>
      <w:b/>
      <w:bCs/>
      <w:i/>
      <w:iCs/>
      <w:sz w:val="16"/>
    </w:rPr>
  </w:style>
  <w:style w:type="character" w:customStyle="1" w:styleId="FontStyle23">
    <w:name w:val="Font Style23"/>
    <w:basedOn w:val="1"/>
    <w:uiPriority w:val="99"/>
    <w:rsid w:val="002B51C4"/>
    <w:rPr>
      <w:rFonts w:ascii="MS Reference Sans Serif" w:hAnsi="MS Reference Sans Serif" w:cs="MS Reference Sans Serif"/>
      <w:sz w:val="16"/>
    </w:rPr>
  </w:style>
  <w:style w:type="character" w:customStyle="1" w:styleId="FontStyle24">
    <w:name w:val="Font Style24"/>
    <w:basedOn w:val="1"/>
    <w:uiPriority w:val="99"/>
    <w:rsid w:val="002B51C4"/>
    <w:rPr>
      <w:rFonts w:ascii="MS Reference Sans Serif" w:hAnsi="MS Reference Sans Serif" w:cs="MS Reference Sans Serif"/>
      <w:b/>
      <w:bCs/>
      <w:sz w:val="14"/>
    </w:rPr>
  </w:style>
  <w:style w:type="character" w:customStyle="1" w:styleId="FontStyle26">
    <w:name w:val="Font Style26"/>
    <w:basedOn w:val="1"/>
    <w:uiPriority w:val="99"/>
    <w:rsid w:val="002B51C4"/>
    <w:rPr>
      <w:rFonts w:ascii="MS Reference Sans Serif" w:hAnsi="MS Reference Sans Serif" w:cs="MS Reference Sans Serif"/>
      <w:smallCaps/>
      <w:sz w:val="14"/>
    </w:rPr>
  </w:style>
  <w:style w:type="character" w:customStyle="1" w:styleId="FontStyle27">
    <w:name w:val="Font Style27"/>
    <w:basedOn w:val="1"/>
    <w:uiPriority w:val="99"/>
    <w:rsid w:val="002B51C4"/>
    <w:rPr>
      <w:rFonts w:ascii="MS Reference Sans Serif" w:hAnsi="MS Reference Sans Serif" w:cs="MS Reference Sans Serif"/>
      <w:smallCaps/>
      <w:sz w:val="16"/>
    </w:rPr>
  </w:style>
  <w:style w:type="character" w:customStyle="1" w:styleId="FontStyle29">
    <w:name w:val="Font Style29"/>
    <w:basedOn w:val="1"/>
    <w:uiPriority w:val="99"/>
    <w:rsid w:val="002B51C4"/>
    <w:rPr>
      <w:rFonts w:ascii="MS Reference Sans Serif" w:hAnsi="MS Reference Sans Serif" w:cs="MS Reference Sans Serif"/>
      <w:b/>
      <w:bCs/>
      <w:w w:val="20"/>
      <w:sz w:val="28"/>
    </w:rPr>
  </w:style>
  <w:style w:type="character" w:customStyle="1" w:styleId="FontStyle30">
    <w:name w:val="Font Style30"/>
    <w:basedOn w:val="1"/>
    <w:uiPriority w:val="99"/>
    <w:rsid w:val="002B51C4"/>
    <w:rPr>
      <w:rFonts w:ascii="MS Reference Sans Serif" w:hAnsi="MS Reference Sans Serif" w:cs="MS Reference Sans Serif"/>
      <w:b/>
      <w:bCs/>
      <w:i/>
      <w:iCs/>
      <w:spacing w:val="10"/>
      <w:sz w:val="16"/>
    </w:rPr>
  </w:style>
  <w:style w:type="character" w:customStyle="1" w:styleId="FontStyle31">
    <w:name w:val="Font Style31"/>
    <w:basedOn w:val="1"/>
    <w:uiPriority w:val="99"/>
    <w:rsid w:val="002B51C4"/>
    <w:rPr>
      <w:rFonts w:ascii="MS Reference Sans Serif" w:hAnsi="MS Reference Sans Serif" w:cs="MS Reference Sans Serif"/>
      <w:b/>
      <w:bCs/>
      <w:w w:val="20"/>
      <w:sz w:val="28"/>
    </w:rPr>
  </w:style>
  <w:style w:type="character" w:customStyle="1" w:styleId="FontStyle22">
    <w:name w:val="Font Style22"/>
    <w:basedOn w:val="1"/>
    <w:uiPriority w:val="99"/>
    <w:rsid w:val="002B51C4"/>
    <w:rPr>
      <w:rFonts w:ascii="MS Reference Sans Serif" w:hAnsi="MS Reference Sans Serif" w:cs="MS Reference Sans Serif"/>
      <w:b/>
      <w:bCs/>
      <w:i/>
      <w:iCs/>
      <w:sz w:val="16"/>
    </w:rPr>
  </w:style>
  <w:style w:type="character" w:customStyle="1" w:styleId="212">
    <w:name w:val="???????? ????? 2 ????1"/>
    <w:basedOn w:val="1"/>
    <w:uiPriority w:val="99"/>
    <w:rsid w:val="002B51C4"/>
    <w:rPr>
      <w:rFonts w:cs="Times New Roman"/>
      <w:b/>
      <w:bCs/>
      <w:i/>
      <w:iCs/>
      <w:sz w:val="24"/>
      <w:szCs w:val="24"/>
    </w:rPr>
  </w:style>
  <w:style w:type="character" w:customStyle="1" w:styleId="1a">
    <w:name w:val="Сильное выделение1"/>
    <w:basedOn w:val="1"/>
    <w:uiPriority w:val="99"/>
    <w:rsid w:val="002B51C4"/>
    <w:rPr>
      <w:rFonts w:cs="Times New Roman"/>
      <w:b/>
      <w:bCs/>
      <w:i/>
      <w:iCs/>
      <w:color w:val="4F81BD"/>
    </w:rPr>
  </w:style>
  <w:style w:type="character" w:customStyle="1" w:styleId="highlighthighlightactive">
    <w:name w:val="highlight highlight_active"/>
    <w:basedOn w:val="1"/>
    <w:uiPriority w:val="99"/>
    <w:rsid w:val="002B51C4"/>
    <w:rPr>
      <w:rFonts w:cs="Times New Roman"/>
    </w:rPr>
  </w:style>
  <w:style w:type="character" w:customStyle="1" w:styleId="32">
    <w:name w:val="????????? 3 ????2"/>
    <w:basedOn w:val="1"/>
    <w:uiPriority w:val="99"/>
    <w:rsid w:val="002B51C4"/>
    <w:rPr>
      <w:rFonts w:cs="Times New Roman"/>
      <w:b/>
      <w:bCs/>
      <w:sz w:val="24"/>
      <w:szCs w:val="24"/>
      <w:lang w:val="ru-RU"/>
    </w:rPr>
  </w:style>
  <w:style w:type="character" w:customStyle="1" w:styleId="2">
    <w:name w:val="???? ???? ????2"/>
    <w:basedOn w:val="1"/>
    <w:uiPriority w:val="99"/>
    <w:rsid w:val="002B51C4"/>
    <w:rPr>
      <w:rFonts w:cs="Times New Roman"/>
      <w:sz w:val="24"/>
      <w:szCs w:val="24"/>
      <w:lang w:val="ru-RU"/>
    </w:rPr>
  </w:style>
  <w:style w:type="character" w:customStyle="1" w:styleId="a4">
    <w:name w:val="???? ???? ???? ???? ????"/>
    <w:basedOn w:val="1"/>
    <w:uiPriority w:val="99"/>
    <w:rsid w:val="002B51C4"/>
    <w:rPr>
      <w:rFonts w:cs="Times New Roman"/>
      <w:b/>
      <w:bCs/>
      <w:sz w:val="24"/>
      <w:szCs w:val="24"/>
      <w:lang w:val="ru-RU"/>
    </w:rPr>
  </w:style>
  <w:style w:type="character" w:customStyle="1" w:styleId="121">
    <w:name w:val="???? ????12"/>
    <w:basedOn w:val="1"/>
    <w:uiPriority w:val="99"/>
    <w:rsid w:val="002B51C4"/>
    <w:rPr>
      <w:rFonts w:cs="Times New Roman"/>
      <w:sz w:val="24"/>
      <w:szCs w:val="24"/>
      <w:lang w:val="ru-RU"/>
    </w:rPr>
  </w:style>
  <w:style w:type="character" w:customStyle="1" w:styleId="WW--">
    <w:name w:val="WW-????????-??????"/>
    <w:uiPriority w:val="99"/>
    <w:rsid w:val="002B51C4"/>
    <w:rPr>
      <w:color w:val="000080"/>
      <w:u w:val="single"/>
    </w:rPr>
  </w:style>
  <w:style w:type="character" w:customStyle="1" w:styleId="WW--1">
    <w:name w:val="WW-????????-??????1"/>
    <w:uiPriority w:val="99"/>
    <w:rsid w:val="002B51C4"/>
    <w:rPr>
      <w:color w:val="000080"/>
      <w:u w:val="single"/>
    </w:rPr>
  </w:style>
  <w:style w:type="character" w:customStyle="1" w:styleId="WW--12">
    <w:name w:val="WW-????????-??????12"/>
    <w:uiPriority w:val="99"/>
    <w:rsid w:val="002B51C4"/>
    <w:rPr>
      <w:color w:val="000080"/>
      <w:u w:val="single"/>
    </w:rPr>
  </w:style>
  <w:style w:type="character" w:customStyle="1" w:styleId="WW8Num1z0">
    <w:name w:val="WW8Num1z0"/>
    <w:uiPriority w:val="99"/>
    <w:rsid w:val="002B51C4"/>
    <w:rPr>
      <w:rFonts w:ascii="Wingdings" w:hAnsi="Wingdings"/>
      <w:sz w:val="26"/>
    </w:rPr>
  </w:style>
  <w:style w:type="character" w:customStyle="1" w:styleId="a5">
    <w:name w:val="?????? ?????????"/>
    <w:uiPriority w:val="99"/>
    <w:rsid w:val="002B51C4"/>
  </w:style>
  <w:style w:type="character" w:customStyle="1" w:styleId="a6">
    <w:name w:val="???????? ????? ??????"/>
    <w:uiPriority w:val="99"/>
    <w:rsid w:val="002B51C4"/>
  </w:style>
  <w:style w:type="character" w:customStyle="1" w:styleId="WW--123">
    <w:name w:val="WW-????????-??????123"/>
    <w:uiPriority w:val="99"/>
    <w:rsid w:val="002B51C4"/>
    <w:rPr>
      <w:color w:val="000080"/>
      <w:u w:val="single"/>
    </w:rPr>
  </w:style>
  <w:style w:type="character" w:customStyle="1" w:styleId="WW--1234">
    <w:name w:val="WW-????????-??????1234"/>
    <w:uiPriority w:val="99"/>
    <w:rsid w:val="002B51C4"/>
    <w:rPr>
      <w:color w:val="000080"/>
      <w:u w:val="single"/>
    </w:rPr>
  </w:style>
  <w:style w:type="character" w:customStyle="1" w:styleId="WW--12345">
    <w:name w:val="WW-????????-??????12345"/>
    <w:uiPriority w:val="99"/>
    <w:rsid w:val="002B51C4"/>
    <w:rPr>
      <w:color w:val="000080"/>
      <w:u w:val="single"/>
    </w:rPr>
  </w:style>
  <w:style w:type="character" w:customStyle="1" w:styleId="WW--123456">
    <w:name w:val="WW-????????-??????123456"/>
    <w:uiPriority w:val="99"/>
    <w:rsid w:val="002B51C4"/>
    <w:rPr>
      <w:color w:val="000080"/>
      <w:u w:val="single"/>
    </w:rPr>
  </w:style>
  <w:style w:type="character" w:styleId="Hyperlink">
    <w:name w:val="Hyperlink"/>
    <w:basedOn w:val="DefaultParagraphFont"/>
    <w:uiPriority w:val="99"/>
    <w:rsid w:val="002B51C4"/>
    <w:rPr>
      <w:rFonts w:cs="Times New Roman"/>
      <w:color w:val="000080"/>
      <w:u w:val="single"/>
    </w:rPr>
  </w:style>
  <w:style w:type="paragraph" w:customStyle="1" w:styleId="a7">
    <w:name w:val="Заголовок"/>
    <w:basedOn w:val="Normal"/>
    <w:next w:val="a8"/>
    <w:uiPriority w:val="99"/>
    <w:rsid w:val="002B51C4"/>
    <w:pPr>
      <w:keepNext/>
      <w:spacing w:before="240" w:after="120"/>
    </w:pPr>
    <w:rPr>
      <w:rFonts w:ascii="Arial" w:hAnsi="Arial" w:cs="Mangal"/>
      <w:sz w:val="28"/>
    </w:rPr>
  </w:style>
  <w:style w:type="paragraph" w:customStyle="1" w:styleId="a8">
    <w:name w:val="???????? ?????"/>
    <w:basedOn w:val="Normal"/>
    <w:uiPriority w:val="99"/>
    <w:rsid w:val="002B51C4"/>
    <w:pPr>
      <w:spacing w:after="120"/>
    </w:pPr>
  </w:style>
  <w:style w:type="paragraph" w:styleId="BodyText">
    <w:name w:val="Body Text"/>
    <w:aliases w:val="Основной текст Знак1,Основной текст Знак Знак,Знак Знак1 Знак,Знак1 Знак Знак,Знак1 Знак,Знак1,Знак,Знак2 Знак Знак,Знак2 Знак1,Знак2 Знак,Знак2"/>
    <w:basedOn w:val="Normal"/>
    <w:link w:val="BodyTextChar1"/>
    <w:uiPriority w:val="99"/>
    <w:rsid w:val="002B51C4"/>
    <w:pPr>
      <w:spacing w:after="0" w:line="200" w:lineRule="atLeast"/>
      <w:ind w:firstLine="0"/>
    </w:pPr>
  </w:style>
  <w:style w:type="character" w:customStyle="1" w:styleId="BodyTextChar1">
    <w:name w:val="Body Text Char1"/>
    <w:aliases w:val="Основной текст Знак1 Char,Основной текст Знак Знак Char,Знак Знак1 Знак Char,Знак1 Знак Знак Char,Знак1 Знак Char,Знак1 Char,Знак Char,Знак2 Знак Знак Char,Знак2 Знак1 Char,Знак2 Знак Char,Знак2 Char"/>
    <w:basedOn w:val="DefaultParagraphFont"/>
    <w:link w:val="BodyText"/>
    <w:uiPriority w:val="99"/>
    <w:locked/>
    <w:rsid w:val="00F42F90"/>
    <w:rPr>
      <w:rFonts w:eastAsia="Times New Roman" w:cs="Times New Roman"/>
      <w:sz w:val="24"/>
      <w:szCs w:val="24"/>
      <w:lang w:eastAsia="hi-IN" w:bidi="hi-IN"/>
    </w:rPr>
  </w:style>
  <w:style w:type="paragraph" w:styleId="List">
    <w:name w:val="List"/>
    <w:basedOn w:val="BodyText"/>
    <w:uiPriority w:val="99"/>
    <w:rsid w:val="002B51C4"/>
  </w:style>
  <w:style w:type="paragraph" w:customStyle="1" w:styleId="1b">
    <w:name w:val="Название1"/>
    <w:basedOn w:val="Normal"/>
    <w:uiPriority w:val="99"/>
    <w:rsid w:val="002B51C4"/>
    <w:pPr>
      <w:spacing w:before="120" w:after="120"/>
    </w:pPr>
    <w:rPr>
      <w:i/>
      <w:iCs/>
    </w:rPr>
  </w:style>
  <w:style w:type="paragraph" w:customStyle="1" w:styleId="1c">
    <w:name w:val="Указатель1"/>
    <w:basedOn w:val="Normal"/>
    <w:uiPriority w:val="99"/>
    <w:rsid w:val="002B51C4"/>
  </w:style>
  <w:style w:type="paragraph" w:customStyle="1" w:styleId="a9">
    <w:name w:val="??????"/>
    <w:basedOn w:val="a8"/>
    <w:uiPriority w:val="99"/>
    <w:rsid w:val="002B51C4"/>
    <w:rPr>
      <w:rFonts w:cs="Mangal"/>
    </w:rPr>
  </w:style>
  <w:style w:type="paragraph" w:customStyle="1" w:styleId="aa">
    <w:name w:val="????????"/>
    <w:basedOn w:val="Normal"/>
    <w:uiPriority w:val="99"/>
    <w:rsid w:val="002B51C4"/>
    <w:pPr>
      <w:spacing w:before="120" w:after="120"/>
    </w:pPr>
    <w:rPr>
      <w:rFonts w:cs="Mangal"/>
      <w:i/>
      <w:iCs/>
    </w:rPr>
  </w:style>
  <w:style w:type="paragraph" w:customStyle="1" w:styleId="1d">
    <w:name w:val="?????????1"/>
    <w:basedOn w:val="Normal"/>
    <w:uiPriority w:val="99"/>
    <w:rsid w:val="002B51C4"/>
    <w:rPr>
      <w:rFonts w:cs="Mangal"/>
    </w:rPr>
  </w:style>
  <w:style w:type="paragraph" w:customStyle="1" w:styleId="11">
    <w:name w:val="Заголовок 11"/>
    <w:basedOn w:val="Normal"/>
    <w:next w:val="Normal"/>
    <w:uiPriority w:val="99"/>
    <w:rsid w:val="002B51C4"/>
    <w:pPr>
      <w:keepNext/>
      <w:keepLines/>
      <w:numPr>
        <w:numId w:val="11"/>
      </w:numPr>
      <w:spacing w:before="480" w:after="0"/>
      <w:outlineLvl w:val="0"/>
    </w:pPr>
    <w:rPr>
      <w:b/>
      <w:bCs/>
    </w:rPr>
  </w:style>
  <w:style w:type="paragraph" w:customStyle="1" w:styleId="21">
    <w:name w:val="Заголовок 21"/>
    <w:basedOn w:val="Normal"/>
    <w:next w:val="Normal"/>
    <w:uiPriority w:val="99"/>
    <w:rsid w:val="002B51C4"/>
    <w:pPr>
      <w:keepNext/>
      <w:keepLines/>
      <w:numPr>
        <w:ilvl w:val="1"/>
        <w:numId w:val="11"/>
      </w:numPr>
      <w:spacing w:before="200"/>
      <w:ind w:left="856" w:hanging="499"/>
      <w:outlineLvl w:val="1"/>
    </w:pPr>
    <w:rPr>
      <w:b/>
      <w:bCs/>
    </w:rPr>
  </w:style>
  <w:style w:type="paragraph" w:customStyle="1" w:styleId="31">
    <w:name w:val="Заголовок 31"/>
    <w:basedOn w:val="Normal"/>
    <w:next w:val="Normal"/>
    <w:uiPriority w:val="99"/>
    <w:rsid w:val="002B51C4"/>
    <w:pPr>
      <w:keepNext/>
      <w:keepLines/>
      <w:numPr>
        <w:ilvl w:val="2"/>
        <w:numId w:val="11"/>
      </w:numPr>
      <w:spacing w:after="240" w:line="200" w:lineRule="atLeast"/>
      <w:ind w:firstLine="0"/>
      <w:jc w:val="center"/>
      <w:outlineLvl w:val="2"/>
    </w:pPr>
    <w:rPr>
      <w:i/>
      <w:iCs/>
      <w:sz w:val="28"/>
    </w:rPr>
  </w:style>
  <w:style w:type="paragraph" w:customStyle="1" w:styleId="41">
    <w:name w:val="Заголовок 41"/>
    <w:basedOn w:val="Normal"/>
    <w:next w:val="Normal"/>
    <w:uiPriority w:val="99"/>
    <w:rsid w:val="002B51C4"/>
    <w:pPr>
      <w:keepNext/>
      <w:numPr>
        <w:ilvl w:val="3"/>
        <w:numId w:val="11"/>
      </w:numPr>
      <w:spacing w:after="0" w:line="360" w:lineRule="auto"/>
      <w:ind w:firstLine="0"/>
      <w:jc w:val="center"/>
      <w:outlineLvl w:val="3"/>
    </w:pPr>
    <w:rPr>
      <w:i/>
      <w:iCs/>
    </w:rPr>
  </w:style>
  <w:style w:type="paragraph" w:customStyle="1" w:styleId="51">
    <w:name w:val="Заголовок 51"/>
    <w:basedOn w:val="Normal"/>
    <w:next w:val="Normal"/>
    <w:uiPriority w:val="99"/>
    <w:rsid w:val="002B51C4"/>
    <w:pPr>
      <w:keepNext/>
      <w:numPr>
        <w:ilvl w:val="4"/>
        <w:numId w:val="11"/>
      </w:numPr>
      <w:spacing w:after="0" w:line="200" w:lineRule="atLeast"/>
      <w:ind w:firstLine="0"/>
      <w:jc w:val="center"/>
      <w:outlineLvl w:val="4"/>
    </w:pPr>
    <w:rPr>
      <w:u w:val="single"/>
    </w:rPr>
  </w:style>
  <w:style w:type="paragraph" w:customStyle="1" w:styleId="61">
    <w:name w:val="Заголовок 61"/>
    <w:basedOn w:val="Normal"/>
    <w:next w:val="Normal"/>
    <w:uiPriority w:val="99"/>
    <w:rsid w:val="002B51C4"/>
    <w:pPr>
      <w:keepNext/>
      <w:numPr>
        <w:ilvl w:val="5"/>
        <w:numId w:val="11"/>
      </w:numPr>
      <w:spacing w:after="0" w:line="360" w:lineRule="auto"/>
      <w:ind w:firstLine="709"/>
      <w:jc w:val="center"/>
      <w:outlineLvl w:val="5"/>
    </w:pPr>
    <w:rPr>
      <w:i/>
      <w:iCs/>
    </w:rPr>
  </w:style>
  <w:style w:type="paragraph" w:customStyle="1" w:styleId="71">
    <w:name w:val="Заголовок 71"/>
    <w:basedOn w:val="Normal"/>
    <w:next w:val="Normal"/>
    <w:uiPriority w:val="99"/>
    <w:rsid w:val="002B51C4"/>
    <w:pPr>
      <w:keepNext/>
      <w:numPr>
        <w:ilvl w:val="6"/>
        <w:numId w:val="11"/>
      </w:numPr>
      <w:spacing w:after="0" w:line="200" w:lineRule="atLeast"/>
      <w:ind w:firstLine="0"/>
      <w:outlineLvl w:val="6"/>
    </w:pPr>
    <w:rPr>
      <w:b/>
      <w:bCs/>
      <w:i/>
      <w:iCs/>
    </w:rPr>
  </w:style>
  <w:style w:type="paragraph" w:customStyle="1" w:styleId="81">
    <w:name w:val="Заголовок 81"/>
    <w:basedOn w:val="Normal"/>
    <w:next w:val="Normal"/>
    <w:uiPriority w:val="99"/>
    <w:rsid w:val="002B51C4"/>
    <w:pPr>
      <w:keepNext/>
      <w:numPr>
        <w:ilvl w:val="7"/>
        <w:numId w:val="11"/>
      </w:numPr>
      <w:spacing w:after="0" w:line="360" w:lineRule="auto"/>
      <w:ind w:firstLine="709"/>
      <w:jc w:val="center"/>
      <w:outlineLvl w:val="7"/>
    </w:pPr>
    <w:rPr>
      <w:b/>
      <w:bCs/>
      <w:i/>
      <w:iCs/>
    </w:rPr>
  </w:style>
  <w:style w:type="paragraph" w:customStyle="1" w:styleId="91">
    <w:name w:val="Заголовок 91"/>
    <w:basedOn w:val="Normal"/>
    <w:next w:val="Normal"/>
    <w:uiPriority w:val="99"/>
    <w:rsid w:val="002B51C4"/>
    <w:pPr>
      <w:keepNext/>
      <w:numPr>
        <w:ilvl w:val="8"/>
        <w:numId w:val="11"/>
      </w:numPr>
      <w:spacing w:after="0" w:line="200" w:lineRule="atLeast"/>
      <w:ind w:firstLine="0"/>
      <w:jc w:val="left"/>
      <w:outlineLvl w:val="8"/>
    </w:pPr>
  </w:style>
  <w:style w:type="paragraph" w:styleId="Title">
    <w:name w:val="Title"/>
    <w:basedOn w:val="Normal"/>
    <w:next w:val="Normal"/>
    <w:link w:val="TitleChar1"/>
    <w:uiPriority w:val="99"/>
    <w:qFormat/>
    <w:rsid w:val="002B51C4"/>
    <w:pPr>
      <w:spacing w:after="300" w:line="200" w:lineRule="atLeast"/>
      <w:jc w:val="center"/>
    </w:pPr>
    <w:rPr>
      <w:b/>
      <w:bCs/>
      <w:spacing w:val="5"/>
      <w:kern w:val="1"/>
      <w:sz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F42F90"/>
    <w:rPr>
      <w:rFonts w:eastAsia="Times New Roman" w:cs="Times New Roman"/>
      <w:b/>
      <w:bCs/>
      <w:spacing w:val="5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a8"/>
    <w:link w:val="SubtitleChar1"/>
    <w:uiPriority w:val="99"/>
    <w:qFormat/>
    <w:rsid w:val="002B51C4"/>
    <w:pPr>
      <w:spacing w:after="0" w:line="200" w:lineRule="atLeast"/>
      <w:ind w:firstLine="0"/>
      <w:jc w:val="left"/>
    </w:pPr>
    <w:rPr>
      <w:b/>
      <w:bCs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F42F90"/>
    <w:rPr>
      <w:rFonts w:eastAsia="Times New Roman" w:cs="Times New Roman"/>
      <w:b/>
      <w:bCs/>
      <w:sz w:val="24"/>
      <w:szCs w:val="24"/>
      <w:lang w:eastAsia="hi-IN" w:bidi="hi-IN"/>
    </w:rPr>
  </w:style>
  <w:style w:type="paragraph" w:customStyle="1" w:styleId="1e">
    <w:name w:val="Текст примечания1"/>
    <w:basedOn w:val="Normal"/>
    <w:uiPriority w:val="99"/>
    <w:rsid w:val="002B51C4"/>
    <w:pPr>
      <w:spacing w:line="200" w:lineRule="atLeast"/>
    </w:pPr>
    <w:rPr>
      <w:sz w:val="20"/>
    </w:rPr>
  </w:style>
  <w:style w:type="paragraph" w:customStyle="1" w:styleId="1f">
    <w:name w:val="Тема примечания1"/>
    <w:basedOn w:val="1e"/>
    <w:next w:val="1e"/>
    <w:uiPriority w:val="99"/>
    <w:rsid w:val="002B51C4"/>
    <w:rPr>
      <w:b/>
      <w:bCs/>
    </w:rPr>
  </w:style>
  <w:style w:type="paragraph" w:customStyle="1" w:styleId="1f0">
    <w:name w:val="Текст выноски1"/>
    <w:basedOn w:val="Normal"/>
    <w:uiPriority w:val="99"/>
    <w:rsid w:val="002B51C4"/>
    <w:pPr>
      <w:spacing w:after="0" w:line="200" w:lineRule="atLeast"/>
    </w:pPr>
    <w:rPr>
      <w:rFonts w:ascii="Tahoma" w:hAnsi="Tahoma" w:cs="Tahoma"/>
      <w:sz w:val="16"/>
    </w:rPr>
  </w:style>
  <w:style w:type="paragraph" w:customStyle="1" w:styleId="ab">
    <w:name w:val="???????? ??????"/>
    <w:basedOn w:val="Normal"/>
    <w:uiPriority w:val="99"/>
    <w:rsid w:val="002B51C4"/>
    <w:pPr>
      <w:jc w:val="center"/>
    </w:pPr>
    <w:rPr>
      <w:b/>
      <w:bCs/>
    </w:rPr>
  </w:style>
  <w:style w:type="paragraph" w:customStyle="1" w:styleId="ac">
    <w:name w:val="?????/????"/>
    <w:basedOn w:val="Normal"/>
    <w:uiPriority w:val="99"/>
    <w:rsid w:val="002B51C4"/>
    <w:rPr>
      <w:sz w:val="20"/>
    </w:rPr>
  </w:style>
  <w:style w:type="paragraph" w:customStyle="1" w:styleId="1f1">
    <w:name w:val="Обычный (веб)1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1f2">
    <w:name w:val="Абзац списка1"/>
    <w:basedOn w:val="Normal"/>
    <w:uiPriority w:val="99"/>
    <w:rsid w:val="002B51C4"/>
    <w:pPr>
      <w:spacing w:after="0" w:line="200" w:lineRule="atLeast"/>
      <w:ind w:left="720" w:firstLine="0"/>
      <w:jc w:val="left"/>
    </w:pPr>
    <w:rPr>
      <w:sz w:val="26"/>
    </w:rPr>
  </w:style>
  <w:style w:type="paragraph" w:customStyle="1" w:styleId="1f3">
    <w:name w:val="Без интервала1"/>
    <w:uiPriority w:val="99"/>
    <w:rsid w:val="002B51C4"/>
    <w:pPr>
      <w:widowControl w:val="0"/>
      <w:suppressAutoHyphens/>
    </w:pPr>
    <w:rPr>
      <w:szCs w:val="24"/>
      <w:lang w:eastAsia="hi-IN" w:bidi="hi-IN"/>
    </w:rPr>
  </w:style>
  <w:style w:type="paragraph" w:customStyle="1" w:styleId="Standard">
    <w:name w:val="Standard"/>
    <w:uiPriority w:val="99"/>
    <w:rsid w:val="002B51C4"/>
    <w:pPr>
      <w:widowControl w:val="0"/>
      <w:suppressAutoHyphens/>
      <w:autoSpaceDE w:val="0"/>
      <w:textAlignment w:val="baseline"/>
    </w:pPr>
    <w:rPr>
      <w:kern w:val="1"/>
      <w:sz w:val="24"/>
      <w:szCs w:val="24"/>
      <w:lang w:eastAsia="hi-IN" w:bidi="hi-IN"/>
    </w:rPr>
  </w:style>
  <w:style w:type="paragraph" w:customStyle="1" w:styleId="Style8">
    <w:name w:val="Style8"/>
    <w:basedOn w:val="Standard"/>
    <w:uiPriority w:val="99"/>
    <w:rsid w:val="002B51C4"/>
  </w:style>
  <w:style w:type="paragraph" w:customStyle="1" w:styleId="Style34">
    <w:name w:val="Style34"/>
    <w:basedOn w:val="Standard"/>
    <w:uiPriority w:val="99"/>
    <w:rsid w:val="002B51C4"/>
  </w:style>
  <w:style w:type="paragraph" w:customStyle="1" w:styleId="Style59">
    <w:name w:val="Style59"/>
    <w:basedOn w:val="Standard"/>
    <w:uiPriority w:val="99"/>
    <w:rsid w:val="002B51C4"/>
  </w:style>
  <w:style w:type="paragraph" w:customStyle="1" w:styleId="1f4">
    <w:name w:val="Рецензия1"/>
    <w:uiPriority w:val="99"/>
    <w:rsid w:val="002B51C4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Style37">
    <w:name w:val="Style37"/>
    <w:basedOn w:val="Standard"/>
    <w:uiPriority w:val="99"/>
    <w:rsid w:val="002B51C4"/>
  </w:style>
  <w:style w:type="paragraph" w:customStyle="1" w:styleId="Style57">
    <w:name w:val="Style57"/>
    <w:basedOn w:val="Standard"/>
    <w:uiPriority w:val="99"/>
    <w:rsid w:val="002B51C4"/>
  </w:style>
  <w:style w:type="paragraph" w:customStyle="1" w:styleId="Style17">
    <w:name w:val="Style17"/>
    <w:basedOn w:val="Standard"/>
    <w:uiPriority w:val="99"/>
    <w:rsid w:val="002B51C4"/>
  </w:style>
  <w:style w:type="paragraph" w:customStyle="1" w:styleId="Style20">
    <w:name w:val="Style20"/>
    <w:basedOn w:val="Standard"/>
    <w:uiPriority w:val="99"/>
    <w:rsid w:val="002B51C4"/>
  </w:style>
  <w:style w:type="paragraph" w:customStyle="1" w:styleId="Style82">
    <w:name w:val="Style82"/>
    <w:basedOn w:val="Standard"/>
    <w:uiPriority w:val="99"/>
    <w:rsid w:val="002B51C4"/>
  </w:style>
  <w:style w:type="paragraph" w:customStyle="1" w:styleId="Style14">
    <w:name w:val="Style14"/>
    <w:basedOn w:val="Standard"/>
    <w:uiPriority w:val="99"/>
    <w:rsid w:val="002B51C4"/>
  </w:style>
  <w:style w:type="paragraph" w:customStyle="1" w:styleId="Style28">
    <w:name w:val="Style28"/>
    <w:basedOn w:val="Standard"/>
    <w:uiPriority w:val="99"/>
    <w:rsid w:val="002B51C4"/>
  </w:style>
  <w:style w:type="paragraph" w:customStyle="1" w:styleId="Style15">
    <w:name w:val="Style15"/>
    <w:basedOn w:val="Standard"/>
    <w:uiPriority w:val="99"/>
    <w:rsid w:val="002B51C4"/>
  </w:style>
  <w:style w:type="paragraph" w:customStyle="1" w:styleId="Style25">
    <w:name w:val="Style25"/>
    <w:basedOn w:val="Standard"/>
    <w:uiPriority w:val="99"/>
    <w:rsid w:val="002B51C4"/>
  </w:style>
  <w:style w:type="paragraph" w:customStyle="1" w:styleId="1f5">
    <w:name w:val="Название объекта1"/>
    <w:basedOn w:val="Normal"/>
    <w:next w:val="Normal"/>
    <w:uiPriority w:val="99"/>
    <w:rsid w:val="002B51C4"/>
    <w:pPr>
      <w:spacing w:line="200" w:lineRule="atLeast"/>
      <w:ind w:firstLine="0"/>
      <w:jc w:val="left"/>
    </w:pPr>
    <w:rPr>
      <w:b/>
      <w:bCs/>
      <w:color w:val="4F81BD"/>
      <w:sz w:val="18"/>
    </w:rPr>
  </w:style>
  <w:style w:type="paragraph" w:customStyle="1" w:styleId="WW-">
    <w:name w:val="WW-Базовый"/>
    <w:uiPriority w:val="99"/>
    <w:rsid w:val="002B51C4"/>
    <w:pPr>
      <w:widowControl w:val="0"/>
      <w:suppressAutoHyphens/>
      <w:spacing w:after="200" w:line="276" w:lineRule="auto"/>
    </w:pPr>
    <w:rPr>
      <w:rFonts w:ascii="Calibri" w:hAnsi="Calibri" w:cs="Calibri"/>
      <w:color w:val="00000A"/>
      <w:szCs w:val="24"/>
      <w:lang w:eastAsia="hi-IN" w:bidi="hi-IN"/>
    </w:rPr>
  </w:style>
  <w:style w:type="paragraph" w:customStyle="1" w:styleId="HTML10">
    <w:name w:val="Стандартный HTML1"/>
    <w:basedOn w:val="Normal"/>
    <w:uiPriority w:val="99"/>
    <w:rsid w:val="002B5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  <w:ind w:firstLine="0"/>
      <w:jc w:val="left"/>
    </w:pPr>
    <w:rPr>
      <w:rFonts w:ascii="Courier New" w:hAnsi="Courier New" w:cs="Courier New"/>
      <w:sz w:val="20"/>
    </w:rPr>
  </w:style>
  <w:style w:type="paragraph" w:styleId="BodyTextIndent">
    <w:name w:val="Body Text Indent"/>
    <w:basedOn w:val="WW-"/>
    <w:link w:val="BodyTextIndentChar1"/>
    <w:uiPriority w:val="99"/>
    <w:rsid w:val="002B51C4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42F90"/>
    <w:rPr>
      <w:rFonts w:ascii="Arial" w:hAnsi="Arial" w:cs="Arial"/>
      <w:color w:val="00000A"/>
      <w:sz w:val="24"/>
      <w:szCs w:val="24"/>
      <w:lang w:eastAsia="hi-IN" w:bidi="hi-IN"/>
    </w:rPr>
  </w:style>
  <w:style w:type="paragraph" w:customStyle="1" w:styleId="1f6">
    <w:name w:val="Заголовок оглавления1"/>
    <w:basedOn w:val="11"/>
    <w:next w:val="Normal"/>
    <w:uiPriority w:val="99"/>
    <w:rsid w:val="002B51C4"/>
    <w:pPr>
      <w:numPr>
        <w:numId w:val="0"/>
      </w:numPr>
      <w:jc w:val="left"/>
      <w:outlineLvl w:val="9"/>
    </w:pPr>
    <w:rPr>
      <w:rFonts w:ascii="Cambria" w:hAnsi="Cambria" w:cs="Cambria"/>
      <w:color w:val="365F91"/>
      <w:sz w:val="28"/>
    </w:rPr>
  </w:style>
  <w:style w:type="paragraph" w:customStyle="1" w:styleId="111">
    <w:name w:val="Оглавление 11"/>
    <w:basedOn w:val="Normal"/>
    <w:next w:val="Normal"/>
    <w:uiPriority w:val="99"/>
    <w:rsid w:val="002B51C4"/>
    <w:pPr>
      <w:spacing w:after="100"/>
    </w:pPr>
  </w:style>
  <w:style w:type="paragraph" w:customStyle="1" w:styleId="213">
    <w:name w:val="Оглавление 21"/>
    <w:basedOn w:val="Normal"/>
    <w:next w:val="Normal"/>
    <w:uiPriority w:val="99"/>
    <w:rsid w:val="002B51C4"/>
    <w:pPr>
      <w:tabs>
        <w:tab w:val="left" w:pos="1440"/>
        <w:tab w:val="right" w:leader="dot" w:pos="9911"/>
      </w:tabs>
      <w:spacing w:after="100"/>
    </w:pPr>
  </w:style>
  <w:style w:type="paragraph" w:customStyle="1" w:styleId="145">
    <w:name w:val="Текст 14(основной)"/>
    <w:basedOn w:val="Normal"/>
    <w:uiPriority w:val="99"/>
    <w:rsid w:val="002B51C4"/>
    <w:pPr>
      <w:ind w:left="284" w:firstLine="0"/>
    </w:pPr>
  </w:style>
  <w:style w:type="paragraph" w:customStyle="1" w:styleId="1f7">
    <w:name w:val="Верхний колонтитул1"/>
    <w:basedOn w:val="Normal"/>
    <w:uiPriority w:val="99"/>
    <w:rsid w:val="002B51C4"/>
    <w:pPr>
      <w:tabs>
        <w:tab w:val="center" w:pos="4677"/>
        <w:tab w:val="right" w:pos="9355"/>
      </w:tabs>
      <w:spacing w:line="200" w:lineRule="atLeast"/>
      <w:ind w:firstLine="0"/>
      <w:jc w:val="left"/>
    </w:pPr>
    <w:rPr>
      <w:b/>
      <w:bCs/>
      <w:i/>
      <w:iCs/>
    </w:rPr>
  </w:style>
  <w:style w:type="paragraph" w:customStyle="1" w:styleId="1f8">
    <w:name w:val="Нижний колонтитул1"/>
    <w:basedOn w:val="Normal"/>
    <w:uiPriority w:val="99"/>
    <w:rsid w:val="002B51C4"/>
    <w:pPr>
      <w:tabs>
        <w:tab w:val="center" w:pos="4677"/>
        <w:tab w:val="right" w:pos="9355"/>
      </w:tabs>
      <w:spacing w:after="0" w:line="360" w:lineRule="auto"/>
      <w:ind w:firstLine="709"/>
    </w:pPr>
    <w:rPr>
      <w:sz w:val="28"/>
    </w:rPr>
  </w:style>
  <w:style w:type="paragraph" w:customStyle="1" w:styleId="1210">
    <w:name w:val="Стиль 12 пт1"/>
    <w:next w:val="Normal"/>
    <w:uiPriority w:val="99"/>
    <w:rsid w:val="002B51C4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311">
    <w:name w:val="Оглавление 31"/>
    <w:basedOn w:val="Normal"/>
    <w:next w:val="Normal"/>
    <w:uiPriority w:val="99"/>
    <w:rsid w:val="002B51C4"/>
    <w:pPr>
      <w:tabs>
        <w:tab w:val="right" w:leader="dot" w:pos="9345"/>
      </w:tabs>
      <w:spacing w:after="100" w:line="200" w:lineRule="atLeast"/>
      <w:ind w:left="560" w:firstLine="149"/>
    </w:pPr>
    <w:rPr>
      <w:i/>
      <w:iCs/>
      <w:sz w:val="20"/>
    </w:rPr>
  </w:style>
  <w:style w:type="paragraph" w:customStyle="1" w:styleId="122">
    <w:name w:val="Текст 12(таблица)"/>
    <w:basedOn w:val="Normal"/>
    <w:uiPriority w:val="99"/>
    <w:rsid w:val="002B51C4"/>
    <w:pPr>
      <w:spacing w:after="0" w:line="200" w:lineRule="atLeast"/>
      <w:ind w:firstLine="0"/>
    </w:pPr>
    <w:rPr>
      <w:lang w:val="en-US"/>
    </w:rPr>
  </w:style>
  <w:style w:type="paragraph" w:customStyle="1" w:styleId="100">
    <w:name w:val="Текст 10(таблица)"/>
    <w:basedOn w:val="Normal"/>
    <w:uiPriority w:val="99"/>
    <w:rsid w:val="002B51C4"/>
    <w:pPr>
      <w:spacing w:after="0" w:line="200" w:lineRule="atLeast"/>
      <w:ind w:firstLine="0"/>
    </w:pPr>
    <w:rPr>
      <w:sz w:val="20"/>
      <w:lang w:val="en-US"/>
    </w:rPr>
  </w:style>
  <w:style w:type="paragraph" w:customStyle="1" w:styleId="146">
    <w:name w:val="Текст 14(поцентру) Знак"/>
    <w:basedOn w:val="Normal"/>
    <w:uiPriority w:val="99"/>
    <w:rsid w:val="00343EB0"/>
    <w:pPr>
      <w:spacing w:after="60"/>
    </w:pPr>
  </w:style>
  <w:style w:type="paragraph" w:customStyle="1" w:styleId="147">
    <w:name w:val="Текст 14(таблица)"/>
    <w:basedOn w:val="145"/>
    <w:uiPriority w:val="99"/>
    <w:rsid w:val="002B51C4"/>
    <w:pPr>
      <w:ind w:firstLine="709"/>
    </w:pPr>
    <w:rPr>
      <w:color w:val="000000"/>
      <w:lang w:val="en-US"/>
    </w:rPr>
  </w:style>
  <w:style w:type="paragraph" w:customStyle="1" w:styleId="148">
    <w:name w:val="Текст 14(справа)"/>
    <w:basedOn w:val="145"/>
    <w:uiPriority w:val="99"/>
    <w:rsid w:val="002B51C4"/>
    <w:pPr>
      <w:ind w:firstLine="709"/>
      <w:jc w:val="right"/>
    </w:pPr>
    <w:rPr>
      <w:color w:val="000000"/>
    </w:rPr>
  </w:style>
  <w:style w:type="paragraph" w:customStyle="1" w:styleId="149">
    <w:name w:val="Текст 14(поцентру)"/>
    <w:basedOn w:val="148"/>
    <w:uiPriority w:val="99"/>
    <w:rsid w:val="002B51C4"/>
    <w:pPr>
      <w:ind w:left="708"/>
      <w:jc w:val="center"/>
    </w:pPr>
  </w:style>
  <w:style w:type="paragraph" w:customStyle="1" w:styleId="ad">
    <w:name w:val="основной текст"/>
    <w:basedOn w:val="Normal"/>
    <w:uiPriority w:val="99"/>
    <w:rsid w:val="002B51C4"/>
    <w:pPr>
      <w:spacing w:after="120" w:line="200" w:lineRule="atLeast"/>
      <w:ind w:firstLine="851"/>
    </w:pPr>
    <w:rPr>
      <w:rFonts w:ascii="Arial" w:hAnsi="Arial" w:cs="Arial"/>
      <w:sz w:val="28"/>
    </w:rPr>
  </w:style>
  <w:style w:type="paragraph" w:customStyle="1" w:styleId="Normal1">
    <w:name w:val="Normal Знак Знак Знак Знак Знак Знак"/>
    <w:uiPriority w:val="99"/>
    <w:rsid w:val="002B51C4"/>
    <w:pPr>
      <w:widowControl w:val="0"/>
      <w:suppressAutoHyphens/>
      <w:spacing w:before="100" w:after="100"/>
      <w:jc w:val="both"/>
    </w:pPr>
    <w:rPr>
      <w:sz w:val="24"/>
      <w:szCs w:val="24"/>
      <w:lang w:eastAsia="hi-IN" w:bidi="hi-IN"/>
    </w:rPr>
  </w:style>
  <w:style w:type="paragraph" w:customStyle="1" w:styleId="312">
    <w:name w:val="Основной текст с отступом 31"/>
    <w:basedOn w:val="Normal"/>
    <w:uiPriority w:val="99"/>
    <w:rsid w:val="002B51C4"/>
    <w:pPr>
      <w:spacing w:after="0" w:line="480" w:lineRule="auto"/>
      <w:ind w:firstLine="709"/>
    </w:pPr>
  </w:style>
  <w:style w:type="paragraph" w:customStyle="1" w:styleId="214">
    <w:name w:val="Основной текст с отступом 21"/>
    <w:basedOn w:val="Normal"/>
    <w:uiPriority w:val="99"/>
    <w:rsid w:val="002B51C4"/>
    <w:pPr>
      <w:spacing w:after="0" w:line="200" w:lineRule="atLeast"/>
      <w:ind w:firstLine="709"/>
      <w:jc w:val="center"/>
    </w:pPr>
    <w:rPr>
      <w:b/>
      <w:bCs/>
      <w:i/>
      <w:iCs/>
    </w:rPr>
  </w:style>
  <w:style w:type="paragraph" w:customStyle="1" w:styleId="215">
    <w:name w:val="Основной текст 21"/>
    <w:basedOn w:val="Normal"/>
    <w:uiPriority w:val="99"/>
    <w:rsid w:val="002B51C4"/>
    <w:pPr>
      <w:tabs>
        <w:tab w:val="left" w:pos="0"/>
      </w:tabs>
      <w:spacing w:after="0" w:line="200" w:lineRule="atLeast"/>
      <w:ind w:firstLine="0"/>
      <w:jc w:val="center"/>
    </w:pPr>
    <w:rPr>
      <w:b/>
      <w:bCs/>
      <w:i/>
      <w:iCs/>
    </w:rPr>
  </w:style>
  <w:style w:type="paragraph" w:customStyle="1" w:styleId="313">
    <w:name w:val="Основной текст 31"/>
    <w:basedOn w:val="Normal"/>
    <w:uiPriority w:val="99"/>
    <w:rsid w:val="002B51C4"/>
    <w:pPr>
      <w:spacing w:after="0" w:line="200" w:lineRule="atLeast"/>
      <w:ind w:firstLine="0"/>
      <w:jc w:val="center"/>
    </w:pPr>
  </w:style>
  <w:style w:type="paragraph" w:customStyle="1" w:styleId="h2">
    <w:name w:val="h2"/>
    <w:basedOn w:val="Title"/>
    <w:uiPriority w:val="99"/>
    <w:rsid w:val="002B51C4"/>
  </w:style>
  <w:style w:type="paragraph" w:customStyle="1" w:styleId="410">
    <w:name w:val="Оглавление 41"/>
    <w:basedOn w:val="Normal"/>
    <w:next w:val="Normal"/>
    <w:uiPriority w:val="99"/>
    <w:rsid w:val="002B51C4"/>
    <w:pPr>
      <w:spacing w:after="0" w:line="200" w:lineRule="atLeast"/>
      <w:ind w:left="720" w:firstLine="0"/>
      <w:jc w:val="left"/>
    </w:pPr>
    <w:rPr>
      <w:sz w:val="18"/>
    </w:rPr>
  </w:style>
  <w:style w:type="paragraph" w:customStyle="1" w:styleId="510">
    <w:name w:val="Оглавление 51"/>
    <w:basedOn w:val="Normal"/>
    <w:next w:val="Normal"/>
    <w:uiPriority w:val="99"/>
    <w:rsid w:val="002B51C4"/>
    <w:pPr>
      <w:spacing w:after="0" w:line="200" w:lineRule="atLeast"/>
      <w:ind w:left="960" w:firstLine="0"/>
      <w:jc w:val="left"/>
    </w:pPr>
    <w:rPr>
      <w:sz w:val="18"/>
    </w:rPr>
  </w:style>
  <w:style w:type="paragraph" w:customStyle="1" w:styleId="610">
    <w:name w:val="Оглавление 61"/>
    <w:basedOn w:val="Normal"/>
    <w:next w:val="Normal"/>
    <w:uiPriority w:val="99"/>
    <w:rsid w:val="002B51C4"/>
    <w:pPr>
      <w:spacing w:after="0" w:line="200" w:lineRule="atLeast"/>
      <w:ind w:left="1200" w:firstLine="0"/>
      <w:jc w:val="left"/>
    </w:pPr>
    <w:rPr>
      <w:sz w:val="18"/>
    </w:rPr>
  </w:style>
  <w:style w:type="paragraph" w:customStyle="1" w:styleId="710">
    <w:name w:val="Оглавление 71"/>
    <w:basedOn w:val="Normal"/>
    <w:next w:val="Normal"/>
    <w:uiPriority w:val="99"/>
    <w:rsid w:val="002B51C4"/>
    <w:pPr>
      <w:spacing w:after="0" w:line="200" w:lineRule="atLeast"/>
      <w:ind w:left="1440" w:firstLine="0"/>
      <w:jc w:val="left"/>
    </w:pPr>
    <w:rPr>
      <w:sz w:val="18"/>
    </w:rPr>
  </w:style>
  <w:style w:type="paragraph" w:customStyle="1" w:styleId="810">
    <w:name w:val="Оглавление 81"/>
    <w:basedOn w:val="Normal"/>
    <w:next w:val="Normal"/>
    <w:uiPriority w:val="99"/>
    <w:rsid w:val="002B51C4"/>
    <w:pPr>
      <w:spacing w:after="0" w:line="200" w:lineRule="atLeast"/>
      <w:ind w:left="1680" w:firstLine="0"/>
      <w:jc w:val="left"/>
    </w:pPr>
    <w:rPr>
      <w:sz w:val="18"/>
    </w:rPr>
  </w:style>
  <w:style w:type="paragraph" w:customStyle="1" w:styleId="910">
    <w:name w:val="Оглавление 91"/>
    <w:basedOn w:val="Normal"/>
    <w:next w:val="Normal"/>
    <w:uiPriority w:val="99"/>
    <w:rsid w:val="002B51C4"/>
    <w:pPr>
      <w:spacing w:after="0" w:line="200" w:lineRule="atLeast"/>
      <w:ind w:left="1920" w:firstLine="0"/>
      <w:jc w:val="left"/>
    </w:pPr>
    <w:rPr>
      <w:sz w:val="18"/>
    </w:rPr>
  </w:style>
  <w:style w:type="paragraph" w:customStyle="1" w:styleId="1f9">
    <w:name w:val="Цитата1"/>
    <w:basedOn w:val="Normal"/>
    <w:uiPriority w:val="99"/>
    <w:rsid w:val="002B51C4"/>
    <w:pPr>
      <w:spacing w:after="0" w:line="200" w:lineRule="atLeast"/>
      <w:ind w:firstLine="0"/>
      <w:jc w:val="center"/>
    </w:pPr>
  </w:style>
  <w:style w:type="paragraph" w:customStyle="1" w:styleId="xl24">
    <w:name w:val="xl24"/>
    <w:basedOn w:val="Normal"/>
    <w:uiPriority w:val="99"/>
    <w:rsid w:val="002B51C4"/>
    <w:pPr>
      <w:pBdr>
        <w:bottom w:val="single" w:sz="2" w:space="0" w:color="000000"/>
        <w:right w:val="single" w:sz="2" w:space="0" w:color="000000"/>
      </w:pBdr>
      <w:spacing w:before="100" w:after="100" w:line="200" w:lineRule="atLeast"/>
      <w:ind w:firstLine="0"/>
      <w:jc w:val="center"/>
      <w:textAlignment w:val="top"/>
    </w:pPr>
  </w:style>
  <w:style w:type="paragraph" w:customStyle="1" w:styleId="ConsNormal">
    <w:name w:val="ConsNormal"/>
    <w:uiPriority w:val="99"/>
    <w:rsid w:val="002B51C4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4"/>
      <w:lang w:eastAsia="hi-IN" w:bidi="hi-IN"/>
    </w:rPr>
  </w:style>
  <w:style w:type="paragraph" w:customStyle="1" w:styleId="1fa">
    <w:name w:val="Текст сноски1"/>
    <w:basedOn w:val="Normal"/>
    <w:uiPriority w:val="99"/>
    <w:rsid w:val="002B51C4"/>
    <w:pPr>
      <w:spacing w:after="0" w:line="200" w:lineRule="atLeast"/>
      <w:ind w:firstLine="0"/>
      <w:jc w:val="left"/>
    </w:pPr>
    <w:rPr>
      <w:sz w:val="20"/>
    </w:rPr>
  </w:style>
  <w:style w:type="paragraph" w:customStyle="1" w:styleId="1fb">
    <w:name w:val="Обычный1"/>
    <w:uiPriority w:val="99"/>
    <w:rsid w:val="002B51C4"/>
    <w:pPr>
      <w:widowControl w:val="0"/>
      <w:suppressAutoHyphens/>
    </w:pPr>
    <w:rPr>
      <w:szCs w:val="24"/>
      <w:lang w:eastAsia="hi-IN" w:bidi="hi-IN"/>
    </w:rPr>
  </w:style>
  <w:style w:type="paragraph" w:customStyle="1" w:styleId="1fc">
    <w:name w:val="Текст1"/>
    <w:basedOn w:val="Normal"/>
    <w:uiPriority w:val="99"/>
    <w:rsid w:val="002B51C4"/>
    <w:pPr>
      <w:spacing w:after="0" w:line="200" w:lineRule="atLeast"/>
      <w:ind w:firstLine="0"/>
      <w:jc w:val="left"/>
    </w:pPr>
    <w:rPr>
      <w:rFonts w:ascii="Courier New" w:hAnsi="Courier New" w:cs="Courier New"/>
      <w:sz w:val="20"/>
    </w:rPr>
  </w:style>
  <w:style w:type="paragraph" w:customStyle="1" w:styleId="26">
    <w:name w:val="Без интервала2"/>
    <w:basedOn w:val="Normal"/>
    <w:uiPriority w:val="99"/>
    <w:rsid w:val="002B51C4"/>
    <w:pPr>
      <w:spacing w:after="0" w:line="200" w:lineRule="atLeast"/>
      <w:ind w:firstLine="0"/>
      <w:jc w:val="left"/>
    </w:pPr>
    <w:rPr>
      <w:rFonts w:ascii="Calibri" w:hAnsi="Calibri" w:cs="Calibri"/>
      <w:lang w:val="en-US"/>
    </w:rPr>
  </w:style>
  <w:style w:type="paragraph" w:customStyle="1" w:styleId="1fd">
    <w:name w:val="Схема документа1"/>
    <w:basedOn w:val="Normal"/>
    <w:uiPriority w:val="99"/>
    <w:rsid w:val="002B51C4"/>
    <w:pPr>
      <w:spacing w:after="0" w:line="200" w:lineRule="atLeast"/>
      <w:ind w:firstLine="0"/>
      <w:jc w:val="left"/>
    </w:pPr>
    <w:rPr>
      <w:rFonts w:ascii="Tahoma" w:hAnsi="Tahoma" w:cs="Tahoma"/>
    </w:rPr>
  </w:style>
  <w:style w:type="paragraph" w:customStyle="1" w:styleId="3120">
    <w:name w:val="Основной текст с отступом 312"/>
    <w:basedOn w:val="Normal"/>
    <w:uiPriority w:val="99"/>
    <w:rsid w:val="002B51C4"/>
    <w:pPr>
      <w:tabs>
        <w:tab w:val="left" w:pos="8789"/>
      </w:tabs>
      <w:autoSpaceDE w:val="0"/>
      <w:spacing w:after="0" w:line="200" w:lineRule="atLeast"/>
      <w:ind w:firstLine="737"/>
      <w:textAlignment w:val="baseline"/>
    </w:pPr>
    <w:rPr>
      <w:sz w:val="28"/>
    </w:rPr>
  </w:style>
  <w:style w:type="paragraph" w:customStyle="1" w:styleId="101">
    <w:name w:val="Титул 10"/>
    <w:basedOn w:val="100"/>
    <w:uiPriority w:val="99"/>
    <w:rsid w:val="002B51C4"/>
    <w:pPr>
      <w:jc w:val="right"/>
    </w:pPr>
  </w:style>
  <w:style w:type="paragraph" w:customStyle="1" w:styleId="2110">
    <w:name w:val="Основной текст с отступом 211"/>
    <w:basedOn w:val="Normal"/>
    <w:uiPriority w:val="99"/>
    <w:rsid w:val="002B51C4"/>
    <w:pPr>
      <w:spacing w:after="120" w:line="480" w:lineRule="auto"/>
      <w:ind w:left="283" w:firstLine="0"/>
      <w:jc w:val="left"/>
    </w:pPr>
  </w:style>
  <w:style w:type="paragraph" w:customStyle="1" w:styleId="ae">
    <w:name w:val="Знак Знак Знак Знак Знак Знак Знак Знак Знак Знак Знак Знак Знак"/>
    <w:basedOn w:val="Normal"/>
    <w:uiPriority w:val="99"/>
    <w:rsid w:val="002B51C4"/>
    <w:pPr>
      <w:spacing w:after="0" w:line="200" w:lineRule="atLeas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text">
    <w:name w:val="text"/>
    <w:basedOn w:val="Normal"/>
    <w:uiPriority w:val="99"/>
    <w:rsid w:val="002B51C4"/>
    <w:pPr>
      <w:spacing w:after="0" w:line="200" w:lineRule="atLeast"/>
      <w:ind w:left="105" w:right="105" w:firstLine="397"/>
    </w:pPr>
    <w:rPr>
      <w:rFonts w:ascii="Trebuchet MS" w:hAnsi="Trebuchet MS" w:cs="Trebuchet MS"/>
    </w:rPr>
  </w:style>
  <w:style w:type="paragraph" w:customStyle="1" w:styleId="14a">
    <w:name w:val="Текст 14(курсив)"/>
    <w:basedOn w:val="145"/>
    <w:uiPriority w:val="99"/>
    <w:rsid w:val="002B51C4"/>
    <w:pPr>
      <w:tabs>
        <w:tab w:val="left" w:pos="0"/>
      </w:tabs>
      <w:ind w:firstLine="709"/>
    </w:pPr>
    <w:rPr>
      <w:i/>
      <w:iCs/>
      <w:sz w:val="28"/>
    </w:rPr>
  </w:style>
  <w:style w:type="paragraph" w:customStyle="1" w:styleId="180">
    <w:name w:val="Титул 18"/>
    <w:basedOn w:val="101"/>
    <w:uiPriority w:val="99"/>
    <w:rsid w:val="002B51C4"/>
    <w:rPr>
      <w:sz w:val="36"/>
    </w:rPr>
  </w:style>
  <w:style w:type="paragraph" w:customStyle="1" w:styleId="220">
    <w:name w:val="Титул 22"/>
    <w:basedOn w:val="180"/>
    <w:uiPriority w:val="99"/>
    <w:rsid w:val="002B51C4"/>
    <w:pPr>
      <w:ind w:left="708"/>
      <w:jc w:val="center"/>
    </w:pPr>
    <w:rPr>
      <w:b/>
      <w:bCs/>
      <w:sz w:val="44"/>
    </w:rPr>
  </w:style>
  <w:style w:type="paragraph" w:customStyle="1" w:styleId="cat1">
    <w:name w:val="cat1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z-1">
    <w:name w:val="z-Начало формы1"/>
    <w:basedOn w:val="Normal"/>
    <w:next w:val="Normal"/>
    <w:uiPriority w:val="99"/>
    <w:rsid w:val="002B51C4"/>
    <w:pPr>
      <w:pBdr>
        <w:bottom w:val="single" w:sz="2" w:space="1" w:color="000000"/>
      </w:pBdr>
      <w:spacing w:after="0" w:line="200" w:lineRule="atLeast"/>
      <w:ind w:firstLine="0"/>
      <w:jc w:val="center"/>
    </w:pPr>
    <w:rPr>
      <w:rFonts w:ascii="Arial" w:hAnsi="Arial" w:cs="Arial"/>
      <w:vanish/>
      <w:sz w:val="16"/>
    </w:rPr>
  </w:style>
  <w:style w:type="paragraph" w:customStyle="1" w:styleId="z-10">
    <w:name w:val="z-Конец формы1"/>
    <w:basedOn w:val="Normal"/>
    <w:next w:val="Normal"/>
    <w:uiPriority w:val="99"/>
    <w:rsid w:val="002B51C4"/>
    <w:pPr>
      <w:pBdr>
        <w:top w:val="single" w:sz="2" w:space="1" w:color="000000"/>
      </w:pBdr>
      <w:spacing w:after="0" w:line="200" w:lineRule="atLeast"/>
      <w:ind w:firstLine="0"/>
      <w:jc w:val="center"/>
    </w:pPr>
    <w:rPr>
      <w:rFonts w:ascii="Arial" w:hAnsi="Arial" w:cs="Arial"/>
      <w:vanish/>
      <w:sz w:val="16"/>
    </w:rPr>
  </w:style>
  <w:style w:type="paragraph" w:customStyle="1" w:styleId="HTML11">
    <w:name w:val="Адрес HTML1"/>
    <w:basedOn w:val="Normal"/>
    <w:uiPriority w:val="99"/>
    <w:rsid w:val="002B51C4"/>
    <w:pPr>
      <w:spacing w:after="0" w:line="200" w:lineRule="atLeast"/>
      <w:ind w:firstLine="0"/>
      <w:jc w:val="left"/>
    </w:pPr>
    <w:rPr>
      <w:i/>
      <w:iCs/>
    </w:rPr>
  </w:style>
  <w:style w:type="paragraph" w:customStyle="1" w:styleId="ssylvtab1">
    <w:name w:val="ssylvtab1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small">
    <w:name w:val="small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xl30">
    <w:name w:val="xl30"/>
    <w:basedOn w:val="Normal"/>
    <w:uiPriority w:val="99"/>
    <w:rsid w:val="002B51C4"/>
    <w:pPr>
      <w:pBdr>
        <w:bottom w:val="single" w:sz="2" w:space="0" w:color="000000"/>
      </w:pBdr>
      <w:spacing w:before="100" w:after="100" w:line="200" w:lineRule="atLeast"/>
      <w:ind w:firstLine="0"/>
      <w:jc w:val="center"/>
    </w:pPr>
  </w:style>
  <w:style w:type="paragraph" w:customStyle="1" w:styleId="af">
    <w:name w:val="Знак Знак Знак Знак Знак Знак Знак Знак Знак Знак"/>
    <w:basedOn w:val="Normal"/>
    <w:uiPriority w:val="99"/>
    <w:rsid w:val="002B51C4"/>
    <w:pPr>
      <w:spacing w:after="0" w:line="200" w:lineRule="atLeas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23">
    <w:name w:val="стиль12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30">
    <w:name w:val="стиль3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collapse-refs-p">
    <w:name w:val="collapse-refs-p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title1">
    <w:name w:val="title1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linkmore">
    <w:name w:val="link_more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1fe">
    <w:name w:val="Дата1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note">
    <w:name w:val="note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6">
    <w:name w:val="стиль6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27">
    <w:name w:val="стиль2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7">
    <w:name w:val="стиль7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Default">
    <w:name w:val="Default"/>
    <w:uiPriority w:val="99"/>
    <w:rsid w:val="002B51C4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customStyle="1" w:styleId="Style2">
    <w:name w:val="Style2"/>
    <w:basedOn w:val="Normal"/>
    <w:uiPriority w:val="99"/>
    <w:rsid w:val="002B51C4"/>
    <w:pPr>
      <w:autoSpaceDE w:val="0"/>
      <w:spacing w:after="0" w:line="235" w:lineRule="exact"/>
      <w:ind w:firstLine="0"/>
      <w:jc w:val="right"/>
    </w:pPr>
    <w:rPr>
      <w:rFonts w:ascii="MS Reference Sans Serif" w:hAnsi="MS Reference Sans Serif" w:cs="MS Reference Sans Serif"/>
    </w:rPr>
  </w:style>
  <w:style w:type="paragraph" w:customStyle="1" w:styleId="Style3">
    <w:name w:val="Style3"/>
    <w:basedOn w:val="Normal"/>
    <w:uiPriority w:val="99"/>
    <w:rsid w:val="002B51C4"/>
    <w:pPr>
      <w:autoSpaceDE w:val="0"/>
      <w:spacing w:after="0" w:line="200" w:lineRule="atLeast"/>
      <w:ind w:firstLine="0"/>
      <w:jc w:val="left"/>
    </w:pPr>
    <w:rPr>
      <w:rFonts w:ascii="MS Reference Sans Serif" w:hAnsi="MS Reference Sans Serif" w:cs="MS Reference Sans Serif"/>
    </w:rPr>
  </w:style>
  <w:style w:type="paragraph" w:customStyle="1" w:styleId="Style4">
    <w:name w:val="Style4"/>
    <w:basedOn w:val="Normal"/>
    <w:uiPriority w:val="99"/>
    <w:rsid w:val="002B51C4"/>
    <w:pPr>
      <w:autoSpaceDE w:val="0"/>
      <w:spacing w:after="0" w:line="200" w:lineRule="atLeast"/>
      <w:ind w:firstLine="0"/>
      <w:jc w:val="left"/>
    </w:pPr>
    <w:rPr>
      <w:rFonts w:ascii="MS Reference Sans Serif" w:hAnsi="MS Reference Sans Serif" w:cs="MS Reference Sans Serif"/>
    </w:rPr>
  </w:style>
  <w:style w:type="paragraph" w:customStyle="1" w:styleId="Style6">
    <w:name w:val="Style6"/>
    <w:basedOn w:val="Normal"/>
    <w:uiPriority w:val="99"/>
    <w:rsid w:val="002B51C4"/>
    <w:pPr>
      <w:autoSpaceDE w:val="0"/>
      <w:spacing w:after="0" w:line="216" w:lineRule="exact"/>
      <w:ind w:firstLine="0"/>
      <w:jc w:val="left"/>
    </w:pPr>
    <w:rPr>
      <w:rFonts w:ascii="MS Reference Sans Serif" w:hAnsi="MS Reference Sans Serif" w:cs="MS Reference Sans Serif"/>
    </w:rPr>
  </w:style>
  <w:style w:type="paragraph" w:customStyle="1" w:styleId="Style9">
    <w:name w:val="Style9"/>
    <w:basedOn w:val="Normal"/>
    <w:uiPriority w:val="99"/>
    <w:rsid w:val="002B51C4"/>
    <w:pPr>
      <w:autoSpaceDE w:val="0"/>
      <w:spacing w:after="0" w:line="200" w:lineRule="atLeast"/>
      <w:ind w:firstLine="0"/>
      <w:jc w:val="left"/>
    </w:pPr>
    <w:rPr>
      <w:rFonts w:ascii="MS Reference Sans Serif" w:hAnsi="MS Reference Sans Serif" w:cs="MS Reference Sans Serif"/>
    </w:rPr>
  </w:style>
  <w:style w:type="paragraph" w:customStyle="1" w:styleId="Style10">
    <w:name w:val="Style10"/>
    <w:basedOn w:val="Normal"/>
    <w:uiPriority w:val="99"/>
    <w:rsid w:val="002B51C4"/>
    <w:pPr>
      <w:autoSpaceDE w:val="0"/>
      <w:spacing w:after="0" w:line="216" w:lineRule="exact"/>
      <w:ind w:firstLine="250"/>
      <w:jc w:val="left"/>
    </w:pPr>
    <w:rPr>
      <w:rFonts w:ascii="MS Reference Sans Serif" w:hAnsi="MS Reference Sans Serif" w:cs="MS Reference Sans Serif"/>
    </w:rPr>
  </w:style>
  <w:style w:type="paragraph" w:customStyle="1" w:styleId="Style11">
    <w:name w:val="Style11"/>
    <w:basedOn w:val="Normal"/>
    <w:uiPriority w:val="99"/>
    <w:rsid w:val="002B51C4"/>
    <w:pPr>
      <w:autoSpaceDE w:val="0"/>
      <w:spacing w:after="0" w:line="326" w:lineRule="exact"/>
      <w:ind w:firstLine="0"/>
      <w:jc w:val="right"/>
    </w:pPr>
    <w:rPr>
      <w:rFonts w:ascii="MS Reference Sans Serif" w:hAnsi="MS Reference Sans Serif" w:cs="MS Reference Sans Serif"/>
    </w:rPr>
  </w:style>
  <w:style w:type="paragraph" w:customStyle="1" w:styleId="Style12">
    <w:name w:val="Style12"/>
    <w:basedOn w:val="Normal"/>
    <w:uiPriority w:val="99"/>
    <w:rsid w:val="002B51C4"/>
    <w:pPr>
      <w:autoSpaceDE w:val="0"/>
      <w:spacing w:after="0" w:line="264" w:lineRule="exact"/>
      <w:ind w:firstLine="0"/>
      <w:jc w:val="right"/>
    </w:pPr>
    <w:rPr>
      <w:rFonts w:ascii="MS Reference Sans Serif" w:hAnsi="MS Reference Sans Serif" w:cs="MS Reference Sans Serif"/>
    </w:rPr>
  </w:style>
  <w:style w:type="paragraph" w:customStyle="1" w:styleId="Style13">
    <w:name w:val="Style13"/>
    <w:basedOn w:val="Normal"/>
    <w:uiPriority w:val="99"/>
    <w:rsid w:val="002B51C4"/>
    <w:pPr>
      <w:autoSpaceDE w:val="0"/>
      <w:spacing w:after="0" w:line="247" w:lineRule="exact"/>
      <w:ind w:firstLine="0"/>
      <w:jc w:val="left"/>
    </w:pPr>
    <w:rPr>
      <w:rFonts w:ascii="MS Reference Sans Serif" w:hAnsi="MS Reference Sans Serif" w:cs="MS Reference Sans Serif"/>
    </w:rPr>
  </w:style>
  <w:style w:type="paragraph" w:customStyle="1" w:styleId="Style16">
    <w:name w:val="Style16"/>
    <w:basedOn w:val="Normal"/>
    <w:uiPriority w:val="99"/>
    <w:rsid w:val="002B51C4"/>
    <w:pPr>
      <w:autoSpaceDE w:val="0"/>
      <w:spacing w:after="0" w:line="1478" w:lineRule="exact"/>
      <w:ind w:firstLine="0"/>
      <w:jc w:val="center"/>
    </w:pPr>
    <w:rPr>
      <w:rFonts w:ascii="MS Reference Sans Serif" w:hAnsi="MS Reference Sans Serif" w:cs="MS Reference Sans Serif"/>
    </w:rPr>
  </w:style>
  <w:style w:type="paragraph" w:customStyle="1" w:styleId="Style19">
    <w:name w:val="Style19"/>
    <w:basedOn w:val="Normal"/>
    <w:uiPriority w:val="99"/>
    <w:rsid w:val="002B51C4"/>
    <w:pPr>
      <w:autoSpaceDE w:val="0"/>
      <w:spacing w:after="0" w:line="200" w:lineRule="atLeast"/>
      <w:ind w:firstLine="0"/>
      <w:jc w:val="left"/>
    </w:pPr>
    <w:rPr>
      <w:rFonts w:ascii="MS Reference Sans Serif" w:hAnsi="MS Reference Sans Serif" w:cs="MS Reference Sans Serif"/>
    </w:rPr>
  </w:style>
  <w:style w:type="paragraph" w:customStyle="1" w:styleId="Style1">
    <w:name w:val="Style1"/>
    <w:basedOn w:val="Normal"/>
    <w:uiPriority w:val="99"/>
    <w:rsid w:val="002B51C4"/>
    <w:pPr>
      <w:autoSpaceDE w:val="0"/>
      <w:spacing w:after="0" w:line="200" w:lineRule="atLeast"/>
      <w:ind w:firstLine="0"/>
      <w:jc w:val="left"/>
    </w:pPr>
    <w:rPr>
      <w:rFonts w:ascii="MS Reference Sans Serif" w:hAnsi="MS Reference Sans Serif" w:cs="MS Reference Sans Serif"/>
    </w:rPr>
  </w:style>
  <w:style w:type="paragraph" w:customStyle="1" w:styleId="af0">
    <w:name w:val="Названия таблиц"/>
    <w:aliases w:val="диаграмм.."/>
    <w:basedOn w:val="Normal"/>
    <w:next w:val="Normal"/>
    <w:uiPriority w:val="99"/>
    <w:rsid w:val="002B51C4"/>
    <w:pPr>
      <w:spacing w:after="0" w:line="200" w:lineRule="atLeast"/>
      <w:ind w:firstLine="0"/>
      <w:jc w:val="right"/>
    </w:pPr>
  </w:style>
  <w:style w:type="paragraph" w:customStyle="1" w:styleId="ConsPlusNormal">
    <w:name w:val="ConsPlusNormal"/>
    <w:uiPriority w:val="99"/>
    <w:rsid w:val="002B51C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4"/>
      <w:lang w:eastAsia="hi-IN" w:bidi="hi-IN"/>
    </w:rPr>
  </w:style>
  <w:style w:type="paragraph" w:customStyle="1" w:styleId="112">
    <w:name w:val="Абзац списка11"/>
    <w:basedOn w:val="Normal"/>
    <w:uiPriority w:val="99"/>
    <w:rsid w:val="002B51C4"/>
    <w:pPr>
      <w:ind w:left="720" w:firstLine="0"/>
      <w:jc w:val="left"/>
    </w:pPr>
    <w:rPr>
      <w:sz w:val="22"/>
    </w:rPr>
  </w:style>
  <w:style w:type="paragraph" w:customStyle="1" w:styleId="3110">
    <w:name w:val="Основной текст с отступом 311"/>
    <w:basedOn w:val="Normal"/>
    <w:uiPriority w:val="99"/>
    <w:rsid w:val="002B51C4"/>
    <w:pPr>
      <w:spacing w:after="120" w:line="200" w:lineRule="atLeast"/>
      <w:ind w:left="283" w:firstLine="0"/>
      <w:jc w:val="left"/>
    </w:pPr>
    <w:rPr>
      <w:sz w:val="16"/>
    </w:rPr>
  </w:style>
  <w:style w:type="paragraph" w:customStyle="1" w:styleId="Normal10">
    <w:name w:val="Normal1"/>
    <w:uiPriority w:val="99"/>
    <w:rsid w:val="002B51C4"/>
    <w:pPr>
      <w:widowControl w:val="0"/>
      <w:suppressAutoHyphens/>
    </w:pPr>
    <w:rPr>
      <w:szCs w:val="24"/>
      <w:lang w:eastAsia="hi-IN" w:bidi="hi-IN"/>
    </w:rPr>
  </w:style>
  <w:style w:type="paragraph" w:customStyle="1" w:styleId="BodyTextIndent31">
    <w:name w:val="Body Text Indent 31"/>
    <w:basedOn w:val="Normal"/>
    <w:uiPriority w:val="99"/>
    <w:rsid w:val="002B51C4"/>
    <w:pPr>
      <w:tabs>
        <w:tab w:val="left" w:pos="8789"/>
      </w:tabs>
      <w:autoSpaceDE w:val="0"/>
      <w:spacing w:after="0" w:line="200" w:lineRule="atLeast"/>
      <w:ind w:firstLine="737"/>
      <w:textAlignment w:val="baseline"/>
    </w:pPr>
    <w:rPr>
      <w:sz w:val="28"/>
    </w:rPr>
  </w:style>
  <w:style w:type="paragraph" w:customStyle="1" w:styleId="113">
    <w:name w:val="Название объекта11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1ff">
    <w:name w:val="Стиль 1"/>
    <w:basedOn w:val="Normal"/>
    <w:uiPriority w:val="99"/>
    <w:rsid w:val="002B51C4"/>
    <w:pPr>
      <w:autoSpaceDE w:val="0"/>
      <w:spacing w:before="60" w:after="60" w:line="200" w:lineRule="atLeast"/>
      <w:ind w:firstLine="709"/>
      <w:textAlignment w:val="baseline"/>
    </w:pPr>
  </w:style>
  <w:style w:type="paragraph" w:customStyle="1" w:styleId="af1">
    <w:name w:val="список_тире"/>
    <w:basedOn w:val="Normal"/>
    <w:uiPriority w:val="99"/>
    <w:rsid w:val="002B51C4"/>
    <w:pPr>
      <w:spacing w:after="0" w:line="200" w:lineRule="atLeast"/>
      <w:ind w:left="1069" w:hanging="360"/>
    </w:pPr>
    <w:rPr>
      <w:sz w:val="26"/>
    </w:rPr>
  </w:style>
  <w:style w:type="paragraph" w:customStyle="1" w:styleId="28">
    <w:name w:val="Обычный2"/>
    <w:uiPriority w:val="99"/>
    <w:rsid w:val="002B51C4"/>
    <w:pPr>
      <w:widowControl w:val="0"/>
      <w:suppressAutoHyphens/>
    </w:pPr>
    <w:rPr>
      <w:szCs w:val="24"/>
      <w:lang w:eastAsia="hi-IN" w:bidi="hi-IN"/>
    </w:rPr>
  </w:style>
  <w:style w:type="paragraph" w:customStyle="1" w:styleId="320">
    <w:name w:val="Основной текст с отступом 32"/>
    <w:basedOn w:val="Normal"/>
    <w:uiPriority w:val="99"/>
    <w:rsid w:val="002B51C4"/>
    <w:pPr>
      <w:tabs>
        <w:tab w:val="left" w:pos="8789"/>
      </w:tabs>
      <w:autoSpaceDE w:val="0"/>
      <w:spacing w:after="0" w:line="200" w:lineRule="atLeast"/>
      <w:ind w:firstLine="737"/>
      <w:textAlignment w:val="baseline"/>
    </w:pPr>
    <w:rPr>
      <w:sz w:val="28"/>
    </w:rPr>
  </w:style>
  <w:style w:type="paragraph" w:customStyle="1" w:styleId="14pt125">
    <w:name w:val="Стиль Основной текст + 14 pt Первая строка:  1.25 см Междустр.инт..."/>
    <w:basedOn w:val="BodyText"/>
    <w:uiPriority w:val="99"/>
    <w:rsid w:val="002B51C4"/>
    <w:pPr>
      <w:spacing w:line="360" w:lineRule="auto"/>
      <w:ind w:firstLine="709"/>
    </w:pPr>
    <w:rPr>
      <w:sz w:val="28"/>
    </w:rPr>
  </w:style>
  <w:style w:type="paragraph" w:customStyle="1" w:styleId="314">
    <w:name w:val="Список 31"/>
    <w:basedOn w:val="Normal"/>
    <w:uiPriority w:val="99"/>
    <w:rsid w:val="002B51C4"/>
    <w:pPr>
      <w:spacing w:after="0" w:line="200" w:lineRule="atLeast"/>
      <w:ind w:left="849" w:hanging="283"/>
      <w:jc w:val="left"/>
    </w:pPr>
  </w:style>
  <w:style w:type="paragraph" w:customStyle="1" w:styleId="ConsPlusCell">
    <w:name w:val="ConsPlusCell"/>
    <w:uiPriority w:val="99"/>
    <w:rsid w:val="002B51C4"/>
    <w:pPr>
      <w:widowControl w:val="0"/>
      <w:suppressAutoHyphens/>
      <w:autoSpaceDE w:val="0"/>
    </w:pPr>
    <w:rPr>
      <w:rFonts w:ascii="Arial" w:hAnsi="Arial" w:cs="Arial"/>
      <w:sz w:val="20"/>
      <w:szCs w:val="24"/>
      <w:lang w:eastAsia="hi-IN" w:bidi="hi-IN"/>
    </w:rPr>
  </w:style>
  <w:style w:type="paragraph" w:customStyle="1" w:styleId="af2">
    <w:name w:val="?????????? ???????"/>
    <w:basedOn w:val="Normal"/>
    <w:uiPriority w:val="99"/>
    <w:rsid w:val="002B51C4"/>
    <w:pPr>
      <w:spacing w:after="0" w:line="100" w:lineRule="atLeast"/>
      <w:ind w:firstLine="0"/>
      <w:jc w:val="left"/>
    </w:pPr>
    <w:rPr>
      <w:kern w:val="1"/>
      <w:lang w:val="de-DE"/>
    </w:rPr>
  </w:style>
  <w:style w:type="paragraph" w:customStyle="1" w:styleId="af3">
    <w:name w:val="?????? ??????????"/>
    <w:basedOn w:val="Normal"/>
    <w:uiPriority w:val="99"/>
    <w:rsid w:val="002B51C4"/>
    <w:pPr>
      <w:tabs>
        <w:tab w:val="center" w:pos="5102"/>
        <w:tab w:val="right" w:pos="10205"/>
      </w:tabs>
    </w:pPr>
  </w:style>
  <w:style w:type="paragraph" w:customStyle="1" w:styleId="WW-0">
    <w:name w:val="WW-?????????? ???????"/>
    <w:basedOn w:val="Normal"/>
    <w:uiPriority w:val="99"/>
    <w:rsid w:val="002B51C4"/>
  </w:style>
  <w:style w:type="paragraph" w:customStyle="1" w:styleId="af4">
    <w:name w:val="????????? ???????"/>
    <w:basedOn w:val="WW-0"/>
    <w:uiPriority w:val="99"/>
    <w:rsid w:val="002B51C4"/>
    <w:pPr>
      <w:jc w:val="center"/>
    </w:pPr>
    <w:rPr>
      <w:b/>
      <w:bCs/>
    </w:rPr>
  </w:style>
  <w:style w:type="paragraph" w:styleId="Footer">
    <w:name w:val="footer"/>
    <w:basedOn w:val="Normal"/>
    <w:link w:val="FooterChar1"/>
    <w:uiPriority w:val="99"/>
    <w:rsid w:val="002B51C4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42F90"/>
    <w:rPr>
      <w:rFonts w:cs="Times New Roman"/>
      <w:sz w:val="24"/>
      <w:szCs w:val="24"/>
      <w:lang w:eastAsia="hi-IN" w:bidi="hi-IN"/>
    </w:rPr>
  </w:style>
  <w:style w:type="paragraph" w:customStyle="1" w:styleId="af5">
    <w:name w:val="Содержимое таблицы"/>
    <w:basedOn w:val="Normal"/>
    <w:uiPriority w:val="99"/>
    <w:rsid w:val="002B51C4"/>
  </w:style>
  <w:style w:type="paragraph" w:customStyle="1" w:styleId="af6">
    <w:name w:val="Заголовок таблицы"/>
    <w:basedOn w:val="af5"/>
    <w:uiPriority w:val="99"/>
    <w:rsid w:val="002B51C4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Normal"/>
    <w:uiPriority w:val="99"/>
    <w:rsid w:val="002B51C4"/>
    <w:pPr>
      <w:autoSpaceDE w:val="0"/>
      <w:ind w:firstLine="485"/>
    </w:pPr>
    <w:rPr>
      <w:rFonts w:ascii="Arial" w:hAnsi="Arial"/>
      <w:color w:val="000000"/>
      <w:sz w:val="22"/>
    </w:rPr>
  </w:style>
  <w:style w:type="paragraph" w:styleId="NormalWeb">
    <w:name w:val="Normal (Web)"/>
    <w:aliases w:val="Обычный (Web),Обычный (Web)1"/>
    <w:basedOn w:val="Normal"/>
    <w:uiPriority w:val="99"/>
    <w:rsid w:val="008C3463"/>
    <w:pPr>
      <w:widowControl/>
      <w:suppressAutoHyphens w:val="0"/>
      <w:spacing w:before="100" w:beforeAutospacing="1" w:after="119" w:line="240" w:lineRule="auto"/>
      <w:ind w:firstLine="0"/>
      <w:jc w:val="left"/>
    </w:pPr>
    <w:rPr>
      <w:lang w:eastAsia="ru-RU" w:bidi="ar-SA"/>
    </w:rPr>
  </w:style>
  <w:style w:type="character" w:styleId="FollowedHyperlink">
    <w:name w:val="FollowedHyperlink"/>
    <w:basedOn w:val="DefaultParagraphFont"/>
    <w:uiPriority w:val="99"/>
    <w:rsid w:val="00D22B10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7303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730348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730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semiHidden/>
    <w:rsid w:val="00F42F90"/>
    <w:pPr>
      <w:widowControl/>
      <w:suppressAutoHyphens w:val="0"/>
      <w:spacing w:line="240" w:lineRule="auto"/>
    </w:pPr>
    <w:rPr>
      <w:sz w:val="20"/>
      <w:szCs w:val="20"/>
      <w:lang w:eastAsia="en-US" w:bidi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42F90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42F9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F42F90"/>
    <w:rPr>
      <w:b/>
      <w:bCs/>
    </w:rPr>
  </w:style>
  <w:style w:type="paragraph" w:styleId="BalloonText">
    <w:name w:val="Balloon Text"/>
    <w:basedOn w:val="Normal"/>
    <w:link w:val="BalloonTextChar1"/>
    <w:uiPriority w:val="99"/>
    <w:rsid w:val="00F42F90"/>
    <w:pPr>
      <w:widowControl/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F42F90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Название таблиц"/>
    <w:basedOn w:val="Normal"/>
    <w:uiPriority w:val="99"/>
    <w:rsid w:val="00F42F90"/>
    <w:pPr>
      <w:widowControl/>
      <w:suppressAutoHyphens w:val="0"/>
      <w:jc w:val="center"/>
    </w:pPr>
    <w:rPr>
      <w:b/>
      <w:szCs w:val="22"/>
      <w:lang w:eastAsia="en-US" w:bidi="ar-SA"/>
    </w:rPr>
  </w:style>
  <w:style w:type="paragraph" w:styleId="ListParagraph">
    <w:name w:val="List Paragraph"/>
    <w:basedOn w:val="Normal"/>
    <w:uiPriority w:val="99"/>
    <w:qFormat/>
    <w:rsid w:val="00F42F90"/>
    <w:pPr>
      <w:widowControl/>
      <w:suppressAutoHyphens w:val="0"/>
      <w:spacing w:after="0" w:line="240" w:lineRule="auto"/>
      <w:ind w:left="720" w:firstLine="0"/>
      <w:contextualSpacing/>
      <w:jc w:val="left"/>
    </w:pPr>
    <w:rPr>
      <w:sz w:val="26"/>
      <w:lang w:eastAsia="ru-RU" w:bidi="ar-SA"/>
    </w:rPr>
  </w:style>
  <w:style w:type="paragraph" w:styleId="Revision">
    <w:name w:val="Revision"/>
    <w:hidden/>
    <w:uiPriority w:val="99"/>
    <w:semiHidden/>
    <w:rsid w:val="00F42F90"/>
    <w:rPr>
      <w:sz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F42F90"/>
    <w:pPr>
      <w:widowControl/>
      <w:suppressAutoHyphens w:val="0"/>
      <w:spacing w:line="240" w:lineRule="auto"/>
      <w:ind w:firstLine="0"/>
      <w:jc w:val="left"/>
    </w:pPr>
    <w:rPr>
      <w:b/>
      <w:bCs/>
      <w:color w:val="4F81BD"/>
      <w:sz w:val="18"/>
      <w:szCs w:val="18"/>
      <w:lang w:eastAsia="en-US" w:bidi="ar-SA"/>
    </w:rPr>
  </w:style>
  <w:style w:type="table" w:customStyle="1" w:styleId="af8">
    <w:name w:val="Таблицы"/>
    <w:basedOn w:val="TableGrid"/>
    <w:uiPriority w:val="99"/>
    <w:rsid w:val="00F42F90"/>
    <w:pPr>
      <w:jc w:val="center"/>
    </w:pPr>
    <w:rPr>
      <w:sz w:val="24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9">
    <w:name w:val="Базовый"/>
    <w:uiPriority w:val="99"/>
    <w:rsid w:val="00F42F90"/>
    <w:pPr>
      <w:suppressAutoHyphens/>
      <w:spacing w:after="200" w:line="276" w:lineRule="auto"/>
    </w:pPr>
    <w:rPr>
      <w:rFonts w:ascii="Calibri" w:eastAsia="Arial Unicode MS" w:hAnsi="Calibri" w:cs="Calibri"/>
      <w:color w:val="00000A"/>
      <w:lang w:eastAsia="en-US"/>
    </w:rPr>
  </w:style>
  <w:style w:type="character" w:styleId="Strong">
    <w:name w:val="Strong"/>
    <w:basedOn w:val="DefaultParagraphFont"/>
    <w:uiPriority w:val="99"/>
    <w:qFormat/>
    <w:rsid w:val="00F42F90"/>
    <w:rPr>
      <w:rFonts w:cs="Times New Roman"/>
      <w:b/>
      <w:bCs/>
    </w:rPr>
  </w:style>
  <w:style w:type="paragraph" w:styleId="TOCHeading">
    <w:name w:val="TOC Heading"/>
    <w:basedOn w:val="Heading1"/>
    <w:next w:val="Normal"/>
    <w:uiPriority w:val="99"/>
    <w:qFormat/>
    <w:rsid w:val="00F42F90"/>
    <w:pPr>
      <w:ind w:firstLine="0"/>
      <w:jc w:val="left"/>
      <w:outlineLvl w:val="9"/>
    </w:pPr>
    <w:rPr>
      <w:rFonts w:ascii="Cambria" w:hAnsi="Cambria"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rsid w:val="00F42F90"/>
    <w:pPr>
      <w:widowControl/>
      <w:suppressAutoHyphens w:val="0"/>
      <w:spacing w:after="100"/>
    </w:pPr>
    <w:rPr>
      <w:szCs w:val="22"/>
      <w:lang w:eastAsia="en-US" w:bidi="ar-SA"/>
    </w:rPr>
  </w:style>
  <w:style w:type="paragraph" w:styleId="TOC2">
    <w:name w:val="toc 2"/>
    <w:basedOn w:val="Normal"/>
    <w:next w:val="Normal"/>
    <w:autoRedefine/>
    <w:uiPriority w:val="99"/>
    <w:rsid w:val="00F42F90"/>
    <w:pPr>
      <w:widowControl/>
      <w:tabs>
        <w:tab w:val="left" w:pos="1440"/>
        <w:tab w:val="right" w:leader="dot" w:pos="9911"/>
      </w:tabs>
      <w:suppressAutoHyphens w:val="0"/>
      <w:spacing w:after="100"/>
    </w:pPr>
    <w:rPr>
      <w:szCs w:val="22"/>
      <w:lang w:eastAsia="en-US" w:bidi="ar-SA"/>
    </w:rPr>
  </w:style>
  <w:style w:type="character" w:customStyle="1" w:styleId="124">
    <w:name w:val="Стиль 12 пт"/>
    <w:basedOn w:val="DefaultParagraphFont"/>
    <w:uiPriority w:val="99"/>
    <w:rsid w:val="00F42F90"/>
    <w:rPr>
      <w:rFonts w:cs="Times New Roman"/>
      <w:sz w:val="24"/>
    </w:rPr>
  </w:style>
  <w:style w:type="paragraph" w:styleId="Header">
    <w:name w:val="header"/>
    <w:basedOn w:val="Normal"/>
    <w:link w:val="HeaderChar1"/>
    <w:uiPriority w:val="99"/>
    <w:rsid w:val="00F42F90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b/>
      <w:i/>
      <w:lang w:eastAsia="ru-RU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42F90"/>
    <w:rPr>
      <w:rFonts w:cs="Times New Roman"/>
      <w:b/>
      <w:i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F42F90"/>
    <w:pPr>
      <w:widowControl/>
      <w:tabs>
        <w:tab w:val="right" w:leader="dot" w:pos="9345"/>
      </w:tabs>
      <w:suppressAutoHyphens w:val="0"/>
      <w:spacing w:after="100" w:line="240" w:lineRule="auto"/>
      <w:ind w:left="560" w:firstLine="149"/>
      <w:contextualSpacing/>
    </w:pPr>
    <w:rPr>
      <w:i/>
      <w:sz w:val="20"/>
      <w:lang w:eastAsia="ru-RU" w:bidi="ar-SA"/>
    </w:rPr>
  </w:style>
  <w:style w:type="character" w:customStyle="1" w:styleId="216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,Заголовок 2 Знак Знак Знак Знак Знак,Заголовок 2 Знак Знак Знак Знак Знак Знак Знак Знак Знак1"/>
    <w:basedOn w:val="DefaultParagraphFont"/>
    <w:uiPriority w:val="99"/>
    <w:rsid w:val="00F42F90"/>
    <w:rPr>
      <w:rFonts w:cs="Times New Roman"/>
      <w:b/>
      <w:bCs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F42F90"/>
    <w:pPr>
      <w:widowControl/>
      <w:suppressAutoHyphens w:val="0"/>
      <w:spacing w:after="0" w:line="480" w:lineRule="auto"/>
      <w:ind w:firstLine="709"/>
    </w:pPr>
    <w:rPr>
      <w:szCs w:val="20"/>
      <w:lang w:eastAsia="ru-RU" w:bidi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42F90"/>
    <w:rPr>
      <w:rFonts w:cs="Times New Roman"/>
      <w:sz w:val="24"/>
    </w:rPr>
  </w:style>
  <w:style w:type="paragraph" w:styleId="BodyTextIndent2">
    <w:name w:val="Body Text Indent 2"/>
    <w:basedOn w:val="Normal"/>
    <w:link w:val="BodyTextIndent2Char1"/>
    <w:uiPriority w:val="99"/>
    <w:rsid w:val="00F42F90"/>
    <w:pPr>
      <w:widowControl/>
      <w:suppressAutoHyphens w:val="0"/>
      <w:spacing w:after="0" w:line="240" w:lineRule="auto"/>
      <w:ind w:firstLine="709"/>
      <w:jc w:val="center"/>
    </w:pPr>
    <w:rPr>
      <w:b/>
      <w:i/>
      <w:szCs w:val="20"/>
      <w:lang w:eastAsia="ru-RU" w:bidi="ar-SA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42F90"/>
    <w:rPr>
      <w:rFonts w:cs="Times New Roman"/>
      <w:b/>
      <w:i/>
      <w:sz w:val="24"/>
    </w:rPr>
  </w:style>
  <w:style w:type="character" w:styleId="PageNumber">
    <w:name w:val="page number"/>
    <w:basedOn w:val="DefaultParagraphFont"/>
    <w:uiPriority w:val="99"/>
    <w:rsid w:val="00F42F90"/>
    <w:rPr>
      <w:rFonts w:cs="Times New Roman"/>
    </w:rPr>
  </w:style>
  <w:style w:type="paragraph" w:styleId="BodyText2">
    <w:name w:val="Body Text 2"/>
    <w:basedOn w:val="Normal"/>
    <w:link w:val="BodyText2Char1"/>
    <w:uiPriority w:val="99"/>
    <w:rsid w:val="00F42F90"/>
    <w:pPr>
      <w:widowControl/>
      <w:tabs>
        <w:tab w:val="num" w:pos="0"/>
      </w:tabs>
      <w:suppressAutoHyphens w:val="0"/>
      <w:spacing w:after="0" w:line="240" w:lineRule="auto"/>
      <w:ind w:firstLine="0"/>
      <w:jc w:val="center"/>
    </w:pPr>
    <w:rPr>
      <w:b/>
      <w:bCs/>
      <w:i/>
      <w:iCs/>
      <w:lang w:eastAsia="ru-RU" w:bidi="ar-SA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42F90"/>
    <w:rPr>
      <w:rFonts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F42F90"/>
    <w:pPr>
      <w:widowControl/>
      <w:suppressAutoHyphens w:val="0"/>
      <w:spacing w:after="0" w:line="240" w:lineRule="auto"/>
      <w:ind w:firstLine="0"/>
      <w:jc w:val="center"/>
    </w:pPr>
    <w:rPr>
      <w:lang w:eastAsia="ru-RU" w:bidi="ar-SA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F42F90"/>
    <w:rPr>
      <w:rFonts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F42F90"/>
    <w:pPr>
      <w:widowControl/>
      <w:suppressAutoHyphens w:val="0"/>
      <w:spacing w:after="0" w:line="240" w:lineRule="auto"/>
      <w:ind w:left="720" w:firstLine="0"/>
      <w:jc w:val="left"/>
    </w:pPr>
    <w:rPr>
      <w:sz w:val="18"/>
      <w:szCs w:val="18"/>
      <w:lang w:eastAsia="ru-RU" w:bidi="ar-SA"/>
    </w:rPr>
  </w:style>
  <w:style w:type="paragraph" w:styleId="TOC5">
    <w:name w:val="toc 5"/>
    <w:basedOn w:val="Normal"/>
    <w:next w:val="Normal"/>
    <w:autoRedefine/>
    <w:uiPriority w:val="99"/>
    <w:rsid w:val="00F42F90"/>
    <w:pPr>
      <w:widowControl/>
      <w:suppressAutoHyphens w:val="0"/>
      <w:spacing w:after="0" w:line="240" w:lineRule="auto"/>
      <w:ind w:left="960" w:firstLine="0"/>
      <w:jc w:val="left"/>
    </w:pPr>
    <w:rPr>
      <w:sz w:val="18"/>
      <w:szCs w:val="18"/>
      <w:lang w:eastAsia="ru-RU" w:bidi="ar-SA"/>
    </w:rPr>
  </w:style>
  <w:style w:type="paragraph" w:styleId="TOC6">
    <w:name w:val="toc 6"/>
    <w:basedOn w:val="Normal"/>
    <w:next w:val="Normal"/>
    <w:autoRedefine/>
    <w:uiPriority w:val="99"/>
    <w:rsid w:val="00F42F90"/>
    <w:pPr>
      <w:widowControl/>
      <w:suppressAutoHyphens w:val="0"/>
      <w:spacing w:after="0" w:line="240" w:lineRule="auto"/>
      <w:ind w:left="1200" w:firstLine="0"/>
      <w:jc w:val="left"/>
    </w:pPr>
    <w:rPr>
      <w:sz w:val="18"/>
      <w:szCs w:val="18"/>
      <w:lang w:eastAsia="ru-RU" w:bidi="ar-SA"/>
    </w:rPr>
  </w:style>
  <w:style w:type="paragraph" w:styleId="TOC7">
    <w:name w:val="toc 7"/>
    <w:basedOn w:val="Normal"/>
    <w:next w:val="Normal"/>
    <w:autoRedefine/>
    <w:uiPriority w:val="99"/>
    <w:rsid w:val="00F42F90"/>
    <w:pPr>
      <w:widowControl/>
      <w:suppressAutoHyphens w:val="0"/>
      <w:spacing w:after="0" w:line="240" w:lineRule="auto"/>
      <w:ind w:left="1440" w:firstLine="0"/>
      <w:jc w:val="left"/>
    </w:pPr>
    <w:rPr>
      <w:sz w:val="18"/>
      <w:szCs w:val="18"/>
      <w:lang w:eastAsia="ru-RU" w:bidi="ar-SA"/>
    </w:rPr>
  </w:style>
  <w:style w:type="paragraph" w:styleId="TOC8">
    <w:name w:val="toc 8"/>
    <w:basedOn w:val="Normal"/>
    <w:next w:val="Normal"/>
    <w:autoRedefine/>
    <w:uiPriority w:val="99"/>
    <w:rsid w:val="00F42F90"/>
    <w:pPr>
      <w:widowControl/>
      <w:suppressAutoHyphens w:val="0"/>
      <w:spacing w:after="0" w:line="240" w:lineRule="auto"/>
      <w:ind w:left="1680" w:firstLine="0"/>
      <w:jc w:val="left"/>
    </w:pPr>
    <w:rPr>
      <w:sz w:val="18"/>
      <w:szCs w:val="18"/>
      <w:lang w:eastAsia="ru-RU" w:bidi="ar-SA"/>
    </w:rPr>
  </w:style>
  <w:style w:type="paragraph" w:styleId="TOC9">
    <w:name w:val="toc 9"/>
    <w:basedOn w:val="Normal"/>
    <w:next w:val="Normal"/>
    <w:autoRedefine/>
    <w:uiPriority w:val="99"/>
    <w:rsid w:val="00F42F90"/>
    <w:pPr>
      <w:widowControl/>
      <w:suppressAutoHyphens w:val="0"/>
      <w:spacing w:after="0" w:line="240" w:lineRule="auto"/>
      <w:ind w:left="1920" w:firstLine="0"/>
      <w:jc w:val="left"/>
    </w:pPr>
    <w:rPr>
      <w:sz w:val="18"/>
      <w:szCs w:val="18"/>
      <w:lang w:eastAsia="ru-RU" w:bidi="ar-SA"/>
    </w:rPr>
  </w:style>
  <w:style w:type="paragraph" w:styleId="BlockText">
    <w:name w:val="Block Text"/>
    <w:basedOn w:val="Normal"/>
    <w:uiPriority w:val="99"/>
    <w:rsid w:val="00F42F90"/>
    <w:pPr>
      <w:widowControl/>
      <w:suppressAutoHyphens w:val="0"/>
      <w:spacing w:after="0" w:line="240" w:lineRule="auto"/>
      <w:ind w:left="-74" w:right="-109" w:firstLine="0"/>
      <w:jc w:val="center"/>
    </w:pPr>
    <w:rPr>
      <w:lang w:eastAsia="ru-RU" w:bidi="ar-SA"/>
    </w:rPr>
  </w:style>
  <w:style w:type="paragraph" w:styleId="FootnoteText">
    <w:name w:val="footnote text"/>
    <w:aliases w:val="Table_Footnote_last Знак,Table_Footnote_last Знак Знак,Table_Footnote_last"/>
    <w:basedOn w:val="Normal"/>
    <w:link w:val="FootnoteTextChar1"/>
    <w:uiPriority w:val="99"/>
    <w:rsid w:val="00F42F90"/>
    <w:pPr>
      <w:widowControl/>
      <w:suppressAutoHyphens w:val="0"/>
      <w:spacing w:after="0" w:line="240" w:lineRule="auto"/>
      <w:ind w:firstLine="0"/>
      <w:jc w:val="left"/>
    </w:pPr>
    <w:rPr>
      <w:sz w:val="20"/>
      <w:szCs w:val="20"/>
      <w:lang w:eastAsia="ru-RU" w:bidi="ar-SA"/>
    </w:rPr>
  </w:style>
  <w:style w:type="character" w:customStyle="1" w:styleId="FootnoteTextChar1">
    <w:name w:val="Footnote Text Char1"/>
    <w:aliases w:val="Table_Footnote_last Знак Char,Table_Footnote_last Знак Знак Char,Table_Footnote_last Char"/>
    <w:basedOn w:val="DefaultParagraphFont"/>
    <w:link w:val="FootnoteText"/>
    <w:uiPriority w:val="99"/>
    <w:locked/>
    <w:rsid w:val="00F42F90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F42F90"/>
    <w:pPr>
      <w:widowControl/>
      <w:suppressAutoHyphens w:val="0"/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 w:bidi="ar-SA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F42F90"/>
    <w:rPr>
      <w:rFonts w:ascii="Courier New" w:hAnsi="Courier New" w:cs="Times New Roman"/>
    </w:rPr>
  </w:style>
  <w:style w:type="paragraph" w:styleId="NoSpacing">
    <w:name w:val="No Spacing"/>
    <w:basedOn w:val="Normal"/>
    <w:uiPriority w:val="99"/>
    <w:qFormat/>
    <w:rsid w:val="00F42F90"/>
    <w:pPr>
      <w:widowControl/>
      <w:suppressAutoHyphens w:val="0"/>
      <w:spacing w:after="0" w:line="240" w:lineRule="auto"/>
      <w:ind w:firstLine="0"/>
      <w:jc w:val="left"/>
    </w:pPr>
    <w:rPr>
      <w:rFonts w:ascii="Calibri" w:hAnsi="Calibri"/>
      <w:szCs w:val="32"/>
      <w:lang w:val="en-US" w:eastAsia="en-US" w:bidi="ar-SA"/>
    </w:rPr>
  </w:style>
  <w:style w:type="character" w:customStyle="1" w:styleId="1ff0">
    <w:name w:val="Знак Знак1"/>
    <w:uiPriority w:val="99"/>
    <w:rsid w:val="00F42F90"/>
    <w:rPr>
      <w:sz w:val="24"/>
    </w:rPr>
  </w:style>
  <w:style w:type="character" w:styleId="Emphasis">
    <w:name w:val="Emphasis"/>
    <w:basedOn w:val="DefaultParagraphFont"/>
    <w:uiPriority w:val="99"/>
    <w:qFormat/>
    <w:rsid w:val="00F42F90"/>
    <w:rPr>
      <w:rFonts w:cs="Times New Roman"/>
      <w:i/>
    </w:rPr>
  </w:style>
  <w:style w:type="character" w:customStyle="1" w:styleId="315">
    <w:name w:val="Заголовок 3 Знак1"/>
    <w:aliases w:val="Заголовок 3 Знак Знак,Знак Знак Знак1,Знак Знак2,Заголовок 3 Знак Знак1,Заголовок 3 Знак Знак Знак,Знак Знак Знак Знак"/>
    <w:uiPriority w:val="99"/>
    <w:rsid w:val="00F42F90"/>
    <w:rPr>
      <w:b/>
      <w:sz w:val="24"/>
      <w:lang w:val="ru-RU"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F42F90"/>
    <w:pPr>
      <w:widowControl/>
      <w:shd w:val="clear" w:color="auto" w:fill="000080"/>
      <w:suppressAutoHyphens w:val="0"/>
      <w:spacing w:after="0" w:line="240" w:lineRule="auto"/>
      <w:ind w:firstLine="0"/>
      <w:jc w:val="left"/>
    </w:pPr>
    <w:rPr>
      <w:rFonts w:ascii="Tahoma" w:hAnsi="Tahoma"/>
      <w:lang w:eastAsia="ru-RU" w:bidi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F42F90"/>
    <w:rPr>
      <w:rFonts w:ascii="Tahoma" w:hAnsi="Tahoma" w:cs="Times New Roman"/>
      <w:sz w:val="24"/>
      <w:szCs w:val="24"/>
      <w:shd w:val="clear" w:color="auto" w:fill="000080"/>
    </w:rPr>
  </w:style>
  <w:style w:type="character" w:styleId="FootnoteReference">
    <w:name w:val="footnote reference"/>
    <w:basedOn w:val="DefaultParagraphFont"/>
    <w:uiPriority w:val="99"/>
    <w:rsid w:val="00F42F90"/>
    <w:rPr>
      <w:rFonts w:cs="Times New Roman"/>
      <w:vertAlign w:val="superscript"/>
    </w:rPr>
  </w:style>
  <w:style w:type="paragraph" w:styleId="z-TopofForm">
    <w:name w:val="HTML Top of Form"/>
    <w:basedOn w:val="Normal"/>
    <w:next w:val="Normal"/>
    <w:link w:val="z-TopofFormChar1"/>
    <w:hidden/>
    <w:uiPriority w:val="99"/>
    <w:rsid w:val="00F42F90"/>
    <w:pPr>
      <w:widowControl/>
      <w:pBdr>
        <w:bottom w:val="single" w:sz="6" w:space="1" w:color="auto"/>
      </w:pBdr>
      <w:suppressAutoHyphens w:val="0"/>
      <w:spacing w:after="0" w:line="240" w:lineRule="auto"/>
      <w:ind w:firstLine="0"/>
      <w:jc w:val="center"/>
    </w:pPr>
    <w:rPr>
      <w:rFonts w:ascii="Arial" w:hAnsi="Arial"/>
      <w:vanish/>
      <w:sz w:val="16"/>
      <w:szCs w:val="16"/>
      <w:lang w:eastAsia="ru-RU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F42F90"/>
    <w:rPr>
      <w:rFonts w:ascii="Arial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rsid w:val="00F42F90"/>
    <w:pPr>
      <w:widowControl/>
      <w:pBdr>
        <w:top w:val="single" w:sz="6" w:space="1" w:color="auto"/>
      </w:pBdr>
      <w:suppressAutoHyphens w:val="0"/>
      <w:spacing w:after="0" w:line="240" w:lineRule="auto"/>
      <w:ind w:firstLine="0"/>
      <w:jc w:val="center"/>
    </w:pPr>
    <w:rPr>
      <w:rFonts w:ascii="Arial" w:hAnsi="Arial"/>
      <w:vanish/>
      <w:sz w:val="16"/>
      <w:szCs w:val="16"/>
      <w:lang w:eastAsia="ru-RU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F42F90"/>
    <w:rPr>
      <w:rFonts w:ascii="Arial" w:hAnsi="Arial" w:cs="Times New Roman"/>
      <w:vanish/>
      <w:sz w:val="16"/>
      <w:szCs w:val="16"/>
    </w:rPr>
  </w:style>
  <w:style w:type="paragraph" w:styleId="HTMLAddress">
    <w:name w:val="HTML Address"/>
    <w:basedOn w:val="Normal"/>
    <w:link w:val="HTMLAddressChar1"/>
    <w:uiPriority w:val="99"/>
    <w:rsid w:val="00F42F90"/>
    <w:pPr>
      <w:widowControl/>
      <w:suppressAutoHyphens w:val="0"/>
      <w:spacing w:after="0" w:line="240" w:lineRule="auto"/>
      <w:ind w:firstLine="0"/>
      <w:jc w:val="left"/>
    </w:pPr>
    <w:rPr>
      <w:i/>
      <w:iCs/>
      <w:lang w:eastAsia="ru-RU" w:bidi="ar-SA"/>
    </w:rPr>
  </w:style>
  <w:style w:type="character" w:customStyle="1" w:styleId="HTMLAddressChar1">
    <w:name w:val="HTML Address Char1"/>
    <w:basedOn w:val="DefaultParagraphFont"/>
    <w:link w:val="HTMLAddress"/>
    <w:uiPriority w:val="99"/>
    <w:locked/>
    <w:rsid w:val="00F42F90"/>
    <w:rPr>
      <w:rFonts w:cs="Times New Roman"/>
      <w:i/>
      <w:iCs/>
      <w:sz w:val="24"/>
      <w:szCs w:val="24"/>
    </w:rPr>
  </w:style>
  <w:style w:type="character" w:customStyle="1" w:styleId="1ff1">
    <w:name w:val="заголовокпогода1"/>
    <w:basedOn w:val="DefaultParagraphFont"/>
    <w:uiPriority w:val="99"/>
    <w:rsid w:val="00F42F90"/>
    <w:rPr>
      <w:rFonts w:cs="Times New Roman"/>
    </w:rPr>
  </w:style>
  <w:style w:type="character" w:customStyle="1" w:styleId="14b">
    <w:name w:val="Текст 14(основной) Знак Знак Знак"/>
    <w:uiPriority w:val="99"/>
    <w:rsid w:val="00F42F90"/>
    <w:rPr>
      <w:sz w:val="24"/>
    </w:rPr>
  </w:style>
  <w:style w:type="character" w:styleId="HTMLDefinition">
    <w:name w:val="HTML Definition"/>
    <w:basedOn w:val="DefaultParagraphFont"/>
    <w:uiPriority w:val="99"/>
    <w:rsid w:val="00F42F90"/>
    <w:rPr>
      <w:rFonts w:cs="Times New Roman"/>
      <w:i/>
      <w:iCs/>
    </w:rPr>
  </w:style>
  <w:style w:type="character" w:customStyle="1" w:styleId="afa">
    <w:name w:val="Символ сноски"/>
    <w:basedOn w:val="DefaultParagraphFont"/>
    <w:uiPriority w:val="99"/>
    <w:rsid w:val="00F42F90"/>
    <w:rPr>
      <w:rFonts w:cs="Times New Roman"/>
      <w:vertAlign w:val="superscript"/>
    </w:rPr>
  </w:style>
  <w:style w:type="character" w:customStyle="1" w:styleId="250">
    <w:name w:val="Знак Знак25"/>
    <w:basedOn w:val="DefaultParagraphFont"/>
    <w:uiPriority w:val="99"/>
    <w:locked/>
    <w:rsid w:val="00F42F90"/>
    <w:rPr>
      <w:rFonts w:cs="Times New Roman"/>
      <w:sz w:val="24"/>
      <w:szCs w:val="24"/>
      <w:lang w:val="ru-RU" w:eastAsia="ru-RU" w:bidi="ar-SA"/>
    </w:rPr>
  </w:style>
  <w:style w:type="character" w:customStyle="1" w:styleId="114">
    <w:name w:val="Знак Знак11"/>
    <w:basedOn w:val="DefaultParagraphFont"/>
    <w:uiPriority w:val="99"/>
    <w:locked/>
    <w:rsid w:val="00F42F90"/>
    <w:rPr>
      <w:rFonts w:cs="Times New Roman"/>
      <w:sz w:val="24"/>
      <w:szCs w:val="24"/>
      <w:lang w:val="ru-RU" w:eastAsia="ru-RU" w:bidi="ar-SA"/>
    </w:rPr>
  </w:style>
  <w:style w:type="character" w:customStyle="1" w:styleId="240">
    <w:name w:val="Знак Знак24"/>
    <w:basedOn w:val="DefaultParagraphFont"/>
    <w:uiPriority w:val="99"/>
    <w:rsid w:val="00F42F90"/>
    <w:rPr>
      <w:rFonts w:cs="Times New Roman"/>
      <w:b/>
      <w:bCs/>
      <w:sz w:val="24"/>
      <w:szCs w:val="24"/>
    </w:rPr>
  </w:style>
  <w:style w:type="character" w:customStyle="1" w:styleId="230">
    <w:name w:val="Знак Знак23"/>
    <w:basedOn w:val="DefaultParagraphFont"/>
    <w:uiPriority w:val="99"/>
    <w:rsid w:val="00F42F90"/>
    <w:rPr>
      <w:rFonts w:cs="Times New Roman"/>
      <w:i/>
      <w:iCs/>
      <w:sz w:val="24"/>
      <w:szCs w:val="24"/>
    </w:rPr>
  </w:style>
  <w:style w:type="character" w:customStyle="1" w:styleId="222">
    <w:name w:val="Знак Знак22"/>
    <w:basedOn w:val="DefaultParagraphFont"/>
    <w:uiPriority w:val="99"/>
    <w:rsid w:val="00F42F90"/>
    <w:rPr>
      <w:rFonts w:cs="Times New Roman"/>
      <w:sz w:val="24"/>
      <w:szCs w:val="24"/>
      <w:u w:val="single"/>
    </w:rPr>
  </w:style>
  <w:style w:type="character" w:customStyle="1" w:styleId="217">
    <w:name w:val="Знак Знак21"/>
    <w:basedOn w:val="DefaultParagraphFont"/>
    <w:uiPriority w:val="99"/>
    <w:rsid w:val="00F42F90"/>
    <w:rPr>
      <w:rFonts w:cs="Times New Roman"/>
      <w:bCs/>
      <w:i/>
      <w:iCs/>
      <w:sz w:val="24"/>
      <w:szCs w:val="24"/>
    </w:rPr>
  </w:style>
  <w:style w:type="character" w:customStyle="1" w:styleId="200">
    <w:name w:val="Знак Знак20"/>
    <w:basedOn w:val="DefaultParagraphFont"/>
    <w:uiPriority w:val="99"/>
    <w:rsid w:val="00F42F90"/>
    <w:rPr>
      <w:rFonts w:cs="Times New Roman"/>
      <w:b/>
      <w:bCs/>
      <w:i/>
      <w:iCs/>
      <w:sz w:val="24"/>
      <w:szCs w:val="24"/>
    </w:rPr>
  </w:style>
  <w:style w:type="character" w:customStyle="1" w:styleId="131">
    <w:name w:val="Знак Знак13"/>
    <w:basedOn w:val="DefaultParagraphFont"/>
    <w:uiPriority w:val="99"/>
    <w:locked/>
    <w:rsid w:val="00F42F90"/>
    <w:rPr>
      <w:rFonts w:cs="Times New Roman"/>
      <w:lang w:val="ru-RU" w:eastAsia="ru-RU" w:bidi="ar-SA"/>
    </w:rPr>
  </w:style>
  <w:style w:type="character" w:customStyle="1" w:styleId="218">
    <w:name w:val="Основной текст 2 Знак1"/>
    <w:basedOn w:val="DefaultParagraphFont"/>
    <w:uiPriority w:val="99"/>
    <w:locked/>
    <w:rsid w:val="00F42F90"/>
    <w:rPr>
      <w:rFonts w:cs="Times New Roman"/>
      <w:b/>
      <w:bCs/>
      <w:i/>
      <w:iCs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F42F90"/>
    <w:rPr>
      <w:rFonts w:cs="Times New Roman"/>
      <w:b/>
      <w:bCs/>
      <w:i/>
      <w:iCs/>
      <w:color w:val="4F81BD"/>
    </w:rPr>
  </w:style>
  <w:style w:type="character" w:customStyle="1" w:styleId="321">
    <w:name w:val="Заголовок 3 Знак2"/>
    <w:aliases w:val="Заголовок 3 Знак1 Знак,Заголовок 3 Знак Знак1 Знак,Знак Знак Знак1 Знак,Заголовок 3 Знак Знак Знак Знак,Знак Знак Знак Знак Знак1,Заголовок 3 Знак Знак2,Заголовок 3 Знак Знак Знак1,Знак Знак Знак Знак1"/>
    <w:basedOn w:val="DefaultParagraphFont"/>
    <w:uiPriority w:val="99"/>
    <w:rsid w:val="00F42F90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9">
    <w:name w:val="Знак Знак Знак2"/>
    <w:basedOn w:val="DefaultParagraphFont"/>
    <w:uiPriority w:val="99"/>
    <w:rsid w:val="00F42F90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Знак Знак Знак Знак Знак"/>
    <w:basedOn w:val="DefaultParagraphFont"/>
    <w:uiPriority w:val="99"/>
    <w:rsid w:val="00F42F90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25">
    <w:name w:val="Знак Знак12"/>
    <w:basedOn w:val="DefaultParagraphFont"/>
    <w:uiPriority w:val="99"/>
    <w:rsid w:val="00F42F90"/>
    <w:rPr>
      <w:rFonts w:cs="Times New Roman"/>
      <w:sz w:val="24"/>
      <w:szCs w:val="24"/>
      <w:lang w:val="ru-RU" w:eastAsia="ru-RU" w:bidi="ar-SA"/>
    </w:rPr>
  </w:style>
  <w:style w:type="paragraph" w:styleId="List3">
    <w:name w:val="List 3"/>
    <w:basedOn w:val="Normal"/>
    <w:uiPriority w:val="99"/>
    <w:rsid w:val="00F42F90"/>
    <w:pPr>
      <w:widowControl/>
      <w:suppressAutoHyphens w:val="0"/>
      <w:spacing w:after="0" w:line="240" w:lineRule="auto"/>
      <w:ind w:left="849" w:hanging="283"/>
      <w:jc w:val="left"/>
    </w:pPr>
    <w:rPr>
      <w:szCs w:val="20"/>
      <w:lang w:eastAsia="ru-RU" w:bidi="ar-SA"/>
    </w:rPr>
  </w:style>
  <w:style w:type="character" w:customStyle="1" w:styleId="FontStyle11">
    <w:name w:val="Font Style11"/>
    <w:basedOn w:val="DefaultParagraphFont"/>
    <w:uiPriority w:val="99"/>
    <w:rsid w:val="003D42C9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3D42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42C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c">
    <w:name w:val="Без интервала"/>
    <w:uiPriority w:val="99"/>
    <w:rsid w:val="003D42C9"/>
    <w:rPr>
      <w:lang w:eastAsia="en-US"/>
    </w:rPr>
  </w:style>
  <w:style w:type="paragraph" w:customStyle="1" w:styleId="afd">
    <w:name w:val="Абзац списка"/>
    <w:basedOn w:val="Normal"/>
    <w:uiPriority w:val="99"/>
    <w:rsid w:val="003D42C9"/>
    <w:pPr>
      <w:widowControl/>
      <w:suppressAutoHyphens w:val="0"/>
      <w:ind w:left="720" w:firstLine="0"/>
      <w:contextualSpacing/>
      <w:jc w:val="left"/>
    </w:pPr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1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1008</TotalTime>
  <Pages>66</Pages>
  <Words>21303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ÓÒÂÅÐÆÄÀ</dc:title>
  <dc:subject/>
  <dc:creator>User</dc:creator>
  <cp:keywords/>
  <dc:description/>
  <cp:lastModifiedBy>User</cp:lastModifiedBy>
  <cp:revision>16</cp:revision>
  <cp:lastPrinted>2016-07-20T07:41:00Z</cp:lastPrinted>
  <dcterms:created xsi:type="dcterms:W3CDTF">2016-05-27T12:22:00Z</dcterms:created>
  <dcterms:modified xsi:type="dcterms:W3CDTF">2016-07-20T07:49:00Z</dcterms:modified>
</cp:coreProperties>
</file>