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4D" w:rsidRPr="006E4090" w:rsidRDefault="00AC444D" w:rsidP="006E4090">
      <w:pPr>
        <w:spacing w:after="0" w:line="240" w:lineRule="auto"/>
        <w:ind w:firstLine="708"/>
        <w:contextualSpacing/>
        <w:jc w:val="center"/>
        <w:rPr>
          <w:rFonts w:ascii="Segoe UI" w:eastAsia="Calibri" w:hAnsi="Segoe UI" w:cs="Segoe UI"/>
          <w:sz w:val="28"/>
          <w:szCs w:val="28"/>
        </w:rPr>
      </w:pPr>
      <w:r w:rsidRPr="006E4090">
        <w:rPr>
          <w:rFonts w:ascii="Segoe UI" w:eastAsia="Calibri" w:hAnsi="Segoe UI" w:cs="Segoe UI"/>
          <w:sz w:val="28"/>
          <w:szCs w:val="28"/>
        </w:rPr>
        <w:t>Информационное сообщение</w:t>
      </w:r>
    </w:p>
    <w:p w:rsidR="00AC444D" w:rsidRDefault="00AC444D" w:rsidP="006E4090">
      <w:pPr>
        <w:spacing w:after="0" w:line="240" w:lineRule="auto"/>
        <w:ind w:left="32" w:firstLine="677"/>
        <w:contextualSpacing/>
        <w:jc w:val="both"/>
        <w:rPr>
          <w:rFonts w:ascii="Segoe UI" w:eastAsia="Calibri" w:hAnsi="Segoe UI" w:cs="Segoe UI"/>
          <w:sz w:val="28"/>
          <w:szCs w:val="28"/>
          <w:u w:val="single"/>
        </w:rPr>
      </w:pPr>
      <w:r w:rsidRPr="006E4090">
        <w:rPr>
          <w:rFonts w:ascii="Segoe UI" w:eastAsia="Calibri" w:hAnsi="Segoe UI" w:cs="Segoe UI"/>
          <w:sz w:val="28"/>
          <w:szCs w:val="28"/>
          <w:u w:val="single"/>
        </w:rPr>
        <w:t>Название сообщения:</w:t>
      </w:r>
    </w:p>
    <w:p w:rsidR="00991BA1" w:rsidRPr="006E4090" w:rsidRDefault="00991BA1" w:rsidP="006E4090">
      <w:pPr>
        <w:spacing w:after="0" w:line="240" w:lineRule="auto"/>
        <w:ind w:left="32" w:firstLine="677"/>
        <w:contextualSpacing/>
        <w:jc w:val="both"/>
        <w:rPr>
          <w:rFonts w:ascii="Segoe UI" w:eastAsia="Calibri" w:hAnsi="Segoe UI" w:cs="Segoe UI"/>
          <w:sz w:val="28"/>
          <w:szCs w:val="28"/>
          <w:u w:val="single"/>
        </w:rPr>
      </w:pPr>
    </w:p>
    <w:p w:rsidR="00AC444D" w:rsidRPr="006E4090" w:rsidRDefault="00E90468" w:rsidP="006E4090">
      <w:pPr>
        <w:spacing w:after="0" w:line="240" w:lineRule="auto"/>
        <w:ind w:firstLine="677"/>
        <w:contextualSpacing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6E4090">
        <w:rPr>
          <w:rFonts w:ascii="Segoe UI" w:eastAsia="Times New Roman" w:hAnsi="Segoe UI" w:cs="Segoe UI"/>
          <w:sz w:val="28"/>
          <w:szCs w:val="28"/>
          <w:lang w:eastAsia="ru-RU"/>
        </w:rPr>
        <w:t xml:space="preserve">Хотите узнать - </w:t>
      </w:r>
      <w:r w:rsidR="00024084" w:rsidRPr="006E4090">
        <w:rPr>
          <w:rFonts w:ascii="Segoe UI" w:eastAsia="Times New Roman" w:hAnsi="Segoe UI" w:cs="Segoe UI"/>
          <w:sz w:val="28"/>
          <w:szCs w:val="28"/>
          <w:lang w:eastAsia="ru-RU"/>
        </w:rPr>
        <w:t xml:space="preserve"> кто ин</w:t>
      </w:r>
      <w:r w:rsidRPr="006E4090">
        <w:rPr>
          <w:rFonts w:ascii="Segoe UI" w:eastAsia="Times New Roman" w:hAnsi="Segoe UI" w:cs="Segoe UI"/>
          <w:sz w:val="28"/>
          <w:szCs w:val="28"/>
          <w:lang w:eastAsia="ru-RU"/>
        </w:rPr>
        <w:t>тересовался вашей недвижимостью?</w:t>
      </w:r>
    </w:p>
    <w:p w:rsidR="00AC444D" w:rsidRPr="006E4090" w:rsidRDefault="00AC444D" w:rsidP="006E4090">
      <w:pPr>
        <w:spacing w:after="0" w:line="240" w:lineRule="auto"/>
        <w:ind w:firstLine="677"/>
        <w:contextualSpacing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AC444D" w:rsidRDefault="00AC444D" w:rsidP="006E4090">
      <w:pPr>
        <w:spacing w:after="0" w:line="240" w:lineRule="auto"/>
        <w:ind w:left="32" w:firstLine="677"/>
        <w:contextualSpacing/>
        <w:jc w:val="both"/>
        <w:rPr>
          <w:rFonts w:ascii="Segoe UI" w:eastAsia="Calibri" w:hAnsi="Segoe UI" w:cs="Segoe UI"/>
          <w:sz w:val="28"/>
          <w:szCs w:val="28"/>
          <w:u w:val="single"/>
        </w:rPr>
      </w:pPr>
      <w:r w:rsidRPr="006E4090">
        <w:rPr>
          <w:rFonts w:ascii="Segoe UI" w:eastAsia="Calibri" w:hAnsi="Segoe UI" w:cs="Segoe UI"/>
          <w:sz w:val="28"/>
          <w:szCs w:val="28"/>
          <w:u w:val="single"/>
        </w:rPr>
        <w:t>Краткий текст сообщения:</w:t>
      </w:r>
    </w:p>
    <w:p w:rsidR="00991BA1" w:rsidRPr="006E4090" w:rsidRDefault="00991BA1" w:rsidP="006E4090">
      <w:pPr>
        <w:spacing w:after="0" w:line="240" w:lineRule="auto"/>
        <w:ind w:left="32" w:firstLine="677"/>
        <w:contextualSpacing/>
        <w:jc w:val="both"/>
        <w:rPr>
          <w:rFonts w:ascii="Segoe UI" w:hAnsi="Segoe UI" w:cs="Segoe UI"/>
          <w:sz w:val="28"/>
          <w:szCs w:val="28"/>
          <w:u w:val="single"/>
        </w:rPr>
      </w:pPr>
    </w:p>
    <w:p w:rsidR="00AC444D" w:rsidRPr="006E4090" w:rsidRDefault="00AC444D" w:rsidP="006E4090">
      <w:pPr>
        <w:spacing w:after="0" w:line="240" w:lineRule="auto"/>
        <w:ind w:left="32" w:firstLine="677"/>
        <w:contextualSpacing/>
        <w:jc w:val="both"/>
        <w:rPr>
          <w:rFonts w:ascii="Segoe UI" w:eastAsia="Calibri" w:hAnsi="Segoe UI" w:cs="Segoe UI"/>
          <w:sz w:val="28"/>
          <w:szCs w:val="28"/>
          <w:u w:val="single"/>
        </w:rPr>
      </w:pPr>
      <w:r w:rsidRPr="006E4090">
        <w:rPr>
          <w:rFonts w:ascii="Segoe UI" w:eastAsia="Times New Roman" w:hAnsi="Segoe UI" w:cs="Segoe UI"/>
          <w:sz w:val="28"/>
          <w:szCs w:val="28"/>
          <w:lang w:eastAsia="ru-RU"/>
        </w:rPr>
        <w:t>Собственник объекта недвижимости может получить справку о лицах, которые интересовались его недвижимостью</w:t>
      </w:r>
    </w:p>
    <w:p w:rsidR="00AC444D" w:rsidRPr="006E4090" w:rsidRDefault="00AC444D" w:rsidP="006E4090">
      <w:pPr>
        <w:spacing w:after="0" w:line="240" w:lineRule="auto"/>
        <w:ind w:firstLine="677"/>
        <w:contextualSpacing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AC444D" w:rsidRDefault="00AC444D" w:rsidP="006E4090">
      <w:pPr>
        <w:spacing w:after="0" w:line="240" w:lineRule="auto"/>
        <w:ind w:left="677" w:firstLine="32"/>
        <w:contextualSpacing/>
        <w:jc w:val="both"/>
        <w:rPr>
          <w:rFonts w:ascii="Segoe UI" w:eastAsia="Calibri" w:hAnsi="Segoe UI" w:cs="Segoe UI"/>
          <w:sz w:val="28"/>
          <w:szCs w:val="28"/>
          <w:u w:val="single"/>
        </w:rPr>
      </w:pPr>
      <w:r w:rsidRPr="006E4090">
        <w:rPr>
          <w:rFonts w:ascii="Segoe UI" w:eastAsia="Calibri" w:hAnsi="Segoe UI" w:cs="Segoe UI"/>
          <w:sz w:val="28"/>
          <w:szCs w:val="28"/>
          <w:u w:val="single"/>
        </w:rPr>
        <w:t>Полный текст сообщения:</w:t>
      </w:r>
    </w:p>
    <w:p w:rsidR="00991BA1" w:rsidRPr="006E4090" w:rsidRDefault="00991BA1" w:rsidP="006E4090">
      <w:pPr>
        <w:spacing w:after="0" w:line="240" w:lineRule="auto"/>
        <w:ind w:left="677" w:firstLine="32"/>
        <w:contextualSpacing/>
        <w:jc w:val="both"/>
        <w:rPr>
          <w:rFonts w:ascii="Segoe UI" w:eastAsia="Calibri" w:hAnsi="Segoe UI" w:cs="Segoe UI"/>
          <w:sz w:val="28"/>
          <w:szCs w:val="28"/>
          <w:u w:val="single"/>
        </w:rPr>
      </w:pPr>
    </w:p>
    <w:p w:rsidR="006E4090" w:rsidRPr="006E4090" w:rsidRDefault="00DB4ED7" w:rsidP="00F54DD7">
      <w:pPr>
        <w:spacing w:after="0" w:line="288" w:lineRule="auto"/>
        <w:ind w:firstLine="675"/>
        <w:contextualSpacing/>
        <w:jc w:val="both"/>
        <w:rPr>
          <w:rFonts w:ascii="Segoe UI" w:hAnsi="Segoe UI" w:cs="Segoe UI"/>
          <w:sz w:val="28"/>
          <w:szCs w:val="28"/>
        </w:rPr>
      </w:pPr>
      <w:r w:rsidRPr="006E4090">
        <w:rPr>
          <w:rFonts w:ascii="Segoe UI" w:hAnsi="Segoe UI" w:cs="Segoe UI"/>
          <w:sz w:val="28"/>
          <w:szCs w:val="28"/>
        </w:rPr>
        <w:t xml:space="preserve">Несмотря на активную работу государства по снижению рисков и защите прав в сфере оборота недвижимости, мошенники изобретают все новые способы подделки документов на жилье. </w:t>
      </w:r>
    </w:p>
    <w:p w:rsidR="006E4090" w:rsidRPr="006E4090" w:rsidRDefault="00DB4ED7" w:rsidP="00F54DD7">
      <w:pPr>
        <w:spacing w:after="0" w:line="288" w:lineRule="auto"/>
        <w:ind w:firstLine="675"/>
        <w:contextualSpacing/>
        <w:jc w:val="both"/>
        <w:rPr>
          <w:rFonts w:ascii="Segoe UI" w:hAnsi="Segoe UI" w:cs="Segoe UI"/>
          <w:sz w:val="28"/>
          <w:szCs w:val="28"/>
        </w:rPr>
      </w:pPr>
      <w:r w:rsidRPr="006E4090">
        <w:rPr>
          <w:rFonts w:ascii="Segoe UI" w:hAnsi="Segoe UI" w:cs="Segoe UI"/>
          <w:sz w:val="28"/>
          <w:szCs w:val="28"/>
        </w:rPr>
        <w:t xml:space="preserve">Кадастровая палата по Архангельской области и Ненецкому автономному округу напоминает, что </w:t>
      </w:r>
      <w:r w:rsidRPr="006E4090">
        <w:rPr>
          <w:rFonts w:ascii="Segoe UI" w:hAnsi="Segoe UI" w:cs="Segoe UI"/>
          <w:bCs/>
          <w:sz w:val="28"/>
          <w:szCs w:val="28"/>
        </w:rPr>
        <w:t>согласно закону от</w:t>
      </w:r>
      <w:r w:rsidRPr="006E4090">
        <w:rPr>
          <w:rFonts w:ascii="Segoe UI" w:hAnsi="Segoe UI" w:cs="Segoe UI"/>
          <w:sz w:val="28"/>
          <w:szCs w:val="28"/>
        </w:rPr>
        <w:t xml:space="preserve"> 13.07.2015 </w:t>
      </w:r>
      <w:r w:rsidRPr="006E4090">
        <w:rPr>
          <w:rFonts w:ascii="Segoe UI" w:hAnsi="Segoe UI" w:cs="Segoe UI"/>
          <w:bCs/>
          <w:sz w:val="28"/>
          <w:szCs w:val="28"/>
        </w:rPr>
        <w:t xml:space="preserve">218-ФЗ "О государственной регистрации недвижимости" (Закон о регистрации) сведения, содержащиеся в Едином государственном реестре недвижимости (ЕГРН), являются общедоступными (за исключением сведений, доступ к которым ограничен федеральным законом), и предоставляются по запросам любых заинтересованных лиц. Это значит, что правообладатель объекта недвижимости, право </w:t>
      </w:r>
      <w:proofErr w:type="gramStart"/>
      <w:r w:rsidRPr="006E4090">
        <w:rPr>
          <w:rFonts w:ascii="Segoe UI" w:hAnsi="Segoe UI" w:cs="Segoe UI"/>
          <w:bCs/>
          <w:sz w:val="28"/>
          <w:szCs w:val="28"/>
        </w:rPr>
        <w:t>собственности</w:t>
      </w:r>
      <w:proofErr w:type="gramEnd"/>
      <w:r w:rsidRPr="006E4090">
        <w:rPr>
          <w:rFonts w:ascii="Segoe UI" w:hAnsi="Segoe UI" w:cs="Segoe UI"/>
          <w:bCs/>
          <w:sz w:val="28"/>
          <w:szCs w:val="28"/>
        </w:rPr>
        <w:t xml:space="preserve"> которого зарегистрировано в ЕГРН, не может запретить другим </w:t>
      </w:r>
      <w:r w:rsidR="00B75AB2" w:rsidRPr="006E4090">
        <w:rPr>
          <w:rFonts w:ascii="Segoe UI" w:hAnsi="Segoe UI" w:cs="Segoe UI"/>
          <w:bCs/>
          <w:sz w:val="28"/>
          <w:szCs w:val="28"/>
        </w:rPr>
        <w:t>людям</w:t>
      </w:r>
      <w:r w:rsidRPr="006E4090">
        <w:rPr>
          <w:rFonts w:ascii="Segoe UI" w:hAnsi="Segoe UI" w:cs="Segoe UI"/>
          <w:bCs/>
          <w:sz w:val="28"/>
          <w:szCs w:val="28"/>
        </w:rPr>
        <w:t xml:space="preserve"> </w:t>
      </w:r>
      <w:r w:rsidR="00B75AB2" w:rsidRPr="006E4090">
        <w:rPr>
          <w:rFonts w:ascii="Segoe UI" w:hAnsi="Segoe UI" w:cs="Segoe UI"/>
          <w:bCs/>
          <w:sz w:val="28"/>
          <w:szCs w:val="28"/>
        </w:rPr>
        <w:t>запрашивать</w:t>
      </w:r>
      <w:r w:rsidRPr="006E4090">
        <w:rPr>
          <w:rFonts w:ascii="Segoe UI" w:hAnsi="Segoe UI" w:cs="Segoe UI"/>
          <w:bCs/>
          <w:sz w:val="28"/>
          <w:szCs w:val="28"/>
        </w:rPr>
        <w:t xml:space="preserve"> сведени</w:t>
      </w:r>
      <w:r w:rsidR="00B75AB2" w:rsidRPr="006E4090">
        <w:rPr>
          <w:rFonts w:ascii="Segoe UI" w:hAnsi="Segoe UI" w:cs="Segoe UI"/>
          <w:bCs/>
          <w:sz w:val="28"/>
          <w:szCs w:val="28"/>
        </w:rPr>
        <w:t>я</w:t>
      </w:r>
      <w:r w:rsidRPr="006E4090">
        <w:rPr>
          <w:rFonts w:ascii="Segoe UI" w:hAnsi="Segoe UI" w:cs="Segoe UI"/>
          <w:bCs/>
          <w:sz w:val="28"/>
          <w:szCs w:val="28"/>
        </w:rPr>
        <w:t xml:space="preserve"> по его объект</w:t>
      </w:r>
      <w:r w:rsidR="00B75AB2" w:rsidRPr="006E4090">
        <w:rPr>
          <w:rFonts w:ascii="Segoe UI" w:hAnsi="Segoe UI" w:cs="Segoe UI"/>
          <w:bCs/>
          <w:sz w:val="28"/>
          <w:szCs w:val="28"/>
        </w:rPr>
        <w:t>ам</w:t>
      </w:r>
      <w:r w:rsidRPr="006E4090">
        <w:rPr>
          <w:rFonts w:ascii="Segoe UI" w:hAnsi="Segoe UI" w:cs="Segoe UI"/>
          <w:bCs/>
          <w:sz w:val="28"/>
          <w:szCs w:val="28"/>
        </w:rPr>
        <w:t xml:space="preserve"> недвижимо</w:t>
      </w:r>
      <w:r w:rsidR="00B75AB2" w:rsidRPr="006E4090">
        <w:rPr>
          <w:rFonts w:ascii="Segoe UI" w:hAnsi="Segoe UI" w:cs="Segoe UI"/>
          <w:bCs/>
          <w:sz w:val="28"/>
          <w:szCs w:val="28"/>
        </w:rPr>
        <w:t>сти</w:t>
      </w:r>
      <w:r w:rsidRPr="006E4090">
        <w:rPr>
          <w:rFonts w:ascii="Segoe UI" w:hAnsi="Segoe UI" w:cs="Segoe UI"/>
          <w:bCs/>
          <w:sz w:val="28"/>
          <w:szCs w:val="28"/>
        </w:rPr>
        <w:t>.</w:t>
      </w:r>
      <w:r w:rsidRPr="006E4090">
        <w:rPr>
          <w:rFonts w:ascii="Segoe UI" w:hAnsi="Segoe UI" w:cs="Segoe UI"/>
          <w:sz w:val="28"/>
          <w:szCs w:val="28"/>
        </w:rPr>
        <w:t xml:space="preserve"> </w:t>
      </w:r>
    </w:p>
    <w:p w:rsidR="006E4090" w:rsidRPr="006E4090" w:rsidRDefault="00DB4ED7" w:rsidP="00F54DD7">
      <w:pPr>
        <w:spacing w:after="0" w:line="288" w:lineRule="auto"/>
        <w:ind w:firstLine="675"/>
        <w:contextualSpacing/>
        <w:jc w:val="both"/>
        <w:rPr>
          <w:rFonts w:ascii="Segoe UI" w:hAnsi="Segoe UI" w:cs="Segoe UI"/>
          <w:sz w:val="28"/>
          <w:szCs w:val="28"/>
        </w:rPr>
      </w:pPr>
      <w:r w:rsidRPr="006E4090">
        <w:rPr>
          <w:rFonts w:ascii="Segoe UI" w:hAnsi="Segoe UI" w:cs="Segoe UI"/>
          <w:sz w:val="28"/>
          <w:szCs w:val="28"/>
        </w:rPr>
        <w:t xml:space="preserve">Но </w:t>
      </w:r>
      <w:r w:rsidRPr="006E4090">
        <w:rPr>
          <w:rFonts w:ascii="Segoe UI" w:hAnsi="Segoe UI" w:cs="Segoe UI"/>
          <w:bCs/>
          <w:sz w:val="28"/>
          <w:szCs w:val="28"/>
        </w:rPr>
        <w:t>для</w:t>
      </w:r>
      <w:r w:rsidRPr="006E4090">
        <w:rPr>
          <w:rFonts w:ascii="Segoe UI" w:hAnsi="Segoe UI" w:cs="Segoe UI"/>
          <w:sz w:val="28"/>
          <w:szCs w:val="28"/>
        </w:rPr>
        <w:t xml:space="preserve"> бдительных правообладателей </w:t>
      </w:r>
      <w:r w:rsidRPr="006E4090">
        <w:rPr>
          <w:rFonts w:ascii="Segoe UI" w:hAnsi="Segoe UI" w:cs="Segoe UI"/>
          <w:bCs/>
          <w:sz w:val="28"/>
          <w:szCs w:val="28"/>
        </w:rPr>
        <w:t>в</w:t>
      </w:r>
      <w:r w:rsidRPr="006E4090">
        <w:rPr>
          <w:rFonts w:ascii="Segoe UI" w:hAnsi="Segoe UI" w:cs="Segoe UI"/>
          <w:sz w:val="28"/>
          <w:szCs w:val="28"/>
        </w:rPr>
        <w:t xml:space="preserve"> Законе </w:t>
      </w:r>
      <w:r w:rsidRPr="006E4090">
        <w:rPr>
          <w:rFonts w:ascii="Segoe UI" w:hAnsi="Segoe UI" w:cs="Segoe UI"/>
          <w:bCs/>
          <w:sz w:val="28"/>
          <w:szCs w:val="28"/>
        </w:rPr>
        <w:t>о регистрации</w:t>
      </w:r>
      <w:r w:rsidRPr="006E4090">
        <w:rPr>
          <w:rFonts w:ascii="Segoe UI" w:hAnsi="Segoe UI" w:cs="Segoe UI"/>
          <w:sz w:val="28"/>
          <w:szCs w:val="28"/>
        </w:rPr>
        <w:t xml:space="preserve"> имеются дополнительные возможности, например, право </w:t>
      </w:r>
      <w:proofErr w:type="gramStart"/>
      <w:r w:rsidRPr="006E4090">
        <w:rPr>
          <w:rFonts w:ascii="Segoe UI" w:hAnsi="Segoe UI" w:cs="Segoe UI"/>
          <w:sz w:val="28"/>
          <w:szCs w:val="28"/>
        </w:rPr>
        <w:t>собственника</w:t>
      </w:r>
      <w:proofErr w:type="gramEnd"/>
      <w:r w:rsidRPr="006E4090">
        <w:rPr>
          <w:rFonts w:ascii="Segoe UI" w:hAnsi="Segoe UI" w:cs="Segoe UI"/>
          <w:sz w:val="28"/>
          <w:szCs w:val="28"/>
        </w:rPr>
        <w:t xml:space="preserve"> </w:t>
      </w:r>
      <w:r w:rsidRPr="006E4090">
        <w:rPr>
          <w:rFonts w:ascii="Segoe UI" w:hAnsi="Segoe UI" w:cs="Segoe UI"/>
          <w:bCs/>
          <w:sz w:val="28"/>
          <w:szCs w:val="28"/>
        </w:rPr>
        <w:t>узнать, кто интересовался</w:t>
      </w:r>
      <w:r w:rsidRPr="006E4090">
        <w:rPr>
          <w:rFonts w:ascii="Segoe UI" w:hAnsi="Segoe UI" w:cs="Segoe UI"/>
          <w:sz w:val="28"/>
          <w:szCs w:val="28"/>
        </w:rPr>
        <w:t xml:space="preserve"> его </w:t>
      </w:r>
      <w:r w:rsidRPr="006E4090">
        <w:rPr>
          <w:rFonts w:ascii="Segoe UI" w:hAnsi="Segoe UI" w:cs="Segoe UI"/>
          <w:bCs/>
          <w:sz w:val="28"/>
          <w:szCs w:val="28"/>
        </w:rPr>
        <w:t>недвижимостью</w:t>
      </w:r>
      <w:r w:rsidRPr="006E4090">
        <w:rPr>
          <w:rFonts w:ascii="Segoe UI" w:hAnsi="Segoe UI" w:cs="Segoe UI"/>
          <w:sz w:val="28"/>
          <w:szCs w:val="28"/>
        </w:rPr>
        <w:t xml:space="preserve"> и </w:t>
      </w:r>
      <w:r w:rsidRPr="006E4090">
        <w:rPr>
          <w:rFonts w:ascii="Segoe UI" w:hAnsi="Segoe UI" w:cs="Segoe UI"/>
          <w:bCs/>
          <w:sz w:val="28"/>
          <w:szCs w:val="28"/>
        </w:rPr>
        <w:t>запрашивал сведения о</w:t>
      </w:r>
      <w:r w:rsidRPr="006E4090">
        <w:rPr>
          <w:rFonts w:ascii="Segoe UI" w:hAnsi="Segoe UI" w:cs="Segoe UI"/>
          <w:sz w:val="28"/>
          <w:szCs w:val="28"/>
        </w:rPr>
        <w:t xml:space="preserve"> зарегистрированных правах на этот объект недвижимости: </w:t>
      </w:r>
      <w:r w:rsidR="00B75AB2" w:rsidRPr="006E4090">
        <w:rPr>
          <w:rFonts w:ascii="Segoe UI" w:hAnsi="Segoe UI" w:cs="Segoe UI"/>
          <w:bCs/>
          <w:sz w:val="28"/>
          <w:szCs w:val="28"/>
        </w:rPr>
        <w:t>правообладатель</w:t>
      </w:r>
      <w:r w:rsidRPr="006E4090">
        <w:rPr>
          <w:rFonts w:ascii="Segoe UI" w:hAnsi="Segoe UI" w:cs="Segoe UI"/>
          <w:bCs/>
          <w:sz w:val="28"/>
          <w:szCs w:val="28"/>
        </w:rPr>
        <w:t xml:space="preserve"> может получить справку о лицах, которые запрашивали информацию в отношении принадлежащего ему объекта недвижимого имущества. Из справки </w:t>
      </w:r>
      <w:r w:rsidR="00B75AB2" w:rsidRPr="006E4090">
        <w:rPr>
          <w:rFonts w:ascii="Segoe UI" w:hAnsi="Segoe UI" w:cs="Segoe UI"/>
          <w:bCs/>
          <w:sz w:val="28"/>
          <w:szCs w:val="28"/>
        </w:rPr>
        <w:t>он</w:t>
      </w:r>
      <w:r w:rsidRPr="006E4090">
        <w:rPr>
          <w:rFonts w:ascii="Segoe UI" w:hAnsi="Segoe UI" w:cs="Segoe UI"/>
          <w:bCs/>
          <w:sz w:val="28"/>
          <w:szCs w:val="28"/>
        </w:rPr>
        <w:t xml:space="preserve"> получит информацию о физических, юридических лицах, </w:t>
      </w:r>
      <w:r w:rsidR="00B75AB2" w:rsidRPr="006E4090">
        <w:rPr>
          <w:rFonts w:ascii="Segoe UI" w:hAnsi="Segoe UI" w:cs="Segoe UI"/>
          <w:bCs/>
          <w:sz w:val="28"/>
          <w:szCs w:val="28"/>
        </w:rPr>
        <w:t xml:space="preserve">должностных </w:t>
      </w:r>
      <w:r w:rsidR="00A4415D">
        <w:rPr>
          <w:rFonts w:ascii="Segoe UI" w:hAnsi="Segoe UI" w:cs="Segoe UI"/>
          <w:bCs/>
          <w:sz w:val="28"/>
          <w:szCs w:val="28"/>
        </w:rPr>
        <w:t>лиц</w:t>
      </w:r>
      <w:r w:rsidR="007A3A83">
        <w:rPr>
          <w:rFonts w:ascii="Segoe UI" w:hAnsi="Segoe UI" w:cs="Segoe UI"/>
          <w:bCs/>
          <w:sz w:val="28"/>
          <w:szCs w:val="28"/>
        </w:rPr>
        <w:t>ах</w:t>
      </w:r>
      <w:r w:rsidR="00A4415D">
        <w:rPr>
          <w:rFonts w:ascii="Segoe UI" w:hAnsi="Segoe UI" w:cs="Segoe UI"/>
          <w:bCs/>
          <w:sz w:val="28"/>
          <w:szCs w:val="28"/>
        </w:rPr>
        <w:t xml:space="preserve"> </w:t>
      </w:r>
      <w:r w:rsidRPr="006E4090">
        <w:rPr>
          <w:rFonts w:ascii="Segoe UI" w:hAnsi="Segoe UI" w:cs="Segoe UI"/>
          <w:bCs/>
          <w:sz w:val="28"/>
          <w:szCs w:val="28"/>
        </w:rPr>
        <w:t>орган</w:t>
      </w:r>
      <w:r w:rsidR="00B75AB2" w:rsidRPr="006E4090">
        <w:rPr>
          <w:rFonts w:ascii="Segoe UI" w:hAnsi="Segoe UI" w:cs="Segoe UI"/>
          <w:bCs/>
          <w:sz w:val="28"/>
          <w:szCs w:val="28"/>
        </w:rPr>
        <w:t>ов</w:t>
      </w:r>
      <w:r w:rsidRPr="006E4090">
        <w:rPr>
          <w:rFonts w:ascii="Segoe UI" w:hAnsi="Segoe UI" w:cs="Segoe UI"/>
          <w:bCs/>
          <w:sz w:val="28"/>
          <w:szCs w:val="28"/>
        </w:rPr>
        <w:t xml:space="preserve"> местного самоуправления, орган</w:t>
      </w:r>
      <w:r w:rsidR="00B75AB2" w:rsidRPr="006E4090">
        <w:rPr>
          <w:rFonts w:ascii="Segoe UI" w:hAnsi="Segoe UI" w:cs="Segoe UI"/>
          <w:bCs/>
          <w:sz w:val="28"/>
          <w:szCs w:val="28"/>
        </w:rPr>
        <w:t xml:space="preserve">ов </w:t>
      </w:r>
      <w:r w:rsidRPr="006E4090">
        <w:rPr>
          <w:rFonts w:ascii="Segoe UI" w:hAnsi="Segoe UI" w:cs="Segoe UI"/>
          <w:bCs/>
          <w:sz w:val="28"/>
          <w:szCs w:val="28"/>
        </w:rPr>
        <w:lastRenderedPageBreak/>
        <w:t xml:space="preserve">государственной власти, которые получали сведения о его объекте недвижимости, дату получения ими сведений и исходящий номер </w:t>
      </w:r>
      <w:r w:rsidR="00B75AB2" w:rsidRPr="006E4090">
        <w:rPr>
          <w:rFonts w:ascii="Segoe UI" w:hAnsi="Segoe UI" w:cs="Segoe UI"/>
          <w:bCs/>
          <w:sz w:val="28"/>
          <w:szCs w:val="28"/>
        </w:rPr>
        <w:t>выписки</w:t>
      </w:r>
      <w:r w:rsidRPr="006E4090">
        <w:rPr>
          <w:rFonts w:ascii="Segoe UI" w:hAnsi="Segoe UI" w:cs="Segoe UI"/>
          <w:bCs/>
          <w:sz w:val="28"/>
          <w:szCs w:val="28"/>
        </w:rPr>
        <w:t>.</w:t>
      </w:r>
      <w:r w:rsidRPr="006E4090">
        <w:rPr>
          <w:rFonts w:ascii="Segoe UI" w:hAnsi="Segoe UI" w:cs="Segoe UI"/>
          <w:sz w:val="28"/>
          <w:szCs w:val="28"/>
        </w:rPr>
        <w:t xml:space="preserve"> </w:t>
      </w:r>
    </w:p>
    <w:p w:rsidR="006E4090" w:rsidRPr="006E4090" w:rsidRDefault="006E4090" w:rsidP="00F54DD7">
      <w:pPr>
        <w:spacing w:after="0" w:line="288" w:lineRule="auto"/>
        <w:ind w:firstLine="675"/>
        <w:contextualSpacing/>
        <w:jc w:val="both"/>
        <w:rPr>
          <w:rFonts w:ascii="Segoe UI" w:hAnsi="Segoe UI" w:cs="Segoe UI"/>
          <w:sz w:val="28"/>
          <w:szCs w:val="28"/>
        </w:rPr>
      </w:pPr>
      <w:r w:rsidRPr="006E4090">
        <w:rPr>
          <w:rFonts w:ascii="Segoe UI" w:hAnsi="Segoe UI" w:cs="Segoe UI"/>
          <w:sz w:val="28"/>
          <w:szCs w:val="28"/>
        </w:rPr>
        <w:t>З</w:t>
      </w:r>
      <w:r w:rsidR="00DB4ED7" w:rsidRPr="006E4090">
        <w:rPr>
          <w:rFonts w:ascii="Segoe UI" w:hAnsi="Segoe UI" w:cs="Segoe UI"/>
          <w:sz w:val="28"/>
          <w:szCs w:val="28"/>
        </w:rPr>
        <w:t xml:space="preserve">аказать такую </w:t>
      </w:r>
      <w:r w:rsidR="00DB4ED7" w:rsidRPr="006E4090">
        <w:rPr>
          <w:rFonts w:ascii="Segoe UI" w:hAnsi="Segoe UI" w:cs="Segoe UI"/>
          <w:bCs/>
          <w:sz w:val="28"/>
          <w:szCs w:val="28"/>
        </w:rPr>
        <w:t>справку</w:t>
      </w:r>
      <w:r w:rsidR="00DB4ED7" w:rsidRPr="006E4090">
        <w:rPr>
          <w:rFonts w:ascii="Segoe UI" w:hAnsi="Segoe UI" w:cs="Segoe UI"/>
          <w:sz w:val="28"/>
          <w:szCs w:val="28"/>
        </w:rPr>
        <w:t xml:space="preserve"> можно </w:t>
      </w:r>
      <w:r w:rsidR="00DB4ED7" w:rsidRPr="006E4090">
        <w:rPr>
          <w:rFonts w:ascii="Segoe UI" w:hAnsi="Segoe UI" w:cs="Segoe UI"/>
          <w:bCs/>
          <w:sz w:val="28"/>
          <w:szCs w:val="28"/>
        </w:rPr>
        <w:t>в</w:t>
      </w:r>
      <w:r w:rsidR="00DB4ED7" w:rsidRPr="006E4090">
        <w:rPr>
          <w:rFonts w:ascii="Segoe UI" w:hAnsi="Segoe UI" w:cs="Segoe UI"/>
          <w:sz w:val="28"/>
          <w:szCs w:val="28"/>
        </w:rPr>
        <w:t xml:space="preserve"> офисах Многофункционального центра </w:t>
      </w:r>
      <w:r w:rsidR="00DB4ED7" w:rsidRPr="006E4090">
        <w:rPr>
          <w:rFonts w:ascii="Segoe UI" w:hAnsi="Segoe UI" w:cs="Segoe UI"/>
          <w:bCs/>
          <w:sz w:val="28"/>
          <w:szCs w:val="28"/>
        </w:rPr>
        <w:t>предоставления государственных и муниципальных услуг,</w:t>
      </w:r>
      <w:r w:rsidR="00DB4ED7" w:rsidRPr="006E4090">
        <w:rPr>
          <w:rFonts w:ascii="Segoe UI" w:hAnsi="Segoe UI" w:cs="Segoe UI"/>
          <w:sz w:val="28"/>
          <w:szCs w:val="28"/>
        </w:rPr>
        <w:t xml:space="preserve"> а также воспользовавшись </w:t>
      </w:r>
      <w:r w:rsidR="00DB4ED7" w:rsidRPr="006E4090">
        <w:rPr>
          <w:rFonts w:ascii="Segoe UI" w:hAnsi="Segoe UI" w:cs="Segoe UI"/>
          <w:bCs/>
          <w:sz w:val="28"/>
          <w:szCs w:val="28"/>
        </w:rPr>
        <w:t>Единым порталом государственных услуг</w:t>
      </w:r>
      <w:r w:rsidR="00DB4ED7" w:rsidRPr="006E4090">
        <w:rPr>
          <w:rFonts w:ascii="Segoe UI" w:hAnsi="Segoe UI" w:cs="Segoe UI"/>
          <w:sz w:val="28"/>
          <w:szCs w:val="28"/>
        </w:rPr>
        <w:t xml:space="preserve"> (</w:t>
      </w:r>
      <w:proofErr w:type="spellStart"/>
      <w:r w:rsidR="00DB4ED7" w:rsidRPr="006E4090">
        <w:rPr>
          <w:rFonts w:ascii="Segoe UI" w:hAnsi="Segoe UI" w:cs="Segoe UI"/>
          <w:sz w:val="28"/>
          <w:szCs w:val="28"/>
        </w:rPr>
        <w:t>www.gosuslugi.ru</w:t>
      </w:r>
      <w:proofErr w:type="spellEnd"/>
      <w:r w:rsidR="00DB4ED7" w:rsidRPr="006E4090">
        <w:rPr>
          <w:rFonts w:ascii="Segoe UI" w:hAnsi="Segoe UI" w:cs="Segoe UI"/>
          <w:sz w:val="28"/>
          <w:szCs w:val="28"/>
        </w:rPr>
        <w:t xml:space="preserve">). </w:t>
      </w:r>
      <w:r w:rsidR="00DB4ED7" w:rsidRPr="006E4090">
        <w:rPr>
          <w:rFonts w:ascii="Segoe UI" w:hAnsi="Segoe UI" w:cs="Segoe UI"/>
          <w:bCs/>
          <w:sz w:val="28"/>
          <w:szCs w:val="28"/>
        </w:rPr>
        <w:t>Срок предоставления справки</w:t>
      </w:r>
      <w:r w:rsidR="00DB4ED7" w:rsidRPr="006E4090">
        <w:rPr>
          <w:rFonts w:ascii="Segoe UI" w:hAnsi="Segoe UI" w:cs="Segoe UI"/>
          <w:sz w:val="28"/>
          <w:szCs w:val="28"/>
        </w:rPr>
        <w:t xml:space="preserve"> -3 </w:t>
      </w:r>
      <w:r w:rsidR="00DB4ED7" w:rsidRPr="006E4090">
        <w:rPr>
          <w:rFonts w:ascii="Segoe UI" w:hAnsi="Segoe UI" w:cs="Segoe UI"/>
          <w:bCs/>
          <w:sz w:val="28"/>
          <w:szCs w:val="28"/>
        </w:rPr>
        <w:t>рабочих дня.</w:t>
      </w:r>
      <w:r w:rsidR="00DB4ED7" w:rsidRPr="006E4090">
        <w:rPr>
          <w:rFonts w:ascii="Segoe UI" w:hAnsi="Segoe UI" w:cs="Segoe UI"/>
          <w:sz w:val="28"/>
          <w:szCs w:val="28"/>
        </w:rPr>
        <w:t xml:space="preserve"> С более подробной информацией, </w:t>
      </w:r>
      <w:r w:rsidR="00DB4ED7" w:rsidRPr="006E4090">
        <w:rPr>
          <w:rFonts w:ascii="Segoe UI" w:hAnsi="Segoe UI" w:cs="Segoe UI"/>
          <w:bCs/>
          <w:sz w:val="28"/>
          <w:szCs w:val="28"/>
        </w:rPr>
        <w:t>в</w:t>
      </w:r>
      <w:r w:rsidR="00DB4ED7" w:rsidRPr="006E4090">
        <w:rPr>
          <w:rFonts w:ascii="Segoe UI" w:hAnsi="Segoe UI" w:cs="Segoe UI"/>
          <w:sz w:val="28"/>
          <w:szCs w:val="28"/>
        </w:rPr>
        <w:t xml:space="preserve"> том числе о стоимости </w:t>
      </w:r>
      <w:r w:rsidR="00DB4ED7" w:rsidRPr="006E4090">
        <w:rPr>
          <w:rFonts w:ascii="Segoe UI" w:hAnsi="Segoe UI" w:cs="Segoe UI"/>
          <w:bCs/>
          <w:sz w:val="28"/>
          <w:szCs w:val="28"/>
        </w:rPr>
        <w:t xml:space="preserve">услуги, можно ознакомиться на портале </w:t>
      </w:r>
      <w:proofErr w:type="spellStart"/>
      <w:r w:rsidR="00DB4ED7" w:rsidRPr="006E4090">
        <w:rPr>
          <w:rFonts w:ascii="Segoe UI" w:hAnsi="Segoe UI" w:cs="Segoe UI"/>
          <w:bCs/>
          <w:sz w:val="28"/>
          <w:szCs w:val="28"/>
        </w:rPr>
        <w:t>госуслуг</w:t>
      </w:r>
      <w:proofErr w:type="spellEnd"/>
      <w:r w:rsidR="00DB4ED7" w:rsidRPr="006E4090">
        <w:rPr>
          <w:rFonts w:ascii="Segoe UI" w:hAnsi="Segoe UI" w:cs="Segoe UI"/>
          <w:bCs/>
          <w:sz w:val="28"/>
          <w:szCs w:val="28"/>
        </w:rPr>
        <w:t xml:space="preserve"> по адресу</w:t>
      </w:r>
      <w:r w:rsidR="00DB4ED7" w:rsidRPr="006E4090">
        <w:rPr>
          <w:rFonts w:ascii="Segoe UI" w:hAnsi="Segoe UI" w:cs="Segoe UI"/>
          <w:sz w:val="28"/>
          <w:szCs w:val="28"/>
        </w:rPr>
        <w:t xml:space="preserve"> https://www.gosuslugi.ru/283020/2/info. </w:t>
      </w:r>
    </w:p>
    <w:p w:rsidR="00662B7A" w:rsidRDefault="00DB4ED7" w:rsidP="00F54DD7">
      <w:pPr>
        <w:spacing w:after="0" w:line="288" w:lineRule="auto"/>
        <w:ind w:firstLine="675"/>
        <w:contextualSpacing/>
        <w:jc w:val="both"/>
        <w:rPr>
          <w:rFonts w:ascii="Segoe UI" w:hAnsi="Segoe UI" w:cs="Segoe UI"/>
          <w:sz w:val="28"/>
          <w:szCs w:val="28"/>
        </w:rPr>
      </w:pPr>
      <w:r w:rsidRPr="006E4090">
        <w:rPr>
          <w:rFonts w:ascii="Segoe UI" w:hAnsi="Segoe UI" w:cs="Segoe UI"/>
          <w:sz w:val="28"/>
          <w:szCs w:val="28"/>
        </w:rPr>
        <w:t xml:space="preserve">Важно знать, что справка поможет правообладателю самостоятельно отслеживать факты </w:t>
      </w:r>
      <w:r w:rsidRPr="006E4090">
        <w:rPr>
          <w:rFonts w:ascii="Segoe UI" w:hAnsi="Segoe UI" w:cs="Segoe UI"/>
          <w:bCs/>
          <w:sz w:val="28"/>
          <w:szCs w:val="28"/>
        </w:rPr>
        <w:t>получения</w:t>
      </w:r>
      <w:r w:rsidRPr="006E4090">
        <w:rPr>
          <w:rFonts w:ascii="Segoe UI" w:hAnsi="Segoe UI" w:cs="Segoe UI"/>
          <w:sz w:val="28"/>
          <w:szCs w:val="28"/>
        </w:rPr>
        <w:t xml:space="preserve"> посторонними лицами </w:t>
      </w:r>
      <w:r w:rsidRPr="006E4090">
        <w:rPr>
          <w:rFonts w:ascii="Segoe UI" w:hAnsi="Segoe UI" w:cs="Segoe UI"/>
          <w:bCs/>
          <w:sz w:val="28"/>
          <w:szCs w:val="28"/>
        </w:rPr>
        <w:t>сведений о</w:t>
      </w:r>
      <w:r w:rsidRPr="006E4090">
        <w:rPr>
          <w:rFonts w:ascii="Segoe UI" w:hAnsi="Segoe UI" w:cs="Segoe UI"/>
          <w:sz w:val="28"/>
          <w:szCs w:val="28"/>
        </w:rPr>
        <w:t xml:space="preserve"> принадлежащей ему </w:t>
      </w:r>
      <w:r w:rsidRPr="006E4090">
        <w:rPr>
          <w:rFonts w:ascii="Segoe UI" w:hAnsi="Segoe UI" w:cs="Segoe UI"/>
          <w:bCs/>
          <w:sz w:val="28"/>
          <w:szCs w:val="28"/>
        </w:rPr>
        <w:t>недвижимости и</w:t>
      </w:r>
      <w:r w:rsidRPr="006E4090">
        <w:rPr>
          <w:rFonts w:ascii="Segoe UI" w:hAnsi="Segoe UI" w:cs="Segoe UI"/>
          <w:sz w:val="28"/>
          <w:szCs w:val="28"/>
        </w:rPr>
        <w:t xml:space="preserve"> своевременно предпринимать меры по защите своей собственности. Особенно это касается тех, чья недвижимость располагается за пределами места их постоянного пребывания.</w:t>
      </w:r>
    </w:p>
    <w:p w:rsidR="006E4090" w:rsidRDefault="006E4090" w:rsidP="00F54DD7">
      <w:pPr>
        <w:spacing w:after="0" w:line="288" w:lineRule="auto"/>
        <w:ind w:firstLine="675"/>
        <w:contextualSpacing/>
        <w:jc w:val="both"/>
        <w:rPr>
          <w:rFonts w:ascii="Segoe UI" w:hAnsi="Segoe UI" w:cs="Segoe UI"/>
          <w:sz w:val="28"/>
          <w:szCs w:val="28"/>
        </w:rPr>
      </w:pPr>
    </w:p>
    <w:sectPr w:rsidR="006E4090" w:rsidSect="00662B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4084"/>
    <w:rsid w:val="00024084"/>
    <w:rsid w:val="000958B6"/>
    <w:rsid w:val="00230A44"/>
    <w:rsid w:val="00405E33"/>
    <w:rsid w:val="005B0F22"/>
    <w:rsid w:val="005D01F4"/>
    <w:rsid w:val="00662B7A"/>
    <w:rsid w:val="006E1FE3"/>
    <w:rsid w:val="006E4090"/>
    <w:rsid w:val="007A3A83"/>
    <w:rsid w:val="0084756F"/>
    <w:rsid w:val="00991BA1"/>
    <w:rsid w:val="009B26B7"/>
    <w:rsid w:val="00A15AC3"/>
    <w:rsid w:val="00A16A1E"/>
    <w:rsid w:val="00A4415D"/>
    <w:rsid w:val="00A66627"/>
    <w:rsid w:val="00AC444D"/>
    <w:rsid w:val="00B57D8E"/>
    <w:rsid w:val="00B75AB2"/>
    <w:rsid w:val="00B94D6A"/>
    <w:rsid w:val="00CC281F"/>
    <w:rsid w:val="00D4107E"/>
    <w:rsid w:val="00DB4ED7"/>
    <w:rsid w:val="00E90468"/>
    <w:rsid w:val="00F0736E"/>
    <w:rsid w:val="00F5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1E"/>
  </w:style>
  <w:style w:type="paragraph" w:styleId="5">
    <w:name w:val="heading 5"/>
    <w:basedOn w:val="a"/>
    <w:link w:val="50"/>
    <w:uiPriority w:val="9"/>
    <w:qFormat/>
    <w:rsid w:val="000240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240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24084"/>
    <w:rPr>
      <w:color w:val="0000FF"/>
      <w:u w:val="single"/>
    </w:rPr>
  </w:style>
  <w:style w:type="character" w:customStyle="1" w:styleId="reldate">
    <w:name w:val="rel_date"/>
    <w:basedOn w:val="a0"/>
    <w:rsid w:val="00024084"/>
  </w:style>
  <w:style w:type="character" w:customStyle="1" w:styleId="blindlabel">
    <w:name w:val="blind_label"/>
    <w:basedOn w:val="a0"/>
    <w:rsid w:val="00024084"/>
  </w:style>
  <w:style w:type="character" w:styleId="a4">
    <w:name w:val="annotation reference"/>
    <w:basedOn w:val="a0"/>
    <w:uiPriority w:val="99"/>
    <w:semiHidden/>
    <w:unhideWhenUsed/>
    <w:rsid w:val="0084756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4756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4756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4756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475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4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756F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E40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4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2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prokopyeva</dc:creator>
  <cp:keywords/>
  <dc:description/>
  <cp:lastModifiedBy>prokopyeva</cp:lastModifiedBy>
  <cp:revision>21</cp:revision>
  <dcterms:created xsi:type="dcterms:W3CDTF">2019-04-05T10:46:00Z</dcterms:created>
  <dcterms:modified xsi:type="dcterms:W3CDTF">2019-07-05T08:08:00Z</dcterms:modified>
</cp:coreProperties>
</file>