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BE" w:rsidRDefault="002B4BBE" w:rsidP="002B4BBE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BBE" w:rsidRPr="00F07135" w:rsidRDefault="002B4BBE" w:rsidP="002B4BBE">
      <w:pPr>
        <w:pStyle w:val="a5"/>
        <w:rPr>
          <w:szCs w:val="24"/>
        </w:rPr>
      </w:pPr>
      <w:r w:rsidRPr="00F07135">
        <w:rPr>
          <w:szCs w:val="24"/>
        </w:rPr>
        <w:t>РОССИЙСКАЯ ФЕДЕРАЦИЯ</w:t>
      </w:r>
    </w:p>
    <w:p w:rsidR="002B4BBE" w:rsidRPr="00F07135" w:rsidRDefault="002B4BBE" w:rsidP="002B4BBE">
      <w:pPr>
        <w:jc w:val="center"/>
        <w:rPr>
          <w:b/>
          <w:sz w:val="24"/>
          <w:szCs w:val="24"/>
        </w:rPr>
      </w:pPr>
      <w:r w:rsidRPr="00F07135">
        <w:rPr>
          <w:b/>
          <w:sz w:val="24"/>
          <w:szCs w:val="24"/>
        </w:rPr>
        <w:t xml:space="preserve">АДМИНИСТРАЦИЯ </w:t>
      </w:r>
    </w:p>
    <w:p w:rsidR="002B4BBE" w:rsidRPr="00F07135" w:rsidRDefault="002B4BBE" w:rsidP="002B4BBE">
      <w:pPr>
        <w:jc w:val="center"/>
        <w:rPr>
          <w:b/>
          <w:sz w:val="24"/>
          <w:szCs w:val="24"/>
        </w:rPr>
      </w:pPr>
      <w:r w:rsidRPr="00F07135">
        <w:rPr>
          <w:b/>
          <w:sz w:val="24"/>
          <w:szCs w:val="24"/>
        </w:rPr>
        <w:t>МУНИЦИПАЛЬНОГО ОБРАЗОВАНИЯ</w:t>
      </w:r>
    </w:p>
    <w:p w:rsidR="002B4BBE" w:rsidRPr="00F07135" w:rsidRDefault="002B4BBE" w:rsidP="002B4BBE">
      <w:pPr>
        <w:jc w:val="center"/>
        <w:rPr>
          <w:b/>
          <w:sz w:val="24"/>
          <w:szCs w:val="24"/>
        </w:rPr>
      </w:pPr>
      <w:r w:rsidRPr="00F07135">
        <w:rPr>
          <w:b/>
          <w:sz w:val="24"/>
          <w:szCs w:val="24"/>
        </w:rPr>
        <w:t>ПЧЕВСКОЕ СЕЛЬСКОЕ ПОСЕЛЕНИЕ</w:t>
      </w:r>
    </w:p>
    <w:p w:rsidR="002B4BBE" w:rsidRPr="00F07135" w:rsidRDefault="002B4BBE" w:rsidP="002B4BBE">
      <w:pPr>
        <w:jc w:val="center"/>
        <w:rPr>
          <w:b/>
          <w:sz w:val="24"/>
          <w:szCs w:val="24"/>
        </w:rPr>
      </w:pPr>
      <w:r w:rsidRPr="00F07135">
        <w:rPr>
          <w:b/>
          <w:sz w:val="24"/>
          <w:szCs w:val="24"/>
        </w:rPr>
        <w:t xml:space="preserve">КИРИШСКОГО МУНИЦИПАЛЬНОГО РАЙОНА </w:t>
      </w:r>
    </w:p>
    <w:p w:rsidR="002B4BBE" w:rsidRPr="00F07135" w:rsidRDefault="002B4BBE" w:rsidP="002B4BBE">
      <w:pPr>
        <w:jc w:val="center"/>
        <w:rPr>
          <w:b/>
          <w:sz w:val="24"/>
          <w:szCs w:val="24"/>
        </w:rPr>
      </w:pPr>
      <w:r w:rsidRPr="00F07135">
        <w:rPr>
          <w:b/>
          <w:sz w:val="24"/>
          <w:szCs w:val="24"/>
        </w:rPr>
        <w:t>ЛЕНИНГРАДСКОЙ ОБЛАСТИ</w:t>
      </w:r>
    </w:p>
    <w:p w:rsidR="002B4BBE" w:rsidRDefault="002B4BBE" w:rsidP="002B4BBE"/>
    <w:p w:rsidR="002B4BBE" w:rsidRDefault="002B4BBE" w:rsidP="002B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4BBE" w:rsidRPr="00F252A8" w:rsidRDefault="002B4BBE" w:rsidP="002B4BBE">
      <w:pPr>
        <w:jc w:val="center"/>
        <w:rPr>
          <w:b/>
          <w:sz w:val="28"/>
          <w:szCs w:val="28"/>
        </w:rPr>
      </w:pPr>
    </w:p>
    <w:p w:rsidR="002B4BBE" w:rsidRPr="007E1ECF" w:rsidRDefault="002B4BBE" w:rsidP="002B4BBE">
      <w:pPr>
        <w:rPr>
          <w:sz w:val="28"/>
          <w:szCs w:val="28"/>
        </w:rPr>
      </w:pPr>
      <w:r w:rsidRPr="007E1ECF">
        <w:rPr>
          <w:sz w:val="28"/>
          <w:szCs w:val="28"/>
        </w:rPr>
        <w:t xml:space="preserve">от  21 ноября  2018   года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7E1ECF">
        <w:rPr>
          <w:sz w:val="28"/>
          <w:szCs w:val="28"/>
        </w:rPr>
        <w:t>№   101</w:t>
      </w:r>
    </w:p>
    <w:p w:rsidR="002B4BBE" w:rsidRDefault="002B4BBE" w:rsidP="002B4BBE">
      <w:pPr>
        <w:tabs>
          <w:tab w:val="left" w:pos="3960"/>
        </w:tabs>
        <w:ind w:left="-18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4pt;margin-top:4.4pt;width:257pt;height:125.15pt;z-index:251660288" filled="f" stroked="f">
            <v:textbox style="mso-next-textbox:#_x0000_s1026">
              <w:txbxContent>
                <w:p w:rsidR="002B4BBE" w:rsidRPr="00F252A8" w:rsidRDefault="002B4BBE" w:rsidP="002B4BBE">
                  <w:pPr>
                    <w:jc w:val="both"/>
                  </w:pPr>
                  <w:r w:rsidRPr="00F252A8">
                    <w:rPr>
                      <w:sz w:val="24"/>
                      <w:szCs w:val="24"/>
                    </w:rPr>
                    <w:t xml:space="preserve">Об отмене Административного регламента предоставления муниципальной услуги по совершению нотариальных действий на территории муниципального образования </w:t>
                  </w:r>
                  <w:proofErr w:type="spellStart"/>
                  <w:r w:rsidRPr="00F252A8"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 w:rsidRPr="00F252A8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F252A8"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 w:rsidRPr="00F252A8">
                    <w:rPr>
                      <w:sz w:val="24"/>
                      <w:szCs w:val="24"/>
                    </w:rPr>
                    <w:t xml:space="preserve"> муниципального района Ленинградской области, утвержденного постановлением   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F252A8">
                    <w:rPr>
                      <w:sz w:val="24"/>
                      <w:szCs w:val="24"/>
                    </w:rPr>
                    <w:t xml:space="preserve"> от 15.02.2013 № 15</w:t>
                  </w:r>
                </w:p>
              </w:txbxContent>
            </v:textbox>
          </v:shape>
        </w:pict>
      </w:r>
      <w:r>
        <w:rPr>
          <w:b/>
        </w:rPr>
        <w:t xml:space="preserve">                                              </w:t>
      </w:r>
      <w:r w:rsidRPr="00FA3E2C">
        <w:rPr>
          <w:b/>
        </w:rPr>
        <w:t xml:space="preserve">          </w:t>
      </w:r>
      <w:r>
        <w:rPr>
          <w:b/>
        </w:rPr>
        <w:t xml:space="preserve">    </w:t>
      </w:r>
      <w:r w:rsidRPr="00FA3E2C">
        <w:rPr>
          <w:b/>
        </w:rPr>
        <w:t xml:space="preserve"> </w:t>
      </w:r>
      <w:r>
        <w:rPr>
          <w:b/>
        </w:rPr>
        <w:t xml:space="preserve">                  </w:t>
      </w:r>
    </w:p>
    <w:p w:rsidR="002B4BBE" w:rsidRDefault="002B4BBE" w:rsidP="002B4BBE">
      <w:pPr>
        <w:tabs>
          <w:tab w:val="left" w:pos="3960"/>
        </w:tabs>
        <w:rPr>
          <w:color w:val="000000"/>
        </w:rPr>
      </w:pPr>
    </w:p>
    <w:p w:rsidR="002B4BBE" w:rsidRPr="0094096D" w:rsidRDefault="002B4BBE" w:rsidP="002B4BBE">
      <w:pPr>
        <w:tabs>
          <w:tab w:val="left" w:pos="3960"/>
        </w:tabs>
        <w:rPr>
          <w:color w:val="000000"/>
          <w:sz w:val="24"/>
          <w:szCs w:val="24"/>
        </w:rPr>
      </w:pPr>
    </w:p>
    <w:p w:rsidR="002B4BBE" w:rsidRDefault="002B4BBE" w:rsidP="002B4BBE">
      <w:pPr>
        <w:widowControl w:val="0"/>
        <w:jc w:val="both"/>
        <w:rPr>
          <w:color w:val="000000"/>
          <w:sz w:val="24"/>
          <w:szCs w:val="24"/>
        </w:rPr>
      </w:pPr>
    </w:p>
    <w:p w:rsidR="002B4BBE" w:rsidRDefault="002B4BBE" w:rsidP="002B4BBE">
      <w:pPr>
        <w:widowControl w:val="0"/>
        <w:jc w:val="both"/>
        <w:rPr>
          <w:color w:val="000000"/>
          <w:sz w:val="24"/>
          <w:szCs w:val="24"/>
        </w:rPr>
      </w:pPr>
    </w:p>
    <w:p w:rsidR="002B4BBE" w:rsidRDefault="002B4BBE" w:rsidP="002B4BBE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2B4BBE" w:rsidRDefault="002B4BBE" w:rsidP="002B4BBE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2B4BBE" w:rsidRDefault="002B4BBE" w:rsidP="002B4BBE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2B4BBE" w:rsidRDefault="002B4BBE" w:rsidP="002B4BBE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2B4BBE" w:rsidRDefault="002B4BBE" w:rsidP="002B4BBE">
      <w:pPr>
        <w:widowControl w:val="0"/>
        <w:jc w:val="both"/>
        <w:rPr>
          <w:color w:val="000000"/>
          <w:sz w:val="24"/>
          <w:szCs w:val="24"/>
        </w:rPr>
      </w:pPr>
    </w:p>
    <w:p w:rsidR="002B4BBE" w:rsidRPr="00F252A8" w:rsidRDefault="002B4BBE" w:rsidP="002B4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52A8">
        <w:rPr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</w:t>
      </w:r>
      <w:proofErr w:type="spellStart"/>
      <w:r w:rsidRPr="00F252A8">
        <w:rPr>
          <w:color w:val="000000"/>
          <w:sz w:val="28"/>
          <w:szCs w:val="28"/>
        </w:rPr>
        <w:t>Пчевское</w:t>
      </w:r>
      <w:proofErr w:type="spellEnd"/>
      <w:r w:rsidRPr="00F252A8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F252A8">
        <w:rPr>
          <w:color w:val="000000"/>
          <w:sz w:val="28"/>
          <w:szCs w:val="28"/>
        </w:rPr>
        <w:t>Киришского</w:t>
      </w:r>
      <w:proofErr w:type="spellEnd"/>
      <w:r w:rsidRPr="00F252A8">
        <w:rPr>
          <w:color w:val="000000"/>
          <w:sz w:val="28"/>
          <w:szCs w:val="28"/>
        </w:rPr>
        <w:t xml:space="preserve"> муниципального района </w:t>
      </w:r>
    </w:p>
    <w:p w:rsidR="002B4BBE" w:rsidRPr="00F252A8" w:rsidRDefault="002B4BBE" w:rsidP="002B4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52A8">
        <w:rPr>
          <w:b/>
          <w:color w:val="000000"/>
          <w:sz w:val="28"/>
          <w:szCs w:val="28"/>
        </w:rPr>
        <w:t>ПОСТАНОВЛЯЕТ</w:t>
      </w:r>
      <w:r w:rsidRPr="00F252A8">
        <w:rPr>
          <w:color w:val="000000"/>
          <w:sz w:val="28"/>
          <w:szCs w:val="28"/>
        </w:rPr>
        <w:t>:</w:t>
      </w:r>
    </w:p>
    <w:p w:rsidR="002B4BBE" w:rsidRPr="00F252A8" w:rsidRDefault="002B4BBE" w:rsidP="002B4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52A8">
        <w:rPr>
          <w:color w:val="000000"/>
          <w:sz w:val="28"/>
          <w:szCs w:val="28"/>
        </w:rPr>
        <w:t xml:space="preserve">1. Отменить административный регламент предоставления муниципальной услуги «Совершение нотариальных действий на территории муниципального образования </w:t>
      </w:r>
      <w:proofErr w:type="spellStart"/>
      <w:r w:rsidRPr="00F252A8">
        <w:rPr>
          <w:color w:val="000000"/>
          <w:sz w:val="28"/>
          <w:szCs w:val="28"/>
        </w:rPr>
        <w:t>Пчевское</w:t>
      </w:r>
      <w:proofErr w:type="spellEnd"/>
      <w:r w:rsidRPr="00F252A8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F252A8">
        <w:rPr>
          <w:color w:val="000000"/>
          <w:sz w:val="28"/>
          <w:szCs w:val="28"/>
        </w:rPr>
        <w:t>Киришского</w:t>
      </w:r>
      <w:proofErr w:type="spellEnd"/>
      <w:r w:rsidRPr="00F252A8">
        <w:rPr>
          <w:color w:val="000000"/>
          <w:sz w:val="28"/>
          <w:szCs w:val="28"/>
        </w:rPr>
        <w:t xml:space="preserve"> муниципального района Ленинградской области».</w:t>
      </w:r>
    </w:p>
    <w:p w:rsidR="002B4BBE" w:rsidRPr="00F252A8" w:rsidRDefault="002B4BBE" w:rsidP="002B4BBE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F252A8">
        <w:rPr>
          <w:sz w:val="28"/>
          <w:szCs w:val="28"/>
        </w:rPr>
        <w:t xml:space="preserve">1.1. Считать утратившим силу постановление от 15.02.2013 № 15 «Об утверждении Административного регламента предоставления муниципальной услуги по совершению нотариальных действий на территории муниципального образования </w:t>
      </w:r>
      <w:proofErr w:type="spellStart"/>
      <w:r w:rsidRPr="00F252A8">
        <w:rPr>
          <w:sz w:val="28"/>
          <w:szCs w:val="28"/>
        </w:rPr>
        <w:t>Пчевское</w:t>
      </w:r>
      <w:proofErr w:type="spellEnd"/>
      <w:r w:rsidRPr="00F252A8">
        <w:rPr>
          <w:sz w:val="28"/>
          <w:szCs w:val="28"/>
        </w:rPr>
        <w:t xml:space="preserve"> сельское поселение </w:t>
      </w:r>
      <w:proofErr w:type="spellStart"/>
      <w:r w:rsidRPr="00F252A8">
        <w:rPr>
          <w:sz w:val="28"/>
          <w:szCs w:val="28"/>
        </w:rPr>
        <w:t>Киришского</w:t>
      </w:r>
      <w:proofErr w:type="spellEnd"/>
      <w:r w:rsidRPr="00F252A8">
        <w:rPr>
          <w:sz w:val="28"/>
          <w:szCs w:val="28"/>
        </w:rPr>
        <w:t xml:space="preserve"> муниципального района Ленинградской области</w:t>
      </w:r>
      <w:r w:rsidRPr="00F252A8">
        <w:rPr>
          <w:color w:val="000000"/>
          <w:sz w:val="28"/>
          <w:szCs w:val="28"/>
        </w:rPr>
        <w:t>»</w:t>
      </w:r>
      <w:r w:rsidRPr="00F252A8">
        <w:rPr>
          <w:sz w:val="28"/>
          <w:szCs w:val="28"/>
        </w:rPr>
        <w:t>.</w:t>
      </w:r>
    </w:p>
    <w:p w:rsidR="002B4BBE" w:rsidRPr="00F252A8" w:rsidRDefault="002B4BBE" w:rsidP="002B4BBE">
      <w:pPr>
        <w:widowControl w:val="0"/>
        <w:ind w:firstLine="708"/>
        <w:contextualSpacing/>
        <w:jc w:val="both"/>
        <w:rPr>
          <w:color w:val="000000"/>
          <w:sz w:val="28"/>
          <w:szCs w:val="28"/>
        </w:rPr>
      </w:pPr>
      <w:r w:rsidRPr="00F252A8">
        <w:rPr>
          <w:sz w:val="28"/>
          <w:szCs w:val="28"/>
        </w:rPr>
        <w:t xml:space="preserve">2. </w:t>
      </w:r>
      <w:proofErr w:type="gramStart"/>
      <w:r w:rsidRPr="00F252A8">
        <w:rPr>
          <w:color w:val="000000"/>
          <w:sz w:val="28"/>
          <w:szCs w:val="28"/>
        </w:rPr>
        <w:t>Разместить</w:t>
      </w:r>
      <w:proofErr w:type="gramEnd"/>
      <w:r w:rsidRPr="00F252A8">
        <w:rPr>
          <w:color w:val="000000"/>
          <w:sz w:val="28"/>
          <w:szCs w:val="28"/>
        </w:rPr>
        <w:t xml:space="preserve"> настоящее постановление на официальном сайте  муниципального образования </w:t>
      </w:r>
      <w:proofErr w:type="spellStart"/>
      <w:r w:rsidRPr="00F252A8">
        <w:rPr>
          <w:color w:val="000000"/>
          <w:sz w:val="28"/>
          <w:szCs w:val="28"/>
        </w:rPr>
        <w:t>Пчевское</w:t>
      </w:r>
      <w:proofErr w:type="spellEnd"/>
      <w:r w:rsidRPr="00F252A8">
        <w:rPr>
          <w:color w:val="000000"/>
          <w:sz w:val="28"/>
          <w:szCs w:val="28"/>
        </w:rPr>
        <w:t xml:space="preserve"> сельское поселение в сети Интернет и опубликовать в газете «</w:t>
      </w:r>
      <w:proofErr w:type="spellStart"/>
      <w:r w:rsidRPr="00F252A8">
        <w:rPr>
          <w:color w:val="000000"/>
          <w:sz w:val="28"/>
          <w:szCs w:val="28"/>
        </w:rPr>
        <w:t>Пчевский</w:t>
      </w:r>
      <w:proofErr w:type="spellEnd"/>
      <w:r w:rsidRPr="00F252A8">
        <w:rPr>
          <w:color w:val="000000"/>
          <w:sz w:val="28"/>
          <w:szCs w:val="28"/>
        </w:rPr>
        <w:t xml:space="preserve"> вестник».</w:t>
      </w:r>
    </w:p>
    <w:p w:rsidR="002B4BBE" w:rsidRPr="00F252A8" w:rsidRDefault="002B4BBE" w:rsidP="002B4BBE">
      <w:pPr>
        <w:widowControl w:val="0"/>
        <w:ind w:firstLine="708"/>
        <w:contextualSpacing/>
        <w:jc w:val="both"/>
        <w:rPr>
          <w:color w:val="000000"/>
          <w:sz w:val="28"/>
          <w:szCs w:val="28"/>
        </w:rPr>
      </w:pPr>
      <w:r w:rsidRPr="00F252A8">
        <w:rPr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2B4BBE" w:rsidRPr="00F252A8" w:rsidRDefault="002B4BBE" w:rsidP="002B4BBE">
      <w:pPr>
        <w:jc w:val="both"/>
        <w:rPr>
          <w:sz w:val="28"/>
          <w:szCs w:val="28"/>
        </w:rPr>
      </w:pPr>
      <w:r w:rsidRPr="00F252A8">
        <w:rPr>
          <w:color w:val="000000"/>
          <w:sz w:val="28"/>
          <w:szCs w:val="28"/>
        </w:rPr>
        <w:t xml:space="preserve">            4. </w:t>
      </w:r>
      <w:proofErr w:type="gramStart"/>
      <w:r w:rsidRPr="00F252A8">
        <w:rPr>
          <w:color w:val="000000"/>
          <w:sz w:val="28"/>
          <w:szCs w:val="28"/>
        </w:rPr>
        <w:t>Контроль за</w:t>
      </w:r>
      <w:proofErr w:type="gramEnd"/>
      <w:r w:rsidRPr="00F252A8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2B4BBE" w:rsidRPr="00F252A8" w:rsidRDefault="002B4BBE" w:rsidP="002B4BBE">
      <w:pPr>
        <w:jc w:val="both"/>
        <w:rPr>
          <w:sz w:val="28"/>
          <w:szCs w:val="28"/>
        </w:rPr>
      </w:pPr>
    </w:p>
    <w:p w:rsidR="002B4BBE" w:rsidRPr="00F252A8" w:rsidRDefault="002B4BBE" w:rsidP="002B4BBE">
      <w:pPr>
        <w:jc w:val="both"/>
        <w:rPr>
          <w:sz w:val="28"/>
          <w:szCs w:val="28"/>
        </w:rPr>
      </w:pPr>
    </w:p>
    <w:p w:rsidR="002B4BBE" w:rsidRPr="00F252A8" w:rsidRDefault="002B4BBE" w:rsidP="002B4BBE">
      <w:pPr>
        <w:pStyle w:val="a3"/>
        <w:tabs>
          <w:tab w:val="left" w:pos="360"/>
        </w:tabs>
        <w:ind w:firstLine="0"/>
        <w:rPr>
          <w:rFonts w:ascii="Times New Roman" w:hAnsi="Times New Roman"/>
          <w:sz w:val="28"/>
          <w:szCs w:val="28"/>
        </w:rPr>
      </w:pPr>
      <w:r w:rsidRPr="00F252A8">
        <w:rPr>
          <w:rFonts w:ascii="Times New Roman" w:hAnsi="Times New Roman"/>
          <w:sz w:val="28"/>
          <w:szCs w:val="28"/>
        </w:rPr>
        <w:t>Глава администрации</w:t>
      </w:r>
      <w:r w:rsidRPr="00F252A8">
        <w:rPr>
          <w:rFonts w:ascii="Times New Roman" w:hAnsi="Times New Roman"/>
          <w:sz w:val="28"/>
          <w:szCs w:val="28"/>
        </w:rPr>
        <w:tab/>
      </w:r>
      <w:r w:rsidRPr="00F252A8">
        <w:rPr>
          <w:rFonts w:ascii="Times New Roman" w:hAnsi="Times New Roman"/>
          <w:sz w:val="28"/>
          <w:szCs w:val="28"/>
        </w:rPr>
        <w:tab/>
      </w:r>
      <w:r w:rsidRPr="00F252A8">
        <w:rPr>
          <w:rFonts w:ascii="Times New Roman" w:hAnsi="Times New Roman"/>
          <w:sz w:val="28"/>
          <w:szCs w:val="28"/>
        </w:rPr>
        <w:tab/>
      </w:r>
      <w:r w:rsidRPr="00F252A8">
        <w:rPr>
          <w:rFonts w:ascii="Times New Roman" w:hAnsi="Times New Roman"/>
          <w:sz w:val="28"/>
          <w:szCs w:val="28"/>
        </w:rPr>
        <w:tab/>
      </w:r>
      <w:r w:rsidRPr="00F252A8">
        <w:rPr>
          <w:rFonts w:ascii="Times New Roman" w:hAnsi="Times New Roman"/>
          <w:sz w:val="28"/>
          <w:szCs w:val="28"/>
        </w:rPr>
        <w:tab/>
      </w:r>
      <w:r w:rsidRPr="00F252A8">
        <w:rPr>
          <w:rFonts w:ascii="Times New Roman" w:hAnsi="Times New Roman"/>
          <w:sz w:val="28"/>
          <w:szCs w:val="28"/>
        </w:rPr>
        <w:tab/>
      </w:r>
      <w:r w:rsidRPr="00F252A8">
        <w:rPr>
          <w:rFonts w:ascii="Times New Roman" w:hAnsi="Times New Roman"/>
          <w:sz w:val="28"/>
          <w:szCs w:val="28"/>
        </w:rPr>
        <w:tab/>
        <w:t xml:space="preserve">              Д.Н.Левашов</w:t>
      </w:r>
    </w:p>
    <w:p w:rsidR="0061054B" w:rsidRDefault="0061054B"/>
    <w:sectPr w:rsidR="0061054B" w:rsidSect="009F5657">
      <w:headerReference w:type="default" r:id="rId5"/>
      <w:headerReference w:type="first" r:id="rId6"/>
      <w:pgSz w:w="11907" w:h="16840" w:code="9"/>
      <w:pgMar w:top="340" w:right="567" w:bottom="284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36" w:rsidRDefault="00CA5C6A" w:rsidP="007A0A04">
    <w:pPr>
      <w:pStyle w:val="a7"/>
    </w:pPr>
  </w:p>
  <w:p w:rsidR="00413836" w:rsidRDefault="00CA5C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67" w:rsidRDefault="00CA5C6A" w:rsidP="00F252A8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BBE"/>
    <w:rsid w:val="001D52DF"/>
    <w:rsid w:val="002B4BBE"/>
    <w:rsid w:val="0061054B"/>
    <w:rsid w:val="00B33EED"/>
    <w:rsid w:val="00C21654"/>
    <w:rsid w:val="00CA5C6A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4BBE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2B4BB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2B4BBE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2B4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B4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4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2018-11-22T06:20:00Z</dcterms:created>
  <dcterms:modified xsi:type="dcterms:W3CDTF">2018-11-22T06:20:00Z</dcterms:modified>
</cp:coreProperties>
</file>