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0E" w:rsidRDefault="00373B0E" w:rsidP="00373B0E">
      <w: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B0E" w:rsidRPr="00373B0E" w:rsidRDefault="00373B0E" w:rsidP="00373B0E">
      <w:pPr>
        <w:jc w:val="center"/>
        <w:rPr>
          <w:b/>
          <w:sz w:val="24"/>
          <w:szCs w:val="24"/>
        </w:rPr>
      </w:pPr>
      <w:r w:rsidRPr="00373B0E">
        <w:rPr>
          <w:b/>
          <w:sz w:val="24"/>
          <w:szCs w:val="24"/>
        </w:rPr>
        <w:t>МУНИЦИПАЛЬНОЕ УЧРЕЖДЕНИЕ</w:t>
      </w:r>
    </w:p>
    <w:p w:rsidR="00373B0E" w:rsidRPr="00373B0E" w:rsidRDefault="00373B0E" w:rsidP="00373B0E">
      <w:pPr>
        <w:jc w:val="center"/>
        <w:rPr>
          <w:b/>
          <w:sz w:val="24"/>
          <w:szCs w:val="24"/>
        </w:rPr>
      </w:pPr>
      <w:r w:rsidRPr="00373B0E">
        <w:rPr>
          <w:b/>
          <w:sz w:val="24"/>
          <w:szCs w:val="24"/>
        </w:rPr>
        <w:t>«СОВЕТ ДЕПУТАТОВ</w:t>
      </w:r>
    </w:p>
    <w:p w:rsidR="00373B0E" w:rsidRPr="00373B0E" w:rsidRDefault="00373B0E" w:rsidP="00373B0E">
      <w:pPr>
        <w:jc w:val="center"/>
        <w:rPr>
          <w:b/>
          <w:sz w:val="24"/>
          <w:szCs w:val="24"/>
        </w:rPr>
      </w:pPr>
      <w:r w:rsidRPr="00373B0E">
        <w:rPr>
          <w:b/>
          <w:sz w:val="24"/>
          <w:szCs w:val="24"/>
        </w:rPr>
        <w:t>МУНИЦИПАЛЬНОГО ОБРАЗОВАНИЯ</w:t>
      </w:r>
    </w:p>
    <w:p w:rsidR="00373B0E" w:rsidRPr="00373B0E" w:rsidRDefault="00373B0E" w:rsidP="00373B0E">
      <w:pPr>
        <w:jc w:val="center"/>
        <w:rPr>
          <w:b/>
          <w:sz w:val="24"/>
          <w:szCs w:val="24"/>
        </w:rPr>
      </w:pPr>
      <w:r w:rsidRPr="00373B0E">
        <w:rPr>
          <w:b/>
          <w:sz w:val="24"/>
          <w:szCs w:val="24"/>
        </w:rPr>
        <w:t>ПЧЕВСКОЕ СЕЛЬСКОЕ ПОСЕЛЕНИЕ»</w:t>
      </w:r>
    </w:p>
    <w:p w:rsidR="00373B0E" w:rsidRPr="00373B0E" w:rsidRDefault="00373B0E" w:rsidP="00373B0E">
      <w:pPr>
        <w:jc w:val="center"/>
        <w:rPr>
          <w:b/>
          <w:sz w:val="24"/>
          <w:szCs w:val="24"/>
        </w:rPr>
      </w:pPr>
      <w:r w:rsidRPr="00373B0E">
        <w:rPr>
          <w:b/>
          <w:sz w:val="24"/>
          <w:szCs w:val="24"/>
        </w:rPr>
        <w:t xml:space="preserve">КИРИШСКОГО МУНИЦИПАЛЬНОГО РАЙОНА </w:t>
      </w:r>
    </w:p>
    <w:p w:rsidR="00373B0E" w:rsidRDefault="00373B0E" w:rsidP="00373B0E">
      <w:pPr>
        <w:jc w:val="center"/>
        <w:rPr>
          <w:b/>
        </w:rPr>
      </w:pPr>
      <w:r w:rsidRPr="00373B0E">
        <w:rPr>
          <w:b/>
          <w:sz w:val="24"/>
          <w:szCs w:val="24"/>
        </w:rPr>
        <w:t>ЛЕНИНГРАДСКОЙ ОБЛАСТИ</w:t>
      </w:r>
    </w:p>
    <w:p w:rsidR="00373B0E" w:rsidRDefault="00373B0E" w:rsidP="00373B0E"/>
    <w:p w:rsidR="00373B0E" w:rsidRDefault="00373B0E" w:rsidP="00373B0E">
      <w:pPr>
        <w:jc w:val="center"/>
      </w:pPr>
    </w:p>
    <w:p w:rsidR="00373B0E" w:rsidRDefault="00373B0E" w:rsidP="00373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73B0E" w:rsidRDefault="00373B0E" w:rsidP="00373B0E">
      <w:pPr>
        <w:pStyle w:val="a5"/>
        <w:jc w:val="center"/>
        <w:rPr>
          <w:kern w:val="36"/>
          <w:sz w:val="28"/>
          <w:szCs w:val="28"/>
        </w:rPr>
      </w:pPr>
    </w:p>
    <w:p w:rsidR="00373B0E" w:rsidRDefault="00373B0E" w:rsidP="00373B0E">
      <w:pPr>
        <w:pStyle w:val="a5"/>
        <w:jc w:val="center"/>
        <w:rPr>
          <w:kern w:val="36"/>
          <w:sz w:val="28"/>
          <w:szCs w:val="28"/>
        </w:rPr>
      </w:pPr>
    </w:p>
    <w:p w:rsidR="00373B0E" w:rsidRDefault="00342F41" w:rsidP="00373B0E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от 12 сентября </w:t>
      </w:r>
      <w:r w:rsidR="00373B0E">
        <w:rPr>
          <w:kern w:val="36"/>
          <w:sz w:val="28"/>
          <w:szCs w:val="28"/>
        </w:rPr>
        <w:t>201</w:t>
      </w:r>
      <w:r w:rsidR="002949D7">
        <w:rPr>
          <w:kern w:val="36"/>
          <w:sz w:val="28"/>
          <w:szCs w:val="28"/>
        </w:rPr>
        <w:t>9</w:t>
      </w:r>
      <w:r w:rsidR="00373B0E">
        <w:rPr>
          <w:kern w:val="36"/>
          <w:sz w:val="28"/>
          <w:szCs w:val="28"/>
        </w:rPr>
        <w:t xml:space="preserve"> года                                   </w:t>
      </w:r>
      <w:r>
        <w:rPr>
          <w:kern w:val="36"/>
          <w:sz w:val="28"/>
          <w:szCs w:val="28"/>
        </w:rPr>
        <w:t xml:space="preserve">                            </w:t>
      </w:r>
      <w:r w:rsidR="00373B0E">
        <w:rPr>
          <w:kern w:val="36"/>
          <w:sz w:val="28"/>
          <w:szCs w:val="28"/>
        </w:rPr>
        <w:t xml:space="preserve">      № </w:t>
      </w:r>
      <w:r>
        <w:rPr>
          <w:kern w:val="36"/>
          <w:sz w:val="28"/>
          <w:szCs w:val="28"/>
        </w:rPr>
        <w:t xml:space="preserve"> 1/1</w:t>
      </w:r>
    </w:p>
    <w:p w:rsidR="00373B0E" w:rsidRDefault="00373B0E" w:rsidP="00373B0E">
      <w:pPr>
        <w:pStyle w:val="a5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D16A30" w:rsidRDefault="00D16A30" w:rsidP="000746FA">
      <w:pPr>
        <w:rPr>
          <w:sz w:val="22"/>
          <w:szCs w:val="22"/>
        </w:rPr>
      </w:pPr>
    </w:p>
    <w:p w:rsidR="000746FA" w:rsidRPr="002949D7" w:rsidRDefault="000746FA" w:rsidP="000746FA">
      <w:pPr>
        <w:rPr>
          <w:sz w:val="24"/>
          <w:szCs w:val="24"/>
        </w:rPr>
      </w:pPr>
      <w:r w:rsidRPr="002949D7">
        <w:rPr>
          <w:sz w:val="24"/>
          <w:szCs w:val="24"/>
        </w:rPr>
        <w:t xml:space="preserve">Об избрании главы </w:t>
      </w:r>
      <w:proofErr w:type="gramStart"/>
      <w:r w:rsidRPr="002949D7">
        <w:rPr>
          <w:sz w:val="24"/>
          <w:szCs w:val="24"/>
        </w:rPr>
        <w:t>муниципального</w:t>
      </w:r>
      <w:proofErr w:type="gramEnd"/>
    </w:p>
    <w:p w:rsidR="000746FA" w:rsidRPr="002949D7" w:rsidRDefault="000746FA" w:rsidP="000746FA">
      <w:pPr>
        <w:rPr>
          <w:sz w:val="24"/>
          <w:szCs w:val="24"/>
        </w:rPr>
      </w:pPr>
      <w:r w:rsidRPr="002949D7">
        <w:rPr>
          <w:sz w:val="24"/>
          <w:szCs w:val="24"/>
        </w:rPr>
        <w:t xml:space="preserve">образования </w:t>
      </w:r>
      <w:proofErr w:type="spellStart"/>
      <w:r w:rsidRPr="002949D7">
        <w:rPr>
          <w:sz w:val="24"/>
          <w:szCs w:val="24"/>
        </w:rPr>
        <w:t>Пчевское</w:t>
      </w:r>
      <w:proofErr w:type="spellEnd"/>
      <w:r w:rsidRPr="002949D7">
        <w:rPr>
          <w:sz w:val="24"/>
          <w:szCs w:val="24"/>
        </w:rPr>
        <w:t xml:space="preserve"> сельское поселение</w:t>
      </w:r>
    </w:p>
    <w:p w:rsidR="000746FA" w:rsidRPr="002949D7" w:rsidRDefault="000746FA" w:rsidP="000746FA">
      <w:pPr>
        <w:rPr>
          <w:sz w:val="24"/>
          <w:szCs w:val="24"/>
        </w:rPr>
      </w:pPr>
      <w:proofErr w:type="spellStart"/>
      <w:r w:rsidRPr="002949D7">
        <w:rPr>
          <w:sz w:val="24"/>
          <w:szCs w:val="24"/>
        </w:rPr>
        <w:t>Киришского</w:t>
      </w:r>
      <w:proofErr w:type="spellEnd"/>
      <w:r w:rsidRPr="002949D7">
        <w:rPr>
          <w:sz w:val="24"/>
          <w:szCs w:val="24"/>
        </w:rPr>
        <w:t xml:space="preserve"> муниципального района</w:t>
      </w:r>
    </w:p>
    <w:p w:rsidR="000746FA" w:rsidRPr="002949D7" w:rsidRDefault="000746FA" w:rsidP="000746FA">
      <w:pPr>
        <w:rPr>
          <w:sz w:val="24"/>
          <w:szCs w:val="24"/>
        </w:rPr>
      </w:pPr>
      <w:r w:rsidRPr="002949D7">
        <w:rPr>
          <w:sz w:val="24"/>
          <w:szCs w:val="24"/>
        </w:rPr>
        <w:t>Ленинградской области</w:t>
      </w:r>
    </w:p>
    <w:p w:rsidR="000746FA" w:rsidRDefault="000746FA" w:rsidP="000746FA">
      <w:pPr>
        <w:rPr>
          <w:sz w:val="28"/>
          <w:szCs w:val="28"/>
        </w:rPr>
      </w:pPr>
    </w:p>
    <w:p w:rsidR="000746FA" w:rsidRDefault="000746FA" w:rsidP="00074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36 Федерального закона № 131-ФЗ от 06.10.2003 года «Об общих принципах организации местного самоуправления в Российской Федерации» и статьей 30 Устава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  <w:r w:rsidR="00E1322E">
        <w:rPr>
          <w:sz w:val="28"/>
          <w:szCs w:val="28"/>
        </w:rPr>
        <w:t xml:space="preserve"> руководствуясь Регламентом совета депутатов,</w:t>
      </w:r>
      <w:r>
        <w:rPr>
          <w:sz w:val="28"/>
          <w:szCs w:val="28"/>
        </w:rPr>
        <w:t xml:space="preserve"> совет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0746FA" w:rsidRDefault="000746FA" w:rsidP="000746F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746FA" w:rsidRDefault="000746FA" w:rsidP="00074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16A30">
        <w:rPr>
          <w:sz w:val="28"/>
          <w:szCs w:val="28"/>
        </w:rPr>
        <w:t>На основании результатов открытого голосования избрать Г</w:t>
      </w:r>
      <w:r>
        <w:rPr>
          <w:sz w:val="28"/>
          <w:szCs w:val="28"/>
        </w:rPr>
        <w:t xml:space="preserve">лавой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342F41">
        <w:rPr>
          <w:sz w:val="28"/>
          <w:szCs w:val="28"/>
        </w:rPr>
        <w:t>Лысенкова</w:t>
      </w:r>
      <w:proofErr w:type="spellEnd"/>
      <w:r w:rsidR="00342F41">
        <w:rPr>
          <w:sz w:val="28"/>
          <w:szCs w:val="28"/>
        </w:rPr>
        <w:t xml:space="preserve"> Василия Витальевича</w:t>
      </w:r>
      <w:r w:rsidR="00D16A30">
        <w:rPr>
          <w:sz w:val="28"/>
          <w:szCs w:val="28"/>
        </w:rPr>
        <w:t xml:space="preserve">, депутата совета депутатов муниципального образования </w:t>
      </w:r>
      <w:proofErr w:type="spellStart"/>
      <w:r w:rsidR="00D16A30">
        <w:rPr>
          <w:sz w:val="28"/>
          <w:szCs w:val="28"/>
        </w:rPr>
        <w:t>Пчевское</w:t>
      </w:r>
      <w:proofErr w:type="spellEnd"/>
      <w:r w:rsidR="00D16A30">
        <w:rPr>
          <w:sz w:val="28"/>
          <w:szCs w:val="28"/>
        </w:rPr>
        <w:t xml:space="preserve"> сельское поселение </w:t>
      </w:r>
      <w:proofErr w:type="spellStart"/>
      <w:r w:rsidR="00D16A30">
        <w:rPr>
          <w:sz w:val="28"/>
          <w:szCs w:val="28"/>
        </w:rPr>
        <w:t>Киришского</w:t>
      </w:r>
      <w:proofErr w:type="spellEnd"/>
      <w:r w:rsidR="00D16A30">
        <w:rPr>
          <w:sz w:val="28"/>
          <w:szCs w:val="28"/>
        </w:rPr>
        <w:t xml:space="preserve"> муниципального района </w:t>
      </w:r>
      <w:r w:rsidR="00342F41">
        <w:rPr>
          <w:sz w:val="28"/>
          <w:szCs w:val="28"/>
        </w:rPr>
        <w:t xml:space="preserve">четвертого  </w:t>
      </w:r>
      <w:r w:rsidR="00D16A30">
        <w:rPr>
          <w:sz w:val="28"/>
          <w:szCs w:val="28"/>
        </w:rPr>
        <w:t xml:space="preserve">созыва, на срок полномочий совета депутатов  муниципального образования </w:t>
      </w:r>
      <w:proofErr w:type="spellStart"/>
      <w:r w:rsidR="00D16A30">
        <w:rPr>
          <w:sz w:val="28"/>
          <w:szCs w:val="28"/>
        </w:rPr>
        <w:t>Пчевское</w:t>
      </w:r>
      <w:proofErr w:type="spellEnd"/>
      <w:r w:rsidR="00D16A30">
        <w:rPr>
          <w:sz w:val="28"/>
          <w:szCs w:val="28"/>
        </w:rPr>
        <w:t xml:space="preserve"> сельское поселение </w:t>
      </w:r>
      <w:proofErr w:type="spellStart"/>
      <w:r w:rsidR="00D16A30">
        <w:rPr>
          <w:sz w:val="28"/>
          <w:szCs w:val="28"/>
        </w:rPr>
        <w:t>Киришского</w:t>
      </w:r>
      <w:proofErr w:type="spellEnd"/>
      <w:r w:rsidR="00D16A30">
        <w:rPr>
          <w:sz w:val="28"/>
          <w:szCs w:val="28"/>
        </w:rPr>
        <w:t xml:space="preserve"> муниципального района </w:t>
      </w:r>
      <w:r w:rsidR="002949D7">
        <w:rPr>
          <w:sz w:val="28"/>
          <w:szCs w:val="28"/>
        </w:rPr>
        <w:t>четвертого</w:t>
      </w:r>
      <w:r w:rsidR="00D16A30">
        <w:rPr>
          <w:sz w:val="28"/>
          <w:szCs w:val="28"/>
        </w:rPr>
        <w:t xml:space="preserve"> созыва.</w:t>
      </w:r>
    </w:p>
    <w:p w:rsidR="00D16A30" w:rsidRDefault="00D16A30" w:rsidP="00074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Установить, что </w:t>
      </w:r>
      <w:r w:rsidR="00342F41">
        <w:rPr>
          <w:sz w:val="28"/>
          <w:szCs w:val="28"/>
        </w:rPr>
        <w:t>Лысенков Василий Витальевич</w:t>
      </w:r>
      <w:r>
        <w:rPr>
          <w:sz w:val="28"/>
          <w:szCs w:val="28"/>
        </w:rPr>
        <w:t xml:space="preserve"> вступает в должность Главы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с момента избрания.</w:t>
      </w:r>
    </w:p>
    <w:p w:rsidR="000746FA" w:rsidRDefault="000746FA" w:rsidP="00074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вестник».</w:t>
      </w:r>
    </w:p>
    <w:p w:rsidR="000746FA" w:rsidRDefault="000746FA" w:rsidP="000746FA">
      <w:pPr>
        <w:jc w:val="both"/>
        <w:rPr>
          <w:sz w:val="28"/>
          <w:szCs w:val="28"/>
        </w:rPr>
      </w:pPr>
    </w:p>
    <w:p w:rsidR="000746FA" w:rsidRDefault="000746FA" w:rsidP="000746FA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6A30" w:rsidRDefault="000746FA" w:rsidP="000746FA">
      <w:pPr>
        <w:jc w:val="both"/>
        <w:rPr>
          <w:sz w:val="28"/>
        </w:rPr>
      </w:pPr>
      <w:r>
        <w:rPr>
          <w:sz w:val="28"/>
        </w:rPr>
        <w:t>Председательствующий</w:t>
      </w:r>
      <w:r w:rsidR="00E11B2D">
        <w:rPr>
          <w:sz w:val="28"/>
        </w:rPr>
        <w:t xml:space="preserve">                                      </w:t>
      </w:r>
      <w:r w:rsidR="00E1322E">
        <w:rPr>
          <w:sz w:val="28"/>
        </w:rPr>
        <w:t xml:space="preserve">       </w:t>
      </w:r>
      <w:r w:rsidR="00E11B2D">
        <w:rPr>
          <w:sz w:val="28"/>
        </w:rPr>
        <w:t xml:space="preserve">     </w:t>
      </w:r>
      <w:r w:rsidR="00523EE4">
        <w:rPr>
          <w:sz w:val="28"/>
        </w:rPr>
        <w:t xml:space="preserve">     </w:t>
      </w:r>
      <w:r w:rsidR="00E11B2D">
        <w:rPr>
          <w:sz w:val="28"/>
        </w:rPr>
        <w:t xml:space="preserve"> </w:t>
      </w:r>
      <w:r w:rsidR="001C0049">
        <w:rPr>
          <w:sz w:val="28"/>
        </w:rPr>
        <w:t>Ю.А. Никонов</w:t>
      </w:r>
    </w:p>
    <w:p w:rsidR="00D16A30" w:rsidRDefault="00D16A30" w:rsidP="000746FA">
      <w:pPr>
        <w:jc w:val="both"/>
        <w:rPr>
          <w:sz w:val="28"/>
        </w:rPr>
      </w:pPr>
      <w:r>
        <w:rPr>
          <w:sz w:val="28"/>
        </w:rPr>
        <w:t xml:space="preserve">Совета депутатов </w:t>
      </w:r>
      <w:r w:rsidR="00F837C4">
        <w:rPr>
          <w:sz w:val="28"/>
        </w:rPr>
        <w:t xml:space="preserve">                                                          </w:t>
      </w:r>
    </w:p>
    <w:p w:rsidR="00E1322E" w:rsidRDefault="00E1322E" w:rsidP="000746FA">
      <w:pPr>
        <w:jc w:val="both"/>
        <w:rPr>
          <w:sz w:val="28"/>
        </w:rPr>
      </w:pPr>
    </w:p>
    <w:p w:rsidR="003346B0" w:rsidRDefault="003346B0" w:rsidP="00334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</w:t>
      </w:r>
    </w:p>
    <w:p w:rsidR="00E1322E" w:rsidRDefault="003346B0" w:rsidP="003346B0">
      <w:pPr>
        <w:jc w:val="both"/>
        <w:rPr>
          <w:sz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  <w:t xml:space="preserve">                                                </w:t>
      </w:r>
      <w:r w:rsidR="001C0049">
        <w:rPr>
          <w:sz w:val="28"/>
          <w:szCs w:val="28"/>
        </w:rPr>
        <w:t>В.В. Лысенков</w:t>
      </w:r>
    </w:p>
    <w:p w:rsidR="00E1322E" w:rsidRDefault="00E1322E" w:rsidP="000746FA">
      <w:pPr>
        <w:jc w:val="both"/>
        <w:rPr>
          <w:sz w:val="28"/>
        </w:rPr>
      </w:pPr>
    </w:p>
    <w:p w:rsidR="00E1322E" w:rsidRDefault="00E1322E" w:rsidP="000746FA">
      <w:pPr>
        <w:jc w:val="both"/>
        <w:rPr>
          <w:sz w:val="28"/>
        </w:rPr>
      </w:pPr>
    </w:p>
    <w:p w:rsidR="000746FA" w:rsidRPr="00D16A30" w:rsidRDefault="000746FA" w:rsidP="000746FA">
      <w:pPr>
        <w:outlineLvl w:val="0"/>
      </w:pPr>
      <w:r w:rsidRPr="00D16A30">
        <w:t>Разослано: в дело- 3,  «</w:t>
      </w:r>
      <w:proofErr w:type="spellStart"/>
      <w:r w:rsidRPr="00D16A30">
        <w:t>Пчевский</w:t>
      </w:r>
      <w:proofErr w:type="spellEnd"/>
      <w:r w:rsidRPr="00D16A30">
        <w:t xml:space="preserve"> вестник», администрация </w:t>
      </w:r>
      <w:proofErr w:type="spellStart"/>
      <w:r w:rsidRPr="00D16A30">
        <w:t>Киришского</w:t>
      </w:r>
      <w:proofErr w:type="spellEnd"/>
      <w:r w:rsidRPr="00D16A30">
        <w:t xml:space="preserve"> муниципального района, совет депутатов </w:t>
      </w:r>
      <w:proofErr w:type="spellStart"/>
      <w:r w:rsidRPr="00D16A30">
        <w:t>Киришского</w:t>
      </w:r>
      <w:proofErr w:type="spellEnd"/>
      <w:r w:rsidRPr="00D16A30">
        <w:t xml:space="preserve"> муниципального района, прокуратура.</w:t>
      </w:r>
    </w:p>
    <w:p w:rsidR="004B4F15" w:rsidRPr="00D16A30" w:rsidRDefault="004B4F15"/>
    <w:sectPr w:rsidR="004B4F15" w:rsidRPr="00D16A30" w:rsidSect="00373B0E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6FA"/>
    <w:rsid w:val="0006386D"/>
    <w:rsid w:val="000746FA"/>
    <w:rsid w:val="000C198D"/>
    <w:rsid w:val="001B7FC4"/>
    <w:rsid w:val="001C0049"/>
    <w:rsid w:val="002949D7"/>
    <w:rsid w:val="002D5FDD"/>
    <w:rsid w:val="003346B0"/>
    <w:rsid w:val="00342F41"/>
    <w:rsid w:val="00373B0E"/>
    <w:rsid w:val="003946B0"/>
    <w:rsid w:val="004A2D1E"/>
    <w:rsid w:val="004B4F15"/>
    <w:rsid w:val="005179B1"/>
    <w:rsid w:val="00523EE4"/>
    <w:rsid w:val="00646136"/>
    <w:rsid w:val="007C1E99"/>
    <w:rsid w:val="009970C1"/>
    <w:rsid w:val="009B306F"/>
    <w:rsid w:val="00D16A30"/>
    <w:rsid w:val="00DB0C50"/>
    <w:rsid w:val="00E11B2D"/>
    <w:rsid w:val="00E1322E"/>
    <w:rsid w:val="00F26EA6"/>
    <w:rsid w:val="00F8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7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2019-09-11T09:42:00Z</cp:lastPrinted>
  <dcterms:created xsi:type="dcterms:W3CDTF">2014-09-15T12:03:00Z</dcterms:created>
  <dcterms:modified xsi:type="dcterms:W3CDTF">2019-09-11T09:56:00Z</dcterms:modified>
</cp:coreProperties>
</file>