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D" w:rsidRDefault="00127BD4" w:rsidP="00127BD4">
      <w:pPr>
        <w:tabs>
          <w:tab w:val="left" w:pos="3969"/>
        </w:tabs>
        <w:ind w:left="3828" w:hanging="142"/>
      </w:pPr>
      <w:r>
        <w:t xml:space="preserve">  </w:t>
      </w:r>
      <w:r w:rsidR="001361D4">
        <w:t xml:space="preserve"> </w:t>
      </w:r>
      <w:r>
        <w:t xml:space="preserve">     </w:t>
      </w:r>
      <w:r w:rsidR="001361D4">
        <w:t xml:space="preserve">  </w:t>
      </w:r>
      <w:r>
        <w:t xml:space="preserve">   </w:t>
      </w:r>
      <w:r w:rsidR="00FE2E7C" w:rsidRPr="00FE2E7C">
        <w:rPr>
          <w:noProof/>
        </w:rPr>
        <w:drawing>
          <wp:inline distT="0" distB="0" distL="0" distR="0">
            <wp:extent cx="429260" cy="501015"/>
            <wp:effectExtent l="19050" t="0" r="8890" b="0"/>
            <wp:docPr id="3"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9260" cy="501015"/>
                    </a:xfrm>
                    <a:prstGeom prst="rect">
                      <a:avLst/>
                    </a:prstGeom>
                    <a:noFill/>
                    <a:ln w="9525">
                      <a:noFill/>
                      <a:miter lim="800000"/>
                      <a:headEnd/>
                      <a:tailEnd/>
                    </a:ln>
                  </pic:spPr>
                </pic:pic>
              </a:graphicData>
            </a:graphic>
          </wp:inline>
        </w:drawing>
      </w:r>
      <w:r w:rsidR="00FE2E7C">
        <w:t xml:space="preserve">     </w:t>
      </w:r>
    </w:p>
    <w:p w:rsidR="002D789D" w:rsidRDefault="002D789D" w:rsidP="002D789D">
      <w:pPr>
        <w:jc w:val="center"/>
        <w:rPr>
          <w:b/>
        </w:rPr>
      </w:pPr>
      <w:r>
        <w:rPr>
          <w:b/>
        </w:rPr>
        <w:t>МУНИЦИПАЛЬНОЕ УЧРЕЖДЕНИЕ</w:t>
      </w:r>
    </w:p>
    <w:p w:rsidR="002D789D" w:rsidRDefault="002D789D" w:rsidP="002D789D">
      <w:pPr>
        <w:jc w:val="center"/>
        <w:rPr>
          <w:b/>
        </w:rPr>
      </w:pPr>
      <w:r>
        <w:rPr>
          <w:b/>
        </w:rPr>
        <w:t>«СОВЕТ ДЕПУТАТОВ</w:t>
      </w:r>
    </w:p>
    <w:p w:rsidR="002D789D" w:rsidRDefault="002D789D" w:rsidP="002D789D">
      <w:pPr>
        <w:jc w:val="center"/>
        <w:rPr>
          <w:b/>
        </w:rPr>
      </w:pPr>
      <w:r>
        <w:rPr>
          <w:b/>
        </w:rPr>
        <w:t>МУНИЦИПАЛЬНОГО ОБРАЗОВАНИЯ</w:t>
      </w:r>
    </w:p>
    <w:p w:rsidR="002D789D" w:rsidRDefault="002D789D" w:rsidP="002D789D">
      <w:pPr>
        <w:jc w:val="center"/>
        <w:rPr>
          <w:b/>
        </w:rPr>
      </w:pPr>
      <w:r>
        <w:rPr>
          <w:b/>
        </w:rPr>
        <w:t>ПЧЕВСКОЕ СЕЛЬСКОЕ ПОСЕЛЕНИЕ»</w:t>
      </w:r>
    </w:p>
    <w:p w:rsidR="002D789D" w:rsidRDefault="002D789D" w:rsidP="002D789D">
      <w:pPr>
        <w:jc w:val="center"/>
        <w:rPr>
          <w:b/>
        </w:rPr>
      </w:pPr>
      <w:r>
        <w:rPr>
          <w:b/>
        </w:rPr>
        <w:t xml:space="preserve">КИРИШСКОГО МУНИЦИПАЛЬНОГО РАЙОНА </w:t>
      </w:r>
    </w:p>
    <w:p w:rsidR="002D789D" w:rsidRDefault="002D789D" w:rsidP="002D789D">
      <w:pPr>
        <w:jc w:val="center"/>
        <w:rPr>
          <w:b/>
        </w:rPr>
      </w:pPr>
      <w:r>
        <w:rPr>
          <w:b/>
        </w:rPr>
        <w:t>ЛЕНИНГРАДСКОЙ ОБЛАСТИ</w:t>
      </w:r>
    </w:p>
    <w:p w:rsidR="002D789D" w:rsidRDefault="002D789D" w:rsidP="002D789D"/>
    <w:p w:rsidR="002D789D" w:rsidRDefault="002D789D" w:rsidP="002D789D">
      <w:pPr>
        <w:jc w:val="center"/>
      </w:pPr>
    </w:p>
    <w:p w:rsidR="002D789D" w:rsidRDefault="002D789D" w:rsidP="002D789D">
      <w:pPr>
        <w:jc w:val="center"/>
        <w:rPr>
          <w:b/>
          <w:sz w:val="28"/>
          <w:szCs w:val="28"/>
        </w:rPr>
      </w:pPr>
      <w:r>
        <w:rPr>
          <w:b/>
          <w:sz w:val="28"/>
          <w:szCs w:val="28"/>
        </w:rPr>
        <w:t>РЕШЕНИЕ</w:t>
      </w:r>
    </w:p>
    <w:p w:rsidR="002D789D" w:rsidRDefault="002D789D" w:rsidP="002D789D">
      <w:pPr>
        <w:pStyle w:val="a7"/>
        <w:jc w:val="center"/>
        <w:rPr>
          <w:kern w:val="36"/>
          <w:sz w:val="28"/>
          <w:szCs w:val="28"/>
        </w:rPr>
      </w:pPr>
    </w:p>
    <w:p w:rsidR="002D789D" w:rsidRPr="005D589C" w:rsidRDefault="001361D4" w:rsidP="002D789D">
      <w:pPr>
        <w:pStyle w:val="a7"/>
        <w:rPr>
          <w:rFonts w:ascii="Times New Roman" w:hAnsi="Times New Roman"/>
          <w:kern w:val="36"/>
          <w:sz w:val="28"/>
          <w:szCs w:val="28"/>
        </w:rPr>
      </w:pPr>
      <w:r>
        <w:rPr>
          <w:rFonts w:ascii="Times New Roman" w:hAnsi="Times New Roman"/>
          <w:kern w:val="36"/>
          <w:sz w:val="28"/>
          <w:szCs w:val="28"/>
        </w:rPr>
        <w:t xml:space="preserve">от </w:t>
      </w:r>
      <w:r w:rsidR="00C8094F">
        <w:rPr>
          <w:rFonts w:ascii="Times New Roman" w:hAnsi="Times New Roman"/>
          <w:kern w:val="36"/>
          <w:sz w:val="28"/>
          <w:szCs w:val="28"/>
        </w:rPr>
        <w:t xml:space="preserve"> 28 сентября </w:t>
      </w:r>
      <w:r w:rsidR="0092484F">
        <w:rPr>
          <w:rFonts w:ascii="Times New Roman" w:hAnsi="Times New Roman"/>
          <w:kern w:val="36"/>
          <w:sz w:val="28"/>
          <w:szCs w:val="28"/>
        </w:rPr>
        <w:t>2020</w:t>
      </w:r>
      <w:r>
        <w:rPr>
          <w:rFonts w:ascii="Times New Roman" w:hAnsi="Times New Roman"/>
          <w:kern w:val="36"/>
          <w:sz w:val="28"/>
          <w:szCs w:val="28"/>
        </w:rPr>
        <w:t xml:space="preserve"> </w:t>
      </w:r>
      <w:r w:rsidR="002D789D" w:rsidRPr="005D589C">
        <w:rPr>
          <w:rFonts w:ascii="Times New Roman" w:hAnsi="Times New Roman"/>
          <w:kern w:val="36"/>
          <w:sz w:val="28"/>
          <w:szCs w:val="28"/>
        </w:rPr>
        <w:t xml:space="preserve">года        </w:t>
      </w:r>
      <w:r w:rsidR="00C8094F">
        <w:rPr>
          <w:rFonts w:ascii="Times New Roman" w:hAnsi="Times New Roman"/>
          <w:kern w:val="36"/>
          <w:sz w:val="28"/>
          <w:szCs w:val="28"/>
        </w:rPr>
        <w:t xml:space="preserve">                       </w:t>
      </w:r>
      <w:r w:rsidR="002D789D" w:rsidRPr="005D589C">
        <w:rPr>
          <w:rFonts w:ascii="Times New Roman" w:hAnsi="Times New Roman"/>
          <w:kern w:val="36"/>
          <w:sz w:val="28"/>
          <w:szCs w:val="28"/>
        </w:rPr>
        <w:t xml:space="preserve">    </w:t>
      </w:r>
      <w:r>
        <w:rPr>
          <w:rFonts w:ascii="Times New Roman" w:hAnsi="Times New Roman"/>
          <w:kern w:val="36"/>
          <w:sz w:val="28"/>
          <w:szCs w:val="28"/>
        </w:rPr>
        <w:t xml:space="preserve">            </w:t>
      </w:r>
      <w:r w:rsidR="00C8094F">
        <w:rPr>
          <w:rFonts w:ascii="Times New Roman" w:hAnsi="Times New Roman"/>
          <w:kern w:val="36"/>
          <w:sz w:val="28"/>
          <w:szCs w:val="28"/>
        </w:rPr>
        <w:t xml:space="preserve">                </w:t>
      </w:r>
      <w:r>
        <w:rPr>
          <w:rFonts w:ascii="Times New Roman" w:hAnsi="Times New Roman"/>
          <w:kern w:val="36"/>
          <w:sz w:val="28"/>
          <w:szCs w:val="28"/>
        </w:rPr>
        <w:t xml:space="preserve"> </w:t>
      </w:r>
      <w:r w:rsidR="002D789D">
        <w:rPr>
          <w:rFonts w:ascii="Times New Roman" w:hAnsi="Times New Roman"/>
          <w:kern w:val="36"/>
          <w:sz w:val="28"/>
          <w:szCs w:val="28"/>
        </w:rPr>
        <w:t xml:space="preserve">            № </w:t>
      </w:r>
      <w:r>
        <w:rPr>
          <w:rFonts w:ascii="Times New Roman" w:hAnsi="Times New Roman"/>
          <w:kern w:val="36"/>
          <w:sz w:val="28"/>
          <w:szCs w:val="28"/>
        </w:rPr>
        <w:t xml:space="preserve"> </w:t>
      </w:r>
      <w:r w:rsidR="00C8094F">
        <w:rPr>
          <w:rFonts w:ascii="Times New Roman" w:hAnsi="Times New Roman"/>
          <w:kern w:val="36"/>
          <w:sz w:val="28"/>
          <w:szCs w:val="28"/>
        </w:rPr>
        <w:t>13/66</w:t>
      </w:r>
    </w:p>
    <w:p w:rsidR="002D789D" w:rsidRPr="005D589C" w:rsidRDefault="002D789D" w:rsidP="002D789D">
      <w:pPr>
        <w:pStyle w:val="a7"/>
        <w:rPr>
          <w:rFonts w:ascii="Times New Roman" w:hAnsi="Times New Roman"/>
          <w:kern w:val="36"/>
          <w:sz w:val="28"/>
          <w:szCs w:val="28"/>
        </w:rPr>
      </w:pPr>
      <w:r w:rsidRPr="005D589C">
        <w:rPr>
          <w:rFonts w:ascii="Times New Roman" w:hAnsi="Times New Roman"/>
          <w:kern w:val="36"/>
          <w:sz w:val="28"/>
          <w:szCs w:val="28"/>
        </w:rPr>
        <w:t>д.</w:t>
      </w:r>
      <w:r>
        <w:rPr>
          <w:rFonts w:ascii="Times New Roman" w:hAnsi="Times New Roman"/>
          <w:kern w:val="36"/>
          <w:sz w:val="28"/>
          <w:szCs w:val="28"/>
        </w:rPr>
        <w:t xml:space="preserve"> </w:t>
      </w:r>
      <w:r w:rsidRPr="005D589C">
        <w:rPr>
          <w:rFonts w:ascii="Times New Roman" w:hAnsi="Times New Roman"/>
          <w:kern w:val="36"/>
          <w:sz w:val="28"/>
          <w:szCs w:val="28"/>
        </w:rPr>
        <w:t>Пчева</w:t>
      </w:r>
    </w:p>
    <w:p w:rsidR="002D789D" w:rsidRDefault="002D789D" w:rsidP="00231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231045" w:rsidTr="00883A12">
        <w:tc>
          <w:tcPr>
            <w:tcW w:w="4608" w:type="dxa"/>
            <w:tcBorders>
              <w:top w:val="nil"/>
              <w:left w:val="nil"/>
              <w:bottom w:val="nil"/>
              <w:right w:val="nil"/>
            </w:tcBorders>
          </w:tcPr>
          <w:p w:rsidR="00231045" w:rsidRPr="007D7024" w:rsidRDefault="00231045" w:rsidP="00883A12">
            <w:pPr>
              <w:jc w:val="both"/>
            </w:pPr>
            <w:r w:rsidRPr="00BC1B68">
              <w:t xml:space="preserve">О внесении изменений и дополнений </w:t>
            </w:r>
            <w:r>
              <w:t xml:space="preserve">              </w:t>
            </w:r>
            <w:r w:rsidRPr="00BC1B68">
              <w:t>в Устав муниципального образования</w:t>
            </w:r>
            <w:r w:rsidRPr="00715CA6">
              <w:rPr>
                <w:sz w:val="22"/>
                <w:szCs w:val="22"/>
              </w:rPr>
              <w:t xml:space="preserve"> </w:t>
            </w:r>
            <w:r w:rsidR="002D789D">
              <w:t>Пчевское</w:t>
            </w:r>
            <w:r>
              <w:t xml:space="preserve"> сельское поселение Киришского </w:t>
            </w:r>
            <w:r w:rsidRPr="007D7024">
              <w:t>муниципального</w:t>
            </w:r>
            <w:r>
              <w:t xml:space="preserve"> района Ленинградской области.</w:t>
            </w:r>
          </w:p>
          <w:p w:rsidR="00231045" w:rsidRDefault="00231045" w:rsidP="00883A12">
            <w:pPr>
              <w:jc w:val="both"/>
            </w:pPr>
          </w:p>
        </w:tc>
      </w:tr>
    </w:tbl>
    <w:p w:rsidR="0092484F" w:rsidRDefault="00231045" w:rsidP="00231045">
      <w:pPr>
        <w:widowControl w:val="0"/>
        <w:ind w:firstLine="709"/>
        <w:jc w:val="both"/>
        <w:rPr>
          <w:sz w:val="28"/>
          <w:szCs w:val="28"/>
        </w:rPr>
      </w:pPr>
      <w:r w:rsidRPr="001361D4">
        <w:rPr>
          <w:color w:val="000000"/>
          <w:sz w:val="28"/>
          <w:szCs w:val="28"/>
        </w:rPr>
        <w:t xml:space="preserve">С целью приведения Устава муниципального образования </w:t>
      </w:r>
      <w:r w:rsidR="002D789D" w:rsidRPr="001361D4">
        <w:rPr>
          <w:color w:val="000000"/>
          <w:sz w:val="28"/>
          <w:szCs w:val="28"/>
        </w:rPr>
        <w:t>Пчевское</w:t>
      </w:r>
      <w:r w:rsidRPr="001361D4">
        <w:rPr>
          <w:color w:val="000000"/>
          <w:sz w:val="28"/>
          <w:szCs w:val="28"/>
        </w:rPr>
        <w:t xml:space="preserve"> сельское поселение Киришского муниципального района Ленинградской области в соо</w:t>
      </w:r>
      <w:r w:rsidR="0092484F">
        <w:rPr>
          <w:color w:val="000000"/>
          <w:sz w:val="28"/>
          <w:szCs w:val="28"/>
        </w:rPr>
        <w:t xml:space="preserve">тветствии </w:t>
      </w:r>
      <w:r w:rsidRPr="001361D4">
        <w:rPr>
          <w:color w:val="000000"/>
          <w:sz w:val="28"/>
          <w:szCs w:val="28"/>
        </w:rPr>
        <w:t xml:space="preserve">    с </w:t>
      </w:r>
      <w:r w:rsidRPr="001361D4">
        <w:rPr>
          <w:sz w:val="28"/>
          <w:szCs w:val="28"/>
        </w:rPr>
        <w:t xml:space="preserve">Федеральными законами  от 06.10.2003 № 131-ФЗ «Об общих принципах организации местного самоуправления в Российской Федерации», совет депутатов муниципального образования </w:t>
      </w:r>
      <w:r w:rsidR="002D789D" w:rsidRPr="001361D4">
        <w:rPr>
          <w:sz w:val="28"/>
          <w:szCs w:val="28"/>
        </w:rPr>
        <w:t>Пчевское</w:t>
      </w:r>
      <w:r w:rsidRPr="001361D4">
        <w:rPr>
          <w:sz w:val="28"/>
          <w:szCs w:val="28"/>
        </w:rPr>
        <w:t xml:space="preserve"> сельское поселение Киришского   муниципального района Ленинградской области </w:t>
      </w:r>
    </w:p>
    <w:p w:rsidR="00231045" w:rsidRPr="001361D4" w:rsidRDefault="00231045" w:rsidP="00231045">
      <w:pPr>
        <w:widowControl w:val="0"/>
        <w:ind w:firstLine="709"/>
        <w:jc w:val="both"/>
        <w:rPr>
          <w:sz w:val="28"/>
          <w:szCs w:val="28"/>
        </w:rPr>
      </w:pPr>
      <w:r w:rsidRPr="001361D4">
        <w:rPr>
          <w:sz w:val="28"/>
          <w:szCs w:val="28"/>
        </w:rPr>
        <w:t>РЕШИЛ:</w:t>
      </w:r>
    </w:p>
    <w:p w:rsidR="00231045" w:rsidRPr="001361D4" w:rsidRDefault="00231045" w:rsidP="00231045">
      <w:pPr>
        <w:ind w:firstLine="708"/>
        <w:jc w:val="both"/>
        <w:rPr>
          <w:sz w:val="28"/>
          <w:szCs w:val="28"/>
        </w:rPr>
      </w:pPr>
      <w:r w:rsidRPr="001361D4">
        <w:rPr>
          <w:sz w:val="28"/>
          <w:szCs w:val="28"/>
        </w:rPr>
        <w:t xml:space="preserve">1. Внести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 </w:t>
      </w:r>
      <w:r w:rsidRPr="001361D4">
        <w:rPr>
          <w:sz w:val="28"/>
          <w:szCs w:val="28"/>
        </w:rPr>
        <w:t>поселение Киришского муниципального района Ленинградской области согласно приложению</w:t>
      </w:r>
      <w:r w:rsidR="001361D4" w:rsidRPr="001361D4">
        <w:rPr>
          <w:sz w:val="28"/>
          <w:szCs w:val="28"/>
        </w:rPr>
        <w:t xml:space="preserve"> № 1</w:t>
      </w:r>
      <w:r w:rsidRPr="001361D4">
        <w:rPr>
          <w:sz w:val="28"/>
          <w:szCs w:val="28"/>
        </w:rPr>
        <w:t xml:space="preserve">. </w:t>
      </w:r>
    </w:p>
    <w:p w:rsidR="00231045" w:rsidRPr="001361D4" w:rsidRDefault="00231045" w:rsidP="00231045">
      <w:pPr>
        <w:ind w:firstLine="708"/>
        <w:jc w:val="both"/>
        <w:rPr>
          <w:sz w:val="28"/>
          <w:szCs w:val="28"/>
        </w:rPr>
      </w:pPr>
      <w:r w:rsidRPr="001361D4">
        <w:rPr>
          <w:sz w:val="28"/>
          <w:szCs w:val="28"/>
        </w:rPr>
        <w:t xml:space="preserve">2. Зарегистрировать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 </w:t>
      </w:r>
      <w:r w:rsidRPr="001361D4">
        <w:rPr>
          <w:sz w:val="28"/>
          <w:szCs w:val="28"/>
        </w:rPr>
        <w:t xml:space="preserve">поселение Киришского муниципального района Ленинградской области в Управлении Министерства юстиции Российской Федерации по Ленинградской области, в порядке, установленном законодательством. </w:t>
      </w:r>
    </w:p>
    <w:p w:rsidR="00231045" w:rsidRPr="001361D4" w:rsidRDefault="00231045" w:rsidP="00231045">
      <w:pPr>
        <w:ind w:firstLine="708"/>
        <w:jc w:val="both"/>
        <w:rPr>
          <w:sz w:val="28"/>
          <w:szCs w:val="28"/>
        </w:rPr>
      </w:pPr>
      <w:r w:rsidRPr="001361D4">
        <w:rPr>
          <w:sz w:val="28"/>
          <w:szCs w:val="28"/>
        </w:rPr>
        <w:t xml:space="preserve">3.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w:t>
      </w:r>
      <w:r w:rsidRPr="001361D4">
        <w:rPr>
          <w:sz w:val="28"/>
          <w:szCs w:val="28"/>
        </w:rPr>
        <w:t xml:space="preserve"> поселение Киришского муниципального района Ленинградской области вступают в силу после их официального опубликования (обнародования). </w:t>
      </w:r>
    </w:p>
    <w:p w:rsidR="00231045" w:rsidRPr="001361D4" w:rsidRDefault="00231045" w:rsidP="00231045">
      <w:pPr>
        <w:ind w:firstLine="708"/>
        <w:jc w:val="both"/>
        <w:rPr>
          <w:sz w:val="28"/>
          <w:szCs w:val="28"/>
        </w:rPr>
      </w:pPr>
      <w:r w:rsidRPr="001361D4">
        <w:rPr>
          <w:sz w:val="28"/>
          <w:szCs w:val="28"/>
        </w:rPr>
        <w:t xml:space="preserve">4. </w:t>
      </w:r>
      <w:proofErr w:type="gramStart"/>
      <w:r w:rsidRPr="001361D4">
        <w:rPr>
          <w:sz w:val="28"/>
          <w:szCs w:val="28"/>
        </w:rPr>
        <w:t xml:space="preserve">Контроль </w:t>
      </w:r>
      <w:r w:rsidR="0092484F">
        <w:rPr>
          <w:sz w:val="28"/>
          <w:szCs w:val="28"/>
        </w:rPr>
        <w:t xml:space="preserve"> </w:t>
      </w:r>
      <w:r w:rsidRPr="001361D4">
        <w:rPr>
          <w:sz w:val="28"/>
          <w:szCs w:val="28"/>
        </w:rPr>
        <w:t>за</w:t>
      </w:r>
      <w:proofErr w:type="gramEnd"/>
      <w:r w:rsidR="0092484F">
        <w:rPr>
          <w:sz w:val="28"/>
          <w:szCs w:val="28"/>
        </w:rPr>
        <w:t xml:space="preserve">  </w:t>
      </w:r>
      <w:r w:rsidRPr="001361D4">
        <w:rPr>
          <w:sz w:val="28"/>
          <w:szCs w:val="28"/>
        </w:rPr>
        <w:t xml:space="preserve"> исполнением </w:t>
      </w:r>
      <w:r w:rsidR="0092484F">
        <w:rPr>
          <w:sz w:val="28"/>
          <w:szCs w:val="28"/>
        </w:rPr>
        <w:t xml:space="preserve">  </w:t>
      </w:r>
      <w:r w:rsidRPr="001361D4">
        <w:rPr>
          <w:sz w:val="28"/>
          <w:szCs w:val="28"/>
        </w:rPr>
        <w:t>настоящего</w:t>
      </w:r>
      <w:r w:rsidR="0092484F">
        <w:rPr>
          <w:sz w:val="28"/>
          <w:szCs w:val="28"/>
        </w:rPr>
        <w:t xml:space="preserve">   </w:t>
      </w:r>
      <w:r w:rsidRPr="001361D4">
        <w:rPr>
          <w:sz w:val="28"/>
          <w:szCs w:val="28"/>
        </w:rPr>
        <w:t xml:space="preserve"> решения </w:t>
      </w:r>
      <w:r w:rsidR="0092484F">
        <w:rPr>
          <w:sz w:val="28"/>
          <w:szCs w:val="28"/>
        </w:rPr>
        <w:t xml:space="preserve">    </w:t>
      </w:r>
      <w:r w:rsidRPr="001361D4">
        <w:rPr>
          <w:sz w:val="28"/>
          <w:szCs w:val="28"/>
        </w:rPr>
        <w:t>возложить</w:t>
      </w:r>
      <w:r w:rsidR="0092484F">
        <w:rPr>
          <w:sz w:val="28"/>
          <w:szCs w:val="28"/>
        </w:rPr>
        <w:t xml:space="preserve">   </w:t>
      </w:r>
      <w:r w:rsidRPr="001361D4">
        <w:rPr>
          <w:sz w:val="28"/>
          <w:szCs w:val="28"/>
        </w:rPr>
        <w:t xml:space="preserve"> на </w:t>
      </w:r>
      <w:r w:rsidR="0092484F">
        <w:rPr>
          <w:sz w:val="28"/>
          <w:szCs w:val="28"/>
        </w:rPr>
        <w:t xml:space="preserve">Д.Н. Левашова, </w:t>
      </w:r>
      <w:r w:rsidRPr="001361D4">
        <w:rPr>
          <w:sz w:val="28"/>
          <w:szCs w:val="28"/>
        </w:rPr>
        <w:t>главу</w:t>
      </w:r>
      <w:r w:rsidR="0092484F">
        <w:rPr>
          <w:sz w:val="28"/>
          <w:szCs w:val="28"/>
        </w:rPr>
        <w:t xml:space="preserve"> администрации</w:t>
      </w:r>
      <w:r w:rsidRPr="001361D4">
        <w:rPr>
          <w:sz w:val="28"/>
          <w:szCs w:val="28"/>
        </w:rPr>
        <w:t xml:space="preserve"> муниципального образования </w:t>
      </w:r>
      <w:proofErr w:type="spellStart"/>
      <w:r w:rsidR="002D789D" w:rsidRPr="001361D4">
        <w:rPr>
          <w:color w:val="000000"/>
          <w:sz w:val="28"/>
          <w:szCs w:val="28"/>
        </w:rPr>
        <w:t>Пчевское</w:t>
      </w:r>
      <w:proofErr w:type="spellEnd"/>
      <w:r w:rsidRPr="001361D4">
        <w:rPr>
          <w:color w:val="000000"/>
          <w:sz w:val="28"/>
          <w:szCs w:val="28"/>
        </w:rPr>
        <w:t xml:space="preserve"> сельское </w:t>
      </w:r>
      <w:r w:rsidRPr="001361D4">
        <w:rPr>
          <w:sz w:val="28"/>
          <w:szCs w:val="28"/>
        </w:rPr>
        <w:t xml:space="preserve">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w:t>
      </w:r>
    </w:p>
    <w:p w:rsidR="00231045" w:rsidRPr="001361D4" w:rsidRDefault="00231045" w:rsidP="00231045">
      <w:pPr>
        <w:pStyle w:val="a3"/>
        <w:rPr>
          <w:sz w:val="28"/>
          <w:szCs w:val="28"/>
        </w:rPr>
      </w:pPr>
    </w:p>
    <w:p w:rsidR="00231045" w:rsidRPr="001361D4" w:rsidRDefault="00231045" w:rsidP="00231045">
      <w:pPr>
        <w:pStyle w:val="a3"/>
        <w:ind w:firstLine="0"/>
        <w:rPr>
          <w:sz w:val="28"/>
          <w:szCs w:val="28"/>
        </w:rPr>
      </w:pPr>
    </w:p>
    <w:p w:rsidR="001361D4" w:rsidRDefault="00231045" w:rsidP="00231045">
      <w:pPr>
        <w:pStyle w:val="a3"/>
        <w:ind w:firstLine="0"/>
        <w:rPr>
          <w:sz w:val="28"/>
          <w:szCs w:val="28"/>
        </w:rPr>
      </w:pPr>
      <w:r w:rsidRPr="001361D4">
        <w:rPr>
          <w:sz w:val="28"/>
          <w:szCs w:val="28"/>
        </w:rPr>
        <w:t>Глава мун</w:t>
      </w:r>
      <w:r w:rsidR="002D789D" w:rsidRPr="001361D4">
        <w:rPr>
          <w:sz w:val="28"/>
          <w:szCs w:val="28"/>
        </w:rPr>
        <w:t xml:space="preserve">иципального образования </w:t>
      </w:r>
    </w:p>
    <w:p w:rsidR="001361D4" w:rsidRDefault="001361D4" w:rsidP="00231045">
      <w:pPr>
        <w:pStyle w:val="a3"/>
        <w:ind w:firstLine="0"/>
        <w:rPr>
          <w:sz w:val="28"/>
          <w:szCs w:val="28"/>
        </w:rPr>
      </w:pPr>
      <w:proofErr w:type="spellStart"/>
      <w:r>
        <w:rPr>
          <w:sz w:val="28"/>
          <w:szCs w:val="28"/>
        </w:rPr>
        <w:t>Пчевское</w:t>
      </w:r>
      <w:proofErr w:type="spellEnd"/>
      <w:r>
        <w:rPr>
          <w:sz w:val="28"/>
          <w:szCs w:val="28"/>
        </w:rPr>
        <w:t xml:space="preserve"> сельское поселение</w:t>
      </w:r>
    </w:p>
    <w:p w:rsidR="001361D4" w:rsidRDefault="001361D4" w:rsidP="00231045">
      <w:pPr>
        <w:pStyle w:val="a3"/>
        <w:ind w:firstLine="0"/>
        <w:rPr>
          <w:sz w:val="28"/>
          <w:szCs w:val="28"/>
        </w:rPr>
      </w:pPr>
      <w:proofErr w:type="spellStart"/>
      <w:r>
        <w:rPr>
          <w:sz w:val="28"/>
          <w:szCs w:val="28"/>
        </w:rPr>
        <w:t>Киришского</w:t>
      </w:r>
      <w:proofErr w:type="spellEnd"/>
      <w:r>
        <w:rPr>
          <w:sz w:val="28"/>
          <w:szCs w:val="28"/>
        </w:rPr>
        <w:t xml:space="preserve"> муниципального района</w:t>
      </w:r>
    </w:p>
    <w:p w:rsidR="00231045" w:rsidRPr="001361D4" w:rsidRDefault="001361D4" w:rsidP="00231045">
      <w:pPr>
        <w:pStyle w:val="a3"/>
        <w:ind w:firstLine="0"/>
        <w:rPr>
          <w:sz w:val="28"/>
          <w:szCs w:val="28"/>
        </w:rPr>
      </w:pPr>
      <w:r>
        <w:rPr>
          <w:sz w:val="28"/>
          <w:szCs w:val="28"/>
        </w:rPr>
        <w:t>Ленинградской области</w:t>
      </w:r>
      <w:r w:rsidR="002D789D" w:rsidRPr="001361D4">
        <w:rPr>
          <w:sz w:val="28"/>
          <w:szCs w:val="28"/>
        </w:rPr>
        <w:tab/>
      </w:r>
      <w:r w:rsidR="002D789D" w:rsidRPr="001361D4">
        <w:rPr>
          <w:sz w:val="28"/>
          <w:szCs w:val="28"/>
        </w:rPr>
        <w:tab/>
      </w:r>
      <w:r w:rsidR="002D789D" w:rsidRPr="001361D4">
        <w:rPr>
          <w:sz w:val="28"/>
          <w:szCs w:val="28"/>
        </w:rPr>
        <w:tab/>
      </w:r>
      <w:r>
        <w:rPr>
          <w:sz w:val="28"/>
          <w:szCs w:val="28"/>
        </w:rPr>
        <w:t xml:space="preserve">                       </w:t>
      </w:r>
      <w:r w:rsidR="002D789D" w:rsidRPr="001361D4">
        <w:rPr>
          <w:sz w:val="28"/>
          <w:szCs w:val="28"/>
        </w:rPr>
        <w:tab/>
      </w:r>
      <w:r w:rsidR="0092484F">
        <w:rPr>
          <w:sz w:val="28"/>
          <w:szCs w:val="28"/>
        </w:rPr>
        <w:t>В.В. Лысенков</w:t>
      </w:r>
    </w:p>
    <w:p w:rsidR="00231045" w:rsidRDefault="00231045" w:rsidP="00231045">
      <w:pPr>
        <w:pStyle w:val="a3"/>
        <w:ind w:firstLine="0"/>
        <w:rPr>
          <w:sz w:val="20"/>
          <w:szCs w:val="20"/>
        </w:rPr>
      </w:pPr>
    </w:p>
    <w:p w:rsidR="001361D4" w:rsidRDefault="001361D4" w:rsidP="00231045">
      <w:pPr>
        <w:pStyle w:val="a3"/>
        <w:ind w:firstLine="0"/>
        <w:rPr>
          <w:sz w:val="20"/>
          <w:szCs w:val="20"/>
        </w:rPr>
      </w:pPr>
    </w:p>
    <w:p w:rsidR="001361D4" w:rsidRDefault="001361D4" w:rsidP="00231045">
      <w:pPr>
        <w:pStyle w:val="a3"/>
        <w:ind w:firstLine="0"/>
        <w:rPr>
          <w:sz w:val="20"/>
          <w:szCs w:val="20"/>
        </w:rPr>
      </w:pPr>
    </w:p>
    <w:p w:rsidR="00231045" w:rsidRPr="001361D4" w:rsidRDefault="00231045" w:rsidP="00231045">
      <w:pPr>
        <w:jc w:val="both"/>
        <w:rPr>
          <w:sz w:val="20"/>
          <w:szCs w:val="20"/>
        </w:rPr>
      </w:pPr>
      <w:r w:rsidRPr="001361D4">
        <w:rPr>
          <w:sz w:val="20"/>
          <w:szCs w:val="20"/>
        </w:rPr>
        <w:t>Разослано: дело-2, прокуратура, Управление Министерства юстиции по ЛО - 2</w:t>
      </w:r>
    </w:p>
    <w:p w:rsidR="00231045" w:rsidRDefault="00231045" w:rsidP="00231045">
      <w:pPr>
        <w:pStyle w:val="a3"/>
        <w:jc w:val="right"/>
      </w:pPr>
      <w:r>
        <w:lastRenderedPageBreak/>
        <w:t xml:space="preserve">Приложение № 1 </w:t>
      </w:r>
    </w:p>
    <w:p w:rsidR="00231045" w:rsidRDefault="00231045" w:rsidP="00231045">
      <w:pPr>
        <w:pStyle w:val="a3"/>
        <w:jc w:val="right"/>
      </w:pPr>
      <w:r>
        <w:t>к решению совета депутатов</w:t>
      </w:r>
    </w:p>
    <w:p w:rsidR="00231045" w:rsidRDefault="00231045" w:rsidP="00231045">
      <w:pPr>
        <w:pStyle w:val="a3"/>
        <w:jc w:val="right"/>
      </w:pPr>
      <w:r>
        <w:t xml:space="preserve">от </w:t>
      </w:r>
      <w:r w:rsidR="00C8094F">
        <w:t xml:space="preserve"> 28.09.2020 </w:t>
      </w:r>
      <w:r w:rsidR="0092484F">
        <w:t>№</w:t>
      </w:r>
      <w:r w:rsidR="00C8094F">
        <w:t xml:space="preserve"> 13/66</w:t>
      </w:r>
    </w:p>
    <w:p w:rsidR="00231045" w:rsidRDefault="00231045" w:rsidP="00231045">
      <w:pPr>
        <w:pStyle w:val="a3"/>
        <w:ind w:firstLine="0"/>
        <w:jc w:val="left"/>
      </w:pPr>
    </w:p>
    <w:p w:rsidR="00231045" w:rsidRDefault="00231045" w:rsidP="00231045">
      <w:pPr>
        <w:pStyle w:val="a3"/>
        <w:ind w:firstLine="0"/>
        <w:jc w:val="center"/>
      </w:pPr>
    </w:p>
    <w:p w:rsidR="00231045" w:rsidRPr="00DC15F2" w:rsidRDefault="00231045" w:rsidP="00231045">
      <w:pPr>
        <w:suppressLineNumbers/>
        <w:suppressAutoHyphens/>
        <w:jc w:val="center"/>
        <w:outlineLvl w:val="1"/>
        <w:rPr>
          <w:b/>
        </w:rPr>
      </w:pPr>
      <w:r w:rsidRPr="00DC15F2">
        <w:rPr>
          <w:b/>
        </w:rPr>
        <w:t>ИЗМЕНЕНИЯ  И  ДОПОЛНЕНИЯ В УСТАВ</w:t>
      </w:r>
    </w:p>
    <w:p w:rsidR="00231045" w:rsidRPr="007D7024" w:rsidRDefault="00231045" w:rsidP="00231045">
      <w:pPr>
        <w:pStyle w:val="ConsPlusNormal"/>
        <w:suppressLineNumbers/>
        <w:suppressAutoHyphens/>
        <w:jc w:val="center"/>
        <w:rPr>
          <w:rFonts w:ascii="Times New Roman" w:hAnsi="Times New Roman" w:cs="Times New Roman"/>
          <w:b/>
          <w:sz w:val="24"/>
          <w:szCs w:val="24"/>
        </w:rPr>
      </w:pPr>
      <w:r w:rsidRPr="007D7024">
        <w:rPr>
          <w:rFonts w:ascii="Times New Roman" w:hAnsi="Times New Roman" w:cs="Times New Roman"/>
          <w:b/>
          <w:sz w:val="24"/>
          <w:szCs w:val="24"/>
        </w:rPr>
        <w:t xml:space="preserve">муниципального образования </w:t>
      </w:r>
      <w:r w:rsidR="002D789D">
        <w:rPr>
          <w:rFonts w:ascii="Times New Roman" w:hAnsi="Times New Roman" w:cs="Times New Roman"/>
          <w:b/>
          <w:sz w:val="24"/>
          <w:szCs w:val="24"/>
        </w:rPr>
        <w:t>Пчевское</w:t>
      </w:r>
      <w:r>
        <w:rPr>
          <w:rFonts w:ascii="Times New Roman" w:hAnsi="Times New Roman" w:cs="Times New Roman"/>
          <w:b/>
          <w:sz w:val="24"/>
          <w:szCs w:val="24"/>
        </w:rPr>
        <w:t xml:space="preserve"> </w:t>
      </w:r>
      <w:r w:rsidRPr="007D7024">
        <w:rPr>
          <w:rFonts w:ascii="Times New Roman" w:hAnsi="Times New Roman" w:cs="Times New Roman"/>
          <w:b/>
          <w:sz w:val="24"/>
          <w:szCs w:val="24"/>
        </w:rPr>
        <w:t>сельское поселение</w:t>
      </w:r>
    </w:p>
    <w:p w:rsidR="00231045" w:rsidRPr="007D7024" w:rsidRDefault="00231045" w:rsidP="00231045">
      <w:pPr>
        <w:pStyle w:val="ConsPlusNormal"/>
        <w:suppressLineNumbers/>
        <w:suppressAutoHyphens/>
        <w:jc w:val="center"/>
        <w:rPr>
          <w:rFonts w:ascii="Times New Roman" w:hAnsi="Times New Roman" w:cs="Times New Roman"/>
          <w:b/>
          <w:sz w:val="24"/>
          <w:szCs w:val="24"/>
        </w:rPr>
      </w:pPr>
      <w:r>
        <w:rPr>
          <w:rFonts w:ascii="Times New Roman" w:hAnsi="Times New Roman" w:cs="Times New Roman"/>
          <w:b/>
          <w:sz w:val="24"/>
          <w:szCs w:val="24"/>
        </w:rPr>
        <w:t>Киришского</w:t>
      </w:r>
      <w:r w:rsidRPr="007D7024">
        <w:rPr>
          <w:rFonts w:ascii="Times New Roman" w:hAnsi="Times New Roman" w:cs="Times New Roman"/>
          <w:b/>
          <w:sz w:val="24"/>
          <w:szCs w:val="24"/>
        </w:rPr>
        <w:t xml:space="preserve"> муниципального района Ленинградской области</w:t>
      </w:r>
    </w:p>
    <w:p w:rsidR="0092484F" w:rsidRPr="00F710D0" w:rsidRDefault="0092484F" w:rsidP="0092484F">
      <w:pPr>
        <w:pStyle w:val="a3"/>
        <w:ind w:firstLine="0"/>
      </w:pPr>
    </w:p>
    <w:p w:rsidR="0092484F" w:rsidRPr="00B65A51" w:rsidRDefault="0092484F" w:rsidP="0092484F">
      <w:pPr>
        <w:pStyle w:val="1"/>
        <w:numPr>
          <w:ilvl w:val="0"/>
          <w:numId w:val="1"/>
        </w:numPr>
        <w:shd w:val="clear" w:color="auto" w:fill="FFFFFF"/>
        <w:jc w:val="both"/>
        <w:rPr>
          <w:b/>
        </w:rPr>
      </w:pPr>
      <w:r w:rsidRPr="00B65A51">
        <w:rPr>
          <w:b/>
        </w:rPr>
        <w:t>Статья 4 «Вопросы местного значения поселения»</w:t>
      </w:r>
    </w:p>
    <w:p w:rsidR="0092484F" w:rsidRPr="00B65A51" w:rsidRDefault="0092484F" w:rsidP="0092484F">
      <w:pPr>
        <w:pStyle w:val="1"/>
        <w:numPr>
          <w:ilvl w:val="1"/>
          <w:numId w:val="1"/>
        </w:numPr>
        <w:shd w:val="clear" w:color="auto" w:fill="FFFFFF"/>
        <w:ind w:left="0" w:firstLine="709"/>
        <w:jc w:val="both"/>
        <w:rPr>
          <w:i/>
        </w:rPr>
      </w:pPr>
      <w:r w:rsidRPr="00B65A51">
        <w:rPr>
          <w:i/>
        </w:rPr>
        <w:t>Изложить пункт 9 статьи 4 Устава в редакции следующего содержания:</w:t>
      </w:r>
    </w:p>
    <w:p w:rsidR="0092484F" w:rsidRDefault="0092484F" w:rsidP="0092484F">
      <w:pPr>
        <w:pStyle w:val="1"/>
        <w:shd w:val="clear" w:color="auto" w:fill="FFFFFF"/>
        <w:ind w:left="0" w:firstLine="709"/>
        <w:jc w:val="both"/>
      </w:pPr>
      <w:r w:rsidRPr="00B65A51">
        <w:t xml:space="preserve">«9) </w:t>
      </w:r>
      <w:r w:rsidRPr="00B65A51">
        <w:rPr>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лесов, расположенных в границах населенных пунктов поселения</w:t>
      </w:r>
      <w:proofErr w:type="gramStart"/>
      <w:r w:rsidRPr="00B65A51">
        <w:rPr>
          <w:shd w:val="clear" w:color="auto" w:fill="FFFFFF"/>
        </w:rPr>
        <w:t>.</w:t>
      </w:r>
      <w:r w:rsidRPr="00B65A51">
        <w:t>».</w:t>
      </w:r>
      <w:proofErr w:type="gramEnd"/>
    </w:p>
    <w:p w:rsidR="0092484F" w:rsidRDefault="0092484F" w:rsidP="0092484F">
      <w:pPr>
        <w:pStyle w:val="1"/>
        <w:shd w:val="clear" w:color="auto" w:fill="FFFFFF"/>
        <w:ind w:left="0" w:firstLine="709"/>
        <w:jc w:val="both"/>
      </w:pPr>
    </w:p>
    <w:p w:rsidR="0092484F" w:rsidRDefault="0092484F" w:rsidP="0092484F">
      <w:pPr>
        <w:pStyle w:val="1"/>
        <w:shd w:val="clear" w:color="auto" w:fill="FFFFFF"/>
        <w:ind w:left="0" w:firstLine="709"/>
        <w:jc w:val="both"/>
        <w:rPr>
          <w:b/>
        </w:rPr>
      </w:pPr>
      <w:r>
        <w:rPr>
          <w:b/>
        </w:rPr>
        <w:t xml:space="preserve">2. </w:t>
      </w:r>
      <w:r w:rsidRPr="00B65A51">
        <w:rPr>
          <w:b/>
        </w:rPr>
        <w:t>Статья 4.1. «Отдельные вопросы местного значения»</w:t>
      </w:r>
    </w:p>
    <w:p w:rsidR="0092484F" w:rsidRDefault="0092484F" w:rsidP="0092484F">
      <w:pPr>
        <w:pStyle w:val="1"/>
        <w:shd w:val="clear" w:color="auto" w:fill="FFFFFF"/>
        <w:ind w:left="0" w:firstLine="709"/>
        <w:jc w:val="both"/>
        <w:rPr>
          <w:i/>
        </w:rPr>
      </w:pPr>
      <w:r>
        <w:rPr>
          <w:i/>
        </w:rPr>
        <w:t xml:space="preserve">2.1. </w:t>
      </w:r>
      <w:r w:rsidRPr="00B65A51">
        <w:rPr>
          <w:i/>
        </w:rPr>
        <w:t>Изложить пункт 2 статьи 4.1 Устава в редакции следующего содержания:</w:t>
      </w:r>
    </w:p>
    <w:p w:rsidR="0092484F" w:rsidRDefault="0092484F" w:rsidP="0092484F">
      <w:pPr>
        <w:pStyle w:val="1"/>
        <w:shd w:val="clear" w:color="auto" w:fill="FFFFFF"/>
        <w:ind w:left="0" w:firstLine="709"/>
        <w:jc w:val="both"/>
      </w:pPr>
      <w:proofErr w:type="gramStart"/>
      <w:r w:rsidRPr="00B65A51">
        <w:t>« 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65A51">
        <w:t xml:space="preserve"> в соответствии с законодательством Российской Федерации</w:t>
      </w:r>
      <w:proofErr w:type="gramStart"/>
      <w:r w:rsidRPr="00B65A51">
        <w:t>;»</w:t>
      </w:r>
      <w:proofErr w:type="gramEnd"/>
      <w:r w:rsidRPr="00B65A51">
        <w:t>.</w:t>
      </w:r>
      <w:r w:rsidRPr="002477E5">
        <w:t xml:space="preserve"> </w:t>
      </w:r>
    </w:p>
    <w:p w:rsidR="0092484F" w:rsidRDefault="0092484F" w:rsidP="0092484F">
      <w:pPr>
        <w:pStyle w:val="1"/>
        <w:shd w:val="clear" w:color="auto" w:fill="FFFFFF"/>
        <w:ind w:left="0" w:firstLine="709"/>
        <w:jc w:val="both"/>
        <w:rPr>
          <w:rStyle w:val="aa"/>
        </w:rPr>
      </w:pPr>
      <w:r w:rsidRPr="002477E5">
        <w:rPr>
          <w:rStyle w:val="aa"/>
        </w:rPr>
        <w:t>2.2.</w:t>
      </w:r>
      <w:r>
        <w:rPr>
          <w:rStyle w:val="aa"/>
        </w:rPr>
        <w:t xml:space="preserve"> </w:t>
      </w:r>
      <w:r w:rsidRPr="002477E5">
        <w:rPr>
          <w:rStyle w:val="aa"/>
        </w:rPr>
        <w:t>Пункт 4 статьи 4.1 Устава исключить</w:t>
      </w:r>
      <w:r>
        <w:rPr>
          <w:rStyle w:val="aa"/>
        </w:rPr>
        <w:t>.</w:t>
      </w:r>
    </w:p>
    <w:p w:rsidR="0092484F" w:rsidRDefault="0092484F" w:rsidP="0092484F">
      <w:pPr>
        <w:pStyle w:val="1"/>
        <w:shd w:val="clear" w:color="auto" w:fill="FFFFFF"/>
        <w:ind w:left="0" w:firstLine="709"/>
        <w:jc w:val="both"/>
        <w:rPr>
          <w:rStyle w:val="aa"/>
        </w:rPr>
      </w:pPr>
      <w:r>
        <w:rPr>
          <w:rStyle w:val="aa"/>
        </w:rPr>
        <w:t xml:space="preserve">2.3. Изложить </w:t>
      </w:r>
      <w:r w:rsidRPr="002477E5">
        <w:rPr>
          <w:rStyle w:val="aa"/>
        </w:rPr>
        <w:t xml:space="preserve"> пункт 10 статьи 4.1. Устава в редакции следующе</w:t>
      </w:r>
      <w:r>
        <w:rPr>
          <w:rStyle w:val="aa"/>
        </w:rPr>
        <w:t>й</w:t>
      </w:r>
      <w:r w:rsidRPr="002477E5">
        <w:rPr>
          <w:rStyle w:val="aa"/>
        </w:rPr>
        <w:t xml:space="preserve"> </w:t>
      </w:r>
      <w:r>
        <w:rPr>
          <w:rStyle w:val="aa"/>
        </w:rPr>
        <w:t>редакции</w:t>
      </w:r>
      <w:r w:rsidRPr="002477E5">
        <w:rPr>
          <w:rStyle w:val="aa"/>
        </w:rPr>
        <w:t>:</w:t>
      </w:r>
    </w:p>
    <w:p w:rsidR="0092484F" w:rsidRDefault="0092484F" w:rsidP="0092484F">
      <w:pPr>
        <w:pStyle w:val="1"/>
        <w:shd w:val="clear" w:color="auto" w:fill="FFFFFF"/>
        <w:ind w:left="0" w:firstLine="709"/>
        <w:jc w:val="both"/>
      </w:pPr>
      <w:r>
        <w:t xml:space="preserve">«10) </w:t>
      </w:r>
      <w:r w:rsidRPr="00C453E4">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w:t>
      </w:r>
      <w:r>
        <w:t>ходе таких осмотров нарушений</w:t>
      </w:r>
      <w:proofErr w:type="gramStart"/>
      <w:r>
        <w:t>;»</w:t>
      </w:r>
      <w:proofErr w:type="gramEnd"/>
      <w:r>
        <w:t>.</w:t>
      </w:r>
    </w:p>
    <w:p w:rsidR="0092484F" w:rsidRDefault="0092484F" w:rsidP="0092484F">
      <w:pPr>
        <w:pStyle w:val="1"/>
        <w:widowControl w:val="0"/>
        <w:ind w:left="710"/>
        <w:jc w:val="both"/>
        <w:rPr>
          <w:i/>
        </w:rPr>
      </w:pPr>
      <w:r>
        <w:rPr>
          <w:i/>
        </w:rPr>
        <w:t xml:space="preserve">2.4. </w:t>
      </w:r>
      <w:r w:rsidRPr="00B65A51">
        <w:rPr>
          <w:i/>
        </w:rPr>
        <w:t>Пункт 13 статьи 4.1 Устава изложить в редакции следующего содержания:</w:t>
      </w:r>
    </w:p>
    <w:p w:rsidR="0092484F" w:rsidRDefault="0092484F" w:rsidP="0092484F">
      <w:pPr>
        <w:pStyle w:val="1"/>
        <w:widowControl w:val="0"/>
        <w:ind w:left="0"/>
        <w:jc w:val="both"/>
      </w:pPr>
      <w:r>
        <w:rPr>
          <w:i/>
        </w:rPr>
        <w:t xml:space="preserve">  </w:t>
      </w:r>
      <w:r>
        <w:rPr>
          <w:i/>
        </w:rPr>
        <w:tab/>
        <w:t xml:space="preserve">«13) </w:t>
      </w:r>
      <w:r w:rsidRPr="00B65A51">
        <w:t>Участие в организации деятельности по накоплению (в том числе раздельному накоплению) и транспортированию твердых коммунальных отходов;».</w:t>
      </w:r>
    </w:p>
    <w:p w:rsidR="0092484F" w:rsidRDefault="0092484F" w:rsidP="0092484F">
      <w:pPr>
        <w:pStyle w:val="1"/>
        <w:widowControl w:val="0"/>
        <w:jc w:val="both"/>
        <w:rPr>
          <w:rStyle w:val="aa"/>
          <w:lang w:eastAsia="en-US"/>
        </w:rPr>
      </w:pPr>
      <w:r w:rsidRPr="00BA48B5">
        <w:rPr>
          <w:rStyle w:val="aa"/>
        </w:rPr>
        <w:t xml:space="preserve">2.5. </w:t>
      </w:r>
      <w:r w:rsidRPr="00BA48B5">
        <w:rPr>
          <w:rStyle w:val="aa"/>
          <w:lang w:val="en-US" w:eastAsia="en-US"/>
        </w:rPr>
        <w:t> </w:t>
      </w:r>
      <w:r w:rsidRPr="00BA48B5">
        <w:rPr>
          <w:rStyle w:val="aa"/>
          <w:lang w:eastAsia="en-US"/>
        </w:rPr>
        <w:t>Пункт 15 статьи 4.1 Устава исключить.</w:t>
      </w:r>
    </w:p>
    <w:p w:rsidR="0092484F" w:rsidRPr="00BA48B5" w:rsidRDefault="0092484F" w:rsidP="0092484F">
      <w:pPr>
        <w:pStyle w:val="1"/>
        <w:widowControl w:val="0"/>
        <w:jc w:val="both"/>
        <w:rPr>
          <w:rStyle w:val="aa"/>
        </w:rPr>
      </w:pPr>
    </w:p>
    <w:p w:rsidR="0092484F" w:rsidRPr="00B65A51" w:rsidRDefault="0092484F" w:rsidP="0092484F">
      <w:pPr>
        <w:pStyle w:val="1"/>
        <w:widowControl w:val="0"/>
        <w:ind w:left="0"/>
        <w:jc w:val="both"/>
        <w:rPr>
          <w:b/>
        </w:rPr>
      </w:pPr>
      <w:r>
        <w:rPr>
          <w:b/>
        </w:rPr>
        <w:tab/>
        <w:t xml:space="preserve">3. </w:t>
      </w:r>
      <w:r w:rsidRPr="00B65A51">
        <w:rPr>
          <w:b/>
        </w:rPr>
        <w:t>Статья 5 «Права органов местного самоуправ</w:t>
      </w:r>
      <w:r>
        <w:rPr>
          <w:b/>
        </w:rPr>
        <w:t xml:space="preserve">ления поселения </w:t>
      </w:r>
      <w:r w:rsidRPr="00B65A51">
        <w:rPr>
          <w:b/>
        </w:rPr>
        <w:t xml:space="preserve"> на решение вопросов, не отнесенных к вопросам местного значения поселения»</w:t>
      </w:r>
    </w:p>
    <w:p w:rsidR="0092484F" w:rsidRPr="00B65A51" w:rsidRDefault="0092484F" w:rsidP="0092484F">
      <w:pPr>
        <w:pStyle w:val="1"/>
        <w:widowControl w:val="0"/>
        <w:ind w:left="710"/>
        <w:jc w:val="both"/>
        <w:rPr>
          <w:i/>
        </w:rPr>
      </w:pPr>
      <w:r>
        <w:rPr>
          <w:i/>
        </w:rPr>
        <w:t xml:space="preserve">3.1. </w:t>
      </w:r>
      <w:r w:rsidRPr="00B65A51">
        <w:rPr>
          <w:i/>
        </w:rPr>
        <w:t xml:space="preserve">Подпункт 14 пункта  1 статьи 5 Устава изложить в следующей редакции: </w:t>
      </w:r>
    </w:p>
    <w:p w:rsidR="0092484F" w:rsidRDefault="0092484F" w:rsidP="0092484F">
      <w:pPr>
        <w:ind w:firstLine="709"/>
        <w:jc w:val="both"/>
      </w:pPr>
      <w:r w:rsidRPr="00B65A51">
        <w:rPr>
          <w:shd w:val="clear" w:color="auto" w:fill="FFFFFF"/>
        </w:rPr>
        <w:t xml:space="preserve">«14) </w:t>
      </w:r>
      <w:r w:rsidRPr="00B65A51">
        <w:rPr>
          <w:color w:val="22272F"/>
          <w:shd w:val="clear" w:color="auto" w:fill="FFFFFF"/>
        </w:rPr>
        <w:t xml:space="preserve"> </w:t>
      </w:r>
      <w:r w:rsidRPr="00B65A51">
        <w:t>осуществление деятельности по обращению с животными без владельцев, обитающими на территории поселения</w:t>
      </w:r>
      <w:proofErr w:type="gramStart"/>
      <w:r w:rsidRPr="00B65A51">
        <w:t>.».</w:t>
      </w:r>
      <w:proofErr w:type="gramEnd"/>
    </w:p>
    <w:p w:rsidR="0092484F" w:rsidRPr="00BA48B5" w:rsidRDefault="0092484F" w:rsidP="0092484F">
      <w:pPr>
        <w:ind w:firstLine="709"/>
        <w:jc w:val="both"/>
        <w:rPr>
          <w:rStyle w:val="aa"/>
        </w:rPr>
      </w:pPr>
      <w:r>
        <w:rPr>
          <w:rStyle w:val="aa"/>
        </w:rPr>
        <w:t>3.2</w:t>
      </w:r>
      <w:r w:rsidRPr="00BA48B5">
        <w:rPr>
          <w:rStyle w:val="aa"/>
        </w:rPr>
        <w:t>. Пункт 1 статьи 5 Устава дополнить подпунктами 15</w:t>
      </w:r>
      <w:r>
        <w:rPr>
          <w:rStyle w:val="aa"/>
        </w:rPr>
        <w:t xml:space="preserve"> </w:t>
      </w:r>
      <w:r w:rsidRPr="00BA48B5">
        <w:rPr>
          <w:rStyle w:val="aa"/>
        </w:rPr>
        <w:t>и 16:</w:t>
      </w:r>
    </w:p>
    <w:p w:rsidR="0092484F" w:rsidRPr="00B65A51" w:rsidRDefault="0092484F" w:rsidP="0092484F">
      <w:pPr>
        <w:pStyle w:val="1"/>
        <w:widowControl w:val="0"/>
        <w:ind w:left="0" w:firstLine="709"/>
        <w:jc w:val="both"/>
      </w:pPr>
      <w:r w:rsidRPr="00B65A51">
        <w:t>«15) о</w:t>
      </w:r>
      <w:r w:rsidRPr="00B65A51">
        <w:rPr>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w:t>
      </w:r>
      <w:r>
        <w:rPr>
          <w:shd w:val="clear" w:color="auto" w:fill="FFFFFF"/>
        </w:rPr>
        <w:t xml:space="preserve">й культуры </w:t>
      </w:r>
      <w:r w:rsidRPr="00B65A51">
        <w:rPr>
          <w:shd w:val="clear" w:color="auto" w:fill="FFFFFF"/>
        </w:rPr>
        <w:t xml:space="preserve">  и адаптивного спорта;</w:t>
      </w:r>
    </w:p>
    <w:p w:rsidR="0092484F" w:rsidRDefault="0092484F" w:rsidP="0092484F">
      <w:pPr>
        <w:pStyle w:val="1"/>
        <w:widowControl w:val="0"/>
        <w:ind w:left="0" w:firstLine="708"/>
        <w:jc w:val="both"/>
        <w:rPr>
          <w:shd w:val="clear" w:color="auto" w:fill="FFFFFF"/>
        </w:rPr>
      </w:pPr>
      <w:r w:rsidRPr="00B65A51">
        <w:t xml:space="preserve">16) </w:t>
      </w:r>
      <w:r w:rsidRPr="00B65A51">
        <w:rPr>
          <w:shd w:val="clear" w:color="auto" w:fill="FFFFFF"/>
        </w:rPr>
        <w:t>осуществление мероприятий по защите прав потребителей, предусмотренных </w:t>
      </w:r>
      <w:hyperlink r:id="rId6" w:anchor="/document/10106035/entry/44" w:history="1">
        <w:r w:rsidRPr="00B65A51">
          <w:t>Законом</w:t>
        </w:r>
      </w:hyperlink>
      <w:r w:rsidRPr="00B65A51">
        <w:rPr>
          <w:shd w:val="clear" w:color="auto" w:fill="FFFFFF"/>
        </w:rPr>
        <w:t> Российской Федерации от 7 февраля</w:t>
      </w:r>
      <w:r w:rsidR="009A4025">
        <w:rPr>
          <w:shd w:val="clear" w:color="auto" w:fill="FFFFFF"/>
        </w:rPr>
        <w:t xml:space="preserve"> 1992 года</w:t>
      </w:r>
      <w:r w:rsidRPr="00B65A51">
        <w:rPr>
          <w:shd w:val="clear" w:color="auto" w:fill="FFFFFF"/>
        </w:rPr>
        <w:t xml:space="preserve">  № 2300-I «О защите прав потребителей</w:t>
      </w:r>
      <w:proofErr w:type="gramStart"/>
      <w:r w:rsidRPr="00B65A51">
        <w:rPr>
          <w:shd w:val="clear" w:color="auto" w:fill="FFFFFF"/>
        </w:rPr>
        <w:t>.».</w:t>
      </w:r>
      <w:proofErr w:type="gramEnd"/>
    </w:p>
    <w:p w:rsidR="0092484F" w:rsidRPr="00B65A51" w:rsidRDefault="0092484F" w:rsidP="0092484F">
      <w:pPr>
        <w:pStyle w:val="1"/>
        <w:widowControl w:val="0"/>
        <w:ind w:left="0" w:firstLine="708"/>
        <w:jc w:val="both"/>
        <w:rPr>
          <w:shd w:val="clear" w:color="auto" w:fill="FFFFFF"/>
        </w:rPr>
      </w:pPr>
    </w:p>
    <w:p w:rsidR="0092484F" w:rsidRDefault="0092484F" w:rsidP="0092484F">
      <w:pPr>
        <w:pStyle w:val="1"/>
        <w:ind w:left="0"/>
        <w:jc w:val="both"/>
        <w:rPr>
          <w:b/>
        </w:rPr>
      </w:pPr>
      <w:r>
        <w:rPr>
          <w:b/>
        </w:rPr>
        <w:tab/>
        <w:t xml:space="preserve">4. </w:t>
      </w:r>
      <w:r w:rsidRPr="00B65A51">
        <w:rPr>
          <w:b/>
        </w:rPr>
        <w:t>Статья 6 «Полномочия органов местного самоуправления поселения по решению вопросов местного значения»</w:t>
      </w:r>
    </w:p>
    <w:p w:rsidR="0092484F" w:rsidRPr="00B65A51" w:rsidRDefault="0092484F" w:rsidP="0092484F">
      <w:pPr>
        <w:widowControl w:val="0"/>
        <w:ind w:firstLine="709"/>
        <w:jc w:val="both"/>
        <w:rPr>
          <w:i/>
        </w:rPr>
      </w:pPr>
      <w:r>
        <w:rPr>
          <w:i/>
        </w:rPr>
        <w:t>4.1.</w:t>
      </w:r>
      <w:r w:rsidRPr="00B65A51">
        <w:rPr>
          <w:i/>
        </w:rPr>
        <w:t xml:space="preserve"> </w:t>
      </w:r>
      <w:r>
        <w:rPr>
          <w:i/>
        </w:rPr>
        <w:t>П</w:t>
      </w:r>
      <w:r w:rsidRPr="00B65A51">
        <w:rPr>
          <w:i/>
        </w:rPr>
        <w:t xml:space="preserve">одпункт  </w:t>
      </w:r>
      <w:r>
        <w:rPr>
          <w:i/>
        </w:rPr>
        <w:t xml:space="preserve">5 </w:t>
      </w:r>
      <w:r w:rsidRPr="00B65A51">
        <w:rPr>
          <w:i/>
        </w:rPr>
        <w:t xml:space="preserve">пункта 1 статьи </w:t>
      </w:r>
      <w:r>
        <w:rPr>
          <w:i/>
        </w:rPr>
        <w:t>6</w:t>
      </w:r>
      <w:r w:rsidRPr="00B65A51">
        <w:rPr>
          <w:i/>
        </w:rPr>
        <w:t xml:space="preserve"> Устава  утратил силу.</w:t>
      </w:r>
    </w:p>
    <w:p w:rsidR="0092484F" w:rsidRPr="00B65A51" w:rsidRDefault="0092484F" w:rsidP="0092484F">
      <w:pPr>
        <w:pStyle w:val="1"/>
        <w:ind w:left="0"/>
        <w:jc w:val="both"/>
        <w:rPr>
          <w:i/>
        </w:rPr>
      </w:pPr>
      <w:r>
        <w:rPr>
          <w:i/>
        </w:rPr>
        <w:tab/>
        <w:t xml:space="preserve">4.2. </w:t>
      </w:r>
      <w:r w:rsidRPr="00B65A51">
        <w:rPr>
          <w:i/>
        </w:rPr>
        <w:t>Изложить подпункт 9 пункта 1 статьи 6 Устава в редакции следующего содержания:</w:t>
      </w:r>
    </w:p>
    <w:p w:rsidR="0092484F" w:rsidRPr="00B65A51" w:rsidRDefault="0092484F" w:rsidP="0092484F">
      <w:pPr>
        <w:pStyle w:val="s1"/>
        <w:shd w:val="clear" w:color="auto" w:fill="FFFFFF"/>
        <w:spacing w:before="0" w:beforeAutospacing="0" w:after="0" w:afterAutospacing="0"/>
        <w:ind w:firstLine="709"/>
        <w:jc w:val="both"/>
      </w:pPr>
      <w:r>
        <w:lastRenderedPageBreak/>
        <w:t>«</w:t>
      </w:r>
      <w:r w:rsidRPr="00B65A51">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document/190200/entry/1000" w:history="1">
        <w:r w:rsidRPr="00B65A51">
          <w:t>порядке</w:t>
        </w:r>
      </w:hyperlink>
      <w:r w:rsidRPr="00B65A51">
        <w:t>, установленном Правительством Российской Федерации;».</w:t>
      </w:r>
    </w:p>
    <w:p w:rsidR="0092484F" w:rsidRPr="00B65A51" w:rsidRDefault="0092484F" w:rsidP="0092484F">
      <w:pPr>
        <w:widowControl w:val="0"/>
        <w:ind w:firstLine="709"/>
        <w:jc w:val="both"/>
        <w:rPr>
          <w:i/>
        </w:rPr>
      </w:pPr>
      <w:r w:rsidRPr="00B65A51">
        <w:rPr>
          <w:i/>
        </w:rPr>
        <w:t>4.</w:t>
      </w:r>
      <w:r>
        <w:rPr>
          <w:i/>
        </w:rPr>
        <w:t>3</w:t>
      </w:r>
      <w:r w:rsidRPr="00B65A51">
        <w:rPr>
          <w:i/>
        </w:rPr>
        <w:t>. Изложить подпункт 10 пункта 1 статьи 6 Устава в редакции следующего содержания:</w:t>
      </w:r>
    </w:p>
    <w:p w:rsidR="0092484F" w:rsidRPr="00B65A51" w:rsidRDefault="0092484F" w:rsidP="0092484F">
      <w:pPr>
        <w:widowControl w:val="0"/>
        <w:ind w:firstLine="709"/>
        <w:jc w:val="both"/>
      </w:pPr>
      <w:r w:rsidRPr="00B65A51">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B65A51">
        <w:t>;»</w:t>
      </w:r>
      <w:proofErr w:type="gramEnd"/>
      <w:r w:rsidRPr="00B65A51">
        <w:t>.</w:t>
      </w:r>
    </w:p>
    <w:p w:rsidR="0092484F" w:rsidRPr="00B65A51" w:rsidRDefault="0092484F" w:rsidP="0092484F">
      <w:pPr>
        <w:widowControl w:val="0"/>
        <w:ind w:firstLine="709"/>
        <w:jc w:val="both"/>
        <w:rPr>
          <w:i/>
        </w:rPr>
      </w:pPr>
      <w:r w:rsidRPr="006851A6">
        <w:rPr>
          <w:i/>
        </w:rPr>
        <w:t>4.</w:t>
      </w:r>
      <w:r>
        <w:rPr>
          <w:i/>
        </w:rPr>
        <w:t>4</w:t>
      </w:r>
      <w:r w:rsidRPr="006851A6">
        <w:rPr>
          <w:i/>
        </w:rPr>
        <w:t>.</w:t>
      </w:r>
      <w:r>
        <w:rPr>
          <w:i/>
        </w:rPr>
        <w:t xml:space="preserve"> П</w:t>
      </w:r>
      <w:r w:rsidRPr="00B65A51">
        <w:rPr>
          <w:i/>
        </w:rPr>
        <w:t>ункт 1 статьи 6 Устава дополнить подпунктами 16,17,18,  следующего содержания:</w:t>
      </w:r>
    </w:p>
    <w:p w:rsidR="0092484F" w:rsidRPr="00B65A51" w:rsidRDefault="0092484F" w:rsidP="0092484F">
      <w:pPr>
        <w:widowControl w:val="0"/>
        <w:ind w:firstLine="709"/>
        <w:jc w:val="both"/>
      </w:pPr>
      <w:r w:rsidRPr="00B65A51">
        <w:rPr>
          <w:i/>
        </w:rPr>
        <w:t>«</w:t>
      </w:r>
      <w:r w:rsidRPr="00B65A51">
        <w:t>16)</w:t>
      </w:r>
      <w:r w:rsidRPr="00B65A51">
        <w:rPr>
          <w:shd w:val="clear" w:color="auto" w:fill="FFFFFF"/>
        </w:rPr>
        <w:t xml:space="preserve"> полномочиями в сфере стратегического планирования, предусмотренными </w:t>
      </w:r>
      <w:hyperlink r:id="rId8" w:anchor="/document/70684666/entry/0" w:history="1">
        <w:r w:rsidRPr="00B65A51">
          <w:t>Федеральным законом</w:t>
        </w:r>
      </w:hyperlink>
      <w:r w:rsidRPr="00B65A51">
        <w:t xml:space="preserve"> </w:t>
      </w:r>
      <w:r w:rsidRPr="00B65A51">
        <w:rPr>
          <w:shd w:val="clear" w:color="auto" w:fill="FFFFFF"/>
        </w:rPr>
        <w:t>от 28 июня 2014 года N 172-ФЗ «О стратегическом планировании в Российской Федерации;</w:t>
      </w:r>
    </w:p>
    <w:p w:rsidR="0092484F" w:rsidRPr="00B65A51" w:rsidRDefault="0092484F" w:rsidP="0092484F">
      <w:pPr>
        <w:widowControl w:val="0"/>
        <w:ind w:firstLine="709"/>
        <w:jc w:val="both"/>
      </w:pPr>
      <w:r w:rsidRPr="00B65A51">
        <w:t xml:space="preserve"> 17)  обеспечение защиты сведений, составляющих государ</w:t>
      </w:r>
      <w:r w:rsidR="009A4025">
        <w:t>ственную тайну</w:t>
      </w:r>
      <w:r w:rsidRPr="00B65A51">
        <w:t xml:space="preserve">  в пределах соответствующей территории, на подведомственных предприятиях, организациях, учреждениях, установление размеров предоставляемых социальных льгот гражданам, допущенным к государственной тайне, обеспечение в пределах своей компетенции проведение проверочных мероприятий и реализацию предусмотренных законодательством мер по ограничению гражданских прав в отношении граждан, допущенных к государственной тайне;</w:t>
      </w:r>
    </w:p>
    <w:p w:rsidR="0092484F" w:rsidRPr="00B65A51" w:rsidRDefault="0092484F" w:rsidP="0092484F">
      <w:pPr>
        <w:widowControl w:val="0"/>
        <w:ind w:firstLine="709"/>
        <w:jc w:val="both"/>
      </w:pPr>
      <w:r w:rsidRPr="00B65A51">
        <w:t>18) организация и осуществление мероприятий по мобилизационной подготовке муниципальных предприятий, организаций и учреждений, находящихся на территории поселения»;</w:t>
      </w:r>
    </w:p>
    <w:p w:rsidR="0092484F" w:rsidRPr="00B65A51" w:rsidRDefault="0092484F" w:rsidP="0092484F">
      <w:pPr>
        <w:pStyle w:val="s1"/>
        <w:shd w:val="clear" w:color="auto" w:fill="FFFFFF"/>
        <w:spacing w:before="0" w:beforeAutospacing="0" w:after="0" w:afterAutospacing="0"/>
        <w:ind w:left="710"/>
        <w:jc w:val="both"/>
        <w:rPr>
          <w:i/>
        </w:rPr>
      </w:pPr>
      <w:r w:rsidRPr="00B65A51">
        <w:rPr>
          <w:i/>
        </w:rPr>
        <w:t>4.</w:t>
      </w:r>
      <w:r>
        <w:rPr>
          <w:i/>
        </w:rPr>
        <w:t>5</w:t>
      </w:r>
      <w:r w:rsidRPr="00B65A51">
        <w:rPr>
          <w:i/>
        </w:rPr>
        <w:t>. Дополнить статью 6 Устава пунктом 4 следующего содержания:</w:t>
      </w:r>
    </w:p>
    <w:p w:rsidR="0092484F" w:rsidRDefault="0092484F" w:rsidP="0092484F">
      <w:pPr>
        <w:pStyle w:val="s1"/>
        <w:shd w:val="clear" w:color="auto" w:fill="FFFFFF"/>
        <w:spacing w:before="0" w:beforeAutospacing="0" w:after="0" w:afterAutospacing="0"/>
        <w:ind w:firstLine="709"/>
        <w:jc w:val="both"/>
      </w:pPr>
      <w:r w:rsidRPr="00B65A51">
        <w:t xml:space="preserve">«4. </w:t>
      </w:r>
      <w:r>
        <w:t>В случае</w:t>
      </w:r>
      <w:proofErr w:type="gramStart"/>
      <w:r>
        <w:t>,</w:t>
      </w:r>
      <w:proofErr w:type="gramEnd"/>
      <w:r>
        <w:t xml:space="preserve"> если в соответствии с законами Ленинградской области полномочия органов государственной власти Ленинградской области переходят к органам местного самоуправления,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w:t>
      </w:r>
    </w:p>
    <w:p w:rsidR="0092484F" w:rsidRDefault="0092484F" w:rsidP="0092484F">
      <w:pPr>
        <w:pStyle w:val="s1"/>
        <w:shd w:val="clear" w:color="auto" w:fill="FFFFFF"/>
        <w:spacing w:before="0" w:beforeAutospacing="0" w:after="0" w:afterAutospacing="0"/>
        <w:ind w:firstLine="709"/>
        <w:jc w:val="both"/>
      </w:pPr>
      <w:r>
        <w:t xml:space="preserve">Со дня вступления в силу муниципальных правовых актов, регулирующих соответствующие правоотношения, ранее принятые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которыми урегулированы такие правоотношения,  не применяются.</w:t>
      </w:r>
    </w:p>
    <w:p w:rsidR="0092484F" w:rsidRDefault="0092484F" w:rsidP="0092484F">
      <w:pPr>
        <w:pStyle w:val="s1"/>
        <w:shd w:val="clear" w:color="auto" w:fill="FFFFFF"/>
        <w:spacing w:before="0" w:beforeAutospacing="0" w:after="0" w:afterAutospacing="0"/>
        <w:ind w:firstLine="709"/>
        <w:jc w:val="both"/>
      </w:pPr>
      <w:r>
        <w:t>В случае</w:t>
      </w:r>
      <w:proofErr w:type="gramStart"/>
      <w:r>
        <w:t>,</w:t>
      </w:r>
      <w:proofErr w:type="gramEnd"/>
      <w:r>
        <w:t xml:space="preserve"> если в соответствии законами Ленинградской области полномочия органов местного самоуправления переходят к органам государственной власти Ленинградской области,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муниципальные правовые акты, полномочия по принятию которых перешли  к органам государственной власти Ленинградской области, действуют в части,   не противоречащей законодательству Российской Федерации, </w:t>
      </w:r>
      <w:proofErr w:type="gramStart"/>
      <w:r>
        <w:t>до</w:t>
      </w:r>
      <w:proofErr w:type="gramEnd"/>
      <w:r>
        <w:t xml:space="preserve"> </w:t>
      </w:r>
      <w:proofErr w:type="gramStart"/>
      <w:r>
        <w:t>органами</w:t>
      </w:r>
      <w:proofErr w:type="gramEnd"/>
      <w:r>
        <w:t xml:space="preserve"> государственной власти Ленинградской области и вступления в силу правовых актов Ленинградской области, регулирующих соответствующие правоотношения.</w:t>
      </w:r>
    </w:p>
    <w:p w:rsidR="0092484F" w:rsidRDefault="0092484F" w:rsidP="0092484F">
      <w:pPr>
        <w:pStyle w:val="s1"/>
        <w:shd w:val="clear" w:color="auto" w:fill="FFFFFF"/>
        <w:spacing w:before="0" w:beforeAutospacing="0" w:after="0" w:afterAutospacing="0"/>
        <w:ind w:firstLine="709"/>
        <w:jc w:val="both"/>
      </w:pPr>
      <w:r>
        <w:t xml:space="preserve">Со дня вступления в силу  правовых актов Ленинградской области, регулирующих соответствующие правоотношения,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муниципальные правовые акты, которыми урегулированы такие правоотношения, не применяются</w:t>
      </w:r>
      <w:proofErr w:type="gramStart"/>
      <w:r w:rsidRPr="00B65A51">
        <w:t>.»</w:t>
      </w:r>
      <w:r>
        <w:t>.</w:t>
      </w:r>
      <w:proofErr w:type="gramEnd"/>
    </w:p>
    <w:p w:rsidR="0092484F" w:rsidRDefault="0092484F" w:rsidP="0092484F">
      <w:pPr>
        <w:pStyle w:val="s1"/>
        <w:shd w:val="clear" w:color="auto" w:fill="FFFFFF"/>
        <w:spacing w:before="0" w:beforeAutospacing="0" w:after="0" w:afterAutospacing="0"/>
        <w:ind w:firstLine="709"/>
        <w:jc w:val="both"/>
      </w:pPr>
    </w:p>
    <w:p w:rsidR="00A8721B" w:rsidRDefault="00A8721B" w:rsidP="0092484F">
      <w:pPr>
        <w:pStyle w:val="s1"/>
        <w:shd w:val="clear" w:color="auto" w:fill="FFFFFF"/>
        <w:spacing w:before="0" w:beforeAutospacing="0" w:after="0" w:afterAutospacing="0"/>
        <w:ind w:firstLine="709"/>
        <w:jc w:val="both"/>
        <w:rPr>
          <w:b/>
        </w:rPr>
      </w:pPr>
    </w:p>
    <w:p w:rsidR="00A8721B" w:rsidRDefault="00A8721B" w:rsidP="0092484F">
      <w:pPr>
        <w:pStyle w:val="s1"/>
        <w:shd w:val="clear" w:color="auto" w:fill="FFFFFF"/>
        <w:spacing w:before="0" w:beforeAutospacing="0" w:after="0" w:afterAutospacing="0"/>
        <w:ind w:firstLine="709"/>
        <w:jc w:val="both"/>
        <w:rPr>
          <w:b/>
        </w:rPr>
      </w:pPr>
    </w:p>
    <w:p w:rsidR="00A8721B" w:rsidRDefault="00A8721B" w:rsidP="0092484F">
      <w:pPr>
        <w:pStyle w:val="s1"/>
        <w:shd w:val="clear" w:color="auto" w:fill="FFFFFF"/>
        <w:spacing w:before="0" w:beforeAutospacing="0" w:after="0" w:afterAutospacing="0"/>
        <w:ind w:firstLine="709"/>
        <w:jc w:val="both"/>
        <w:rPr>
          <w:b/>
        </w:rPr>
      </w:pPr>
    </w:p>
    <w:p w:rsidR="0092484F" w:rsidRDefault="0092484F" w:rsidP="0092484F">
      <w:pPr>
        <w:pStyle w:val="s1"/>
        <w:shd w:val="clear" w:color="auto" w:fill="FFFFFF"/>
        <w:spacing w:before="0" w:beforeAutospacing="0" w:after="0" w:afterAutospacing="0"/>
        <w:ind w:firstLine="709"/>
        <w:jc w:val="both"/>
        <w:rPr>
          <w:b/>
        </w:rPr>
      </w:pPr>
      <w:r w:rsidRPr="00B221E7">
        <w:rPr>
          <w:b/>
        </w:rPr>
        <w:lastRenderedPageBreak/>
        <w:t xml:space="preserve">5. Статья 11. Муниципальные выборы </w:t>
      </w:r>
    </w:p>
    <w:p w:rsidR="0092484F" w:rsidRPr="001458CA" w:rsidRDefault="0092484F" w:rsidP="0092484F">
      <w:pPr>
        <w:rPr>
          <w:rStyle w:val="ab"/>
          <w:color w:val="000000"/>
        </w:rPr>
      </w:pPr>
      <w:r w:rsidRPr="001458CA">
        <w:rPr>
          <w:rStyle w:val="ab"/>
          <w:color w:val="000000"/>
        </w:rPr>
        <w:t>5.1. Статью 11 изложить в редакции следующего содержания:</w:t>
      </w:r>
    </w:p>
    <w:p w:rsidR="0092484F" w:rsidRDefault="0092484F" w:rsidP="0092484F">
      <w:pPr>
        <w:pStyle w:val="s1"/>
        <w:shd w:val="clear" w:color="auto" w:fill="FFFFFF"/>
        <w:spacing w:before="0" w:beforeAutospacing="0" w:after="0" w:afterAutospacing="0"/>
        <w:ind w:firstLine="709"/>
        <w:jc w:val="both"/>
      </w:pPr>
    </w:p>
    <w:p w:rsidR="0092484F" w:rsidRDefault="0092484F" w:rsidP="0092484F">
      <w:pPr>
        <w:pStyle w:val="s1"/>
        <w:shd w:val="clear" w:color="auto" w:fill="FFFFFF"/>
        <w:spacing w:before="0" w:beforeAutospacing="0" w:after="0" w:afterAutospacing="0"/>
        <w:ind w:firstLine="709"/>
        <w:jc w:val="both"/>
      </w:pPr>
      <w:r>
        <w:t>«</w:t>
      </w:r>
      <w:r w:rsidRPr="00B221E7">
        <w:rPr>
          <w:b/>
        </w:rPr>
        <w:t>Статья 11. Муниципальные выборы</w:t>
      </w:r>
    </w:p>
    <w:p w:rsidR="0092484F" w:rsidRDefault="0092484F" w:rsidP="0092484F">
      <w:pPr>
        <w:pStyle w:val="s1"/>
        <w:shd w:val="clear" w:color="auto" w:fill="FFFFFF"/>
        <w:spacing w:before="0" w:beforeAutospacing="0" w:after="0" w:afterAutospacing="0"/>
        <w:ind w:firstLine="709"/>
        <w:jc w:val="both"/>
      </w:pPr>
      <w:r>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 по принципу относительного большинства по </w:t>
      </w:r>
      <w:proofErr w:type="spellStart"/>
      <w:r>
        <w:t>многомандатному</w:t>
      </w:r>
      <w:proofErr w:type="spellEnd"/>
      <w:r>
        <w:t xml:space="preserve"> избирательному округу № 8.</w:t>
      </w:r>
    </w:p>
    <w:p w:rsidR="0092484F" w:rsidRDefault="0092484F" w:rsidP="0092484F">
      <w:pPr>
        <w:pStyle w:val="s1"/>
        <w:shd w:val="clear" w:color="auto" w:fill="FFFFFF"/>
        <w:spacing w:before="0" w:beforeAutospacing="0" w:after="0" w:afterAutospacing="0"/>
        <w:ind w:firstLine="709"/>
        <w:jc w:val="both"/>
      </w:pPr>
      <w:r>
        <w:t>Муниципальные выборы назначаются советом депутатов муниципального образования.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92484F" w:rsidRDefault="0092484F" w:rsidP="0092484F">
      <w:pPr>
        <w:pStyle w:val="s1"/>
        <w:shd w:val="clear" w:color="auto" w:fill="FFFFFF"/>
        <w:spacing w:before="0" w:beforeAutospacing="0" w:after="0" w:afterAutospacing="0"/>
        <w:ind w:firstLine="709"/>
        <w:jc w:val="both"/>
      </w:pPr>
      <w:proofErr w:type="gramStart"/>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15.03.2012 № 20-оз «О муниципальных выборах   в Ленинградской области».</w:t>
      </w:r>
      <w:proofErr w:type="gramEnd"/>
    </w:p>
    <w:p w:rsidR="0092484F" w:rsidRDefault="0092484F" w:rsidP="0092484F">
      <w:pPr>
        <w:pStyle w:val="s1"/>
        <w:shd w:val="clear" w:color="auto" w:fill="FFFFFF"/>
        <w:spacing w:before="0" w:beforeAutospacing="0" w:after="0" w:afterAutospacing="0"/>
        <w:ind w:firstLine="709"/>
        <w:jc w:val="both"/>
      </w:pPr>
      <w:r>
        <w:t>Итоги муниципальных выборов подлежат официальному опубликованию (обнародованию)</w:t>
      </w:r>
      <w:proofErr w:type="gramStart"/>
      <w:r>
        <w:t>.»</w:t>
      </w:r>
      <w:proofErr w:type="gramEnd"/>
      <w:r>
        <w:t>.</w:t>
      </w:r>
    </w:p>
    <w:p w:rsidR="0092484F" w:rsidRPr="00B65A51" w:rsidRDefault="0092484F" w:rsidP="0092484F">
      <w:pPr>
        <w:pStyle w:val="s1"/>
        <w:shd w:val="clear" w:color="auto" w:fill="FFFFFF"/>
        <w:spacing w:before="0" w:beforeAutospacing="0" w:after="0" w:afterAutospacing="0"/>
        <w:ind w:firstLine="709"/>
        <w:jc w:val="both"/>
      </w:pPr>
    </w:p>
    <w:p w:rsidR="0092484F" w:rsidRPr="00B65A51" w:rsidRDefault="0092484F" w:rsidP="0092484F">
      <w:pPr>
        <w:pStyle w:val="s1"/>
        <w:shd w:val="clear" w:color="auto" w:fill="FFFFFF"/>
        <w:spacing w:before="0" w:beforeAutospacing="0" w:after="0" w:afterAutospacing="0"/>
        <w:ind w:firstLine="851"/>
        <w:jc w:val="both"/>
        <w:rPr>
          <w:b/>
        </w:rPr>
      </w:pPr>
      <w:r>
        <w:rPr>
          <w:b/>
        </w:rPr>
        <w:t>6</w:t>
      </w:r>
      <w:r w:rsidRPr="00B65A51">
        <w:rPr>
          <w:b/>
        </w:rPr>
        <w:t>. Статья 14. Территориальное общественное самоуправление</w:t>
      </w:r>
    </w:p>
    <w:p w:rsidR="0092484F" w:rsidRPr="001458CA" w:rsidRDefault="0092484F" w:rsidP="0092484F">
      <w:pPr>
        <w:pStyle w:val="s1"/>
        <w:shd w:val="clear" w:color="auto" w:fill="FFFFFF"/>
        <w:spacing w:before="0" w:beforeAutospacing="0" w:after="0" w:afterAutospacing="0"/>
        <w:ind w:firstLine="851"/>
        <w:jc w:val="both"/>
        <w:rPr>
          <w:i/>
        </w:rPr>
      </w:pPr>
      <w:r w:rsidRPr="001458CA">
        <w:rPr>
          <w:i/>
        </w:rPr>
        <w:t>6.1. Пункт 6 статьи 14 изложить в следующей редакции:</w:t>
      </w:r>
    </w:p>
    <w:p w:rsidR="0092484F" w:rsidRPr="00B65A51" w:rsidRDefault="0092484F" w:rsidP="0092484F">
      <w:pPr>
        <w:pStyle w:val="s1"/>
        <w:shd w:val="clear" w:color="auto" w:fill="FFFFFF"/>
        <w:spacing w:before="0" w:beforeAutospacing="0" w:after="0" w:afterAutospacing="0"/>
        <w:ind w:firstLine="851"/>
        <w:jc w:val="both"/>
        <w:rPr>
          <w:shd w:val="clear" w:color="auto" w:fill="FFFFFF"/>
        </w:rPr>
      </w:pPr>
      <w:r w:rsidRPr="00B65A51">
        <w:rPr>
          <w:shd w:val="clear" w:color="auto" w:fill="FFFFFF"/>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484F" w:rsidRDefault="0092484F" w:rsidP="0092484F">
      <w:pPr>
        <w:pStyle w:val="s1"/>
        <w:shd w:val="clear" w:color="auto" w:fill="FFFFFF"/>
        <w:spacing w:before="0" w:beforeAutospacing="0" w:after="0" w:afterAutospacing="0"/>
        <w:ind w:firstLine="851"/>
        <w:jc w:val="both"/>
        <w:rPr>
          <w:shd w:val="clear" w:color="auto" w:fill="FFFFFF"/>
        </w:rPr>
      </w:pPr>
      <w:r w:rsidRPr="00B65A51">
        <w:rPr>
          <w:shd w:val="clear" w:color="auto" w:fill="FFFFF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B65A51">
        <w:rPr>
          <w:shd w:val="clear" w:color="auto" w:fill="FFFFFF"/>
        </w:rPr>
        <w:t>.»</w:t>
      </w:r>
      <w:proofErr w:type="gramEnd"/>
    </w:p>
    <w:p w:rsidR="0092484F" w:rsidRPr="00B65A51" w:rsidRDefault="0092484F" w:rsidP="0092484F">
      <w:pPr>
        <w:pStyle w:val="s1"/>
        <w:shd w:val="clear" w:color="auto" w:fill="FFFFFF"/>
        <w:spacing w:before="0" w:beforeAutospacing="0" w:after="0" w:afterAutospacing="0"/>
        <w:ind w:firstLine="851"/>
        <w:jc w:val="both"/>
      </w:pPr>
    </w:p>
    <w:p w:rsidR="0092484F" w:rsidRPr="00B65A51" w:rsidRDefault="0092484F" w:rsidP="0092484F">
      <w:pPr>
        <w:pStyle w:val="s1"/>
        <w:shd w:val="clear" w:color="auto" w:fill="FFFFFF"/>
        <w:spacing w:before="0" w:beforeAutospacing="0" w:after="0" w:afterAutospacing="0"/>
        <w:ind w:left="1" w:firstLine="708"/>
        <w:jc w:val="both"/>
        <w:rPr>
          <w:b/>
        </w:rPr>
      </w:pPr>
      <w:r>
        <w:rPr>
          <w:b/>
        </w:rPr>
        <w:t>7</w:t>
      </w:r>
      <w:r w:rsidRPr="00B65A51">
        <w:rPr>
          <w:b/>
        </w:rPr>
        <w:t>. Дополнить Устав статьей 14.1 следующего содержания:</w:t>
      </w:r>
    </w:p>
    <w:p w:rsidR="0092484F" w:rsidRPr="00B65A51" w:rsidRDefault="0092484F" w:rsidP="0092484F">
      <w:pPr>
        <w:pStyle w:val="s1"/>
        <w:shd w:val="clear" w:color="auto" w:fill="FFFFFF"/>
        <w:spacing w:before="0" w:beforeAutospacing="0" w:after="0" w:afterAutospacing="0"/>
        <w:ind w:left="1" w:firstLine="708"/>
        <w:jc w:val="both"/>
        <w:rPr>
          <w:i/>
        </w:rPr>
      </w:pPr>
      <w:r>
        <w:t>7</w:t>
      </w:r>
      <w:r w:rsidRPr="00B65A51">
        <w:t xml:space="preserve">.1 </w:t>
      </w:r>
      <w:r w:rsidRPr="00B65A51">
        <w:rPr>
          <w:rStyle w:val="s10"/>
          <w:b/>
          <w:bCs/>
          <w:i/>
        </w:rPr>
        <w:t>«</w:t>
      </w:r>
      <w:r w:rsidRPr="00B221E7">
        <w:rPr>
          <w:rStyle w:val="s10"/>
          <w:b/>
          <w:bCs/>
        </w:rPr>
        <w:t>Статья 14.1.</w:t>
      </w:r>
      <w:r w:rsidRPr="00B65A51">
        <w:rPr>
          <w:b/>
          <w:bCs/>
        </w:rPr>
        <w:t> Староста сельского населенного пункта</w:t>
      </w:r>
    </w:p>
    <w:p w:rsidR="0092484F" w:rsidRPr="00B65A51" w:rsidRDefault="0092484F" w:rsidP="0092484F">
      <w:pPr>
        <w:pStyle w:val="s1"/>
        <w:shd w:val="clear" w:color="auto" w:fill="FFFFFF"/>
        <w:spacing w:before="0" w:beforeAutospacing="0" w:after="0" w:afterAutospacing="0"/>
        <w:ind w:firstLine="709"/>
        <w:jc w:val="both"/>
      </w:pPr>
      <w:r w:rsidRPr="00B65A5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92484F" w:rsidRPr="00B65A51" w:rsidRDefault="0092484F" w:rsidP="0092484F">
      <w:pPr>
        <w:pStyle w:val="s1"/>
        <w:shd w:val="clear" w:color="auto" w:fill="FFFFFF"/>
        <w:spacing w:before="0" w:beforeAutospacing="0" w:after="0" w:afterAutospacing="0"/>
        <w:ind w:firstLine="709"/>
        <w:jc w:val="both"/>
      </w:pPr>
      <w:r w:rsidRPr="00B65A51">
        <w:t>2.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2484F" w:rsidRPr="00B65A51" w:rsidRDefault="0092484F" w:rsidP="0092484F">
      <w:pPr>
        <w:pStyle w:val="s1"/>
        <w:shd w:val="clear" w:color="auto" w:fill="FFFFFF"/>
        <w:spacing w:before="0" w:beforeAutospacing="0" w:after="0" w:afterAutospacing="0"/>
        <w:ind w:firstLine="709"/>
        <w:jc w:val="both"/>
      </w:pPr>
      <w:r w:rsidRPr="00B65A5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должность муниципальной службы, не может состоять               в трудовых отношениях и иных непосредственно связанных с ним</w:t>
      </w:r>
      <w:r w:rsidR="009A4025">
        <w:t>и отношениях</w:t>
      </w:r>
      <w:r w:rsidRPr="00B65A51">
        <w:t xml:space="preserve"> с органами местного самоуправления.</w:t>
      </w:r>
    </w:p>
    <w:p w:rsidR="0092484F" w:rsidRPr="00B65A51" w:rsidRDefault="0092484F" w:rsidP="0092484F">
      <w:pPr>
        <w:pStyle w:val="s1"/>
        <w:shd w:val="clear" w:color="auto" w:fill="FFFFFF"/>
        <w:spacing w:before="0" w:beforeAutospacing="0" w:after="0" w:afterAutospacing="0"/>
        <w:ind w:firstLine="709"/>
        <w:jc w:val="both"/>
      </w:pPr>
      <w:r w:rsidRPr="00B65A51">
        <w:t>4. Старостой сельского населенного пункта не может быть назначено лицо:</w:t>
      </w:r>
    </w:p>
    <w:p w:rsidR="0092484F" w:rsidRPr="00B65A51" w:rsidRDefault="0092484F" w:rsidP="0092484F">
      <w:pPr>
        <w:pStyle w:val="s1"/>
        <w:shd w:val="clear" w:color="auto" w:fill="FFFFFF"/>
        <w:spacing w:before="0" w:beforeAutospacing="0" w:after="0" w:afterAutospacing="0"/>
        <w:ind w:firstLine="709"/>
        <w:jc w:val="both"/>
      </w:pPr>
      <w:r>
        <w:t xml:space="preserve">1) </w:t>
      </w:r>
      <w:proofErr w:type="gramStart"/>
      <w:r w:rsidRPr="00B65A51">
        <w:t>замещающее</w:t>
      </w:r>
      <w:proofErr w:type="gramEnd"/>
      <w:r w:rsidRPr="00B65A51">
        <w:t xml:space="preserve"> государственную должность, должность государственной гражданской службы, муниципальную должность, должность муниципальной службы;</w:t>
      </w:r>
    </w:p>
    <w:p w:rsidR="0092484F" w:rsidRPr="00B65A51" w:rsidRDefault="0092484F" w:rsidP="0092484F">
      <w:pPr>
        <w:pStyle w:val="s1"/>
        <w:shd w:val="clear" w:color="auto" w:fill="FFFFFF"/>
        <w:spacing w:before="0" w:beforeAutospacing="0" w:after="0" w:afterAutospacing="0"/>
        <w:ind w:firstLine="708"/>
        <w:jc w:val="both"/>
      </w:pPr>
      <w:r w:rsidRPr="00B65A51">
        <w:t xml:space="preserve">2) </w:t>
      </w:r>
      <w:proofErr w:type="gramStart"/>
      <w:r w:rsidRPr="00B65A51">
        <w:t>признанное</w:t>
      </w:r>
      <w:proofErr w:type="gramEnd"/>
      <w:r w:rsidRPr="00B65A51">
        <w:t xml:space="preserve"> судом недееспособным, ограниченно дееспособным;</w:t>
      </w:r>
    </w:p>
    <w:p w:rsidR="0092484F" w:rsidRPr="00B65A51" w:rsidRDefault="0092484F" w:rsidP="0092484F">
      <w:pPr>
        <w:pStyle w:val="s1"/>
        <w:shd w:val="clear" w:color="auto" w:fill="FFFFFF"/>
        <w:spacing w:before="0" w:beforeAutospacing="0" w:after="0" w:afterAutospacing="0"/>
        <w:ind w:firstLine="709"/>
        <w:jc w:val="both"/>
      </w:pPr>
      <w:r w:rsidRPr="00B65A51">
        <w:t xml:space="preserve">3) </w:t>
      </w:r>
      <w:proofErr w:type="gramStart"/>
      <w:r w:rsidRPr="00B65A51">
        <w:t>имеющее</w:t>
      </w:r>
      <w:proofErr w:type="gramEnd"/>
      <w:r w:rsidRPr="00B65A51">
        <w:t xml:space="preserve"> непогашенную, неснятую судимость.</w:t>
      </w:r>
    </w:p>
    <w:p w:rsidR="0092484F" w:rsidRPr="00B65A51" w:rsidRDefault="0092484F" w:rsidP="0092484F">
      <w:pPr>
        <w:pStyle w:val="s1"/>
        <w:shd w:val="clear" w:color="auto" w:fill="FFFFFF"/>
        <w:spacing w:before="0" w:beforeAutospacing="0" w:after="0" w:afterAutospacing="0"/>
        <w:ind w:firstLine="709"/>
        <w:jc w:val="both"/>
      </w:pPr>
      <w:r w:rsidRPr="00B65A51">
        <w:t xml:space="preserve">5. Срок полномочий старосты сельского населенного пункта </w:t>
      </w:r>
      <w:r w:rsidRPr="00B65A51">
        <w:rPr>
          <w:bCs/>
          <w:color w:val="000000"/>
        </w:rPr>
        <w:t>составляет пять лет</w:t>
      </w:r>
      <w:r w:rsidRPr="00B65A51">
        <w:t>.</w:t>
      </w:r>
    </w:p>
    <w:p w:rsidR="0092484F" w:rsidRPr="00B65A51" w:rsidRDefault="0092484F" w:rsidP="0092484F">
      <w:pPr>
        <w:pStyle w:val="s1"/>
        <w:shd w:val="clear" w:color="auto" w:fill="FFFFFF"/>
        <w:spacing w:before="0" w:beforeAutospacing="0" w:after="0" w:afterAutospacing="0"/>
        <w:ind w:firstLine="709"/>
        <w:jc w:val="both"/>
      </w:pPr>
      <w:r w:rsidRPr="00B65A51">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w:t>
      </w:r>
      <w:r>
        <w:t xml:space="preserve">  </w:t>
      </w:r>
      <w:r w:rsidRPr="00B65A51">
        <w:t xml:space="preserve"> граждан сельского населенного пункта, а также в случаях, установленных </w:t>
      </w:r>
      <w:hyperlink r:id="rId9" w:anchor="/document/186367/entry/401001" w:history="1">
        <w:r w:rsidRPr="00B65A51">
          <w:t xml:space="preserve">пунктами 1 - 7 части </w:t>
        </w:r>
        <w:r w:rsidRPr="00B65A51">
          <w:lastRenderedPageBreak/>
          <w:t>10 статьи 40</w:t>
        </w:r>
      </w:hyperlink>
      <w:r w:rsidRPr="00B65A51">
        <w:t> Федерального закона от 06.10.2003 № 131-ФЗ «Об общих принципах организации местного самоуправления в Российской Федерации».</w:t>
      </w:r>
    </w:p>
    <w:p w:rsidR="0092484F" w:rsidRPr="00B65A51" w:rsidRDefault="0092484F" w:rsidP="0092484F">
      <w:pPr>
        <w:pStyle w:val="s1"/>
        <w:shd w:val="clear" w:color="auto" w:fill="FFFFFF"/>
        <w:spacing w:before="0" w:beforeAutospacing="0" w:after="0" w:afterAutospacing="0"/>
        <w:ind w:firstLine="708"/>
        <w:jc w:val="both"/>
      </w:pPr>
      <w:r w:rsidRPr="00B65A51">
        <w:t>6. Староста сельского населенного пункта для решения возложенных на него задач:</w:t>
      </w:r>
    </w:p>
    <w:p w:rsidR="0092484F" w:rsidRPr="00B65A51" w:rsidRDefault="0092484F" w:rsidP="0092484F">
      <w:pPr>
        <w:pStyle w:val="s1"/>
        <w:shd w:val="clear" w:color="auto" w:fill="FFFFFF"/>
        <w:spacing w:before="0" w:beforeAutospacing="0" w:after="0" w:afterAutospacing="0"/>
        <w:ind w:firstLine="708"/>
        <w:jc w:val="both"/>
      </w:pPr>
      <w:r w:rsidRPr="00B65A5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484F" w:rsidRPr="00B65A51" w:rsidRDefault="0092484F" w:rsidP="0092484F">
      <w:pPr>
        <w:pStyle w:val="s1"/>
        <w:shd w:val="clear" w:color="auto" w:fill="FFFFFF"/>
        <w:spacing w:before="0" w:beforeAutospacing="0" w:after="0" w:afterAutospacing="0"/>
        <w:ind w:firstLine="708"/>
        <w:jc w:val="both"/>
      </w:pPr>
      <w:r w:rsidRPr="00B65A5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484F" w:rsidRPr="00B65A51" w:rsidRDefault="0092484F" w:rsidP="0092484F">
      <w:pPr>
        <w:pStyle w:val="s1"/>
        <w:shd w:val="clear" w:color="auto" w:fill="FFFFFF"/>
        <w:spacing w:before="0" w:beforeAutospacing="0" w:after="0" w:afterAutospacing="0"/>
        <w:ind w:firstLine="708"/>
        <w:jc w:val="both"/>
      </w:pPr>
      <w:r w:rsidRPr="00B65A5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484F" w:rsidRPr="00B65A51" w:rsidRDefault="0092484F" w:rsidP="0092484F">
      <w:pPr>
        <w:pStyle w:val="s1"/>
        <w:shd w:val="clear" w:color="auto" w:fill="FFFFFF"/>
        <w:spacing w:before="0" w:beforeAutospacing="0" w:after="0" w:afterAutospacing="0"/>
        <w:ind w:firstLine="708"/>
        <w:jc w:val="both"/>
      </w:pPr>
      <w:r w:rsidRPr="00B65A5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484F" w:rsidRPr="00B65A51" w:rsidRDefault="0092484F" w:rsidP="0092484F">
      <w:pPr>
        <w:pStyle w:val="s1"/>
        <w:shd w:val="clear" w:color="auto" w:fill="FFFFFF"/>
        <w:spacing w:before="0" w:beforeAutospacing="0" w:after="0" w:afterAutospacing="0"/>
        <w:ind w:firstLine="708"/>
        <w:jc w:val="both"/>
      </w:pPr>
      <w:r w:rsidRPr="00B65A51">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92484F" w:rsidRDefault="0092484F" w:rsidP="0092484F">
      <w:pPr>
        <w:pStyle w:val="s1"/>
        <w:shd w:val="clear" w:color="auto" w:fill="FFFFFF"/>
        <w:spacing w:before="0" w:beforeAutospacing="0" w:after="0" w:afterAutospacing="0"/>
        <w:ind w:firstLine="708"/>
        <w:jc w:val="both"/>
      </w:pPr>
      <w:r w:rsidRPr="00B65A51">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B65A51">
        <w:t>.»</w:t>
      </w:r>
      <w:proofErr w:type="gramEnd"/>
    </w:p>
    <w:p w:rsidR="0092484F" w:rsidRPr="00B65A51" w:rsidRDefault="0092484F" w:rsidP="0092484F">
      <w:pPr>
        <w:pStyle w:val="s1"/>
        <w:shd w:val="clear" w:color="auto" w:fill="FFFFFF"/>
        <w:spacing w:before="0" w:beforeAutospacing="0" w:after="0" w:afterAutospacing="0"/>
        <w:ind w:firstLine="708"/>
        <w:jc w:val="both"/>
      </w:pPr>
    </w:p>
    <w:p w:rsidR="0092484F" w:rsidRPr="00B65A51" w:rsidRDefault="0092484F" w:rsidP="0092484F">
      <w:pPr>
        <w:widowControl w:val="0"/>
        <w:ind w:left="568"/>
        <w:jc w:val="both"/>
        <w:rPr>
          <w:b/>
        </w:rPr>
      </w:pPr>
      <w:r>
        <w:rPr>
          <w:b/>
        </w:rPr>
        <w:t>8</w:t>
      </w:r>
      <w:r w:rsidRPr="00B65A51">
        <w:rPr>
          <w:b/>
        </w:rPr>
        <w:t>. Статья 15  «Публичные слушания»</w:t>
      </w:r>
    </w:p>
    <w:p w:rsidR="0092484F" w:rsidRPr="00B65A51" w:rsidRDefault="0092484F" w:rsidP="0092484F">
      <w:pPr>
        <w:widowControl w:val="0"/>
        <w:ind w:firstLine="708"/>
        <w:jc w:val="both"/>
      </w:pPr>
      <w:r>
        <w:rPr>
          <w:i/>
        </w:rPr>
        <w:t>8</w:t>
      </w:r>
      <w:r w:rsidRPr="00B65A51">
        <w:rPr>
          <w:i/>
        </w:rPr>
        <w:t xml:space="preserve">.1. Название статьи 15 Устава дополнить словами:  </w:t>
      </w:r>
      <w:r w:rsidRPr="00B65A51">
        <w:t>«общественные обсуждения».</w:t>
      </w:r>
    </w:p>
    <w:p w:rsidR="0092484F" w:rsidRPr="00B65A51" w:rsidRDefault="0092484F" w:rsidP="0092484F">
      <w:pPr>
        <w:widowControl w:val="0"/>
        <w:ind w:firstLine="709"/>
        <w:jc w:val="both"/>
        <w:rPr>
          <w:i/>
        </w:rPr>
      </w:pPr>
      <w:r>
        <w:rPr>
          <w:i/>
        </w:rPr>
        <w:t>8</w:t>
      </w:r>
      <w:r w:rsidRPr="00B65A51">
        <w:rPr>
          <w:i/>
        </w:rPr>
        <w:t>.2. Изложить пункт 2 статьи 15 Устава в редакции следующего содержания:</w:t>
      </w:r>
    </w:p>
    <w:p w:rsidR="0092484F" w:rsidRPr="00B65A51" w:rsidRDefault="0092484F" w:rsidP="0092484F">
      <w:pPr>
        <w:widowControl w:val="0"/>
        <w:ind w:firstLine="709"/>
        <w:jc w:val="both"/>
      </w:pPr>
      <w:r w:rsidRPr="00B65A51">
        <w:t>«2. Публичные слушания проводятся по инициативе населения, совета депутатов, главы муниципального образования, главы местной администрации, осуществляющего свои полномочия на основе контракта.</w:t>
      </w:r>
    </w:p>
    <w:p w:rsidR="0092484F" w:rsidRPr="00B65A51" w:rsidRDefault="0092484F" w:rsidP="0092484F">
      <w:pPr>
        <w:widowControl w:val="0"/>
        <w:ind w:firstLine="709"/>
        <w:jc w:val="both"/>
      </w:pPr>
      <w:r w:rsidRPr="00B65A51">
        <w:t>Публичные слушания, проводимые по инициативе населения, совета депутатов, назначаются советом депутатов, а по инициативе главы муниципального образования, главы местной администрации, осуществляющего свои полномо</w:t>
      </w:r>
      <w:r w:rsidR="009A4025">
        <w:t xml:space="preserve">чия на основе </w:t>
      </w:r>
      <w:r w:rsidRPr="00B65A51">
        <w:t xml:space="preserve"> контракта, - главой муниципального образования</w:t>
      </w:r>
      <w:proofErr w:type="gramStart"/>
      <w:r w:rsidRPr="00B65A51">
        <w:t>.».</w:t>
      </w:r>
      <w:proofErr w:type="gramEnd"/>
    </w:p>
    <w:p w:rsidR="0092484F" w:rsidRPr="00B65A51" w:rsidRDefault="0092484F" w:rsidP="0092484F">
      <w:pPr>
        <w:widowControl w:val="0"/>
        <w:ind w:firstLine="709"/>
        <w:jc w:val="both"/>
        <w:rPr>
          <w:i/>
        </w:rPr>
      </w:pPr>
      <w:r>
        <w:rPr>
          <w:i/>
        </w:rPr>
        <w:t>8</w:t>
      </w:r>
      <w:r w:rsidRPr="00B65A51">
        <w:rPr>
          <w:i/>
        </w:rPr>
        <w:t xml:space="preserve">.3. </w:t>
      </w:r>
      <w:r>
        <w:rPr>
          <w:i/>
        </w:rPr>
        <w:t>П</w:t>
      </w:r>
      <w:r w:rsidRPr="00B65A51">
        <w:rPr>
          <w:i/>
        </w:rPr>
        <w:t>одпункт  3 пункта 15 статьи 15 Устава  утратил силу.</w:t>
      </w:r>
    </w:p>
    <w:p w:rsidR="0092484F" w:rsidRPr="00B65A51" w:rsidRDefault="0092484F" w:rsidP="0092484F">
      <w:pPr>
        <w:widowControl w:val="0"/>
        <w:ind w:firstLine="708"/>
        <w:jc w:val="both"/>
        <w:rPr>
          <w:i/>
        </w:rPr>
      </w:pPr>
      <w:r>
        <w:rPr>
          <w:i/>
        </w:rPr>
        <w:t>8</w:t>
      </w:r>
      <w:r w:rsidRPr="00B65A51">
        <w:rPr>
          <w:i/>
        </w:rPr>
        <w:t>.4. Изложить пункт 19 статьи 15 Устава в редакции следующего содержания:</w:t>
      </w:r>
    </w:p>
    <w:p w:rsidR="0092484F" w:rsidRPr="00B65A51" w:rsidRDefault="0092484F" w:rsidP="0092484F">
      <w:pPr>
        <w:widowControl w:val="0"/>
        <w:ind w:firstLine="708"/>
        <w:jc w:val="both"/>
      </w:pPr>
      <w:r w:rsidRPr="00B65A51">
        <w:t>«19.</w:t>
      </w:r>
      <w:r>
        <w:t xml:space="preserve"> </w:t>
      </w:r>
      <w:proofErr w:type="gramStart"/>
      <w:r w:rsidRPr="00B65A51">
        <w:t xml:space="preserve">Порядок организации и проведения публичных слушаний определяется </w:t>
      </w:r>
      <w:r w:rsidRPr="00B65A51">
        <w:rPr>
          <w:bCs/>
        </w:rPr>
        <w:t xml:space="preserve">нормативным правовым актам </w:t>
      </w:r>
      <w:r w:rsidRPr="00B65A51">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опубликования (обнародование) результатов публичных слушаний, включая мотивированное обоснование принятых решений.».</w:t>
      </w:r>
      <w:proofErr w:type="gramEnd"/>
    </w:p>
    <w:p w:rsidR="0092484F" w:rsidRPr="00B65A51" w:rsidRDefault="0092484F" w:rsidP="0092484F">
      <w:pPr>
        <w:widowControl w:val="0"/>
        <w:ind w:firstLine="708"/>
        <w:jc w:val="both"/>
        <w:rPr>
          <w:i/>
        </w:rPr>
      </w:pPr>
      <w:r>
        <w:rPr>
          <w:i/>
        </w:rPr>
        <w:t>8</w:t>
      </w:r>
      <w:r w:rsidRPr="00B65A51">
        <w:rPr>
          <w:i/>
        </w:rPr>
        <w:t>.5. Статью 15 Устава дополнить пунктом 20 следующего содержания:</w:t>
      </w:r>
    </w:p>
    <w:p w:rsidR="0092484F" w:rsidRPr="00B65A51" w:rsidRDefault="0092484F" w:rsidP="0092484F">
      <w:pPr>
        <w:widowControl w:val="0"/>
        <w:ind w:firstLine="708"/>
        <w:jc w:val="both"/>
      </w:pPr>
      <w:r w:rsidRPr="00B65A51">
        <w:rPr>
          <w:i/>
        </w:rPr>
        <w:t xml:space="preserve"> </w:t>
      </w:r>
      <w:r w:rsidRPr="00B65A51">
        <w:t xml:space="preserve">«20. </w:t>
      </w:r>
      <w:proofErr w:type="gramStart"/>
      <w:r w:rsidRPr="00B65A51">
        <w:t xml:space="preserve">По проектам генеральных планов, проектам правил </w:t>
      </w:r>
      <w:r w:rsidR="009A4025">
        <w:t xml:space="preserve">землепользования </w:t>
      </w:r>
      <w:r w:rsidRPr="00B65A51">
        <w:t xml:space="preserve">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w:t>
      </w:r>
      <w:r>
        <w:t>м решений</w:t>
      </w:r>
      <w:r w:rsidRPr="00B65A51">
        <w:t xml:space="preserve"> о предоставлении разрешения на условно разрешенный вид использования земельного участка,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B65A51">
        <w:t xml:space="preserve">, </w:t>
      </w:r>
      <w:proofErr w:type="gramStart"/>
      <w:r w:rsidRPr="00B65A51">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w:t>
      </w:r>
      <w:r w:rsidRPr="00B65A51">
        <w:lastRenderedPageBreak/>
        <w:t>образования с учетом положений законодате</w:t>
      </w:r>
      <w:r>
        <w:t xml:space="preserve">льства </w:t>
      </w:r>
      <w:r w:rsidRPr="00B65A51">
        <w:t xml:space="preserve">   о градостроительной деятельности.».</w:t>
      </w:r>
      <w:proofErr w:type="gramEnd"/>
    </w:p>
    <w:p w:rsidR="0092484F" w:rsidRDefault="0092484F" w:rsidP="0092484F">
      <w:pPr>
        <w:ind w:firstLine="708"/>
        <w:jc w:val="both"/>
        <w:rPr>
          <w:b/>
        </w:rPr>
      </w:pPr>
    </w:p>
    <w:p w:rsidR="0092484F" w:rsidRPr="00B65A51" w:rsidRDefault="0092484F" w:rsidP="0092484F">
      <w:pPr>
        <w:ind w:firstLine="708"/>
        <w:jc w:val="both"/>
        <w:rPr>
          <w:b/>
          <w:bCs/>
        </w:rPr>
      </w:pPr>
      <w:r>
        <w:rPr>
          <w:b/>
        </w:rPr>
        <w:t>9</w:t>
      </w:r>
      <w:r w:rsidRPr="00B65A51">
        <w:rPr>
          <w:b/>
        </w:rPr>
        <w:t xml:space="preserve">. </w:t>
      </w:r>
      <w:r>
        <w:rPr>
          <w:b/>
          <w:bCs/>
        </w:rPr>
        <w:t>Д</w:t>
      </w:r>
      <w:r w:rsidRPr="00B65A51">
        <w:rPr>
          <w:b/>
          <w:bCs/>
        </w:rPr>
        <w:t>ополнить Устав статьей 16.1 следующего содержания:</w:t>
      </w:r>
    </w:p>
    <w:p w:rsidR="0092484F" w:rsidRPr="00B65A51" w:rsidRDefault="0092484F" w:rsidP="0092484F">
      <w:pPr>
        <w:ind w:firstLine="708"/>
        <w:jc w:val="both"/>
        <w:rPr>
          <w:bCs/>
        </w:rPr>
      </w:pPr>
      <w:r>
        <w:rPr>
          <w:bCs/>
        </w:rPr>
        <w:t>9</w:t>
      </w:r>
      <w:r w:rsidRPr="00B65A51">
        <w:rPr>
          <w:bCs/>
        </w:rPr>
        <w:t>.1. «</w:t>
      </w:r>
      <w:r w:rsidRPr="00B65A51">
        <w:rPr>
          <w:b/>
          <w:bCs/>
        </w:rPr>
        <w:t>Статья 16.1. Сход граждан</w:t>
      </w:r>
    </w:p>
    <w:p w:rsidR="0092484F" w:rsidRPr="00B65A51" w:rsidRDefault="0092484F" w:rsidP="0092484F">
      <w:pPr>
        <w:ind w:firstLine="709"/>
        <w:jc w:val="both"/>
        <w:rPr>
          <w:bCs/>
        </w:rPr>
      </w:pPr>
      <w:r w:rsidRPr="00B65A51">
        <w:rPr>
          <w:bCs/>
        </w:rPr>
        <w:t>1. Сход граждан может проводиться:</w:t>
      </w:r>
    </w:p>
    <w:p w:rsidR="0092484F" w:rsidRPr="00B65A51" w:rsidRDefault="0092484F" w:rsidP="0092484F">
      <w:pPr>
        <w:ind w:firstLine="709"/>
        <w:jc w:val="both"/>
        <w:rPr>
          <w:bCs/>
        </w:rPr>
      </w:pPr>
      <w:r w:rsidRPr="00B65A51">
        <w:rPr>
          <w:bCs/>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2484F" w:rsidRPr="00B65A51" w:rsidRDefault="0092484F" w:rsidP="0092484F">
      <w:pPr>
        <w:ind w:firstLine="709"/>
        <w:jc w:val="both"/>
        <w:rPr>
          <w:bCs/>
        </w:rPr>
      </w:pPr>
      <w:r w:rsidRPr="00B65A51">
        <w:rPr>
          <w:bC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484F" w:rsidRDefault="0092484F" w:rsidP="0092484F">
      <w:pPr>
        <w:ind w:firstLine="709"/>
        <w:jc w:val="both"/>
      </w:pPr>
      <w:r w:rsidRPr="00B65A51">
        <w:t xml:space="preserve">2. </w:t>
      </w:r>
      <w:r w:rsidRPr="00A14CC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14CCB">
        <w:t>,</w:t>
      </w:r>
      <w:proofErr w:type="gramEnd"/>
      <w:r w:rsidRPr="00A14CC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w:t>
      </w:r>
      <w:proofErr w:type="spellStart"/>
      <w:r>
        <w:t>Пчевское</w:t>
      </w:r>
      <w:proofErr w:type="spellEnd"/>
      <w:r w:rsidRPr="00A14CCB">
        <w:t xml:space="preserve"> сельское поселение,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14CCB">
        <w:t>.</w:t>
      </w:r>
      <w:r w:rsidRPr="00B65A51">
        <w:t>»</w:t>
      </w:r>
      <w:proofErr w:type="gramEnd"/>
      <w:r w:rsidRPr="00B65A51">
        <w:t>.</w:t>
      </w:r>
    </w:p>
    <w:p w:rsidR="0092484F" w:rsidRDefault="0092484F" w:rsidP="0092484F">
      <w:pPr>
        <w:ind w:firstLine="709"/>
        <w:jc w:val="both"/>
      </w:pPr>
    </w:p>
    <w:p w:rsidR="0092484F" w:rsidRDefault="0092484F" w:rsidP="0092484F">
      <w:pPr>
        <w:ind w:firstLine="709"/>
        <w:jc w:val="both"/>
        <w:rPr>
          <w:b/>
        </w:rPr>
      </w:pPr>
      <w:r w:rsidRPr="00A14CCB">
        <w:rPr>
          <w:b/>
        </w:rPr>
        <w:t>10. Статья 25. «Полномочия совета депутатов»</w:t>
      </w:r>
    </w:p>
    <w:p w:rsidR="0092484F" w:rsidRPr="00A14CCB" w:rsidRDefault="0092484F" w:rsidP="0092484F">
      <w:pPr>
        <w:ind w:firstLine="709"/>
        <w:jc w:val="both"/>
        <w:rPr>
          <w:i/>
        </w:rPr>
      </w:pPr>
      <w:r w:rsidRPr="00A14CCB">
        <w:rPr>
          <w:i/>
        </w:rPr>
        <w:t>10.1. пункт 1 статьи 25 Устава дополнить пунктами следующего содержания:</w:t>
      </w:r>
    </w:p>
    <w:p w:rsidR="0092484F" w:rsidRDefault="0092484F" w:rsidP="0092484F">
      <w:pPr>
        <w:widowControl w:val="0"/>
        <w:autoSpaceDE w:val="0"/>
        <w:autoSpaceDN w:val="0"/>
        <w:ind w:firstLine="709"/>
        <w:jc w:val="both"/>
      </w:pPr>
      <w:r w:rsidRPr="00B65A51">
        <w:t>«- утверждение стратегии социально-экономического развития муниципального образования»;</w:t>
      </w:r>
    </w:p>
    <w:p w:rsidR="0092484F" w:rsidRDefault="0092484F" w:rsidP="0092484F">
      <w:pPr>
        <w:widowControl w:val="0"/>
        <w:autoSpaceDE w:val="0"/>
        <w:autoSpaceDN w:val="0"/>
        <w:ind w:firstLine="709"/>
        <w:jc w:val="both"/>
      </w:pPr>
      <w:r w:rsidRPr="00B65A51">
        <w:t>«-утверждение правил благоустройства территории муниципального образования</w:t>
      </w:r>
      <w:proofErr w:type="gramStart"/>
      <w:r w:rsidRPr="00B65A51">
        <w:t>.».</w:t>
      </w:r>
      <w:proofErr w:type="gramEnd"/>
    </w:p>
    <w:p w:rsidR="0092484F" w:rsidRDefault="0092484F" w:rsidP="0092484F">
      <w:pPr>
        <w:widowControl w:val="0"/>
        <w:autoSpaceDE w:val="0"/>
        <w:autoSpaceDN w:val="0"/>
        <w:ind w:firstLine="709"/>
        <w:jc w:val="both"/>
      </w:pPr>
    </w:p>
    <w:p w:rsidR="0092484F" w:rsidRPr="00B65A51" w:rsidRDefault="0092484F" w:rsidP="0092484F">
      <w:pPr>
        <w:widowControl w:val="0"/>
        <w:autoSpaceDE w:val="0"/>
        <w:autoSpaceDN w:val="0"/>
        <w:ind w:firstLine="709"/>
        <w:jc w:val="both"/>
        <w:rPr>
          <w:b/>
        </w:rPr>
      </w:pPr>
      <w:r w:rsidRPr="00A14CCB">
        <w:rPr>
          <w:b/>
        </w:rPr>
        <w:t>11.</w:t>
      </w:r>
      <w:r w:rsidRPr="00B65A51">
        <w:rPr>
          <w:b/>
        </w:rPr>
        <w:t xml:space="preserve"> Статья 27 «Досрочное прекращение полномочий совета депутатов»</w:t>
      </w:r>
    </w:p>
    <w:p w:rsidR="0092484F" w:rsidRPr="00B65A51" w:rsidRDefault="0092484F" w:rsidP="0092484F">
      <w:pPr>
        <w:widowControl w:val="0"/>
        <w:autoSpaceDE w:val="0"/>
        <w:autoSpaceDN w:val="0"/>
        <w:ind w:firstLine="709"/>
        <w:jc w:val="both"/>
        <w:rPr>
          <w:i/>
        </w:rPr>
      </w:pPr>
      <w:r w:rsidRPr="00B65A51">
        <w:rPr>
          <w:bCs/>
          <w:iCs/>
        </w:rPr>
        <w:t xml:space="preserve">   </w:t>
      </w:r>
      <w:r>
        <w:rPr>
          <w:i/>
        </w:rPr>
        <w:t>11</w:t>
      </w:r>
      <w:r w:rsidRPr="00B65A51">
        <w:rPr>
          <w:i/>
        </w:rPr>
        <w:t>.1. Дополнить статью 27 Устава пунктом 6 следующего содержания:</w:t>
      </w:r>
    </w:p>
    <w:p w:rsidR="0092484F" w:rsidRDefault="0092484F" w:rsidP="0092484F">
      <w:pPr>
        <w:pStyle w:val="s1"/>
        <w:shd w:val="clear" w:color="auto" w:fill="FFFFFF"/>
        <w:spacing w:before="0" w:beforeAutospacing="0" w:after="0" w:afterAutospacing="0"/>
        <w:ind w:firstLine="993"/>
        <w:jc w:val="both"/>
      </w:pPr>
      <w:r w:rsidRPr="00B65A51">
        <w:t>«6) Досрочное прекращение полномочий представительного органа муниципального образования влечет досрочное прекращение полномочий его депутатов</w:t>
      </w:r>
      <w:proofErr w:type="gramStart"/>
      <w:r w:rsidRPr="00B65A51">
        <w:t>.».</w:t>
      </w:r>
      <w:proofErr w:type="gramEnd"/>
    </w:p>
    <w:p w:rsidR="0092484F" w:rsidRDefault="0092484F" w:rsidP="0092484F">
      <w:pPr>
        <w:pStyle w:val="s1"/>
        <w:shd w:val="clear" w:color="auto" w:fill="FFFFFF"/>
        <w:spacing w:before="0" w:beforeAutospacing="0" w:after="0" w:afterAutospacing="0"/>
        <w:ind w:firstLine="993"/>
        <w:jc w:val="both"/>
      </w:pPr>
    </w:p>
    <w:p w:rsidR="0092484F" w:rsidRPr="0092484F" w:rsidRDefault="0092484F" w:rsidP="0092484F">
      <w:pPr>
        <w:pStyle w:val="s1"/>
        <w:shd w:val="clear" w:color="auto" w:fill="FFFFFF"/>
        <w:spacing w:before="0" w:beforeAutospacing="0" w:after="0" w:afterAutospacing="0"/>
        <w:ind w:firstLine="709"/>
        <w:jc w:val="both"/>
      </w:pPr>
      <w:r w:rsidRPr="00B65A51">
        <w:rPr>
          <w:b/>
          <w:bCs/>
          <w:iCs/>
        </w:rPr>
        <w:t>1</w:t>
      </w:r>
      <w:r>
        <w:rPr>
          <w:b/>
          <w:bCs/>
          <w:iCs/>
        </w:rPr>
        <w:t>2</w:t>
      </w:r>
      <w:r w:rsidRPr="00B65A51">
        <w:rPr>
          <w:b/>
          <w:bCs/>
          <w:iCs/>
        </w:rPr>
        <w:t>.Статья 29 «Глава поселения»</w:t>
      </w:r>
    </w:p>
    <w:p w:rsidR="0092484F" w:rsidRPr="00B65A51" w:rsidRDefault="0092484F" w:rsidP="0092484F">
      <w:pPr>
        <w:pStyle w:val="1"/>
        <w:widowControl w:val="0"/>
        <w:autoSpaceDE w:val="0"/>
        <w:autoSpaceDN w:val="0"/>
        <w:ind w:left="0" w:firstLine="708"/>
        <w:jc w:val="both"/>
        <w:rPr>
          <w:bCs/>
          <w:i/>
          <w:iCs/>
        </w:rPr>
      </w:pPr>
      <w:r w:rsidRPr="00B65A51">
        <w:rPr>
          <w:bCs/>
          <w:i/>
          <w:iCs/>
        </w:rPr>
        <w:t>1</w:t>
      </w:r>
      <w:r>
        <w:rPr>
          <w:bCs/>
          <w:i/>
          <w:iCs/>
        </w:rPr>
        <w:t>2</w:t>
      </w:r>
      <w:r w:rsidRPr="00B65A51">
        <w:rPr>
          <w:bCs/>
          <w:i/>
          <w:iCs/>
        </w:rPr>
        <w:t>.1.Статью 29 дополнить пунктом 5 следующего содержания:</w:t>
      </w:r>
    </w:p>
    <w:p w:rsidR="0092484F" w:rsidRDefault="0092484F" w:rsidP="0092484F">
      <w:pPr>
        <w:pStyle w:val="s1"/>
        <w:shd w:val="clear" w:color="auto" w:fill="FFFFFF"/>
        <w:spacing w:before="0" w:beforeAutospacing="0" w:after="0" w:afterAutospacing="0"/>
        <w:ind w:firstLine="993"/>
        <w:jc w:val="both"/>
      </w:pPr>
      <w:r w:rsidRPr="00B65A51">
        <w:t xml:space="preserve">«5. Глава </w:t>
      </w:r>
      <w:r w:rsidRPr="00A14CCB">
        <w:t>поселени</w:t>
      </w:r>
      <w:r>
        <w:t xml:space="preserve">я </w:t>
      </w:r>
      <w:r w:rsidRPr="00B65A51">
        <w:t xml:space="preserve">не может одновременно исполнять полномочия председателя </w:t>
      </w:r>
      <w:r>
        <w:t>совета депутатов</w:t>
      </w:r>
      <w:r w:rsidRPr="00B65A51">
        <w:t xml:space="preserve"> и полномочия главы администрации</w:t>
      </w:r>
      <w:proofErr w:type="gramStart"/>
      <w:r w:rsidRPr="00B65A51">
        <w:t>.».</w:t>
      </w:r>
      <w:proofErr w:type="gramEnd"/>
    </w:p>
    <w:p w:rsidR="0092484F" w:rsidRPr="00B65A51" w:rsidRDefault="0092484F" w:rsidP="0092484F">
      <w:pPr>
        <w:pStyle w:val="s1"/>
        <w:shd w:val="clear" w:color="auto" w:fill="FFFFFF"/>
        <w:spacing w:before="0" w:beforeAutospacing="0" w:after="0" w:afterAutospacing="0"/>
        <w:ind w:firstLine="993"/>
        <w:jc w:val="both"/>
      </w:pPr>
    </w:p>
    <w:p w:rsidR="0092484F" w:rsidRPr="00B65A51" w:rsidRDefault="0092484F" w:rsidP="0092484F">
      <w:pPr>
        <w:pStyle w:val="1"/>
        <w:ind w:left="900" w:hanging="191"/>
        <w:jc w:val="both"/>
        <w:rPr>
          <w:bCs/>
          <w:iCs/>
        </w:rPr>
      </w:pPr>
      <w:r w:rsidRPr="00B65A51">
        <w:rPr>
          <w:b/>
          <w:bCs/>
          <w:iCs/>
        </w:rPr>
        <w:t>1</w:t>
      </w:r>
      <w:r>
        <w:rPr>
          <w:b/>
          <w:bCs/>
          <w:iCs/>
        </w:rPr>
        <w:t>3</w:t>
      </w:r>
      <w:r w:rsidRPr="00B65A51">
        <w:rPr>
          <w:b/>
          <w:bCs/>
          <w:iCs/>
        </w:rPr>
        <w:t>. Статья</w:t>
      </w:r>
      <w:r w:rsidRPr="00B65A51">
        <w:rPr>
          <w:bCs/>
          <w:iCs/>
        </w:rPr>
        <w:t xml:space="preserve"> </w:t>
      </w:r>
      <w:r w:rsidRPr="00B65A51">
        <w:rPr>
          <w:b/>
          <w:bCs/>
          <w:iCs/>
        </w:rPr>
        <w:t>31 «Полномочия главы поселения»</w:t>
      </w:r>
    </w:p>
    <w:p w:rsidR="0092484F" w:rsidRPr="00B65A51" w:rsidRDefault="0092484F" w:rsidP="0092484F">
      <w:pPr>
        <w:pStyle w:val="1"/>
        <w:ind w:left="900"/>
        <w:jc w:val="both"/>
        <w:rPr>
          <w:bCs/>
          <w:i/>
          <w:iCs/>
        </w:rPr>
      </w:pPr>
      <w:r>
        <w:rPr>
          <w:bCs/>
          <w:i/>
          <w:iCs/>
        </w:rPr>
        <w:t>13</w:t>
      </w:r>
      <w:r w:rsidRPr="00B65A51">
        <w:rPr>
          <w:bCs/>
          <w:i/>
          <w:iCs/>
        </w:rPr>
        <w:t>.1.Дополнить статью 31  следующим содержанием:</w:t>
      </w:r>
    </w:p>
    <w:p w:rsidR="0092484F" w:rsidRPr="00B65A51" w:rsidRDefault="0092484F" w:rsidP="0092484F">
      <w:pPr>
        <w:ind w:firstLine="993"/>
        <w:jc w:val="both"/>
      </w:pPr>
      <w:proofErr w:type="gramStart"/>
      <w:r w:rsidRPr="00B65A51">
        <w:rPr>
          <w:bCs/>
          <w:iCs/>
        </w:rPr>
        <w:t>« - Глава поселения</w:t>
      </w:r>
      <w:r w:rsidRPr="00B65A51">
        <w:t xml:space="preserve"> должен соблюдать ограничения, запреты, исполнять обязанности, которые установлены Федеральным законом от 2</w:t>
      </w:r>
      <w:r w:rsidR="009A4025">
        <w:t>5 декабря 2008 года</w:t>
      </w:r>
      <w:r w:rsidRPr="00B65A51">
        <w:t xml:space="preserve">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w:t>
      </w:r>
      <w:r w:rsidR="009A4025">
        <w:t>ая 2013 года</w:t>
      </w:r>
      <w:r w:rsidRPr="00B65A51">
        <w:t xml:space="preserve">  № 79-ФЗ «О запрете отдельным категориям лиц открывать и иметь счета</w:t>
      </w:r>
      <w:proofErr w:type="gramEnd"/>
      <w:r w:rsidRPr="00B65A5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roofErr w:type="gramStart"/>
      <w:r w:rsidRPr="00B65A51">
        <w:t>.».</w:t>
      </w:r>
      <w:proofErr w:type="gramEnd"/>
    </w:p>
    <w:p w:rsidR="0092484F" w:rsidRDefault="0092484F" w:rsidP="0092484F">
      <w:pPr>
        <w:widowControl w:val="0"/>
        <w:autoSpaceDE w:val="0"/>
        <w:autoSpaceDN w:val="0"/>
        <w:adjustRightInd w:val="0"/>
        <w:ind w:firstLine="708"/>
        <w:jc w:val="both"/>
        <w:rPr>
          <w:b/>
        </w:rPr>
      </w:pPr>
    </w:p>
    <w:p w:rsidR="0092484F" w:rsidRPr="00B65A51" w:rsidRDefault="0092484F" w:rsidP="0092484F">
      <w:pPr>
        <w:widowControl w:val="0"/>
        <w:autoSpaceDE w:val="0"/>
        <w:autoSpaceDN w:val="0"/>
        <w:adjustRightInd w:val="0"/>
        <w:ind w:firstLine="708"/>
        <w:jc w:val="both"/>
        <w:rPr>
          <w:b/>
        </w:rPr>
      </w:pPr>
      <w:r w:rsidRPr="00B65A51">
        <w:rPr>
          <w:b/>
        </w:rPr>
        <w:t>1</w:t>
      </w:r>
      <w:r>
        <w:rPr>
          <w:b/>
        </w:rPr>
        <w:t>4</w:t>
      </w:r>
      <w:r w:rsidRPr="00B65A51">
        <w:rPr>
          <w:b/>
        </w:rPr>
        <w:t>.Статья 32 «Досрочное прекращение полномочий главы поселения»:</w:t>
      </w:r>
    </w:p>
    <w:p w:rsidR="0092484F" w:rsidRPr="001458CA" w:rsidRDefault="0092484F" w:rsidP="0092484F">
      <w:pPr>
        <w:ind w:firstLine="708"/>
        <w:jc w:val="both"/>
        <w:rPr>
          <w:bCs/>
          <w:i/>
          <w:shd w:val="clear" w:color="auto" w:fill="FFFFFF"/>
        </w:rPr>
      </w:pPr>
      <w:r w:rsidRPr="001458CA">
        <w:rPr>
          <w:i/>
        </w:rPr>
        <w:t>14.1.</w:t>
      </w:r>
      <w:r w:rsidRPr="001458CA">
        <w:rPr>
          <w:b/>
          <w:i/>
        </w:rPr>
        <w:t xml:space="preserve"> </w:t>
      </w:r>
      <w:r w:rsidRPr="001458CA">
        <w:rPr>
          <w:bCs/>
          <w:i/>
          <w:shd w:val="clear" w:color="auto" w:fill="FFFFFF"/>
        </w:rPr>
        <w:t xml:space="preserve"> пункт  2 статьи 32 изложить в следующей редакции:</w:t>
      </w:r>
    </w:p>
    <w:p w:rsidR="0092484F" w:rsidRPr="00B65A51" w:rsidRDefault="0092484F" w:rsidP="0092484F">
      <w:pPr>
        <w:ind w:firstLine="708"/>
        <w:jc w:val="both"/>
        <w:rPr>
          <w:bCs/>
          <w:shd w:val="clear" w:color="auto" w:fill="FFFFFF"/>
        </w:rPr>
      </w:pPr>
      <w:r w:rsidRPr="00B65A51">
        <w:rPr>
          <w:bCs/>
          <w:shd w:val="clear" w:color="auto" w:fill="FFFFFF"/>
        </w:rPr>
        <w:t xml:space="preserve">«2. В случае досрочного прекращения полномочий главы </w:t>
      </w:r>
      <w:r>
        <w:rPr>
          <w:bCs/>
          <w:shd w:val="clear" w:color="auto" w:fill="FFFFFF"/>
        </w:rPr>
        <w:t xml:space="preserve">поселения </w:t>
      </w:r>
      <w:r w:rsidRPr="00B65A51">
        <w:rPr>
          <w:bCs/>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Pr="00B65A51">
        <w:rPr>
          <w:bCs/>
          <w:shd w:val="clear" w:color="auto" w:fill="FFFFFF"/>
        </w:rPr>
        <w:t>.».</w:t>
      </w:r>
      <w:proofErr w:type="gramEnd"/>
    </w:p>
    <w:p w:rsidR="0092484F" w:rsidRPr="00B65A51" w:rsidRDefault="0092484F" w:rsidP="0092484F">
      <w:pPr>
        <w:ind w:firstLine="708"/>
        <w:jc w:val="both"/>
        <w:rPr>
          <w:i/>
        </w:rPr>
      </w:pPr>
      <w:r w:rsidRPr="00B65A51">
        <w:rPr>
          <w:i/>
        </w:rPr>
        <w:t>1</w:t>
      </w:r>
      <w:r>
        <w:rPr>
          <w:i/>
        </w:rPr>
        <w:t>4</w:t>
      </w:r>
      <w:r w:rsidRPr="00B65A51">
        <w:rPr>
          <w:i/>
        </w:rPr>
        <w:t>.2. Пункты 3 и 4 статьи 32 Устава исключить.</w:t>
      </w:r>
    </w:p>
    <w:p w:rsidR="0092484F" w:rsidRPr="00B65A51" w:rsidRDefault="0092484F" w:rsidP="0092484F">
      <w:pPr>
        <w:ind w:firstLine="708"/>
        <w:jc w:val="both"/>
        <w:rPr>
          <w:bCs/>
          <w:shd w:val="clear" w:color="auto" w:fill="FFFFFF"/>
        </w:rPr>
      </w:pPr>
      <w:r>
        <w:rPr>
          <w:i/>
        </w:rPr>
        <w:t>14.</w:t>
      </w:r>
      <w:r w:rsidRPr="00B65A51">
        <w:rPr>
          <w:i/>
        </w:rPr>
        <w:t>3.Статью 32 дополнить пунктами 3,4,5,6 в редакции следующего содержания:</w:t>
      </w:r>
    </w:p>
    <w:p w:rsidR="0092484F" w:rsidRPr="00B65A51" w:rsidRDefault="0092484F" w:rsidP="0092484F">
      <w:pPr>
        <w:autoSpaceDE w:val="0"/>
        <w:autoSpaceDN w:val="0"/>
        <w:adjustRightInd w:val="0"/>
        <w:ind w:firstLine="851"/>
        <w:jc w:val="both"/>
      </w:pPr>
      <w:r w:rsidRPr="00B65A51">
        <w:lastRenderedPageBreak/>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w:t>
      </w:r>
      <w:r w:rsidR="00A8721B">
        <w:t>№</w:t>
      </w:r>
      <w:r w:rsidRPr="00B65A51">
        <w:t xml:space="preserve"> 67-ФЗ «Об основных гарантиях избирательных прав и права на участие в референдуме граждан Российской Федерации.</w:t>
      </w:r>
    </w:p>
    <w:p w:rsidR="009A4025" w:rsidRDefault="0092484F" w:rsidP="0092484F">
      <w:pPr>
        <w:autoSpaceDE w:val="0"/>
        <w:autoSpaceDN w:val="0"/>
        <w:adjustRightInd w:val="0"/>
        <w:ind w:firstLine="851"/>
        <w:jc w:val="both"/>
      </w:pPr>
      <w:r w:rsidRPr="00B65A51">
        <w:t>4. В случае</w:t>
      </w:r>
      <w:proofErr w:type="gramStart"/>
      <w:r w:rsidRPr="00B65A51">
        <w:t>,</w:t>
      </w:r>
      <w:proofErr w:type="gramEnd"/>
      <w:r w:rsidRPr="00B65A51">
        <w:t xml:space="preserve"> если глава поселения, полномочия которо</w:t>
      </w:r>
      <w:r>
        <w:t xml:space="preserve">го прекращены досрочно </w:t>
      </w:r>
      <w:r w:rsidRPr="00B65A51">
        <w:t xml:space="preserve">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t xml:space="preserve">поселения либо  </w:t>
      </w:r>
      <w:r w:rsidRPr="00B65A51">
        <w:t xml:space="preserve">   на основании решения совета депутатов об удалении главы поселения в отставку, обжалует данный правовой акт, решение в судебном порядке, досрочные выборы главы поселения, избираемого на муниципальных </w:t>
      </w:r>
      <w:proofErr w:type="gramStart"/>
      <w:r w:rsidRPr="00B65A51">
        <w:t>выборах</w:t>
      </w:r>
      <w:proofErr w:type="gramEnd"/>
      <w:r w:rsidRPr="00B65A51">
        <w:t>, не могут быть назначены до вступления решения суда в законную силу.</w:t>
      </w:r>
    </w:p>
    <w:p w:rsidR="0092484F" w:rsidRPr="00B65A51" w:rsidRDefault="0092484F" w:rsidP="0092484F">
      <w:pPr>
        <w:autoSpaceDE w:val="0"/>
        <w:autoSpaceDN w:val="0"/>
        <w:adjustRightInd w:val="0"/>
        <w:ind w:firstLine="851"/>
        <w:jc w:val="both"/>
      </w:pPr>
      <w:r w:rsidRPr="00B65A51">
        <w:t>5. В случае досрочного прекращения полномочий главы поселения избрание главы поселения, избираемого советом депутатов из своего состава, осуществляется не позднее чем через шесть месяцев со дня такого прекращения полномочий.</w:t>
      </w:r>
    </w:p>
    <w:p w:rsidR="009A4025" w:rsidRDefault="0092484F" w:rsidP="009A4025">
      <w:pPr>
        <w:autoSpaceDE w:val="0"/>
        <w:autoSpaceDN w:val="0"/>
        <w:adjustRightInd w:val="0"/>
        <w:ind w:firstLine="851"/>
        <w:jc w:val="both"/>
      </w:pPr>
      <w:r w:rsidRPr="00B65A51">
        <w:t>При этом если до истечения срока полномочий совета депутатов осталось менее шести месяцев, избрание главы поселения из состава совета депутатов осуществляется на первом заседании вновь избранного совета депутатов.</w:t>
      </w:r>
    </w:p>
    <w:p w:rsidR="0092484F" w:rsidRDefault="009A4025" w:rsidP="009A4025">
      <w:pPr>
        <w:autoSpaceDE w:val="0"/>
        <w:autoSpaceDN w:val="0"/>
        <w:adjustRightInd w:val="0"/>
        <w:ind w:firstLine="851"/>
        <w:jc w:val="both"/>
      </w:pPr>
      <w:r>
        <w:t xml:space="preserve">6. </w:t>
      </w:r>
      <w:r w:rsidR="0092484F" w:rsidRPr="00B65A51">
        <w:t>В случае</w:t>
      </w:r>
      <w:proofErr w:type="gramStart"/>
      <w:r w:rsidR="0092484F" w:rsidRPr="00B65A51">
        <w:t>,</w:t>
      </w:r>
      <w:proofErr w:type="gramEnd"/>
      <w:r w:rsidR="0092484F" w:rsidRPr="00B65A51">
        <w:t xml:space="preserve"> если глава поселения, полномочия которого пре</w:t>
      </w:r>
      <w:r w:rsidR="0092484F">
        <w:t xml:space="preserve">кращены досрочно </w:t>
      </w:r>
      <w:r w:rsidR="0092484F" w:rsidRPr="00B65A51">
        <w:t xml:space="preserve"> на основании правового акта высшего должностного лица </w:t>
      </w:r>
      <w:r w:rsidR="0092484F">
        <w:t>Ленинградской области</w:t>
      </w:r>
      <w:r w:rsidR="0092484F" w:rsidRPr="00B65A51">
        <w:t xml:space="preserve"> об отрешении от должности главы </w:t>
      </w:r>
      <w:r w:rsidR="0092484F">
        <w:t>поселения</w:t>
      </w:r>
      <w:r w:rsidR="0092484F" w:rsidRPr="00B65A51">
        <w:t xml:space="preserve"> </w:t>
      </w:r>
      <w:r w:rsidR="0092484F">
        <w:t>либо</w:t>
      </w:r>
      <w:r w:rsidR="0092484F" w:rsidRPr="00B65A51">
        <w:t xml:space="preserve">  на основании решения совета депутатов об удалении главы поселения в отставку, обжалует данные правовой акт,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roofErr w:type="gramStart"/>
      <w:r w:rsidR="0092484F" w:rsidRPr="00B65A51">
        <w:t>.».</w:t>
      </w:r>
      <w:proofErr w:type="gramEnd"/>
    </w:p>
    <w:p w:rsidR="0092484F" w:rsidRPr="00B65A51" w:rsidRDefault="0092484F" w:rsidP="0092484F">
      <w:pPr>
        <w:autoSpaceDE w:val="0"/>
        <w:autoSpaceDN w:val="0"/>
        <w:adjustRightInd w:val="0"/>
        <w:ind w:firstLine="708"/>
        <w:jc w:val="both"/>
      </w:pPr>
    </w:p>
    <w:p w:rsidR="0092484F" w:rsidRPr="00B65A51" w:rsidRDefault="0092484F" w:rsidP="0092484F">
      <w:pPr>
        <w:ind w:firstLine="709"/>
        <w:jc w:val="both"/>
        <w:rPr>
          <w:bCs/>
          <w:i/>
        </w:rPr>
      </w:pPr>
      <w:r w:rsidRPr="00B65A51">
        <w:rPr>
          <w:b/>
          <w:bCs/>
          <w:shd w:val="clear" w:color="auto" w:fill="FFFFFF"/>
        </w:rPr>
        <w:t>1</w:t>
      </w:r>
      <w:r>
        <w:rPr>
          <w:b/>
          <w:bCs/>
          <w:shd w:val="clear" w:color="auto" w:fill="FFFFFF"/>
        </w:rPr>
        <w:t>5</w:t>
      </w:r>
      <w:r w:rsidRPr="00B65A51">
        <w:rPr>
          <w:b/>
          <w:bCs/>
          <w:shd w:val="clear" w:color="auto" w:fill="FFFFFF"/>
        </w:rPr>
        <w:t xml:space="preserve">. </w:t>
      </w:r>
      <w:r>
        <w:rPr>
          <w:b/>
          <w:bCs/>
        </w:rPr>
        <w:t>С</w:t>
      </w:r>
      <w:r w:rsidRPr="00B65A51">
        <w:rPr>
          <w:b/>
          <w:bCs/>
        </w:rPr>
        <w:t>татью 5</w:t>
      </w:r>
      <w:r>
        <w:rPr>
          <w:b/>
          <w:bCs/>
        </w:rPr>
        <w:t>2</w:t>
      </w:r>
      <w:r w:rsidRPr="00B65A51">
        <w:rPr>
          <w:b/>
          <w:bCs/>
        </w:rPr>
        <w:t xml:space="preserve"> изложить в новой редакции:</w:t>
      </w:r>
    </w:p>
    <w:p w:rsidR="0092484F" w:rsidRPr="00B65A51" w:rsidRDefault="0092484F" w:rsidP="0092484F">
      <w:pPr>
        <w:ind w:firstLine="709"/>
        <w:jc w:val="both"/>
        <w:rPr>
          <w:b/>
        </w:rPr>
      </w:pPr>
      <w:r w:rsidRPr="00B65A51">
        <w:rPr>
          <w:bCs/>
          <w:shd w:val="clear" w:color="auto" w:fill="FFFFFF"/>
        </w:rPr>
        <w:t>«</w:t>
      </w:r>
      <w:r w:rsidRPr="00B65A51">
        <w:rPr>
          <w:b/>
        </w:rPr>
        <w:t xml:space="preserve">Статья 52. Глава администрации поселения </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 xml:space="preserve">Порядок проведения конкурса на замещение должности главы администрации, общее число членов конкурсной комиссии устанавливается </w:t>
      </w:r>
      <w:r>
        <w:rPr>
          <w:bCs/>
          <w:shd w:val="clear" w:color="auto" w:fill="FFFFFF"/>
        </w:rPr>
        <w:t>с</w:t>
      </w:r>
      <w:r w:rsidRPr="00AD001A">
        <w:rPr>
          <w:bCs/>
          <w:shd w:val="clear" w:color="auto" w:fill="FFFFFF"/>
        </w:rPr>
        <w:t xml:space="preserve">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D001A">
        <w:rPr>
          <w:bCs/>
          <w:shd w:val="clear" w:color="auto" w:fill="FFFFFF"/>
        </w:rPr>
        <w:t>позднее</w:t>
      </w:r>
      <w:proofErr w:type="gramEnd"/>
      <w:r w:rsidRPr="00AD001A">
        <w:rPr>
          <w:bCs/>
          <w:shd w:val="clear" w:color="auto" w:fill="FFFFFF"/>
        </w:rPr>
        <w:t xml:space="preserve"> чем за 20 дней до дня проведения конкурса.</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Контра</w:t>
      </w:r>
      <w:proofErr w:type="gramStart"/>
      <w:r w:rsidRPr="00AD001A">
        <w:rPr>
          <w:bCs/>
          <w:shd w:val="clear" w:color="auto" w:fill="FFFFFF"/>
        </w:rPr>
        <w:t>кт с гл</w:t>
      </w:r>
      <w:proofErr w:type="gramEnd"/>
      <w:r w:rsidRPr="00AD001A">
        <w:rPr>
          <w:bCs/>
          <w:shd w:val="clear" w:color="auto" w:fill="FFFFFF"/>
        </w:rPr>
        <w:t>авой администрации заключается главой поселения на срок полномочий совета депутатов – 5 лет.</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 xml:space="preserve">Глава администрации </w:t>
      </w:r>
      <w:proofErr w:type="gramStart"/>
      <w:r w:rsidRPr="00AD001A">
        <w:rPr>
          <w:bCs/>
          <w:shd w:val="clear" w:color="auto" w:fill="FFFFFF"/>
        </w:rPr>
        <w:t>подконтролен</w:t>
      </w:r>
      <w:proofErr w:type="gramEnd"/>
      <w:r w:rsidRPr="00AD001A">
        <w:rPr>
          <w:bCs/>
          <w:shd w:val="clear" w:color="auto" w:fill="FFFFFF"/>
        </w:rPr>
        <w:t xml:space="preserve"> и подотчетен совету депутатов.</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5. </w:t>
      </w:r>
      <w:r w:rsidRPr="00AD001A">
        <w:rPr>
          <w:bCs/>
          <w:shd w:val="clear" w:color="auto" w:fill="FFFFFF"/>
        </w:rPr>
        <w:t>Глава администрации: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 xml:space="preserve">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p>
    <w:p w:rsidR="0092484F" w:rsidRPr="00AD001A" w:rsidRDefault="0092484F" w:rsidP="0092484F">
      <w:pPr>
        <w:autoSpaceDE w:val="0"/>
        <w:autoSpaceDN w:val="0"/>
        <w:adjustRightInd w:val="0"/>
        <w:ind w:firstLine="709"/>
        <w:jc w:val="both"/>
        <w:rPr>
          <w:bCs/>
          <w:shd w:val="clear" w:color="auto" w:fill="FFFFFF"/>
        </w:rPr>
      </w:pPr>
      <w:r w:rsidRPr="00AD001A">
        <w:rPr>
          <w:bCs/>
          <w:shd w:val="clear" w:color="auto" w:fill="FFFFFF"/>
        </w:rPr>
        <w:t>и законами Ленинградской области;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организует работу администрации и осуществляет полномочия в соответствии с положением об администрации;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несет персональную ответственность за деятельность структурных подразделений и должностных лиц  администрации.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 xml:space="preserve">Глава администрации должен соблюдать ограничения и запреты и исполнять обязанности, установленные Федеральным законом от 25 декабря 2008 года </w:t>
      </w:r>
    </w:p>
    <w:p w:rsidR="0092484F" w:rsidRPr="00AD001A" w:rsidRDefault="0092484F" w:rsidP="0092484F">
      <w:pPr>
        <w:autoSpaceDE w:val="0"/>
        <w:autoSpaceDN w:val="0"/>
        <w:adjustRightInd w:val="0"/>
        <w:ind w:firstLine="709"/>
        <w:jc w:val="both"/>
        <w:rPr>
          <w:bCs/>
          <w:shd w:val="clear" w:color="auto" w:fill="FFFFFF"/>
        </w:rPr>
      </w:pPr>
      <w:r w:rsidRPr="00AD001A">
        <w:rPr>
          <w:bCs/>
          <w:shd w:val="clear" w:color="auto" w:fill="FFFFFF"/>
        </w:rPr>
        <w:t>№ 273-ФЗ «О противодействии коррупции» и иными федеральными законами.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Полномочия главы администрации, прекращаются досрочно в случае:</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смерти;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отставки по собственному желанию;</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расторжения контракта по соглашению сторон или в судебном порядке на основании заявления в соответствии с частью 7 настоящей статьи;</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lastRenderedPageBreak/>
        <w:t xml:space="preserve">4) </w:t>
      </w:r>
      <w:r w:rsidRPr="00AD001A">
        <w:rPr>
          <w:bCs/>
          <w:shd w:val="clear" w:color="auto" w:fill="FFFFFF"/>
        </w:rPr>
        <w:t>отрешения от должности в соответствии со статьей 74 Федерального закона от 6 октября 2003 года № 131-ФЗ;</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5) </w:t>
      </w:r>
      <w:r w:rsidRPr="00AD001A">
        <w:rPr>
          <w:bCs/>
          <w:shd w:val="clear" w:color="auto" w:fill="FFFFFF"/>
        </w:rPr>
        <w:t>признания судом недееспособным или ограниченно дееспособным;</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признания судом безвестно отсутствующим или объявления умершим;</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вступления в отношении его в законную силу обвинительного приговора суда;</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выезда за пределы Российской Федерации на постоянное место жительства;</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9) </w:t>
      </w:r>
      <w:r w:rsidRPr="00AD001A">
        <w:rPr>
          <w:bCs/>
          <w:shd w:val="clear" w:color="auto" w:fill="FFFFFF"/>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p>
    <w:p w:rsidR="0092484F" w:rsidRPr="00AD001A" w:rsidRDefault="0092484F" w:rsidP="0092484F">
      <w:pPr>
        <w:autoSpaceDE w:val="0"/>
        <w:autoSpaceDN w:val="0"/>
        <w:adjustRightInd w:val="0"/>
        <w:ind w:firstLine="709"/>
        <w:jc w:val="both"/>
        <w:rPr>
          <w:bCs/>
          <w:shd w:val="clear" w:color="auto" w:fill="FFFFFF"/>
        </w:rPr>
      </w:pPr>
      <w:r w:rsidRPr="00AD001A">
        <w:rPr>
          <w:bCs/>
          <w:shd w:val="clear" w:color="auto" w:fill="FFFFFF"/>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92484F" w:rsidRPr="00AD001A" w:rsidRDefault="0092484F" w:rsidP="0092484F">
      <w:pPr>
        <w:autoSpaceDE w:val="0"/>
        <w:autoSpaceDN w:val="0"/>
        <w:adjustRightInd w:val="0"/>
        <w:ind w:firstLine="709"/>
        <w:jc w:val="both"/>
        <w:rPr>
          <w:bCs/>
          <w:shd w:val="clear" w:color="auto" w:fill="FFFFFF"/>
        </w:rPr>
      </w:pPr>
      <w:r w:rsidRPr="00AD001A">
        <w:rPr>
          <w:bCs/>
          <w:shd w:val="clear" w:color="auto" w:fill="FFFFFF"/>
        </w:rPr>
        <w:t xml:space="preserve">не являющегося участником международного договора Российской Федерации, </w:t>
      </w:r>
    </w:p>
    <w:p w:rsidR="0092484F" w:rsidRPr="00AD001A" w:rsidRDefault="0092484F" w:rsidP="0092484F">
      <w:pPr>
        <w:autoSpaceDE w:val="0"/>
        <w:autoSpaceDN w:val="0"/>
        <w:adjustRightInd w:val="0"/>
        <w:ind w:firstLine="709"/>
        <w:jc w:val="both"/>
        <w:rPr>
          <w:bCs/>
          <w:shd w:val="clear" w:color="auto" w:fill="FFFFFF"/>
        </w:rPr>
      </w:pPr>
      <w:r w:rsidRPr="00AD001A">
        <w:rPr>
          <w:bCs/>
          <w:shd w:val="clear" w:color="auto" w:fill="FFFFFF"/>
        </w:rPr>
        <w:t xml:space="preserve">в </w:t>
      </w:r>
      <w:proofErr w:type="gramStart"/>
      <w:r w:rsidRPr="00AD001A">
        <w:rPr>
          <w:bCs/>
          <w:shd w:val="clear" w:color="auto" w:fill="FFFFFF"/>
        </w:rPr>
        <w:t>соответствии</w:t>
      </w:r>
      <w:proofErr w:type="gramEnd"/>
      <w:r w:rsidRPr="00AD001A">
        <w:rPr>
          <w:bCs/>
          <w:shd w:val="clear" w:color="auto" w:fill="FFFFFF"/>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10) </w:t>
      </w:r>
      <w:r w:rsidRPr="00AD001A">
        <w:rPr>
          <w:bCs/>
          <w:shd w:val="clear" w:color="auto" w:fill="FFFFFF"/>
        </w:rPr>
        <w:t>призыва на военную службу или направления на заменяющую ее альтернативную гражданскую службу;</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11) </w:t>
      </w:r>
      <w:r w:rsidRPr="00AD001A">
        <w:rPr>
          <w:bCs/>
          <w:shd w:val="clear" w:color="auto" w:fill="FFFFFF"/>
        </w:rPr>
        <w:t xml:space="preserve">преобразования муниципального образования, осуществляемого в соответствии со статьей 13 Федерального закона от 6 </w:t>
      </w:r>
      <w:r>
        <w:rPr>
          <w:bCs/>
          <w:shd w:val="clear" w:color="auto" w:fill="FFFFFF"/>
        </w:rPr>
        <w:t xml:space="preserve">октября 2003 года </w:t>
      </w:r>
      <w:r w:rsidRPr="00AD001A">
        <w:rPr>
          <w:bCs/>
          <w:shd w:val="clear" w:color="auto" w:fill="FFFFFF"/>
        </w:rPr>
        <w:t xml:space="preserve">  № 131-ФЗ, а также в случае упразднения муниципального образования;</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12) </w:t>
      </w:r>
      <w:r w:rsidRPr="00AD001A">
        <w:rPr>
          <w:bCs/>
          <w:shd w:val="clear" w:color="auto" w:fill="FFFFFF"/>
        </w:rPr>
        <w:t>утраты муниципальным образованием статуса сельского  поселения в связи с его объединением с городским округом;</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13) </w:t>
      </w:r>
      <w:r w:rsidRPr="00AD001A">
        <w:rPr>
          <w:bCs/>
          <w:shd w:val="clear" w:color="auto" w:fill="FFFFFF"/>
        </w:rPr>
        <w:t>увеличения численности избирателей поселения более чем на 25 процентов, произошедшего вследствие изменения границ поселения или об</w:t>
      </w:r>
      <w:r w:rsidR="009A4025">
        <w:rPr>
          <w:bCs/>
          <w:shd w:val="clear" w:color="auto" w:fill="FFFFFF"/>
        </w:rPr>
        <w:t>ъединения его</w:t>
      </w:r>
      <w:r w:rsidRPr="00AD001A">
        <w:rPr>
          <w:bCs/>
          <w:shd w:val="clear" w:color="auto" w:fill="FFFFFF"/>
        </w:rPr>
        <w:t xml:space="preserve">  с городским округом.</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 xml:space="preserve">Контракт с главой </w:t>
      </w:r>
      <w:proofErr w:type="gramStart"/>
      <w:r w:rsidRPr="00AD001A">
        <w:rPr>
          <w:bCs/>
          <w:shd w:val="clear" w:color="auto" w:fill="FFFFFF"/>
        </w:rPr>
        <w:t>администрации</w:t>
      </w:r>
      <w:proofErr w:type="gramEnd"/>
      <w:r w:rsidRPr="00AD001A">
        <w:rPr>
          <w:bCs/>
          <w:shd w:val="clear" w:color="auto" w:fill="FFFFFF"/>
        </w:rPr>
        <w:t xml:space="preserve"> может быть расторгнут по соглашению сторон или в судебном порядке на основании заявления:</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92484F" w:rsidRPr="00AD001A" w:rsidRDefault="0092484F" w:rsidP="0092484F">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92484F" w:rsidRDefault="0092484F" w:rsidP="0092484F">
      <w:pPr>
        <w:autoSpaceDE w:val="0"/>
        <w:autoSpaceDN w:val="0"/>
        <w:adjustRightInd w:val="0"/>
        <w:ind w:firstLine="709"/>
        <w:jc w:val="both"/>
        <w:rPr>
          <w:bCs/>
        </w:rPr>
      </w:pPr>
      <w:r>
        <w:rPr>
          <w:bCs/>
          <w:shd w:val="clear" w:color="auto" w:fill="FFFFFF"/>
        </w:rPr>
        <w:t xml:space="preserve">9. </w:t>
      </w:r>
      <w:r w:rsidRPr="00AD001A">
        <w:rPr>
          <w:bCs/>
          <w:shd w:val="clear" w:color="auto" w:fill="FFFFFF"/>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отсутствия заместителя главы администрации специалист администрации, муниципальный служащий, назначаемый советом депутатов</w:t>
      </w:r>
      <w:proofErr w:type="gramStart"/>
      <w:r w:rsidRPr="00AD001A">
        <w:rPr>
          <w:bCs/>
          <w:shd w:val="clear" w:color="auto" w:fill="FFFFFF"/>
        </w:rPr>
        <w:t>.</w:t>
      </w:r>
      <w:r w:rsidRPr="00B65A51">
        <w:rPr>
          <w:bCs/>
        </w:rPr>
        <w:t>.».</w:t>
      </w:r>
      <w:proofErr w:type="gramEnd"/>
    </w:p>
    <w:p w:rsidR="0092484F" w:rsidRPr="00B65A51" w:rsidRDefault="0092484F" w:rsidP="0092484F">
      <w:pPr>
        <w:autoSpaceDE w:val="0"/>
        <w:autoSpaceDN w:val="0"/>
        <w:adjustRightInd w:val="0"/>
        <w:ind w:firstLine="709"/>
        <w:jc w:val="both"/>
        <w:rPr>
          <w:bCs/>
        </w:rPr>
      </w:pPr>
    </w:p>
    <w:p w:rsidR="0092484F" w:rsidRPr="00B65A51" w:rsidRDefault="0092484F" w:rsidP="0092484F">
      <w:pPr>
        <w:ind w:firstLine="708"/>
        <w:jc w:val="both"/>
        <w:rPr>
          <w:b/>
          <w:bCs/>
        </w:rPr>
      </w:pPr>
      <w:r w:rsidRPr="00B65A51">
        <w:rPr>
          <w:b/>
          <w:bCs/>
        </w:rPr>
        <w:t>1</w:t>
      </w:r>
      <w:r>
        <w:rPr>
          <w:b/>
          <w:bCs/>
        </w:rPr>
        <w:t>6</w:t>
      </w:r>
      <w:r w:rsidRPr="00B65A51">
        <w:rPr>
          <w:b/>
          <w:bCs/>
        </w:rPr>
        <w:t>. статью 53 изложить в новой редакции:</w:t>
      </w:r>
    </w:p>
    <w:p w:rsidR="0092484F" w:rsidRPr="00B65A51" w:rsidRDefault="0092484F" w:rsidP="0092484F">
      <w:pPr>
        <w:ind w:firstLine="709"/>
        <w:jc w:val="both"/>
        <w:rPr>
          <w:b/>
        </w:rPr>
      </w:pPr>
      <w:r w:rsidRPr="00B65A51">
        <w:rPr>
          <w:b/>
          <w:spacing w:val="-5"/>
        </w:rPr>
        <w:t>« Статья 53.</w:t>
      </w:r>
      <w:r w:rsidRPr="00B65A51">
        <w:rPr>
          <w:b/>
        </w:rPr>
        <w:t xml:space="preserve"> Дополнительные требования к кандидатам на должность </w:t>
      </w:r>
      <w:bookmarkStart w:id="0" w:name="_Toc210464006"/>
      <w:bookmarkStart w:id="1" w:name="_Toc210530057"/>
      <w:r w:rsidRPr="00B65A51">
        <w:rPr>
          <w:b/>
        </w:rPr>
        <w:t>главы администрации поселения</w:t>
      </w:r>
      <w:bookmarkEnd w:id="0"/>
      <w:bookmarkEnd w:id="1"/>
      <w:r w:rsidRPr="00B65A51">
        <w:rPr>
          <w:b/>
        </w:rPr>
        <w:t xml:space="preserve"> </w:t>
      </w:r>
    </w:p>
    <w:p w:rsidR="0092484F" w:rsidRPr="00B65A51" w:rsidRDefault="0092484F" w:rsidP="0092484F">
      <w:pPr>
        <w:jc w:val="both"/>
        <w:rPr>
          <w:rFonts w:eastAsia="Calibri"/>
          <w:bCs/>
        </w:rPr>
      </w:pPr>
      <w:r w:rsidRPr="00B65A51">
        <w:rPr>
          <w:rFonts w:eastAsia="Calibri"/>
          <w:bCs/>
        </w:rPr>
        <w:t xml:space="preserve">   </w:t>
      </w:r>
      <w:r>
        <w:rPr>
          <w:rFonts w:eastAsia="Calibri"/>
          <w:bCs/>
        </w:rPr>
        <w:tab/>
      </w:r>
      <w:r w:rsidRPr="00B65A51">
        <w:rPr>
          <w:rFonts w:eastAsia="Calibri"/>
          <w:bCs/>
        </w:rPr>
        <w:t>1. Кандидат на должность главы администрации на дату проведения конкурса должен отвечать следующим требованиям:</w:t>
      </w:r>
    </w:p>
    <w:p w:rsidR="0092484F" w:rsidRPr="00B65A51" w:rsidRDefault="0092484F" w:rsidP="0092484F">
      <w:pPr>
        <w:jc w:val="both"/>
        <w:rPr>
          <w:rFonts w:eastAsia="Calibri"/>
          <w:bCs/>
        </w:rPr>
      </w:pPr>
      <w:r w:rsidRPr="00B65A51">
        <w:rPr>
          <w:rFonts w:eastAsia="Calibri"/>
          <w:bCs/>
        </w:rPr>
        <w:t xml:space="preserve">         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92484F" w:rsidRPr="00B65A51" w:rsidRDefault="0092484F" w:rsidP="0092484F">
      <w:pPr>
        <w:jc w:val="both"/>
        <w:rPr>
          <w:rFonts w:eastAsia="Calibri"/>
          <w:bCs/>
        </w:rPr>
      </w:pPr>
      <w:r w:rsidRPr="00B65A51">
        <w:rPr>
          <w:rFonts w:eastAsia="Calibri"/>
          <w:bCs/>
        </w:rPr>
        <w:t xml:space="preserve">         2)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92484F" w:rsidRPr="00B65A51" w:rsidRDefault="0092484F" w:rsidP="0092484F">
      <w:pPr>
        <w:jc w:val="both"/>
        <w:rPr>
          <w:rFonts w:eastAsia="Calibri"/>
          <w:bCs/>
        </w:rPr>
      </w:pPr>
      <w:r w:rsidRPr="00B65A51">
        <w:rPr>
          <w:rFonts w:eastAsia="Calibri"/>
          <w:bCs/>
        </w:rPr>
        <w:lastRenderedPageBreak/>
        <w:t xml:space="preserve">         3)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2484F" w:rsidRPr="00B65A51" w:rsidRDefault="0092484F" w:rsidP="0092484F">
      <w:pPr>
        <w:jc w:val="both"/>
        <w:rPr>
          <w:rFonts w:eastAsia="Calibri"/>
          <w:bCs/>
        </w:rPr>
      </w:pPr>
      <w:r w:rsidRPr="00B65A51">
        <w:rPr>
          <w:rFonts w:eastAsia="Calibri"/>
          <w:bCs/>
        </w:rPr>
        <w:t xml:space="preserve">         4) представление установленных Федеральным законом от 2 марта 2007 года № 25-ФЗ «О муниципальной службе в Российской Федерации» достоверных сведений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2484F" w:rsidRPr="00B65A51" w:rsidRDefault="0092484F" w:rsidP="0092484F">
      <w:pPr>
        <w:jc w:val="both"/>
        <w:rPr>
          <w:rFonts w:eastAsia="Calibri"/>
          <w:bCs/>
        </w:rPr>
      </w:pPr>
      <w:r w:rsidRPr="00B65A51">
        <w:rPr>
          <w:rFonts w:eastAsia="Calibri"/>
          <w:bCs/>
        </w:rPr>
        <w:t xml:space="preserve">         5)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92484F" w:rsidRPr="00B65A51" w:rsidRDefault="0092484F" w:rsidP="0092484F">
      <w:pPr>
        <w:jc w:val="both"/>
        <w:rPr>
          <w:rFonts w:eastAsia="Calibri"/>
          <w:bCs/>
        </w:rPr>
      </w:pPr>
      <w:r w:rsidRPr="00B65A51">
        <w:rPr>
          <w:rFonts w:eastAsia="Calibri"/>
          <w:bCs/>
        </w:rPr>
        <w:t xml:space="preserve">         6) иметь высшее образование не ниже уровня </w:t>
      </w:r>
      <w:proofErr w:type="spellStart"/>
      <w:r w:rsidRPr="00B65A51">
        <w:rPr>
          <w:rFonts w:eastAsia="Calibri"/>
          <w:bCs/>
        </w:rPr>
        <w:t>специалитета</w:t>
      </w:r>
      <w:proofErr w:type="spellEnd"/>
      <w:r w:rsidRPr="00B65A51">
        <w:rPr>
          <w:rFonts w:eastAsia="Calibri"/>
          <w:bCs/>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92484F" w:rsidRPr="00B65A51" w:rsidRDefault="0092484F" w:rsidP="0092484F">
      <w:pPr>
        <w:jc w:val="both"/>
        <w:rPr>
          <w:rFonts w:eastAsia="Calibri"/>
          <w:bCs/>
        </w:rPr>
      </w:pPr>
      <w:r w:rsidRPr="00B65A51">
        <w:rPr>
          <w:rFonts w:eastAsia="Calibri"/>
          <w:bCs/>
        </w:rPr>
        <w:t xml:space="preserve">         7) обладать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92484F" w:rsidRPr="00B65A51" w:rsidRDefault="0092484F" w:rsidP="0092484F">
      <w:pPr>
        <w:jc w:val="both"/>
        <w:rPr>
          <w:rFonts w:eastAsia="Calibri"/>
          <w:bCs/>
        </w:rPr>
      </w:pPr>
      <w:r w:rsidRPr="00B65A51">
        <w:rPr>
          <w:rFonts w:eastAsia="Calibri"/>
          <w:bCs/>
        </w:rPr>
        <w:t xml:space="preserve">         8) иметь опыт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92484F" w:rsidRDefault="0092484F" w:rsidP="0092484F">
      <w:pPr>
        <w:jc w:val="both"/>
        <w:rPr>
          <w:rFonts w:eastAsia="Calibri"/>
          <w:bCs/>
        </w:rPr>
      </w:pPr>
      <w:r w:rsidRPr="00B65A51">
        <w:rPr>
          <w:rFonts w:eastAsia="Calibri"/>
          <w:bCs/>
        </w:rPr>
        <w:t xml:space="preserve">         2. Соответствие кандидата на должность главы администрации поселения установленным требованиям определяет конкурсная комиссия, образуемая решением совета депутатов</w:t>
      </w:r>
      <w:proofErr w:type="gramStart"/>
      <w:r w:rsidRPr="00B65A51">
        <w:rPr>
          <w:rFonts w:eastAsia="Calibri"/>
          <w:bCs/>
        </w:rPr>
        <w:t>.».</w:t>
      </w:r>
      <w:proofErr w:type="gramEnd"/>
    </w:p>
    <w:p w:rsidR="0092484F" w:rsidRPr="00B65A51" w:rsidRDefault="0092484F" w:rsidP="0092484F">
      <w:pPr>
        <w:jc w:val="both"/>
      </w:pPr>
    </w:p>
    <w:p w:rsidR="0092484F" w:rsidRPr="00B65A51" w:rsidRDefault="0092484F" w:rsidP="0092484F">
      <w:pPr>
        <w:pStyle w:val="2"/>
        <w:spacing w:before="0"/>
        <w:jc w:val="both"/>
        <w:rPr>
          <w:rFonts w:ascii="Times New Roman" w:hAnsi="Times New Roman"/>
          <w:color w:val="auto"/>
          <w:sz w:val="24"/>
          <w:szCs w:val="24"/>
        </w:rPr>
      </w:pPr>
      <w:r w:rsidRPr="00B65A51">
        <w:rPr>
          <w:rFonts w:ascii="Times New Roman" w:hAnsi="Times New Roman"/>
          <w:color w:val="auto"/>
          <w:sz w:val="24"/>
          <w:szCs w:val="24"/>
        </w:rPr>
        <w:t xml:space="preserve">            1</w:t>
      </w:r>
      <w:r>
        <w:rPr>
          <w:rFonts w:ascii="Times New Roman" w:hAnsi="Times New Roman"/>
          <w:color w:val="auto"/>
          <w:sz w:val="24"/>
          <w:szCs w:val="24"/>
        </w:rPr>
        <w:t>7</w:t>
      </w:r>
      <w:r w:rsidRPr="00B65A51">
        <w:rPr>
          <w:rFonts w:ascii="Times New Roman" w:hAnsi="Times New Roman"/>
          <w:color w:val="auto"/>
          <w:sz w:val="24"/>
          <w:szCs w:val="24"/>
        </w:rPr>
        <w:t>.</w:t>
      </w:r>
      <w:r>
        <w:rPr>
          <w:rFonts w:ascii="Times New Roman" w:hAnsi="Times New Roman"/>
          <w:color w:val="auto"/>
          <w:sz w:val="24"/>
          <w:szCs w:val="24"/>
        </w:rPr>
        <w:t xml:space="preserve"> </w:t>
      </w:r>
      <w:r w:rsidRPr="00B65A51">
        <w:rPr>
          <w:rFonts w:ascii="Times New Roman" w:hAnsi="Times New Roman"/>
          <w:color w:val="auto"/>
          <w:sz w:val="24"/>
          <w:szCs w:val="24"/>
        </w:rPr>
        <w:t>Статья 54.  Полномочия главы администрации поселения</w:t>
      </w:r>
    </w:p>
    <w:p w:rsidR="0092484F" w:rsidRPr="00B65A51" w:rsidRDefault="0092484F" w:rsidP="0092484F">
      <w:pPr>
        <w:ind w:firstLine="708"/>
        <w:jc w:val="both"/>
        <w:rPr>
          <w:shd w:val="clear" w:color="auto" w:fill="FFFFFF"/>
        </w:rPr>
      </w:pPr>
      <w:r w:rsidRPr="00B65A51">
        <w:t>1</w:t>
      </w:r>
      <w:r>
        <w:t>7</w:t>
      </w:r>
      <w:r w:rsidRPr="00B65A51">
        <w:t xml:space="preserve">.1. </w:t>
      </w:r>
      <w:r w:rsidRPr="00B65A51">
        <w:rPr>
          <w:bCs/>
        </w:rPr>
        <w:t>в пункте 1 статьи 54 слова «</w:t>
      </w:r>
      <w:r w:rsidRPr="00B65A51">
        <w:rPr>
          <w:spacing w:val="-5"/>
        </w:rPr>
        <w:t>планов и программ социально - экономического развития поселения, а также отчетов об их исполнении</w:t>
      </w:r>
      <w:r w:rsidRPr="00B65A51">
        <w:rPr>
          <w:bCs/>
        </w:rPr>
        <w:t>» заменить словами «</w:t>
      </w:r>
      <w:r w:rsidRPr="00B65A51">
        <w:rPr>
          <w:shd w:val="clear" w:color="auto" w:fill="FFFFFF"/>
        </w:rPr>
        <w:t>стратегию социально-экономического развития муниципального образования».</w:t>
      </w:r>
    </w:p>
    <w:p w:rsidR="0092484F" w:rsidRPr="00B65A51" w:rsidRDefault="0092484F" w:rsidP="0092484F">
      <w:pPr>
        <w:ind w:firstLine="708"/>
        <w:jc w:val="both"/>
        <w:rPr>
          <w:shd w:val="clear" w:color="auto" w:fill="FFFFFF"/>
        </w:rPr>
      </w:pPr>
      <w:r w:rsidRPr="00B65A51">
        <w:t>1</w:t>
      </w:r>
      <w:r>
        <w:t>7</w:t>
      </w:r>
      <w:r w:rsidRPr="00B65A51">
        <w:t xml:space="preserve">.2. в </w:t>
      </w:r>
      <w:r w:rsidRPr="00B65A51">
        <w:rPr>
          <w:bCs/>
        </w:rPr>
        <w:t>пункте  2  статьи 54 слова «планы и программы социально – экономического развития, отчеты об их исполнении» заменить словами «</w:t>
      </w:r>
      <w:r w:rsidRPr="00B65A51">
        <w:rPr>
          <w:shd w:val="clear" w:color="auto" w:fill="FFFFFF"/>
        </w:rPr>
        <w:t>стратегию социально-экономического развития муниципального образования»</w:t>
      </w:r>
    </w:p>
    <w:p w:rsidR="0092484F" w:rsidRDefault="0092484F" w:rsidP="0092484F">
      <w:pPr>
        <w:pStyle w:val="2"/>
        <w:spacing w:before="0"/>
        <w:ind w:left="709"/>
        <w:jc w:val="both"/>
        <w:rPr>
          <w:rFonts w:ascii="Times New Roman" w:hAnsi="Times New Roman"/>
          <w:color w:val="auto"/>
          <w:sz w:val="24"/>
          <w:szCs w:val="24"/>
        </w:rPr>
      </w:pPr>
    </w:p>
    <w:p w:rsidR="0092484F" w:rsidRPr="00B65A51" w:rsidRDefault="0092484F" w:rsidP="0092484F">
      <w:pPr>
        <w:pStyle w:val="2"/>
        <w:spacing w:before="0"/>
        <w:ind w:left="709"/>
        <w:jc w:val="both"/>
        <w:rPr>
          <w:rFonts w:ascii="Times New Roman" w:hAnsi="Times New Roman"/>
          <w:color w:val="auto"/>
          <w:sz w:val="24"/>
          <w:szCs w:val="24"/>
        </w:rPr>
      </w:pPr>
      <w:r>
        <w:rPr>
          <w:rFonts w:ascii="Times New Roman" w:hAnsi="Times New Roman"/>
          <w:color w:val="auto"/>
          <w:sz w:val="24"/>
          <w:szCs w:val="24"/>
        </w:rPr>
        <w:t xml:space="preserve">18. </w:t>
      </w:r>
      <w:r w:rsidRPr="00B65A51">
        <w:rPr>
          <w:rFonts w:ascii="Times New Roman" w:hAnsi="Times New Roman"/>
          <w:color w:val="auto"/>
          <w:sz w:val="24"/>
          <w:szCs w:val="24"/>
        </w:rPr>
        <w:t>Статья 59 Система  муниципальных правовых актов</w:t>
      </w:r>
    </w:p>
    <w:p w:rsidR="0092484F" w:rsidRPr="00B65A51" w:rsidRDefault="0092484F" w:rsidP="0092484F">
      <w:pPr>
        <w:pStyle w:val="2"/>
        <w:spacing w:before="0"/>
        <w:jc w:val="both"/>
        <w:rPr>
          <w:rFonts w:ascii="Times New Roman" w:hAnsi="Times New Roman"/>
          <w:b w:val="0"/>
          <w:bCs w:val="0"/>
          <w:i/>
          <w:iCs/>
          <w:color w:val="auto"/>
          <w:sz w:val="24"/>
          <w:szCs w:val="24"/>
        </w:rPr>
      </w:pPr>
      <w:r w:rsidRPr="00B65A51">
        <w:rPr>
          <w:rFonts w:ascii="Times New Roman" w:hAnsi="Times New Roman"/>
          <w:b w:val="0"/>
          <w:bCs w:val="0"/>
          <w:i/>
          <w:iCs/>
          <w:color w:val="auto"/>
          <w:sz w:val="24"/>
          <w:szCs w:val="24"/>
        </w:rPr>
        <w:t xml:space="preserve">             1</w:t>
      </w:r>
      <w:r>
        <w:rPr>
          <w:rFonts w:ascii="Times New Roman" w:hAnsi="Times New Roman"/>
          <w:b w:val="0"/>
          <w:bCs w:val="0"/>
          <w:i/>
          <w:iCs/>
          <w:color w:val="auto"/>
          <w:sz w:val="24"/>
          <w:szCs w:val="24"/>
        </w:rPr>
        <w:t>8</w:t>
      </w:r>
      <w:r w:rsidRPr="00B65A51">
        <w:rPr>
          <w:rFonts w:ascii="Times New Roman" w:hAnsi="Times New Roman"/>
          <w:b w:val="0"/>
          <w:bCs w:val="0"/>
          <w:i/>
          <w:iCs/>
          <w:color w:val="auto"/>
          <w:sz w:val="24"/>
          <w:szCs w:val="24"/>
        </w:rPr>
        <w:t>.1.  Пункт 8 статьи 59  изложить в следующей редакции:</w:t>
      </w:r>
    </w:p>
    <w:p w:rsidR="0092484F" w:rsidRPr="00B65A51" w:rsidRDefault="0092484F" w:rsidP="0092484F">
      <w:pPr>
        <w:ind w:firstLine="708"/>
        <w:jc w:val="both"/>
        <w:rPr>
          <w:bCs/>
        </w:rPr>
      </w:pPr>
      <w:r w:rsidRPr="00B65A51">
        <w:rPr>
          <w:bCs/>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484F" w:rsidRPr="00B65A51" w:rsidRDefault="0092484F" w:rsidP="0092484F">
      <w:pPr>
        <w:ind w:firstLine="708"/>
        <w:jc w:val="both"/>
        <w:rPr>
          <w:bCs/>
        </w:rPr>
      </w:pPr>
      <w:r w:rsidRPr="00B65A51">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w:t>
      </w:r>
      <w:proofErr w:type="spellStart"/>
      <w:r w:rsidRPr="00B65A51">
        <w:rPr>
          <w:bCs/>
        </w:rPr>
        <w:t>Пчевский</w:t>
      </w:r>
      <w:proofErr w:type="spellEnd"/>
      <w:r w:rsidRPr="00B65A51">
        <w:rPr>
          <w:bCs/>
        </w:rPr>
        <w:t xml:space="preserve"> вестник», распространяемом в соответствующем муниципальном образовании.</w:t>
      </w:r>
    </w:p>
    <w:p w:rsidR="0092484F" w:rsidRPr="00B65A51" w:rsidRDefault="0092484F" w:rsidP="0092484F">
      <w:pPr>
        <w:ind w:firstLine="708"/>
        <w:jc w:val="both"/>
        <w:rPr>
          <w:bCs/>
        </w:rPr>
      </w:pPr>
      <w:r w:rsidRPr="00B65A51">
        <w:t>В качестве дополнительного источника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http://pchevskoe.ru/</w:t>
      </w:r>
      <w:r w:rsidRPr="00B65A51">
        <w:rPr>
          <w:bCs/>
        </w:rPr>
        <w:t>. В случае опубликования (размещения) полного текста муниципального правового ак</w:t>
      </w:r>
      <w:r w:rsidR="009A4025">
        <w:rPr>
          <w:bCs/>
        </w:rPr>
        <w:t xml:space="preserve">та </w:t>
      </w:r>
      <w:r w:rsidRPr="00B65A51">
        <w:rPr>
          <w:bCs/>
        </w:rPr>
        <w:t xml:space="preserve">  в официальном сетевом издании объемные графические и табличные приложения к нему    в печатном издании могут не приводиться.</w:t>
      </w:r>
    </w:p>
    <w:p w:rsidR="0092484F" w:rsidRPr="00B65A51" w:rsidRDefault="0092484F" w:rsidP="0092484F">
      <w:pPr>
        <w:ind w:firstLine="708"/>
        <w:jc w:val="both"/>
        <w:rPr>
          <w:bCs/>
        </w:rPr>
      </w:pPr>
      <w:proofErr w:type="gramStart"/>
      <w:r w:rsidRPr="00B65A51">
        <w:t xml:space="preserve">Официальным печатным органом </w:t>
      </w:r>
      <w:r w:rsidRPr="00CD2C28">
        <w:t xml:space="preserve">органа местного самоуправления муниципального образования </w:t>
      </w:r>
      <w:proofErr w:type="spellStart"/>
      <w:r w:rsidRPr="00CD2C28">
        <w:t>Пчевское</w:t>
      </w:r>
      <w:proofErr w:type="spellEnd"/>
      <w:r w:rsidRPr="00CD2C28">
        <w:t xml:space="preserve"> сельское поселение </w:t>
      </w:r>
      <w:proofErr w:type="spellStart"/>
      <w:r w:rsidRPr="00CD2C28">
        <w:t>Киришского</w:t>
      </w:r>
      <w:proofErr w:type="spellEnd"/>
      <w:r w:rsidRPr="00CD2C28">
        <w:t xml:space="preserve"> муниципального района Ленинградской области</w:t>
      </w:r>
      <w:r w:rsidRPr="00B65A51">
        <w:t xml:space="preserve">  для опубликования муниципальных правовых актов,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является газета</w:t>
      </w:r>
      <w:proofErr w:type="gramEnd"/>
      <w:r w:rsidRPr="00B65A51">
        <w:t xml:space="preserve"> «</w:t>
      </w:r>
      <w:proofErr w:type="spellStart"/>
      <w:r w:rsidRPr="00B65A51">
        <w:t>Пчевский</w:t>
      </w:r>
      <w:proofErr w:type="spellEnd"/>
      <w:r w:rsidRPr="00B65A51">
        <w:t xml:space="preserve"> </w:t>
      </w:r>
      <w:r w:rsidRPr="00B65A51">
        <w:lastRenderedPageBreak/>
        <w:t xml:space="preserve">вестник», а также иные печатные средства массовой информации, учрежденные советом депутатов. Также в качестве дополнительного источника официального опубликования могут использоваться официальные стенды, расположенные на территории муниципального образования </w:t>
      </w:r>
      <w:proofErr w:type="spellStart"/>
      <w:r w:rsidRPr="00B65A51">
        <w:t>Пчевское</w:t>
      </w:r>
      <w:proofErr w:type="spellEnd"/>
      <w:r w:rsidRPr="00B65A51">
        <w:t xml:space="preserve"> сельское поселение, на которых информация размещается и находится в течение 14 дней.</w:t>
      </w:r>
    </w:p>
    <w:p w:rsidR="0092484F" w:rsidRPr="00B65A51" w:rsidRDefault="0092484F" w:rsidP="0092484F">
      <w:pPr>
        <w:jc w:val="both"/>
        <w:rPr>
          <w:bCs/>
        </w:rPr>
      </w:pPr>
      <w:r w:rsidRPr="00B65A51">
        <w:rPr>
          <w:rFonts w:ascii="Arial" w:hAnsi="Arial" w:cs="Arial"/>
          <w:b/>
          <w:bCs/>
        </w:rPr>
        <w:tab/>
      </w:r>
      <w:r w:rsidRPr="00B65A51">
        <w:rPr>
          <w:bCs/>
        </w:rPr>
        <w:t>Официальное опубликование (обнародование) муниципальных правовых актов осуществляется не позднее чем через 10 дней со дня их принятия.</w:t>
      </w:r>
    </w:p>
    <w:p w:rsidR="0092484F" w:rsidRPr="00B65A51" w:rsidRDefault="0092484F" w:rsidP="0092484F">
      <w:pPr>
        <w:jc w:val="both"/>
        <w:rPr>
          <w:bCs/>
        </w:rPr>
      </w:pPr>
      <w:r w:rsidRPr="00B65A51">
        <w:rPr>
          <w:bCs/>
        </w:rPr>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roofErr w:type="gramStart"/>
      <w:r w:rsidRPr="00B65A51">
        <w:rPr>
          <w:bCs/>
        </w:rPr>
        <w:t>.»</w:t>
      </w:r>
      <w:proofErr w:type="gramEnd"/>
    </w:p>
    <w:p w:rsidR="0092484F" w:rsidRDefault="0092484F" w:rsidP="0092484F">
      <w:pPr>
        <w:ind w:firstLine="708"/>
        <w:jc w:val="both"/>
        <w:rPr>
          <w:b/>
          <w:bCs/>
        </w:rPr>
      </w:pPr>
    </w:p>
    <w:p w:rsidR="0092484F" w:rsidRPr="00B65A51" w:rsidRDefault="0092484F" w:rsidP="0092484F">
      <w:pPr>
        <w:ind w:firstLine="708"/>
        <w:jc w:val="both"/>
        <w:rPr>
          <w:b/>
          <w:bCs/>
        </w:rPr>
      </w:pPr>
      <w:r w:rsidRPr="00B65A51">
        <w:rPr>
          <w:b/>
          <w:bCs/>
        </w:rPr>
        <w:t>1</w:t>
      </w:r>
      <w:r>
        <w:rPr>
          <w:b/>
          <w:bCs/>
        </w:rPr>
        <w:t>9</w:t>
      </w:r>
      <w:r w:rsidRPr="00B65A51">
        <w:rPr>
          <w:b/>
          <w:bCs/>
        </w:rPr>
        <w:t>. статью 60 изложить в новой редакции:</w:t>
      </w:r>
    </w:p>
    <w:p w:rsidR="0092484F" w:rsidRPr="00B65A51" w:rsidRDefault="0092484F" w:rsidP="0092484F">
      <w:pPr>
        <w:jc w:val="both"/>
        <w:rPr>
          <w:bCs/>
        </w:rPr>
      </w:pPr>
      <w:r w:rsidRPr="00B65A51">
        <w:rPr>
          <w:bCs/>
        </w:rPr>
        <w:tab/>
        <w:t>«</w:t>
      </w:r>
      <w:r w:rsidRPr="00B65A51">
        <w:rPr>
          <w:b/>
          <w:bCs/>
        </w:rPr>
        <w:t>Статья 60. Внесение изменений и дополнений в Устав поселения</w:t>
      </w:r>
    </w:p>
    <w:p w:rsidR="0092484F" w:rsidRPr="00B65A51" w:rsidRDefault="0092484F" w:rsidP="0092484F">
      <w:pPr>
        <w:ind w:firstLine="708"/>
        <w:jc w:val="both"/>
        <w:rPr>
          <w:bCs/>
        </w:rPr>
      </w:pPr>
      <w:r w:rsidRPr="00B65A51">
        <w:rPr>
          <w:bCs/>
        </w:rPr>
        <w:t xml:space="preserve">1. Устав муниципального образования принимается </w:t>
      </w:r>
      <w:r>
        <w:rPr>
          <w:bCs/>
        </w:rPr>
        <w:t>советом депутатов</w:t>
      </w:r>
      <w:r w:rsidRPr="004D15BC">
        <w:rPr>
          <w:bCs/>
        </w:rPr>
        <w:t xml:space="preserve"> </w:t>
      </w:r>
      <w:r w:rsidRPr="00B65A51">
        <w:rPr>
          <w:bCs/>
        </w:rPr>
        <w:t>муниципального образования.</w:t>
      </w:r>
    </w:p>
    <w:p w:rsidR="0092484F" w:rsidRPr="00B65A51" w:rsidRDefault="0092484F" w:rsidP="0092484F">
      <w:pPr>
        <w:ind w:firstLine="708"/>
        <w:jc w:val="both"/>
        <w:rPr>
          <w:bCs/>
        </w:rPr>
      </w:pPr>
      <w:r w:rsidRPr="00B65A51">
        <w:rPr>
          <w:bCs/>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65A51">
        <w:rPr>
          <w:bCs/>
        </w:rPr>
        <w:t>позднее</w:t>
      </w:r>
      <w:proofErr w:type="gramEnd"/>
      <w:r w:rsidRPr="00B65A51">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w:t>
      </w:r>
      <w:r w:rsidR="009A4025">
        <w:rPr>
          <w:bCs/>
        </w:rPr>
        <w:t>а участия граждан</w:t>
      </w:r>
      <w:r w:rsidRPr="00B65A51">
        <w:rPr>
          <w:bCs/>
        </w:rPr>
        <w:t xml:space="preserve"> в его обсуждении. </w:t>
      </w:r>
      <w:proofErr w:type="gramStart"/>
      <w:r w:rsidRPr="00B65A51">
        <w:rPr>
          <w:bCs/>
        </w:rPr>
        <w:t>Не требуется официальное опубликование (обнародование) порядка учета предложений по проекту муниципального правового акта о в</w:t>
      </w:r>
      <w:r>
        <w:rPr>
          <w:bCs/>
        </w:rPr>
        <w:t>несении изменений</w:t>
      </w:r>
      <w:r w:rsidRPr="00B65A51">
        <w:rPr>
          <w:bCs/>
        </w:rPr>
        <w:t xml:space="preserve">   и дополнений в устав муниципального образования, а также порядк</w:t>
      </w:r>
      <w:r w:rsidR="009A4025">
        <w:rPr>
          <w:bCs/>
        </w:rPr>
        <w:t xml:space="preserve">а участия граждан </w:t>
      </w:r>
      <w:r w:rsidRPr="00B65A51">
        <w:rPr>
          <w:bCs/>
        </w:rPr>
        <w:t xml:space="preserve">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B65A51">
          <w:rPr>
            <w:bCs/>
          </w:rPr>
          <w:t>Конституции</w:t>
        </w:r>
      </w:hyperlink>
      <w:r w:rsidRPr="00B65A51">
        <w:rPr>
          <w:bCs/>
        </w:rPr>
        <w:t>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65A51">
        <w:rPr>
          <w:bCs/>
        </w:rPr>
        <w:t xml:space="preserve"> устава в соответствие с этими нормативными правовыми актами.</w:t>
      </w:r>
    </w:p>
    <w:p w:rsidR="0092484F" w:rsidRPr="00B65A51" w:rsidRDefault="0092484F" w:rsidP="0092484F">
      <w:pPr>
        <w:ind w:firstLine="708"/>
        <w:jc w:val="both"/>
        <w:rPr>
          <w:bCs/>
        </w:rPr>
      </w:pPr>
      <w:r w:rsidRPr="00B65A51">
        <w:rPr>
          <w:bCs/>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92484F" w:rsidRPr="00B65A51" w:rsidRDefault="0092484F" w:rsidP="0092484F">
      <w:pPr>
        <w:ind w:firstLine="708"/>
        <w:jc w:val="both"/>
        <w:rPr>
          <w:bCs/>
        </w:rPr>
      </w:pPr>
      <w:r w:rsidRPr="00B65A51">
        <w:rPr>
          <w:bCs/>
        </w:rPr>
        <w:t xml:space="preserve">4. </w:t>
      </w:r>
      <w:proofErr w:type="gramStart"/>
      <w:r w:rsidRPr="00B65A51">
        <w:rPr>
          <w:bCs/>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w:t>
      </w:r>
      <w:r w:rsidR="009A4025">
        <w:rPr>
          <w:bCs/>
        </w:rPr>
        <w:t xml:space="preserve"> образований</w:t>
      </w:r>
      <w:r w:rsidRPr="00B65A51">
        <w:rPr>
          <w:bCs/>
        </w:rPr>
        <w:t xml:space="preserve"> в порядке, установленном </w:t>
      </w:r>
      <w:hyperlink r:id="rId11" w:history="1">
        <w:r w:rsidRPr="00B65A51">
          <w:rPr>
            <w:bCs/>
          </w:rPr>
          <w:t>федеральным законом</w:t>
        </w:r>
      </w:hyperlink>
      <w:r w:rsidR="009A4025">
        <w:rPr>
          <w:bCs/>
        </w:rPr>
        <w:t>. Основаниями для отказа</w:t>
      </w:r>
      <w:r w:rsidRPr="00B65A51">
        <w:rPr>
          <w:bCs/>
        </w:rPr>
        <w:t xml:space="preserve">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p>
    <w:p w:rsidR="0092484F" w:rsidRPr="00B65A51" w:rsidRDefault="0092484F" w:rsidP="0092484F">
      <w:pPr>
        <w:ind w:firstLine="708"/>
        <w:jc w:val="both"/>
        <w:rPr>
          <w:bCs/>
        </w:rPr>
      </w:pPr>
      <w:r w:rsidRPr="00B65A51">
        <w:rPr>
          <w:bCs/>
        </w:rPr>
        <w:t>1) противоречие устава, муниципального правового акта о внесении изменений                и дополнений в устав </w:t>
      </w:r>
      <w:hyperlink r:id="rId12" w:history="1">
        <w:r w:rsidRPr="00B65A51">
          <w:rPr>
            <w:bCs/>
          </w:rPr>
          <w:t>Конституции</w:t>
        </w:r>
      </w:hyperlink>
      <w:r w:rsidRPr="00B65A51">
        <w:rPr>
          <w:bCs/>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92484F" w:rsidRPr="00B65A51" w:rsidRDefault="0092484F" w:rsidP="0092484F">
      <w:pPr>
        <w:ind w:firstLine="708"/>
        <w:jc w:val="both"/>
        <w:rPr>
          <w:bCs/>
        </w:rPr>
      </w:pPr>
      <w:r w:rsidRPr="00B65A51">
        <w:rPr>
          <w:bCs/>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2484F" w:rsidRPr="00B65A51" w:rsidRDefault="0092484F" w:rsidP="0092484F">
      <w:pPr>
        <w:ind w:firstLine="708"/>
        <w:jc w:val="both"/>
        <w:rPr>
          <w:bCs/>
        </w:rPr>
      </w:pPr>
      <w:r w:rsidRPr="00B65A51">
        <w:rPr>
          <w:bCs/>
        </w:rPr>
        <w:t xml:space="preserve">3) наличие в уставе, муниципальном правовом акте о внесении изменений                          и дополнений в устав </w:t>
      </w:r>
      <w:proofErr w:type="spellStart"/>
      <w:r w:rsidRPr="00B65A51">
        <w:rPr>
          <w:bCs/>
        </w:rPr>
        <w:t>коррупциогенных</w:t>
      </w:r>
      <w:proofErr w:type="spellEnd"/>
      <w:r w:rsidRPr="00B65A51">
        <w:rPr>
          <w:bCs/>
        </w:rPr>
        <w:t xml:space="preserve"> факторов.</w:t>
      </w:r>
    </w:p>
    <w:p w:rsidR="0092484F" w:rsidRPr="00B65A51" w:rsidRDefault="0092484F" w:rsidP="0092484F">
      <w:pPr>
        <w:ind w:firstLine="708"/>
        <w:jc w:val="both"/>
        <w:rPr>
          <w:bCs/>
        </w:rPr>
      </w:pPr>
      <w:r w:rsidRPr="00B65A51">
        <w:rPr>
          <w:bCs/>
        </w:rPr>
        <w:t xml:space="preserve">5. </w:t>
      </w:r>
      <w:proofErr w:type="gramStart"/>
      <w:r w:rsidRPr="00B65A51">
        <w:rPr>
          <w:bCs/>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w:t>
      </w:r>
      <w:r w:rsidR="009A4025">
        <w:rPr>
          <w:bCs/>
        </w:rPr>
        <w:t>авового акта</w:t>
      </w:r>
      <w:r w:rsidRPr="00B65A51">
        <w:rPr>
          <w:bCs/>
        </w:rPr>
        <w:t xml:space="preserve">  о внесении в устав муниципального образования изменений и дополнений могут быть обжалованы органами местного самоуправления в уполномоченный федеральный орган исполнительной власти в сфере регистрации уставов муниципальных</w:t>
      </w:r>
      <w:r w:rsidR="009A4025">
        <w:rPr>
          <w:bCs/>
        </w:rPr>
        <w:t xml:space="preserve"> образований,  </w:t>
      </w:r>
      <w:r w:rsidRPr="00B65A51">
        <w:rPr>
          <w:bCs/>
        </w:rPr>
        <w:t xml:space="preserve">   а</w:t>
      </w:r>
      <w:proofErr w:type="gramEnd"/>
      <w:r w:rsidRPr="00B65A51">
        <w:rPr>
          <w:bCs/>
        </w:rPr>
        <w:t xml:space="preserve"> также в судебном порядке.</w:t>
      </w:r>
    </w:p>
    <w:p w:rsidR="0092484F" w:rsidRPr="00B65A51" w:rsidRDefault="0092484F" w:rsidP="0092484F">
      <w:pPr>
        <w:ind w:firstLine="708"/>
        <w:jc w:val="both"/>
        <w:rPr>
          <w:bCs/>
        </w:rPr>
      </w:pPr>
      <w:r w:rsidRPr="00B65A51">
        <w:rPr>
          <w:bCs/>
        </w:rP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5A51">
        <w:rPr>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w:t>
      </w:r>
      <w:r w:rsidR="009A4025">
        <w:rPr>
          <w:bCs/>
        </w:rPr>
        <w:t xml:space="preserve">ении изменений </w:t>
      </w:r>
      <w:r w:rsidRPr="00B65A51">
        <w:rPr>
          <w:bCs/>
        </w:rPr>
        <w:t xml:space="preserve">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2484F" w:rsidRPr="00B65A51" w:rsidRDefault="0092484F" w:rsidP="0092484F">
      <w:pPr>
        <w:jc w:val="both"/>
        <w:rPr>
          <w:bCs/>
        </w:rPr>
      </w:pPr>
      <w:r w:rsidRPr="00B65A51">
        <w:rPr>
          <w:bCs/>
        </w:rPr>
        <w:tab/>
      </w:r>
      <w:proofErr w:type="gramStart"/>
      <w:r w:rsidRPr="00B65A51">
        <w:rPr>
          <w:b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65A51">
        <w:rPr>
          <w:bCs/>
        </w:rPr>
        <w:t xml:space="preserve"> о внесении указанных изменений и дополнений в устав муниципального образования. </w:t>
      </w:r>
    </w:p>
    <w:p w:rsidR="0092484F" w:rsidRPr="00B65A51" w:rsidRDefault="0092484F" w:rsidP="0092484F">
      <w:pPr>
        <w:jc w:val="both"/>
        <w:rPr>
          <w:bCs/>
        </w:rPr>
      </w:pPr>
      <w:r w:rsidRPr="00B65A51">
        <w:rPr>
          <w:bCs/>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3" w:anchor="block_4408" w:history="1">
        <w:r w:rsidRPr="00B65A51">
          <w:rPr>
            <w:bCs/>
          </w:rPr>
          <w:t>абзацем первым</w:t>
        </w:r>
      </w:hyperlink>
      <w:r w:rsidRPr="00B65A51">
        <w:rPr>
          <w:bCs/>
        </w:rPr>
        <w:t> настоящей части.</w:t>
      </w:r>
    </w:p>
    <w:p w:rsidR="0092484F" w:rsidRPr="00B65A51" w:rsidRDefault="0092484F" w:rsidP="0092484F">
      <w:pPr>
        <w:ind w:firstLine="708"/>
        <w:jc w:val="both"/>
        <w:rPr>
          <w:bCs/>
        </w:rPr>
      </w:pPr>
      <w:r w:rsidRPr="00B65A51">
        <w:rPr>
          <w:bCs/>
        </w:rPr>
        <w:t>7. Изменения и дополнения в устав муниципального образования вносятся муниципальным правовым актом, который может оформляться:</w:t>
      </w:r>
    </w:p>
    <w:p w:rsidR="0092484F" w:rsidRPr="00B65A51" w:rsidRDefault="0092484F" w:rsidP="0092484F">
      <w:pPr>
        <w:ind w:firstLine="708"/>
        <w:jc w:val="both"/>
        <w:rPr>
          <w:bCs/>
        </w:rPr>
      </w:pPr>
      <w:r w:rsidRPr="00B65A51">
        <w:rPr>
          <w:bCs/>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92484F" w:rsidRPr="00B65A51" w:rsidRDefault="0092484F" w:rsidP="0092484F">
      <w:pPr>
        <w:ind w:firstLine="708"/>
        <w:jc w:val="both"/>
        <w:rPr>
          <w:bCs/>
        </w:rPr>
      </w:pPr>
      <w:r w:rsidRPr="00B65A51">
        <w:rPr>
          <w:bC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2484F" w:rsidRPr="00B65A51" w:rsidRDefault="0092484F" w:rsidP="0092484F">
      <w:pPr>
        <w:ind w:firstLine="708"/>
        <w:jc w:val="both"/>
        <w:rPr>
          <w:bCs/>
        </w:rPr>
      </w:pPr>
      <w:r w:rsidRPr="00B65A51">
        <w:rPr>
          <w:bCs/>
        </w:rPr>
        <w:t>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65A51">
        <w:rPr>
          <w:bCs/>
        </w:rPr>
        <w:t>,</w:t>
      </w:r>
      <w:proofErr w:type="gramEnd"/>
      <w:r w:rsidRPr="00B65A51">
        <w:rPr>
          <w:bCs/>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2484F" w:rsidRDefault="0092484F" w:rsidP="0092484F">
      <w:pPr>
        <w:ind w:firstLine="708"/>
        <w:jc w:val="both"/>
        <w:rPr>
          <w:bCs/>
        </w:rPr>
      </w:pPr>
      <w:r w:rsidRPr="00B65A51">
        <w:rPr>
          <w:bCs/>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w:t>
      </w:r>
      <w:r w:rsidR="009A4025">
        <w:rPr>
          <w:bCs/>
        </w:rPr>
        <w:t xml:space="preserve">ципального образования </w:t>
      </w:r>
      <w:r w:rsidRPr="00B65A51">
        <w:rPr>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B65A51">
        <w:rPr>
          <w:bCs/>
        </w:rPr>
        <w:t>.».</w:t>
      </w:r>
      <w:proofErr w:type="gramEnd"/>
    </w:p>
    <w:p w:rsidR="0092484F" w:rsidRPr="00B65A51" w:rsidRDefault="0092484F" w:rsidP="0092484F">
      <w:pPr>
        <w:ind w:firstLine="708"/>
        <w:jc w:val="both"/>
        <w:rPr>
          <w:bCs/>
        </w:rPr>
      </w:pPr>
    </w:p>
    <w:p w:rsidR="0092484F" w:rsidRPr="00B65A51" w:rsidRDefault="0092484F" w:rsidP="0092484F">
      <w:pPr>
        <w:ind w:left="708"/>
        <w:jc w:val="both"/>
        <w:rPr>
          <w:b/>
          <w:bCs/>
        </w:rPr>
      </w:pPr>
      <w:r>
        <w:rPr>
          <w:b/>
          <w:bCs/>
        </w:rPr>
        <w:t>20</w:t>
      </w:r>
      <w:r w:rsidRPr="00B65A51">
        <w:rPr>
          <w:b/>
          <w:bCs/>
        </w:rPr>
        <w:t>. дополнить статьей 60.1 следующего содержания:</w:t>
      </w:r>
    </w:p>
    <w:p w:rsidR="0092484F" w:rsidRPr="00B65A51" w:rsidRDefault="0092484F" w:rsidP="0092484F">
      <w:pPr>
        <w:pStyle w:val="s15"/>
        <w:spacing w:before="0" w:beforeAutospacing="0" w:after="0" w:afterAutospacing="0"/>
        <w:ind w:firstLine="708"/>
        <w:jc w:val="both"/>
        <w:rPr>
          <w:bCs/>
        </w:rPr>
      </w:pPr>
      <w:r w:rsidRPr="00B65A51">
        <w:rPr>
          <w:bCs/>
        </w:rPr>
        <w:t>«</w:t>
      </w:r>
      <w:r w:rsidRPr="00B65A51">
        <w:rPr>
          <w:b/>
          <w:bCs/>
        </w:rPr>
        <w:t>Статья 60.1. Содержание правил благоустройства территории муниципального образования</w:t>
      </w:r>
    </w:p>
    <w:p w:rsidR="0092484F" w:rsidRPr="00B65A51" w:rsidRDefault="0092484F" w:rsidP="0092484F">
      <w:pPr>
        <w:ind w:firstLine="709"/>
        <w:jc w:val="both"/>
        <w:rPr>
          <w:bCs/>
        </w:rPr>
      </w:pPr>
      <w:r w:rsidRPr="00B65A51">
        <w:rPr>
          <w:bC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2484F" w:rsidRPr="00B65A51" w:rsidRDefault="0092484F" w:rsidP="0092484F">
      <w:pPr>
        <w:ind w:firstLine="709"/>
        <w:jc w:val="both"/>
        <w:rPr>
          <w:bCs/>
        </w:rPr>
      </w:pPr>
      <w:r w:rsidRPr="00B65A51">
        <w:rPr>
          <w:bCs/>
        </w:rPr>
        <w:t>2. Правила благоустройства территории муниципального образования могут регулировать вопросы:</w:t>
      </w:r>
    </w:p>
    <w:p w:rsidR="0092484F" w:rsidRPr="00B65A51" w:rsidRDefault="0092484F" w:rsidP="0092484F">
      <w:pPr>
        <w:ind w:firstLine="709"/>
        <w:jc w:val="both"/>
        <w:rPr>
          <w:bCs/>
        </w:rPr>
      </w:pPr>
      <w:r w:rsidRPr="00B65A51">
        <w:rPr>
          <w:bCs/>
        </w:rPr>
        <w:lastRenderedPageBreak/>
        <w:t>1) содержания территорий общего пользования и порядка пользования такими территориями;</w:t>
      </w:r>
    </w:p>
    <w:p w:rsidR="0092484F" w:rsidRPr="00B65A51" w:rsidRDefault="0092484F" w:rsidP="0092484F">
      <w:pPr>
        <w:ind w:firstLine="709"/>
        <w:jc w:val="both"/>
        <w:rPr>
          <w:bCs/>
        </w:rPr>
      </w:pPr>
      <w:r w:rsidRPr="00B65A51">
        <w:rPr>
          <w:bCs/>
        </w:rPr>
        <w:t>2) внешнего вида фасадов и ограждающих конструкций зданий, строений, сооружений;</w:t>
      </w:r>
    </w:p>
    <w:p w:rsidR="0092484F" w:rsidRPr="00B65A51" w:rsidRDefault="0092484F" w:rsidP="0092484F">
      <w:pPr>
        <w:ind w:firstLine="709"/>
        <w:jc w:val="both"/>
        <w:rPr>
          <w:bCs/>
        </w:rPr>
      </w:pPr>
      <w:r w:rsidRPr="00B65A51">
        <w:rPr>
          <w:bCs/>
        </w:rPr>
        <w:t>3) проектирования, размещения, содержания и восстановления элементов благоустройства, в том числе после проведения земляных работ;</w:t>
      </w:r>
    </w:p>
    <w:p w:rsidR="0092484F" w:rsidRPr="00B65A51" w:rsidRDefault="0092484F" w:rsidP="0092484F">
      <w:pPr>
        <w:ind w:firstLine="709"/>
        <w:jc w:val="both"/>
        <w:rPr>
          <w:bCs/>
        </w:rPr>
      </w:pPr>
      <w:r w:rsidRPr="00B65A51">
        <w:rPr>
          <w:bCs/>
        </w:rPr>
        <w:t>4) организации освещения территории муниципального образования, включая архитектурную подсветку зданий, строений, сооружений;</w:t>
      </w:r>
    </w:p>
    <w:p w:rsidR="0092484F" w:rsidRPr="00B65A51" w:rsidRDefault="0092484F" w:rsidP="0092484F">
      <w:pPr>
        <w:ind w:firstLine="709"/>
        <w:jc w:val="both"/>
        <w:rPr>
          <w:bCs/>
        </w:rPr>
      </w:pPr>
      <w:r w:rsidRPr="00B65A51">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65A51">
        <w:rPr>
          <w:bCs/>
        </w:rPr>
        <w:t>охраны</w:t>
      </w:r>
      <w:proofErr w:type="gramEnd"/>
      <w:r w:rsidRPr="00B65A51">
        <w:rPr>
          <w:bCs/>
        </w:rPr>
        <w:t xml:space="preserve"> расположенных в границах населенных пунктов газонов, цветников и иных территорий, занятых травянистыми растениями;</w:t>
      </w:r>
    </w:p>
    <w:p w:rsidR="0092484F" w:rsidRPr="00B65A51" w:rsidRDefault="0092484F" w:rsidP="0092484F">
      <w:pPr>
        <w:ind w:firstLine="709"/>
        <w:jc w:val="both"/>
        <w:rPr>
          <w:bCs/>
        </w:rPr>
      </w:pPr>
      <w:r w:rsidRPr="00B65A51">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2484F" w:rsidRPr="00B65A51" w:rsidRDefault="0092484F" w:rsidP="0092484F">
      <w:pPr>
        <w:ind w:firstLine="709"/>
        <w:jc w:val="both"/>
        <w:rPr>
          <w:bCs/>
        </w:rPr>
      </w:pPr>
      <w:r w:rsidRPr="00B65A51">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2484F" w:rsidRPr="00B65A51" w:rsidRDefault="0092484F" w:rsidP="0092484F">
      <w:pPr>
        <w:ind w:firstLine="709"/>
        <w:jc w:val="both"/>
        <w:rPr>
          <w:bCs/>
        </w:rPr>
      </w:pPr>
      <w:r w:rsidRPr="00B65A51">
        <w:rPr>
          <w:bCs/>
        </w:rPr>
        <w:t>8) организации пешеходных коммуникаций, в том числе тротуаров, аллей, дорожек, тропинок;</w:t>
      </w:r>
    </w:p>
    <w:p w:rsidR="0092484F" w:rsidRPr="00B65A51" w:rsidRDefault="0092484F" w:rsidP="0092484F">
      <w:pPr>
        <w:ind w:firstLine="709"/>
        <w:jc w:val="both"/>
        <w:rPr>
          <w:bCs/>
        </w:rPr>
      </w:pPr>
      <w:r w:rsidRPr="00B65A51">
        <w:rPr>
          <w:bC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B65A51">
        <w:rPr>
          <w:bCs/>
        </w:rPr>
        <w:t>маломобильных</w:t>
      </w:r>
      <w:proofErr w:type="spellEnd"/>
      <w:r w:rsidRPr="00B65A51">
        <w:rPr>
          <w:bCs/>
        </w:rPr>
        <w:t xml:space="preserve"> групп населения;</w:t>
      </w:r>
    </w:p>
    <w:p w:rsidR="0092484F" w:rsidRPr="00B65A51" w:rsidRDefault="0092484F" w:rsidP="0092484F">
      <w:pPr>
        <w:ind w:firstLine="709"/>
        <w:jc w:val="both"/>
        <w:rPr>
          <w:bCs/>
        </w:rPr>
      </w:pPr>
      <w:r w:rsidRPr="00B65A51">
        <w:rPr>
          <w:bCs/>
        </w:rPr>
        <w:t>10) уборки территории муниципального образования, в том числе в зимний период;</w:t>
      </w:r>
    </w:p>
    <w:p w:rsidR="0092484F" w:rsidRPr="00B65A51" w:rsidRDefault="0092484F" w:rsidP="0092484F">
      <w:pPr>
        <w:ind w:firstLine="709"/>
        <w:jc w:val="both"/>
        <w:rPr>
          <w:bCs/>
        </w:rPr>
      </w:pPr>
      <w:r w:rsidRPr="00B65A51">
        <w:rPr>
          <w:bCs/>
        </w:rPr>
        <w:t>11) организации стоков ливневых вод;</w:t>
      </w:r>
    </w:p>
    <w:p w:rsidR="0092484F" w:rsidRPr="00B65A51" w:rsidRDefault="0092484F" w:rsidP="0092484F">
      <w:pPr>
        <w:ind w:firstLine="709"/>
        <w:jc w:val="both"/>
        <w:rPr>
          <w:bCs/>
        </w:rPr>
      </w:pPr>
      <w:r w:rsidRPr="00B65A51">
        <w:rPr>
          <w:bCs/>
        </w:rPr>
        <w:t>12) порядка проведения земляных работ;</w:t>
      </w:r>
    </w:p>
    <w:p w:rsidR="0092484F" w:rsidRPr="00B65A51" w:rsidRDefault="0092484F" w:rsidP="0092484F">
      <w:pPr>
        <w:ind w:firstLine="709"/>
        <w:jc w:val="both"/>
        <w:rPr>
          <w:bCs/>
        </w:rPr>
      </w:pPr>
      <w:r w:rsidRPr="00B65A51">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2484F" w:rsidRPr="00B65A51" w:rsidRDefault="0092484F" w:rsidP="0092484F">
      <w:pPr>
        <w:ind w:firstLine="709"/>
        <w:jc w:val="both"/>
        <w:rPr>
          <w:bCs/>
        </w:rPr>
      </w:pPr>
      <w:r w:rsidRPr="00B65A51">
        <w:rPr>
          <w:bCs/>
        </w:rPr>
        <w:t>14) определения границ прилегающих территорий в соответствии с порядком, установленным законом субъекта Российской Федерации;</w:t>
      </w:r>
    </w:p>
    <w:p w:rsidR="0092484F" w:rsidRPr="00B65A51" w:rsidRDefault="0092484F" w:rsidP="0092484F">
      <w:pPr>
        <w:ind w:firstLine="709"/>
        <w:jc w:val="both"/>
        <w:rPr>
          <w:bCs/>
        </w:rPr>
      </w:pPr>
      <w:r w:rsidRPr="00B65A51">
        <w:rPr>
          <w:bCs/>
        </w:rPr>
        <w:t>15) праздничного оформления территории муниципального образования;</w:t>
      </w:r>
    </w:p>
    <w:p w:rsidR="0092484F" w:rsidRPr="00B65A51" w:rsidRDefault="0092484F" w:rsidP="0092484F">
      <w:pPr>
        <w:ind w:firstLine="709"/>
        <w:jc w:val="both"/>
        <w:rPr>
          <w:bCs/>
        </w:rPr>
      </w:pPr>
      <w:r w:rsidRPr="00B65A51">
        <w:rPr>
          <w:bCs/>
        </w:rPr>
        <w:t>16) порядка участия граждан и организаций в реализации мероприятий                           по благоустройству территории муниципального образования;</w:t>
      </w:r>
    </w:p>
    <w:p w:rsidR="0092484F" w:rsidRPr="00B65A51" w:rsidRDefault="0092484F" w:rsidP="0092484F">
      <w:pPr>
        <w:ind w:firstLine="709"/>
        <w:jc w:val="both"/>
        <w:rPr>
          <w:bCs/>
        </w:rPr>
      </w:pPr>
      <w:r w:rsidRPr="00B65A51">
        <w:rPr>
          <w:bCs/>
        </w:rPr>
        <w:t xml:space="preserve">17) осуществления </w:t>
      </w:r>
      <w:proofErr w:type="gramStart"/>
      <w:r w:rsidRPr="00B65A51">
        <w:rPr>
          <w:bCs/>
        </w:rPr>
        <w:t>контроля за</w:t>
      </w:r>
      <w:proofErr w:type="gramEnd"/>
      <w:r w:rsidRPr="00B65A51">
        <w:rPr>
          <w:bCs/>
        </w:rPr>
        <w:t xml:space="preserve"> соблюдением правил благоустройства территории муниципального образования.</w:t>
      </w:r>
    </w:p>
    <w:p w:rsidR="0092484F" w:rsidRPr="00B65A51" w:rsidRDefault="0092484F" w:rsidP="0092484F">
      <w:pPr>
        <w:ind w:firstLine="709"/>
        <w:jc w:val="both"/>
        <w:rPr>
          <w:bCs/>
        </w:rPr>
      </w:pPr>
      <w:r w:rsidRPr="00B65A51">
        <w:rPr>
          <w:bCs/>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B65A51">
        <w:rPr>
          <w:bCs/>
        </w:rPr>
        <w:t>.».</w:t>
      </w:r>
      <w:proofErr w:type="gramEnd"/>
    </w:p>
    <w:p w:rsidR="0092484F" w:rsidRDefault="0092484F" w:rsidP="0092484F">
      <w:pPr>
        <w:pStyle w:val="2"/>
        <w:spacing w:before="0"/>
        <w:ind w:left="708" w:firstLine="12"/>
        <w:jc w:val="both"/>
        <w:rPr>
          <w:rFonts w:ascii="Times New Roman" w:hAnsi="Times New Roman"/>
          <w:bCs w:val="0"/>
          <w:color w:val="auto"/>
          <w:sz w:val="24"/>
          <w:szCs w:val="24"/>
        </w:rPr>
      </w:pPr>
    </w:p>
    <w:p w:rsidR="0092484F" w:rsidRPr="00B65A51" w:rsidRDefault="0092484F" w:rsidP="0092484F">
      <w:pPr>
        <w:pStyle w:val="2"/>
        <w:spacing w:before="0"/>
        <w:ind w:left="708" w:firstLine="12"/>
        <w:jc w:val="both"/>
        <w:rPr>
          <w:rFonts w:ascii="Times New Roman" w:hAnsi="Times New Roman"/>
          <w:color w:val="auto"/>
          <w:sz w:val="24"/>
          <w:szCs w:val="24"/>
        </w:rPr>
      </w:pPr>
      <w:r w:rsidRPr="00B65A51">
        <w:rPr>
          <w:rFonts w:ascii="Times New Roman" w:hAnsi="Times New Roman"/>
          <w:bCs w:val="0"/>
          <w:color w:val="auto"/>
          <w:sz w:val="24"/>
          <w:szCs w:val="24"/>
        </w:rPr>
        <w:t>2</w:t>
      </w:r>
      <w:r>
        <w:rPr>
          <w:rFonts w:ascii="Times New Roman" w:hAnsi="Times New Roman"/>
          <w:bCs w:val="0"/>
          <w:color w:val="auto"/>
          <w:sz w:val="24"/>
          <w:szCs w:val="24"/>
        </w:rPr>
        <w:t>1</w:t>
      </w:r>
      <w:r w:rsidRPr="00B65A51">
        <w:rPr>
          <w:rFonts w:ascii="Times New Roman" w:hAnsi="Times New Roman"/>
          <w:bCs w:val="0"/>
          <w:color w:val="auto"/>
          <w:sz w:val="24"/>
          <w:szCs w:val="24"/>
        </w:rPr>
        <w:t xml:space="preserve">. </w:t>
      </w:r>
      <w:r w:rsidRPr="00B65A51">
        <w:rPr>
          <w:rFonts w:ascii="Times New Roman" w:hAnsi="Times New Roman"/>
          <w:color w:val="auto"/>
          <w:sz w:val="24"/>
          <w:szCs w:val="24"/>
        </w:rPr>
        <w:t>Статья 63. Местный бюджет</w:t>
      </w:r>
    </w:p>
    <w:p w:rsidR="0092484F" w:rsidRPr="00B65A51" w:rsidRDefault="0092484F" w:rsidP="0092484F">
      <w:pPr>
        <w:ind w:left="708"/>
        <w:jc w:val="both"/>
        <w:rPr>
          <w:i/>
        </w:rPr>
      </w:pPr>
      <w:r w:rsidRPr="00B65A51">
        <w:rPr>
          <w:bCs/>
          <w:i/>
        </w:rPr>
        <w:t>2</w:t>
      </w:r>
      <w:r>
        <w:rPr>
          <w:bCs/>
          <w:i/>
        </w:rPr>
        <w:t>1</w:t>
      </w:r>
      <w:r w:rsidRPr="00B65A51">
        <w:rPr>
          <w:bCs/>
          <w:i/>
        </w:rPr>
        <w:t>.1 п</w:t>
      </w:r>
      <w:r w:rsidRPr="00B65A51">
        <w:rPr>
          <w:i/>
        </w:rPr>
        <w:t>ункт 4 статьи 63  изложить в новой редакции:</w:t>
      </w:r>
    </w:p>
    <w:p w:rsidR="0092484F" w:rsidRPr="00B65A51" w:rsidRDefault="0092484F" w:rsidP="0092484F">
      <w:pPr>
        <w:ind w:firstLine="708"/>
        <w:jc w:val="both"/>
      </w:pPr>
      <w:r w:rsidRPr="00B65A51">
        <w:t>«4. Проект местного бюджета, решение об утверждении местного бюджета, головой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w:t>
      </w:r>
      <w:r>
        <w:t>ких расходов на оплату</w:t>
      </w:r>
      <w:r w:rsidRPr="00B65A51">
        <w:t xml:space="preserve">   их труда подлежат официальному опубликованию</w:t>
      </w:r>
      <w:proofErr w:type="gramStart"/>
      <w:r w:rsidRPr="00B65A51">
        <w:t>.».</w:t>
      </w:r>
      <w:proofErr w:type="gramEnd"/>
    </w:p>
    <w:p w:rsidR="0092484F" w:rsidRDefault="0092484F" w:rsidP="0092484F">
      <w:pPr>
        <w:ind w:firstLine="708"/>
        <w:jc w:val="both"/>
        <w:rPr>
          <w:b/>
          <w:bCs/>
        </w:rPr>
      </w:pPr>
    </w:p>
    <w:p w:rsidR="0092484F" w:rsidRPr="00B65A51" w:rsidRDefault="0092484F" w:rsidP="0092484F">
      <w:pPr>
        <w:ind w:firstLine="708"/>
        <w:jc w:val="both"/>
        <w:rPr>
          <w:b/>
          <w:bCs/>
        </w:rPr>
      </w:pPr>
      <w:r w:rsidRPr="00B65A51">
        <w:rPr>
          <w:b/>
          <w:bCs/>
        </w:rPr>
        <w:t>2</w:t>
      </w:r>
      <w:r>
        <w:rPr>
          <w:b/>
          <w:bCs/>
        </w:rPr>
        <w:t>2</w:t>
      </w:r>
      <w:r w:rsidRPr="00B65A51">
        <w:rPr>
          <w:b/>
          <w:bCs/>
        </w:rPr>
        <w:t>. Дополнить Устав статьей 63.1 следующего содержания:</w:t>
      </w:r>
    </w:p>
    <w:p w:rsidR="0092484F" w:rsidRPr="00B65A51" w:rsidRDefault="0092484F" w:rsidP="0092484F">
      <w:pPr>
        <w:pStyle w:val="s15"/>
        <w:spacing w:before="0" w:beforeAutospacing="0" w:after="0" w:afterAutospacing="0"/>
        <w:ind w:firstLine="708"/>
        <w:jc w:val="both"/>
        <w:rPr>
          <w:bCs/>
        </w:rPr>
      </w:pPr>
      <w:r w:rsidRPr="00B65A51">
        <w:rPr>
          <w:b/>
          <w:bCs/>
        </w:rPr>
        <w:t>«Статья 63.1.  Предоставление субвенций местным бюджетам                                     на осуществление органами местного самоуправления государственных полномочий</w:t>
      </w:r>
    </w:p>
    <w:p w:rsidR="0092484F" w:rsidRPr="00B65A51" w:rsidRDefault="0092484F" w:rsidP="0092484F">
      <w:pPr>
        <w:ind w:firstLine="709"/>
        <w:jc w:val="both"/>
        <w:rPr>
          <w:bCs/>
        </w:rPr>
      </w:pPr>
      <w:r w:rsidRPr="00B65A51">
        <w:rPr>
          <w:bCs/>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4" w:anchor="block_140" w:history="1">
        <w:r w:rsidRPr="00B65A51">
          <w:rPr>
            <w:bCs/>
          </w:rPr>
          <w:t>Бюджетным кодексом</w:t>
        </w:r>
      </w:hyperlink>
      <w:r w:rsidRPr="00B65A51">
        <w:rPr>
          <w:bCs/>
        </w:rPr>
        <w:t> Российской Федерации.</w:t>
      </w:r>
    </w:p>
    <w:p w:rsidR="0092484F" w:rsidRPr="00B65A51" w:rsidRDefault="0092484F" w:rsidP="0092484F">
      <w:pPr>
        <w:ind w:firstLine="709"/>
        <w:jc w:val="both"/>
        <w:rPr>
          <w:bCs/>
        </w:rPr>
      </w:pPr>
      <w:r w:rsidRPr="00B65A51">
        <w:rPr>
          <w:bCs/>
        </w:rP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B65A51">
        <w:rPr>
          <w:bCs/>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B65A51">
        <w:rPr>
          <w:bCs/>
        </w:rPr>
        <w:t xml:space="preserve"> с </w:t>
      </w:r>
      <w:hyperlink r:id="rId15" w:anchor="block_140" w:history="1">
        <w:r w:rsidRPr="00B65A51">
          <w:rPr>
            <w:bCs/>
          </w:rPr>
          <w:t>Бюджетным кодексом</w:t>
        </w:r>
      </w:hyperlink>
      <w:r w:rsidRPr="00B65A51">
        <w:rPr>
          <w:bCs/>
        </w:rPr>
        <w:t> Российской Федерации.</w:t>
      </w:r>
    </w:p>
    <w:p w:rsidR="0092484F" w:rsidRPr="00B65A51" w:rsidRDefault="0092484F" w:rsidP="0092484F">
      <w:pPr>
        <w:ind w:firstLine="709"/>
        <w:jc w:val="both"/>
        <w:rPr>
          <w:bCs/>
        </w:rPr>
      </w:pPr>
      <w:r w:rsidRPr="00B65A51">
        <w:rPr>
          <w:bCs/>
        </w:rPr>
        <w:t xml:space="preserve">2. </w:t>
      </w:r>
      <w:proofErr w:type="gramStart"/>
      <w:r w:rsidRPr="00B65A51">
        <w:rPr>
          <w:bCs/>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6" w:anchor="block_140" w:history="1">
        <w:r w:rsidRPr="00B65A51">
          <w:rPr>
            <w:bCs/>
          </w:rPr>
          <w:t>Бюджетным кодексом</w:t>
        </w:r>
      </w:hyperlink>
      <w:r w:rsidRPr="00B65A51">
        <w:rPr>
          <w:bCs/>
        </w:rPr>
        <w:t> Российской Федерации и принимаемыми в соответствии с ним законами субъектов Российской Федерации.».</w:t>
      </w:r>
      <w:proofErr w:type="gramEnd"/>
    </w:p>
    <w:p w:rsidR="0092484F" w:rsidRDefault="0092484F" w:rsidP="0092484F">
      <w:pPr>
        <w:ind w:left="708"/>
        <w:jc w:val="both"/>
        <w:rPr>
          <w:b/>
          <w:bCs/>
        </w:rPr>
      </w:pPr>
    </w:p>
    <w:p w:rsidR="0092484F" w:rsidRPr="00B65A51" w:rsidRDefault="0092484F" w:rsidP="0092484F">
      <w:pPr>
        <w:ind w:left="708"/>
        <w:jc w:val="both"/>
        <w:rPr>
          <w:b/>
          <w:bCs/>
        </w:rPr>
      </w:pPr>
      <w:r w:rsidRPr="00B65A51">
        <w:rPr>
          <w:b/>
          <w:bCs/>
        </w:rPr>
        <w:t>2</w:t>
      </w:r>
      <w:r>
        <w:rPr>
          <w:b/>
          <w:bCs/>
        </w:rPr>
        <w:t>3</w:t>
      </w:r>
      <w:r w:rsidRPr="00B65A51">
        <w:rPr>
          <w:b/>
          <w:bCs/>
        </w:rPr>
        <w:t>. дополнить Устав статьей 63.2 следующего содержания:</w:t>
      </w:r>
    </w:p>
    <w:p w:rsidR="0092484F" w:rsidRPr="00B65A51" w:rsidRDefault="0092484F" w:rsidP="0092484F">
      <w:pPr>
        <w:pStyle w:val="s15"/>
        <w:spacing w:before="0" w:beforeAutospacing="0" w:after="0" w:afterAutospacing="0"/>
        <w:ind w:firstLine="708"/>
        <w:jc w:val="both"/>
        <w:rPr>
          <w:bCs/>
        </w:rPr>
      </w:pPr>
      <w:r w:rsidRPr="00B65A51">
        <w:rPr>
          <w:bCs/>
        </w:rPr>
        <w:t>«</w:t>
      </w:r>
      <w:r w:rsidRPr="00B65A51">
        <w:rPr>
          <w:b/>
          <w:bCs/>
        </w:rPr>
        <w:t>Статья 63.2. Субсидии и иные межбюджетные трансферты, предоставляемые местным бюджетам из бюджетов субъектов Российской Федерации</w:t>
      </w:r>
    </w:p>
    <w:p w:rsidR="0092484F" w:rsidRPr="00B65A51" w:rsidRDefault="0092484F" w:rsidP="0092484F">
      <w:pPr>
        <w:ind w:firstLine="709"/>
        <w:jc w:val="both"/>
        <w:rPr>
          <w:bCs/>
        </w:rPr>
      </w:pPr>
      <w:r w:rsidRPr="00B65A51">
        <w:rPr>
          <w:bCs/>
        </w:rPr>
        <w:t xml:space="preserve">1. В целях </w:t>
      </w:r>
      <w:proofErr w:type="spellStart"/>
      <w:r w:rsidRPr="00B65A51">
        <w:rPr>
          <w:bCs/>
        </w:rPr>
        <w:t>софинансирования</w:t>
      </w:r>
      <w:proofErr w:type="spellEnd"/>
      <w:r w:rsidRPr="00B65A51">
        <w:rPr>
          <w:bC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7" w:history="1">
        <w:r w:rsidRPr="00B65A51">
          <w:rPr>
            <w:bCs/>
          </w:rPr>
          <w:t>Бюджетным кодексом</w:t>
        </w:r>
      </w:hyperlink>
      <w:r w:rsidRPr="00B65A51">
        <w:rPr>
          <w:bCs/>
        </w:rPr>
        <w:t> Россий</w:t>
      </w:r>
      <w:r w:rsidR="009A4025">
        <w:rPr>
          <w:bCs/>
        </w:rPr>
        <w:t>ской Федерации</w:t>
      </w:r>
      <w:r w:rsidRPr="00B65A51">
        <w:rPr>
          <w:bCs/>
        </w:rPr>
        <w:t xml:space="preserve"> и принимаемыми в соответствии с ним законами субъекта Российской Федерации.</w:t>
      </w:r>
    </w:p>
    <w:p w:rsidR="0092484F" w:rsidRPr="00B65A51" w:rsidRDefault="0092484F" w:rsidP="0092484F">
      <w:pPr>
        <w:ind w:firstLine="709"/>
        <w:jc w:val="both"/>
        <w:rPr>
          <w:rFonts w:ascii="Arial" w:hAnsi="Arial" w:cs="Arial"/>
          <w:b/>
          <w:bCs/>
        </w:rPr>
      </w:pPr>
      <w:r w:rsidRPr="00B65A51">
        <w:rPr>
          <w:bCs/>
        </w:rPr>
        <w:t>2. В случаях и порядке, установленных законами субъекта Российской Федерации    в соответствии с </w:t>
      </w:r>
      <w:hyperlink r:id="rId18" w:history="1">
        <w:r w:rsidRPr="00B65A51">
          <w:rPr>
            <w:bCs/>
          </w:rPr>
          <w:t>Бюджетным кодексом</w:t>
        </w:r>
      </w:hyperlink>
      <w:r w:rsidRPr="00B65A51">
        <w:rPr>
          <w:bCs/>
        </w:rPr>
        <w:t> Российской Федерации и пр</w:t>
      </w:r>
      <w:r w:rsidR="009A4025">
        <w:rPr>
          <w:bCs/>
        </w:rPr>
        <w:t xml:space="preserve">инимаемыми </w:t>
      </w:r>
      <w:r w:rsidRPr="00B65A51">
        <w:rPr>
          <w:bCs/>
        </w:rPr>
        <w:t xml:space="preserve">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2484F" w:rsidRDefault="0092484F" w:rsidP="0092484F">
      <w:pPr>
        <w:ind w:firstLine="708"/>
        <w:jc w:val="both"/>
        <w:rPr>
          <w:b/>
          <w:bCs/>
        </w:rPr>
      </w:pPr>
    </w:p>
    <w:p w:rsidR="0092484F" w:rsidRPr="00F00377" w:rsidRDefault="0092484F" w:rsidP="0092484F">
      <w:pPr>
        <w:ind w:firstLine="708"/>
        <w:jc w:val="both"/>
        <w:rPr>
          <w:b/>
          <w:bCs/>
        </w:rPr>
      </w:pPr>
      <w:r w:rsidRPr="00F00377">
        <w:rPr>
          <w:b/>
          <w:bCs/>
        </w:rPr>
        <w:t>24. дополнить Устав статьей 63.3 следующего содержания:</w:t>
      </w:r>
    </w:p>
    <w:p w:rsidR="0092484F" w:rsidRPr="00B65A51" w:rsidRDefault="0092484F" w:rsidP="0092484F">
      <w:pPr>
        <w:pStyle w:val="s15"/>
        <w:spacing w:before="0" w:beforeAutospacing="0" w:after="0" w:afterAutospacing="0"/>
        <w:ind w:firstLine="708"/>
        <w:jc w:val="both"/>
        <w:rPr>
          <w:bCs/>
        </w:rPr>
      </w:pPr>
      <w:r w:rsidRPr="00B65A51">
        <w:rPr>
          <w:bCs/>
        </w:rPr>
        <w:t>«</w:t>
      </w:r>
      <w:r w:rsidRPr="00B65A51">
        <w:rPr>
          <w:b/>
          <w:bCs/>
        </w:rPr>
        <w:t>Статья 63.3. Субсидии, субвенции и иные межбюджетные трансферты, предоставляемые из местного бюджета</w:t>
      </w:r>
    </w:p>
    <w:p w:rsidR="0092484F" w:rsidRPr="00B65A51" w:rsidRDefault="0092484F" w:rsidP="0092484F">
      <w:pPr>
        <w:ind w:firstLine="709"/>
        <w:jc w:val="both"/>
        <w:rPr>
          <w:bCs/>
        </w:rPr>
      </w:pPr>
      <w:r w:rsidRPr="00B65A51">
        <w:rPr>
          <w:bCs/>
        </w:rPr>
        <w:t>1. Законом субъекта Российской Федерации может быть предусмотрено предоставление бюджету субъекта Российской Федерации субсидий из местного бюджета поселения в соответствии с требованиями </w:t>
      </w:r>
      <w:hyperlink r:id="rId19" w:anchor="block_14202" w:history="1">
        <w:r w:rsidRPr="00B65A51">
          <w:rPr>
            <w:bCs/>
          </w:rPr>
          <w:t>Бюджетного кодекса</w:t>
        </w:r>
      </w:hyperlink>
      <w:r w:rsidRPr="00B65A51">
        <w:rPr>
          <w:bCs/>
        </w:rPr>
        <w:t> Российской Федерации.</w:t>
      </w:r>
    </w:p>
    <w:p w:rsidR="0092484F" w:rsidRPr="00B65A51" w:rsidRDefault="0092484F" w:rsidP="0092484F">
      <w:pPr>
        <w:ind w:firstLine="709"/>
        <w:jc w:val="both"/>
        <w:rPr>
          <w:bCs/>
        </w:rPr>
      </w:pPr>
      <w:r w:rsidRPr="00B65A51">
        <w:rPr>
          <w:bCs/>
        </w:rPr>
        <w:t>2. Бюджету поселения могут быть предоставлены субвенции из бюджета муниципального района в соответствии с требованиями </w:t>
      </w:r>
      <w:hyperlink r:id="rId20" w:anchor="block_14213" w:history="1">
        <w:r w:rsidRPr="00B65A51">
          <w:rPr>
            <w:bCs/>
          </w:rPr>
          <w:t>Бюджетного кодекса</w:t>
        </w:r>
      </w:hyperlink>
      <w:r w:rsidRPr="00B65A51">
        <w:rPr>
          <w:bCs/>
        </w:rPr>
        <w:t> Российской Федерации.</w:t>
      </w:r>
    </w:p>
    <w:p w:rsidR="0092484F" w:rsidRPr="00B65A51" w:rsidRDefault="0092484F" w:rsidP="0092484F">
      <w:pPr>
        <w:ind w:firstLine="709"/>
        <w:jc w:val="both"/>
        <w:rPr>
          <w:bCs/>
        </w:rPr>
      </w:pPr>
      <w:r w:rsidRPr="00B65A51">
        <w:rPr>
          <w:bCs/>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2484F" w:rsidRPr="00B65A51" w:rsidRDefault="0092484F" w:rsidP="0092484F">
      <w:pPr>
        <w:ind w:firstLine="709"/>
        <w:jc w:val="both"/>
        <w:rPr>
          <w:bCs/>
        </w:rPr>
      </w:pPr>
      <w:r w:rsidRPr="00B65A51">
        <w:rPr>
          <w:bCs/>
        </w:rPr>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Pr="00B65A51">
        <w:rPr>
          <w:bCs/>
        </w:rPr>
        <w:t>.».</w:t>
      </w:r>
      <w:proofErr w:type="gramEnd"/>
    </w:p>
    <w:p w:rsidR="0092484F" w:rsidRDefault="0092484F" w:rsidP="0092484F">
      <w:pPr>
        <w:ind w:firstLine="708"/>
        <w:jc w:val="both"/>
        <w:rPr>
          <w:b/>
        </w:rPr>
      </w:pPr>
    </w:p>
    <w:p w:rsidR="0092484F" w:rsidRPr="00B65A51" w:rsidRDefault="0092484F" w:rsidP="0092484F">
      <w:pPr>
        <w:ind w:firstLine="708"/>
        <w:jc w:val="both"/>
        <w:rPr>
          <w:b/>
        </w:rPr>
      </w:pPr>
      <w:r w:rsidRPr="00B65A51">
        <w:rPr>
          <w:b/>
        </w:rPr>
        <w:t>2</w:t>
      </w:r>
      <w:r>
        <w:rPr>
          <w:b/>
        </w:rPr>
        <w:t>5</w:t>
      </w:r>
      <w:r w:rsidRPr="00B65A51">
        <w:rPr>
          <w:b/>
        </w:rPr>
        <w:t xml:space="preserve">. Статья 68. Ответственность органов местного самоуправления </w:t>
      </w:r>
      <w:bookmarkStart w:id="2" w:name="_Toc210464024"/>
      <w:bookmarkStart w:id="3" w:name="_Toc210530075"/>
      <w:r w:rsidRPr="00B65A51">
        <w:rPr>
          <w:b/>
        </w:rPr>
        <w:t xml:space="preserve">                             и должностных лиц местного самоуправления перед государством</w:t>
      </w:r>
      <w:bookmarkEnd w:id="2"/>
      <w:bookmarkEnd w:id="3"/>
    </w:p>
    <w:p w:rsidR="0092484F" w:rsidRPr="001458CA" w:rsidRDefault="0092484F" w:rsidP="0092484F">
      <w:pPr>
        <w:ind w:firstLine="708"/>
        <w:jc w:val="both"/>
        <w:rPr>
          <w:i/>
        </w:rPr>
      </w:pPr>
      <w:r w:rsidRPr="001458CA">
        <w:rPr>
          <w:i/>
        </w:rPr>
        <w:t xml:space="preserve">25.1 Статью 68 Устава изложить в следующей редакции: </w:t>
      </w:r>
    </w:p>
    <w:p w:rsidR="0092484F" w:rsidRPr="00B65A51" w:rsidRDefault="0092484F" w:rsidP="0092484F">
      <w:pPr>
        <w:ind w:firstLine="708"/>
        <w:jc w:val="both"/>
      </w:pPr>
      <w:proofErr w:type="gramStart"/>
      <w:r w:rsidRPr="00B65A51">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Ленинградской области в порядке, установленном </w:t>
      </w:r>
      <w:r>
        <w:t xml:space="preserve">федеральными законами  </w:t>
      </w:r>
      <w:r w:rsidRPr="00B65A51">
        <w:t xml:space="preserve">  и законами</w:t>
      </w:r>
      <w:proofErr w:type="gramEnd"/>
      <w:r w:rsidRPr="00B65A51">
        <w:t xml:space="preserve"> Ленинградской области</w:t>
      </w:r>
      <w:proofErr w:type="gramStart"/>
      <w:r w:rsidRPr="00B65A51">
        <w:t xml:space="preserve">.» </w:t>
      </w:r>
      <w:proofErr w:type="gramEnd"/>
    </w:p>
    <w:p w:rsidR="0092484F" w:rsidRDefault="0092484F" w:rsidP="0092484F">
      <w:pPr>
        <w:ind w:firstLine="708"/>
        <w:jc w:val="both"/>
        <w:rPr>
          <w:b/>
        </w:rPr>
      </w:pPr>
    </w:p>
    <w:p w:rsidR="00A8721B" w:rsidRDefault="00A8721B" w:rsidP="0092484F">
      <w:pPr>
        <w:ind w:firstLine="708"/>
        <w:jc w:val="both"/>
        <w:rPr>
          <w:b/>
        </w:rPr>
      </w:pPr>
    </w:p>
    <w:p w:rsidR="0092484F" w:rsidRPr="00B65A51" w:rsidRDefault="0092484F" w:rsidP="0092484F">
      <w:pPr>
        <w:ind w:firstLine="708"/>
        <w:jc w:val="both"/>
        <w:rPr>
          <w:b/>
        </w:rPr>
      </w:pPr>
      <w:r w:rsidRPr="00B65A51">
        <w:rPr>
          <w:b/>
        </w:rPr>
        <w:lastRenderedPageBreak/>
        <w:t>2</w:t>
      </w:r>
      <w:r>
        <w:rPr>
          <w:b/>
        </w:rPr>
        <w:t>6</w:t>
      </w:r>
      <w:r w:rsidRPr="00B65A51">
        <w:rPr>
          <w:b/>
        </w:rPr>
        <w:t>.</w:t>
      </w:r>
      <w:r w:rsidRPr="00B65A51">
        <w:t xml:space="preserve"> </w:t>
      </w:r>
      <w:r w:rsidRPr="00B65A51">
        <w:rPr>
          <w:b/>
        </w:rPr>
        <w:t>Статья 70. Ответственность главы поселения, главы администрации поселения перед государством</w:t>
      </w:r>
    </w:p>
    <w:p w:rsidR="0092484F" w:rsidRPr="00EB7365" w:rsidRDefault="0092484F" w:rsidP="0092484F">
      <w:pPr>
        <w:ind w:firstLine="708"/>
        <w:jc w:val="both"/>
        <w:rPr>
          <w:i/>
        </w:rPr>
      </w:pPr>
      <w:r w:rsidRPr="00EB7365">
        <w:rPr>
          <w:i/>
        </w:rPr>
        <w:t xml:space="preserve">26.1. Статью 70 Устава изложить в следующей редакции: </w:t>
      </w:r>
    </w:p>
    <w:p w:rsidR="0092484F" w:rsidRPr="00B65A51" w:rsidRDefault="0092484F" w:rsidP="0092484F">
      <w:pPr>
        <w:ind w:firstLine="708"/>
        <w:jc w:val="both"/>
      </w:pPr>
      <w:r w:rsidRPr="00B65A51">
        <w:t>«Губернатор Ленинградской области издает правовой акт об о</w:t>
      </w:r>
      <w:r w:rsidR="009A4025">
        <w:t>трешении</w:t>
      </w:r>
      <w:r w:rsidRPr="00B65A51">
        <w:t xml:space="preserve">  от должности главы поселения или главы администрации в случае: </w:t>
      </w:r>
    </w:p>
    <w:p w:rsidR="0092484F" w:rsidRPr="00B65A51" w:rsidRDefault="0092484F" w:rsidP="0092484F">
      <w:pPr>
        <w:ind w:firstLine="709"/>
        <w:jc w:val="both"/>
      </w:pPr>
      <w:r w:rsidRPr="00B65A51">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мер по исполнению решения суда; </w:t>
      </w:r>
    </w:p>
    <w:p w:rsidR="0092484F" w:rsidRPr="00B65A51" w:rsidRDefault="0092484F" w:rsidP="0092484F">
      <w:pPr>
        <w:ind w:firstLine="709"/>
        <w:jc w:val="both"/>
      </w:pPr>
      <w:proofErr w:type="gramStart"/>
      <w:r w:rsidRPr="00B65A51">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65A51">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B65A51">
        <w:t xml:space="preserve">.» </w:t>
      </w:r>
      <w:proofErr w:type="gramEnd"/>
    </w:p>
    <w:p w:rsidR="0092484F" w:rsidRDefault="0092484F" w:rsidP="0092484F">
      <w:pPr>
        <w:spacing w:after="68"/>
        <w:ind w:left="10" w:right="173" w:hanging="10"/>
        <w:jc w:val="right"/>
      </w:pPr>
    </w:p>
    <w:p w:rsidR="0092484F" w:rsidRDefault="0092484F" w:rsidP="0092484F">
      <w:pPr>
        <w:spacing w:after="68"/>
        <w:ind w:left="10" w:right="173" w:hanging="10"/>
        <w:jc w:val="right"/>
      </w:pPr>
    </w:p>
    <w:p w:rsidR="0061054B" w:rsidRDefault="0061054B"/>
    <w:sectPr w:rsidR="0061054B" w:rsidSect="001361D4">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4D7"/>
    <w:multiLevelType w:val="multilevel"/>
    <w:tmpl w:val="4B78A9A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364"/>
        </w:tabs>
        <w:ind w:left="1364" w:hanging="360"/>
      </w:pPr>
      <w:rPr>
        <w:rFonts w:hint="default"/>
      </w:rPr>
    </w:lvl>
    <w:lvl w:ilvl="2">
      <w:start w:val="1"/>
      <w:numFmt w:val="decimal"/>
      <w:lvlText w:val="%1.%2.%3."/>
      <w:lvlJc w:val="left"/>
      <w:pPr>
        <w:tabs>
          <w:tab w:val="num" w:pos="2728"/>
        </w:tabs>
        <w:ind w:left="2728" w:hanging="720"/>
      </w:pPr>
      <w:rPr>
        <w:rFonts w:hint="default"/>
      </w:rPr>
    </w:lvl>
    <w:lvl w:ilvl="3">
      <w:start w:val="1"/>
      <w:numFmt w:val="decimal"/>
      <w:lvlText w:val="%1.%2.%3.%4."/>
      <w:lvlJc w:val="left"/>
      <w:pPr>
        <w:tabs>
          <w:tab w:val="num" w:pos="3732"/>
        </w:tabs>
        <w:ind w:left="3732" w:hanging="72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100"/>
        </w:tabs>
        <w:ind w:left="6100"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468"/>
        </w:tabs>
        <w:ind w:left="8468" w:hanging="1440"/>
      </w:pPr>
      <w:rPr>
        <w:rFonts w:hint="default"/>
      </w:rPr>
    </w:lvl>
    <w:lvl w:ilvl="8">
      <w:start w:val="1"/>
      <w:numFmt w:val="decimal"/>
      <w:lvlText w:val="%1.%2.%3.%4.%5.%6.%7.%8.%9."/>
      <w:lvlJc w:val="left"/>
      <w:pPr>
        <w:tabs>
          <w:tab w:val="num" w:pos="9832"/>
        </w:tabs>
        <w:ind w:left="9832" w:hanging="1800"/>
      </w:pPr>
      <w:rPr>
        <w:rFonts w:hint="default"/>
      </w:rPr>
    </w:lvl>
  </w:abstractNum>
  <w:abstractNum w:abstractNumId="1">
    <w:nsid w:val="0BEF7963"/>
    <w:multiLevelType w:val="hybridMultilevel"/>
    <w:tmpl w:val="2CD2FFC2"/>
    <w:lvl w:ilvl="0" w:tplc="6EDECD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C9DE">
      <w:start w:val="5"/>
      <w:numFmt w:val="decimal"/>
      <w:lvlRestart w:val="0"/>
      <w:lvlText w:val="%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6941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3DC">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94DA">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B4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9F6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E21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196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E26209"/>
    <w:multiLevelType w:val="hybridMultilevel"/>
    <w:tmpl w:val="9C12E548"/>
    <w:lvl w:ilvl="0" w:tplc="A1942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4D8">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4D28A">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B9C0">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65D7A">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E221C">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4B19E">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5CAA">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1C38">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1B1F05"/>
    <w:multiLevelType w:val="multilevel"/>
    <w:tmpl w:val="F6000A54"/>
    <w:lvl w:ilvl="0">
      <w:start w:val="15"/>
      <w:numFmt w:val="decimal"/>
      <w:lvlText w:val="%1."/>
      <w:lvlJc w:val="left"/>
      <w:pPr>
        <w:tabs>
          <w:tab w:val="num" w:pos="2510"/>
        </w:tabs>
        <w:ind w:left="2510" w:hanging="360"/>
      </w:pPr>
      <w:rPr>
        <w:rFonts w:hint="default"/>
        <w:b w:val="0"/>
      </w:rPr>
    </w:lvl>
    <w:lvl w:ilvl="1">
      <w:start w:val="1"/>
      <w:numFmt w:val="decimal"/>
      <w:isLgl/>
      <w:lvlText w:val="%1.%2"/>
      <w:lvlJc w:val="left"/>
      <w:pPr>
        <w:tabs>
          <w:tab w:val="num" w:pos="2570"/>
        </w:tabs>
        <w:ind w:left="2570" w:hanging="420"/>
      </w:pPr>
      <w:rPr>
        <w:rFonts w:hint="default"/>
      </w:rPr>
    </w:lvl>
    <w:lvl w:ilvl="2">
      <w:start w:val="1"/>
      <w:numFmt w:val="decimal"/>
      <w:isLgl/>
      <w:lvlText w:val="%1.%2.%3"/>
      <w:lvlJc w:val="left"/>
      <w:pPr>
        <w:tabs>
          <w:tab w:val="num" w:pos="2870"/>
        </w:tabs>
        <w:ind w:left="2870" w:hanging="720"/>
      </w:pPr>
      <w:rPr>
        <w:rFonts w:hint="default"/>
      </w:rPr>
    </w:lvl>
    <w:lvl w:ilvl="3">
      <w:start w:val="1"/>
      <w:numFmt w:val="decimal"/>
      <w:isLgl/>
      <w:lvlText w:val="%1.%2.%3.%4"/>
      <w:lvlJc w:val="left"/>
      <w:pPr>
        <w:tabs>
          <w:tab w:val="num" w:pos="2870"/>
        </w:tabs>
        <w:ind w:left="2870" w:hanging="720"/>
      </w:pPr>
      <w:rPr>
        <w:rFonts w:hint="default"/>
      </w:rPr>
    </w:lvl>
    <w:lvl w:ilvl="4">
      <w:start w:val="1"/>
      <w:numFmt w:val="decimal"/>
      <w:isLgl/>
      <w:lvlText w:val="%1.%2.%3.%4.%5"/>
      <w:lvlJc w:val="left"/>
      <w:pPr>
        <w:tabs>
          <w:tab w:val="num" w:pos="3230"/>
        </w:tabs>
        <w:ind w:left="3230" w:hanging="1080"/>
      </w:pPr>
      <w:rPr>
        <w:rFonts w:hint="default"/>
      </w:rPr>
    </w:lvl>
    <w:lvl w:ilvl="5">
      <w:start w:val="1"/>
      <w:numFmt w:val="decimal"/>
      <w:isLgl/>
      <w:lvlText w:val="%1.%2.%3.%4.%5.%6"/>
      <w:lvlJc w:val="left"/>
      <w:pPr>
        <w:tabs>
          <w:tab w:val="num" w:pos="3230"/>
        </w:tabs>
        <w:ind w:left="3230" w:hanging="1080"/>
      </w:pPr>
      <w:rPr>
        <w:rFonts w:hint="default"/>
      </w:rPr>
    </w:lvl>
    <w:lvl w:ilvl="6">
      <w:start w:val="1"/>
      <w:numFmt w:val="decimal"/>
      <w:isLgl/>
      <w:lvlText w:val="%1.%2.%3.%4.%5.%6.%7"/>
      <w:lvlJc w:val="left"/>
      <w:pPr>
        <w:tabs>
          <w:tab w:val="num" w:pos="3590"/>
        </w:tabs>
        <w:ind w:left="3590" w:hanging="1440"/>
      </w:pPr>
      <w:rPr>
        <w:rFonts w:hint="default"/>
      </w:rPr>
    </w:lvl>
    <w:lvl w:ilvl="7">
      <w:start w:val="1"/>
      <w:numFmt w:val="decimal"/>
      <w:isLgl/>
      <w:lvlText w:val="%1.%2.%3.%4.%5.%6.%7.%8"/>
      <w:lvlJc w:val="left"/>
      <w:pPr>
        <w:tabs>
          <w:tab w:val="num" w:pos="3590"/>
        </w:tabs>
        <w:ind w:left="3590" w:hanging="1440"/>
      </w:pPr>
      <w:rPr>
        <w:rFonts w:hint="default"/>
      </w:rPr>
    </w:lvl>
    <w:lvl w:ilvl="8">
      <w:start w:val="1"/>
      <w:numFmt w:val="decimal"/>
      <w:isLgl/>
      <w:lvlText w:val="%1.%2.%3.%4.%5.%6.%7.%8.%9"/>
      <w:lvlJc w:val="left"/>
      <w:pPr>
        <w:tabs>
          <w:tab w:val="num" w:pos="3950"/>
        </w:tabs>
        <w:ind w:left="3950" w:hanging="1800"/>
      </w:pPr>
      <w:rPr>
        <w:rFonts w:hint="default"/>
      </w:rPr>
    </w:lvl>
  </w:abstractNum>
  <w:abstractNum w:abstractNumId="4">
    <w:nsid w:val="612B7E33"/>
    <w:multiLevelType w:val="multilevel"/>
    <w:tmpl w:val="5E36B946"/>
    <w:lvl w:ilvl="0">
      <w:start w:val="10"/>
      <w:numFmt w:val="decimal"/>
      <w:lvlText w:val="%1."/>
      <w:lvlJc w:val="left"/>
      <w:pPr>
        <w:ind w:left="1440" w:hanging="360"/>
      </w:pPr>
      <w:rPr>
        <w:rFonts w:cs="Times New Roman" w:hint="default"/>
        <w:b/>
      </w:rPr>
    </w:lvl>
    <w:lvl w:ilvl="1">
      <w:start w:val="1"/>
      <w:numFmt w:val="decimal"/>
      <w:isLgl/>
      <w:lvlText w:val="%1.%2."/>
      <w:lvlJc w:val="left"/>
      <w:pPr>
        <w:ind w:left="2389" w:hanging="600"/>
      </w:pPr>
      <w:rPr>
        <w:rFonts w:cs="Times New Roman" w:hint="default"/>
      </w:rPr>
    </w:lvl>
    <w:lvl w:ilvl="2">
      <w:start w:val="1"/>
      <w:numFmt w:val="decimal"/>
      <w:isLgl/>
      <w:lvlText w:val="%1.%2.%3."/>
      <w:lvlJc w:val="left"/>
      <w:pPr>
        <w:ind w:left="1992" w:hanging="720"/>
      </w:pPr>
      <w:rPr>
        <w:rFonts w:cs="Times New Roman" w:hint="default"/>
      </w:rPr>
    </w:lvl>
    <w:lvl w:ilvl="3">
      <w:start w:val="1"/>
      <w:numFmt w:val="decimal"/>
      <w:isLgl/>
      <w:lvlText w:val="%1.%2.%3.%4."/>
      <w:lvlJc w:val="left"/>
      <w:pPr>
        <w:ind w:left="2088" w:hanging="720"/>
      </w:pPr>
      <w:rPr>
        <w:rFonts w:cs="Times New Roman" w:hint="default"/>
      </w:rPr>
    </w:lvl>
    <w:lvl w:ilvl="4">
      <w:start w:val="1"/>
      <w:numFmt w:val="decimal"/>
      <w:isLgl/>
      <w:lvlText w:val="%1.%2.%3.%4.%5."/>
      <w:lvlJc w:val="left"/>
      <w:pPr>
        <w:ind w:left="2544"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192" w:hanging="1440"/>
      </w:pPr>
      <w:rPr>
        <w:rFonts w:cs="Times New Roman" w:hint="default"/>
      </w:rPr>
    </w:lvl>
    <w:lvl w:ilvl="8">
      <w:start w:val="1"/>
      <w:numFmt w:val="decimal"/>
      <w:isLgl/>
      <w:lvlText w:val="%1.%2.%3.%4.%5.%6.%7.%8.%9."/>
      <w:lvlJc w:val="left"/>
      <w:pPr>
        <w:ind w:left="3648" w:hanging="1800"/>
      </w:pPr>
      <w:rPr>
        <w:rFonts w:cs="Times New Roman" w:hint="default"/>
      </w:rPr>
    </w:lvl>
  </w:abstractNum>
  <w:abstractNum w:abstractNumId="5">
    <w:nsid w:val="635A52DE"/>
    <w:multiLevelType w:val="multilevel"/>
    <w:tmpl w:val="9FA2B436"/>
    <w:lvl w:ilvl="0">
      <w:start w:val="4"/>
      <w:numFmt w:val="decimal"/>
      <w:lvlText w:val="%1."/>
      <w:lvlJc w:val="left"/>
      <w:pPr>
        <w:ind w:left="420" w:hanging="42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6E7838FE"/>
    <w:multiLevelType w:val="multilevel"/>
    <w:tmpl w:val="FC9A4EA2"/>
    <w:lvl w:ilvl="0">
      <w:start w:val="1"/>
      <w:numFmt w:val="decimal"/>
      <w:lvlText w:val="%1."/>
      <w:lvlJc w:val="left"/>
      <w:pPr>
        <w:ind w:left="1069" w:hanging="360"/>
      </w:pPr>
      <w:rPr>
        <w:rFonts w:cs="Times New Roman" w:hint="default"/>
        <w:b w:val="0"/>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FCE0144"/>
    <w:multiLevelType w:val="hybridMultilevel"/>
    <w:tmpl w:val="74E4C014"/>
    <w:lvl w:ilvl="0" w:tplc="499075EC">
      <w:start w:val="17"/>
      <w:numFmt w:val="decimal"/>
      <w:lvlText w:val="%1."/>
      <w:lvlJc w:val="left"/>
      <w:pPr>
        <w:ind w:left="3950" w:hanging="360"/>
      </w:pPr>
      <w:rPr>
        <w:rFonts w:hint="default"/>
      </w:rPr>
    </w:lvl>
    <w:lvl w:ilvl="1" w:tplc="04190019" w:tentative="1">
      <w:start w:val="1"/>
      <w:numFmt w:val="lowerLetter"/>
      <w:lvlText w:val="%2."/>
      <w:lvlJc w:val="left"/>
      <w:pPr>
        <w:ind w:left="4670" w:hanging="360"/>
      </w:pPr>
    </w:lvl>
    <w:lvl w:ilvl="2" w:tplc="0419001B" w:tentative="1">
      <w:start w:val="1"/>
      <w:numFmt w:val="lowerRoman"/>
      <w:lvlText w:val="%3."/>
      <w:lvlJc w:val="right"/>
      <w:pPr>
        <w:ind w:left="5390" w:hanging="180"/>
      </w:pPr>
    </w:lvl>
    <w:lvl w:ilvl="3" w:tplc="0419000F" w:tentative="1">
      <w:start w:val="1"/>
      <w:numFmt w:val="decimal"/>
      <w:lvlText w:val="%4."/>
      <w:lvlJc w:val="left"/>
      <w:pPr>
        <w:ind w:left="6110" w:hanging="360"/>
      </w:pPr>
    </w:lvl>
    <w:lvl w:ilvl="4" w:tplc="04190019" w:tentative="1">
      <w:start w:val="1"/>
      <w:numFmt w:val="lowerLetter"/>
      <w:lvlText w:val="%5."/>
      <w:lvlJc w:val="left"/>
      <w:pPr>
        <w:ind w:left="6830" w:hanging="360"/>
      </w:pPr>
    </w:lvl>
    <w:lvl w:ilvl="5" w:tplc="0419001B" w:tentative="1">
      <w:start w:val="1"/>
      <w:numFmt w:val="lowerRoman"/>
      <w:lvlText w:val="%6."/>
      <w:lvlJc w:val="right"/>
      <w:pPr>
        <w:ind w:left="7550" w:hanging="180"/>
      </w:pPr>
    </w:lvl>
    <w:lvl w:ilvl="6" w:tplc="0419000F" w:tentative="1">
      <w:start w:val="1"/>
      <w:numFmt w:val="decimal"/>
      <w:lvlText w:val="%7."/>
      <w:lvlJc w:val="left"/>
      <w:pPr>
        <w:ind w:left="8270" w:hanging="360"/>
      </w:pPr>
    </w:lvl>
    <w:lvl w:ilvl="7" w:tplc="04190019" w:tentative="1">
      <w:start w:val="1"/>
      <w:numFmt w:val="lowerLetter"/>
      <w:lvlText w:val="%8."/>
      <w:lvlJc w:val="left"/>
      <w:pPr>
        <w:ind w:left="8990" w:hanging="360"/>
      </w:pPr>
    </w:lvl>
    <w:lvl w:ilvl="8" w:tplc="0419001B" w:tentative="1">
      <w:start w:val="1"/>
      <w:numFmt w:val="lowerRoman"/>
      <w:lvlText w:val="%9."/>
      <w:lvlJc w:val="right"/>
      <w:pPr>
        <w:ind w:left="9710" w:hanging="180"/>
      </w:pPr>
    </w:lvl>
  </w:abstractNum>
  <w:abstractNum w:abstractNumId="8">
    <w:nsid w:val="70E37415"/>
    <w:multiLevelType w:val="multilevel"/>
    <w:tmpl w:val="2572F97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754E7395"/>
    <w:multiLevelType w:val="hybridMultilevel"/>
    <w:tmpl w:val="DE4A6902"/>
    <w:lvl w:ilvl="0" w:tplc="E2C6563C">
      <w:start w:val="1"/>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D5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82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4DB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AFBC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44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04C3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F2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BB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B320F30"/>
    <w:multiLevelType w:val="hybridMultilevel"/>
    <w:tmpl w:val="C78E1552"/>
    <w:lvl w:ilvl="0" w:tplc="F306DEE4">
      <w:start w:val="13"/>
      <w:numFmt w:val="decimal"/>
      <w:lvlText w:val="%1)"/>
      <w:lvlJc w:val="left"/>
      <w:pPr>
        <w:tabs>
          <w:tab w:val="num" w:pos="1790"/>
        </w:tabs>
        <w:ind w:left="1790" w:hanging="360"/>
      </w:pPr>
      <w:rPr>
        <w:rFonts w:hint="default"/>
      </w:rPr>
    </w:lvl>
    <w:lvl w:ilvl="1" w:tplc="6F245052">
      <w:start w:val="13"/>
      <w:numFmt w:val="decimal"/>
      <w:lvlText w:val="%2."/>
      <w:lvlJc w:val="left"/>
      <w:pPr>
        <w:tabs>
          <w:tab w:val="num" w:pos="2510"/>
        </w:tabs>
        <w:ind w:left="2510" w:hanging="360"/>
      </w:pPr>
      <w:rPr>
        <w:rFonts w:hint="default"/>
      </w:r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num w:numId="1">
    <w:abstractNumId w:val="6"/>
  </w:num>
  <w:num w:numId="2">
    <w:abstractNumId w:val="5"/>
  </w:num>
  <w:num w:numId="3">
    <w:abstractNumId w:val="10"/>
  </w:num>
  <w:num w:numId="4">
    <w:abstractNumId w:val="8"/>
  </w:num>
  <w:num w:numId="5">
    <w:abstractNumId w:val="0"/>
  </w:num>
  <w:num w:numId="6">
    <w:abstractNumId w:val="3"/>
  </w:num>
  <w:num w:numId="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045"/>
    <w:rsid w:val="0002107E"/>
    <w:rsid w:val="00076FE6"/>
    <w:rsid w:val="00077E9A"/>
    <w:rsid w:val="000A1B9D"/>
    <w:rsid w:val="000B42FF"/>
    <w:rsid w:val="000D5EE4"/>
    <w:rsid w:val="00115822"/>
    <w:rsid w:val="00127BD4"/>
    <w:rsid w:val="001361D4"/>
    <w:rsid w:val="00147795"/>
    <w:rsid w:val="001C623D"/>
    <w:rsid w:val="00204D81"/>
    <w:rsid w:val="00231045"/>
    <w:rsid w:val="00255409"/>
    <w:rsid w:val="00277554"/>
    <w:rsid w:val="00281700"/>
    <w:rsid w:val="002C5481"/>
    <w:rsid w:val="002C5B7E"/>
    <w:rsid w:val="002D789D"/>
    <w:rsid w:val="002E6F53"/>
    <w:rsid w:val="0030292A"/>
    <w:rsid w:val="003325A8"/>
    <w:rsid w:val="00370087"/>
    <w:rsid w:val="00380728"/>
    <w:rsid w:val="003A4779"/>
    <w:rsid w:val="004E4599"/>
    <w:rsid w:val="00533831"/>
    <w:rsid w:val="005E5A2F"/>
    <w:rsid w:val="0061054B"/>
    <w:rsid w:val="0061101B"/>
    <w:rsid w:val="006D317F"/>
    <w:rsid w:val="00716054"/>
    <w:rsid w:val="00757547"/>
    <w:rsid w:val="00847839"/>
    <w:rsid w:val="00863433"/>
    <w:rsid w:val="00890234"/>
    <w:rsid w:val="0092097E"/>
    <w:rsid w:val="0092208F"/>
    <w:rsid w:val="0092484F"/>
    <w:rsid w:val="009948C5"/>
    <w:rsid w:val="009A4025"/>
    <w:rsid w:val="009C59F8"/>
    <w:rsid w:val="009D61F0"/>
    <w:rsid w:val="00A816E6"/>
    <w:rsid w:val="00A8721B"/>
    <w:rsid w:val="00AF0BD5"/>
    <w:rsid w:val="00AF6291"/>
    <w:rsid w:val="00B33EED"/>
    <w:rsid w:val="00B432C3"/>
    <w:rsid w:val="00B94442"/>
    <w:rsid w:val="00C21654"/>
    <w:rsid w:val="00C24806"/>
    <w:rsid w:val="00C26388"/>
    <w:rsid w:val="00C60B8A"/>
    <w:rsid w:val="00C71903"/>
    <w:rsid w:val="00C8094F"/>
    <w:rsid w:val="00CB4F86"/>
    <w:rsid w:val="00CD0171"/>
    <w:rsid w:val="00CE10EA"/>
    <w:rsid w:val="00D85B26"/>
    <w:rsid w:val="00DB31DA"/>
    <w:rsid w:val="00DC461F"/>
    <w:rsid w:val="00EC0FED"/>
    <w:rsid w:val="00EE3FFE"/>
    <w:rsid w:val="00F23A0D"/>
    <w:rsid w:val="00F61033"/>
    <w:rsid w:val="00FC2D3C"/>
    <w:rsid w:val="00FE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1045"/>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1045"/>
    <w:rPr>
      <w:rFonts w:ascii="Cambria" w:eastAsia="Calibri" w:hAnsi="Cambria" w:cs="Times New Roman"/>
      <w:b/>
      <w:bCs/>
      <w:color w:val="4F81BD"/>
      <w:sz w:val="26"/>
      <w:szCs w:val="26"/>
      <w:lang w:eastAsia="ru-RU"/>
    </w:rPr>
  </w:style>
  <w:style w:type="paragraph" w:styleId="a3">
    <w:name w:val="Body Text Indent"/>
    <w:basedOn w:val="a"/>
    <w:link w:val="a4"/>
    <w:uiPriority w:val="99"/>
    <w:semiHidden/>
    <w:rsid w:val="00231045"/>
    <w:pPr>
      <w:ind w:firstLine="540"/>
      <w:jc w:val="both"/>
    </w:pPr>
  </w:style>
  <w:style w:type="character" w:customStyle="1" w:styleId="a4">
    <w:name w:val="Основной текст с отступом Знак"/>
    <w:basedOn w:val="a0"/>
    <w:link w:val="a3"/>
    <w:uiPriority w:val="99"/>
    <w:semiHidden/>
    <w:rsid w:val="00231045"/>
    <w:rPr>
      <w:rFonts w:ascii="Times New Roman" w:eastAsia="Times New Roman" w:hAnsi="Times New Roman" w:cs="Times New Roman"/>
      <w:sz w:val="24"/>
      <w:szCs w:val="24"/>
      <w:lang w:eastAsia="ru-RU"/>
    </w:rPr>
  </w:style>
  <w:style w:type="paragraph" w:customStyle="1" w:styleId="ConsPlusNormal">
    <w:name w:val="ConsPlusNormal"/>
    <w:rsid w:val="002310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31045"/>
    <w:rPr>
      <w:color w:val="0000FF"/>
      <w:u w:val="single"/>
    </w:rPr>
  </w:style>
  <w:style w:type="paragraph" w:customStyle="1" w:styleId="1">
    <w:name w:val="Абзац списка1"/>
    <w:basedOn w:val="a"/>
    <w:rsid w:val="00231045"/>
    <w:pPr>
      <w:ind w:left="720"/>
      <w:contextualSpacing/>
    </w:pPr>
    <w:rPr>
      <w:rFonts w:eastAsia="Calibri"/>
    </w:rPr>
  </w:style>
  <w:style w:type="paragraph" w:customStyle="1" w:styleId="s1">
    <w:name w:val="s_1"/>
    <w:basedOn w:val="a"/>
    <w:rsid w:val="00231045"/>
    <w:pPr>
      <w:spacing w:before="100" w:beforeAutospacing="1" w:after="100" w:afterAutospacing="1"/>
    </w:pPr>
    <w:rPr>
      <w:rFonts w:eastAsia="Calibri"/>
    </w:rPr>
  </w:style>
  <w:style w:type="paragraph" w:customStyle="1" w:styleId="s15">
    <w:name w:val="s_15"/>
    <w:basedOn w:val="a"/>
    <w:rsid w:val="00231045"/>
    <w:pPr>
      <w:spacing w:before="100" w:beforeAutospacing="1" w:after="100" w:afterAutospacing="1"/>
    </w:pPr>
    <w:rPr>
      <w:rFonts w:eastAsia="Calibri"/>
    </w:rPr>
  </w:style>
  <w:style w:type="character" w:customStyle="1" w:styleId="s10">
    <w:name w:val="s_10"/>
    <w:basedOn w:val="a0"/>
    <w:rsid w:val="00231045"/>
    <w:rPr>
      <w:rFonts w:cs="Times New Roman"/>
    </w:rPr>
  </w:style>
  <w:style w:type="paragraph" w:styleId="a6">
    <w:name w:val="List Paragraph"/>
    <w:basedOn w:val="a"/>
    <w:uiPriority w:val="34"/>
    <w:qFormat/>
    <w:rsid w:val="000B42FF"/>
    <w:pPr>
      <w:ind w:left="720"/>
      <w:contextualSpacing/>
    </w:pPr>
  </w:style>
  <w:style w:type="paragraph" w:styleId="a7">
    <w:name w:val="No Spacing"/>
    <w:uiPriority w:val="1"/>
    <w:qFormat/>
    <w:rsid w:val="002D789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71903"/>
    <w:rPr>
      <w:rFonts w:ascii="Tahoma" w:hAnsi="Tahoma" w:cs="Tahoma"/>
      <w:sz w:val="16"/>
      <w:szCs w:val="16"/>
    </w:rPr>
  </w:style>
  <w:style w:type="character" w:customStyle="1" w:styleId="a9">
    <w:name w:val="Текст выноски Знак"/>
    <w:basedOn w:val="a0"/>
    <w:link w:val="a8"/>
    <w:uiPriority w:val="99"/>
    <w:semiHidden/>
    <w:rsid w:val="00C71903"/>
    <w:rPr>
      <w:rFonts w:ascii="Tahoma" w:eastAsia="Times New Roman" w:hAnsi="Tahoma" w:cs="Tahoma"/>
      <w:sz w:val="16"/>
      <w:szCs w:val="16"/>
      <w:lang w:eastAsia="ru-RU"/>
    </w:rPr>
  </w:style>
  <w:style w:type="character" w:styleId="aa">
    <w:name w:val="Emphasis"/>
    <w:basedOn w:val="a0"/>
    <w:uiPriority w:val="20"/>
    <w:qFormat/>
    <w:rsid w:val="0092484F"/>
    <w:rPr>
      <w:i/>
      <w:iCs/>
    </w:rPr>
  </w:style>
  <w:style w:type="character" w:styleId="ab">
    <w:name w:val="Subtle Emphasis"/>
    <w:basedOn w:val="a0"/>
    <w:uiPriority w:val="19"/>
    <w:qFormat/>
    <w:rsid w:val="0092484F"/>
    <w:rPr>
      <w:i/>
      <w:iCs/>
      <w:color w:val="808080"/>
    </w:rPr>
  </w:style>
</w:styles>
</file>

<file path=word/webSettings.xml><?xml version="1.0" encoding="utf-8"?>
<w:webSettings xmlns:r="http://schemas.openxmlformats.org/officeDocument/2006/relationships" xmlns:w="http://schemas.openxmlformats.org/wordprocessingml/2006/main">
  <w:divs>
    <w:div w:id="638263907">
      <w:bodyDiv w:val="1"/>
      <w:marLeft w:val="0"/>
      <w:marRight w:val="0"/>
      <w:marTop w:val="0"/>
      <w:marBottom w:val="0"/>
      <w:divBdr>
        <w:top w:val="none" w:sz="0" w:space="0" w:color="auto"/>
        <w:left w:val="none" w:sz="0" w:space="0" w:color="auto"/>
        <w:bottom w:val="none" w:sz="0" w:space="0" w:color="auto"/>
        <w:right w:val="none" w:sz="0" w:space="0" w:color="auto"/>
      </w:divBdr>
    </w:div>
    <w:div w:id="671225478">
      <w:bodyDiv w:val="1"/>
      <w:marLeft w:val="0"/>
      <w:marRight w:val="0"/>
      <w:marTop w:val="0"/>
      <w:marBottom w:val="0"/>
      <w:divBdr>
        <w:top w:val="none" w:sz="0" w:space="0" w:color="auto"/>
        <w:left w:val="none" w:sz="0" w:space="0" w:color="auto"/>
        <w:bottom w:val="none" w:sz="0" w:space="0" w:color="auto"/>
        <w:right w:val="none" w:sz="0" w:space="0" w:color="auto"/>
      </w:divBdr>
    </w:div>
    <w:div w:id="1395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ase.garant.ru/186367/0add9c67393c4454d39a78904e0baac0/" TargetMode="External"/><Relationship Id="rId18" Type="http://schemas.openxmlformats.org/officeDocument/2006/relationships/hyperlink" Target="http://base.garant.ru/121126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base.garant.ru/10103000/" TargetMode="External"/><Relationship Id="rId17" Type="http://schemas.openxmlformats.org/officeDocument/2006/relationships/hyperlink" Target="http://base.garant.ru/12112604/" TargetMode="External"/><Relationship Id="rId2" Type="http://schemas.openxmlformats.org/officeDocument/2006/relationships/styles" Target="styles.xml"/><Relationship Id="rId16" Type="http://schemas.openxmlformats.org/officeDocument/2006/relationships/hyperlink" Target="http://base.garant.ru/12112604/39508de81c29ab8e2f1ebbd63918d25c/" TargetMode="External"/><Relationship Id="rId20" Type="http://schemas.openxmlformats.org/officeDocument/2006/relationships/hyperlink" Target="http://base.garant.ru/12112604/288a0bb1d5e4b1bc91fd78ba44cc5bf5/"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base.garant.ru/188403/" TargetMode="External"/><Relationship Id="rId5" Type="http://schemas.openxmlformats.org/officeDocument/2006/relationships/image" Target="media/image1.jpeg"/><Relationship Id="rId15" Type="http://schemas.openxmlformats.org/officeDocument/2006/relationships/hyperlink" Target="http://base.garant.ru/12112604/39508de81c29ab8e2f1ebbd63918d25c/" TargetMode="External"/><Relationship Id="rId10" Type="http://schemas.openxmlformats.org/officeDocument/2006/relationships/hyperlink" Target="http://base.garant.ru/10103000/" TargetMode="External"/><Relationship Id="rId19" Type="http://schemas.openxmlformats.org/officeDocument/2006/relationships/hyperlink" Target="http://base.garant.ru/12112604/697bd4784ecc2cc7b9bbbb6e3e2d55c1/"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base.garant.ru/12112604/39508de81c29ab8e2f1ebbd63918d2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5630</Words>
  <Characters>42566</Characters>
  <Application>Microsoft Office Word</Application>
  <DocSecurity>0</DocSecurity>
  <Lines>751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2020-10-07T13:00:00Z</cp:lastPrinted>
  <dcterms:created xsi:type="dcterms:W3CDTF">2020-09-16T08:33:00Z</dcterms:created>
  <dcterms:modified xsi:type="dcterms:W3CDTF">2020-10-07T13:01:00Z</dcterms:modified>
</cp:coreProperties>
</file>