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0" w:rsidRPr="004B4878" w:rsidRDefault="00351C70" w:rsidP="00351C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878">
        <w:rPr>
          <w:rFonts w:ascii="Times New Roman" w:hAnsi="Times New Roman"/>
          <w:sz w:val="24"/>
          <w:szCs w:val="24"/>
        </w:rPr>
        <w:t>Комитет финансов</w:t>
      </w:r>
    </w:p>
    <w:p w:rsidR="00351C70" w:rsidRPr="004B4878" w:rsidRDefault="00351C70" w:rsidP="00351C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87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51C70" w:rsidRPr="004B4878" w:rsidRDefault="00351C70" w:rsidP="00351C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878">
        <w:rPr>
          <w:rFonts w:ascii="Times New Roman" w:hAnsi="Times New Roman"/>
          <w:sz w:val="24"/>
          <w:szCs w:val="24"/>
        </w:rPr>
        <w:t>Киришский муниципальный район</w:t>
      </w:r>
    </w:p>
    <w:p w:rsidR="00351C70" w:rsidRPr="004B4878" w:rsidRDefault="00351C70" w:rsidP="00351C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878">
        <w:rPr>
          <w:rFonts w:ascii="Times New Roman" w:hAnsi="Times New Roman"/>
          <w:sz w:val="24"/>
          <w:szCs w:val="24"/>
        </w:rPr>
        <w:t>Ленинградской области</w:t>
      </w:r>
    </w:p>
    <w:p w:rsidR="00351C70" w:rsidRDefault="00351C70" w:rsidP="00351C70"/>
    <w:p w:rsidR="00351C70" w:rsidRPr="00877D11" w:rsidRDefault="00351C70" w:rsidP="00877D11">
      <w:pPr>
        <w:jc w:val="center"/>
        <w:rPr>
          <w:b/>
          <w:sz w:val="28"/>
          <w:szCs w:val="28"/>
        </w:rPr>
      </w:pPr>
    </w:p>
    <w:p w:rsidR="00351C70" w:rsidRDefault="00351C70" w:rsidP="00877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7D11" w:rsidRDefault="00877D11" w:rsidP="00877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3F">
        <w:rPr>
          <w:rFonts w:ascii="Times New Roman" w:hAnsi="Times New Roman" w:cs="Times New Roman"/>
          <w:sz w:val="24"/>
          <w:szCs w:val="24"/>
        </w:rPr>
        <w:t xml:space="preserve">от </w:t>
      </w:r>
      <w:r w:rsidR="007554B4">
        <w:rPr>
          <w:rFonts w:ascii="Times New Roman" w:hAnsi="Times New Roman" w:cs="Times New Roman"/>
          <w:sz w:val="24"/>
          <w:szCs w:val="24"/>
        </w:rPr>
        <w:t xml:space="preserve">04 декабря 2014 </w:t>
      </w:r>
      <w:r w:rsidRPr="00E8743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554B4">
        <w:rPr>
          <w:rFonts w:ascii="Times New Roman" w:hAnsi="Times New Roman" w:cs="Times New Roman"/>
          <w:sz w:val="24"/>
          <w:szCs w:val="24"/>
        </w:rPr>
        <w:t>336</w:t>
      </w:r>
    </w:p>
    <w:p w:rsidR="00877D11" w:rsidRPr="00877D11" w:rsidRDefault="00877D11" w:rsidP="00877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70" w:rsidRPr="00351C70" w:rsidRDefault="00351C70" w:rsidP="00351C70">
      <w:pPr>
        <w:rPr>
          <w:rFonts w:ascii="Times New Roman" w:hAnsi="Times New Roman" w:cs="Times New Roman"/>
          <w:sz w:val="24"/>
          <w:szCs w:val="24"/>
        </w:rPr>
      </w:pPr>
      <w:r w:rsidRPr="00351C7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и кодов </w:t>
      </w:r>
      <w:r w:rsidRPr="0035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CE" w:rsidRDefault="00351C70" w:rsidP="0035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статей расходов бюджетов</w:t>
      </w:r>
    </w:p>
    <w:p w:rsidR="00CD78CE" w:rsidRDefault="00CD78CE" w:rsidP="0035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B2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</w:t>
      </w:r>
    </w:p>
    <w:p w:rsidR="00215DFF" w:rsidRDefault="00215DFF" w:rsidP="0035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D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CD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Киришского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5DFF" w:rsidRDefault="00215DFF" w:rsidP="0035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района, финансовое обеспечение</w:t>
      </w:r>
    </w:p>
    <w:p w:rsidR="00215DFF" w:rsidRPr="00351C70" w:rsidRDefault="00215DFF" w:rsidP="0021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осуществляется за счет иных</w:t>
      </w:r>
    </w:p>
    <w:p w:rsidR="00351C70" w:rsidRPr="00351C70" w:rsidRDefault="00351C70" w:rsidP="00351C70">
      <w:pPr>
        <w:rPr>
          <w:rFonts w:ascii="Times New Roman" w:hAnsi="Times New Roman" w:cs="Times New Roman"/>
          <w:sz w:val="24"/>
          <w:szCs w:val="24"/>
        </w:rPr>
      </w:pPr>
      <w:r w:rsidRPr="00351C70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215DFF" w:rsidRDefault="00351C70" w:rsidP="00351C70">
      <w:pPr>
        <w:rPr>
          <w:rFonts w:ascii="Times New Roman" w:hAnsi="Times New Roman" w:cs="Times New Roman"/>
          <w:sz w:val="24"/>
          <w:szCs w:val="24"/>
        </w:rPr>
      </w:pPr>
      <w:r w:rsidRPr="00351C70">
        <w:rPr>
          <w:rFonts w:ascii="Times New Roman" w:hAnsi="Times New Roman" w:cs="Times New Roman"/>
          <w:sz w:val="24"/>
          <w:szCs w:val="24"/>
        </w:rPr>
        <w:t xml:space="preserve"> из бюдже</w:t>
      </w:r>
      <w:r w:rsidR="00215DFF">
        <w:rPr>
          <w:rFonts w:ascii="Times New Roman" w:hAnsi="Times New Roman" w:cs="Times New Roman"/>
          <w:sz w:val="24"/>
          <w:szCs w:val="24"/>
        </w:rPr>
        <w:t>та</w:t>
      </w:r>
      <w:r w:rsidRPr="00351C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825FF" w:rsidRDefault="000354C0" w:rsidP="00351C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2D6AD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825FF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15DFF" w:rsidRDefault="00351C70" w:rsidP="00351C70">
      <w:pPr>
        <w:rPr>
          <w:rFonts w:ascii="Times New Roman" w:hAnsi="Times New Roman" w:cs="Times New Roman"/>
          <w:sz w:val="24"/>
          <w:szCs w:val="24"/>
        </w:rPr>
      </w:pPr>
      <w:r w:rsidRPr="00351C70">
        <w:rPr>
          <w:rFonts w:ascii="Times New Roman" w:hAnsi="Times New Roman" w:cs="Times New Roman"/>
          <w:sz w:val="24"/>
          <w:szCs w:val="24"/>
        </w:rPr>
        <w:t>Киришск</w:t>
      </w:r>
      <w:r w:rsidR="000825FF">
        <w:rPr>
          <w:rFonts w:ascii="Times New Roman" w:hAnsi="Times New Roman" w:cs="Times New Roman"/>
          <w:sz w:val="24"/>
          <w:szCs w:val="24"/>
        </w:rPr>
        <w:t>ого</w:t>
      </w:r>
      <w:r w:rsidRPr="00351C70">
        <w:rPr>
          <w:rFonts w:ascii="Times New Roman" w:hAnsi="Times New Roman" w:cs="Times New Roman"/>
          <w:sz w:val="24"/>
          <w:szCs w:val="24"/>
        </w:rPr>
        <w:t xml:space="preserve">  </w:t>
      </w:r>
      <w:r w:rsidR="00215DFF">
        <w:rPr>
          <w:rFonts w:ascii="Times New Roman" w:hAnsi="Times New Roman" w:cs="Times New Roman"/>
          <w:sz w:val="24"/>
          <w:szCs w:val="24"/>
        </w:rPr>
        <w:t>муниципальн</w:t>
      </w:r>
      <w:r w:rsidR="000825FF">
        <w:rPr>
          <w:rFonts w:ascii="Times New Roman" w:hAnsi="Times New Roman" w:cs="Times New Roman"/>
          <w:sz w:val="24"/>
          <w:szCs w:val="24"/>
        </w:rPr>
        <w:t>ого</w:t>
      </w:r>
      <w:r w:rsidR="00215D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25FF">
        <w:rPr>
          <w:rFonts w:ascii="Times New Roman" w:hAnsi="Times New Roman" w:cs="Times New Roman"/>
          <w:sz w:val="24"/>
          <w:szCs w:val="24"/>
        </w:rPr>
        <w:t>а</w:t>
      </w:r>
      <w:r w:rsidR="00215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70" w:rsidRPr="00351C70" w:rsidRDefault="00351C70" w:rsidP="00351C70">
      <w:pPr>
        <w:rPr>
          <w:rFonts w:ascii="Times New Roman" w:hAnsi="Times New Roman" w:cs="Times New Roman"/>
          <w:sz w:val="24"/>
          <w:szCs w:val="24"/>
        </w:rPr>
      </w:pPr>
      <w:r w:rsidRPr="00351C7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15D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51C70" w:rsidRPr="00351C70" w:rsidRDefault="00351C70" w:rsidP="00351C70">
      <w:pPr>
        <w:ind w:left="-181" w:firstLine="720"/>
        <w:rPr>
          <w:rFonts w:ascii="Times New Roman" w:hAnsi="Times New Roman" w:cs="Times New Roman"/>
          <w:sz w:val="24"/>
          <w:szCs w:val="24"/>
        </w:rPr>
      </w:pPr>
    </w:p>
    <w:p w:rsidR="00351C70" w:rsidRPr="00351C70" w:rsidRDefault="00351C70" w:rsidP="00351C70">
      <w:pPr>
        <w:ind w:left="-181" w:firstLine="720"/>
        <w:rPr>
          <w:rFonts w:ascii="Times New Roman" w:hAnsi="Times New Roman" w:cs="Times New Roman"/>
          <w:sz w:val="24"/>
          <w:szCs w:val="24"/>
        </w:rPr>
      </w:pPr>
    </w:p>
    <w:p w:rsidR="00351C70" w:rsidRPr="00064E0E" w:rsidRDefault="00351C70" w:rsidP="00351C70">
      <w:pPr>
        <w:ind w:left="-181" w:firstLine="720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>В соответствии со статьей 21 Бюджетного кодекса Российской Федерации:</w:t>
      </w:r>
    </w:p>
    <w:p w:rsidR="00351C70" w:rsidRPr="00064E0E" w:rsidRDefault="00351C70" w:rsidP="00351C70">
      <w:pPr>
        <w:ind w:left="-181" w:firstLine="720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>ПРИКАЗЫВАЮ:</w:t>
      </w:r>
    </w:p>
    <w:p w:rsidR="003A4AA2" w:rsidRPr="00064E0E" w:rsidRDefault="003A4AA2" w:rsidP="003A4A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 xml:space="preserve">         Для отражения в структуре расходов соответствующего бюджета при формировании и утверждении бюджетов</w:t>
      </w:r>
      <w:r w:rsidR="00CD78CE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входящих в состав Киришского муниципального района,  </w:t>
      </w:r>
      <w:r w:rsidRPr="00064E0E">
        <w:rPr>
          <w:rFonts w:ascii="Times New Roman" w:hAnsi="Times New Roman" w:cs="Times New Roman"/>
          <w:sz w:val="24"/>
          <w:szCs w:val="24"/>
        </w:rPr>
        <w:t xml:space="preserve"> начиная с бюджетов на 201</w:t>
      </w:r>
      <w:r w:rsidR="00B008E0">
        <w:rPr>
          <w:rFonts w:ascii="Times New Roman" w:hAnsi="Times New Roman" w:cs="Times New Roman"/>
          <w:sz w:val="24"/>
          <w:szCs w:val="24"/>
        </w:rPr>
        <w:t>5</w:t>
      </w:r>
      <w:r w:rsidRPr="00064E0E">
        <w:rPr>
          <w:rFonts w:ascii="Times New Roman" w:hAnsi="Times New Roman" w:cs="Times New Roman"/>
          <w:sz w:val="24"/>
          <w:szCs w:val="24"/>
        </w:rPr>
        <w:t> год и для расходования  средств иных межбюджетных трансфертов из бюджета муниципального образования</w:t>
      </w:r>
      <w:r w:rsidR="0008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4C0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2D6AD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825F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06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0E">
        <w:rPr>
          <w:rFonts w:ascii="Times New Roman" w:hAnsi="Times New Roman" w:cs="Times New Roman"/>
          <w:sz w:val="24"/>
          <w:szCs w:val="24"/>
        </w:rPr>
        <w:t>Киришск</w:t>
      </w:r>
      <w:r w:rsidR="000825F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825FF">
        <w:rPr>
          <w:rFonts w:ascii="Times New Roman" w:hAnsi="Times New Roman" w:cs="Times New Roman"/>
          <w:sz w:val="24"/>
          <w:szCs w:val="24"/>
        </w:rPr>
        <w:t xml:space="preserve"> </w:t>
      </w:r>
      <w:r w:rsidRPr="00064E0E">
        <w:rPr>
          <w:rFonts w:ascii="Times New Roman" w:hAnsi="Times New Roman" w:cs="Times New Roman"/>
          <w:sz w:val="24"/>
          <w:szCs w:val="24"/>
        </w:rPr>
        <w:t>муниципальн</w:t>
      </w:r>
      <w:r w:rsidR="000825FF">
        <w:rPr>
          <w:rFonts w:ascii="Times New Roman" w:hAnsi="Times New Roman" w:cs="Times New Roman"/>
          <w:sz w:val="24"/>
          <w:szCs w:val="24"/>
        </w:rPr>
        <w:t>ого</w:t>
      </w:r>
      <w:r w:rsidRPr="00064E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25FF">
        <w:rPr>
          <w:rFonts w:ascii="Times New Roman" w:hAnsi="Times New Roman" w:cs="Times New Roman"/>
          <w:sz w:val="24"/>
          <w:szCs w:val="24"/>
        </w:rPr>
        <w:t>а</w:t>
      </w:r>
      <w:r w:rsidRPr="00064E0E">
        <w:rPr>
          <w:rFonts w:ascii="Times New Roman" w:hAnsi="Times New Roman" w:cs="Times New Roman"/>
          <w:sz w:val="24"/>
          <w:szCs w:val="24"/>
        </w:rPr>
        <w:t xml:space="preserve"> Ленинградской области бюджетами</w:t>
      </w:r>
      <w:r w:rsidR="00064E0E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CD78CE">
        <w:rPr>
          <w:rFonts w:ascii="Times New Roman" w:hAnsi="Times New Roman" w:cs="Times New Roman"/>
          <w:sz w:val="24"/>
          <w:szCs w:val="24"/>
        </w:rPr>
        <w:t>,</w:t>
      </w:r>
      <w:r w:rsidRPr="00064E0E">
        <w:rPr>
          <w:rFonts w:ascii="Times New Roman" w:hAnsi="Times New Roman" w:cs="Times New Roman"/>
          <w:sz w:val="24"/>
          <w:szCs w:val="24"/>
        </w:rPr>
        <w:t xml:space="preserve"> </w:t>
      </w:r>
      <w:r w:rsidR="00CD78CE">
        <w:rPr>
          <w:rFonts w:ascii="Times New Roman" w:hAnsi="Times New Roman" w:cs="Times New Roman"/>
          <w:sz w:val="24"/>
          <w:szCs w:val="24"/>
        </w:rPr>
        <w:t xml:space="preserve">входящих </w:t>
      </w:r>
      <w:r w:rsidRPr="00064E0E">
        <w:rPr>
          <w:rFonts w:ascii="Times New Roman" w:hAnsi="Times New Roman" w:cs="Times New Roman"/>
          <w:sz w:val="24"/>
          <w:szCs w:val="24"/>
        </w:rPr>
        <w:t>в состав</w:t>
      </w:r>
      <w:r w:rsidR="00CD78CE">
        <w:rPr>
          <w:rFonts w:ascii="Times New Roman" w:hAnsi="Times New Roman" w:cs="Times New Roman"/>
          <w:sz w:val="24"/>
          <w:szCs w:val="24"/>
        </w:rPr>
        <w:t xml:space="preserve"> </w:t>
      </w:r>
      <w:r w:rsidRPr="00064E0E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  <w:r w:rsidR="00CD78CE">
        <w:rPr>
          <w:rFonts w:ascii="Times New Roman" w:hAnsi="Times New Roman" w:cs="Times New Roman"/>
          <w:sz w:val="24"/>
          <w:szCs w:val="24"/>
        </w:rPr>
        <w:t>,</w:t>
      </w:r>
      <w:r w:rsidRPr="00064E0E">
        <w:rPr>
          <w:rFonts w:ascii="Times New Roman" w:hAnsi="Times New Roman" w:cs="Times New Roman"/>
          <w:sz w:val="24"/>
          <w:szCs w:val="24"/>
        </w:rPr>
        <w:t xml:space="preserve">  утвердить, в пределах полномочий, установленных </w:t>
      </w:r>
      <w:hyperlink r:id="rId5" w:history="1">
        <w:r w:rsidRPr="00064E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бюджетным законодательством</w:t>
        </w:r>
      </w:hyperlink>
      <w:r w:rsidRPr="00064E0E">
        <w:rPr>
          <w:rFonts w:ascii="Times New Roman" w:hAnsi="Times New Roman" w:cs="Times New Roman"/>
          <w:sz w:val="24"/>
          <w:szCs w:val="24"/>
        </w:rPr>
        <w:t xml:space="preserve"> Российской Федерации, утверждение целевых статей расходов, содержащих направления расходов (4 - 7 разряды кода целевой статьи классификации расходов бюджетов) согласно приложению 1 к настоящему приказу.</w:t>
      </w:r>
    </w:p>
    <w:p w:rsidR="00351C70" w:rsidRPr="00064E0E" w:rsidRDefault="003A4AA2" w:rsidP="003A4A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</w:t>
      </w:r>
      <w:r w:rsidR="00B008E0">
        <w:rPr>
          <w:rFonts w:ascii="Times New Roman" w:hAnsi="Times New Roman" w:cs="Times New Roman"/>
          <w:sz w:val="24"/>
          <w:szCs w:val="24"/>
        </w:rPr>
        <w:t>Начальнику</w:t>
      </w:r>
      <w:r w:rsidR="00556677">
        <w:rPr>
          <w:rFonts w:ascii="Times New Roman" w:hAnsi="Times New Roman" w:cs="Times New Roman"/>
          <w:sz w:val="24"/>
          <w:szCs w:val="24"/>
        </w:rPr>
        <w:t xml:space="preserve">  сектора планирования </w:t>
      </w:r>
      <w:r w:rsidR="00351C70" w:rsidRPr="00064E0E">
        <w:rPr>
          <w:rFonts w:ascii="Times New Roman" w:hAnsi="Times New Roman" w:cs="Times New Roman"/>
          <w:sz w:val="24"/>
          <w:szCs w:val="24"/>
        </w:rPr>
        <w:t>Отдел</w:t>
      </w:r>
      <w:r w:rsidR="00556677">
        <w:rPr>
          <w:rFonts w:ascii="Times New Roman" w:hAnsi="Times New Roman" w:cs="Times New Roman"/>
          <w:sz w:val="24"/>
          <w:szCs w:val="24"/>
        </w:rPr>
        <w:t>а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планирования и казначейского исполнения  бюджета</w:t>
      </w:r>
      <w:r w:rsidR="00CD78C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008E0">
        <w:rPr>
          <w:rFonts w:ascii="Times New Roman" w:hAnsi="Times New Roman" w:cs="Times New Roman"/>
          <w:sz w:val="24"/>
          <w:szCs w:val="24"/>
        </w:rPr>
        <w:t>а</w:t>
      </w:r>
      <w:r w:rsidR="00CD78C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Киришский муниципальный район Ленинградской области</w:t>
      </w:r>
      <w:r w:rsidR="00556677">
        <w:rPr>
          <w:rFonts w:ascii="Times New Roman" w:hAnsi="Times New Roman" w:cs="Times New Roman"/>
          <w:sz w:val="24"/>
          <w:szCs w:val="24"/>
        </w:rPr>
        <w:t xml:space="preserve"> </w:t>
      </w:r>
      <w:r w:rsidR="00B008E0">
        <w:rPr>
          <w:rFonts w:ascii="Times New Roman" w:hAnsi="Times New Roman" w:cs="Times New Roman"/>
          <w:sz w:val="24"/>
          <w:szCs w:val="24"/>
        </w:rPr>
        <w:t>Жуковой О.Г.</w:t>
      </w:r>
      <w:r w:rsidR="00556677">
        <w:rPr>
          <w:rFonts w:ascii="Times New Roman" w:hAnsi="Times New Roman" w:cs="Times New Roman"/>
          <w:sz w:val="24"/>
          <w:szCs w:val="24"/>
        </w:rPr>
        <w:t xml:space="preserve"> 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довести настоящ</w:t>
      </w:r>
      <w:r w:rsidR="00556677">
        <w:rPr>
          <w:rFonts w:ascii="Times New Roman" w:hAnsi="Times New Roman" w:cs="Times New Roman"/>
          <w:sz w:val="24"/>
          <w:szCs w:val="24"/>
        </w:rPr>
        <w:t>ий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</w:t>
      </w:r>
      <w:r w:rsidR="00556677">
        <w:rPr>
          <w:rFonts w:ascii="Times New Roman" w:hAnsi="Times New Roman" w:cs="Times New Roman"/>
          <w:sz w:val="24"/>
          <w:szCs w:val="24"/>
        </w:rPr>
        <w:t>приказ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до сведения муниципальных образований муниципального образования Киришский  муниципальный район Ленинградской области.</w:t>
      </w:r>
    </w:p>
    <w:p w:rsidR="00064E0E" w:rsidRPr="00064E0E" w:rsidRDefault="00064E0E" w:rsidP="00064E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1C70" w:rsidRPr="00064E0E" w:rsidRDefault="00064E0E" w:rsidP="00064E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A4AA2" w:rsidRPr="00064E0E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351C70" w:rsidRPr="00064E0E">
        <w:rPr>
          <w:rFonts w:ascii="Times New Roman" w:hAnsi="Times New Roman" w:cs="Times New Roman"/>
          <w:sz w:val="24"/>
          <w:szCs w:val="24"/>
        </w:rPr>
        <w:t xml:space="preserve"> возложить на заместителя председателя комитета </w:t>
      </w:r>
      <w:proofErr w:type="gramStart"/>
      <w:r w:rsidR="00351C70" w:rsidRPr="00064E0E">
        <w:rPr>
          <w:rFonts w:ascii="Times New Roman" w:hAnsi="Times New Roman" w:cs="Times New Roman"/>
          <w:sz w:val="24"/>
          <w:szCs w:val="24"/>
        </w:rPr>
        <w:t>финансов-начальника</w:t>
      </w:r>
      <w:proofErr w:type="gramEnd"/>
      <w:r w:rsidR="00351C70" w:rsidRPr="00064E0E">
        <w:rPr>
          <w:rFonts w:ascii="Times New Roman" w:hAnsi="Times New Roman" w:cs="Times New Roman"/>
          <w:sz w:val="24"/>
          <w:szCs w:val="24"/>
        </w:rPr>
        <w:t xml:space="preserve"> отдела планирования и казначейского исполнения бюджета Зарецкую М.Ю.</w:t>
      </w:r>
    </w:p>
    <w:p w:rsidR="00064E0E" w:rsidRPr="00064E0E" w:rsidRDefault="00064E0E" w:rsidP="00064E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1C70" w:rsidRPr="00064E0E" w:rsidRDefault="00351C70" w:rsidP="00351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D11" w:rsidRDefault="00877D11" w:rsidP="00877D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0E">
        <w:rPr>
          <w:rFonts w:ascii="Times New Roman" w:eastAsia="Times New Roman" w:hAnsi="Times New Roman" w:cs="Times New Roman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еститель</w:t>
      </w:r>
      <w:r w:rsidRPr="00064E0E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877D11" w:rsidRDefault="00877D11" w:rsidP="00877D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экономическим вопросам –</w:t>
      </w:r>
    </w:p>
    <w:p w:rsidR="00877D11" w:rsidRDefault="00877D11" w:rsidP="00877D11">
      <w:pPr>
        <w:tabs>
          <w:tab w:val="left" w:pos="72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комитета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Косарева Ю.В.</w:t>
      </w:r>
    </w:p>
    <w:p w:rsidR="00CA395C" w:rsidRDefault="00CA395C" w:rsidP="00877D11">
      <w:pPr>
        <w:tabs>
          <w:tab w:val="left" w:pos="72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4E0E" w:rsidRPr="00064E0E" w:rsidRDefault="00064E0E" w:rsidP="00064E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4E0E" w:rsidRPr="00064E0E" w:rsidRDefault="00064E0E" w:rsidP="00064E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>К приказу</w:t>
      </w:r>
    </w:p>
    <w:p w:rsidR="00064E0E" w:rsidRPr="00064E0E" w:rsidRDefault="00064E0E" w:rsidP="00064E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064E0E" w:rsidRPr="00064E0E" w:rsidRDefault="00064E0E" w:rsidP="00064E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4E0E" w:rsidRPr="00064E0E" w:rsidRDefault="00064E0E" w:rsidP="00064E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 xml:space="preserve">Киришский муниципальный  район </w:t>
      </w:r>
    </w:p>
    <w:p w:rsidR="00064E0E" w:rsidRPr="00064E0E" w:rsidRDefault="00064E0E" w:rsidP="00064E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4E0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4E0E" w:rsidRPr="00064E0E" w:rsidRDefault="00877D11" w:rsidP="00064E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4E0E" w:rsidRPr="00064E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4B4">
        <w:rPr>
          <w:rFonts w:ascii="Times New Roman" w:hAnsi="Times New Roman" w:cs="Times New Roman"/>
          <w:sz w:val="24"/>
          <w:szCs w:val="24"/>
        </w:rPr>
        <w:t>04 декабря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E" w:rsidRPr="00064E0E">
        <w:rPr>
          <w:rFonts w:ascii="Times New Roman" w:hAnsi="Times New Roman" w:cs="Times New Roman"/>
          <w:sz w:val="24"/>
          <w:szCs w:val="24"/>
        </w:rPr>
        <w:t>года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3BE">
        <w:rPr>
          <w:rFonts w:ascii="Times New Roman" w:hAnsi="Times New Roman" w:cs="Times New Roman"/>
          <w:sz w:val="24"/>
          <w:szCs w:val="24"/>
        </w:rPr>
        <w:t xml:space="preserve"> </w:t>
      </w:r>
      <w:r w:rsidR="007554B4">
        <w:rPr>
          <w:rFonts w:ascii="Times New Roman" w:hAnsi="Times New Roman" w:cs="Times New Roman"/>
          <w:sz w:val="24"/>
          <w:szCs w:val="24"/>
        </w:rPr>
        <w:t>336</w:t>
      </w:r>
    </w:p>
    <w:p w:rsidR="00351C70" w:rsidRPr="00064E0E" w:rsidRDefault="00351C70">
      <w:pPr>
        <w:rPr>
          <w:rFonts w:ascii="Times New Roman" w:hAnsi="Times New Roman" w:cs="Times New Roman"/>
        </w:rPr>
      </w:pPr>
    </w:p>
    <w:p w:rsidR="00351C70" w:rsidRDefault="00351C70"/>
    <w:tbl>
      <w:tblPr>
        <w:tblW w:w="9361" w:type="dxa"/>
        <w:tblInd w:w="103" w:type="dxa"/>
        <w:tblLook w:val="04A0"/>
      </w:tblPr>
      <w:tblGrid>
        <w:gridCol w:w="2273"/>
        <w:gridCol w:w="7088"/>
      </w:tblGrid>
      <w:tr w:rsidR="005805D7" w:rsidRPr="005805D7" w:rsidTr="005805D7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7" w:rsidRPr="005805D7" w:rsidRDefault="005805D7" w:rsidP="005805D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D7" w:rsidRPr="005805D7" w:rsidRDefault="005805D7" w:rsidP="005805D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КЦСР</w:t>
            </w:r>
          </w:p>
        </w:tc>
      </w:tr>
      <w:tr w:rsidR="000825FF" w:rsidRPr="005805D7" w:rsidTr="005805D7">
        <w:trPr>
          <w:trHeight w:val="127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5805D7" w:rsidRDefault="000825FF" w:rsidP="00B008E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8E0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B008E0" w:rsidRDefault="00B008E0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</w:tr>
      <w:tr w:rsidR="000825FF" w:rsidRPr="005805D7" w:rsidTr="005805D7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Default="000825FF" w:rsidP="00B008E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8E0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B008E0" w:rsidRDefault="00B008E0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исполнение полномочий предусмотренных пунктом 11 статьи 3 ФЗ от 07.02.2011 № 6-ФЗ «Об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0825FF" w:rsidRPr="005805D7" w:rsidTr="005805D7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5805D7" w:rsidRDefault="000825FF" w:rsidP="00B008E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8E0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B008E0" w:rsidRDefault="00B008E0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</w:tr>
      <w:tr w:rsidR="000825FF" w:rsidRPr="005805D7" w:rsidTr="00B008E0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0825FF" w:rsidRDefault="000825FF" w:rsidP="00B008E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08E0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B008E0" w:rsidRDefault="00B008E0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</w:tr>
      <w:tr w:rsidR="000825FF" w:rsidRPr="005805D7" w:rsidTr="002D6AD4">
        <w:trPr>
          <w:trHeight w:val="63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0825FF" w:rsidRDefault="000825FF" w:rsidP="00B008E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08E0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F" w:rsidRPr="006C50B7" w:rsidRDefault="006C50B7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</w:tr>
      <w:tr w:rsidR="00B008E0" w:rsidRPr="005805D7" w:rsidTr="002D6AD4">
        <w:trPr>
          <w:trHeight w:val="56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E0" w:rsidRDefault="00B008E0" w:rsidP="00B008E0">
            <w:pPr>
              <w:jc w:val="center"/>
            </w:pPr>
            <w:r w:rsidRPr="007C6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 X  </w:t>
            </w:r>
            <w:r w:rsidRPr="007C61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E0" w:rsidRPr="000354C0" w:rsidRDefault="000354C0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C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B008E0" w:rsidRPr="005805D7" w:rsidTr="005051E0">
        <w:trPr>
          <w:trHeight w:val="57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E0" w:rsidRDefault="00B008E0" w:rsidP="00B008E0">
            <w:pPr>
              <w:jc w:val="center"/>
            </w:pPr>
            <w:r w:rsidRPr="007C6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 X  </w:t>
            </w:r>
            <w:r w:rsidRPr="007C61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E0" w:rsidRPr="006C50B7" w:rsidRDefault="006C50B7" w:rsidP="0008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7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чрезвычайных ситуаций</w:t>
            </w:r>
          </w:p>
        </w:tc>
      </w:tr>
    </w:tbl>
    <w:p w:rsidR="00877D11" w:rsidRDefault="00877D11" w:rsidP="006C50B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7D11" w:rsidRDefault="00877D11" w:rsidP="002D6AD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7D11" w:rsidRPr="000F14E2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7D11" w:rsidRPr="000F14E2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Гаврилова В.О.</w:t>
      </w:r>
      <w:r>
        <w:rPr>
          <w:rFonts w:ascii="Times New Roman" w:hAnsi="Times New Roman"/>
          <w:sz w:val="24"/>
          <w:szCs w:val="24"/>
        </w:rPr>
        <w:tab/>
      </w:r>
    </w:p>
    <w:p w:rsidR="00877D11" w:rsidRDefault="00033E30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2014</w:t>
      </w:r>
      <w:r w:rsidR="00877D11">
        <w:rPr>
          <w:rFonts w:ascii="Times New Roman" w:hAnsi="Times New Roman"/>
          <w:sz w:val="24"/>
          <w:szCs w:val="24"/>
        </w:rPr>
        <w:t xml:space="preserve"> г. </w:t>
      </w:r>
      <w:r w:rsidR="00877D11" w:rsidRPr="000F14E2">
        <w:rPr>
          <w:rFonts w:ascii="Times New Roman" w:hAnsi="Times New Roman"/>
          <w:sz w:val="24"/>
          <w:szCs w:val="24"/>
          <w:u w:val="single"/>
        </w:rPr>
        <w:tab/>
      </w:r>
      <w:r w:rsidR="00877D11" w:rsidRPr="000F14E2">
        <w:rPr>
          <w:rFonts w:ascii="Times New Roman" w:hAnsi="Times New Roman"/>
          <w:sz w:val="24"/>
          <w:szCs w:val="24"/>
          <w:u w:val="single"/>
        </w:rPr>
        <w:tab/>
      </w:r>
      <w:r w:rsidR="00877D11" w:rsidRPr="000F14E2">
        <w:rPr>
          <w:rFonts w:ascii="Times New Roman" w:hAnsi="Times New Roman"/>
          <w:sz w:val="24"/>
          <w:szCs w:val="24"/>
          <w:u w:val="single"/>
        </w:rPr>
        <w:tab/>
      </w:r>
      <w:r w:rsidR="00877D11" w:rsidRPr="000F14E2">
        <w:rPr>
          <w:rFonts w:ascii="Times New Roman" w:hAnsi="Times New Roman"/>
          <w:sz w:val="24"/>
          <w:szCs w:val="24"/>
        </w:rPr>
        <w:t xml:space="preserve">    </w:t>
      </w:r>
      <w:r w:rsidR="00877D11">
        <w:rPr>
          <w:rFonts w:ascii="Times New Roman" w:hAnsi="Times New Roman"/>
          <w:sz w:val="24"/>
          <w:szCs w:val="24"/>
        </w:rPr>
        <w:tab/>
      </w:r>
      <w:proofErr w:type="spellStart"/>
      <w:r w:rsidR="00877D11">
        <w:rPr>
          <w:rFonts w:ascii="Times New Roman" w:hAnsi="Times New Roman"/>
          <w:sz w:val="24"/>
          <w:szCs w:val="24"/>
        </w:rPr>
        <w:t>Давидюк</w:t>
      </w:r>
      <w:proofErr w:type="spellEnd"/>
      <w:r w:rsidR="00877D11">
        <w:rPr>
          <w:rFonts w:ascii="Times New Roman" w:hAnsi="Times New Roman"/>
          <w:sz w:val="24"/>
          <w:szCs w:val="24"/>
        </w:rPr>
        <w:t xml:space="preserve"> Г.В.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 декабря     </w:t>
      </w:r>
      <w:r w:rsidR="00033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33E30">
        <w:rPr>
          <w:rFonts w:ascii="Times New Roman" w:hAnsi="Times New Roman"/>
          <w:sz w:val="24"/>
          <w:szCs w:val="24"/>
        </w:rPr>
        <w:t>Кронштадтова</w:t>
      </w:r>
      <w:proofErr w:type="spellEnd"/>
      <w:r w:rsidR="00033E30">
        <w:rPr>
          <w:rFonts w:ascii="Times New Roman" w:hAnsi="Times New Roman"/>
          <w:sz w:val="24"/>
          <w:szCs w:val="24"/>
        </w:rPr>
        <w:t xml:space="preserve"> Н.В.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Зарецкая М.Ю.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Качанова Л.В.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Кавгина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Роговенко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Смирнова Е.В.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Семенова О.А.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Чистякова Е.А.</w:t>
      </w:r>
    </w:p>
    <w:p w:rsidR="00877D11" w:rsidRDefault="00877D11" w:rsidP="00877D1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декабря      201</w:t>
      </w:r>
      <w:r w:rsidR="00033E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Яковлева Н.А.</w:t>
      </w:r>
    </w:p>
    <w:p w:rsidR="00877D11" w:rsidRDefault="00033E30" w:rsidP="00033E3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 декабря      2014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Баринова Н.А.</w:t>
      </w:r>
    </w:p>
    <w:p w:rsidR="00351C70" w:rsidRPr="002D6AD4" w:rsidRDefault="00033E30" w:rsidP="002D6A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 декабря      2014 г. </w:t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  <w:u w:val="single"/>
        </w:rPr>
        <w:tab/>
      </w:r>
      <w:r w:rsidRPr="000F14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Жукова О.Г.</w:t>
      </w:r>
    </w:p>
    <w:sectPr w:rsidR="00351C70" w:rsidRPr="002D6AD4" w:rsidSect="00D4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994"/>
    <w:multiLevelType w:val="hybridMultilevel"/>
    <w:tmpl w:val="43D4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49A6"/>
    <w:multiLevelType w:val="hybridMultilevel"/>
    <w:tmpl w:val="D45423EE"/>
    <w:lvl w:ilvl="0" w:tplc="39CA8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70"/>
    <w:rsid w:val="00033E30"/>
    <w:rsid w:val="000354C0"/>
    <w:rsid w:val="00036972"/>
    <w:rsid w:val="00043156"/>
    <w:rsid w:val="00064E0E"/>
    <w:rsid w:val="000825FF"/>
    <w:rsid w:val="00085521"/>
    <w:rsid w:val="0009277A"/>
    <w:rsid w:val="000A1BF9"/>
    <w:rsid w:val="000C0026"/>
    <w:rsid w:val="000F646A"/>
    <w:rsid w:val="00133375"/>
    <w:rsid w:val="001337FC"/>
    <w:rsid w:val="00144D02"/>
    <w:rsid w:val="00157A06"/>
    <w:rsid w:val="00181DAA"/>
    <w:rsid w:val="001A1BB7"/>
    <w:rsid w:val="001B3DC1"/>
    <w:rsid w:val="001B6CB9"/>
    <w:rsid w:val="001E0BBA"/>
    <w:rsid w:val="00213AB9"/>
    <w:rsid w:val="00214395"/>
    <w:rsid w:val="00215DFF"/>
    <w:rsid w:val="00222CBE"/>
    <w:rsid w:val="00297908"/>
    <w:rsid w:val="002A1EB0"/>
    <w:rsid w:val="002B754C"/>
    <w:rsid w:val="002D6AD4"/>
    <w:rsid w:val="002E5906"/>
    <w:rsid w:val="00317440"/>
    <w:rsid w:val="00332014"/>
    <w:rsid w:val="00340F2B"/>
    <w:rsid w:val="00351C70"/>
    <w:rsid w:val="003823E9"/>
    <w:rsid w:val="003A4AA2"/>
    <w:rsid w:val="003B097C"/>
    <w:rsid w:val="003B4400"/>
    <w:rsid w:val="003C0F96"/>
    <w:rsid w:val="004235CA"/>
    <w:rsid w:val="004324D0"/>
    <w:rsid w:val="00435BCF"/>
    <w:rsid w:val="00452D93"/>
    <w:rsid w:val="0047276E"/>
    <w:rsid w:val="004753BE"/>
    <w:rsid w:val="00485970"/>
    <w:rsid w:val="00486AFF"/>
    <w:rsid w:val="004B2128"/>
    <w:rsid w:val="004B2FAF"/>
    <w:rsid w:val="004C6FB9"/>
    <w:rsid w:val="004F10D8"/>
    <w:rsid w:val="004F74EC"/>
    <w:rsid w:val="005051E0"/>
    <w:rsid w:val="00506291"/>
    <w:rsid w:val="00533945"/>
    <w:rsid w:val="00541A31"/>
    <w:rsid w:val="00556677"/>
    <w:rsid w:val="0057145B"/>
    <w:rsid w:val="005805D7"/>
    <w:rsid w:val="00587A7C"/>
    <w:rsid w:val="005B4F46"/>
    <w:rsid w:val="005B7256"/>
    <w:rsid w:val="00616321"/>
    <w:rsid w:val="006A71ED"/>
    <w:rsid w:val="006B0964"/>
    <w:rsid w:val="006C50B7"/>
    <w:rsid w:val="006E7C5D"/>
    <w:rsid w:val="006F0B6A"/>
    <w:rsid w:val="00712E5A"/>
    <w:rsid w:val="0072698D"/>
    <w:rsid w:val="007554B4"/>
    <w:rsid w:val="007B3BD1"/>
    <w:rsid w:val="007B58EE"/>
    <w:rsid w:val="007E06F5"/>
    <w:rsid w:val="007F780F"/>
    <w:rsid w:val="00806429"/>
    <w:rsid w:val="00830FD6"/>
    <w:rsid w:val="008415C0"/>
    <w:rsid w:val="00877D11"/>
    <w:rsid w:val="008C3417"/>
    <w:rsid w:val="008E768F"/>
    <w:rsid w:val="009007BB"/>
    <w:rsid w:val="00917ABA"/>
    <w:rsid w:val="00936641"/>
    <w:rsid w:val="0099244A"/>
    <w:rsid w:val="00994588"/>
    <w:rsid w:val="009A7E53"/>
    <w:rsid w:val="00A25802"/>
    <w:rsid w:val="00A4266A"/>
    <w:rsid w:val="00B008E0"/>
    <w:rsid w:val="00B101B9"/>
    <w:rsid w:val="00B14637"/>
    <w:rsid w:val="00B152A9"/>
    <w:rsid w:val="00B2262C"/>
    <w:rsid w:val="00B64529"/>
    <w:rsid w:val="00B75F18"/>
    <w:rsid w:val="00BB60C2"/>
    <w:rsid w:val="00BC5533"/>
    <w:rsid w:val="00BD098F"/>
    <w:rsid w:val="00C2671A"/>
    <w:rsid w:val="00C33540"/>
    <w:rsid w:val="00C36C8C"/>
    <w:rsid w:val="00C73079"/>
    <w:rsid w:val="00CA395C"/>
    <w:rsid w:val="00CD78CE"/>
    <w:rsid w:val="00CE252C"/>
    <w:rsid w:val="00CF0F99"/>
    <w:rsid w:val="00D26CBB"/>
    <w:rsid w:val="00D27AC1"/>
    <w:rsid w:val="00D4225D"/>
    <w:rsid w:val="00D54494"/>
    <w:rsid w:val="00D6273D"/>
    <w:rsid w:val="00D84310"/>
    <w:rsid w:val="00DE1D84"/>
    <w:rsid w:val="00DE610B"/>
    <w:rsid w:val="00DF4B2D"/>
    <w:rsid w:val="00E324B4"/>
    <w:rsid w:val="00E33DD7"/>
    <w:rsid w:val="00E56961"/>
    <w:rsid w:val="00E76599"/>
    <w:rsid w:val="00E86931"/>
    <w:rsid w:val="00E9080F"/>
    <w:rsid w:val="00E93ACE"/>
    <w:rsid w:val="00E9568B"/>
    <w:rsid w:val="00EB4B1E"/>
    <w:rsid w:val="00F30EC2"/>
    <w:rsid w:val="00F31600"/>
    <w:rsid w:val="00F75B9A"/>
    <w:rsid w:val="00F77A47"/>
    <w:rsid w:val="00F95B05"/>
    <w:rsid w:val="00FB0D19"/>
    <w:rsid w:val="00FD6EB9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51C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4AA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3A4AA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E6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2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877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Марина</dc:creator>
  <cp:keywords/>
  <dc:description/>
  <cp:lastModifiedBy>Пользователь</cp:lastModifiedBy>
  <cp:revision>15</cp:revision>
  <cp:lastPrinted>2014-12-04T08:03:00Z</cp:lastPrinted>
  <dcterms:created xsi:type="dcterms:W3CDTF">2013-11-27T13:42:00Z</dcterms:created>
  <dcterms:modified xsi:type="dcterms:W3CDTF">2014-12-11T07:58:00Z</dcterms:modified>
</cp:coreProperties>
</file>