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3D" w:rsidRPr="00D62FE0" w:rsidRDefault="009C5E3D" w:rsidP="009C5E3D">
      <w:pPr>
        <w:pStyle w:val="a3"/>
        <w:jc w:val="center"/>
      </w:pPr>
      <w:r w:rsidRPr="00D62FE0">
        <w:rPr>
          <w:noProof/>
          <w:lang w:eastAsia="ru-RU"/>
        </w:rPr>
        <w:drawing>
          <wp:inline distT="0" distB="0" distL="0" distR="0">
            <wp:extent cx="431165" cy="509270"/>
            <wp:effectExtent l="19050" t="0" r="698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9C5E3D" w:rsidRPr="009C5E3D" w:rsidRDefault="009C5E3D" w:rsidP="009C5E3D">
      <w:pPr>
        <w:pStyle w:val="a3"/>
        <w:jc w:val="center"/>
        <w:rPr>
          <w:b/>
          <w:sz w:val="24"/>
          <w:szCs w:val="24"/>
        </w:rPr>
      </w:pPr>
      <w:r w:rsidRPr="009C5E3D">
        <w:rPr>
          <w:b/>
          <w:sz w:val="24"/>
          <w:szCs w:val="24"/>
        </w:rPr>
        <w:t>РОССИЙСКАЯ ФЕДЕРАЦИЯ</w:t>
      </w:r>
    </w:p>
    <w:p w:rsidR="009C5E3D" w:rsidRPr="009C5E3D" w:rsidRDefault="009C5E3D" w:rsidP="009C5E3D">
      <w:pPr>
        <w:pStyle w:val="a3"/>
        <w:jc w:val="center"/>
        <w:rPr>
          <w:b/>
          <w:sz w:val="24"/>
          <w:szCs w:val="24"/>
        </w:rPr>
      </w:pPr>
      <w:r w:rsidRPr="009C5E3D">
        <w:rPr>
          <w:b/>
          <w:sz w:val="24"/>
          <w:szCs w:val="24"/>
        </w:rPr>
        <w:t>АДМИНИСТРАЦИЯ</w:t>
      </w:r>
    </w:p>
    <w:p w:rsidR="009C5E3D" w:rsidRPr="009C5E3D" w:rsidRDefault="009C5E3D" w:rsidP="009C5E3D">
      <w:pPr>
        <w:pStyle w:val="a3"/>
        <w:jc w:val="center"/>
        <w:rPr>
          <w:b/>
          <w:sz w:val="24"/>
          <w:szCs w:val="24"/>
        </w:rPr>
      </w:pPr>
      <w:r w:rsidRPr="009C5E3D">
        <w:rPr>
          <w:b/>
          <w:sz w:val="24"/>
          <w:szCs w:val="24"/>
        </w:rPr>
        <w:t>МУНИЦИПАЛЬНОГО ОБРАЗОВАНИЯ</w:t>
      </w:r>
    </w:p>
    <w:p w:rsidR="009C5E3D" w:rsidRPr="009C5E3D" w:rsidRDefault="009C5E3D" w:rsidP="009C5E3D">
      <w:pPr>
        <w:pStyle w:val="a3"/>
        <w:jc w:val="center"/>
        <w:rPr>
          <w:b/>
          <w:sz w:val="24"/>
          <w:szCs w:val="24"/>
        </w:rPr>
      </w:pPr>
      <w:r w:rsidRPr="009C5E3D">
        <w:rPr>
          <w:b/>
          <w:sz w:val="24"/>
          <w:szCs w:val="24"/>
        </w:rPr>
        <w:t>ПЧЕВСКОЕ СЕЛЬСКОЕ ПОСЕЛЕНИЕ</w:t>
      </w:r>
    </w:p>
    <w:p w:rsidR="009C5E3D" w:rsidRPr="009C5E3D" w:rsidRDefault="009C5E3D" w:rsidP="009C5E3D">
      <w:pPr>
        <w:pStyle w:val="a3"/>
        <w:jc w:val="center"/>
        <w:rPr>
          <w:b/>
          <w:sz w:val="24"/>
          <w:szCs w:val="24"/>
        </w:rPr>
      </w:pPr>
      <w:r w:rsidRPr="009C5E3D">
        <w:rPr>
          <w:b/>
          <w:sz w:val="24"/>
          <w:szCs w:val="24"/>
        </w:rPr>
        <w:t>КИРИШСКОГО МУНИЦИПАЛЬНОГО РАЙОНА</w:t>
      </w:r>
    </w:p>
    <w:p w:rsidR="009C5E3D" w:rsidRPr="009C5E3D" w:rsidRDefault="009C5E3D" w:rsidP="009C5E3D">
      <w:pPr>
        <w:pStyle w:val="a3"/>
        <w:jc w:val="center"/>
        <w:rPr>
          <w:b/>
          <w:sz w:val="24"/>
          <w:szCs w:val="24"/>
        </w:rPr>
      </w:pPr>
      <w:r w:rsidRPr="009C5E3D">
        <w:rPr>
          <w:b/>
          <w:sz w:val="24"/>
          <w:szCs w:val="24"/>
        </w:rPr>
        <w:t>ЛЕНИНГРАДСКОЙ ОБЛАСТИ</w:t>
      </w:r>
    </w:p>
    <w:p w:rsidR="009C5E3D" w:rsidRPr="009C5E3D" w:rsidRDefault="009C5E3D" w:rsidP="009C5E3D">
      <w:pPr>
        <w:pStyle w:val="a3"/>
        <w:jc w:val="center"/>
        <w:rPr>
          <w:b/>
          <w:sz w:val="24"/>
          <w:szCs w:val="24"/>
        </w:rPr>
      </w:pPr>
    </w:p>
    <w:p w:rsidR="009C5E3D" w:rsidRPr="009C5E3D" w:rsidRDefault="009C5E3D" w:rsidP="009C5E3D">
      <w:pPr>
        <w:pStyle w:val="a3"/>
        <w:jc w:val="center"/>
        <w:rPr>
          <w:b/>
          <w:sz w:val="24"/>
          <w:szCs w:val="24"/>
        </w:rPr>
      </w:pPr>
      <w:r w:rsidRPr="009C5E3D">
        <w:rPr>
          <w:b/>
          <w:sz w:val="24"/>
          <w:szCs w:val="24"/>
        </w:rPr>
        <w:t>ПОСТАНОВЛЕНИЕ</w:t>
      </w:r>
    </w:p>
    <w:p w:rsidR="009C5E3D" w:rsidRDefault="009C5E3D" w:rsidP="009C5E3D">
      <w:pPr>
        <w:pStyle w:val="a3"/>
        <w:jc w:val="center"/>
        <w:rPr>
          <w:b/>
        </w:rPr>
      </w:pPr>
    </w:p>
    <w:p w:rsidR="009C5E3D" w:rsidRPr="009C5E3D" w:rsidRDefault="009C5E3D" w:rsidP="009C5E3D">
      <w:pPr>
        <w:rPr>
          <w:szCs w:val="24"/>
        </w:rPr>
      </w:pPr>
      <w:r w:rsidRPr="009C5E3D">
        <w:rPr>
          <w:szCs w:val="24"/>
        </w:rPr>
        <w:t xml:space="preserve">от </w:t>
      </w:r>
      <w:r>
        <w:rPr>
          <w:szCs w:val="24"/>
        </w:rPr>
        <w:t xml:space="preserve">19 апреля </w:t>
      </w:r>
      <w:r w:rsidRPr="009C5E3D">
        <w:rPr>
          <w:szCs w:val="24"/>
        </w:rPr>
        <w:t xml:space="preserve"> 2017 года  </w:t>
      </w:r>
      <w:r w:rsidRPr="009C5E3D">
        <w:rPr>
          <w:szCs w:val="24"/>
        </w:rPr>
        <w:tab/>
      </w:r>
      <w:r w:rsidRPr="009C5E3D">
        <w:rPr>
          <w:szCs w:val="24"/>
        </w:rPr>
        <w:tab/>
      </w:r>
      <w:r w:rsidRPr="009C5E3D">
        <w:rPr>
          <w:szCs w:val="24"/>
        </w:rPr>
        <w:tab/>
      </w:r>
      <w:r w:rsidRPr="009C5E3D">
        <w:rPr>
          <w:szCs w:val="24"/>
        </w:rPr>
        <w:tab/>
        <w:t xml:space="preserve">№ </w:t>
      </w:r>
      <w:r>
        <w:rPr>
          <w:szCs w:val="24"/>
        </w:rPr>
        <w:t>29</w:t>
      </w:r>
    </w:p>
    <w:p w:rsidR="00D01274" w:rsidRDefault="00D01274" w:rsidP="00D01274">
      <w:pPr>
        <w:spacing w:after="0" w:line="240" w:lineRule="auto"/>
        <w:rPr>
          <w:sz w:val="22"/>
          <w:szCs w:val="22"/>
        </w:rPr>
      </w:pPr>
    </w:p>
    <w:tbl>
      <w:tblPr>
        <w:tblW w:w="4683" w:type="dxa"/>
        <w:tblInd w:w="108" w:type="dxa"/>
        <w:tblLayout w:type="fixed"/>
        <w:tblLook w:val="0000"/>
      </w:tblPr>
      <w:tblGrid>
        <w:gridCol w:w="4683"/>
      </w:tblGrid>
      <w:tr w:rsidR="00D01274" w:rsidRPr="00392E6B" w:rsidTr="004F1A96">
        <w:trPr>
          <w:trHeight w:val="456"/>
        </w:trPr>
        <w:tc>
          <w:tcPr>
            <w:tcW w:w="4683" w:type="dxa"/>
          </w:tcPr>
          <w:p w:rsidR="00D01274" w:rsidRPr="00E9171E" w:rsidRDefault="00D01274" w:rsidP="009C5E3D">
            <w:pPr>
              <w:spacing w:after="0" w:line="240" w:lineRule="auto"/>
              <w:jc w:val="both"/>
              <w:rPr>
                <w:sz w:val="22"/>
                <w:szCs w:val="22"/>
              </w:rPr>
            </w:pPr>
            <w:r>
              <w:rPr>
                <w:sz w:val="22"/>
                <w:szCs w:val="22"/>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w:t>
            </w:r>
            <w:r w:rsidR="00EE017A">
              <w:rPr>
                <w:sz w:val="22"/>
                <w:szCs w:val="22"/>
              </w:rPr>
              <w:t xml:space="preserve">пального образования </w:t>
            </w:r>
            <w:r w:rsidR="009C5E3D">
              <w:rPr>
                <w:sz w:val="22"/>
                <w:szCs w:val="22"/>
              </w:rPr>
              <w:t xml:space="preserve">Пчевское сельское </w:t>
            </w:r>
            <w:r w:rsidR="00EE017A">
              <w:rPr>
                <w:sz w:val="22"/>
                <w:szCs w:val="22"/>
              </w:rPr>
              <w:t xml:space="preserve"> поселени</w:t>
            </w:r>
            <w:bookmarkStart w:id="0" w:name="_GoBack"/>
            <w:bookmarkEnd w:id="0"/>
            <w:r w:rsidR="009C5E3D">
              <w:rPr>
                <w:sz w:val="22"/>
                <w:szCs w:val="22"/>
              </w:rPr>
              <w:t>е</w:t>
            </w:r>
            <w:r>
              <w:rPr>
                <w:sz w:val="22"/>
                <w:szCs w:val="22"/>
              </w:rPr>
              <w:t xml:space="preserve"> Киришского муниципального района Ленинградской области </w:t>
            </w:r>
          </w:p>
        </w:tc>
      </w:tr>
    </w:tbl>
    <w:p w:rsidR="00D01274" w:rsidRDefault="00D01274" w:rsidP="00D01274">
      <w:pPr>
        <w:spacing w:after="0" w:line="240" w:lineRule="auto"/>
      </w:pPr>
    </w:p>
    <w:p w:rsidR="00D01274" w:rsidRPr="009C5E3D" w:rsidRDefault="00D01274" w:rsidP="00D01274">
      <w:pPr>
        <w:spacing w:after="0" w:line="240" w:lineRule="auto"/>
        <w:ind w:firstLine="708"/>
        <w:jc w:val="both"/>
        <w:rPr>
          <w:sz w:val="28"/>
        </w:rPr>
      </w:pPr>
      <w:proofErr w:type="gramStart"/>
      <w:r w:rsidRPr="009C5E3D">
        <w:rPr>
          <w:rFonts w:eastAsia="Times New Roman"/>
          <w:sz w:val="28"/>
          <w:lang w:eastAsia="ru-RU"/>
        </w:rPr>
        <w:t>Во исполнение требований ст. 14 Федерального закона от 06.10.2003г. № 131-ФЗ «Об общих принципах организации местного самоуправления в Российской Федерации, в соответствии со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C5E3D">
        <w:rPr>
          <w:rFonts w:ascii="Helvetica" w:eastAsia="Times New Roman" w:hAnsi="Helvetica"/>
          <w:sz w:val="28"/>
          <w:lang w:eastAsia="ru-RU"/>
        </w:rPr>
        <w:t xml:space="preserve"> </w:t>
      </w:r>
      <w:r w:rsidRPr="009C5E3D">
        <w:rPr>
          <w:sz w:val="28"/>
        </w:rPr>
        <w:t xml:space="preserve">Администрация муниципального образования </w:t>
      </w:r>
      <w:r w:rsidR="009C5E3D" w:rsidRPr="009C5E3D">
        <w:rPr>
          <w:sz w:val="28"/>
        </w:rPr>
        <w:t xml:space="preserve">Пчевское сельское </w:t>
      </w:r>
      <w:r w:rsidRPr="009C5E3D">
        <w:rPr>
          <w:sz w:val="28"/>
        </w:rPr>
        <w:t xml:space="preserve"> поселение Киришского муниципального района</w:t>
      </w:r>
      <w:proofErr w:type="gramEnd"/>
      <w:r w:rsidRPr="009C5E3D">
        <w:rPr>
          <w:sz w:val="28"/>
        </w:rPr>
        <w:t xml:space="preserve"> Ленинградской области ПОСТАНОВЛЯЕТ:</w:t>
      </w:r>
    </w:p>
    <w:p w:rsidR="009C5E3D" w:rsidRDefault="009C5E3D" w:rsidP="009C5E3D">
      <w:pPr>
        <w:pStyle w:val="a3"/>
        <w:ind w:firstLine="708"/>
        <w:jc w:val="both"/>
      </w:pPr>
      <w:r>
        <w:t>1.</w:t>
      </w:r>
      <w:r w:rsidR="00D01274" w:rsidRPr="009C5E3D">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w:t>
      </w:r>
      <w:r w:rsidR="00EE017A" w:rsidRPr="009C5E3D">
        <w:t xml:space="preserve">пального образования </w:t>
      </w:r>
      <w:r w:rsidRPr="009C5E3D">
        <w:t xml:space="preserve">Пчевское </w:t>
      </w:r>
      <w:proofErr w:type="gramStart"/>
      <w:r w:rsidRPr="009C5E3D">
        <w:t>сельское</w:t>
      </w:r>
      <w:proofErr w:type="gramEnd"/>
      <w:r w:rsidRPr="009C5E3D">
        <w:t xml:space="preserve"> </w:t>
      </w:r>
      <w:r w:rsidR="00EE017A" w:rsidRPr="009C5E3D">
        <w:t xml:space="preserve"> поселения</w:t>
      </w:r>
      <w:r w:rsidR="00D01274" w:rsidRPr="009C5E3D">
        <w:t xml:space="preserve"> Киришского муниципального района Ленинградской области.</w:t>
      </w:r>
    </w:p>
    <w:p w:rsidR="00D01274" w:rsidRPr="009C5E3D" w:rsidRDefault="009C5E3D" w:rsidP="009C5E3D">
      <w:pPr>
        <w:pStyle w:val="a3"/>
        <w:ind w:firstLine="708"/>
        <w:jc w:val="both"/>
      </w:pPr>
      <w:r>
        <w:t xml:space="preserve">2. </w:t>
      </w:r>
      <w:r w:rsidR="00130011">
        <w:t>О</w:t>
      </w:r>
      <w:r w:rsidR="00D01274" w:rsidRPr="009C5E3D">
        <w:t xml:space="preserve">публиковать </w:t>
      </w:r>
      <w:r w:rsidRPr="009C5E3D">
        <w:t xml:space="preserve">настоящее </w:t>
      </w:r>
      <w:r w:rsidR="00D01274" w:rsidRPr="009C5E3D">
        <w:t>постановление в газете «</w:t>
      </w:r>
      <w:proofErr w:type="spellStart"/>
      <w:r w:rsidRPr="009C5E3D">
        <w:t>Пчевский</w:t>
      </w:r>
      <w:proofErr w:type="spellEnd"/>
      <w:r w:rsidRPr="009C5E3D">
        <w:t xml:space="preserve"> вестник</w:t>
      </w:r>
      <w:r w:rsidR="00D01274" w:rsidRPr="009C5E3D">
        <w:t xml:space="preserve">» и разметить на официальном сайте </w:t>
      </w:r>
      <w:r w:rsidRPr="009C5E3D">
        <w:t>муниципального образования Пчевское сельское поселение</w:t>
      </w:r>
      <w:r w:rsidR="00D01274" w:rsidRPr="009C5E3D">
        <w:t>.</w:t>
      </w:r>
    </w:p>
    <w:p w:rsidR="00D01274" w:rsidRPr="009C5E3D" w:rsidRDefault="009C5E3D" w:rsidP="009C5E3D">
      <w:pPr>
        <w:pStyle w:val="a3"/>
        <w:ind w:firstLine="708"/>
        <w:jc w:val="both"/>
      </w:pPr>
      <w:r>
        <w:t xml:space="preserve">3. </w:t>
      </w:r>
      <w:r w:rsidR="00D01274" w:rsidRPr="009C5E3D">
        <w:t>Настоящее постановление вступает в силу с момента принятия.</w:t>
      </w:r>
    </w:p>
    <w:p w:rsidR="00D01274" w:rsidRPr="009C5E3D" w:rsidRDefault="009C5E3D" w:rsidP="009C5E3D">
      <w:pPr>
        <w:pStyle w:val="a3"/>
        <w:ind w:firstLine="708"/>
        <w:jc w:val="both"/>
      </w:pPr>
      <w:r>
        <w:t xml:space="preserve">4. </w:t>
      </w:r>
      <w:proofErr w:type="gramStart"/>
      <w:r w:rsidR="00D01274" w:rsidRPr="009C5E3D">
        <w:t>Контроль за</w:t>
      </w:r>
      <w:proofErr w:type="gramEnd"/>
      <w:r w:rsidR="00D01274" w:rsidRPr="009C5E3D">
        <w:t xml:space="preserve"> исполнением постановления оставляю за собой.</w:t>
      </w:r>
    </w:p>
    <w:p w:rsidR="00D01274" w:rsidRDefault="00D01274" w:rsidP="00D01274">
      <w:pPr>
        <w:spacing w:after="0" w:line="240" w:lineRule="auto"/>
        <w:jc w:val="both"/>
        <w:rPr>
          <w:sz w:val="28"/>
        </w:rPr>
      </w:pPr>
    </w:p>
    <w:p w:rsidR="009C5E3D" w:rsidRPr="009C5E3D" w:rsidRDefault="009C5E3D" w:rsidP="00D01274">
      <w:pPr>
        <w:spacing w:after="0" w:line="240" w:lineRule="auto"/>
        <w:jc w:val="both"/>
        <w:rPr>
          <w:sz w:val="28"/>
        </w:rPr>
      </w:pPr>
    </w:p>
    <w:p w:rsidR="00D01274" w:rsidRPr="009C5E3D" w:rsidRDefault="00D01274" w:rsidP="00D01274">
      <w:pPr>
        <w:spacing w:after="0" w:line="240" w:lineRule="auto"/>
        <w:jc w:val="both"/>
        <w:rPr>
          <w:sz w:val="28"/>
        </w:rPr>
      </w:pPr>
      <w:r w:rsidRPr="009C5E3D">
        <w:rPr>
          <w:sz w:val="28"/>
        </w:rPr>
        <w:t>Глава администрации</w:t>
      </w:r>
      <w:r w:rsidRPr="009C5E3D">
        <w:rPr>
          <w:sz w:val="28"/>
        </w:rPr>
        <w:tab/>
      </w:r>
      <w:r w:rsidRPr="009C5E3D">
        <w:rPr>
          <w:sz w:val="28"/>
        </w:rPr>
        <w:tab/>
      </w:r>
      <w:r w:rsidRPr="009C5E3D">
        <w:rPr>
          <w:sz w:val="28"/>
        </w:rPr>
        <w:tab/>
      </w:r>
      <w:r w:rsidRPr="009C5E3D">
        <w:rPr>
          <w:sz w:val="28"/>
        </w:rPr>
        <w:tab/>
      </w:r>
      <w:r w:rsidRPr="009C5E3D">
        <w:rPr>
          <w:sz w:val="28"/>
        </w:rPr>
        <w:tab/>
      </w:r>
      <w:r w:rsidRPr="009C5E3D">
        <w:rPr>
          <w:sz w:val="28"/>
        </w:rPr>
        <w:tab/>
      </w:r>
      <w:r w:rsidRPr="009C5E3D">
        <w:rPr>
          <w:sz w:val="28"/>
        </w:rPr>
        <w:tab/>
      </w:r>
      <w:r w:rsidR="009C5E3D" w:rsidRPr="009C5E3D">
        <w:rPr>
          <w:sz w:val="28"/>
        </w:rPr>
        <w:t xml:space="preserve">Д.Н. Левашов </w:t>
      </w:r>
    </w:p>
    <w:p w:rsidR="00D01274" w:rsidRPr="009C5E3D" w:rsidRDefault="00D01274" w:rsidP="00D01274">
      <w:pPr>
        <w:jc w:val="both"/>
        <w:rPr>
          <w:sz w:val="28"/>
        </w:rPr>
      </w:pPr>
    </w:p>
    <w:p w:rsidR="00D01274" w:rsidRDefault="00D01274" w:rsidP="00D01274">
      <w:pPr>
        <w:jc w:val="both"/>
        <w:rPr>
          <w:sz w:val="16"/>
          <w:szCs w:val="16"/>
        </w:rPr>
      </w:pPr>
      <w:r w:rsidRPr="00A83C45">
        <w:rPr>
          <w:sz w:val="16"/>
          <w:szCs w:val="16"/>
        </w:rPr>
        <w:t>Раз</w:t>
      </w:r>
      <w:r>
        <w:rPr>
          <w:sz w:val="16"/>
          <w:szCs w:val="16"/>
        </w:rPr>
        <w:t>ослано: в дело-2, МП «</w:t>
      </w:r>
      <w:proofErr w:type="spellStart"/>
      <w:r w:rsidR="009C5E3D">
        <w:rPr>
          <w:sz w:val="16"/>
          <w:szCs w:val="16"/>
        </w:rPr>
        <w:t>Пчевский</w:t>
      </w:r>
      <w:proofErr w:type="spellEnd"/>
      <w:r w:rsidR="009C5E3D">
        <w:rPr>
          <w:sz w:val="16"/>
          <w:szCs w:val="16"/>
        </w:rPr>
        <w:t xml:space="preserve"> ККП</w:t>
      </w:r>
      <w:r>
        <w:rPr>
          <w:sz w:val="16"/>
          <w:szCs w:val="16"/>
        </w:rPr>
        <w:t xml:space="preserve">», </w:t>
      </w:r>
      <w:r w:rsidR="009C5E3D">
        <w:rPr>
          <w:sz w:val="16"/>
          <w:szCs w:val="16"/>
        </w:rPr>
        <w:t xml:space="preserve">О.Н. </w:t>
      </w:r>
      <w:proofErr w:type="spellStart"/>
      <w:r w:rsidR="009C5E3D">
        <w:rPr>
          <w:sz w:val="16"/>
          <w:szCs w:val="16"/>
        </w:rPr>
        <w:t>Зюхина</w:t>
      </w:r>
      <w:proofErr w:type="spellEnd"/>
      <w:r>
        <w:rPr>
          <w:sz w:val="16"/>
          <w:szCs w:val="16"/>
        </w:rPr>
        <w:t>, прокуратура.</w:t>
      </w:r>
    </w:p>
    <w:p w:rsidR="00D826A6" w:rsidRPr="00D01274" w:rsidRDefault="00D826A6" w:rsidP="00D01274">
      <w:pPr>
        <w:shd w:val="clear" w:color="auto" w:fill="F9F9F9"/>
        <w:spacing w:after="0" w:line="240" w:lineRule="auto"/>
        <w:jc w:val="right"/>
        <w:rPr>
          <w:rFonts w:eastAsia="Times New Roman"/>
          <w:szCs w:val="24"/>
          <w:lang w:eastAsia="ru-RU"/>
        </w:rPr>
      </w:pPr>
      <w:r w:rsidRPr="00D01274">
        <w:rPr>
          <w:rFonts w:eastAsia="Times New Roman"/>
          <w:szCs w:val="24"/>
          <w:lang w:eastAsia="ru-RU"/>
        </w:rPr>
        <w:lastRenderedPageBreak/>
        <w:t> Утвержден</w:t>
      </w:r>
    </w:p>
    <w:p w:rsidR="00D826A6" w:rsidRPr="00D01274" w:rsidRDefault="00D826A6" w:rsidP="009C5E3D">
      <w:pPr>
        <w:shd w:val="clear" w:color="auto" w:fill="F9F9F9"/>
        <w:spacing w:after="0" w:line="240" w:lineRule="auto"/>
        <w:jc w:val="right"/>
        <w:rPr>
          <w:rFonts w:eastAsia="Times New Roman"/>
          <w:szCs w:val="24"/>
          <w:lang w:eastAsia="ru-RU"/>
        </w:rPr>
      </w:pPr>
      <w:r w:rsidRPr="00D01274">
        <w:rPr>
          <w:rFonts w:eastAsia="Times New Roman"/>
          <w:szCs w:val="24"/>
          <w:lang w:eastAsia="ru-RU"/>
        </w:rPr>
        <w:t xml:space="preserve">постановлением </w:t>
      </w:r>
      <w:r w:rsidR="009C5E3D">
        <w:rPr>
          <w:rFonts w:eastAsia="Times New Roman"/>
          <w:szCs w:val="24"/>
          <w:lang w:eastAsia="ru-RU"/>
        </w:rPr>
        <w:t>а</w:t>
      </w:r>
      <w:r w:rsidRPr="00D01274">
        <w:rPr>
          <w:rFonts w:eastAsia="Times New Roman"/>
          <w:szCs w:val="24"/>
          <w:lang w:eastAsia="ru-RU"/>
        </w:rPr>
        <w:t>дминистрации</w:t>
      </w:r>
    </w:p>
    <w:p w:rsidR="009C5E3D" w:rsidRDefault="009C5E3D" w:rsidP="00D01274">
      <w:pPr>
        <w:shd w:val="clear" w:color="auto" w:fill="F9F9F9"/>
        <w:spacing w:after="0" w:line="240" w:lineRule="auto"/>
        <w:jc w:val="right"/>
        <w:rPr>
          <w:rFonts w:eastAsia="Times New Roman"/>
          <w:szCs w:val="24"/>
          <w:lang w:eastAsia="ru-RU"/>
        </w:rPr>
      </w:pPr>
      <w:r>
        <w:rPr>
          <w:rFonts w:eastAsia="Times New Roman"/>
          <w:szCs w:val="24"/>
          <w:lang w:eastAsia="ru-RU"/>
        </w:rPr>
        <w:t xml:space="preserve">муниципального образования </w:t>
      </w:r>
    </w:p>
    <w:p w:rsidR="009C5E3D" w:rsidRDefault="009C5E3D" w:rsidP="00D01274">
      <w:pPr>
        <w:shd w:val="clear" w:color="auto" w:fill="F9F9F9"/>
        <w:spacing w:after="0" w:line="240" w:lineRule="auto"/>
        <w:jc w:val="right"/>
        <w:rPr>
          <w:rFonts w:eastAsia="Times New Roman"/>
          <w:szCs w:val="24"/>
          <w:lang w:eastAsia="ru-RU"/>
        </w:rPr>
      </w:pPr>
      <w:r>
        <w:rPr>
          <w:rFonts w:eastAsia="Times New Roman"/>
          <w:szCs w:val="24"/>
          <w:lang w:eastAsia="ru-RU"/>
        </w:rPr>
        <w:t xml:space="preserve">Пчевское сельское </w:t>
      </w:r>
      <w:r w:rsidR="00EE017A">
        <w:rPr>
          <w:rFonts w:eastAsia="Times New Roman"/>
          <w:szCs w:val="24"/>
          <w:lang w:eastAsia="ru-RU"/>
        </w:rPr>
        <w:t xml:space="preserve"> поселени</w:t>
      </w:r>
      <w:r>
        <w:rPr>
          <w:rFonts w:eastAsia="Times New Roman"/>
          <w:szCs w:val="24"/>
          <w:lang w:eastAsia="ru-RU"/>
        </w:rPr>
        <w:t>е</w:t>
      </w:r>
    </w:p>
    <w:p w:rsidR="009C5E3D" w:rsidRDefault="009C5E3D" w:rsidP="00D01274">
      <w:pPr>
        <w:shd w:val="clear" w:color="auto" w:fill="F9F9F9"/>
        <w:spacing w:after="0" w:line="240" w:lineRule="auto"/>
        <w:jc w:val="right"/>
        <w:rPr>
          <w:rFonts w:eastAsia="Times New Roman"/>
          <w:szCs w:val="24"/>
          <w:lang w:eastAsia="ru-RU"/>
        </w:rPr>
      </w:pPr>
      <w:r>
        <w:rPr>
          <w:rFonts w:eastAsia="Times New Roman"/>
          <w:szCs w:val="24"/>
          <w:lang w:eastAsia="ru-RU"/>
        </w:rPr>
        <w:t xml:space="preserve"> Киришского муниципального района </w:t>
      </w:r>
    </w:p>
    <w:p w:rsidR="00EE017A" w:rsidRDefault="009C5E3D" w:rsidP="00D01274">
      <w:pPr>
        <w:shd w:val="clear" w:color="auto" w:fill="F9F9F9"/>
        <w:spacing w:after="0" w:line="240" w:lineRule="auto"/>
        <w:jc w:val="right"/>
        <w:rPr>
          <w:rFonts w:eastAsia="Times New Roman"/>
          <w:szCs w:val="24"/>
          <w:lang w:eastAsia="ru-RU"/>
        </w:rPr>
      </w:pPr>
      <w:r>
        <w:rPr>
          <w:rFonts w:eastAsia="Times New Roman"/>
          <w:szCs w:val="24"/>
          <w:lang w:eastAsia="ru-RU"/>
        </w:rPr>
        <w:t xml:space="preserve">Ленинградской области </w:t>
      </w:r>
    </w:p>
    <w:p w:rsidR="00D826A6" w:rsidRPr="00D01274" w:rsidRDefault="00EE017A" w:rsidP="00D01274">
      <w:pPr>
        <w:shd w:val="clear" w:color="auto" w:fill="F9F9F9"/>
        <w:spacing w:after="0" w:line="240" w:lineRule="auto"/>
        <w:jc w:val="right"/>
        <w:rPr>
          <w:rFonts w:eastAsia="Times New Roman"/>
          <w:szCs w:val="24"/>
          <w:lang w:eastAsia="ru-RU"/>
        </w:rPr>
      </w:pPr>
      <w:r>
        <w:rPr>
          <w:rFonts w:eastAsia="Times New Roman"/>
          <w:szCs w:val="24"/>
          <w:lang w:eastAsia="ru-RU"/>
        </w:rPr>
        <w:t xml:space="preserve">от </w:t>
      </w:r>
      <w:r w:rsidR="009C5E3D">
        <w:rPr>
          <w:rFonts w:eastAsia="Times New Roman"/>
          <w:szCs w:val="24"/>
          <w:lang w:eastAsia="ru-RU"/>
        </w:rPr>
        <w:t xml:space="preserve"> 19.04.2017 года  №  29 </w:t>
      </w:r>
    </w:p>
    <w:p w:rsidR="00EE017A" w:rsidRDefault="00EE017A" w:rsidP="00D01274">
      <w:pPr>
        <w:shd w:val="clear" w:color="auto" w:fill="F9F9F9"/>
        <w:spacing w:after="0" w:line="240" w:lineRule="auto"/>
        <w:jc w:val="center"/>
        <w:rPr>
          <w:rFonts w:eastAsia="Times New Roman"/>
          <w:b/>
          <w:bCs/>
          <w:szCs w:val="24"/>
          <w:lang w:eastAsia="ru-RU"/>
        </w:rPr>
      </w:pPr>
    </w:p>
    <w:p w:rsidR="00EE017A" w:rsidRDefault="00EE017A" w:rsidP="00D01274">
      <w:pPr>
        <w:shd w:val="clear" w:color="auto" w:fill="F9F9F9"/>
        <w:spacing w:after="0" w:line="240" w:lineRule="auto"/>
        <w:jc w:val="center"/>
        <w:rPr>
          <w:rFonts w:eastAsia="Times New Roman"/>
          <w:b/>
          <w:bCs/>
          <w:szCs w:val="24"/>
          <w:lang w:eastAsia="ru-RU"/>
        </w:rPr>
      </w:pPr>
    </w:p>
    <w:p w:rsidR="00D01274" w:rsidRDefault="00D826A6" w:rsidP="00D01274">
      <w:pPr>
        <w:shd w:val="clear" w:color="auto" w:fill="F9F9F9"/>
        <w:spacing w:after="0" w:line="240" w:lineRule="auto"/>
        <w:jc w:val="center"/>
        <w:rPr>
          <w:rFonts w:eastAsia="Times New Roman"/>
          <w:b/>
          <w:bCs/>
          <w:szCs w:val="24"/>
          <w:lang w:eastAsia="ru-RU"/>
        </w:rPr>
      </w:pPr>
      <w:r w:rsidRPr="00D01274">
        <w:rPr>
          <w:rFonts w:eastAsia="Times New Roman"/>
          <w:b/>
          <w:bCs/>
          <w:szCs w:val="24"/>
          <w:lang w:eastAsia="ru-RU"/>
        </w:rPr>
        <w:t xml:space="preserve">Порядок </w:t>
      </w:r>
    </w:p>
    <w:p w:rsidR="00D826A6" w:rsidRPr="00697A93" w:rsidRDefault="00D826A6" w:rsidP="00697A93">
      <w:pPr>
        <w:shd w:val="clear" w:color="auto" w:fill="F9F9F9"/>
        <w:spacing w:after="0" w:line="240" w:lineRule="auto"/>
        <w:jc w:val="center"/>
        <w:rPr>
          <w:rFonts w:eastAsia="Times New Roman"/>
          <w:b/>
          <w:szCs w:val="24"/>
          <w:lang w:eastAsia="ru-RU"/>
        </w:rPr>
      </w:pPr>
      <w:r w:rsidRPr="00D01274">
        <w:rPr>
          <w:rFonts w:eastAsia="Times New Roman"/>
          <w:b/>
          <w:bCs/>
          <w:szCs w:val="24"/>
          <w:lang w:eastAsia="ru-RU"/>
        </w:rPr>
        <w:t>создания и использования,</w:t>
      </w:r>
      <w:r w:rsidR="00697A93">
        <w:rPr>
          <w:rFonts w:eastAsia="Times New Roman"/>
          <w:b/>
          <w:bCs/>
          <w:szCs w:val="24"/>
          <w:lang w:eastAsia="ru-RU"/>
        </w:rPr>
        <w:t xml:space="preserve"> </w:t>
      </w:r>
      <w:r w:rsidRPr="00D01274">
        <w:rPr>
          <w:rFonts w:eastAsia="Times New Roman"/>
          <w:b/>
          <w:bCs/>
          <w:szCs w:val="24"/>
          <w:lang w:eastAsia="ru-RU"/>
        </w:rPr>
        <w:t xml:space="preserve">в том числе на платной основе, парковок </w:t>
      </w:r>
      <w:r w:rsidR="009C5E3D">
        <w:rPr>
          <w:rFonts w:eastAsia="Times New Roman"/>
          <w:b/>
          <w:bCs/>
          <w:szCs w:val="24"/>
          <w:lang w:eastAsia="ru-RU"/>
        </w:rPr>
        <w:t xml:space="preserve">                    </w:t>
      </w:r>
      <w:r w:rsidRPr="00D01274">
        <w:rPr>
          <w:rFonts w:eastAsia="Times New Roman"/>
          <w:b/>
          <w:bCs/>
          <w:szCs w:val="24"/>
          <w:lang w:eastAsia="ru-RU"/>
        </w:rPr>
        <w:t>(парковочных мест), расположенных на автомобильных дорогах местного значения</w:t>
      </w:r>
      <w:r w:rsidR="00697A93" w:rsidRPr="00697A93">
        <w:rPr>
          <w:szCs w:val="24"/>
        </w:rPr>
        <w:t xml:space="preserve"> </w:t>
      </w:r>
      <w:r w:rsidR="00697A93" w:rsidRPr="00697A93">
        <w:rPr>
          <w:b/>
          <w:szCs w:val="24"/>
        </w:rPr>
        <w:t>на территории муници</w:t>
      </w:r>
      <w:r w:rsidR="00EE017A">
        <w:rPr>
          <w:b/>
          <w:szCs w:val="24"/>
        </w:rPr>
        <w:t xml:space="preserve">пального образования </w:t>
      </w:r>
      <w:r w:rsidR="009C5E3D">
        <w:rPr>
          <w:b/>
          <w:szCs w:val="24"/>
        </w:rPr>
        <w:t xml:space="preserve">Пчевское </w:t>
      </w:r>
      <w:proofErr w:type="gramStart"/>
      <w:r w:rsidR="009C5E3D">
        <w:rPr>
          <w:b/>
          <w:szCs w:val="24"/>
        </w:rPr>
        <w:t>сельское</w:t>
      </w:r>
      <w:proofErr w:type="gramEnd"/>
      <w:r w:rsidR="009C5E3D">
        <w:rPr>
          <w:b/>
          <w:szCs w:val="24"/>
        </w:rPr>
        <w:t xml:space="preserve"> </w:t>
      </w:r>
      <w:r w:rsidR="00EE017A">
        <w:rPr>
          <w:b/>
          <w:szCs w:val="24"/>
        </w:rPr>
        <w:t xml:space="preserve"> поселения</w:t>
      </w:r>
      <w:r w:rsidR="00697A93" w:rsidRPr="00697A93">
        <w:rPr>
          <w:b/>
          <w:szCs w:val="24"/>
        </w:rPr>
        <w:t xml:space="preserve"> </w:t>
      </w:r>
      <w:r w:rsidR="009C5E3D">
        <w:rPr>
          <w:b/>
          <w:szCs w:val="24"/>
        </w:rPr>
        <w:t xml:space="preserve">                 </w:t>
      </w:r>
      <w:r w:rsidR="00697A93" w:rsidRPr="00697A93">
        <w:rPr>
          <w:b/>
          <w:szCs w:val="24"/>
        </w:rPr>
        <w:t>Киришского муниципального района</w:t>
      </w:r>
      <w:r w:rsidR="009C5E3D">
        <w:rPr>
          <w:b/>
          <w:szCs w:val="24"/>
        </w:rPr>
        <w:t xml:space="preserve">                                                                          </w:t>
      </w:r>
      <w:r w:rsidR="00697A93" w:rsidRPr="00697A93">
        <w:rPr>
          <w:b/>
          <w:szCs w:val="24"/>
        </w:rPr>
        <w:t xml:space="preserve"> Ленинградской области</w:t>
      </w:r>
    </w:p>
    <w:p w:rsidR="00697A93" w:rsidRDefault="00697A93" w:rsidP="00D01274">
      <w:pPr>
        <w:shd w:val="clear" w:color="auto" w:fill="F9F9F9"/>
        <w:spacing w:after="0" w:line="240" w:lineRule="auto"/>
        <w:jc w:val="both"/>
        <w:rPr>
          <w:rFonts w:eastAsia="Times New Roman"/>
          <w:b/>
          <w:bCs/>
          <w:szCs w:val="24"/>
          <w:lang w:eastAsia="ru-RU"/>
        </w:rPr>
      </w:pPr>
    </w:p>
    <w:p w:rsidR="00697A93" w:rsidRDefault="00697A93" w:rsidP="00D01274">
      <w:pPr>
        <w:shd w:val="clear" w:color="auto" w:fill="F9F9F9"/>
        <w:spacing w:after="0" w:line="240" w:lineRule="auto"/>
        <w:jc w:val="both"/>
        <w:rPr>
          <w:rFonts w:eastAsia="Times New Roman"/>
          <w:b/>
          <w:bCs/>
          <w:szCs w:val="24"/>
          <w:lang w:eastAsia="ru-RU"/>
        </w:rPr>
      </w:pPr>
    </w:p>
    <w:p w:rsidR="00D826A6" w:rsidRPr="00D01274" w:rsidRDefault="00D826A6" w:rsidP="009C5E3D">
      <w:pPr>
        <w:shd w:val="clear" w:color="auto" w:fill="F9F9F9"/>
        <w:spacing w:after="0" w:line="240" w:lineRule="auto"/>
        <w:jc w:val="center"/>
        <w:rPr>
          <w:rFonts w:eastAsia="Times New Roman"/>
          <w:szCs w:val="24"/>
          <w:lang w:eastAsia="ru-RU"/>
        </w:rPr>
      </w:pPr>
      <w:r w:rsidRPr="00D01274">
        <w:rPr>
          <w:rFonts w:eastAsia="Times New Roman"/>
          <w:b/>
          <w:bCs/>
          <w:szCs w:val="24"/>
          <w:lang w:eastAsia="ru-RU"/>
        </w:rPr>
        <w:t>1. ОБЩИЕ ПОЛОЖЕНИЯ</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D01274">
        <w:rPr>
          <w:rFonts w:eastAsia="Times New Roman"/>
          <w:b/>
          <w:bCs/>
          <w:szCs w:val="24"/>
          <w:lang w:eastAsia="ru-RU"/>
        </w:rPr>
        <w:t> </w:t>
      </w:r>
      <w:r w:rsidRPr="00D01274">
        <w:rPr>
          <w:rFonts w:eastAsia="Times New Roman"/>
          <w:szCs w:val="24"/>
          <w:lang w:eastAsia="ru-RU"/>
        </w:rPr>
        <w:t>1. Настоящий Порядок создания и использованию, в том числе на платной основе, парковок (парковочных мест), расположенных на автомобильных дорогах общего пользования местного значения</w:t>
      </w:r>
      <w:r w:rsidR="00697A93">
        <w:rPr>
          <w:rFonts w:eastAsia="Times New Roman"/>
          <w:szCs w:val="24"/>
          <w:lang w:eastAsia="ru-RU"/>
        </w:rPr>
        <w:t xml:space="preserve"> </w:t>
      </w:r>
      <w:r w:rsidR="00697A93" w:rsidRPr="00D01274">
        <w:rPr>
          <w:szCs w:val="24"/>
        </w:rPr>
        <w:t xml:space="preserve">на территории муниципального образования </w:t>
      </w:r>
      <w:r w:rsidR="009C5E3D">
        <w:rPr>
          <w:szCs w:val="24"/>
        </w:rPr>
        <w:t xml:space="preserve">Пчевское сельское </w:t>
      </w:r>
      <w:r w:rsidR="00697A93" w:rsidRPr="00D01274">
        <w:rPr>
          <w:szCs w:val="24"/>
        </w:rPr>
        <w:t xml:space="preserve"> поселение Киришского муниципального района Ленинградской области</w:t>
      </w:r>
      <w:r w:rsidRPr="00D01274">
        <w:rPr>
          <w:rFonts w:eastAsia="Times New Roman"/>
          <w:szCs w:val="24"/>
          <w:lang w:eastAsia="ru-RU"/>
        </w:rPr>
        <w:t>.</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2. Порядок распространяет свое действие на все автомобильные дороги общего пользования местного значения</w:t>
      </w:r>
      <w:r w:rsidR="00697A93" w:rsidRPr="00697A93">
        <w:rPr>
          <w:szCs w:val="24"/>
        </w:rPr>
        <w:t xml:space="preserve"> </w:t>
      </w:r>
      <w:r w:rsidR="00697A93" w:rsidRPr="00D01274">
        <w:rPr>
          <w:szCs w:val="24"/>
        </w:rPr>
        <w:t xml:space="preserve">на территории муниципального образования </w:t>
      </w:r>
      <w:r w:rsidR="009C5E3D">
        <w:rPr>
          <w:szCs w:val="24"/>
        </w:rPr>
        <w:t xml:space="preserve">Пчевское сельское </w:t>
      </w:r>
      <w:r w:rsidR="00697A93" w:rsidRPr="00D01274">
        <w:rPr>
          <w:szCs w:val="24"/>
        </w:rPr>
        <w:t xml:space="preserve"> поселение Киришского муниципального района Ленинградской области</w:t>
      </w:r>
      <w:r w:rsidRPr="00D01274">
        <w:rPr>
          <w:rFonts w:eastAsia="Times New Roman"/>
          <w:szCs w:val="24"/>
          <w:lang w:eastAsia="ru-RU"/>
        </w:rPr>
        <w:t>.</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3. В настоящем Порядке используются следующие понятия:</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697A93">
        <w:rPr>
          <w:rFonts w:eastAsia="Times New Roman"/>
          <w:szCs w:val="24"/>
          <w:u w:val="single"/>
          <w:lang w:eastAsia="ru-RU"/>
        </w:rPr>
        <w:t>«оператор»</w:t>
      </w:r>
      <w:r w:rsidRPr="00D01274">
        <w:rPr>
          <w:rFonts w:eastAsia="Times New Roman"/>
          <w:szCs w:val="24"/>
          <w:lang w:eastAsia="ru-RU"/>
        </w:rPr>
        <w:t xml:space="preserve"> — </w:t>
      </w:r>
      <w:r w:rsidR="00130011" w:rsidRPr="008F4485">
        <w:rPr>
          <w:szCs w:val="24"/>
        </w:rPr>
        <w:t xml:space="preserve">любые юридические лица независимо от организационно-правовой формы, формы </w:t>
      </w:r>
      <w:r w:rsidR="00130011">
        <w:rPr>
          <w:szCs w:val="24"/>
        </w:rPr>
        <w:t>собственности, места нахождения</w:t>
      </w:r>
      <w:r w:rsidR="00130011" w:rsidRPr="008F4485">
        <w:rPr>
          <w:szCs w:val="24"/>
        </w:rPr>
        <w:t>, или любые физические лица, в том числе индивидуальные предприниматели</w:t>
      </w:r>
      <w:r w:rsidRPr="00D01274">
        <w:rPr>
          <w:rFonts w:eastAsia="Times New Roman"/>
          <w:szCs w:val="24"/>
          <w:lang w:eastAsia="ru-RU"/>
        </w:rPr>
        <w:t>, уполномоченное постановлением  администрации</w:t>
      </w:r>
      <w:r w:rsidR="00697A93" w:rsidRPr="00697A93">
        <w:rPr>
          <w:szCs w:val="24"/>
        </w:rPr>
        <w:t xml:space="preserve"> </w:t>
      </w:r>
      <w:r w:rsidR="009C5E3D">
        <w:rPr>
          <w:szCs w:val="24"/>
        </w:rPr>
        <w:t xml:space="preserve">Пчевское сельское </w:t>
      </w:r>
      <w:r w:rsidR="00697A93" w:rsidRPr="00D01274">
        <w:rPr>
          <w:szCs w:val="24"/>
        </w:rPr>
        <w:t xml:space="preserve"> поселение Киришского муниципального района Ленинградской области</w:t>
      </w:r>
      <w:r w:rsidRPr="00D01274">
        <w:rPr>
          <w:rFonts w:eastAsia="Times New Roman"/>
          <w:szCs w:val="24"/>
          <w:lang w:eastAsia="ru-RU"/>
        </w:rPr>
        <w:t xml:space="preserve"> на осуществление соответствующих функций по эксплуатации платных парковок и взиманию платы за пользование на платной основе парковками;</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697A93">
        <w:rPr>
          <w:rFonts w:eastAsia="Times New Roman"/>
          <w:szCs w:val="24"/>
          <w:u w:val="single"/>
          <w:lang w:eastAsia="ru-RU"/>
        </w:rPr>
        <w:t>«пункт оплаты»</w:t>
      </w:r>
      <w:r w:rsidRPr="00D01274">
        <w:rPr>
          <w:rFonts w:eastAsia="Times New Roman"/>
          <w:szCs w:val="24"/>
          <w:lang w:eastAsia="ru-RU"/>
        </w:rPr>
        <w:t xml:space="preserve"> — пункт, позволяющий пользователю платной парковки осуществлять оплату стоимости пользования парковкой;</w:t>
      </w:r>
    </w:p>
    <w:p w:rsidR="00D826A6" w:rsidRPr="00D01274" w:rsidRDefault="00D826A6" w:rsidP="009C5E3D">
      <w:pPr>
        <w:shd w:val="clear" w:color="auto" w:fill="F9F9F9"/>
        <w:spacing w:after="0" w:line="240" w:lineRule="auto"/>
        <w:ind w:firstLine="708"/>
        <w:jc w:val="both"/>
        <w:rPr>
          <w:rFonts w:eastAsia="Times New Roman"/>
          <w:szCs w:val="24"/>
          <w:lang w:eastAsia="ru-RU"/>
        </w:rPr>
      </w:pPr>
      <w:proofErr w:type="gramStart"/>
      <w:r w:rsidRPr="00697A93">
        <w:rPr>
          <w:rFonts w:eastAsia="Times New Roman"/>
          <w:szCs w:val="24"/>
          <w:u w:val="single"/>
          <w:lang w:eastAsia="ru-RU"/>
        </w:rPr>
        <w:t>«автомобильная дорога»</w:t>
      </w:r>
      <w:r w:rsidRPr="00D01274">
        <w:rPr>
          <w:rFonts w:eastAsia="Times New Roman"/>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697A93">
        <w:rPr>
          <w:rFonts w:eastAsia="Times New Roman"/>
          <w:szCs w:val="24"/>
          <w:u w:val="single"/>
          <w:lang w:eastAsia="ru-RU"/>
        </w:rPr>
        <w:t>«парковочное место</w:t>
      </w:r>
      <w:r w:rsidRPr="00D01274">
        <w:rPr>
          <w:rFonts w:eastAsia="Times New Roman"/>
          <w:szCs w:val="24"/>
          <w:lang w:eastAsia="ru-RU"/>
        </w:rPr>
        <w:t xml:space="preserve">» — специально обозначенное и при необходимости обустроенное и оборудованное место, </w:t>
      </w:r>
      <w:proofErr w:type="gramStart"/>
      <w:r w:rsidRPr="00D01274">
        <w:rPr>
          <w:rFonts w:eastAsia="Times New Roman"/>
          <w:szCs w:val="24"/>
          <w:lang w:eastAsia="ru-RU"/>
        </w:rPr>
        <w:t>являющееся</w:t>
      </w:r>
      <w:proofErr w:type="gramEnd"/>
      <w:r w:rsidRPr="00D01274">
        <w:rPr>
          <w:rFonts w:eastAsia="Times New Roman"/>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01274">
        <w:rPr>
          <w:rFonts w:eastAsia="Times New Roman"/>
          <w:szCs w:val="24"/>
          <w:lang w:eastAsia="ru-RU"/>
        </w:rPr>
        <w:t>подэстакадных</w:t>
      </w:r>
      <w:proofErr w:type="spellEnd"/>
      <w:r w:rsidRPr="00D01274">
        <w:rPr>
          <w:rFonts w:eastAsia="Times New Roman"/>
          <w:szCs w:val="24"/>
          <w:lang w:eastAsia="ru-RU"/>
        </w:rPr>
        <w:t xml:space="preserve"> или </w:t>
      </w:r>
      <w:proofErr w:type="spellStart"/>
      <w:r w:rsidRPr="00D01274">
        <w:rPr>
          <w:rFonts w:eastAsia="Times New Roman"/>
          <w:szCs w:val="24"/>
          <w:lang w:eastAsia="ru-RU"/>
        </w:rPr>
        <w:t>подмостовых</w:t>
      </w:r>
      <w:proofErr w:type="spellEnd"/>
      <w:r w:rsidRPr="00D01274">
        <w:rPr>
          <w:rFonts w:eastAsia="Times New Roman"/>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697A93">
        <w:rPr>
          <w:rFonts w:eastAsia="Times New Roman"/>
          <w:szCs w:val="24"/>
          <w:u w:val="single"/>
          <w:lang w:eastAsia="ru-RU"/>
        </w:rPr>
        <w:t>«бесплатные парковки»</w:t>
      </w:r>
      <w:r w:rsidRPr="00D01274">
        <w:rPr>
          <w:rFonts w:eastAsia="Times New Roman"/>
          <w:szCs w:val="24"/>
          <w:lang w:eastAsia="ru-RU"/>
        </w:rPr>
        <w:t xml:space="preserve"> – парковки общего пользования, на которых плата с водителей транспортных средств за пользование данной территорией не взимается;</w:t>
      </w:r>
    </w:p>
    <w:p w:rsidR="00D826A6" w:rsidRDefault="00D826A6" w:rsidP="009C5E3D">
      <w:pPr>
        <w:shd w:val="clear" w:color="auto" w:fill="F9F9F9"/>
        <w:spacing w:after="0" w:line="240" w:lineRule="auto"/>
        <w:ind w:firstLine="708"/>
        <w:jc w:val="both"/>
        <w:rPr>
          <w:rFonts w:eastAsia="Times New Roman"/>
          <w:szCs w:val="24"/>
          <w:lang w:eastAsia="ru-RU"/>
        </w:rPr>
      </w:pPr>
      <w:r w:rsidRPr="00697A93">
        <w:rPr>
          <w:rFonts w:eastAsia="Times New Roman"/>
          <w:bCs/>
          <w:szCs w:val="24"/>
          <w:u w:val="single"/>
          <w:lang w:eastAsia="ru-RU"/>
        </w:rPr>
        <w:lastRenderedPageBreak/>
        <w:t>«платные парковки»</w:t>
      </w:r>
      <w:r w:rsidRPr="00D01274">
        <w:rPr>
          <w:rFonts w:eastAsia="Times New Roman"/>
          <w:b/>
          <w:bCs/>
          <w:szCs w:val="24"/>
          <w:lang w:eastAsia="ru-RU"/>
        </w:rPr>
        <w:t xml:space="preserve"> </w:t>
      </w:r>
      <w:r w:rsidRPr="00D01274">
        <w:rPr>
          <w:rFonts w:eastAsia="Times New Roman"/>
          <w:szCs w:val="24"/>
          <w:lang w:eastAsia="ru-RU"/>
        </w:rPr>
        <w:t>– парковки общего пользования, специально оборудованные в установленном порядке для организации временного размещения транспортных сре</w:t>
      </w:r>
      <w:proofErr w:type="gramStart"/>
      <w:r w:rsidRPr="00D01274">
        <w:rPr>
          <w:rFonts w:eastAsia="Times New Roman"/>
          <w:szCs w:val="24"/>
          <w:lang w:eastAsia="ru-RU"/>
        </w:rPr>
        <w:t>дств с вз</w:t>
      </w:r>
      <w:proofErr w:type="gramEnd"/>
      <w:r w:rsidRPr="00D01274">
        <w:rPr>
          <w:rFonts w:eastAsia="Times New Roman"/>
          <w:szCs w:val="24"/>
          <w:lang w:eastAsia="ru-RU"/>
        </w:rPr>
        <w:t>иманием установленного размера платы за пользование данной территорией.</w:t>
      </w:r>
    </w:p>
    <w:p w:rsidR="00697A93" w:rsidRPr="00D01274" w:rsidRDefault="00697A93" w:rsidP="00D01274">
      <w:pPr>
        <w:shd w:val="clear" w:color="auto" w:fill="F9F9F9"/>
        <w:spacing w:after="0" w:line="240" w:lineRule="auto"/>
        <w:jc w:val="both"/>
        <w:rPr>
          <w:rFonts w:eastAsia="Times New Roman"/>
          <w:szCs w:val="24"/>
          <w:lang w:eastAsia="ru-RU"/>
        </w:rPr>
      </w:pPr>
    </w:p>
    <w:p w:rsidR="00D826A6" w:rsidRPr="00D01274" w:rsidRDefault="00D826A6" w:rsidP="009C5E3D">
      <w:pPr>
        <w:shd w:val="clear" w:color="auto" w:fill="F9F9F9"/>
        <w:spacing w:after="0" w:line="240" w:lineRule="auto"/>
        <w:jc w:val="center"/>
        <w:rPr>
          <w:rFonts w:eastAsia="Times New Roman"/>
          <w:szCs w:val="24"/>
          <w:lang w:eastAsia="ru-RU"/>
        </w:rPr>
      </w:pPr>
      <w:r w:rsidRPr="00D01274">
        <w:rPr>
          <w:rFonts w:eastAsia="Times New Roman"/>
          <w:b/>
          <w:bCs/>
          <w:szCs w:val="24"/>
          <w:lang w:eastAsia="ru-RU"/>
        </w:rPr>
        <w:t>2. ПОРЯДОК СОЗДАНИЯ ПАРКОВОК</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D01274">
        <w:rPr>
          <w:rFonts w:eastAsia="Times New Roman"/>
          <w:b/>
          <w:bCs/>
          <w:szCs w:val="24"/>
          <w:lang w:eastAsia="ru-RU"/>
        </w:rPr>
        <w:t> </w:t>
      </w:r>
      <w:r w:rsidRPr="00D01274">
        <w:rPr>
          <w:rFonts w:eastAsia="Times New Roman"/>
          <w:szCs w:val="24"/>
          <w:lang w:eastAsia="ru-RU"/>
        </w:rPr>
        <w:t>1. Парковки создаются для организации стоянки транспортных сре</w:t>
      </w:r>
      <w:proofErr w:type="gramStart"/>
      <w:r w:rsidRPr="00D01274">
        <w:rPr>
          <w:rFonts w:eastAsia="Times New Roman"/>
          <w:szCs w:val="24"/>
          <w:lang w:eastAsia="ru-RU"/>
        </w:rPr>
        <w:t>дств с ц</w:t>
      </w:r>
      <w:proofErr w:type="gramEnd"/>
      <w:r w:rsidRPr="00D01274">
        <w:rPr>
          <w:rFonts w:eastAsia="Times New Roman"/>
          <w:szCs w:val="24"/>
          <w:lang w:eastAsia="ru-RU"/>
        </w:rPr>
        <w:t>елью их временного хранения.</w:t>
      </w:r>
    </w:p>
    <w:p w:rsidR="00D826A6" w:rsidRPr="00D01274" w:rsidRDefault="00697A93" w:rsidP="009C5E3D">
      <w:pPr>
        <w:shd w:val="clear" w:color="auto" w:fill="F9F9F9"/>
        <w:spacing w:after="0" w:line="240" w:lineRule="auto"/>
        <w:ind w:firstLine="708"/>
        <w:jc w:val="both"/>
        <w:rPr>
          <w:rFonts w:eastAsia="Times New Roman"/>
          <w:szCs w:val="24"/>
          <w:lang w:eastAsia="ru-RU"/>
        </w:rPr>
      </w:pPr>
      <w:r>
        <w:rPr>
          <w:rFonts w:eastAsia="Times New Roman"/>
          <w:szCs w:val="24"/>
          <w:lang w:eastAsia="ru-RU"/>
        </w:rPr>
        <w:t xml:space="preserve">2. Формирование </w:t>
      </w:r>
      <w:r w:rsidR="00D826A6" w:rsidRPr="00D01274">
        <w:rPr>
          <w:rFonts w:eastAsia="Times New Roman"/>
          <w:szCs w:val="24"/>
          <w:lang w:eastAsia="ru-RU"/>
        </w:rPr>
        <w:t xml:space="preserve"> земельных участков для размещени</w:t>
      </w:r>
      <w:r>
        <w:rPr>
          <w:rFonts w:eastAsia="Times New Roman"/>
          <w:szCs w:val="24"/>
          <w:lang w:eastAsia="ru-RU"/>
        </w:rPr>
        <w:t>я парковок (далее – Формирование</w:t>
      </w:r>
      <w:r w:rsidR="00D826A6" w:rsidRPr="00D01274">
        <w:rPr>
          <w:rFonts w:eastAsia="Times New Roman"/>
          <w:szCs w:val="24"/>
          <w:lang w:eastAsia="ru-RU"/>
        </w:rPr>
        <w:t>) осуществляется администрацией</w:t>
      </w:r>
      <w:r w:rsidRPr="00697A93">
        <w:rPr>
          <w:szCs w:val="24"/>
        </w:rPr>
        <w:t xml:space="preserve"> </w:t>
      </w:r>
      <w:r w:rsidR="009C5E3D">
        <w:rPr>
          <w:szCs w:val="24"/>
        </w:rPr>
        <w:t xml:space="preserve">Пчевское сельское </w:t>
      </w:r>
      <w:r w:rsidRPr="00D01274">
        <w:rPr>
          <w:szCs w:val="24"/>
        </w:rPr>
        <w:t xml:space="preserve"> поселение Киришского муниципального района Ленинградской области</w:t>
      </w:r>
      <w:r w:rsidR="00130011">
        <w:rPr>
          <w:szCs w:val="24"/>
        </w:rPr>
        <w:t xml:space="preserve"> (далее Администрация поселения)</w:t>
      </w:r>
      <w:r w:rsidR="00D826A6" w:rsidRPr="00D01274">
        <w:rPr>
          <w:rFonts w:eastAsia="Times New Roman"/>
          <w:szCs w:val="24"/>
          <w:lang w:eastAsia="ru-RU"/>
        </w:rPr>
        <w:t xml:space="preserve">. </w:t>
      </w:r>
      <w:r>
        <w:rPr>
          <w:rFonts w:eastAsia="Times New Roman"/>
          <w:szCs w:val="24"/>
          <w:lang w:eastAsia="ru-RU"/>
        </w:rPr>
        <w:t xml:space="preserve">Формирование </w:t>
      </w:r>
      <w:r w:rsidR="00D826A6" w:rsidRPr="00D01274">
        <w:rPr>
          <w:rFonts w:eastAsia="Times New Roman"/>
          <w:szCs w:val="24"/>
          <w:lang w:eastAsia="ru-RU"/>
        </w:rPr>
        <w:t>осуществляется как по предложениям органов местного самоуправления поселения, так и по предложениям физических и юридических лиц.</w:t>
      </w:r>
    </w:p>
    <w:p w:rsidR="00D826A6" w:rsidRPr="00D01274" w:rsidRDefault="00697A93" w:rsidP="009C5E3D">
      <w:pPr>
        <w:shd w:val="clear" w:color="auto" w:fill="F9F9F9"/>
        <w:spacing w:after="0" w:line="240" w:lineRule="auto"/>
        <w:ind w:firstLine="708"/>
        <w:jc w:val="both"/>
        <w:rPr>
          <w:rFonts w:eastAsia="Times New Roman"/>
          <w:szCs w:val="24"/>
          <w:lang w:eastAsia="ru-RU"/>
        </w:rPr>
      </w:pPr>
      <w:r>
        <w:rPr>
          <w:rFonts w:eastAsia="Times New Roman"/>
          <w:szCs w:val="24"/>
          <w:lang w:eastAsia="ru-RU"/>
        </w:rPr>
        <w:t>3. Проработку предложений по формированию</w:t>
      </w:r>
      <w:r w:rsidR="00D826A6" w:rsidRPr="00D01274">
        <w:rPr>
          <w:rFonts w:eastAsia="Times New Roman"/>
          <w:szCs w:val="24"/>
          <w:lang w:eastAsia="ru-RU"/>
        </w:rPr>
        <w:t xml:space="preserve"> 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поселения, и схемам организации дорожного движения</w:t>
      </w:r>
      <w:r>
        <w:rPr>
          <w:rFonts w:eastAsia="Times New Roman"/>
          <w:szCs w:val="24"/>
          <w:lang w:eastAsia="ru-RU"/>
        </w:rPr>
        <w:t xml:space="preserve"> </w:t>
      </w:r>
      <w:r w:rsidR="009C5E3D">
        <w:rPr>
          <w:rFonts w:eastAsia="Times New Roman"/>
          <w:szCs w:val="24"/>
          <w:lang w:eastAsia="ru-RU"/>
        </w:rPr>
        <w:t xml:space="preserve">на территории муниципального образования Пчевское сельское </w:t>
      </w:r>
      <w:r w:rsidR="00C304D1">
        <w:rPr>
          <w:rFonts w:eastAsia="Times New Roman"/>
          <w:szCs w:val="24"/>
          <w:lang w:eastAsia="ru-RU"/>
        </w:rPr>
        <w:t xml:space="preserve"> поселени</w:t>
      </w:r>
      <w:r w:rsidR="009C5E3D">
        <w:rPr>
          <w:rFonts w:eastAsia="Times New Roman"/>
          <w:szCs w:val="24"/>
          <w:lang w:eastAsia="ru-RU"/>
        </w:rPr>
        <w:t>е Киришского муниципального района Ленинградской области</w:t>
      </w:r>
      <w:r w:rsidR="00D826A6" w:rsidRPr="00D01274">
        <w:rPr>
          <w:rFonts w:eastAsia="Times New Roman"/>
          <w:szCs w:val="24"/>
          <w:lang w:eastAsia="ru-RU"/>
        </w:rPr>
        <w:t>.</w:t>
      </w:r>
    </w:p>
    <w:p w:rsidR="00D826A6" w:rsidRPr="00D01274" w:rsidRDefault="00D826A6" w:rsidP="009C5E3D">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4.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D826A6" w:rsidRDefault="00D826A6" w:rsidP="009C5E3D">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xml:space="preserve">5. Адреса участков автомобильной дороги для организации парковок, вид парковок, порядок их использования устанавливается Советом депутатов </w:t>
      </w:r>
      <w:r w:rsidR="00130011">
        <w:rPr>
          <w:rFonts w:eastAsia="Times New Roman"/>
          <w:szCs w:val="24"/>
          <w:lang w:eastAsia="ru-RU"/>
        </w:rPr>
        <w:t xml:space="preserve">муниципального образования Пчевское сельское </w:t>
      </w:r>
      <w:r w:rsidRPr="00D01274">
        <w:rPr>
          <w:rFonts w:eastAsia="Times New Roman"/>
          <w:szCs w:val="24"/>
          <w:lang w:eastAsia="ru-RU"/>
        </w:rPr>
        <w:t>поселени</w:t>
      </w:r>
      <w:r w:rsidR="00130011">
        <w:rPr>
          <w:rFonts w:eastAsia="Times New Roman"/>
          <w:szCs w:val="24"/>
          <w:lang w:eastAsia="ru-RU"/>
        </w:rPr>
        <w:t>е Киришского муниципального района Ленинградской области</w:t>
      </w:r>
      <w:r w:rsidRPr="00D01274">
        <w:rPr>
          <w:rFonts w:eastAsia="Times New Roman"/>
          <w:szCs w:val="24"/>
          <w:lang w:eastAsia="ru-RU"/>
        </w:rPr>
        <w:t xml:space="preserve"> по предложению комиссии по подготовке правил землепользования и застройки при принятии решения о создании парковок.</w:t>
      </w:r>
    </w:p>
    <w:p w:rsidR="00C304D1" w:rsidRPr="00D01274" w:rsidRDefault="00C304D1" w:rsidP="00D01274">
      <w:pPr>
        <w:shd w:val="clear" w:color="auto" w:fill="F9F9F9"/>
        <w:spacing w:after="0" w:line="240" w:lineRule="auto"/>
        <w:jc w:val="both"/>
        <w:rPr>
          <w:rFonts w:eastAsia="Times New Roman"/>
          <w:szCs w:val="24"/>
          <w:lang w:eastAsia="ru-RU"/>
        </w:rPr>
      </w:pPr>
    </w:p>
    <w:p w:rsidR="00D826A6" w:rsidRPr="00D01274" w:rsidRDefault="00D826A6" w:rsidP="001C1E87">
      <w:pPr>
        <w:shd w:val="clear" w:color="auto" w:fill="F9F9F9"/>
        <w:spacing w:after="0" w:line="240" w:lineRule="auto"/>
        <w:jc w:val="center"/>
        <w:rPr>
          <w:rFonts w:eastAsia="Times New Roman"/>
          <w:szCs w:val="24"/>
          <w:lang w:eastAsia="ru-RU"/>
        </w:rPr>
      </w:pPr>
      <w:r w:rsidRPr="00D01274">
        <w:rPr>
          <w:rFonts w:eastAsia="Times New Roman"/>
          <w:b/>
          <w:bCs/>
          <w:szCs w:val="24"/>
          <w:lang w:eastAsia="ru-RU"/>
        </w:rPr>
        <w:t>3. РАЗРАБОТКА ПРОЕКТА РАЗМЕЩЕНИЯ ПАРКОВОК</w:t>
      </w:r>
    </w:p>
    <w:p w:rsidR="00D826A6" w:rsidRPr="00D01274" w:rsidRDefault="00D826A6" w:rsidP="00D01274">
      <w:pPr>
        <w:shd w:val="clear" w:color="auto" w:fill="F9F9F9"/>
        <w:spacing w:after="0" w:line="240" w:lineRule="auto"/>
        <w:jc w:val="both"/>
        <w:rPr>
          <w:rFonts w:eastAsia="Times New Roman"/>
          <w:szCs w:val="24"/>
          <w:lang w:eastAsia="ru-RU"/>
        </w:rPr>
      </w:pPr>
      <w:r w:rsidRPr="00D01274">
        <w:rPr>
          <w:rFonts w:eastAsia="Times New Roman"/>
          <w:b/>
          <w:bCs/>
          <w:szCs w:val="24"/>
          <w:lang w:eastAsia="ru-RU"/>
        </w:rPr>
        <w:t> </w:t>
      </w:r>
      <w:r w:rsidR="001C1E87">
        <w:rPr>
          <w:rFonts w:eastAsia="Times New Roman"/>
          <w:b/>
          <w:bCs/>
          <w:szCs w:val="24"/>
          <w:lang w:eastAsia="ru-RU"/>
        </w:rPr>
        <w:tab/>
      </w:r>
      <w:r w:rsidRPr="00D01274">
        <w:rPr>
          <w:rFonts w:eastAsia="Times New Roman"/>
          <w:szCs w:val="24"/>
          <w:lang w:eastAsia="ru-RU"/>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2. Разработка проекта обеспечивается Администрацией поселения.</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а) определяются границы района проектирования, и готовится подоснова в масштабе 1:2000</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D826A6" w:rsidRPr="00D01274" w:rsidRDefault="00D826A6" w:rsidP="001C1E87">
      <w:pPr>
        <w:shd w:val="clear" w:color="auto" w:fill="F9F9F9"/>
        <w:spacing w:after="0" w:line="240" w:lineRule="auto"/>
        <w:ind w:firstLine="708"/>
        <w:jc w:val="both"/>
        <w:rPr>
          <w:rFonts w:eastAsia="Times New Roman"/>
          <w:szCs w:val="24"/>
          <w:lang w:eastAsia="ru-RU"/>
        </w:rPr>
      </w:pPr>
      <w:proofErr w:type="spellStart"/>
      <w:r w:rsidRPr="00D01274">
        <w:rPr>
          <w:rFonts w:eastAsia="Times New Roman"/>
          <w:szCs w:val="24"/>
          <w:lang w:eastAsia="ru-RU"/>
        </w:rPr>
        <w:t>д</w:t>
      </w:r>
      <w:proofErr w:type="spellEnd"/>
      <w:r w:rsidRPr="00D01274">
        <w:rPr>
          <w:rFonts w:eastAsia="Times New Roman"/>
          <w:szCs w:val="24"/>
          <w:lang w:eastAsia="ru-RU"/>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е) варианты рассматриваются проектной организацией  во взаимодействии с представителям</w:t>
      </w:r>
      <w:r w:rsidR="00C304D1">
        <w:rPr>
          <w:rFonts w:eastAsia="Times New Roman"/>
          <w:szCs w:val="24"/>
          <w:lang w:eastAsia="ru-RU"/>
        </w:rPr>
        <w:t>и ОГИБДД МО МВД России.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D826A6" w:rsidRDefault="00D826A6" w:rsidP="001C1E87">
      <w:pPr>
        <w:shd w:val="clear" w:color="auto" w:fill="F9F9F9"/>
        <w:spacing w:after="0" w:line="240" w:lineRule="auto"/>
        <w:ind w:firstLine="708"/>
        <w:jc w:val="both"/>
        <w:rPr>
          <w:rFonts w:eastAsia="Times New Roman"/>
          <w:szCs w:val="24"/>
          <w:lang w:eastAsia="ru-RU"/>
        </w:rPr>
      </w:pPr>
      <w:proofErr w:type="spellStart"/>
      <w:r w:rsidRPr="00D01274">
        <w:rPr>
          <w:rFonts w:eastAsia="Times New Roman"/>
          <w:szCs w:val="24"/>
          <w:lang w:eastAsia="ru-RU"/>
        </w:rPr>
        <w:t>з</w:t>
      </w:r>
      <w:proofErr w:type="spellEnd"/>
      <w:r w:rsidRPr="00D01274">
        <w:rPr>
          <w:rFonts w:eastAsia="Times New Roman"/>
          <w:szCs w:val="24"/>
          <w:lang w:eastAsia="ru-RU"/>
        </w:rPr>
        <w:t>) в масштабе 1:100 делаются фрагменты выполнения разметки и в местах 1:10 фрагменты дорожных знаков с указанием всех показателей по ГОСТам.</w:t>
      </w:r>
    </w:p>
    <w:p w:rsidR="00C304D1" w:rsidRPr="00D01274" w:rsidRDefault="00C304D1" w:rsidP="00D01274">
      <w:pPr>
        <w:shd w:val="clear" w:color="auto" w:fill="F9F9F9"/>
        <w:spacing w:after="0" w:line="240" w:lineRule="auto"/>
        <w:jc w:val="both"/>
        <w:rPr>
          <w:rFonts w:eastAsia="Times New Roman"/>
          <w:szCs w:val="24"/>
          <w:lang w:eastAsia="ru-RU"/>
        </w:rPr>
      </w:pPr>
    </w:p>
    <w:p w:rsidR="001C1E87" w:rsidRDefault="001C1E87" w:rsidP="001C1E87">
      <w:pPr>
        <w:shd w:val="clear" w:color="auto" w:fill="F9F9F9"/>
        <w:spacing w:after="0" w:line="240" w:lineRule="auto"/>
        <w:jc w:val="center"/>
        <w:rPr>
          <w:rFonts w:eastAsia="Times New Roman"/>
          <w:szCs w:val="24"/>
          <w:lang w:eastAsia="ru-RU"/>
        </w:rPr>
      </w:pPr>
    </w:p>
    <w:p w:rsidR="00D826A6" w:rsidRPr="00D01274" w:rsidRDefault="00D826A6" w:rsidP="001C1E87">
      <w:pPr>
        <w:shd w:val="clear" w:color="auto" w:fill="F9F9F9"/>
        <w:spacing w:after="0" w:line="240" w:lineRule="auto"/>
        <w:jc w:val="center"/>
        <w:rPr>
          <w:rFonts w:eastAsia="Times New Roman"/>
          <w:szCs w:val="24"/>
          <w:lang w:eastAsia="ru-RU"/>
        </w:rPr>
      </w:pPr>
      <w:r w:rsidRPr="00D01274">
        <w:rPr>
          <w:rFonts w:eastAsia="Times New Roman"/>
          <w:b/>
          <w:bCs/>
          <w:szCs w:val="24"/>
          <w:lang w:eastAsia="ru-RU"/>
        </w:rPr>
        <w:t>4. СОГЛАСОВАНИЕ ПРОЕКТА РАЗМЕЩЕНИЯ ПАРКОВОК</w:t>
      </w:r>
    </w:p>
    <w:p w:rsidR="00D826A6" w:rsidRPr="00D01274" w:rsidRDefault="00D826A6" w:rsidP="00D01274">
      <w:pPr>
        <w:shd w:val="clear" w:color="auto" w:fill="F9F9F9"/>
        <w:spacing w:after="0" w:line="240" w:lineRule="auto"/>
        <w:jc w:val="both"/>
        <w:rPr>
          <w:rFonts w:eastAsia="Times New Roman"/>
          <w:szCs w:val="24"/>
          <w:lang w:eastAsia="ru-RU"/>
        </w:rPr>
      </w:pPr>
      <w:r w:rsidRPr="00D01274">
        <w:rPr>
          <w:rFonts w:eastAsia="Times New Roman"/>
          <w:b/>
          <w:bCs/>
          <w:szCs w:val="24"/>
          <w:lang w:eastAsia="ru-RU"/>
        </w:rPr>
        <w:t> </w:t>
      </w:r>
      <w:r w:rsidR="001C1E87">
        <w:rPr>
          <w:rFonts w:eastAsia="Times New Roman"/>
          <w:b/>
          <w:bCs/>
          <w:szCs w:val="24"/>
          <w:lang w:eastAsia="ru-RU"/>
        </w:rPr>
        <w:tab/>
      </w:r>
      <w:r w:rsidRPr="00D01274">
        <w:rPr>
          <w:rFonts w:eastAsia="Times New Roman"/>
          <w:szCs w:val="24"/>
          <w:lang w:eastAsia="ru-RU"/>
        </w:rPr>
        <w:t xml:space="preserve">1. Проекты размещения парковок подлежат согласованию </w:t>
      </w:r>
      <w:proofErr w:type="gramStart"/>
      <w:r w:rsidRPr="00D01274">
        <w:rPr>
          <w:rFonts w:eastAsia="Times New Roman"/>
          <w:szCs w:val="24"/>
          <w:lang w:eastAsia="ru-RU"/>
        </w:rPr>
        <w:t>с</w:t>
      </w:r>
      <w:proofErr w:type="gramEnd"/>
      <w:r w:rsidRPr="00D01274">
        <w:rPr>
          <w:rFonts w:eastAsia="Times New Roman"/>
          <w:szCs w:val="24"/>
          <w:lang w:eastAsia="ru-RU"/>
        </w:rPr>
        <w:t>:</w:t>
      </w:r>
    </w:p>
    <w:p w:rsidR="00D826A6" w:rsidRPr="00D01274" w:rsidRDefault="00C304D1" w:rsidP="001C1E87">
      <w:pPr>
        <w:shd w:val="clear" w:color="auto" w:fill="F9F9F9"/>
        <w:spacing w:after="0" w:line="240" w:lineRule="auto"/>
        <w:ind w:firstLine="708"/>
        <w:jc w:val="both"/>
        <w:rPr>
          <w:rFonts w:eastAsia="Times New Roman"/>
          <w:szCs w:val="24"/>
          <w:lang w:eastAsia="ru-RU"/>
        </w:rPr>
      </w:pPr>
      <w:r>
        <w:rPr>
          <w:rFonts w:eastAsia="Times New Roman"/>
          <w:szCs w:val="24"/>
          <w:lang w:eastAsia="ru-RU"/>
        </w:rPr>
        <w:t>— ОГИБДД МО МВД России</w:t>
      </w:r>
      <w:r w:rsidR="00D826A6" w:rsidRPr="00D01274">
        <w:rPr>
          <w:rFonts w:eastAsia="Times New Roman"/>
          <w:szCs w:val="24"/>
          <w:lang w:eastAsia="ru-RU"/>
        </w:rPr>
        <w:t>;</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Администрацией поселения.</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2. Обустройство парковок осуществляется в соответствии с согласованным проектом размещения парковки (парковочного места). Обустройство парковок (парковочного места) обеспечивается инициатором предложения по организации места парковки. Обустройство платных и служебных парковок осуществляется после оформления земельно – правовых отношений на земельный участок в соответствии с нормативными правовыми актами</w:t>
      </w:r>
      <w:r w:rsidR="00C304D1">
        <w:rPr>
          <w:rFonts w:eastAsia="Times New Roman"/>
          <w:szCs w:val="24"/>
          <w:lang w:eastAsia="ru-RU"/>
        </w:rPr>
        <w:t xml:space="preserve"> </w:t>
      </w:r>
      <w:r w:rsidR="00130011">
        <w:rPr>
          <w:rFonts w:eastAsia="Times New Roman"/>
          <w:szCs w:val="24"/>
          <w:lang w:eastAsia="ru-RU"/>
        </w:rPr>
        <w:t xml:space="preserve">муниципального образования </w:t>
      </w:r>
      <w:r w:rsidR="00C304D1">
        <w:rPr>
          <w:rFonts w:eastAsia="Times New Roman"/>
          <w:szCs w:val="24"/>
          <w:lang w:eastAsia="ru-RU"/>
        </w:rPr>
        <w:t>Киришск</w:t>
      </w:r>
      <w:r w:rsidR="00130011">
        <w:rPr>
          <w:rFonts w:eastAsia="Times New Roman"/>
          <w:szCs w:val="24"/>
          <w:lang w:eastAsia="ru-RU"/>
        </w:rPr>
        <w:t>ий</w:t>
      </w:r>
      <w:r w:rsidR="00C304D1">
        <w:rPr>
          <w:rFonts w:eastAsia="Times New Roman"/>
          <w:szCs w:val="24"/>
          <w:lang w:eastAsia="ru-RU"/>
        </w:rPr>
        <w:t xml:space="preserve"> муниципальн</w:t>
      </w:r>
      <w:r w:rsidR="00130011">
        <w:rPr>
          <w:rFonts w:eastAsia="Times New Roman"/>
          <w:szCs w:val="24"/>
          <w:lang w:eastAsia="ru-RU"/>
        </w:rPr>
        <w:t>ый</w:t>
      </w:r>
      <w:r w:rsidR="00C304D1">
        <w:rPr>
          <w:rFonts w:eastAsia="Times New Roman"/>
          <w:szCs w:val="24"/>
          <w:lang w:eastAsia="ru-RU"/>
        </w:rPr>
        <w:t xml:space="preserve"> район и </w:t>
      </w:r>
      <w:r w:rsidR="00130011">
        <w:rPr>
          <w:rFonts w:eastAsia="Times New Roman"/>
          <w:szCs w:val="24"/>
          <w:lang w:eastAsia="ru-RU"/>
        </w:rPr>
        <w:t xml:space="preserve">муниципального образования </w:t>
      </w:r>
      <w:r w:rsidR="009C5E3D">
        <w:rPr>
          <w:rFonts w:eastAsia="Times New Roman"/>
          <w:szCs w:val="24"/>
          <w:lang w:eastAsia="ru-RU"/>
        </w:rPr>
        <w:t xml:space="preserve">Пчевское сельское </w:t>
      </w:r>
      <w:r w:rsidR="00130011">
        <w:rPr>
          <w:rFonts w:eastAsia="Times New Roman"/>
          <w:szCs w:val="24"/>
          <w:lang w:eastAsia="ru-RU"/>
        </w:rPr>
        <w:t xml:space="preserve"> поселении Киришского муниципального района Ленинградской области</w:t>
      </w:r>
      <w:r w:rsidRPr="00D01274">
        <w:rPr>
          <w:rFonts w:eastAsia="Times New Roman"/>
          <w:szCs w:val="24"/>
          <w:lang w:eastAsia="ru-RU"/>
        </w:rPr>
        <w:t>.</w:t>
      </w:r>
    </w:p>
    <w:p w:rsidR="00D826A6"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3.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C304D1" w:rsidRPr="00D01274" w:rsidRDefault="00C304D1" w:rsidP="00D01274">
      <w:pPr>
        <w:shd w:val="clear" w:color="auto" w:fill="F9F9F9"/>
        <w:spacing w:after="0" w:line="240" w:lineRule="auto"/>
        <w:jc w:val="both"/>
        <w:rPr>
          <w:rFonts w:eastAsia="Times New Roman"/>
          <w:szCs w:val="24"/>
          <w:lang w:eastAsia="ru-RU"/>
        </w:rPr>
      </w:pPr>
    </w:p>
    <w:p w:rsidR="00D826A6" w:rsidRPr="00D01274" w:rsidRDefault="00D826A6" w:rsidP="001C1E87">
      <w:pPr>
        <w:shd w:val="clear" w:color="auto" w:fill="F9F9F9"/>
        <w:spacing w:after="0" w:line="240" w:lineRule="auto"/>
        <w:jc w:val="center"/>
        <w:rPr>
          <w:rFonts w:eastAsia="Times New Roman"/>
          <w:szCs w:val="24"/>
          <w:lang w:eastAsia="ru-RU"/>
        </w:rPr>
      </w:pPr>
      <w:r w:rsidRPr="00D01274">
        <w:rPr>
          <w:rFonts w:eastAsia="Times New Roman"/>
          <w:b/>
          <w:bCs/>
          <w:szCs w:val="24"/>
          <w:lang w:eastAsia="ru-RU"/>
        </w:rPr>
        <w:t>5. СОДЕРЖАНИЕ И ЭКСПЛУАТАЦИЯ ПАРКОВОК</w:t>
      </w:r>
    </w:p>
    <w:p w:rsidR="00D826A6" w:rsidRPr="00D01274" w:rsidRDefault="00D826A6" w:rsidP="00D01274">
      <w:pPr>
        <w:shd w:val="clear" w:color="auto" w:fill="F9F9F9"/>
        <w:spacing w:after="0" w:line="240" w:lineRule="auto"/>
        <w:jc w:val="both"/>
        <w:rPr>
          <w:rFonts w:eastAsia="Times New Roman"/>
          <w:szCs w:val="24"/>
          <w:lang w:eastAsia="ru-RU"/>
        </w:rPr>
      </w:pPr>
      <w:r w:rsidRPr="00D01274">
        <w:rPr>
          <w:rFonts w:eastAsia="Times New Roman"/>
          <w:b/>
          <w:bCs/>
          <w:szCs w:val="24"/>
          <w:lang w:eastAsia="ru-RU"/>
        </w:rPr>
        <w:t> </w:t>
      </w:r>
      <w:r w:rsidR="001C1E87">
        <w:rPr>
          <w:rFonts w:eastAsia="Times New Roman"/>
          <w:b/>
          <w:bCs/>
          <w:szCs w:val="24"/>
          <w:lang w:eastAsia="ru-RU"/>
        </w:rPr>
        <w:tab/>
      </w:r>
      <w:r w:rsidRPr="00D01274">
        <w:rPr>
          <w:rFonts w:eastAsia="Times New Roman"/>
          <w:szCs w:val="24"/>
          <w:lang w:eastAsia="ru-RU"/>
        </w:rPr>
        <w:t>1. Содержание бесплатных парковок общего пользования осуществляется администрацией в соответствии с предусмотренными средствами в бюджете поселения.</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2. Содержание платных парковок обеспечивается их балансодержателями непосредственно или по договорам с эксплуатирующими улично – дорожную сеть организациями.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3. Эксплуатация парковок может быть приостановлена или прекращена в случаях:</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Производства работ по ремонту (реконструкции) проезжей части улично – дорожной сети;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Изменения схемы организации дорожного движения;</w:t>
      </w:r>
    </w:p>
    <w:p w:rsidR="00D826A6" w:rsidRPr="00D01274" w:rsidRDefault="00D826A6" w:rsidP="001C1E87">
      <w:pPr>
        <w:shd w:val="clear" w:color="auto" w:fill="F9F9F9"/>
        <w:spacing w:after="0" w:line="240" w:lineRule="auto"/>
        <w:ind w:left="708"/>
        <w:jc w:val="both"/>
        <w:rPr>
          <w:rFonts w:eastAsia="Times New Roman"/>
          <w:szCs w:val="24"/>
          <w:lang w:eastAsia="ru-RU"/>
        </w:rPr>
      </w:pPr>
      <w:r w:rsidRPr="00D01274">
        <w:rPr>
          <w:rFonts w:eastAsia="Times New Roman"/>
          <w:szCs w:val="24"/>
          <w:lang w:eastAsia="ru-RU"/>
        </w:rPr>
        <w:t>— Прекращения земельно – правовых отношений или нарушения уполномоченными организациями порядка эксплуатации платных парковок.</w:t>
      </w:r>
    </w:p>
    <w:p w:rsidR="00D826A6" w:rsidRPr="00D01274" w:rsidRDefault="00D826A6" w:rsidP="00D01274">
      <w:pPr>
        <w:shd w:val="clear" w:color="auto" w:fill="F9F9F9"/>
        <w:spacing w:after="0" w:line="240" w:lineRule="auto"/>
        <w:jc w:val="both"/>
        <w:rPr>
          <w:rFonts w:eastAsia="Times New Roman"/>
          <w:szCs w:val="24"/>
          <w:lang w:eastAsia="ru-RU"/>
        </w:rPr>
      </w:pPr>
      <w:r w:rsidRPr="00D01274">
        <w:rPr>
          <w:rFonts w:eastAsia="Times New Roman"/>
          <w:szCs w:val="24"/>
          <w:lang w:eastAsia="ru-RU"/>
        </w:rPr>
        <w:t xml:space="preserve">— Проведение специальных мероприятий местного значения (праздничные манифестации, соревнования и </w:t>
      </w:r>
      <w:proofErr w:type="spellStart"/>
      <w:proofErr w:type="gramStart"/>
      <w:r w:rsidRPr="00D01274">
        <w:rPr>
          <w:rFonts w:eastAsia="Times New Roman"/>
          <w:szCs w:val="24"/>
          <w:lang w:eastAsia="ru-RU"/>
        </w:rPr>
        <w:t>др</w:t>
      </w:r>
      <w:proofErr w:type="spellEnd"/>
      <w:proofErr w:type="gramEnd"/>
      <w:r w:rsidRPr="00D01274">
        <w:rPr>
          <w:rFonts w:eastAsia="Times New Roman"/>
          <w:szCs w:val="24"/>
          <w:lang w:eastAsia="ru-RU"/>
        </w:rPr>
        <w:t>).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D826A6" w:rsidRPr="00D01274" w:rsidRDefault="00D826A6" w:rsidP="00D01274">
      <w:pPr>
        <w:shd w:val="clear" w:color="auto" w:fill="F9F9F9"/>
        <w:spacing w:after="0" w:line="240" w:lineRule="auto"/>
        <w:jc w:val="both"/>
        <w:rPr>
          <w:rFonts w:eastAsia="Times New Roman"/>
          <w:szCs w:val="24"/>
          <w:lang w:eastAsia="ru-RU"/>
        </w:rPr>
      </w:pPr>
      <w:r w:rsidRPr="00D01274">
        <w:rPr>
          <w:rFonts w:eastAsia="Times New Roman"/>
          <w:b/>
          <w:bCs/>
          <w:szCs w:val="24"/>
          <w:lang w:eastAsia="ru-RU"/>
        </w:rPr>
        <w:t> </w:t>
      </w:r>
    </w:p>
    <w:p w:rsidR="00D826A6" w:rsidRPr="00D01274" w:rsidRDefault="00D826A6" w:rsidP="001C1E87">
      <w:pPr>
        <w:shd w:val="clear" w:color="auto" w:fill="F9F9F9"/>
        <w:spacing w:after="0" w:line="240" w:lineRule="auto"/>
        <w:jc w:val="center"/>
        <w:rPr>
          <w:rFonts w:eastAsia="Times New Roman"/>
          <w:szCs w:val="24"/>
          <w:lang w:eastAsia="ru-RU"/>
        </w:rPr>
      </w:pPr>
      <w:r w:rsidRPr="00D01274">
        <w:rPr>
          <w:rFonts w:eastAsia="Times New Roman"/>
          <w:b/>
          <w:bCs/>
          <w:szCs w:val="24"/>
          <w:lang w:eastAsia="ru-RU"/>
        </w:rPr>
        <w:t>6. ПОРЯДОК ПОЛЬЗОВАНИЯ ПАРКОВКАМИ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2. Пользователи парковок обязаны:</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соблюдать требования настоящего Положения, Правил дорожного движения Российской Федерации;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xml:space="preserve">— при пользовании платной парковкой </w:t>
      </w:r>
      <w:proofErr w:type="gramStart"/>
      <w:r w:rsidRPr="00D01274">
        <w:rPr>
          <w:rFonts w:eastAsia="Times New Roman"/>
          <w:szCs w:val="24"/>
          <w:lang w:eastAsia="ru-RU"/>
        </w:rPr>
        <w:t>оплатить установленную стоимость пользования</w:t>
      </w:r>
      <w:proofErr w:type="gramEnd"/>
      <w:r w:rsidRPr="00D01274">
        <w:rPr>
          <w:rFonts w:eastAsia="Times New Roman"/>
          <w:szCs w:val="24"/>
          <w:lang w:eastAsia="ru-RU"/>
        </w:rPr>
        <w:t xml:space="preserve"> данным объектом с учетом фактического времени пребывания на нем (кратно 1 часу, 1 суткам);</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сохранять документ об оплате за пользование платной парковой до момента выезда с нее.</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3. Пользователям парковок запрещается:</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препятствовать нормальной работе пунктов оплаты;</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блокировать подъезд (выезд) транспортных средств на парковку;</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создавать друг другу препятствия и ограничения в пользовании парковкой;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lastRenderedPageBreak/>
        <w:t>— оставлять транспортное средство на платной парковке без оплаты услуг за пользование парковкой;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нарушать общественный порядок;</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загрязнять территорию парковки;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разрушать оборудование пунктов оплаты;</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совершать иные действия, нарушающие установленный порядок использования платных парковок.</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4. Оператор обязан:</w:t>
      </w:r>
    </w:p>
    <w:p w:rsidR="00D826A6" w:rsidRPr="00D01274" w:rsidRDefault="00D826A6" w:rsidP="001C1E87">
      <w:pPr>
        <w:shd w:val="clear" w:color="auto" w:fill="F9F9F9"/>
        <w:spacing w:after="0" w:line="240" w:lineRule="auto"/>
        <w:ind w:firstLine="708"/>
        <w:jc w:val="both"/>
        <w:rPr>
          <w:rFonts w:eastAsia="Times New Roman"/>
          <w:szCs w:val="24"/>
          <w:lang w:eastAsia="ru-RU"/>
        </w:rPr>
      </w:pPr>
      <w:proofErr w:type="gramStart"/>
      <w:r w:rsidRPr="00D01274">
        <w:rPr>
          <w:rFonts w:eastAsia="Times New Roman"/>
          <w:szCs w:val="24"/>
          <w:lang w:eastAsia="ru-RU"/>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D01274">
        <w:rPr>
          <w:rFonts w:eastAsia="Times New Roman"/>
          <w:szCs w:val="24"/>
          <w:lang w:eastAsia="ru-RU"/>
        </w:rPr>
        <w:t xml:space="preserve"> движения;</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обеспечивать соответствие транспортно-эксплуатационных характеристик парковки нормативным требованиям;</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обеспечивать наличие информации о местах приема письменных претензий пользователей.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6.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7.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xml:space="preserve">8. Отказ оператора </w:t>
      </w:r>
      <w:proofErr w:type="gramStart"/>
      <w:r w:rsidRPr="00D01274">
        <w:rPr>
          <w:rFonts w:eastAsia="Times New Roman"/>
          <w:szCs w:val="24"/>
          <w:lang w:eastAsia="ru-RU"/>
        </w:rPr>
        <w:t>от заключения с пользователем договора при наличии свободных мест для стоянки транспортных средств на платной парковке</w:t>
      </w:r>
      <w:proofErr w:type="gramEnd"/>
      <w:r w:rsidRPr="00D01274">
        <w:rPr>
          <w:rFonts w:eastAsia="Times New Roman"/>
          <w:szCs w:val="24"/>
          <w:lang w:eastAsia="ru-RU"/>
        </w:rPr>
        <w:t xml:space="preserve"> не допускается.</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9. Не допускается взимание с пользователей каких-либо иных платежей, кроме платы за пользование на платной основе парковками.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10.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proofErr w:type="gramStart"/>
      <w:r w:rsidRPr="00D01274">
        <w:rPr>
          <w:rFonts w:eastAsia="Times New Roman"/>
          <w:szCs w:val="24"/>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x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11.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а) полное официальное наименование, адрес (место нахождения) и сведения о государственной регистрации оператора;</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lastRenderedPageBreak/>
        <w:t>б) условия договора и порядок оплаты услуг, предоставляемых оператором, в том числе:</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правила пользования парковкой;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размер платы за пользование на платной основе парковкой;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порядок и способы внесения соответствующего размера платы;</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наличие альтернативных бесплатных парковок;</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в) адрес и номер бесплатного телефона подразделения оператора, осуществляющего прием претензий пользователей;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xml:space="preserve">г) адрес и номер </w:t>
      </w:r>
      <w:proofErr w:type="gramStart"/>
      <w:r w:rsidRPr="00D01274">
        <w:rPr>
          <w:rFonts w:eastAsia="Times New Roman"/>
          <w:szCs w:val="24"/>
          <w:lang w:eastAsia="ru-RU"/>
        </w:rPr>
        <w:t>телефона подразделений Государственной инспекции безопасности дорожного движения</w:t>
      </w:r>
      <w:proofErr w:type="gramEnd"/>
      <w:r w:rsidRPr="00D01274">
        <w:rPr>
          <w:rFonts w:eastAsia="Times New Roman"/>
          <w:szCs w:val="24"/>
          <w:lang w:eastAsia="ru-RU"/>
        </w:rPr>
        <w:t>;</w:t>
      </w:r>
    </w:p>
    <w:p w:rsidR="00D826A6" w:rsidRPr="00D01274" w:rsidRDefault="00D826A6" w:rsidP="001C1E87">
      <w:pPr>
        <w:shd w:val="clear" w:color="auto" w:fill="F9F9F9"/>
        <w:spacing w:after="0" w:line="240" w:lineRule="auto"/>
        <w:ind w:firstLine="708"/>
        <w:jc w:val="both"/>
        <w:rPr>
          <w:rFonts w:eastAsia="Times New Roman"/>
          <w:szCs w:val="24"/>
          <w:lang w:eastAsia="ru-RU"/>
        </w:rPr>
      </w:pPr>
      <w:proofErr w:type="spellStart"/>
      <w:r w:rsidRPr="00D01274">
        <w:rPr>
          <w:rFonts w:eastAsia="Times New Roman"/>
          <w:szCs w:val="24"/>
          <w:lang w:eastAsia="ru-RU"/>
        </w:rPr>
        <w:t>д</w:t>
      </w:r>
      <w:proofErr w:type="spellEnd"/>
      <w:r w:rsidRPr="00D01274">
        <w:rPr>
          <w:rFonts w:eastAsia="Times New Roman"/>
          <w:szCs w:val="24"/>
          <w:lang w:eastAsia="ru-RU"/>
        </w:rPr>
        <w:t>) адрес и номер телефона подразделения по защите прав потребителей;</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xml:space="preserve">е) адрес и номер телефона Администрации </w:t>
      </w:r>
      <w:r w:rsidR="001C1E87">
        <w:rPr>
          <w:rFonts w:eastAsia="Times New Roman"/>
          <w:szCs w:val="24"/>
          <w:lang w:eastAsia="ru-RU"/>
        </w:rPr>
        <w:t xml:space="preserve">муниципального образования </w:t>
      </w:r>
      <w:r w:rsidR="009C5E3D">
        <w:rPr>
          <w:rFonts w:eastAsia="Times New Roman"/>
          <w:szCs w:val="24"/>
          <w:lang w:eastAsia="ru-RU"/>
        </w:rPr>
        <w:t xml:space="preserve">Пчевское сельское </w:t>
      </w:r>
      <w:r w:rsidR="00C304D1">
        <w:rPr>
          <w:rFonts w:eastAsia="Times New Roman"/>
          <w:szCs w:val="24"/>
          <w:lang w:eastAsia="ru-RU"/>
        </w:rPr>
        <w:t xml:space="preserve"> </w:t>
      </w:r>
      <w:r w:rsidRPr="00D01274">
        <w:rPr>
          <w:rFonts w:eastAsia="Times New Roman"/>
          <w:szCs w:val="24"/>
          <w:lang w:eastAsia="ru-RU"/>
        </w:rPr>
        <w:t>поселени</w:t>
      </w:r>
      <w:r w:rsidR="001C1E87">
        <w:rPr>
          <w:rFonts w:eastAsia="Times New Roman"/>
          <w:szCs w:val="24"/>
          <w:lang w:eastAsia="ru-RU"/>
        </w:rPr>
        <w:t>е Киришского муниципального района Ленинградской области</w:t>
      </w:r>
      <w:r w:rsidRPr="00D01274">
        <w:rPr>
          <w:rFonts w:eastAsia="Times New Roman"/>
          <w:szCs w:val="24"/>
          <w:lang w:eastAsia="ru-RU"/>
        </w:rPr>
        <w:t>.</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12.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 xml:space="preserve">13. В целях </w:t>
      </w:r>
      <w:proofErr w:type="gramStart"/>
      <w:r w:rsidRPr="00D01274">
        <w:rPr>
          <w:rFonts w:eastAsia="Times New Roman"/>
          <w:szCs w:val="24"/>
          <w:lang w:eastAsia="ru-RU"/>
        </w:rPr>
        <w:t>контроля за</w:t>
      </w:r>
      <w:proofErr w:type="gramEnd"/>
      <w:r w:rsidRPr="00D01274">
        <w:rPr>
          <w:rFonts w:eastAsia="Times New Roman"/>
          <w:szCs w:val="24"/>
          <w:lang w:eastAsia="ru-RU"/>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D826A6" w:rsidRPr="00D01274" w:rsidRDefault="00D826A6" w:rsidP="001C1E87">
      <w:pPr>
        <w:shd w:val="clear" w:color="auto" w:fill="F9F9F9"/>
        <w:spacing w:after="0" w:line="240" w:lineRule="auto"/>
        <w:ind w:firstLine="708"/>
        <w:jc w:val="both"/>
        <w:rPr>
          <w:rFonts w:eastAsia="Times New Roman"/>
          <w:szCs w:val="24"/>
          <w:lang w:eastAsia="ru-RU"/>
        </w:rPr>
      </w:pPr>
      <w:r w:rsidRPr="00D01274">
        <w:rPr>
          <w:rFonts w:eastAsia="Times New Roman"/>
          <w:szCs w:val="24"/>
          <w:lang w:eastAsia="ru-RU"/>
        </w:rPr>
        <w:t>14. При хранении и использовании оператором данных о пользователе, предусмотренных пунктом 13  настоящего раздела Порядка, необходимо исключить свободный доступ к этим данным третьих лиц.</w:t>
      </w:r>
    </w:p>
    <w:p w:rsidR="00BD45E2" w:rsidRPr="00D01274" w:rsidRDefault="00BD45E2" w:rsidP="00D01274">
      <w:pPr>
        <w:spacing w:after="0" w:line="240" w:lineRule="auto"/>
        <w:rPr>
          <w:szCs w:val="24"/>
        </w:rPr>
      </w:pPr>
    </w:p>
    <w:sectPr w:rsidR="00BD45E2" w:rsidRPr="00D01274" w:rsidSect="009C5E3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46AA"/>
    <w:multiLevelType w:val="multilevel"/>
    <w:tmpl w:val="70C6F254"/>
    <w:lvl w:ilvl="0">
      <w:start w:val="1"/>
      <w:numFmt w:val="decimal"/>
      <w:lvlText w:val="%1."/>
      <w:lvlJc w:val="left"/>
      <w:pPr>
        <w:ind w:left="2868" w:hanging="360"/>
      </w:pPr>
      <w:rPr>
        <w:rFonts w:hint="default"/>
      </w:rPr>
    </w:lvl>
    <w:lvl w:ilvl="1">
      <w:start w:val="1"/>
      <w:numFmt w:val="decimal"/>
      <w:isLgl/>
      <w:lvlText w:val="%1.%2."/>
      <w:lvlJc w:val="left"/>
      <w:pPr>
        <w:ind w:left="3228" w:hanging="360"/>
      </w:pPr>
      <w:rPr>
        <w:rFonts w:hint="default"/>
      </w:rPr>
    </w:lvl>
    <w:lvl w:ilvl="2">
      <w:start w:val="1"/>
      <w:numFmt w:val="decimal"/>
      <w:isLgl/>
      <w:lvlText w:val="%1.%2.%3."/>
      <w:lvlJc w:val="left"/>
      <w:pPr>
        <w:ind w:left="3948" w:hanging="720"/>
      </w:pPr>
      <w:rPr>
        <w:rFonts w:hint="default"/>
      </w:rPr>
    </w:lvl>
    <w:lvl w:ilvl="3">
      <w:start w:val="1"/>
      <w:numFmt w:val="decimal"/>
      <w:isLgl/>
      <w:lvlText w:val="%1.%2.%3.%4."/>
      <w:lvlJc w:val="left"/>
      <w:pPr>
        <w:ind w:left="4308" w:hanging="720"/>
      </w:pPr>
      <w:rPr>
        <w:rFonts w:hint="default"/>
      </w:rPr>
    </w:lvl>
    <w:lvl w:ilvl="4">
      <w:start w:val="1"/>
      <w:numFmt w:val="decimal"/>
      <w:isLgl/>
      <w:lvlText w:val="%1.%2.%3.%4.%5."/>
      <w:lvlJc w:val="left"/>
      <w:pPr>
        <w:ind w:left="502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108"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8" w:hanging="1800"/>
      </w:pPr>
      <w:rPr>
        <w:rFonts w:hint="default"/>
      </w:rPr>
    </w:lvl>
  </w:abstractNum>
  <w:abstractNum w:abstractNumId="1">
    <w:nsid w:val="3D7F7E5A"/>
    <w:multiLevelType w:val="hybridMultilevel"/>
    <w:tmpl w:val="DA22EA3C"/>
    <w:lvl w:ilvl="0" w:tplc="AE382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62EAC"/>
    <w:rsid w:val="00000120"/>
    <w:rsid w:val="00130011"/>
    <w:rsid w:val="001C1E87"/>
    <w:rsid w:val="00295BAF"/>
    <w:rsid w:val="00697A93"/>
    <w:rsid w:val="009C5E3D"/>
    <w:rsid w:val="00BD45E2"/>
    <w:rsid w:val="00C304D1"/>
    <w:rsid w:val="00C62EAC"/>
    <w:rsid w:val="00D01274"/>
    <w:rsid w:val="00D826A6"/>
    <w:rsid w:val="00EE0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65F91" w:themeColor="accent1" w:themeShade="BF"/>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20"/>
    <w:rPr>
      <w:color w:val="auto"/>
      <w:sz w:val="24"/>
    </w:rPr>
  </w:style>
  <w:style w:type="paragraph" w:styleId="1">
    <w:name w:val="heading 1"/>
    <w:basedOn w:val="a"/>
    <w:next w:val="a"/>
    <w:link w:val="10"/>
    <w:qFormat/>
    <w:rsid w:val="00000120"/>
    <w:pPr>
      <w:keepNext/>
      <w:keepLines/>
      <w:spacing w:before="480" w:after="0"/>
      <w:outlineLvl w:val="0"/>
    </w:pPr>
    <w:rPr>
      <w:rFonts w:eastAsiaTheme="majorEastAsia"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120"/>
    <w:pPr>
      <w:spacing w:after="0" w:line="240" w:lineRule="auto"/>
    </w:pPr>
    <w:rPr>
      <w:color w:val="auto"/>
    </w:rPr>
  </w:style>
  <w:style w:type="character" w:customStyle="1" w:styleId="10">
    <w:name w:val="Заголовок 1 Знак"/>
    <w:basedOn w:val="a0"/>
    <w:link w:val="1"/>
    <w:rsid w:val="00000120"/>
    <w:rPr>
      <w:rFonts w:eastAsiaTheme="majorEastAsia" w:cstheme="majorBidi"/>
      <w:b/>
      <w:bCs/>
      <w:color w:val="auto"/>
    </w:rPr>
  </w:style>
  <w:style w:type="character" w:styleId="a4">
    <w:name w:val="Strong"/>
    <w:basedOn w:val="a0"/>
    <w:uiPriority w:val="22"/>
    <w:qFormat/>
    <w:rsid w:val="00D826A6"/>
    <w:rPr>
      <w:b/>
      <w:bCs/>
    </w:rPr>
  </w:style>
  <w:style w:type="paragraph" w:styleId="a5">
    <w:name w:val="caption"/>
    <w:basedOn w:val="a"/>
    <w:next w:val="a"/>
    <w:qFormat/>
    <w:rsid w:val="00D01274"/>
    <w:pPr>
      <w:spacing w:after="0" w:line="240" w:lineRule="auto"/>
      <w:jc w:val="center"/>
    </w:pPr>
    <w:rPr>
      <w:rFonts w:eastAsia="Times New Roman"/>
      <w:b/>
      <w:bCs/>
      <w:szCs w:val="24"/>
      <w:lang w:eastAsia="ru-RU"/>
    </w:rPr>
  </w:style>
  <w:style w:type="paragraph" w:styleId="a6">
    <w:name w:val="List Paragraph"/>
    <w:basedOn w:val="a"/>
    <w:uiPriority w:val="34"/>
    <w:qFormat/>
    <w:rsid w:val="00D01274"/>
    <w:pPr>
      <w:spacing w:after="0" w:line="240" w:lineRule="auto"/>
      <w:ind w:left="720"/>
      <w:contextualSpacing/>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65F91" w:themeColor="accent1" w:themeShade="BF"/>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20"/>
    <w:rPr>
      <w:color w:val="auto"/>
      <w:sz w:val="24"/>
    </w:rPr>
  </w:style>
  <w:style w:type="paragraph" w:styleId="1">
    <w:name w:val="heading 1"/>
    <w:basedOn w:val="a"/>
    <w:next w:val="a"/>
    <w:link w:val="10"/>
    <w:qFormat/>
    <w:rsid w:val="00000120"/>
    <w:pPr>
      <w:keepNext/>
      <w:keepLines/>
      <w:spacing w:before="480" w:after="0"/>
      <w:outlineLvl w:val="0"/>
    </w:pPr>
    <w:rPr>
      <w:rFonts w:eastAsiaTheme="majorEastAsia"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120"/>
    <w:pPr>
      <w:spacing w:after="0" w:line="240" w:lineRule="auto"/>
    </w:pPr>
    <w:rPr>
      <w:color w:val="auto"/>
    </w:rPr>
  </w:style>
  <w:style w:type="character" w:customStyle="1" w:styleId="10">
    <w:name w:val="Заголовок 1 Знак"/>
    <w:basedOn w:val="a0"/>
    <w:link w:val="1"/>
    <w:rsid w:val="00000120"/>
    <w:rPr>
      <w:rFonts w:eastAsiaTheme="majorEastAsia" w:cstheme="majorBidi"/>
      <w:b/>
      <w:bCs/>
      <w:color w:val="auto"/>
    </w:rPr>
  </w:style>
  <w:style w:type="character" w:styleId="a4">
    <w:name w:val="Strong"/>
    <w:basedOn w:val="a0"/>
    <w:uiPriority w:val="22"/>
    <w:qFormat/>
    <w:rsid w:val="00D826A6"/>
    <w:rPr>
      <w:b/>
      <w:bCs/>
    </w:rPr>
  </w:style>
  <w:style w:type="paragraph" w:styleId="a5">
    <w:name w:val="caption"/>
    <w:basedOn w:val="a"/>
    <w:next w:val="a"/>
    <w:qFormat/>
    <w:rsid w:val="00D01274"/>
    <w:pPr>
      <w:spacing w:after="0" w:line="240" w:lineRule="auto"/>
      <w:jc w:val="center"/>
    </w:pPr>
    <w:rPr>
      <w:rFonts w:eastAsia="Times New Roman"/>
      <w:b/>
      <w:bCs/>
      <w:szCs w:val="24"/>
      <w:lang w:eastAsia="ru-RU"/>
    </w:rPr>
  </w:style>
  <w:style w:type="paragraph" w:styleId="a6">
    <w:name w:val="List Paragraph"/>
    <w:basedOn w:val="a"/>
    <w:uiPriority w:val="34"/>
    <w:qFormat/>
    <w:rsid w:val="00D01274"/>
    <w:pPr>
      <w:spacing w:after="0" w:line="240" w:lineRule="auto"/>
      <w:ind w:left="720"/>
      <w:contextualSpacing/>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22048247">
      <w:bodyDiv w:val="1"/>
      <w:marLeft w:val="0"/>
      <w:marRight w:val="0"/>
      <w:marTop w:val="0"/>
      <w:marBottom w:val="0"/>
      <w:divBdr>
        <w:top w:val="none" w:sz="0" w:space="0" w:color="auto"/>
        <w:left w:val="none" w:sz="0" w:space="0" w:color="auto"/>
        <w:bottom w:val="none" w:sz="0" w:space="0" w:color="auto"/>
        <w:right w:val="none" w:sz="0" w:space="0" w:color="auto"/>
      </w:divBdr>
      <w:divsChild>
        <w:div w:id="967398685">
          <w:marLeft w:val="0"/>
          <w:marRight w:val="0"/>
          <w:marTop w:val="0"/>
          <w:marBottom w:val="0"/>
          <w:divBdr>
            <w:top w:val="none" w:sz="0" w:space="0" w:color="auto"/>
            <w:left w:val="none" w:sz="0" w:space="0" w:color="auto"/>
            <w:bottom w:val="none" w:sz="0" w:space="0" w:color="auto"/>
            <w:right w:val="none" w:sz="0" w:space="0" w:color="auto"/>
          </w:divBdr>
          <w:divsChild>
            <w:div w:id="1110469170">
              <w:marLeft w:val="0"/>
              <w:marRight w:val="0"/>
              <w:marTop w:val="0"/>
              <w:marBottom w:val="0"/>
              <w:divBdr>
                <w:top w:val="none" w:sz="0" w:space="0" w:color="auto"/>
                <w:left w:val="none" w:sz="0" w:space="0" w:color="auto"/>
                <w:bottom w:val="none" w:sz="0" w:space="0" w:color="auto"/>
                <w:right w:val="none" w:sz="0" w:space="0" w:color="auto"/>
              </w:divBdr>
              <w:divsChild>
                <w:div w:id="838731985">
                  <w:marLeft w:val="600"/>
                  <w:marRight w:val="600"/>
                  <w:marTop w:val="360"/>
                  <w:marBottom w:val="360"/>
                  <w:divBdr>
                    <w:top w:val="none" w:sz="0" w:space="0" w:color="auto"/>
                    <w:left w:val="none" w:sz="0" w:space="0" w:color="auto"/>
                    <w:bottom w:val="none" w:sz="0" w:space="0" w:color="auto"/>
                    <w:right w:val="none" w:sz="0" w:space="0" w:color="auto"/>
                  </w:divBdr>
                  <w:divsChild>
                    <w:div w:id="92476856">
                      <w:marLeft w:val="0"/>
                      <w:marRight w:val="0"/>
                      <w:marTop w:val="0"/>
                      <w:marBottom w:val="0"/>
                      <w:divBdr>
                        <w:top w:val="none" w:sz="0" w:space="0" w:color="auto"/>
                        <w:left w:val="none" w:sz="0" w:space="0" w:color="auto"/>
                        <w:bottom w:val="none" w:sz="0" w:space="0" w:color="auto"/>
                        <w:right w:val="none" w:sz="0" w:space="0" w:color="auto"/>
                      </w:divBdr>
                      <w:divsChild>
                        <w:div w:id="1312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CB279-047D-4A79-A650-D3550FED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2017-04-19T13:27:00Z</cp:lastPrinted>
  <dcterms:created xsi:type="dcterms:W3CDTF">2017-03-20T14:34:00Z</dcterms:created>
  <dcterms:modified xsi:type="dcterms:W3CDTF">2017-04-19T13:27:00Z</dcterms:modified>
</cp:coreProperties>
</file>