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E2" w:rsidRDefault="00AF52E2" w:rsidP="00AF5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57200" cy="55245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</w:t>
      </w:r>
    </w:p>
    <w:p w:rsidR="00AF52E2" w:rsidRDefault="00AF52E2" w:rsidP="00AF52E2">
      <w:pPr>
        <w:jc w:val="center"/>
        <w:rPr>
          <w:b/>
        </w:rPr>
      </w:pPr>
    </w:p>
    <w:p w:rsidR="00AF52E2" w:rsidRDefault="00AF52E2" w:rsidP="00AF5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AF52E2" w:rsidRDefault="00AF52E2" w:rsidP="00AF5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AF52E2" w:rsidRDefault="00AF52E2" w:rsidP="00AF52E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AF52E2" w:rsidRDefault="00AF52E2" w:rsidP="00AF52E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AF52E2" w:rsidRDefault="00AF52E2" w:rsidP="00AF52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AF52E2" w:rsidRDefault="00AF52E2" w:rsidP="00AF52E2">
      <w:pPr>
        <w:jc w:val="center"/>
        <w:rPr>
          <w:b/>
          <w:sz w:val="28"/>
          <w:szCs w:val="28"/>
        </w:rPr>
      </w:pPr>
    </w:p>
    <w:p w:rsidR="00AF52E2" w:rsidRDefault="00AF52E2" w:rsidP="00AF5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52E2" w:rsidRDefault="00AF52E2" w:rsidP="00AF52E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339C">
        <w:rPr>
          <w:sz w:val="28"/>
          <w:szCs w:val="28"/>
        </w:rPr>
        <w:t xml:space="preserve">22 декабря  </w:t>
      </w:r>
      <w:r>
        <w:rPr>
          <w:sz w:val="28"/>
          <w:szCs w:val="28"/>
        </w:rPr>
        <w:t xml:space="preserve">2017  года                          </w:t>
      </w:r>
      <w:r w:rsidR="00C9339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№</w:t>
      </w:r>
      <w:r w:rsidR="00C9339C">
        <w:rPr>
          <w:sz w:val="28"/>
          <w:szCs w:val="28"/>
        </w:rPr>
        <w:t xml:space="preserve"> 37/</w:t>
      </w:r>
      <w:r w:rsidR="007A10EE">
        <w:rPr>
          <w:sz w:val="28"/>
          <w:szCs w:val="28"/>
        </w:rPr>
        <w:t>201</w:t>
      </w:r>
      <w:r>
        <w:rPr>
          <w:sz w:val="28"/>
          <w:szCs w:val="28"/>
        </w:rPr>
        <w:t xml:space="preserve"> </w:t>
      </w:r>
    </w:p>
    <w:p w:rsidR="00AF52E2" w:rsidRPr="00C9339C" w:rsidRDefault="00C9339C" w:rsidP="00AF52E2">
      <w:pPr>
        <w:rPr>
          <w:sz w:val="28"/>
          <w:szCs w:val="28"/>
        </w:rPr>
      </w:pPr>
      <w:r w:rsidRPr="00C9339C">
        <w:rPr>
          <w:sz w:val="28"/>
          <w:szCs w:val="28"/>
        </w:rPr>
        <w:t>д. Пчева</w:t>
      </w:r>
    </w:p>
    <w:p w:rsidR="00C9339C" w:rsidRDefault="00C9339C" w:rsidP="00AF52E2">
      <w:pPr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406"/>
      </w:tblGrid>
      <w:tr w:rsidR="00AF52E2" w:rsidTr="002457A2">
        <w:trPr>
          <w:trHeight w:val="1080"/>
        </w:trPr>
        <w:tc>
          <w:tcPr>
            <w:tcW w:w="5954" w:type="dxa"/>
            <w:hideMark/>
          </w:tcPr>
          <w:p w:rsidR="009B28A8" w:rsidRPr="002D10E5" w:rsidRDefault="00AF52E2" w:rsidP="002457A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D10E5">
              <w:rPr>
                <w:bCs/>
                <w:sz w:val="24"/>
                <w:szCs w:val="24"/>
              </w:rPr>
              <w:t>О</w:t>
            </w:r>
            <w:r w:rsidR="009B28A8" w:rsidRPr="002D10E5">
              <w:rPr>
                <w:bCs/>
                <w:sz w:val="24"/>
                <w:szCs w:val="24"/>
              </w:rPr>
              <w:t xml:space="preserve"> возложении полномочий </w:t>
            </w:r>
          </w:p>
          <w:p w:rsidR="00AF52E2" w:rsidRPr="002D10E5" w:rsidRDefault="00AF52E2" w:rsidP="002457A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D10E5">
              <w:rPr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Pr="002D10E5">
              <w:rPr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AF52E2" w:rsidRPr="002D10E5" w:rsidRDefault="00AF52E2" w:rsidP="002457A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D10E5">
              <w:rPr>
                <w:bCs/>
                <w:sz w:val="24"/>
                <w:szCs w:val="24"/>
              </w:rPr>
              <w:t xml:space="preserve">образования Пчевское  </w:t>
            </w:r>
            <w:proofErr w:type="gramStart"/>
            <w:r w:rsidRPr="002D10E5">
              <w:rPr>
                <w:bCs/>
                <w:sz w:val="24"/>
                <w:szCs w:val="24"/>
              </w:rPr>
              <w:t>сельское</w:t>
            </w:r>
            <w:proofErr w:type="gramEnd"/>
          </w:p>
          <w:p w:rsidR="00AF52E2" w:rsidRPr="002D10E5" w:rsidRDefault="00AF52E2" w:rsidP="002457A2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D10E5">
              <w:rPr>
                <w:bCs/>
                <w:sz w:val="24"/>
                <w:szCs w:val="24"/>
              </w:rPr>
              <w:t xml:space="preserve">поселение Киришского </w:t>
            </w:r>
            <w:proofErr w:type="gramStart"/>
            <w:r w:rsidRPr="002D10E5">
              <w:rPr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AF52E2" w:rsidRDefault="00AF52E2" w:rsidP="002457A2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D10E5">
              <w:rPr>
                <w:bCs/>
                <w:sz w:val="24"/>
                <w:szCs w:val="24"/>
              </w:rPr>
              <w:t>района Ленинградской области</w:t>
            </w:r>
          </w:p>
        </w:tc>
        <w:tc>
          <w:tcPr>
            <w:tcW w:w="3406" w:type="dxa"/>
          </w:tcPr>
          <w:p w:rsidR="00AF52E2" w:rsidRDefault="00AF52E2" w:rsidP="002457A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F52E2" w:rsidRPr="009B28A8" w:rsidRDefault="00AF52E2" w:rsidP="00AF52E2">
      <w:pPr>
        <w:rPr>
          <w:sz w:val="28"/>
          <w:szCs w:val="28"/>
        </w:rPr>
      </w:pPr>
    </w:p>
    <w:p w:rsidR="00AF52E2" w:rsidRPr="009B28A8" w:rsidRDefault="00AF52E2" w:rsidP="00AF52E2">
      <w:pPr>
        <w:jc w:val="both"/>
        <w:rPr>
          <w:sz w:val="28"/>
          <w:szCs w:val="28"/>
        </w:rPr>
      </w:pPr>
      <w:r w:rsidRPr="009B28A8">
        <w:rPr>
          <w:sz w:val="28"/>
          <w:szCs w:val="28"/>
        </w:rPr>
        <w:tab/>
      </w:r>
      <w:r w:rsidR="002D10E5">
        <w:rPr>
          <w:sz w:val="28"/>
          <w:szCs w:val="28"/>
        </w:rPr>
        <w:t xml:space="preserve">В соответствии с </w:t>
      </w:r>
      <w:r w:rsidR="009B28A8">
        <w:rPr>
          <w:sz w:val="28"/>
          <w:szCs w:val="28"/>
        </w:rPr>
        <w:t>Жилищн</w:t>
      </w:r>
      <w:r w:rsidR="002D10E5">
        <w:rPr>
          <w:sz w:val="28"/>
          <w:szCs w:val="28"/>
        </w:rPr>
        <w:t>ым</w:t>
      </w:r>
      <w:r w:rsidR="009B28A8">
        <w:rPr>
          <w:sz w:val="28"/>
          <w:szCs w:val="28"/>
        </w:rPr>
        <w:t xml:space="preserve"> кодекс</w:t>
      </w:r>
      <w:r w:rsidR="002D10E5">
        <w:rPr>
          <w:sz w:val="28"/>
          <w:szCs w:val="28"/>
        </w:rPr>
        <w:t>ом</w:t>
      </w:r>
      <w:r w:rsidR="009B28A8">
        <w:rPr>
          <w:sz w:val="28"/>
          <w:szCs w:val="28"/>
        </w:rPr>
        <w:t xml:space="preserve"> Российской Федерации, Федеральн</w:t>
      </w:r>
      <w:r w:rsidR="002D10E5">
        <w:rPr>
          <w:sz w:val="28"/>
          <w:szCs w:val="28"/>
        </w:rPr>
        <w:t>ым</w:t>
      </w:r>
      <w:r w:rsidR="009B28A8">
        <w:rPr>
          <w:sz w:val="28"/>
          <w:szCs w:val="28"/>
        </w:rPr>
        <w:t xml:space="preserve"> закон</w:t>
      </w:r>
      <w:r w:rsidR="002D10E5">
        <w:rPr>
          <w:sz w:val="28"/>
          <w:szCs w:val="28"/>
        </w:rPr>
        <w:t>ом</w:t>
      </w:r>
      <w:r w:rsidR="009B28A8">
        <w:rPr>
          <w:sz w:val="28"/>
          <w:szCs w:val="28"/>
        </w:rPr>
        <w:t xml:space="preserve"> №131-ФЗ от 16.09.2003 года «Об общих принципах организации местного самоуправления в Российской Федерации», Уставом муниципального образования Пчевское сельское поселение </w:t>
      </w:r>
      <w:r w:rsidR="002D10E5">
        <w:rPr>
          <w:sz w:val="28"/>
          <w:szCs w:val="28"/>
        </w:rPr>
        <w:t xml:space="preserve">Киришского муниципального района Ленинградской области, </w:t>
      </w:r>
      <w:r w:rsidRPr="009B28A8">
        <w:rPr>
          <w:sz w:val="28"/>
          <w:szCs w:val="28"/>
        </w:rPr>
        <w:t>Совет депутатов муниципального образования Пчевское сельского поселения Киришского муниципального района Ленинградской области</w:t>
      </w:r>
    </w:p>
    <w:p w:rsidR="00AF52E2" w:rsidRPr="009B28A8" w:rsidRDefault="00AF52E2" w:rsidP="00AF52E2">
      <w:pPr>
        <w:rPr>
          <w:sz w:val="28"/>
          <w:szCs w:val="28"/>
        </w:rPr>
      </w:pPr>
      <w:r w:rsidRPr="009B28A8">
        <w:rPr>
          <w:sz w:val="28"/>
          <w:szCs w:val="28"/>
        </w:rPr>
        <w:t>РЕШИЛ:</w:t>
      </w:r>
    </w:p>
    <w:p w:rsidR="002D10E5" w:rsidRDefault="002D10E5" w:rsidP="002D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D10E5">
        <w:rPr>
          <w:sz w:val="28"/>
          <w:szCs w:val="28"/>
        </w:rPr>
        <w:t xml:space="preserve">Возложить полномочия по установлению платы за содержание и ремонт жилых помещений по договорам социального найма и договорам найма жилых помещений муниципального жилищного фонда, арендаторов нежилых помещений, находящихся в муниципальной собственности на администрацию муниципального образования Пчевское сельское поселение Киришского муниципального района Ленинградской области. </w:t>
      </w:r>
    </w:p>
    <w:p w:rsidR="002D10E5" w:rsidRPr="002D10E5" w:rsidRDefault="002D10E5" w:rsidP="002D1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Пчевское сельское поселение Киришского муниципального района Ленинградской области </w:t>
      </w:r>
      <w:r w:rsidR="00FF1253">
        <w:rPr>
          <w:sz w:val="28"/>
          <w:szCs w:val="28"/>
        </w:rPr>
        <w:t xml:space="preserve"> разработать и утвердить Порядок определения размеры платы за  </w:t>
      </w:r>
      <w:r w:rsidR="00FF1253" w:rsidRPr="002D10E5">
        <w:rPr>
          <w:sz w:val="28"/>
          <w:szCs w:val="28"/>
        </w:rPr>
        <w:t>содержание и ремонт жилых помещений</w:t>
      </w:r>
      <w:r w:rsidR="00FF1253">
        <w:rPr>
          <w:sz w:val="28"/>
          <w:szCs w:val="28"/>
        </w:rPr>
        <w:t xml:space="preserve">. </w:t>
      </w:r>
    </w:p>
    <w:p w:rsidR="00AF52E2" w:rsidRPr="002D10E5" w:rsidRDefault="002D10E5" w:rsidP="002D10E5">
      <w:pPr>
        <w:jc w:val="both"/>
        <w:rPr>
          <w:sz w:val="28"/>
          <w:szCs w:val="28"/>
        </w:rPr>
      </w:pPr>
      <w:r w:rsidRPr="002D10E5">
        <w:rPr>
          <w:sz w:val="28"/>
          <w:szCs w:val="28"/>
        </w:rPr>
        <w:t xml:space="preserve"> </w:t>
      </w:r>
    </w:p>
    <w:p w:rsidR="00AF52E2" w:rsidRPr="009B28A8" w:rsidRDefault="00AF52E2" w:rsidP="00AF52E2">
      <w:pPr>
        <w:pStyle w:val="a5"/>
        <w:rPr>
          <w:sz w:val="28"/>
          <w:szCs w:val="28"/>
        </w:rPr>
      </w:pPr>
    </w:p>
    <w:p w:rsidR="00AF52E2" w:rsidRPr="009B28A8" w:rsidRDefault="00AF52E2" w:rsidP="00AF52E2">
      <w:pPr>
        <w:rPr>
          <w:sz w:val="28"/>
          <w:szCs w:val="28"/>
        </w:rPr>
      </w:pPr>
      <w:r w:rsidRPr="009B28A8">
        <w:rPr>
          <w:sz w:val="28"/>
          <w:szCs w:val="28"/>
        </w:rPr>
        <w:t>Глава муниципального образования</w:t>
      </w:r>
    </w:p>
    <w:p w:rsidR="00AF52E2" w:rsidRPr="009B28A8" w:rsidRDefault="00AF52E2" w:rsidP="00AF52E2">
      <w:pPr>
        <w:rPr>
          <w:sz w:val="28"/>
          <w:szCs w:val="28"/>
        </w:rPr>
      </w:pPr>
      <w:r w:rsidRPr="009B28A8">
        <w:rPr>
          <w:sz w:val="28"/>
          <w:szCs w:val="28"/>
        </w:rPr>
        <w:t>Пчевское  сельское поселение</w:t>
      </w:r>
    </w:p>
    <w:p w:rsidR="00AF52E2" w:rsidRPr="009B28A8" w:rsidRDefault="00AF52E2" w:rsidP="00AF52E2">
      <w:pPr>
        <w:rPr>
          <w:sz w:val="28"/>
          <w:szCs w:val="28"/>
        </w:rPr>
      </w:pPr>
      <w:r w:rsidRPr="009B28A8">
        <w:rPr>
          <w:sz w:val="28"/>
          <w:szCs w:val="28"/>
        </w:rPr>
        <w:t xml:space="preserve">Киришского муниципального района                </w:t>
      </w:r>
      <w:r w:rsidR="009B28A8">
        <w:rPr>
          <w:sz w:val="28"/>
          <w:szCs w:val="28"/>
        </w:rPr>
        <w:t xml:space="preserve">                      </w:t>
      </w:r>
      <w:r w:rsidRPr="009B28A8">
        <w:rPr>
          <w:sz w:val="28"/>
          <w:szCs w:val="28"/>
        </w:rPr>
        <w:t xml:space="preserve">          Е.М. Платонов </w:t>
      </w:r>
    </w:p>
    <w:p w:rsidR="00AF52E2" w:rsidRDefault="00AF52E2" w:rsidP="00AF52E2">
      <w:pPr>
        <w:rPr>
          <w:sz w:val="24"/>
        </w:rPr>
      </w:pPr>
    </w:p>
    <w:p w:rsidR="007A10EE" w:rsidRDefault="007A10EE" w:rsidP="00AF52E2">
      <w:pPr>
        <w:rPr>
          <w:sz w:val="24"/>
        </w:rPr>
      </w:pPr>
    </w:p>
    <w:p w:rsidR="00AF52E2" w:rsidRDefault="00AF52E2" w:rsidP="00AF52E2">
      <w:r>
        <w:t>Разослано: дело-2,  бухгалтерия, Комитет финансов, КСП, прокуратура</w:t>
      </w:r>
    </w:p>
    <w:sectPr w:rsidR="00AF52E2" w:rsidSect="00156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863"/>
    <w:multiLevelType w:val="hybridMultilevel"/>
    <w:tmpl w:val="4E0A32F8"/>
    <w:lvl w:ilvl="0" w:tplc="9A54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10F77"/>
    <w:multiLevelType w:val="hybridMultilevel"/>
    <w:tmpl w:val="8192480C"/>
    <w:lvl w:ilvl="0" w:tplc="9BD23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A6"/>
    <w:rsid w:val="000D4AAA"/>
    <w:rsid w:val="00107FCE"/>
    <w:rsid w:val="001564A6"/>
    <w:rsid w:val="00293F99"/>
    <w:rsid w:val="002D10E5"/>
    <w:rsid w:val="00337B6D"/>
    <w:rsid w:val="00470883"/>
    <w:rsid w:val="004D4FE0"/>
    <w:rsid w:val="005B252F"/>
    <w:rsid w:val="00697E80"/>
    <w:rsid w:val="006F6C9E"/>
    <w:rsid w:val="00765250"/>
    <w:rsid w:val="007A10EE"/>
    <w:rsid w:val="009A737E"/>
    <w:rsid w:val="009B28A8"/>
    <w:rsid w:val="00A97725"/>
    <w:rsid w:val="00AF52E2"/>
    <w:rsid w:val="00B24EAA"/>
    <w:rsid w:val="00B545EB"/>
    <w:rsid w:val="00BA107D"/>
    <w:rsid w:val="00BA76C3"/>
    <w:rsid w:val="00BE68D4"/>
    <w:rsid w:val="00C01111"/>
    <w:rsid w:val="00C4766F"/>
    <w:rsid w:val="00C9339C"/>
    <w:rsid w:val="00D208D7"/>
    <w:rsid w:val="00DA613A"/>
    <w:rsid w:val="00E97101"/>
    <w:rsid w:val="00EC31BF"/>
    <w:rsid w:val="00FF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64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5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564A6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5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D1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2017-12-22T08:03:00Z</cp:lastPrinted>
  <dcterms:created xsi:type="dcterms:W3CDTF">2017-12-22T07:01:00Z</dcterms:created>
  <dcterms:modified xsi:type="dcterms:W3CDTF">2017-12-22T08:29:00Z</dcterms:modified>
</cp:coreProperties>
</file>