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0" w:rsidRPr="00EA1240" w:rsidRDefault="001A5B4B" w:rsidP="00EA124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5B4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18E0" wp14:editId="3DCD2BFB">
                <wp:simplePos x="0" y="0"/>
                <wp:positionH relativeFrom="column">
                  <wp:posOffset>4914210</wp:posOffset>
                </wp:positionH>
                <wp:positionV relativeFrom="paragraph">
                  <wp:posOffset>28934</wp:posOffset>
                </wp:positionV>
                <wp:extent cx="1693103" cy="1200122"/>
                <wp:effectExtent l="0" t="0" r="254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103" cy="1200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4B" w:rsidRDefault="001A5B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64A754" wp14:editId="57742971">
                                  <wp:extent cx="1701580" cy="1375575"/>
                                  <wp:effectExtent l="0" t="0" r="0" b="0"/>
                                  <wp:docPr id="3" name="Рисунок 3" descr="https://sovgavadm.khabkrai.ru/photos/471_x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ovgavadm.khabkrai.ru/photos/471_x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604" cy="138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95pt;margin-top:2.3pt;width:133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" stroked="f">
                <v:textbox>
                  <w:txbxContent>
                    <w:p w:rsidR="001A5B4B" w:rsidRDefault="001A5B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64A754" wp14:editId="57742971">
                            <wp:extent cx="1701580" cy="1375575"/>
                            <wp:effectExtent l="0" t="0" r="0" b="0"/>
                            <wp:docPr id="3" name="Рисунок 3" descr="https://sovgavadm.khabkrai.ru/photos/471_x9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ovgavadm.khabkrai.ru/photos/471_x9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0604" cy="138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5B4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79A1" wp14:editId="28FBCB97">
                <wp:simplePos x="0" y="0"/>
                <wp:positionH relativeFrom="column">
                  <wp:posOffset>-166673</wp:posOffset>
                </wp:positionH>
                <wp:positionV relativeFrom="paragraph">
                  <wp:posOffset>13032</wp:posOffset>
                </wp:positionV>
                <wp:extent cx="1765190" cy="1216550"/>
                <wp:effectExtent l="0" t="0" r="698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19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4B" w:rsidRDefault="001A5B4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E3E9D4" wp14:editId="248E5038">
                                  <wp:extent cx="1892410" cy="126160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297.pu071c.84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764" cy="1263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pt;margin-top:1.05pt;width:139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" stroked="f">
                <v:textbox>
                  <w:txbxContent>
                    <w:p w:rsidR="001A5B4B" w:rsidRDefault="001A5B4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E3E9D4" wp14:editId="248E5038">
                            <wp:extent cx="1892410" cy="126160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8297.pu071c.84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764" cy="1263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240" w:rsidRPr="00EA12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p w:rsidR="00A461BB" w:rsidRPr="00EA1240" w:rsidRDefault="001A5B4B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  <w:r w:rsidR="00F606CF" w:rsidRPr="00EA124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ОСПА ОВЕЦ И КОЗ</w:t>
      </w:r>
    </w:p>
    <w:p w:rsidR="00F606CF" w:rsidRDefault="00F606CF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ПАМЯТКА НАСЕЛЕНИЮ</w:t>
      </w: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ru-RU"/>
        </w:rPr>
      </w:pPr>
    </w:p>
    <w:p w:rsidR="00EA1240" w:rsidRPr="00EA1240" w:rsidRDefault="00EA1240" w:rsidP="00EA124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36"/>
          <w:lang w:eastAsia="ru-RU"/>
        </w:rPr>
      </w:pPr>
    </w:p>
    <w:p w:rsidR="00A461BB" w:rsidRP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ОСПА ОВЕЦ И КОЗ</w:t>
      </w:r>
      <w:r w:rsidR="00A461BB"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высоко контагиозная особо опасная болезнь, характеризующаяся</w:t>
      </w:r>
    </w:p>
    <w:p w:rsidR="00A461BB" w:rsidRDefault="00A461BB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лихорадкой и образованием в эпителии кожи и слизистых оболочек папулезно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пустулезных</w:t>
      </w:r>
      <w:r w:rsidR="00C8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папул. К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восприимчивы: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возрастов,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тонкорунные и молодняк. Из диких животных восприимчивы сайгаки и козероги.</w:t>
      </w:r>
      <w:r w:rsidR="001A5B4B" w:rsidRPr="001A5B4B">
        <w:rPr>
          <w:noProof/>
          <w:lang w:eastAsia="ru-RU"/>
        </w:rPr>
        <w:t xml:space="preserve"> 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B" w:rsidRDefault="00F606C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ИСТОЧНИК ЗАРАЖЕНИЯ</w:t>
      </w:r>
      <w:r w:rsidR="004A41AF"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естественных условиях овцы чаще заражаются при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 животных с больными, которые рассеивают вирус в окружающую среду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подсыхающими и отторгающимися оспенными корками и </w:t>
      </w:r>
      <w:proofErr w:type="spellStart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слущивающимся</w:t>
      </w:r>
      <w:proofErr w:type="spellEnd"/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эпителием. Вирус,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выделяемый со слизью из носа, может передаваться здоровым овцам аэрогенным путем. 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поражении молочной железы вирус выделяется с молоком.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Переносчиками возбудителя могут быть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других видов и люди.</w:t>
      </w:r>
    </w:p>
    <w:p w:rsidR="004A41AF" w:rsidRPr="00A461BB" w:rsidRDefault="004A41AF" w:rsidP="001F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B" w:rsidRPr="00A461BB" w:rsidRDefault="00F606CF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СИМПТОМЫ ЗАБОЛЕВАНИЯ ОСПОЙ У ОВЕЦ И КОЗ:</w:t>
      </w: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болевание начинается с опухания век, из глаз и носа появляются истечения, дыхание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 становится затрудненным и сопящим. Появляется оспенная сыпь на мошонке и крайней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 у самцов, а также на коже вымени и слизистой оболочке срамных губ у самок. При этом</w:t>
      </w:r>
    </w:p>
    <w:p w:rsidR="00E03980" w:rsidRDefault="00A461BB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вначале имеет вид круглых розоватых пятнышек, спустя 2 дня пятнышки превращаются в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округлые папулы, окруженные красным возвышающимся пояском. По мере формирования папулы бледнеют, приобретают серо-белый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серо-желтый вид с розовым ободком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пораженных участках кожи под струпом образуются рубцы, которые в зависимости от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повреждения ткани слабо зарастают или совсем покрываются волосом. Струп у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животных отпадает через 4-6 дней. </w:t>
      </w:r>
    </w:p>
    <w:p w:rsidR="00A461BB" w:rsidRDefault="00F606CF" w:rsidP="00A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980" w:rsidRDefault="00E03980" w:rsidP="00EA124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УСТОЙЧИВОСТЬ ВИРУСА ВО ВНЕШНЕЙ СРЕДЕ:</w:t>
      </w:r>
      <w:r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чувствителен к действию высоких температур. При нагревании до 53° убивает его чер</w:t>
      </w:r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15 </w:t>
      </w:r>
      <w:proofErr w:type="spellStart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Start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изкие</w:t>
      </w:r>
      <w:proofErr w:type="spellEnd"/>
      <w:r w:rsidR="00EA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</w:t>
      </w:r>
      <w:r w:rsidRP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консервируют вирус до двух лет и более. </w:t>
      </w:r>
    </w:p>
    <w:p w:rsidR="00B4527C" w:rsidRPr="00E03980" w:rsidRDefault="00B4527C" w:rsidP="00E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40" w:rsidRDefault="00E03980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CF" w:rsidRPr="00EA12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МЕРЫ ПРОФИЛАКТИКИ:</w:t>
      </w:r>
      <w:r w:rsidR="00A461BB" w:rsidRPr="00EA1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4527C" w:rsidRDefault="00EA1240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идентификацию всех животных имеющихся в животноводческих и личны</w:t>
      </w:r>
      <w:r w:rsid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461BB"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 хозяйствах и поставить на учет в ветеринарной службе и органах местного</w:t>
      </w:r>
      <w:r w:rsidR="00F6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извещать государственную ветеринарную службу о вновь приобретённых животных,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 приплоде, об убое и продаже, о случаях внезапного падежа или одновременного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нескольких животных;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комплектование отары (фермы) только здоровыми животными;- не допускать ввода (ввоза) на территорию хозяйства овец, коз, а также кормов и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из неблагополучных по оспе овец и оспе коз хозяйств</w:t>
      </w:r>
      <w:proofErr w:type="gramStart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1F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документов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27C" w:rsidRDefault="00A461BB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в течение 30 дней </w:t>
      </w:r>
      <w:proofErr w:type="spellStart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поступивших в хозяйство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для проведения необходимых исследований и обработок;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первому требованию ветеринарных специалистов предъявлять животных для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осмотров, иммунизаций;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C6" w:rsidRPr="006737C6" w:rsidRDefault="006737C6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надлежащем ветеринарно-санитарном состоянии пастбища, места водопоя,</w:t>
      </w:r>
      <w:r w:rsidR="00B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помещения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C6" w:rsidRPr="006737C6" w:rsidRDefault="001F4E2F" w:rsidP="00B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1AF" w:rsidRPr="00EA1240" w:rsidRDefault="004A41AF" w:rsidP="00C80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ВЫЯВЛЕНИИ ПРИЗНАКОВ ЗАБОЛЕВАНИЯ У ОВЕЦ И КОЗ  НЕОБХОДИМО НЕМЕДЛЕННО ИНФОРМИРОВАТЬ ГОСУДАРСТВЕННУЮ ВЕТЕРИНАРНУЮ СЛУ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ЖБУ КИРИШШСКОГО РАЙОНА (ГБУ ЛО «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СББЖ Волховского и Киришского районов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65A34" w:rsidRPr="001A5B4B" w:rsidRDefault="004A41AF" w:rsidP="00C80D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8(81368) 228-16;</w:t>
      </w:r>
      <w:r w:rsidR="00C80D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8(81368) 511-35;</w:t>
      </w:r>
      <w:r w:rsidR="00C80D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</w:t>
      </w:r>
      <w:r w:rsidR="00EA1240"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E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931-369-63-76.</w:t>
      </w:r>
    </w:p>
    <w:sectPr w:rsidR="00365A34" w:rsidRPr="001A5B4B" w:rsidSect="00EA1240">
      <w:pgSz w:w="11906" w:h="16838"/>
      <w:pgMar w:top="568" w:right="850" w:bottom="568" w:left="851" w:header="708" w:footer="708" w:gutter="0"/>
      <w:pgBorders w:offsetFrom="page">
        <w:top w:val="thinThickThinLargeGap" w:sz="6" w:space="24" w:color="auto"/>
        <w:left w:val="thinThickThinLargeGap" w:sz="6" w:space="24" w:color="auto"/>
        <w:bottom w:val="thinThickThinLargeGap" w:sz="6" w:space="24" w:color="auto"/>
        <w:right w:val="thinThickThinLargeGap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E0" w:rsidRDefault="00532FE0" w:rsidP="00EA1240">
      <w:pPr>
        <w:spacing w:after="0" w:line="240" w:lineRule="auto"/>
      </w:pPr>
      <w:r>
        <w:separator/>
      </w:r>
    </w:p>
  </w:endnote>
  <w:endnote w:type="continuationSeparator" w:id="0">
    <w:p w:rsidR="00532FE0" w:rsidRDefault="00532FE0" w:rsidP="00E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E0" w:rsidRDefault="00532FE0" w:rsidP="00EA1240">
      <w:pPr>
        <w:spacing w:after="0" w:line="240" w:lineRule="auto"/>
      </w:pPr>
      <w:r>
        <w:separator/>
      </w:r>
    </w:p>
  </w:footnote>
  <w:footnote w:type="continuationSeparator" w:id="0">
    <w:p w:rsidR="00532FE0" w:rsidRDefault="00532FE0" w:rsidP="00EA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B"/>
    <w:rsid w:val="001A5B4B"/>
    <w:rsid w:val="001F4E2F"/>
    <w:rsid w:val="00365A34"/>
    <w:rsid w:val="004A41AF"/>
    <w:rsid w:val="00532FE0"/>
    <w:rsid w:val="006737C6"/>
    <w:rsid w:val="007C69F9"/>
    <w:rsid w:val="00821F36"/>
    <w:rsid w:val="00A04646"/>
    <w:rsid w:val="00A461BB"/>
    <w:rsid w:val="00B4527C"/>
    <w:rsid w:val="00C80DBE"/>
    <w:rsid w:val="00C81893"/>
    <w:rsid w:val="00E03980"/>
    <w:rsid w:val="00EA1240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40"/>
  </w:style>
  <w:style w:type="paragraph" w:styleId="a5">
    <w:name w:val="footer"/>
    <w:basedOn w:val="a"/>
    <w:link w:val="a6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40"/>
  </w:style>
  <w:style w:type="paragraph" w:styleId="a7">
    <w:name w:val="Balloon Text"/>
    <w:basedOn w:val="a"/>
    <w:link w:val="a8"/>
    <w:uiPriority w:val="99"/>
    <w:semiHidden/>
    <w:unhideWhenUsed/>
    <w:rsid w:val="001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40"/>
  </w:style>
  <w:style w:type="paragraph" w:styleId="a5">
    <w:name w:val="footer"/>
    <w:basedOn w:val="a"/>
    <w:link w:val="a6"/>
    <w:uiPriority w:val="99"/>
    <w:unhideWhenUsed/>
    <w:rsid w:val="00EA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40"/>
  </w:style>
  <w:style w:type="paragraph" w:styleId="a7">
    <w:name w:val="Balloon Text"/>
    <w:basedOn w:val="a"/>
    <w:link w:val="a8"/>
    <w:uiPriority w:val="99"/>
    <w:semiHidden/>
    <w:unhideWhenUsed/>
    <w:rsid w:val="001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Екатерина Александровна</cp:lastModifiedBy>
  <cp:revision>2</cp:revision>
  <dcterms:created xsi:type="dcterms:W3CDTF">2019-12-26T13:36:00Z</dcterms:created>
  <dcterms:modified xsi:type="dcterms:W3CDTF">2019-12-26T13:36:00Z</dcterms:modified>
</cp:coreProperties>
</file>