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41" w:rsidRPr="001E1B5C" w:rsidRDefault="00B65541" w:rsidP="00E253F8">
      <w:pPr>
        <w:pStyle w:val="a9"/>
        <w:rPr>
          <w:color w:val="00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98827" cy="588417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6" cy="58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41" w:rsidRPr="00380246" w:rsidRDefault="00B65541" w:rsidP="00B65541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0246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B65541" w:rsidRPr="00380246" w:rsidRDefault="00B65541" w:rsidP="00B6554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0246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B65541" w:rsidRPr="00380246" w:rsidRDefault="00B65541" w:rsidP="00B6554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0246">
        <w:rPr>
          <w:rFonts w:ascii="Times New Roman" w:hAnsi="Times New Roman" w:cs="Times New Roman"/>
          <w:b/>
          <w:color w:val="000000"/>
          <w:sz w:val="26"/>
          <w:szCs w:val="26"/>
        </w:rPr>
        <w:t>ПЧЕВСКОЕ СЕЛЬСКОЕ ПОСЕЛЕНИЕ</w:t>
      </w:r>
    </w:p>
    <w:p w:rsidR="00B65541" w:rsidRPr="00380246" w:rsidRDefault="00B65541" w:rsidP="00B6554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0246">
        <w:rPr>
          <w:rFonts w:ascii="Times New Roman" w:hAnsi="Times New Roman" w:cs="Times New Roman"/>
          <w:b/>
          <w:color w:val="000000"/>
          <w:sz w:val="26"/>
          <w:szCs w:val="26"/>
        </w:rPr>
        <w:t>КИРИШСКОГО МУНИЦИПАЛЬНОГО РАЙОНА</w:t>
      </w:r>
    </w:p>
    <w:p w:rsidR="00B65541" w:rsidRPr="00380246" w:rsidRDefault="00B65541" w:rsidP="00B6554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80246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B65541" w:rsidRPr="00380246" w:rsidRDefault="00B65541" w:rsidP="00B65541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65541" w:rsidRPr="00380246" w:rsidRDefault="00B65541" w:rsidP="00B6554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0246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B65541" w:rsidRPr="00AA2A2B" w:rsidRDefault="00B65541" w:rsidP="00B655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65541" w:rsidRPr="00380246" w:rsidRDefault="00B65541" w:rsidP="00B6554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E253F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</w:t>
      </w:r>
      <w:r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253F8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:rsidR="00B65541" w:rsidRPr="00380246" w:rsidRDefault="00B65541" w:rsidP="00B65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246">
        <w:rPr>
          <w:rFonts w:ascii="Times New Roman" w:eastAsia="Times New Roman" w:hAnsi="Times New Roman" w:cs="Times New Roman"/>
          <w:sz w:val="28"/>
          <w:szCs w:val="28"/>
          <w:lang w:eastAsia="ru-RU"/>
        </w:rPr>
        <w:t>д. Пчева</w:t>
      </w:r>
    </w:p>
    <w:p w:rsidR="00B65541" w:rsidRPr="00AA2A2B" w:rsidRDefault="00B65541" w:rsidP="00B65541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820" w:type="dxa"/>
        <w:tblInd w:w="108" w:type="dxa"/>
        <w:tblLayout w:type="fixed"/>
        <w:tblLook w:val="0000"/>
      </w:tblPr>
      <w:tblGrid>
        <w:gridCol w:w="4820"/>
      </w:tblGrid>
      <w:tr w:rsidR="00B65541" w:rsidRPr="0067674D" w:rsidTr="005810B1">
        <w:trPr>
          <w:trHeight w:val="456"/>
        </w:trPr>
        <w:tc>
          <w:tcPr>
            <w:tcW w:w="4820" w:type="dxa"/>
          </w:tcPr>
          <w:p w:rsidR="00B65541" w:rsidRPr="00405D52" w:rsidRDefault="00B65541" w:rsidP="0058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D5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«Развитие частей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65541" w:rsidRPr="0067674D" w:rsidRDefault="00B65541" w:rsidP="00B655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541" w:rsidRPr="00891A50" w:rsidRDefault="00B65541" w:rsidP="00B6554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</w:t>
      </w:r>
      <w:r w:rsidRPr="0089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еральным законом Российской Федерации от 06 октября 2003 года № 131-ФЗ «Об общих принципах организации местного самоуправления </w:t>
      </w:r>
      <w:proofErr w:type="gramStart"/>
      <w:r w:rsidRPr="00891A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9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 2015 года № 110, Администрация муниципального образования Пчевское сельское поселение Киришского муниципального района Ленинградской области  ПОСТАНОВЛЯЕТ:</w:t>
      </w:r>
    </w:p>
    <w:p w:rsidR="00B65541" w:rsidRPr="00891A50" w:rsidRDefault="00B65541" w:rsidP="00B6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50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частей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144 следующие изменения:</w:t>
      </w:r>
    </w:p>
    <w:p w:rsidR="00B65541" w:rsidRDefault="00B65541" w:rsidP="00B6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50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«Развитие частей территории муниципального образования Пчевское сельское поселение» изложить в редакции </w:t>
      </w:r>
      <w:proofErr w:type="gramStart"/>
      <w:r w:rsidRPr="00891A5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91A50">
        <w:rPr>
          <w:rFonts w:ascii="Times New Roman" w:hAnsi="Times New Roman" w:cs="Times New Roman"/>
          <w:sz w:val="28"/>
          <w:szCs w:val="28"/>
        </w:rPr>
        <w:t xml:space="preserve">  1 к настоящему постановлению. </w:t>
      </w:r>
    </w:p>
    <w:p w:rsidR="00FE5896" w:rsidRPr="00FE5896" w:rsidRDefault="00FE5896" w:rsidP="00FE5896">
      <w:pPr>
        <w:pStyle w:val="ad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896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896">
        <w:rPr>
          <w:rFonts w:ascii="Times New Roman" w:hAnsi="Times New Roman" w:cs="Times New Roman"/>
          <w:sz w:val="28"/>
          <w:szCs w:val="28"/>
        </w:rPr>
        <w:t>2 раздела 1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«Общая характеристика, основные проблемы и прогноз развития отдельных частей территории Пчевского сельского поселения»</w:t>
      </w:r>
      <w:r w:rsidRPr="00FE58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5896" w:rsidRPr="00FE5896" w:rsidRDefault="00FE5896" w:rsidP="00FE5896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«Развитие частей территории муниципального образования Пчевское сельское поселение» (далее – Программа) разработана в соответствии с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«Об общих принципах организации местного самоуправления в Российской Федерации», Областным законом Ленинградской области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№ 3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содействии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населения в осуществлении  местного самоуправления в иных формах на территориях административных центров и городских поселков муниципальных образований 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области» и</w:t>
      </w:r>
      <w:proofErr w:type="gramEnd"/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 законом Ленинградской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старостах сельских населенных пунктов ленинградской области и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населения в осуществлении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иных формах на 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5541" w:rsidRPr="00891A50" w:rsidRDefault="00B65541" w:rsidP="00B65541">
      <w:pPr>
        <w:pStyle w:val="ad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50">
        <w:rPr>
          <w:rFonts w:ascii="Times New Roman" w:hAnsi="Times New Roman" w:cs="Times New Roman"/>
          <w:sz w:val="28"/>
          <w:szCs w:val="28"/>
        </w:rPr>
        <w:t>Абзац 6 раздела 2 «Цели, задачи, показатели (индикаторы) конечные результаты, сроки и этапы реализации муниципальной программы» изложить в следующей редакции:</w:t>
      </w:r>
    </w:p>
    <w:p w:rsidR="00B65541" w:rsidRPr="00891A50" w:rsidRDefault="00B65541" w:rsidP="00B65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50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программа реализуется в один этап в период 2018-2024 гг.»</w:t>
      </w:r>
    </w:p>
    <w:p w:rsidR="00B65541" w:rsidRPr="00891A50" w:rsidRDefault="00B65541" w:rsidP="00B65541">
      <w:pPr>
        <w:pStyle w:val="ad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«Прогноз конечных результатов муниципальной программы» </w:t>
      </w:r>
      <w:r w:rsidRPr="00891A5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65541" w:rsidRPr="0075033E" w:rsidRDefault="00B65541" w:rsidP="00B6554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результате реализации мероприятий муниципальной программы планируется следующее:</w:t>
      </w:r>
    </w:p>
    <w:p w:rsidR="00B65541" w:rsidRPr="0075033E" w:rsidRDefault="00B65541" w:rsidP="00B6554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доли отремонтированных объектов (сетей) водоснабжения в общем количестве объектов (сетей), подлежащих ремонту к концу 202</w:t>
      </w:r>
      <w:r w:rsidR="0092069D"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 уровне 7</w:t>
      </w:r>
      <w:r w:rsidR="0092069D"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%;</w:t>
      </w:r>
    </w:p>
    <w:p w:rsidR="00B65541" w:rsidRPr="0075033E" w:rsidRDefault="00B65541" w:rsidP="00B6554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доли населения, обеспеченного питьевой водой, отвечающей обязательным требованиям безопасности к концу 2024 года на уровне 100%;</w:t>
      </w:r>
    </w:p>
    <w:p w:rsidR="00B65541" w:rsidRPr="0075033E" w:rsidRDefault="00B65541" w:rsidP="00B6554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доли отремонтированных автомобильных дорог общего пользования местного значения в общей протяженности дорог, требующих ремонта, к концу 2024 года на уровне 5</w:t>
      </w:r>
      <w:r w:rsidR="0092069D"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%;</w:t>
      </w:r>
    </w:p>
    <w:p w:rsidR="00B65541" w:rsidRPr="0075033E" w:rsidRDefault="00B65541" w:rsidP="00B6554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к концу 2024 года на уровне 10</w:t>
      </w:r>
      <w:r w:rsidR="0092069D"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%;</w:t>
      </w:r>
    </w:p>
    <w:p w:rsidR="00B65541" w:rsidRPr="0075033E" w:rsidRDefault="00B65541" w:rsidP="00B6554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доли пожарных водоемов и подъездов к ним, отвечающим требованиям и нормам действующего законодательства и обеспечивающим надлежащий уровень безопасности, к концу 2024 года на уровне 7</w:t>
      </w:r>
      <w:r w:rsidR="0092069D"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%;</w:t>
      </w:r>
    </w:p>
    <w:p w:rsidR="00B65541" w:rsidRPr="0075033E" w:rsidRDefault="00B65541" w:rsidP="00B6554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доли  сетей уличного освещения в населенных пунктах, находящегося в исправном состоянии к концу 2024 года на уровне 100%.</w:t>
      </w:r>
    </w:p>
    <w:p w:rsidR="00B65541" w:rsidRPr="0075033E" w:rsidRDefault="00B65541" w:rsidP="00B6554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доли протяженности сетей уличного освещения в населенных пунктах в общей протяженности улично-дорожной сети населенных пунктов к концу 2024 года на уровне 9</w:t>
      </w:r>
      <w:r w:rsidR="0092069D"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%.</w:t>
      </w:r>
    </w:p>
    <w:p w:rsidR="00B65541" w:rsidRPr="0075033E" w:rsidRDefault="00B65541" w:rsidP="00B65541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Обеспечение доли гражданских кладбищ, содержащихся в нормативном состоянии к общему количеству гражданских захоронений к концу 202</w:t>
      </w:r>
      <w:r w:rsidR="0092069D"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 уровне 100%.</w:t>
      </w:r>
    </w:p>
    <w:p w:rsidR="00B65541" w:rsidRPr="0075033E" w:rsidRDefault="00B65541" w:rsidP="00B65541">
      <w:pPr>
        <w:spacing w:after="0" w:line="23" w:lineRule="atLeast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50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обоснованных жалоб населения</w:t>
      </w:r>
      <w:r w:rsidRPr="0075033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65541" w:rsidRPr="00AA0441" w:rsidRDefault="00B65541" w:rsidP="00B6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41">
        <w:rPr>
          <w:rFonts w:ascii="Times New Roman" w:hAnsi="Times New Roman" w:cs="Times New Roman"/>
          <w:sz w:val="28"/>
          <w:szCs w:val="28"/>
        </w:rPr>
        <w:t>1.</w:t>
      </w:r>
      <w:r w:rsidR="00FE5896">
        <w:rPr>
          <w:rFonts w:ascii="Times New Roman" w:hAnsi="Times New Roman" w:cs="Times New Roman"/>
          <w:sz w:val="28"/>
          <w:szCs w:val="28"/>
        </w:rPr>
        <w:t>5</w:t>
      </w:r>
      <w:r w:rsidRPr="00AA0441">
        <w:rPr>
          <w:rFonts w:ascii="Times New Roman" w:hAnsi="Times New Roman" w:cs="Times New Roman"/>
          <w:sz w:val="28"/>
          <w:szCs w:val="28"/>
        </w:rPr>
        <w:t>.</w:t>
      </w:r>
      <w:r w:rsidRPr="00AA0441">
        <w:rPr>
          <w:rFonts w:ascii="Times New Roman" w:hAnsi="Times New Roman" w:cs="Times New Roman"/>
        </w:rPr>
        <w:t xml:space="preserve"> </w:t>
      </w:r>
      <w:r w:rsidRPr="00AA0441">
        <w:rPr>
          <w:rFonts w:ascii="Times New Roman" w:hAnsi="Times New Roman" w:cs="Times New Roman"/>
          <w:sz w:val="28"/>
          <w:szCs w:val="28"/>
        </w:rPr>
        <w:t>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финансовых средств, предусмотренных на реализацию программы в 2018-2024 годах, составляет: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434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5551,25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4D1434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1330,77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областного бюджета – </w:t>
      </w:r>
      <w:r w:rsidR="004D1434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14220,48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B65541" w:rsidRPr="00047768" w:rsidRDefault="004D1434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3746,21</w:t>
      </w:r>
      <w:r w:rsidR="00B65541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–1</w:t>
      </w:r>
      <w:r w:rsidR="004D1434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82,21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</w:t>
      </w:r>
      <w:r w:rsidR="004D1434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3564,00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–– </w:t>
      </w:r>
      <w:r w:rsidR="004D1434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4137,53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–– </w:t>
      </w:r>
      <w:r w:rsidR="004D1434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608,73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</w:t>
      </w:r>
      <w:r w:rsidR="004D1434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3528,80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4D1434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3756,19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</w:t>
      </w:r>
      <w:r w:rsidR="004D1434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87,81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65541" w:rsidRPr="00047768" w:rsidRDefault="004D1434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3568,38</w:t>
      </w:r>
      <w:r w:rsidR="00B65541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4D1434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1434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1,32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047768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352,02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47768" w:rsidRPr="00047768" w:rsidRDefault="00047768" w:rsidP="00047768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областного бюджета – 3559,30 тыс. рублей; 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047768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рублей, 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047768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047768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рублей, 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047768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,00 тыс. рублей;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– </w:t>
      </w:r>
      <w:r w:rsidR="00047768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рублей, 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3" w:lineRule="atLeast"/>
        <w:ind w:firstLine="4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B65541" w:rsidRPr="00047768" w:rsidRDefault="00B65541" w:rsidP="00B65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</w:t>
      </w:r>
      <w:r w:rsidR="00047768"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768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рублей.</w:t>
      </w:r>
    </w:p>
    <w:p w:rsidR="00B65541" w:rsidRPr="00AA0441" w:rsidRDefault="00B65541" w:rsidP="00B65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«Развитие частей территории муниципального образования Пчевское сельское поселение» с указанием сроков реализации и планируемых объемов финансирования представлен в приложении 4 к Программе».</w:t>
      </w:r>
    </w:p>
    <w:p w:rsidR="00B65541" w:rsidRPr="00AA0441" w:rsidRDefault="00B65541" w:rsidP="00B65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58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0441">
        <w:rPr>
          <w:rFonts w:ascii="Times New Roman" w:hAnsi="Times New Roman" w:cs="Times New Roman"/>
          <w:sz w:val="28"/>
          <w:szCs w:val="28"/>
        </w:rPr>
        <w:t>Приложение 1 «</w:t>
      </w:r>
      <w:r w:rsidRPr="00AA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муниципальной программы «Развитие частей территории муниципального образования Пчевское сельское поселение» </w:t>
      </w:r>
      <w:r w:rsidRPr="00AA0441">
        <w:rPr>
          <w:rFonts w:ascii="Times New Roman" w:hAnsi="Times New Roman" w:cs="Times New Roman"/>
          <w:sz w:val="28"/>
          <w:szCs w:val="28"/>
        </w:rPr>
        <w:t>изложить в редакции, согласно Приложению 2 к настоящему Постановлению.</w:t>
      </w:r>
    </w:p>
    <w:p w:rsidR="00B65541" w:rsidRPr="00AA0441" w:rsidRDefault="00B65541" w:rsidP="00B655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441">
        <w:rPr>
          <w:rFonts w:ascii="Times New Roman" w:hAnsi="Times New Roman" w:cs="Times New Roman"/>
        </w:rPr>
        <w:t xml:space="preserve"> </w:t>
      </w:r>
      <w:r w:rsidR="00FE5896">
        <w:rPr>
          <w:rFonts w:ascii="Times New Roman" w:hAnsi="Times New Roman" w:cs="Times New Roman"/>
          <w:sz w:val="28"/>
          <w:szCs w:val="28"/>
        </w:rPr>
        <w:t xml:space="preserve"> 1.7</w:t>
      </w:r>
      <w:r w:rsidRPr="00AA0441">
        <w:rPr>
          <w:rFonts w:ascii="Times New Roman" w:hAnsi="Times New Roman" w:cs="Times New Roman"/>
          <w:sz w:val="28"/>
          <w:szCs w:val="28"/>
        </w:rPr>
        <w:t>. Приложение 2 «Сведения о показателях (индикаторах) муниципальной программы «</w:t>
      </w:r>
      <w:r w:rsidRPr="00AA0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частей территории муниципального образования Пчевское сельское поселение</w:t>
      </w:r>
      <w:r w:rsidRPr="00AA0441">
        <w:rPr>
          <w:rFonts w:ascii="Times New Roman" w:hAnsi="Times New Roman" w:cs="Times New Roman"/>
          <w:sz w:val="28"/>
          <w:szCs w:val="28"/>
        </w:rPr>
        <w:t>» изложить в редакции, согласно Приложению 3 к настоящему Постановлению.</w:t>
      </w:r>
    </w:p>
    <w:p w:rsidR="00B65541" w:rsidRPr="00AA0441" w:rsidRDefault="00B65541" w:rsidP="00B6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41">
        <w:rPr>
          <w:rFonts w:ascii="Times New Roman" w:hAnsi="Times New Roman" w:cs="Times New Roman"/>
          <w:sz w:val="28"/>
          <w:szCs w:val="28"/>
        </w:rPr>
        <w:t>1.</w:t>
      </w:r>
      <w:r w:rsidR="00FE5896">
        <w:rPr>
          <w:rFonts w:ascii="Times New Roman" w:hAnsi="Times New Roman" w:cs="Times New Roman"/>
          <w:sz w:val="28"/>
          <w:szCs w:val="28"/>
        </w:rPr>
        <w:t>8</w:t>
      </w:r>
      <w:r w:rsidRPr="00AA0441">
        <w:rPr>
          <w:rFonts w:ascii="Times New Roman" w:hAnsi="Times New Roman" w:cs="Times New Roman"/>
          <w:sz w:val="28"/>
          <w:szCs w:val="28"/>
        </w:rPr>
        <w:t>. Приложение 4 «</w:t>
      </w:r>
      <w:r w:rsidRPr="00AA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муниципальной программы «Развитие частей территории муниципального образования Пчевское сельское поселение» </w:t>
      </w:r>
      <w:r w:rsidRPr="00AA0441">
        <w:rPr>
          <w:rFonts w:ascii="Times New Roman" w:hAnsi="Times New Roman" w:cs="Times New Roman"/>
          <w:sz w:val="28"/>
          <w:szCs w:val="28"/>
        </w:rPr>
        <w:t>изложить в редакции, согласно Приложению 4 к настоящему Постановлению.</w:t>
      </w:r>
    </w:p>
    <w:p w:rsidR="00B65541" w:rsidRPr="00AA0441" w:rsidRDefault="00B65541" w:rsidP="00B6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44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«Пчевский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B65541" w:rsidRPr="00AA0441" w:rsidRDefault="00B65541" w:rsidP="00B65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44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0AA04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0441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B65541" w:rsidRPr="00AA0441" w:rsidRDefault="00B65541" w:rsidP="00B65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4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044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A044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5541" w:rsidRPr="00AA0441" w:rsidRDefault="00B65541" w:rsidP="00B655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41" w:rsidRPr="00AA0441" w:rsidRDefault="00B65541" w:rsidP="00B655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41" w:rsidRPr="00AA0441" w:rsidRDefault="00B65541" w:rsidP="00B6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AA04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04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04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04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04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04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04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Д.Н. Левашов </w:t>
      </w:r>
    </w:p>
    <w:p w:rsidR="00B65541" w:rsidRPr="00AA0441" w:rsidRDefault="00B65541" w:rsidP="00B6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41" w:rsidRDefault="00B65541" w:rsidP="00B6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F8" w:rsidRDefault="00E253F8" w:rsidP="00B6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F8" w:rsidRDefault="00E253F8" w:rsidP="00B6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F8" w:rsidRDefault="00E253F8" w:rsidP="00B6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F8" w:rsidRDefault="00E253F8" w:rsidP="00B6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3F8" w:rsidRDefault="00E253F8" w:rsidP="00B6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41" w:rsidRPr="00AA0441" w:rsidRDefault="00B65541" w:rsidP="00B6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541" w:rsidRPr="00AA0441" w:rsidRDefault="00B65541" w:rsidP="00B65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5541" w:rsidRPr="00AA0441" w:rsidRDefault="00B65541" w:rsidP="00B655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A0441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Разослано: в дело-2, бухгалтерия, Комитет финансов Киришского муниципального района, КСП, прокуратура, газета «Пчевский вестник»</w:t>
      </w:r>
    </w:p>
    <w:p w:rsidR="00B65541" w:rsidRPr="00AA0441" w:rsidRDefault="00B65541" w:rsidP="00B6554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AA044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65541" w:rsidRPr="00AA0441" w:rsidRDefault="00B65541" w:rsidP="00B65541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AA0441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E253F8">
        <w:rPr>
          <w:rFonts w:ascii="Times New Roman" w:hAnsi="Times New Roman" w:cs="Times New Roman"/>
          <w:sz w:val="24"/>
          <w:szCs w:val="24"/>
        </w:rPr>
        <w:t>108</w:t>
      </w:r>
      <w:r w:rsidRPr="00AA0441">
        <w:rPr>
          <w:rFonts w:ascii="Times New Roman" w:hAnsi="Times New Roman" w:cs="Times New Roman"/>
          <w:sz w:val="24"/>
          <w:szCs w:val="24"/>
        </w:rPr>
        <w:t xml:space="preserve">  от </w:t>
      </w:r>
      <w:r w:rsidR="00E253F8">
        <w:rPr>
          <w:rFonts w:ascii="Times New Roman" w:hAnsi="Times New Roman" w:cs="Times New Roman"/>
          <w:sz w:val="24"/>
          <w:szCs w:val="24"/>
        </w:rPr>
        <w:t>11.</w:t>
      </w:r>
      <w:r w:rsidRPr="00AA0441">
        <w:rPr>
          <w:rFonts w:ascii="Times New Roman" w:hAnsi="Times New Roman" w:cs="Times New Roman"/>
          <w:sz w:val="24"/>
          <w:szCs w:val="24"/>
        </w:rPr>
        <w:t>12.2020 г.</w:t>
      </w:r>
    </w:p>
    <w:p w:rsidR="00FE5896" w:rsidRDefault="00FE5896" w:rsidP="006F3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B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частей территории муниципального образования Пчевское сельское поселение»</w:t>
      </w:r>
    </w:p>
    <w:p w:rsid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96" w:rsidRPr="00933ABD" w:rsidRDefault="00FE5896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237"/>
      </w:tblGrid>
      <w:tr w:rsidR="006F33D4" w:rsidRPr="00933ABD" w:rsidTr="00B65541">
        <w:trPr>
          <w:trHeight w:val="14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частей территории муниципального образования Пчевское сельское поселение»</w:t>
            </w:r>
          </w:p>
        </w:tc>
      </w:tr>
      <w:tr w:rsidR="006F33D4" w:rsidRPr="00933ABD" w:rsidTr="00B65541">
        <w:trPr>
          <w:trHeight w:val="41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6F33D4" w:rsidRPr="00933ABD" w:rsidTr="00B65541">
        <w:trPr>
          <w:trHeight w:val="41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6F33D4" w:rsidRPr="00933ABD" w:rsidTr="00B65541">
        <w:trPr>
          <w:trHeight w:val="41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«Развитие населенных пунктов муниципального образования Пчевское сельское поселение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Киришского муниципального района Ленинградской области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 «Развитие административного центра муниципального образования Пчевское сельское поселение</w:t>
            </w:r>
            <w:r w:rsidR="00A248C7"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Киришского муниципального района Ленинградской области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F33D4" w:rsidRPr="00933ABD" w:rsidTr="00B65541">
        <w:trPr>
          <w:trHeight w:val="14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проживания в сельской местности; активизация местного населения в решении вопросов местного значения.</w:t>
            </w:r>
          </w:p>
        </w:tc>
      </w:tr>
      <w:tr w:rsidR="006F33D4" w:rsidRPr="00933ABD" w:rsidTr="00B65541">
        <w:trPr>
          <w:trHeight w:val="149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автомобильных дорог общего пользования местного значения в соответствии с нормативными требованиями к транспортно-эксплуатационным показателям.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населения  питьевой водой нормативного качества и в достаточном количестве.</w:t>
            </w:r>
          </w:p>
          <w:p w:rsidR="005A3DAB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населения.</w:t>
            </w:r>
          </w:p>
        </w:tc>
      </w:tr>
      <w:tr w:rsidR="006F33D4" w:rsidRPr="00933ABD" w:rsidTr="00B65541">
        <w:trPr>
          <w:trHeight w:val="41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</w:t>
            </w:r>
            <w:r w:rsidR="00B65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один этап</w:t>
            </w:r>
          </w:p>
        </w:tc>
      </w:tr>
      <w:tr w:rsidR="006F33D4" w:rsidRPr="00933ABD" w:rsidTr="00B65541">
        <w:trPr>
          <w:trHeight w:val="41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обеспечение муниципальной программы, в т.ч. по источникам финансирования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«Объем финансовых средств, предусмотренных на реализацию программы в 2018-2024 годах, составляет: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15551,25 тыс. рублей, в том числе: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1330,77 тыс. рублей;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 областного бюджета – 14220,48 тыс. рублей.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3746,21 тыс. рублей, в том числе: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–182,21 тыс. рублей; 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– 3564,00 тыс. рублей;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–– 4137,53 тыс. рублей, в том числе: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–– 608,73 тыс. рублей;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– 3528,80 тыс. рублей;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3756,19 тыс. рублей, 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187,81 тыс. рублей;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– 3568,38 тыс. рублей; 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3911,32 тыс. рублей, 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352,02 тыс. рублей;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областного бюджета – 3559,30 тыс. рублей; 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0,00 тыс. рублей, 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</w:t>
            </w: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 Ленинградской области – 0,00 тыс. рублей;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0,00 тыс. рублей, 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0,00 тыс. рублей;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0,00 тыс. рублей, </w:t>
            </w:r>
          </w:p>
          <w:p w:rsidR="00047768" w:rsidRPr="00047768" w:rsidRDefault="00047768" w:rsidP="00047768">
            <w:pPr>
              <w:autoSpaceDE w:val="0"/>
              <w:autoSpaceDN w:val="0"/>
              <w:adjustRightInd w:val="0"/>
              <w:spacing w:after="0" w:line="23" w:lineRule="atLeast"/>
              <w:ind w:firstLine="4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F33D4" w:rsidRPr="00933ABD" w:rsidRDefault="00047768" w:rsidP="0075033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7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0,00 тыс. рублей.</w:t>
            </w:r>
          </w:p>
        </w:tc>
      </w:tr>
      <w:tr w:rsidR="006F33D4" w:rsidRPr="00933ABD" w:rsidTr="00B65541">
        <w:trPr>
          <w:trHeight w:val="414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4" w:rsidRPr="00933ABD" w:rsidRDefault="006F33D4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3E" w:rsidRPr="0075033E" w:rsidRDefault="0075033E" w:rsidP="0075033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75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беспечение доли отремонтированных объектов (сетей) водоснабжения в общем количестве объектов (сетей), подлежащих ремонту к концу 2024 года на уровне 78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%.</w:t>
            </w:r>
          </w:p>
          <w:p w:rsidR="0075033E" w:rsidRPr="0075033E" w:rsidRDefault="0075033E" w:rsidP="0075033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75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беспечение доли населения, обеспеченного питьевой водой, отвечающей обязательным требованиям безопасности к концу 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на уровне 100%.</w:t>
            </w:r>
          </w:p>
          <w:p w:rsidR="0075033E" w:rsidRPr="0075033E" w:rsidRDefault="0075033E" w:rsidP="0075033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75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беспечение доли отремонтированных автомобильных дорог общего пользования местного значения в общей протяженности дорог, требующих ремонта, к концу 2024 года на уровне 5,3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%.</w:t>
            </w:r>
          </w:p>
          <w:p w:rsidR="0075033E" w:rsidRPr="0075033E" w:rsidRDefault="0075033E" w:rsidP="0075033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75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к концу 2024 года на уровне 10,3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%.</w:t>
            </w:r>
          </w:p>
          <w:p w:rsidR="0075033E" w:rsidRPr="0075033E" w:rsidRDefault="0075033E" w:rsidP="0075033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доли пожарных водоемов и подъездов к ним, отвечающим требованиям и нормам действующего законодательства и обеспечивающим надлежащий уровень безопасности, к концу 2024 года на уровне 78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%.</w:t>
            </w:r>
          </w:p>
          <w:p w:rsidR="0075033E" w:rsidRPr="0075033E" w:rsidRDefault="0075033E" w:rsidP="0075033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доли  сетей уличного освещения в населенных пунктах, находящегося в исправном состоянии к концу 2024 года на уровне 100%.</w:t>
            </w:r>
          </w:p>
          <w:p w:rsidR="0075033E" w:rsidRPr="0075033E" w:rsidRDefault="0075033E" w:rsidP="0075033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доли протяженности сетей уличного освещения в населенных пунктах в общей протяженности улично-дорожной сети населенных пунктов к концу 2024 года на уровне 93%.</w:t>
            </w:r>
          </w:p>
          <w:p w:rsidR="0075033E" w:rsidRPr="0075033E" w:rsidRDefault="0075033E" w:rsidP="0075033E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Обеспечение доли гражданских кладбищ, содержащихся в нормативном состоянии к общему количеству гражданских захоронений к концу 2021 года на уровне 100%.</w:t>
            </w:r>
          </w:p>
          <w:p w:rsidR="006F33D4" w:rsidRPr="0075033E" w:rsidRDefault="0075033E" w:rsidP="0075033E">
            <w:pPr>
              <w:spacing w:after="0" w:line="23" w:lineRule="atLeas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7503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тсутствие обоснованных жалоб населения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6F33D4" w:rsidRPr="00933ABD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D4" w:rsidRPr="00933ABD" w:rsidRDefault="006F33D4" w:rsidP="006F33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3D4" w:rsidRPr="00933ABD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F4D" w:rsidRPr="00933ABD" w:rsidRDefault="00DB1F4D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3D4" w:rsidRPr="006F33D4" w:rsidRDefault="006F33D4" w:rsidP="006F33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33D4" w:rsidRPr="006F33D4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10B1" w:rsidRPr="00490234" w:rsidRDefault="005810B1" w:rsidP="00581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810B1" w:rsidRPr="00490234" w:rsidRDefault="005810B1" w:rsidP="00581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 </w:t>
      </w:r>
      <w:r w:rsidR="00E253F8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E253F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490234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12.2020 г.</w:t>
      </w:r>
    </w:p>
    <w:p w:rsidR="006F33D4" w:rsidRPr="0049023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частей территории муниципального образования Пчевское сельское поселение»</w:t>
      </w:r>
    </w:p>
    <w:p w:rsidR="006F33D4" w:rsidRPr="006F33D4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894"/>
        <w:gridCol w:w="1681"/>
        <w:gridCol w:w="1257"/>
        <w:gridCol w:w="1257"/>
        <w:gridCol w:w="3318"/>
        <w:gridCol w:w="4536"/>
      </w:tblGrid>
      <w:tr w:rsidR="006F33D4" w:rsidRPr="0085268A" w:rsidTr="005810B1">
        <w:trPr>
          <w:trHeight w:val="493"/>
        </w:trPr>
        <w:tc>
          <w:tcPr>
            <w:tcW w:w="616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94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за реализацию</w:t>
            </w:r>
          </w:p>
        </w:tc>
        <w:tc>
          <w:tcPr>
            <w:tcW w:w="2514" w:type="dxa"/>
            <w:gridSpan w:val="2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3318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Последствия не реализации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Показатели реализации</w:t>
            </w:r>
          </w:p>
        </w:tc>
      </w:tr>
      <w:tr w:rsidR="006F33D4" w:rsidRPr="0085268A" w:rsidTr="005810B1">
        <w:trPr>
          <w:trHeight w:val="648"/>
        </w:trPr>
        <w:tc>
          <w:tcPr>
            <w:tcW w:w="616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4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начала реализации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окончания реализации</w:t>
            </w:r>
          </w:p>
        </w:tc>
        <w:tc>
          <w:tcPr>
            <w:tcW w:w="3318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33D4" w:rsidRPr="0085268A" w:rsidTr="005810B1">
        <w:trPr>
          <w:trHeight w:val="223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18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F33D4" w:rsidRPr="0085268A" w:rsidTr="005810B1">
        <w:trPr>
          <w:trHeight w:val="223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94" w:type="dxa"/>
            <w:shd w:val="clear" w:color="auto" w:fill="auto"/>
          </w:tcPr>
          <w:p w:rsidR="006F33D4" w:rsidRPr="0085268A" w:rsidRDefault="006F33D4" w:rsidP="000A7D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Подпрограмма «Развитие населенных пунктов муниципального образования Пчевское сельское поселение</w:t>
            </w:r>
            <w:r w:rsidR="000A7DA0"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Киришского муниципального района Ленинградской области</w:t>
            </w: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0A7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CC2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</w:t>
            </w:r>
            <w:r w:rsidR="00CC245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8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33D4" w:rsidRPr="0085268A" w:rsidTr="005810B1">
        <w:trPr>
          <w:trHeight w:val="223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9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водоснабжения в населенных пунктах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0A7D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CC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</w:t>
            </w:r>
            <w:r w:rsidR="00CC245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8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Ненадлежащее обеспечение жителей населенных пунктов  питьевой водой.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Несоблюдение норм действующего законодательства.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доли отремонтированных объектов (сетей) водоснабжения населенных пунктов в общем количестве объектов (сетей), подлежащих ремонту.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доли населения населенных пунктов, обеспеченного питьевой водой, отвечающей обязательным требованиям безопасности.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Отсутствие обоснованных жалоб жителей населенных пунктов</w:t>
            </w:r>
          </w:p>
        </w:tc>
      </w:tr>
      <w:tr w:rsidR="006F33D4" w:rsidRPr="0085268A" w:rsidTr="005810B1">
        <w:trPr>
          <w:trHeight w:val="223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94" w:type="dxa"/>
            <w:shd w:val="clear" w:color="auto" w:fill="auto"/>
          </w:tcPr>
          <w:p w:rsidR="006F33D4" w:rsidRPr="0085268A" w:rsidRDefault="00C9334F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C9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CC245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318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Рост уровня аварийности на автомобильных дорогах общего пользования местного значения в населенных пунктах.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Ухудшение условий движения транспортных потоков</w:t>
            </w:r>
          </w:p>
        </w:tc>
        <w:tc>
          <w:tcPr>
            <w:tcW w:w="453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Увеличение </w:t>
            </w:r>
            <w:proofErr w:type="gramStart"/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доли отремонтированных автомобильных дорог общего пользования местного значения населенных пунктов</w:t>
            </w:r>
            <w:proofErr w:type="gramEnd"/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общей протяженности дорог, требующих ремонта.</w:t>
            </w:r>
          </w:p>
        </w:tc>
      </w:tr>
      <w:tr w:rsidR="006F33D4" w:rsidRPr="0085268A" w:rsidTr="005810B1">
        <w:trPr>
          <w:trHeight w:val="223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894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территории </w:t>
            </w:r>
            <w:r w:rsidR="00C9334F"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населенных пункт</w:t>
            </w:r>
            <w:r w:rsidR="00C9334F"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ах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C9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CC245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318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Снижение уровня эстетики населенных пунктов поселения, снижение степени удовлетворенности населения уровнем благоустройств.</w:t>
            </w:r>
          </w:p>
        </w:tc>
        <w:tc>
          <w:tcPr>
            <w:tcW w:w="453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Отсутствие обоснованных жалоб жителей населенных пунктов</w:t>
            </w:r>
          </w:p>
        </w:tc>
      </w:tr>
      <w:tr w:rsidR="00C9334F" w:rsidRPr="0085268A" w:rsidTr="005810B1">
        <w:trPr>
          <w:trHeight w:val="223"/>
        </w:trPr>
        <w:tc>
          <w:tcPr>
            <w:tcW w:w="616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894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681" w:type="dxa"/>
            <w:shd w:val="clear" w:color="auto" w:fill="auto"/>
          </w:tcPr>
          <w:p w:rsidR="00C9334F" w:rsidRPr="0085268A" w:rsidRDefault="00C9334F" w:rsidP="00C9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C9334F" w:rsidRPr="0085268A" w:rsidRDefault="00CC245A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318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Невыполнение первичных мер пожарной безопасности в населенных пунктах</w:t>
            </w:r>
          </w:p>
        </w:tc>
        <w:tc>
          <w:tcPr>
            <w:tcW w:w="4536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Увеличение </w:t>
            </w: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доли пожарных водоемов и подъездов к ним, отвечающим требованиям и нормам действующего законодательства и обеспечивающим надлежащий уровень безопасности</w:t>
            </w:r>
          </w:p>
        </w:tc>
      </w:tr>
      <w:tr w:rsidR="00C9334F" w:rsidRPr="0085268A" w:rsidTr="005810B1">
        <w:trPr>
          <w:trHeight w:val="223"/>
        </w:trPr>
        <w:tc>
          <w:tcPr>
            <w:tcW w:w="616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894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уличного освещения в населенных пунктах</w:t>
            </w:r>
          </w:p>
        </w:tc>
        <w:tc>
          <w:tcPr>
            <w:tcW w:w="1681" w:type="dxa"/>
            <w:shd w:val="clear" w:color="auto" w:fill="auto"/>
          </w:tcPr>
          <w:p w:rsidR="00C9334F" w:rsidRPr="0085268A" w:rsidRDefault="00C9334F" w:rsidP="00C9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C9334F" w:rsidRPr="0085268A" w:rsidRDefault="00C9334F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C9334F" w:rsidRPr="0085268A" w:rsidRDefault="00CC245A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318" w:type="dxa"/>
            <w:shd w:val="clear" w:color="auto" w:fill="auto"/>
          </w:tcPr>
          <w:p w:rsidR="00C9334F" w:rsidRPr="0085268A" w:rsidRDefault="005A3DAB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Неисполнение норм действующего законодательства.</w:t>
            </w:r>
          </w:p>
          <w:p w:rsidR="005A3DAB" w:rsidRPr="0085268A" w:rsidRDefault="005A3DAB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Снижение качества предоставляемых услуг.</w:t>
            </w:r>
          </w:p>
        </w:tc>
        <w:tc>
          <w:tcPr>
            <w:tcW w:w="4536" w:type="dxa"/>
            <w:shd w:val="clear" w:color="auto" w:fill="auto"/>
          </w:tcPr>
          <w:p w:rsidR="00C9334F" w:rsidRPr="0085268A" w:rsidRDefault="005A3DAB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протяженности сетей уличного освещения в населенных пунктах</w:t>
            </w:r>
            <w:r w:rsidR="00F81A36"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общей протяженности улично-дорожной сети населенных пунктов.</w:t>
            </w:r>
          </w:p>
          <w:p w:rsidR="00F81A36" w:rsidRPr="0085268A" w:rsidRDefault="00F81A36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Увеличение доли сетей уличного освещения </w:t>
            </w: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населенных пунктов, находящегося в исправном состоянии.</w:t>
            </w:r>
          </w:p>
          <w:p w:rsidR="00F81A36" w:rsidRPr="0085268A" w:rsidRDefault="00F81A36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Отсутствие жалоб населения по вопросам уличного освещения в населенных пунктах.</w:t>
            </w:r>
          </w:p>
        </w:tc>
      </w:tr>
      <w:tr w:rsidR="00A932E9" w:rsidRPr="0085268A" w:rsidTr="005810B1">
        <w:trPr>
          <w:trHeight w:val="223"/>
        </w:trPr>
        <w:tc>
          <w:tcPr>
            <w:tcW w:w="616" w:type="dxa"/>
            <w:shd w:val="clear" w:color="auto" w:fill="auto"/>
          </w:tcPr>
          <w:p w:rsidR="00A932E9" w:rsidRPr="0085268A" w:rsidRDefault="00A932E9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894" w:type="dxa"/>
            <w:shd w:val="clear" w:color="auto" w:fill="auto"/>
          </w:tcPr>
          <w:p w:rsidR="00A932E9" w:rsidRPr="0085268A" w:rsidRDefault="00A932E9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Планировка земельных участков для гражданских захоронений</w:t>
            </w:r>
          </w:p>
        </w:tc>
        <w:tc>
          <w:tcPr>
            <w:tcW w:w="1681" w:type="dxa"/>
            <w:shd w:val="clear" w:color="auto" w:fill="auto"/>
          </w:tcPr>
          <w:p w:rsidR="00A932E9" w:rsidRPr="0085268A" w:rsidRDefault="00A932E9" w:rsidP="00C9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A932E9" w:rsidRPr="0085268A" w:rsidRDefault="00A932E9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A932E9" w:rsidRPr="0085268A" w:rsidRDefault="00A932E9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318" w:type="dxa"/>
            <w:shd w:val="clear" w:color="auto" w:fill="auto"/>
          </w:tcPr>
          <w:p w:rsidR="00A932E9" w:rsidRPr="0085268A" w:rsidRDefault="00A932E9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Несоблюдение норм действующего законодательства.</w:t>
            </w:r>
          </w:p>
          <w:p w:rsidR="00A932E9" w:rsidRPr="0085268A" w:rsidRDefault="00A932E9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Формирование негативного мнения жителей населенных пунктов поселения.</w:t>
            </w:r>
          </w:p>
        </w:tc>
        <w:tc>
          <w:tcPr>
            <w:tcW w:w="4536" w:type="dxa"/>
            <w:shd w:val="clear" w:color="auto" w:fill="auto"/>
          </w:tcPr>
          <w:p w:rsidR="00A932E9" w:rsidRPr="0085268A" w:rsidRDefault="00A932E9" w:rsidP="00A932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доли гражданских кладбищ, содержащихся в нормативном состоянии к общему количеству гражданских захоронений.</w:t>
            </w:r>
          </w:p>
        </w:tc>
      </w:tr>
      <w:tr w:rsidR="006F33D4" w:rsidRPr="0085268A" w:rsidTr="005810B1">
        <w:trPr>
          <w:trHeight w:val="244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94" w:type="dxa"/>
            <w:shd w:val="clear" w:color="auto" w:fill="auto"/>
          </w:tcPr>
          <w:p w:rsidR="006F33D4" w:rsidRPr="0085268A" w:rsidRDefault="006F33D4" w:rsidP="00C933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Подпрограмма «Развитие административного центра муниципального образования Пчевское сельское поселение</w:t>
            </w:r>
            <w:r w:rsidR="00C9334F"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Киришского муниципального района Ленинградской области</w:t>
            </w: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C933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CC245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318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33D4" w:rsidRPr="0085268A" w:rsidTr="005810B1">
        <w:trPr>
          <w:trHeight w:val="244"/>
        </w:trPr>
        <w:tc>
          <w:tcPr>
            <w:tcW w:w="61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894" w:type="dxa"/>
            <w:shd w:val="clear" w:color="auto" w:fill="auto"/>
          </w:tcPr>
          <w:p w:rsidR="006F33D4" w:rsidRPr="0085268A" w:rsidRDefault="002A56DB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1681" w:type="dxa"/>
            <w:shd w:val="clear" w:color="auto" w:fill="auto"/>
          </w:tcPr>
          <w:p w:rsidR="006F33D4" w:rsidRPr="0085268A" w:rsidRDefault="006F33D4" w:rsidP="002A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57" w:type="dxa"/>
            <w:shd w:val="clear" w:color="auto" w:fill="auto"/>
          </w:tcPr>
          <w:p w:rsidR="006F33D4" w:rsidRPr="0085268A" w:rsidRDefault="00CC245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318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Рост уровня аварийности на автомобильных дорогах общего пользования местного значения в административном центре.</w:t>
            </w:r>
          </w:p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Ухудшение условий движения транспортных потоков</w:t>
            </w:r>
          </w:p>
        </w:tc>
        <w:tc>
          <w:tcPr>
            <w:tcW w:w="4536" w:type="dxa"/>
            <w:shd w:val="clear" w:color="auto" w:fill="auto"/>
          </w:tcPr>
          <w:p w:rsidR="006F33D4" w:rsidRPr="0085268A" w:rsidRDefault="006F33D4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доли отремонтированных автомобильных дорог общего пользования местного значения в  административном центре в общей протяженности дорог, требующих ремонта.</w:t>
            </w:r>
          </w:p>
        </w:tc>
      </w:tr>
      <w:tr w:rsidR="00CB53A8" w:rsidRPr="0085268A" w:rsidTr="005810B1">
        <w:trPr>
          <w:trHeight w:val="244"/>
        </w:trPr>
        <w:tc>
          <w:tcPr>
            <w:tcW w:w="616" w:type="dxa"/>
            <w:shd w:val="clear" w:color="auto" w:fill="auto"/>
          </w:tcPr>
          <w:p w:rsidR="00CB53A8" w:rsidRPr="0085268A" w:rsidRDefault="00CB53A8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94" w:type="dxa"/>
            <w:shd w:val="clear" w:color="auto" w:fill="auto"/>
          </w:tcPr>
          <w:p w:rsidR="00CB53A8" w:rsidRPr="0085268A" w:rsidRDefault="00CB53A8" w:rsidP="00CB5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уличного освещения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административном центре</w:t>
            </w:r>
          </w:p>
        </w:tc>
        <w:tc>
          <w:tcPr>
            <w:tcW w:w="1681" w:type="dxa"/>
            <w:shd w:val="clear" w:color="auto" w:fill="auto"/>
          </w:tcPr>
          <w:p w:rsidR="00CB53A8" w:rsidRPr="0085268A" w:rsidRDefault="00CB53A8" w:rsidP="0012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CB53A8" w:rsidRPr="0085268A" w:rsidRDefault="00CB53A8" w:rsidP="00495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</w:t>
            </w:r>
            <w:r w:rsidR="0049540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57" w:type="dxa"/>
            <w:shd w:val="clear" w:color="auto" w:fill="auto"/>
          </w:tcPr>
          <w:p w:rsidR="00CB53A8" w:rsidRPr="0085268A" w:rsidRDefault="00CB53A8" w:rsidP="001270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318" w:type="dxa"/>
            <w:shd w:val="clear" w:color="auto" w:fill="auto"/>
          </w:tcPr>
          <w:p w:rsidR="00CB53A8" w:rsidRPr="0085268A" w:rsidRDefault="00CB53A8" w:rsidP="001270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Неисполнение норм действующего законодательства.</w:t>
            </w:r>
          </w:p>
          <w:p w:rsidR="00CB53A8" w:rsidRPr="0085268A" w:rsidRDefault="00CB53A8" w:rsidP="001270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Снижение качества предоставляемых услуг.</w:t>
            </w:r>
          </w:p>
        </w:tc>
        <w:tc>
          <w:tcPr>
            <w:tcW w:w="4536" w:type="dxa"/>
            <w:shd w:val="clear" w:color="auto" w:fill="auto"/>
          </w:tcPr>
          <w:p w:rsidR="00CB53A8" w:rsidRPr="0085268A" w:rsidRDefault="00CB53A8" w:rsidP="001270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Увеличение протяженности сетей уличного освещения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административном центре</w:t>
            </w: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общей протяженности улично-дорожной сети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административного центра</w:t>
            </w: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B53A8" w:rsidRPr="0085268A" w:rsidRDefault="00CB53A8" w:rsidP="001270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Увеличение доли сетей уличного освещения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административного центра</w:t>
            </w: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находящегося в исправном состоянии.</w:t>
            </w:r>
          </w:p>
          <w:p w:rsidR="00CB53A8" w:rsidRPr="0085268A" w:rsidRDefault="00CB53A8" w:rsidP="00CB53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Отсутствие жалоб населения по вопросам уличного освещения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административном центре</w:t>
            </w: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B53A8" w:rsidRPr="0085268A" w:rsidTr="005810B1">
        <w:trPr>
          <w:trHeight w:val="244"/>
        </w:trPr>
        <w:tc>
          <w:tcPr>
            <w:tcW w:w="616" w:type="dxa"/>
            <w:shd w:val="clear" w:color="auto" w:fill="auto"/>
          </w:tcPr>
          <w:p w:rsidR="00CB53A8" w:rsidRDefault="00CB53A8" w:rsidP="006F3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894" w:type="dxa"/>
            <w:shd w:val="clear" w:color="auto" w:fill="auto"/>
          </w:tcPr>
          <w:p w:rsidR="00CB53A8" w:rsidRPr="0085268A" w:rsidRDefault="00CB53A8" w:rsidP="001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территории 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административном центре</w:t>
            </w:r>
          </w:p>
          <w:p w:rsidR="00CB53A8" w:rsidRPr="0085268A" w:rsidRDefault="00CB53A8" w:rsidP="001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53A8" w:rsidRPr="0085268A" w:rsidRDefault="00CB53A8" w:rsidP="001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53A8" w:rsidRPr="0085268A" w:rsidRDefault="00CB53A8" w:rsidP="001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53A8" w:rsidRPr="0085268A" w:rsidRDefault="00CB53A8" w:rsidP="0012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shd w:val="clear" w:color="auto" w:fill="auto"/>
          </w:tcPr>
          <w:p w:rsidR="00CB53A8" w:rsidRPr="0085268A" w:rsidRDefault="00CB53A8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57" w:type="dxa"/>
            <w:shd w:val="clear" w:color="auto" w:fill="auto"/>
          </w:tcPr>
          <w:p w:rsidR="00CB53A8" w:rsidRPr="0085268A" w:rsidRDefault="0049540F" w:rsidP="00495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57" w:type="dxa"/>
            <w:shd w:val="clear" w:color="auto" w:fill="auto"/>
          </w:tcPr>
          <w:p w:rsidR="00CB53A8" w:rsidRPr="0085268A" w:rsidRDefault="00CB53A8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318" w:type="dxa"/>
            <w:shd w:val="clear" w:color="auto" w:fill="auto"/>
          </w:tcPr>
          <w:p w:rsidR="00CB53A8" w:rsidRPr="0085268A" w:rsidRDefault="00CB53A8" w:rsidP="00CB53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Снижение уровня эстетики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административного центра</w:t>
            </w: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снижение степени удовлетворенности населения уровнем благоустройств.</w:t>
            </w:r>
          </w:p>
        </w:tc>
        <w:tc>
          <w:tcPr>
            <w:tcW w:w="4536" w:type="dxa"/>
            <w:shd w:val="clear" w:color="auto" w:fill="auto"/>
          </w:tcPr>
          <w:p w:rsidR="00CB53A8" w:rsidRPr="0085268A" w:rsidRDefault="00CB53A8" w:rsidP="001270C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Увеличение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благоустройства.</w:t>
            </w:r>
          </w:p>
          <w:p w:rsidR="00CB53A8" w:rsidRPr="0085268A" w:rsidRDefault="00CB53A8" w:rsidP="008811E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5268A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Отсутствие обоснованных жалоб жителей </w:t>
            </w:r>
            <w:r w:rsidR="008811E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административного центра.</w:t>
            </w:r>
          </w:p>
        </w:tc>
      </w:tr>
    </w:tbl>
    <w:p w:rsidR="006F33D4" w:rsidRPr="0085268A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2052" w:rsidRPr="0085268A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77E2" w:rsidRDefault="00C977E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77E2" w:rsidRDefault="00C977E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052" w:rsidRDefault="00DA2052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0B1" w:rsidRDefault="005810B1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0B1" w:rsidRDefault="005810B1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0B1" w:rsidRPr="008811EB" w:rsidRDefault="005810B1" w:rsidP="00581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F33D4" w:rsidRPr="008811EB" w:rsidRDefault="005810B1" w:rsidP="005810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 </w:t>
      </w:r>
      <w:r w:rsidR="00E253F8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88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E253F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8811EB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12.2020 г.</w:t>
      </w:r>
    </w:p>
    <w:p w:rsidR="006F33D4" w:rsidRPr="006F33D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3D4" w:rsidRPr="00BC2195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</w:p>
    <w:p w:rsidR="006F33D4" w:rsidRPr="00BC2195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частей территории муниципального образования</w:t>
      </w:r>
    </w:p>
    <w:p w:rsidR="006F33D4" w:rsidRPr="00BC2195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Пчевское сельское поселение» и их </w:t>
      </w:r>
      <w:proofErr w:type="gramStart"/>
      <w:r w:rsidRPr="00BC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значениях</w:t>
      </w:r>
      <w:proofErr w:type="gramEnd"/>
    </w:p>
    <w:p w:rsidR="006F33D4" w:rsidRPr="00BC2195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0"/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4536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BC2195" w:rsidRPr="00BC2195" w:rsidTr="00B241E5">
        <w:trPr>
          <w:trHeight w:val="26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E5" w:rsidRPr="00BC2195" w:rsidRDefault="00B241E5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241E5" w:rsidRPr="00BC2195" w:rsidRDefault="00B241E5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E5" w:rsidRPr="00BC2195" w:rsidRDefault="00B241E5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  <w:p w:rsidR="00B241E5" w:rsidRPr="00BC2195" w:rsidRDefault="00B241E5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E5" w:rsidRPr="00BC2195" w:rsidRDefault="00B241E5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E5" w:rsidRPr="00BC2195" w:rsidRDefault="00B241E5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</w:tr>
      <w:tr w:rsidR="00BC2195" w:rsidRPr="00BC2195" w:rsidTr="00B241E5">
        <w:trPr>
          <w:trHeight w:val="396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</w:t>
            </w:r>
          </w:p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(2016 год)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BC2195" w:rsidRPr="00BC2195" w:rsidTr="005F314D">
        <w:trPr>
          <w:trHeight w:val="23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E5" w:rsidRPr="00BC2195" w:rsidRDefault="00B241E5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E5" w:rsidRPr="00BC2195" w:rsidRDefault="00B241E5" w:rsidP="00DA2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населенных пунктов муниципального образования Пчевское сельское поселение Киришского муниципального района Ленинградской области»</w:t>
            </w:r>
          </w:p>
        </w:tc>
      </w:tr>
      <w:tr w:rsidR="00BC2195" w:rsidRPr="00BC2195" w:rsidTr="005F314D">
        <w:trPr>
          <w:trHeight w:val="240"/>
          <w:tblCellSpacing w:w="5" w:type="nil"/>
        </w:trPr>
        <w:tc>
          <w:tcPr>
            <w:tcW w:w="155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92" w:rsidRPr="00BC2195" w:rsidRDefault="00943D92" w:rsidP="00943D92">
            <w:pPr>
              <w:pStyle w:val="ad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«Организация водоснабжения в населенных пунктах»</w:t>
            </w:r>
          </w:p>
        </w:tc>
      </w:tr>
      <w:tr w:rsidR="00BC2195" w:rsidRPr="00BC2195" w:rsidTr="00B241E5">
        <w:trPr>
          <w:trHeight w:val="26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Доля отремонтированных объектов (сетей) водоснабжения населенных пунктов в общем количестве объектов (сетей), подлежащих ремонту.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BC2195" w:rsidRPr="00BC2195" w:rsidTr="00B241E5">
        <w:trPr>
          <w:trHeight w:val="792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населенных пунктов, обеспеченных питьевой водой, отвечающей обязательным требованиям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943D9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943D9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943D9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C2195" w:rsidRPr="00BC2195" w:rsidTr="00B241E5">
        <w:trPr>
          <w:trHeight w:val="26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жителей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943D9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943D9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943D92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2195" w:rsidRPr="00BC2195" w:rsidTr="005F314D">
        <w:trPr>
          <w:trHeight w:val="70"/>
          <w:tblCellSpacing w:w="5" w:type="nil"/>
        </w:trPr>
        <w:tc>
          <w:tcPr>
            <w:tcW w:w="15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92" w:rsidRPr="00BC2195" w:rsidRDefault="00943D92" w:rsidP="00943D92">
            <w:pPr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1.2. Основное мероприятие «Поддержание и развитие существующей сети автомобильных дорог общего пользования местного значения в населенных пунктах»</w:t>
            </w:r>
          </w:p>
        </w:tc>
      </w:tr>
      <w:tr w:rsidR="00BC2195" w:rsidRPr="00BC2195" w:rsidTr="00B241E5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отремонтированных автомобильных дорог общего пользования местного значения населенных пунктов в общей протяженности дорог, требующих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BC2195" w:rsidRPr="00BC2195" w:rsidTr="00B241E5">
        <w:trPr>
          <w:trHeight w:val="70"/>
          <w:tblCellSpacing w:w="5" w:type="nil"/>
        </w:trPr>
        <w:tc>
          <w:tcPr>
            <w:tcW w:w="121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943D92" w:rsidP="00943D92">
            <w:pPr>
              <w:autoSpaceDE w:val="0"/>
              <w:autoSpaceDN w:val="0"/>
              <w:adjustRightInd w:val="0"/>
              <w:spacing w:after="0" w:line="240" w:lineRule="auto"/>
              <w:ind w:lef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1.3. </w:t>
            </w:r>
            <w:r w:rsidR="005810B1" w:rsidRPr="00BC2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«Благоустройство территории в населенных пунктах»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5810B1">
            <w:pPr>
              <w:autoSpaceDE w:val="0"/>
              <w:autoSpaceDN w:val="0"/>
              <w:adjustRightInd w:val="0"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5810B1">
            <w:pPr>
              <w:autoSpaceDE w:val="0"/>
              <w:autoSpaceDN w:val="0"/>
              <w:adjustRightInd w:val="0"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5810B1">
            <w:pPr>
              <w:autoSpaceDE w:val="0"/>
              <w:autoSpaceDN w:val="0"/>
              <w:adjustRightInd w:val="0"/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C2195" w:rsidRPr="00BC2195" w:rsidTr="00B241E5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благоустроенных территорий населенных пунктов,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BC2195" w:rsidRPr="00BC2195" w:rsidTr="00B241E5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обоснованных жалоб жителей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943D92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943D92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943D92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2195" w:rsidRPr="00BC2195" w:rsidTr="005F314D">
        <w:trPr>
          <w:trHeight w:val="70"/>
          <w:tblCellSpacing w:w="5" w:type="nil"/>
        </w:trPr>
        <w:tc>
          <w:tcPr>
            <w:tcW w:w="15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92" w:rsidRPr="00BC2195" w:rsidRDefault="00943D92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 Основное мероприятие «Обеспечение первичных мер пожарной безопасности в населенных пунктах»</w:t>
            </w:r>
          </w:p>
        </w:tc>
      </w:tr>
      <w:tr w:rsidR="00BC2195" w:rsidRPr="00BC2195" w:rsidTr="00B241E5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0A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пожарных водоемов и подъездов к ним, отвечающим требованиям и нормам действующего законодательства и обеспечивающим надлежащий уровень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823B50" w:rsidRPr="00BC2195" w:rsidTr="0092069D">
        <w:trPr>
          <w:trHeight w:val="70"/>
          <w:tblCellSpacing w:w="5" w:type="nil"/>
        </w:trPr>
        <w:tc>
          <w:tcPr>
            <w:tcW w:w="15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50" w:rsidRPr="00BC2195" w:rsidRDefault="00823B50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 Основное мероприятие «Организация уличного освещения в населенных пунктах»</w:t>
            </w:r>
          </w:p>
        </w:tc>
      </w:tr>
      <w:tr w:rsidR="00BC2195" w:rsidRPr="00BC2195" w:rsidTr="00B241E5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BD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 сетей уличного освещения в населенных пунктах, находящегося в исправном состоянии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943D92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943D92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943D92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C2195" w:rsidRPr="00BC2195" w:rsidTr="00B241E5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BD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сетей уличного освещения населенных пунктов в общей протяженности улично-дорожной сети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BC2195" w:rsidRPr="00BC2195" w:rsidTr="00B241E5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BD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обоснованных жалоб населения по вопросам уличного освещения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8811EB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C2195" w:rsidRPr="00BC2195" w:rsidTr="005F314D">
        <w:trPr>
          <w:trHeight w:val="70"/>
          <w:tblCellSpacing w:w="5" w:type="nil"/>
        </w:trPr>
        <w:tc>
          <w:tcPr>
            <w:tcW w:w="15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92" w:rsidRPr="00BC2195" w:rsidRDefault="00943D92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 Основное мероприятие «Планировка земельных участков для гражданских захоронений»</w:t>
            </w:r>
          </w:p>
        </w:tc>
      </w:tr>
      <w:tr w:rsidR="00BC2195" w:rsidRPr="00BC2195" w:rsidTr="00B241E5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BD6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гражданских захоронений, содержащихся в нормативном состоянии к общему количеству гражданских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5810B1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49540F" w:rsidP="0049540F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49540F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BC2195" w:rsidRDefault="0049540F" w:rsidP="006F33D4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2195" w:rsidRPr="00BC2195" w:rsidTr="005F314D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92" w:rsidRPr="00BC2195" w:rsidRDefault="00943D92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92" w:rsidRPr="00BC2195" w:rsidRDefault="00943D92" w:rsidP="00AC1970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административного центра муниципального образования Пчевское сельское поселение Киришского муниципального района Ленинградской области»</w:t>
            </w:r>
          </w:p>
        </w:tc>
      </w:tr>
      <w:tr w:rsidR="00BC2195" w:rsidRPr="00BC2195" w:rsidTr="005F314D">
        <w:trPr>
          <w:trHeight w:val="70"/>
          <w:tblCellSpacing w:w="5" w:type="nil"/>
        </w:trPr>
        <w:tc>
          <w:tcPr>
            <w:tcW w:w="15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92" w:rsidRPr="00BC2195" w:rsidRDefault="00943D92" w:rsidP="00AC1970">
            <w:pPr>
              <w:tabs>
                <w:tab w:val="left" w:pos="4455"/>
                <w:tab w:val="center" w:pos="591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C2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 Основное мероприятие «Поддержание и развитие существующей сети автомобильных дорог общего пользования местного значения в административном центре»</w:t>
            </w:r>
          </w:p>
        </w:tc>
      </w:tr>
      <w:tr w:rsidR="00BC2195" w:rsidRPr="00BC2195" w:rsidTr="00B241E5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49540F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49540F" w:rsidRDefault="005810B1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отремонтированных автомобильных дорог общего пользования местного значения административного центра в общей протяженности дорог, требующих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49540F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49540F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49540F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4,3</w:t>
            </w:r>
          </w:p>
          <w:p w:rsidR="005810B1" w:rsidRPr="0049540F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49540F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49540F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49540F" w:rsidRDefault="005810B1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49540F" w:rsidRDefault="002B467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49540F" w:rsidRDefault="002B467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B1" w:rsidRPr="0049540F" w:rsidRDefault="002B467D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5,3</w:t>
            </w:r>
          </w:p>
        </w:tc>
      </w:tr>
      <w:tr w:rsidR="00BC2195" w:rsidRPr="00BC2195" w:rsidTr="001270CA">
        <w:trPr>
          <w:trHeight w:val="70"/>
          <w:tblCellSpacing w:w="5" w:type="nil"/>
        </w:trPr>
        <w:tc>
          <w:tcPr>
            <w:tcW w:w="15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8811EB" w:rsidP="006F3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2.2.  Основное мероприятие « Организация уличного освещения в административном центре»</w:t>
            </w:r>
          </w:p>
        </w:tc>
      </w:tr>
      <w:tr w:rsidR="00BC2195" w:rsidRPr="00BC2195" w:rsidTr="00B241E5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8811EB" w:rsidP="00881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8811EB" w:rsidP="002B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Доля  сетей уличного освещения в </w:t>
            </w:r>
            <w:r w:rsidR="002B467D" w:rsidRPr="004954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административном центре</w:t>
            </w: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, находящегося в исправном состоянии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8811EB" w:rsidP="008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2B467D" w:rsidP="008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8811EB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2B467D"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8811EB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8811EB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8811EB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8811EB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C2195" w:rsidRPr="00BC2195" w:rsidTr="00B241E5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8811EB" w:rsidP="00881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2.2.2</w:t>
            </w:r>
            <w:r w:rsidR="002B467D"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8811EB" w:rsidP="002B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Протяженность сетей уличного освещения </w:t>
            </w:r>
            <w:r w:rsidR="002B467D" w:rsidRPr="004954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административного центра</w:t>
            </w: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в общей протяженности улично-дорожной сети </w:t>
            </w:r>
            <w:r w:rsidR="002B467D" w:rsidRPr="004954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административного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8811EB" w:rsidP="008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2B467D" w:rsidP="008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8811EB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2B467D"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2B467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2B467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2B467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2B467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C2195" w:rsidRPr="00BC2195" w:rsidTr="00B241E5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8811EB" w:rsidP="00881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2.2.3</w:t>
            </w:r>
            <w:r w:rsidR="002B467D"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8811EB" w:rsidP="00881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Количество обоснованных жалоб населения по вопросам уличного освещения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8811EB" w:rsidP="008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8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8811EB" w:rsidP="008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8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881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8811EB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8811EB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8811EB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EB" w:rsidRPr="0049540F" w:rsidRDefault="0049540F" w:rsidP="008811EB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C2195" w:rsidRPr="00BC2195" w:rsidTr="001270CA">
        <w:trPr>
          <w:trHeight w:val="70"/>
          <w:tblCellSpacing w:w="5" w:type="nil"/>
        </w:trPr>
        <w:tc>
          <w:tcPr>
            <w:tcW w:w="15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2B467D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2.3.  Основное мероприятие « Благоустройство территории в административном центре»</w:t>
            </w:r>
          </w:p>
        </w:tc>
      </w:tr>
      <w:tr w:rsidR="00BC2195" w:rsidRPr="00BC2195" w:rsidTr="00B241E5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2B467D" w:rsidP="002B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2B467D" w:rsidP="002B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благоустроенных территорий населенных пунктов, соответствующих требованиям и нормам действующего законодательства, в общей площади, требующей 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2B467D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2B467D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2B467D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2B467D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2B467D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49540F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49540F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49540F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49540F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C2195" w:rsidRPr="00BC2195" w:rsidTr="00B241E5">
        <w:trPr>
          <w:trHeight w:val="7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2B467D" w:rsidP="002B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2B467D" w:rsidP="002B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обоснованных жалоб жителей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2B467D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49540F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49540F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2B467D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2B467D" w:rsidP="002B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4954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75033E" w:rsidP="002B467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7503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75033E" w:rsidP="002B467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75033E" w:rsidP="002B467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7D" w:rsidRPr="0049540F" w:rsidRDefault="0075033E" w:rsidP="002B467D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6F33D4" w:rsidRPr="00BC2195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F33D4" w:rsidRPr="00BC2195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F33D4" w:rsidRPr="00BC2195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F33D4" w:rsidRPr="00BC2195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F33D4" w:rsidRPr="00BC2195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F33D4" w:rsidRPr="00BC2195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F33D4" w:rsidRPr="00BC2195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F33D4" w:rsidRPr="00BC2195" w:rsidRDefault="006F33D4" w:rsidP="006F33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33D4" w:rsidRPr="00BC2195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3D4" w:rsidRPr="0049023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33D4" w:rsidRPr="0049023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33D4" w:rsidRPr="0049023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33D4" w:rsidRPr="00490234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C1970" w:rsidRDefault="00AC1970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C2195" w:rsidRPr="00490234" w:rsidRDefault="00BC2195" w:rsidP="006F33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490234" w:rsidRPr="00591706" w:rsidRDefault="00490234" w:rsidP="00490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490234" w:rsidRPr="00591706" w:rsidRDefault="00490234" w:rsidP="00490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 </w:t>
      </w:r>
      <w:r w:rsidR="00E2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</w:t>
      </w:r>
      <w:r w:rsidRPr="0059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253F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591706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12.2020 г.</w:t>
      </w:r>
    </w:p>
    <w:p w:rsidR="006F33D4" w:rsidRPr="00591706" w:rsidRDefault="006F33D4" w:rsidP="006F33D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33D4" w:rsidRPr="00591706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6F33D4" w:rsidRPr="00591706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частей территории муниципального образования Пчевское сельское поселение»</w:t>
      </w:r>
    </w:p>
    <w:p w:rsidR="006F33D4" w:rsidRPr="00591706" w:rsidRDefault="006F33D4" w:rsidP="006F3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700"/>
        <w:gridCol w:w="28"/>
        <w:gridCol w:w="2102"/>
        <w:gridCol w:w="18"/>
        <w:gridCol w:w="40"/>
        <w:gridCol w:w="41"/>
        <w:gridCol w:w="1134"/>
        <w:gridCol w:w="45"/>
        <w:gridCol w:w="10"/>
        <w:gridCol w:w="17"/>
        <w:gridCol w:w="1203"/>
        <w:gridCol w:w="31"/>
        <w:gridCol w:w="11"/>
        <w:gridCol w:w="13"/>
        <w:gridCol w:w="1005"/>
        <w:gridCol w:w="10"/>
        <w:gridCol w:w="6"/>
        <w:gridCol w:w="18"/>
        <w:gridCol w:w="1178"/>
        <w:gridCol w:w="6"/>
        <w:gridCol w:w="18"/>
        <w:gridCol w:w="1347"/>
        <w:gridCol w:w="6"/>
        <w:gridCol w:w="18"/>
        <w:gridCol w:w="1573"/>
        <w:gridCol w:w="6"/>
        <w:gridCol w:w="18"/>
        <w:gridCol w:w="1536"/>
        <w:gridCol w:w="6"/>
        <w:gridCol w:w="18"/>
        <w:gridCol w:w="1187"/>
        <w:gridCol w:w="6"/>
        <w:gridCol w:w="18"/>
      </w:tblGrid>
      <w:tr w:rsidR="00591706" w:rsidRPr="00591706" w:rsidTr="001270CA">
        <w:trPr>
          <w:gridAfter w:val="2"/>
          <w:wAfter w:w="24" w:type="dxa"/>
          <w:tblHeader/>
        </w:trPr>
        <w:tc>
          <w:tcPr>
            <w:tcW w:w="533" w:type="dxa"/>
            <w:vMerge w:val="restart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28" w:type="dxa"/>
            <w:gridSpan w:val="2"/>
            <w:vMerge w:val="restart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521" w:type="dxa"/>
            <w:gridSpan w:val="8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39" w:type="dxa"/>
            <w:gridSpan w:val="4"/>
            <w:vMerge w:val="restart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Годы </w:t>
            </w:r>
            <w:proofErr w:type="spellStart"/>
            <w:proofErr w:type="gramStart"/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6941" w:type="dxa"/>
            <w:gridSpan w:val="15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 в ценах соответствующих лет)</w:t>
            </w:r>
          </w:p>
        </w:tc>
      </w:tr>
      <w:tr w:rsidR="00591706" w:rsidRPr="00591706" w:rsidTr="001270CA">
        <w:trPr>
          <w:gridAfter w:val="2"/>
          <w:wAfter w:w="24" w:type="dxa"/>
          <w:trHeight w:val="226"/>
          <w:tblHeader/>
        </w:trPr>
        <w:tc>
          <w:tcPr>
            <w:tcW w:w="533" w:type="dxa"/>
            <w:vMerge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261" w:type="dxa"/>
            <w:gridSpan w:val="4"/>
            <w:vMerge w:val="restart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1039" w:type="dxa"/>
            <w:gridSpan w:val="4"/>
            <w:vMerge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3"/>
            <w:vMerge w:val="restart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39" w:type="dxa"/>
            <w:gridSpan w:val="12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591706" w:rsidRPr="00591706" w:rsidTr="001270CA">
        <w:trPr>
          <w:gridAfter w:val="2"/>
          <w:wAfter w:w="24" w:type="dxa"/>
          <w:trHeight w:val="225"/>
          <w:tblHeader/>
        </w:trPr>
        <w:tc>
          <w:tcPr>
            <w:tcW w:w="533" w:type="dxa"/>
            <w:vMerge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vMerge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3"/>
            <w:vMerge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1" w:type="dxa"/>
            <w:gridSpan w:val="3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Пчевжинского</w:t>
            </w:r>
            <w:proofErr w:type="spellEnd"/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591706" w:rsidRPr="00591706" w:rsidTr="001270CA">
        <w:trPr>
          <w:gridAfter w:val="2"/>
          <w:wAfter w:w="24" w:type="dxa"/>
          <w:trHeight w:val="225"/>
          <w:tblHeader/>
        </w:trPr>
        <w:tc>
          <w:tcPr>
            <w:tcW w:w="533" w:type="dxa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9" w:type="dxa"/>
            <w:gridSpan w:val="4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91706" w:rsidRPr="00591706" w:rsidTr="001270CA">
        <w:trPr>
          <w:gridAfter w:val="2"/>
          <w:wAfter w:w="24" w:type="dxa"/>
          <w:trHeight w:val="225"/>
        </w:trPr>
        <w:tc>
          <w:tcPr>
            <w:tcW w:w="533" w:type="dxa"/>
            <w:vMerge w:val="restart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 w:val="restart"/>
            <w:shd w:val="clear" w:color="auto" w:fill="auto"/>
          </w:tcPr>
          <w:p w:rsidR="00BC2195" w:rsidRPr="00591706" w:rsidRDefault="00BC2195" w:rsidP="002D3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частей территории муниципального образования Пчевское сельское поселение»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1" w:type="dxa"/>
            <w:gridSpan w:val="4"/>
            <w:vMerge w:val="restart"/>
            <w:shd w:val="clear" w:color="auto" w:fill="auto"/>
          </w:tcPr>
          <w:p w:rsidR="00BC2195" w:rsidRPr="00591706" w:rsidRDefault="00BC2195" w:rsidP="00BC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39" w:type="dxa"/>
            <w:gridSpan w:val="4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BC2195" w:rsidRPr="00591706" w:rsidRDefault="002E599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3746,21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BC2195" w:rsidRPr="00591706" w:rsidRDefault="002E599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</w:t>
            </w:r>
            <w:r w:rsidR="00BC2195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182,21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706" w:rsidRPr="00591706" w:rsidTr="001270CA">
        <w:trPr>
          <w:gridAfter w:val="2"/>
          <w:wAfter w:w="24" w:type="dxa"/>
          <w:trHeight w:val="225"/>
        </w:trPr>
        <w:tc>
          <w:tcPr>
            <w:tcW w:w="533" w:type="dxa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BC2195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4137,53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BC2195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3528,8</w:t>
            </w:r>
            <w:r w:rsidR="00BC2195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C2195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608,73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706" w:rsidRPr="00591706" w:rsidTr="001270CA">
        <w:trPr>
          <w:gridAfter w:val="2"/>
          <w:wAfter w:w="24" w:type="dxa"/>
          <w:trHeight w:val="225"/>
        </w:trPr>
        <w:tc>
          <w:tcPr>
            <w:tcW w:w="533" w:type="dxa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BC2195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3756,19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BC2195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</w:t>
            </w:r>
            <w:r w:rsidR="00BC2195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C2195" w:rsidRPr="00591706" w:rsidRDefault="00BC2195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91706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91706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706" w:rsidRPr="00591706" w:rsidTr="001270CA">
        <w:trPr>
          <w:gridAfter w:val="2"/>
          <w:wAfter w:w="24" w:type="dxa"/>
          <w:trHeight w:val="225"/>
        </w:trPr>
        <w:tc>
          <w:tcPr>
            <w:tcW w:w="533" w:type="dxa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BC2195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BC2195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C2195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C2195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BC2195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3559,3</w:t>
            </w:r>
            <w:r w:rsidR="00BC2195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C2195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352,02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706" w:rsidRPr="00591706" w:rsidTr="001270CA">
        <w:trPr>
          <w:gridAfter w:val="2"/>
          <w:wAfter w:w="24" w:type="dxa"/>
          <w:trHeight w:val="225"/>
        </w:trPr>
        <w:tc>
          <w:tcPr>
            <w:tcW w:w="533" w:type="dxa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706" w:rsidRPr="00591706" w:rsidTr="001270CA">
        <w:trPr>
          <w:gridAfter w:val="2"/>
          <w:wAfter w:w="24" w:type="dxa"/>
          <w:trHeight w:val="225"/>
        </w:trPr>
        <w:tc>
          <w:tcPr>
            <w:tcW w:w="533" w:type="dxa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706" w:rsidRPr="00591706" w:rsidTr="001270CA">
        <w:trPr>
          <w:gridAfter w:val="2"/>
          <w:wAfter w:w="24" w:type="dxa"/>
          <w:trHeight w:val="225"/>
        </w:trPr>
        <w:tc>
          <w:tcPr>
            <w:tcW w:w="533" w:type="dxa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1706" w:rsidRPr="00591706" w:rsidTr="001270CA">
        <w:trPr>
          <w:gridAfter w:val="2"/>
          <w:wAfter w:w="24" w:type="dxa"/>
          <w:trHeight w:val="225"/>
        </w:trPr>
        <w:tc>
          <w:tcPr>
            <w:tcW w:w="533" w:type="dxa"/>
            <w:vMerge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16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F33D4" w:rsidRPr="00591706" w:rsidRDefault="00591706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15551,25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6F33D4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14220</w:t>
            </w:r>
            <w:r w:rsidR="006F33D4"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F33D4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1330,77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BC2195" w:rsidRPr="00490234" w:rsidTr="001270CA">
        <w:trPr>
          <w:gridAfter w:val="2"/>
          <w:wAfter w:w="24" w:type="dxa"/>
        </w:trPr>
        <w:tc>
          <w:tcPr>
            <w:tcW w:w="533" w:type="dxa"/>
            <w:vMerge w:val="restart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48" w:type="dxa"/>
            <w:gridSpan w:val="4"/>
            <w:vMerge w:val="restart"/>
            <w:shd w:val="clear" w:color="auto" w:fill="auto"/>
          </w:tcPr>
          <w:p w:rsidR="00BC2195" w:rsidRPr="00591706" w:rsidRDefault="00BC2195" w:rsidP="002D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населенных пунктов муниципального образования Пчевское сельское поселение Киришского муниципального района Ленинградской области»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1" w:type="dxa"/>
            <w:gridSpan w:val="4"/>
            <w:vMerge w:val="restart"/>
            <w:shd w:val="clear" w:color="auto" w:fill="auto"/>
          </w:tcPr>
          <w:p w:rsidR="00BC2195" w:rsidRPr="00591706" w:rsidRDefault="00BC2195" w:rsidP="00BC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39" w:type="dxa"/>
            <w:gridSpan w:val="4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BC2195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</w:t>
            </w:r>
            <w:r w:rsidR="00BC2195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BC2195" w:rsidRPr="00591706" w:rsidRDefault="00591706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BC2195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95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BC2195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3054</w:t>
            </w:r>
            <w:r w:rsidR="00BC2195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BC2195" w:rsidRPr="00591706" w:rsidRDefault="00591706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BC2195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C2195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554,58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95" w:rsidRPr="00490234" w:rsidTr="001270CA">
        <w:trPr>
          <w:gridAfter w:val="2"/>
          <w:wAfter w:w="24" w:type="dxa"/>
          <w:trHeight w:val="70"/>
        </w:trPr>
        <w:tc>
          <w:tcPr>
            <w:tcW w:w="533" w:type="dxa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BC2195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2631,58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BC2195" w:rsidRPr="00591706" w:rsidRDefault="00591706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BC2195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C2195" w:rsidRPr="00591706" w:rsidRDefault="00BC2195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91706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91706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95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BC2195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2747,25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BC2195" w:rsidRPr="00591706" w:rsidRDefault="00591706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="00BC2195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C2195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</w:t>
            </w:r>
            <w:r w:rsidR="00BC2195"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95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95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C2195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BC2195" w:rsidRPr="00591706" w:rsidRDefault="00BC2195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BC2195" w:rsidRPr="00591706" w:rsidRDefault="00BC2195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490234" w:rsidTr="001270CA">
        <w:trPr>
          <w:gridAfter w:val="2"/>
          <w:wAfter w:w="24" w:type="dxa"/>
          <w:trHeight w:val="70"/>
        </w:trPr>
        <w:tc>
          <w:tcPr>
            <w:tcW w:w="533" w:type="dxa"/>
            <w:vMerge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16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F33D4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11058,41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6F33D4" w:rsidRPr="00591706" w:rsidRDefault="00591706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</w:t>
            </w:r>
            <w:r w:rsidR="006F33D4"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F33D4" w:rsidRPr="00591706" w:rsidRDefault="00591706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1058,41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1270CA" w:rsidRPr="00490234" w:rsidTr="001270CA">
        <w:trPr>
          <w:gridAfter w:val="2"/>
          <w:wAfter w:w="24" w:type="dxa"/>
        </w:trPr>
        <w:tc>
          <w:tcPr>
            <w:tcW w:w="533" w:type="dxa"/>
            <w:vMerge w:val="restart"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28" w:type="dxa"/>
            <w:gridSpan w:val="2"/>
            <w:vMerge w:val="restart"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 в населенных пунктах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1270CA" w:rsidRPr="00591706" w:rsidRDefault="001270CA" w:rsidP="002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1" w:type="dxa"/>
            <w:gridSpan w:val="4"/>
            <w:vMerge w:val="restart"/>
            <w:shd w:val="clear" w:color="auto" w:fill="auto"/>
          </w:tcPr>
          <w:p w:rsidR="001270CA" w:rsidRPr="00591706" w:rsidRDefault="001270CA" w:rsidP="00CF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39" w:type="dxa"/>
            <w:gridSpan w:val="4"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86,52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270CA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1270CA" w:rsidRPr="00591706" w:rsidRDefault="001270CA" w:rsidP="002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1270CA" w:rsidRPr="00591706" w:rsidRDefault="001270CA" w:rsidP="00CF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270CA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1270CA" w:rsidRPr="00591706" w:rsidRDefault="001270CA" w:rsidP="002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1270CA" w:rsidRPr="00591706" w:rsidRDefault="001270CA" w:rsidP="00CF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270CA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1270CA" w:rsidRPr="00591706" w:rsidRDefault="001270CA" w:rsidP="002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1270CA" w:rsidRPr="00591706" w:rsidRDefault="001270CA" w:rsidP="00CF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270CA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1270CA" w:rsidRPr="00591706" w:rsidRDefault="001270CA" w:rsidP="002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1270CA" w:rsidRPr="00591706" w:rsidRDefault="001270CA" w:rsidP="00CF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270CA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1270CA" w:rsidRPr="00591706" w:rsidRDefault="001270CA" w:rsidP="002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1270CA" w:rsidRPr="00591706" w:rsidRDefault="001270CA" w:rsidP="00CF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270CA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1270CA" w:rsidRPr="00591706" w:rsidRDefault="001270CA" w:rsidP="002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1270CA" w:rsidRPr="00591706" w:rsidRDefault="001270CA" w:rsidP="00CF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270CA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1270CA" w:rsidRPr="00591706" w:rsidRDefault="001270CA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16"/>
            <w:shd w:val="clear" w:color="auto" w:fill="auto"/>
          </w:tcPr>
          <w:p w:rsidR="001270CA" w:rsidRPr="001270CA" w:rsidRDefault="001270CA" w:rsidP="00127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1270CA" w:rsidRPr="001270CA" w:rsidRDefault="001270CA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86,52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1270CA" w:rsidRPr="001270CA" w:rsidRDefault="001270CA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1270CA" w:rsidRPr="001270CA" w:rsidRDefault="001270CA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270CA" w:rsidRPr="001270CA" w:rsidRDefault="001270CA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1270CA" w:rsidRPr="00591706" w:rsidRDefault="001270CA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 w:val="restart"/>
            <w:shd w:val="clear" w:color="auto" w:fill="auto"/>
          </w:tcPr>
          <w:p w:rsidR="00CF3B82" w:rsidRPr="00591706" w:rsidRDefault="00CF3B82" w:rsidP="00F3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8" w:type="dxa"/>
            <w:gridSpan w:val="2"/>
            <w:vMerge w:val="restart"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водоснабжения в населенных пунктах</w:t>
            </w:r>
          </w:p>
          <w:p w:rsidR="00CF3B82" w:rsidRPr="00591706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3B82" w:rsidRPr="00591706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3B82" w:rsidRPr="00591706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3B82" w:rsidRPr="00591706" w:rsidRDefault="00CF3B82" w:rsidP="00CF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CF3B82" w:rsidRPr="00591706" w:rsidRDefault="00CF3B82" w:rsidP="002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1" w:type="dxa"/>
            <w:gridSpan w:val="4"/>
            <w:vMerge w:val="restart"/>
            <w:shd w:val="clear" w:color="auto" w:fill="auto"/>
          </w:tcPr>
          <w:p w:rsidR="00CF3B82" w:rsidRPr="00591706" w:rsidRDefault="00CF3B82" w:rsidP="00CF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591706" w:rsidRDefault="001270CA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173,57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591706" w:rsidRDefault="00EB0342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165,30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591706" w:rsidRDefault="00EB0342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591706" w:rsidRDefault="00EB034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315,32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591706" w:rsidRDefault="00EB034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299,55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591706" w:rsidRDefault="00CF3B8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591706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591706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591706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591706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591706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591706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16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F33D4" w:rsidRPr="00591706" w:rsidRDefault="00EB0342" w:rsidP="005917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488,89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6F33D4" w:rsidRPr="00591706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464,85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F33D4" w:rsidRPr="00591706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591706"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,04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6F33D4" w:rsidRPr="00591706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7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 w:val="restart"/>
            <w:shd w:val="clear" w:color="auto" w:fill="auto"/>
          </w:tcPr>
          <w:p w:rsidR="00CF3B82" w:rsidRPr="00920DED" w:rsidRDefault="00CF3B82" w:rsidP="00F326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28" w:type="dxa"/>
            <w:gridSpan w:val="2"/>
            <w:vMerge w:val="restart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и развитие существующей сети автомобильных дорог общего пользования местного значения в населенных пунктах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CF3B82" w:rsidRPr="00920DED" w:rsidRDefault="00CF3B82" w:rsidP="002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1" w:type="dxa"/>
            <w:gridSpan w:val="4"/>
            <w:vMerge w:val="restart"/>
            <w:shd w:val="clear" w:color="auto" w:fill="auto"/>
          </w:tcPr>
          <w:p w:rsidR="00CF3B82" w:rsidRPr="00920DED" w:rsidRDefault="00CF3B82" w:rsidP="00CF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920DED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760,84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920DED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  <w:r w:rsidR="00591706"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920DED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36,23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920DED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1871,02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920DED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1375,62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920DED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495,40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  <w:trHeight w:val="70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920DED" w:rsidRDefault="00EB034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1813,55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920DED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1722,87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920DED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90,68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920DED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1556,95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920DED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1416,82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920DED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F3B82"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F3B82"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920DED" w:rsidRDefault="00CF3B82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920DE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920DE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920DE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920DE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920DE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920DED" w:rsidRDefault="00CF3B82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920DED" w:rsidRDefault="00CF3B82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6F33D4" w:rsidRPr="00920DED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16"/>
            <w:shd w:val="clear" w:color="auto" w:fill="auto"/>
          </w:tcPr>
          <w:p w:rsidR="006F33D4" w:rsidRPr="00920DED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F33D4" w:rsidRPr="00674069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6002,36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6F33D4" w:rsidRPr="00674069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6F33D4" w:rsidRPr="00674069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5239,92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F33D4" w:rsidRPr="00674069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762,44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6F33D4" w:rsidRPr="00674069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1"/>
          <w:wAfter w:w="18" w:type="dxa"/>
        </w:trPr>
        <w:tc>
          <w:tcPr>
            <w:tcW w:w="533" w:type="dxa"/>
            <w:vMerge w:val="restart"/>
            <w:shd w:val="clear" w:color="auto" w:fill="auto"/>
          </w:tcPr>
          <w:p w:rsidR="00CF3B82" w:rsidRPr="00920DED" w:rsidRDefault="00F3262D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728" w:type="dxa"/>
            <w:gridSpan w:val="2"/>
            <w:vMerge w:val="restart"/>
            <w:shd w:val="clear" w:color="auto" w:fill="auto"/>
          </w:tcPr>
          <w:p w:rsidR="00CF3B82" w:rsidRPr="00920DED" w:rsidRDefault="00CF3B82" w:rsidP="00852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в населенных пунктах</w:t>
            </w:r>
          </w:p>
        </w:tc>
        <w:tc>
          <w:tcPr>
            <w:tcW w:w="2201" w:type="dxa"/>
            <w:gridSpan w:val="4"/>
            <w:vMerge w:val="restart"/>
            <w:shd w:val="clear" w:color="auto" w:fill="auto"/>
          </w:tcPr>
          <w:p w:rsidR="00CF3B82" w:rsidRPr="00920DED" w:rsidRDefault="00CF3B82" w:rsidP="002D3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</w:tcPr>
          <w:p w:rsidR="00CF3B82" w:rsidRPr="00920DED" w:rsidRDefault="00CF3B82" w:rsidP="00CF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447,72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426,40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21,32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1"/>
          <w:wAfter w:w="18" w:type="dxa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326,83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310,49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1"/>
          <w:wAfter w:w="18" w:type="dxa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CF3B82" w:rsidP="008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B0342"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43,4</w:t>
            </w:r>
            <w:r w:rsidR="00866BFC"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136</w:t>
            </w:r>
            <w:r w:rsidR="00CF3B82"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EB0342" w:rsidP="008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7,1</w:t>
            </w:r>
            <w:r w:rsidR="00866BFC"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1"/>
          <w:wAfter w:w="18" w:type="dxa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785</w:t>
            </w:r>
            <w:r w:rsidR="00CF3B82"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EB0342" w:rsidP="00EB03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714,35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920DED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70,65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1"/>
          <w:wAfter w:w="18" w:type="dxa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1"/>
          <w:wAfter w:w="18" w:type="dxa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1"/>
          <w:wAfter w:w="18" w:type="dxa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490234" w:rsidTr="00920DED">
        <w:trPr>
          <w:gridAfter w:val="2"/>
          <w:wAfter w:w="24" w:type="dxa"/>
          <w:trHeight w:val="277"/>
        </w:trPr>
        <w:tc>
          <w:tcPr>
            <w:tcW w:w="533" w:type="dxa"/>
            <w:vMerge/>
            <w:shd w:val="clear" w:color="auto" w:fill="auto"/>
          </w:tcPr>
          <w:p w:rsidR="006F33D4" w:rsidRPr="00920DED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16"/>
            <w:shd w:val="clear" w:color="auto" w:fill="auto"/>
          </w:tcPr>
          <w:p w:rsidR="006F33D4" w:rsidRPr="00920DED" w:rsidRDefault="006F33D4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F33D4" w:rsidRPr="00674069" w:rsidRDefault="00920DED" w:rsidP="008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1702,9</w:t>
            </w:r>
            <w:r w:rsidR="00866BFC"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6F33D4" w:rsidRPr="00674069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6F33D4" w:rsidRPr="00674069" w:rsidRDefault="00920DED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1587,48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F33D4" w:rsidRPr="00674069" w:rsidRDefault="00920DED" w:rsidP="008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115,4</w:t>
            </w:r>
            <w:r w:rsidR="00866BFC"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6F33D4" w:rsidRPr="00674069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 w:val="restart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2728" w:type="dxa"/>
            <w:gridSpan w:val="2"/>
            <w:vMerge w:val="restart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CF3B82" w:rsidRPr="00920DED" w:rsidRDefault="00CF3B82" w:rsidP="002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1" w:type="dxa"/>
            <w:gridSpan w:val="4"/>
            <w:vMerge w:val="restart"/>
            <w:shd w:val="clear" w:color="auto" w:fill="auto"/>
          </w:tcPr>
          <w:p w:rsidR="00CF3B82" w:rsidRPr="00920DED" w:rsidRDefault="00CF3B82" w:rsidP="00CF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920DED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433,91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920DED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413,25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CF3B82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20DED"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20DED"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920DED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920DED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353,4</w:t>
            </w:r>
            <w:r w:rsidR="00CF3B82"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920DED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920DED" w:rsidP="008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477,0</w:t>
            </w:r>
            <w:r w:rsidR="00866BFC"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920DED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453,23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CF3B82" w:rsidP="008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20DED"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3,8</w:t>
            </w:r>
            <w:r w:rsidR="00866BFC"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920DED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318,05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920DED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289,43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CF3B82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920DED"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20DED"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920DED" w:rsidRDefault="00CF3B82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920DED" w:rsidRDefault="00CF3B82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920DED" w:rsidRDefault="00CF3B82" w:rsidP="006F3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920DED" w:rsidRDefault="00CF3B82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6F33D4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6F33D4" w:rsidRPr="00920DED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16"/>
            <w:shd w:val="clear" w:color="auto" w:fill="auto"/>
          </w:tcPr>
          <w:p w:rsidR="006F33D4" w:rsidRPr="00920DED" w:rsidRDefault="006F33D4" w:rsidP="006F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0D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6F33D4" w:rsidRPr="00674069" w:rsidRDefault="00920DED" w:rsidP="008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1601</w:t>
            </w:r>
            <w:r w:rsidR="00D126B0"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,0</w:t>
            </w:r>
            <w:r w:rsidR="00866BFC"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6F33D4" w:rsidRPr="00674069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6F33D4" w:rsidRPr="00674069" w:rsidRDefault="00920DED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6F33D4"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9,31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6F33D4" w:rsidRPr="00674069" w:rsidRDefault="00920DED" w:rsidP="00866B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91,7</w:t>
            </w:r>
            <w:r w:rsidR="00866BFC"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6F33D4" w:rsidRPr="00674069" w:rsidRDefault="006F33D4" w:rsidP="006F3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 w:val="restart"/>
            <w:shd w:val="clear" w:color="auto" w:fill="auto"/>
          </w:tcPr>
          <w:p w:rsidR="00CF3B82" w:rsidRPr="00F3262D" w:rsidRDefault="00F3262D" w:rsidP="0085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728" w:type="dxa"/>
            <w:gridSpan w:val="2"/>
            <w:vMerge w:val="restart"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 в населенных пунктах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1" w:type="dxa"/>
            <w:gridSpan w:val="4"/>
            <w:vMerge w:val="restart"/>
            <w:shd w:val="clear" w:color="auto" w:fill="auto"/>
          </w:tcPr>
          <w:p w:rsidR="00CF3B82" w:rsidRPr="00F3262D" w:rsidRDefault="00CF3B82" w:rsidP="00CF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920DED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323,44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920DED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308,04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920DED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15,4</w:t>
            </w:r>
            <w:r w:rsidR="00CF3B82"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674069" w:rsidRDefault="00920DED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169,41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674069" w:rsidRDefault="00CF3B82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674069" w:rsidRDefault="00920DED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="00CF3B82"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674069" w:rsidRDefault="00920DED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674069" w:rsidRDefault="00CF3B82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40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F3262D" w:rsidRDefault="00920DED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197,54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F3262D" w:rsidRDefault="00920DED" w:rsidP="00920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187,66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F3262D" w:rsidRDefault="00CF3B82" w:rsidP="00F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F3262D"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F3262D" w:rsidRDefault="00F3262D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87,25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F3262D" w:rsidRDefault="00F3262D" w:rsidP="00F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F3262D" w:rsidRDefault="00F3262D" w:rsidP="00F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F3B82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CF3B82" w:rsidRPr="00F3262D" w:rsidRDefault="00CF3B82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CF3B82" w:rsidRPr="00F3262D" w:rsidRDefault="00CF3B82" w:rsidP="001270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5268A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85268A" w:rsidRPr="00F3262D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16"/>
            <w:shd w:val="clear" w:color="auto" w:fill="auto"/>
          </w:tcPr>
          <w:p w:rsidR="0085268A" w:rsidRPr="00F3262D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85268A" w:rsidRPr="00F3262D" w:rsidRDefault="00F3262D" w:rsidP="00F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777,64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85268A" w:rsidRPr="00F3262D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85268A" w:rsidRPr="00F3262D" w:rsidRDefault="00F3262D" w:rsidP="00F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736,04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5268A" w:rsidRPr="00F3262D" w:rsidRDefault="00F3262D" w:rsidP="00F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41,60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85268A" w:rsidRPr="00F3262D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85268A" w:rsidRPr="00490234" w:rsidTr="001270CA">
        <w:trPr>
          <w:gridAfter w:val="2"/>
          <w:wAfter w:w="24" w:type="dxa"/>
        </w:trPr>
        <w:tc>
          <w:tcPr>
            <w:tcW w:w="533" w:type="dxa"/>
            <w:vMerge w:val="restart"/>
            <w:shd w:val="clear" w:color="auto" w:fill="auto"/>
          </w:tcPr>
          <w:p w:rsidR="0085268A" w:rsidRPr="00F3262D" w:rsidRDefault="00F3262D" w:rsidP="00852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728" w:type="dxa"/>
            <w:gridSpan w:val="2"/>
            <w:vMerge w:val="restart"/>
            <w:shd w:val="clear" w:color="auto" w:fill="auto"/>
          </w:tcPr>
          <w:p w:rsidR="0085268A" w:rsidRPr="00F3262D" w:rsidRDefault="0085268A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Планировка земельных участков для гражданских захоронений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85268A" w:rsidRPr="00F3262D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85268A" w:rsidRPr="00F3262D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1" w:type="dxa"/>
            <w:gridSpan w:val="4"/>
            <w:vMerge w:val="restart"/>
            <w:shd w:val="clear" w:color="auto" w:fill="auto"/>
          </w:tcPr>
          <w:p w:rsidR="0085268A" w:rsidRPr="00F3262D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9" w:type="dxa"/>
            <w:gridSpan w:val="4"/>
            <w:shd w:val="clear" w:color="auto" w:fill="auto"/>
          </w:tcPr>
          <w:p w:rsidR="0085268A" w:rsidRPr="00F3262D" w:rsidRDefault="0085268A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85268A" w:rsidRPr="00F3262D" w:rsidRDefault="00F3262D" w:rsidP="00F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85268A" w:rsidRPr="00F3262D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85268A" w:rsidRPr="00F3262D" w:rsidRDefault="00F3262D" w:rsidP="00F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  <w:r w:rsidR="0085268A"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5268A" w:rsidRPr="00F3262D" w:rsidRDefault="00F3262D" w:rsidP="00F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D126B0"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85268A" w:rsidRPr="00F3262D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262D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262D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262D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5268A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85268A" w:rsidRPr="00F3262D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16"/>
            <w:shd w:val="clear" w:color="auto" w:fill="auto"/>
          </w:tcPr>
          <w:p w:rsidR="0085268A" w:rsidRPr="00F3262D" w:rsidRDefault="0085268A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85268A" w:rsidRPr="00F3262D" w:rsidRDefault="00F3262D" w:rsidP="00F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199,50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85268A" w:rsidRPr="00F3262D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85268A" w:rsidRPr="00F3262D" w:rsidRDefault="00F3262D" w:rsidP="00F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  <w:r w:rsidR="0085268A" w:rsidRPr="00F32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5268A" w:rsidRPr="00F3262D" w:rsidRDefault="00F3262D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85268A" w:rsidRPr="00F3262D" w:rsidRDefault="0085268A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F3262D" w:rsidRPr="00490234" w:rsidTr="00F3262D">
        <w:trPr>
          <w:gridAfter w:val="2"/>
          <w:wAfter w:w="24" w:type="dxa"/>
        </w:trPr>
        <w:tc>
          <w:tcPr>
            <w:tcW w:w="533" w:type="dxa"/>
            <w:vMerge w:val="restart"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3262D" w:rsidRPr="00F3262D" w:rsidRDefault="00F3262D" w:rsidP="00F32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воинских захоронений, расположенных в населенных пунктах</w:t>
            </w:r>
          </w:p>
        </w:tc>
        <w:tc>
          <w:tcPr>
            <w:tcW w:w="2130" w:type="dxa"/>
            <w:gridSpan w:val="2"/>
            <w:vMerge w:val="restart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305" w:type="dxa"/>
            <w:gridSpan w:val="7"/>
            <w:vMerge w:val="restart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45" w:type="dxa"/>
            <w:gridSpan w:val="3"/>
            <w:vMerge w:val="restart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28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262D" w:rsidRPr="00490234" w:rsidTr="00F3262D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7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262D" w:rsidRPr="00490234" w:rsidTr="00F3262D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7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262D" w:rsidRPr="00490234" w:rsidTr="00F3262D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gridSpan w:val="7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3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3262D" w:rsidRPr="00F3262D" w:rsidRDefault="00F3262D" w:rsidP="00920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6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262D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16"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262D" w:rsidRPr="00F3262D" w:rsidRDefault="00F3262D" w:rsidP="00F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199,50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3262D" w:rsidRPr="00F3262D" w:rsidRDefault="00F3262D" w:rsidP="00F32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3262D" w:rsidRPr="00F3262D" w:rsidRDefault="00F3262D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F3262D" w:rsidRPr="00490234" w:rsidTr="001270CA">
        <w:trPr>
          <w:gridAfter w:val="2"/>
          <w:wAfter w:w="24" w:type="dxa"/>
        </w:trPr>
        <w:tc>
          <w:tcPr>
            <w:tcW w:w="533" w:type="dxa"/>
            <w:vMerge w:val="restart"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48" w:type="dxa"/>
            <w:gridSpan w:val="4"/>
            <w:vMerge w:val="restart"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административного центра муниципального образования Пчевское сельское поселение Киришского муниципального района Ленинградской области»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1" w:type="dxa"/>
            <w:gridSpan w:val="4"/>
            <w:vMerge w:val="restart"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39" w:type="dxa"/>
            <w:gridSpan w:val="4"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262D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1121,21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3262D" w:rsidRPr="00FA6369" w:rsidRDefault="00F3262D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3262D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1064,0</w:t>
            </w:r>
            <w:r w:rsidR="00F3262D"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3262D" w:rsidRPr="00FA6369" w:rsidRDefault="00F3262D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3262D" w:rsidRPr="00FA6369" w:rsidRDefault="00F3262D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262D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262D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1082,95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3262D" w:rsidRPr="00FA6369" w:rsidRDefault="00F3262D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3262D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1028,80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3262D" w:rsidRPr="00FA6369" w:rsidRDefault="00F3262D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A6369"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A6369"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3262D" w:rsidRPr="00FA6369" w:rsidRDefault="00F3262D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262D" w:rsidRPr="00490234" w:rsidTr="001270CA">
        <w:trPr>
          <w:gridAfter w:val="2"/>
          <w:wAfter w:w="24" w:type="dxa"/>
          <w:trHeight w:val="70"/>
        </w:trPr>
        <w:tc>
          <w:tcPr>
            <w:tcW w:w="533" w:type="dxa"/>
            <w:vMerge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262D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1124,61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3262D" w:rsidRPr="00FA6369" w:rsidRDefault="00F3262D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3262D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1068,38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3262D" w:rsidRPr="00FA6369" w:rsidRDefault="00F3262D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A6369"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="00FA6369"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3262D" w:rsidRPr="00FA6369" w:rsidRDefault="00F3262D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3262D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F3262D" w:rsidRPr="00FA6369" w:rsidRDefault="00F3262D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3262D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1164,07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3262D" w:rsidRPr="00FA6369" w:rsidRDefault="00F3262D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3262D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1059,30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3262D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104,77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3262D" w:rsidRPr="00FA6369" w:rsidRDefault="00F3262D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6369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6369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6369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8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26B0" w:rsidRPr="00490234" w:rsidTr="001270CA">
        <w:trPr>
          <w:gridAfter w:val="2"/>
          <w:wAfter w:w="24" w:type="dxa"/>
          <w:trHeight w:val="70"/>
        </w:trPr>
        <w:tc>
          <w:tcPr>
            <w:tcW w:w="533" w:type="dxa"/>
            <w:vMerge/>
            <w:shd w:val="clear" w:color="auto" w:fill="auto"/>
          </w:tcPr>
          <w:p w:rsidR="00D126B0" w:rsidRPr="00FA6369" w:rsidRDefault="00D126B0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16"/>
            <w:shd w:val="clear" w:color="auto" w:fill="auto"/>
          </w:tcPr>
          <w:p w:rsidR="00D126B0" w:rsidRPr="00FA6369" w:rsidRDefault="00D126B0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D126B0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4492,84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D126B0" w:rsidRPr="00FA6369" w:rsidRDefault="00D126B0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D126B0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4220,48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D126B0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272,36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D126B0" w:rsidRPr="00FA6369" w:rsidRDefault="00D126B0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FA6369" w:rsidRPr="00490234" w:rsidTr="001270CA">
        <w:trPr>
          <w:gridAfter w:val="2"/>
          <w:wAfter w:w="24" w:type="dxa"/>
        </w:trPr>
        <w:tc>
          <w:tcPr>
            <w:tcW w:w="533" w:type="dxa"/>
            <w:vMerge w:val="restart"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28" w:type="dxa"/>
            <w:gridSpan w:val="2"/>
            <w:vMerge w:val="restart"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61" w:type="dxa"/>
            <w:gridSpan w:val="4"/>
            <w:vMerge w:val="restart"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39" w:type="dxa"/>
            <w:gridSpan w:val="4"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1121,21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1064,,00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57,21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6369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985,48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936,20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49,28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6369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914,08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868,38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6369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6369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6369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A6369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4"/>
            <w:vMerge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FA6369" w:rsidRPr="00FA6369" w:rsidRDefault="00FA6369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FA6369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D126B0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D126B0" w:rsidRPr="00FA6369" w:rsidRDefault="00D126B0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16"/>
            <w:shd w:val="clear" w:color="auto" w:fill="auto"/>
          </w:tcPr>
          <w:p w:rsidR="00D126B0" w:rsidRPr="00FA6369" w:rsidRDefault="00D126B0" w:rsidP="00FA6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D126B0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3020,77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D126B0" w:rsidRPr="00FA6369" w:rsidRDefault="00D126B0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D126B0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2868,58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D126B0" w:rsidRPr="00FA6369" w:rsidRDefault="00FA6369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152,19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D126B0" w:rsidRPr="00FA6369" w:rsidRDefault="00D126B0" w:rsidP="001B0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09DF" w:rsidRPr="00490234" w:rsidTr="001B0949">
        <w:tc>
          <w:tcPr>
            <w:tcW w:w="533" w:type="dxa"/>
            <w:vMerge w:val="restart"/>
            <w:shd w:val="clear" w:color="auto" w:fill="auto"/>
          </w:tcPr>
          <w:p w:rsidR="00E009DF" w:rsidRPr="00FA6369" w:rsidRDefault="00E009DF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28" w:type="dxa"/>
            <w:gridSpan w:val="2"/>
            <w:shd w:val="clear" w:color="auto" w:fill="auto"/>
          </w:tcPr>
          <w:p w:rsidR="00E009DF" w:rsidRPr="00FA6369" w:rsidRDefault="00E009DF" w:rsidP="00FE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 в административном центре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E009DF" w:rsidRPr="00FA6369" w:rsidRDefault="00E009DF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30" w:type="dxa"/>
            <w:gridSpan w:val="4"/>
            <w:shd w:val="clear" w:color="auto" w:fill="auto"/>
          </w:tcPr>
          <w:p w:rsidR="00E009DF" w:rsidRPr="00FA6369" w:rsidRDefault="00E009DF" w:rsidP="0012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E009DF" w:rsidRPr="00FA6369" w:rsidRDefault="00E009DF" w:rsidP="00FE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5" w:type="dxa"/>
            <w:shd w:val="clear" w:color="auto" w:fill="auto"/>
          </w:tcPr>
          <w:p w:rsidR="00E009DF" w:rsidRPr="00FA6369" w:rsidRDefault="00E009DF" w:rsidP="00FE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36" w:type="dxa"/>
            <w:gridSpan w:val="6"/>
            <w:shd w:val="clear" w:color="auto" w:fill="auto"/>
          </w:tcPr>
          <w:p w:rsidR="00E009DF" w:rsidRPr="00FA6369" w:rsidRDefault="00FA6369" w:rsidP="00FE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97,47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E009DF" w:rsidRPr="00FA6369" w:rsidRDefault="00FA6369" w:rsidP="00FE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E009DF" w:rsidRPr="00FA6369" w:rsidRDefault="00FA6369" w:rsidP="00FE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009DF" w:rsidRPr="00FA6369" w:rsidRDefault="00FA6369" w:rsidP="00FE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E009DF" w:rsidRPr="00FA6369" w:rsidRDefault="00FA6369" w:rsidP="00FE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09DF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E009DF" w:rsidRPr="00FA6369" w:rsidRDefault="00E009DF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16"/>
            <w:shd w:val="clear" w:color="auto" w:fill="auto"/>
          </w:tcPr>
          <w:p w:rsidR="00E009DF" w:rsidRPr="00FA6369" w:rsidRDefault="00E009DF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009DF" w:rsidRPr="00FA6369" w:rsidRDefault="00FA6369" w:rsidP="00FA6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97,47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E009DF" w:rsidRPr="00FA6369" w:rsidRDefault="00FA6369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E009DF" w:rsidRPr="00FA6369" w:rsidRDefault="00FA6369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92,60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009DF" w:rsidRPr="00FA6369" w:rsidRDefault="00FA6369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E009DF" w:rsidRPr="00FA6369" w:rsidRDefault="00FA6369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63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E009DF" w:rsidRPr="00490234" w:rsidTr="001270CA">
        <w:tc>
          <w:tcPr>
            <w:tcW w:w="533" w:type="dxa"/>
            <w:vMerge w:val="restart"/>
            <w:shd w:val="clear" w:color="auto" w:fill="auto"/>
          </w:tcPr>
          <w:p w:rsidR="00E009DF" w:rsidRPr="00507E45" w:rsidRDefault="00E009DF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728" w:type="dxa"/>
            <w:gridSpan w:val="2"/>
            <w:vMerge w:val="restart"/>
            <w:shd w:val="clear" w:color="auto" w:fill="auto"/>
          </w:tcPr>
          <w:p w:rsidR="00E009DF" w:rsidRPr="00507E45" w:rsidRDefault="00E009DF" w:rsidP="00FE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в административном центре</w:t>
            </w:r>
          </w:p>
        </w:tc>
        <w:tc>
          <w:tcPr>
            <w:tcW w:w="2160" w:type="dxa"/>
            <w:gridSpan w:val="3"/>
            <w:vMerge w:val="restart"/>
            <w:shd w:val="clear" w:color="auto" w:fill="auto"/>
          </w:tcPr>
          <w:p w:rsidR="00E009DF" w:rsidRPr="00507E45" w:rsidRDefault="00E009DF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30" w:type="dxa"/>
            <w:gridSpan w:val="4"/>
            <w:vMerge w:val="restart"/>
            <w:shd w:val="clear" w:color="auto" w:fill="auto"/>
          </w:tcPr>
          <w:p w:rsidR="00E009DF" w:rsidRPr="00507E45" w:rsidRDefault="00E009DF" w:rsidP="00FE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5"/>
            <w:vMerge w:val="restart"/>
            <w:shd w:val="clear" w:color="auto" w:fill="auto"/>
          </w:tcPr>
          <w:p w:rsidR="00E009DF" w:rsidRPr="00507E45" w:rsidRDefault="00E009DF" w:rsidP="00FE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9" w:type="dxa"/>
            <w:gridSpan w:val="4"/>
            <w:shd w:val="clear" w:color="auto" w:fill="auto"/>
          </w:tcPr>
          <w:p w:rsidR="00E009DF" w:rsidRPr="00507E45" w:rsidRDefault="00E009DF" w:rsidP="00FE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009DF" w:rsidRPr="00507E45" w:rsidRDefault="00507E45" w:rsidP="00FE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210,53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E009DF" w:rsidRPr="00507E45" w:rsidRDefault="00507E45" w:rsidP="00FE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0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E009DF" w:rsidRPr="00507E45" w:rsidRDefault="00507E45" w:rsidP="00FE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009DF" w:rsidRPr="00507E45" w:rsidRDefault="00507E45" w:rsidP="00FE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E009DF" w:rsidRPr="00507E45" w:rsidRDefault="00507E45" w:rsidP="00FE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09DF" w:rsidRPr="00490234" w:rsidTr="001270CA">
        <w:tc>
          <w:tcPr>
            <w:tcW w:w="533" w:type="dxa"/>
            <w:vMerge/>
            <w:shd w:val="clear" w:color="auto" w:fill="auto"/>
          </w:tcPr>
          <w:p w:rsidR="00E009DF" w:rsidRPr="00507E45" w:rsidRDefault="00E009DF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8" w:type="dxa"/>
            <w:gridSpan w:val="2"/>
            <w:vMerge/>
            <w:shd w:val="clear" w:color="auto" w:fill="auto"/>
          </w:tcPr>
          <w:p w:rsidR="00E009DF" w:rsidRPr="00507E45" w:rsidRDefault="00E009DF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vMerge/>
            <w:shd w:val="clear" w:color="auto" w:fill="auto"/>
          </w:tcPr>
          <w:p w:rsidR="00E009DF" w:rsidRPr="00507E45" w:rsidRDefault="00E009DF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gridSpan w:val="4"/>
            <w:vMerge/>
            <w:shd w:val="clear" w:color="auto" w:fill="auto"/>
          </w:tcPr>
          <w:p w:rsidR="00E009DF" w:rsidRPr="00507E45" w:rsidRDefault="00E009DF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shd w:val="clear" w:color="auto" w:fill="auto"/>
          </w:tcPr>
          <w:p w:rsidR="00E009DF" w:rsidRPr="00507E45" w:rsidRDefault="00E009DF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4"/>
            <w:shd w:val="clear" w:color="auto" w:fill="auto"/>
          </w:tcPr>
          <w:p w:rsidR="00E009DF" w:rsidRPr="00507E45" w:rsidRDefault="00E009DF" w:rsidP="00FE5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009DF" w:rsidRPr="00507E45" w:rsidRDefault="00507E45" w:rsidP="00FE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1164,07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E009DF" w:rsidRPr="00507E45" w:rsidRDefault="00507E45" w:rsidP="00FE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E009DF" w:rsidRPr="00507E45" w:rsidRDefault="00507E45" w:rsidP="00FE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1059,30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009DF" w:rsidRPr="00507E45" w:rsidRDefault="00507E45" w:rsidP="00FE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104,77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E009DF" w:rsidRPr="00507E45" w:rsidRDefault="00507E45" w:rsidP="00FE5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009DF" w:rsidRPr="00490234" w:rsidTr="001270CA">
        <w:trPr>
          <w:gridAfter w:val="2"/>
          <w:wAfter w:w="24" w:type="dxa"/>
        </w:trPr>
        <w:tc>
          <w:tcPr>
            <w:tcW w:w="533" w:type="dxa"/>
            <w:vMerge/>
            <w:shd w:val="clear" w:color="auto" w:fill="auto"/>
          </w:tcPr>
          <w:p w:rsidR="00E009DF" w:rsidRPr="00507E45" w:rsidRDefault="00E009DF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16"/>
            <w:shd w:val="clear" w:color="auto" w:fill="auto"/>
          </w:tcPr>
          <w:p w:rsidR="00E009DF" w:rsidRPr="00507E45" w:rsidRDefault="00E009DF" w:rsidP="0061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02" w:type="dxa"/>
            <w:gridSpan w:val="3"/>
            <w:shd w:val="clear" w:color="auto" w:fill="auto"/>
          </w:tcPr>
          <w:p w:rsidR="00E009DF" w:rsidRPr="00507E45" w:rsidRDefault="00507E45" w:rsidP="00507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1374,60</w:t>
            </w:r>
          </w:p>
        </w:tc>
        <w:tc>
          <w:tcPr>
            <w:tcW w:w="1371" w:type="dxa"/>
            <w:gridSpan w:val="3"/>
            <w:shd w:val="clear" w:color="auto" w:fill="auto"/>
          </w:tcPr>
          <w:p w:rsidR="00E009DF" w:rsidRPr="00507E45" w:rsidRDefault="00507E45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7" w:type="dxa"/>
            <w:gridSpan w:val="3"/>
            <w:shd w:val="clear" w:color="auto" w:fill="auto"/>
          </w:tcPr>
          <w:p w:rsidR="00E009DF" w:rsidRPr="00507E45" w:rsidRDefault="00507E45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1259,30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E009DF" w:rsidRPr="00507E45" w:rsidRDefault="00507E45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211" w:type="dxa"/>
            <w:gridSpan w:val="3"/>
            <w:shd w:val="clear" w:color="auto" w:fill="auto"/>
          </w:tcPr>
          <w:p w:rsidR="00E009DF" w:rsidRPr="00507E45" w:rsidRDefault="00507E45" w:rsidP="006117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7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28712C" w:rsidRPr="00490234" w:rsidRDefault="0028712C" w:rsidP="00663F6E">
      <w:pPr>
        <w:ind w:left="-709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28712C" w:rsidRPr="00490234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42" w:rsidRDefault="005B3B42" w:rsidP="00341C7D">
      <w:pPr>
        <w:spacing w:after="0" w:line="240" w:lineRule="auto"/>
      </w:pPr>
      <w:r>
        <w:separator/>
      </w:r>
    </w:p>
  </w:endnote>
  <w:endnote w:type="continuationSeparator" w:id="0">
    <w:p w:rsidR="005B3B42" w:rsidRDefault="005B3B42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42" w:rsidRDefault="005B3B42" w:rsidP="00341C7D">
      <w:pPr>
        <w:spacing w:after="0" w:line="240" w:lineRule="auto"/>
      </w:pPr>
      <w:r>
        <w:separator/>
      </w:r>
    </w:p>
  </w:footnote>
  <w:footnote w:type="continuationSeparator" w:id="0">
    <w:p w:rsidR="005B3B42" w:rsidRDefault="005B3B42" w:rsidP="0034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69D" w:rsidRDefault="009206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D2EB7"/>
    <w:multiLevelType w:val="multilevel"/>
    <w:tmpl w:val="AB186C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1440"/>
      </w:pPr>
      <w:rPr>
        <w:rFonts w:hint="default"/>
      </w:rPr>
    </w:lvl>
  </w:abstractNum>
  <w:abstractNum w:abstractNumId="3">
    <w:nsid w:val="0C845A6E"/>
    <w:multiLevelType w:val="hybridMultilevel"/>
    <w:tmpl w:val="C234E34C"/>
    <w:lvl w:ilvl="0" w:tplc="871EFE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3668C"/>
    <w:multiLevelType w:val="multilevel"/>
    <w:tmpl w:val="B12C5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00" w:hanging="1440"/>
      </w:pPr>
      <w:rPr>
        <w:rFonts w:hint="default"/>
      </w:rPr>
    </w:lvl>
  </w:abstractNum>
  <w:abstractNum w:abstractNumId="6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A912E5"/>
    <w:multiLevelType w:val="hybridMultilevel"/>
    <w:tmpl w:val="E676E764"/>
    <w:lvl w:ilvl="0" w:tplc="AD10D028">
      <w:start w:val="1"/>
      <w:numFmt w:val="decimal"/>
      <w:lvlText w:val="%1."/>
      <w:lvlJc w:val="left"/>
      <w:pPr>
        <w:ind w:left="-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25" w:hanging="360"/>
      </w:pPr>
    </w:lvl>
    <w:lvl w:ilvl="2" w:tplc="0419001B" w:tentative="1">
      <w:start w:val="1"/>
      <w:numFmt w:val="lowerRoman"/>
      <w:lvlText w:val="%3."/>
      <w:lvlJc w:val="right"/>
      <w:pPr>
        <w:ind w:left="1345" w:hanging="180"/>
      </w:pPr>
    </w:lvl>
    <w:lvl w:ilvl="3" w:tplc="0419000F" w:tentative="1">
      <w:start w:val="1"/>
      <w:numFmt w:val="decimal"/>
      <w:lvlText w:val="%4."/>
      <w:lvlJc w:val="left"/>
      <w:pPr>
        <w:ind w:left="2065" w:hanging="360"/>
      </w:pPr>
    </w:lvl>
    <w:lvl w:ilvl="4" w:tplc="04190019" w:tentative="1">
      <w:start w:val="1"/>
      <w:numFmt w:val="lowerLetter"/>
      <w:lvlText w:val="%5."/>
      <w:lvlJc w:val="left"/>
      <w:pPr>
        <w:ind w:left="2785" w:hanging="360"/>
      </w:pPr>
    </w:lvl>
    <w:lvl w:ilvl="5" w:tplc="0419001B" w:tentative="1">
      <w:start w:val="1"/>
      <w:numFmt w:val="lowerRoman"/>
      <w:lvlText w:val="%6."/>
      <w:lvlJc w:val="right"/>
      <w:pPr>
        <w:ind w:left="3505" w:hanging="180"/>
      </w:pPr>
    </w:lvl>
    <w:lvl w:ilvl="6" w:tplc="0419000F" w:tentative="1">
      <w:start w:val="1"/>
      <w:numFmt w:val="decimal"/>
      <w:lvlText w:val="%7."/>
      <w:lvlJc w:val="left"/>
      <w:pPr>
        <w:ind w:left="4225" w:hanging="360"/>
      </w:pPr>
    </w:lvl>
    <w:lvl w:ilvl="7" w:tplc="04190019" w:tentative="1">
      <w:start w:val="1"/>
      <w:numFmt w:val="lowerLetter"/>
      <w:lvlText w:val="%8."/>
      <w:lvlJc w:val="left"/>
      <w:pPr>
        <w:ind w:left="4945" w:hanging="360"/>
      </w:pPr>
    </w:lvl>
    <w:lvl w:ilvl="8" w:tplc="0419001B" w:tentative="1">
      <w:start w:val="1"/>
      <w:numFmt w:val="lowerRoman"/>
      <w:lvlText w:val="%9."/>
      <w:lvlJc w:val="right"/>
      <w:pPr>
        <w:ind w:left="5665" w:hanging="180"/>
      </w:pPr>
    </w:lvl>
  </w:abstractNum>
  <w:abstractNum w:abstractNumId="10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4">
    <w:nsid w:val="6C972842"/>
    <w:multiLevelType w:val="hybridMultilevel"/>
    <w:tmpl w:val="95BCB466"/>
    <w:lvl w:ilvl="0" w:tplc="FB3CE5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12"/>
    <w:lvlOverride w:ilvl="0">
      <w:startOverride w:val="2"/>
    </w:lvlOverride>
  </w:num>
  <w:num w:numId="9">
    <w:abstractNumId w:val="7"/>
  </w:num>
  <w:num w:numId="10">
    <w:abstractNumId w:val="9"/>
  </w:num>
  <w:num w:numId="11">
    <w:abstractNumId w:val="3"/>
  </w:num>
  <w:num w:numId="12">
    <w:abstractNumId w:val="14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2"/>
    <w:rsid w:val="00000017"/>
    <w:rsid w:val="00020264"/>
    <w:rsid w:val="00026AFA"/>
    <w:rsid w:val="000320F2"/>
    <w:rsid w:val="000333FD"/>
    <w:rsid w:val="00044981"/>
    <w:rsid w:val="00047768"/>
    <w:rsid w:val="00063B71"/>
    <w:rsid w:val="0006460C"/>
    <w:rsid w:val="000717A2"/>
    <w:rsid w:val="000754C2"/>
    <w:rsid w:val="00077524"/>
    <w:rsid w:val="00082F21"/>
    <w:rsid w:val="000A02A7"/>
    <w:rsid w:val="000A5580"/>
    <w:rsid w:val="000A7346"/>
    <w:rsid w:val="000A7DA0"/>
    <w:rsid w:val="000C5BE0"/>
    <w:rsid w:val="000E4E43"/>
    <w:rsid w:val="000F2444"/>
    <w:rsid w:val="000F42D3"/>
    <w:rsid w:val="0010193C"/>
    <w:rsid w:val="00104808"/>
    <w:rsid w:val="00106504"/>
    <w:rsid w:val="001130D3"/>
    <w:rsid w:val="00114673"/>
    <w:rsid w:val="00116173"/>
    <w:rsid w:val="001270CA"/>
    <w:rsid w:val="00132E2A"/>
    <w:rsid w:val="00132F52"/>
    <w:rsid w:val="00134399"/>
    <w:rsid w:val="001642D4"/>
    <w:rsid w:val="00180278"/>
    <w:rsid w:val="0018042D"/>
    <w:rsid w:val="00183AFB"/>
    <w:rsid w:val="001A3FAC"/>
    <w:rsid w:val="001B0949"/>
    <w:rsid w:val="00203E74"/>
    <w:rsid w:val="00205AA4"/>
    <w:rsid w:val="00223A7D"/>
    <w:rsid w:val="002315D1"/>
    <w:rsid w:val="0023602A"/>
    <w:rsid w:val="002537DF"/>
    <w:rsid w:val="00263CBB"/>
    <w:rsid w:val="00271C80"/>
    <w:rsid w:val="0027709C"/>
    <w:rsid w:val="0028712C"/>
    <w:rsid w:val="00294A89"/>
    <w:rsid w:val="002A125D"/>
    <w:rsid w:val="002A56DB"/>
    <w:rsid w:val="002B467D"/>
    <w:rsid w:val="002D36CB"/>
    <w:rsid w:val="002D3A92"/>
    <w:rsid w:val="002E5994"/>
    <w:rsid w:val="002E6432"/>
    <w:rsid w:val="002F5C15"/>
    <w:rsid w:val="00324971"/>
    <w:rsid w:val="00341C7D"/>
    <w:rsid w:val="00342B07"/>
    <w:rsid w:val="003474A0"/>
    <w:rsid w:val="00366AC2"/>
    <w:rsid w:val="00370318"/>
    <w:rsid w:val="00397879"/>
    <w:rsid w:val="003D1DF6"/>
    <w:rsid w:val="003D392F"/>
    <w:rsid w:val="003D563B"/>
    <w:rsid w:val="003D64B6"/>
    <w:rsid w:val="004103DF"/>
    <w:rsid w:val="0041040D"/>
    <w:rsid w:val="00427D55"/>
    <w:rsid w:val="00441BC7"/>
    <w:rsid w:val="00451AF1"/>
    <w:rsid w:val="00462AB5"/>
    <w:rsid w:val="00487505"/>
    <w:rsid w:val="00490234"/>
    <w:rsid w:val="0049540F"/>
    <w:rsid w:val="004A5E41"/>
    <w:rsid w:val="004A606E"/>
    <w:rsid w:val="004B16B2"/>
    <w:rsid w:val="004B7A42"/>
    <w:rsid w:val="004C675E"/>
    <w:rsid w:val="004D1434"/>
    <w:rsid w:val="004D6827"/>
    <w:rsid w:val="004F78EF"/>
    <w:rsid w:val="00501AD8"/>
    <w:rsid w:val="00505F6B"/>
    <w:rsid w:val="00507E45"/>
    <w:rsid w:val="00511694"/>
    <w:rsid w:val="005138F8"/>
    <w:rsid w:val="0053410D"/>
    <w:rsid w:val="005667AC"/>
    <w:rsid w:val="00572191"/>
    <w:rsid w:val="00576CBB"/>
    <w:rsid w:val="005810B1"/>
    <w:rsid w:val="00586176"/>
    <w:rsid w:val="00591706"/>
    <w:rsid w:val="005A3DAB"/>
    <w:rsid w:val="005B3B42"/>
    <w:rsid w:val="005B46FE"/>
    <w:rsid w:val="005D0D72"/>
    <w:rsid w:val="005D0FB1"/>
    <w:rsid w:val="005E2004"/>
    <w:rsid w:val="005F314D"/>
    <w:rsid w:val="005F7FE4"/>
    <w:rsid w:val="006059F5"/>
    <w:rsid w:val="006110E8"/>
    <w:rsid w:val="006117F8"/>
    <w:rsid w:val="00612ACE"/>
    <w:rsid w:val="00633630"/>
    <w:rsid w:val="00663F6E"/>
    <w:rsid w:val="006647A9"/>
    <w:rsid w:val="0066569D"/>
    <w:rsid w:val="00674069"/>
    <w:rsid w:val="00674F25"/>
    <w:rsid w:val="006A6E76"/>
    <w:rsid w:val="006B226C"/>
    <w:rsid w:val="006B22FC"/>
    <w:rsid w:val="006C44A5"/>
    <w:rsid w:val="006D53AB"/>
    <w:rsid w:val="006F33D4"/>
    <w:rsid w:val="006F6226"/>
    <w:rsid w:val="0070004B"/>
    <w:rsid w:val="007200DC"/>
    <w:rsid w:val="007223DB"/>
    <w:rsid w:val="0072597E"/>
    <w:rsid w:val="0075033E"/>
    <w:rsid w:val="00751F8D"/>
    <w:rsid w:val="007718D3"/>
    <w:rsid w:val="007740F7"/>
    <w:rsid w:val="0078274C"/>
    <w:rsid w:val="00797BC9"/>
    <w:rsid w:val="007B1596"/>
    <w:rsid w:val="007D60CF"/>
    <w:rsid w:val="007F4612"/>
    <w:rsid w:val="007F50E9"/>
    <w:rsid w:val="0080767D"/>
    <w:rsid w:val="00823B50"/>
    <w:rsid w:val="008253B3"/>
    <w:rsid w:val="00827148"/>
    <w:rsid w:val="00844649"/>
    <w:rsid w:val="0085268A"/>
    <w:rsid w:val="00866BFC"/>
    <w:rsid w:val="008811EB"/>
    <w:rsid w:val="00881D28"/>
    <w:rsid w:val="008A73DF"/>
    <w:rsid w:val="008C0C61"/>
    <w:rsid w:val="008C3C2D"/>
    <w:rsid w:val="008C5351"/>
    <w:rsid w:val="008C7310"/>
    <w:rsid w:val="008D28B8"/>
    <w:rsid w:val="008F2E44"/>
    <w:rsid w:val="008F3702"/>
    <w:rsid w:val="0090023E"/>
    <w:rsid w:val="0091750D"/>
    <w:rsid w:val="0092069D"/>
    <w:rsid w:val="00920DED"/>
    <w:rsid w:val="00933ABD"/>
    <w:rsid w:val="00943D92"/>
    <w:rsid w:val="00963B31"/>
    <w:rsid w:val="00983C1B"/>
    <w:rsid w:val="009D0652"/>
    <w:rsid w:val="009D1390"/>
    <w:rsid w:val="00A06ADC"/>
    <w:rsid w:val="00A160B7"/>
    <w:rsid w:val="00A248C7"/>
    <w:rsid w:val="00A41538"/>
    <w:rsid w:val="00A54116"/>
    <w:rsid w:val="00A61FFC"/>
    <w:rsid w:val="00A932E9"/>
    <w:rsid w:val="00A956C3"/>
    <w:rsid w:val="00AA2249"/>
    <w:rsid w:val="00AA2A2B"/>
    <w:rsid w:val="00AA331F"/>
    <w:rsid w:val="00AC1970"/>
    <w:rsid w:val="00AE5517"/>
    <w:rsid w:val="00B11359"/>
    <w:rsid w:val="00B20E9A"/>
    <w:rsid w:val="00B241E5"/>
    <w:rsid w:val="00B37D0F"/>
    <w:rsid w:val="00B535E8"/>
    <w:rsid w:val="00B55645"/>
    <w:rsid w:val="00B64632"/>
    <w:rsid w:val="00B65541"/>
    <w:rsid w:val="00B805B5"/>
    <w:rsid w:val="00B92320"/>
    <w:rsid w:val="00BC2195"/>
    <w:rsid w:val="00BD60AD"/>
    <w:rsid w:val="00BE29D5"/>
    <w:rsid w:val="00BF61B7"/>
    <w:rsid w:val="00BF7A57"/>
    <w:rsid w:val="00C00E46"/>
    <w:rsid w:val="00C1284E"/>
    <w:rsid w:val="00C46926"/>
    <w:rsid w:val="00C509AA"/>
    <w:rsid w:val="00C62A13"/>
    <w:rsid w:val="00C65AAC"/>
    <w:rsid w:val="00C6710C"/>
    <w:rsid w:val="00C9061F"/>
    <w:rsid w:val="00C9334F"/>
    <w:rsid w:val="00C97677"/>
    <w:rsid w:val="00C977E2"/>
    <w:rsid w:val="00CA338C"/>
    <w:rsid w:val="00CB53A8"/>
    <w:rsid w:val="00CC245A"/>
    <w:rsid w:val="00CD00D3"/>
    <w:rsid w:val="00CE508E"/>
    <w:rsid w:val="00CF3B82"/>
    <w:rsid w:val="00D126B0"/>
    <w:rsid w:val="00D14969"/>
    <w:rsid w:val="00D50BA2"/>
    <w:rsid w:val="00D54DD8"/>
    <w:rsid w:val="00D66CDC"/>
    <w:rsid w:val="00D83D59"/>
    <w:rsid w:val="00D85438"/>
    <w:rsid w:val="00D85B89"/>
    <w:rsid w:val="00D96F43"/>
    <w:rsid w:val="00DA2052"/>
    <w:rsid w:val="00DB1F4D"/>
    <w:rsid w:val="00DB4300"/>
    <w:rsid w:val="00DB53E4"/>
    <w:rsid w:val="00DC55FD"/>
    <w:rsid w:val="00DF3305"/>
    <w:rsid w:val="00DF5013"/>
    <w:rsid w:val="00DF79A8"/>
    <w:rsid w:val="00E009DF"/>
    <w:rsid w:val="00E17908"/>
    <w:rsid w:val="00E253F8"/>
    <w:rsid w:val="00E45DFE"/>
    <w:rsid w:val="00E61653"/>
    <w:rsid w:val="00E63D03"/>
    <w:rsid w:val="00E762D1"/>
    <w:rsid w:val="00E9045F"/>
    <w:rsid w:val="00EA156B"/>
    <w:rsid w:val="00EB0342"/>
    <w:rsid w:val="00EB0AF3"/>
    <w:rsid w:val="00EC713C"/>
    <w:rsid w:val="00EE1D5B"/>
    <w:rsid w:val="00EE238C"/>
    <w:rsid w:val="00EE5735"/>
    <w:rsid w:val="00F12F80"/>
    <w:rsid w:val="00F22957"/>
    <w:rsid w:val="00F3238B"/>
    <w:rsid w:val="00F3262D"/>
    <w:rsid w:val="00F36E96"/>
    <w:rsid w:val="00F518E0"/>
    <w:rsid w:val="00F5272E"/>
    <w:rsid w:val="00F6243E"/>
    <w:rsid w:val="00F624D5"/>
    <w:rsid w:val="00F81A36"/>
    <w:rsid w:val="00F85CC6"/>
    <w:rsid w:val="00F90083"/>
    <w:rsid w:val="00F9608B"/>
    <w:rsid w:val="00FA5A5A"/>
    <w:rsid w:val="00FA6369"/>
    <w:rsid w:val="00FB23B9"/>
    <w:rsid w:val="00FB36D6"/>
    <w:rsid w:val="00FB78D0"/>
    <w:rsid w:val="00FC2327"/>
    <w:rsid w:val="00FC56D2"/>
    <w:rsid w:val="00FD1266"/>
    <w:rsid w:val="00FD2517"/>
    <w:rsid w:val="00FE5896"/>
    <w:rsid w:val="00FE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7D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41C7D"/>
  </w:style>
  <w:style w:type="paragraph" w:styleId="a6">
    <w:name w:val="footer"/>
    <w:basedOn w:val="a"/>
    <w:link w:val="a7"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41C7D"/>
  </w:style>
  <w:style w:type="table" w:styleId="a8">
    <w:name w:val="Table Grid"/>
    <w:basedOn w:val="a1"/>
    <w:uiPriority w:val="59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6F33D4"/>
  </w:style>
  <w:style w:type="table" w:customStyle="1" w:styleId="24">
    <w:name w:val="Сетка таблицы2"/>
    <w:basedOn w:val="a1"/>
    <w:next w:val="a8"/>
    <w:rsid w:val="006F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22"/>
    <w:qFormat/>
    <w:rsid w:val="006F33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5EF69-D802-4A55-80EB-93989837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4224</Words>
  <Characters>24081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2020-12-11T13:13:00Z</cp:lastPrinted>
  <dcterms:created xsi:type="dcterms:W3CDTF">2020-12-14T08:09:00Z</dcterms:created>
  <dcterms:modified xsi:type="dcterms:W3CDTF">2020-12-14T08:09:00Z</dcterms:modified>
</cp:coreProperties>
</file>