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16" w:rsidRPr="00E565D2" w:rsidRDefault="00A60216" w:rsidP="00A60216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50279" name="Рисунок 50279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МУНИЦИПАЛЬНОЕ УЧРЕЖДЕНИЕ</w:t>
      </w: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«СОВЕТ ДЕПУТАТОВ</w:t>
      </w: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МУНИЦИПАЛЬНОГО ОБРАЗОВАНИЯ</w:t>
      </w: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ПЧЕВСКОЕ СЕЛЬСКОЕ ПОСЕЛЕНИЕ»</w:t>
      </w: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КИРИШСКОГО МУНИЦИПАЛЬНОГО РАЙОНА</w:t>
      </w: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ЛЕНИНГРАДСКОЙ ОБЛАСТИ</w:t>
      </w:r>
    </w:p>
    <w:p w:rsidR="00A60216" w:rsidRPr="003A3B5B" w:rsidRDefault="00A60216" w:rsidP="00A60216">
      <w:pPr>
        <w:pStyle w:val="a5"/>
        <w:rPr>
          <w:sz w:val="26"/>
          <w:szCs w:val="26"/>
        </w:rPr>
      </w:pPr>
    </w:p>
    <w:p w:rsidR="00A60216" w:rsidRPr="003A3B5B" w:rsidRDefault="00A60216" w:rsidP="00A60216">
      <w:pPr>
        <w:pStyle w:val="a5"/>
        <w:rPr>
          <w:sz w:val="26"/>
          <w:szCs w:val="26"/>
        </w:rPr>
      </w:pPr>
    </w:p>
    <w:p w:rsidR="00A60216" w:rsidRPr="003A3B5B" w:rsidRDefault="00A60216" w:rsidP="00A60216">
      <w:pPr>
        <w:pStyle w:val="a5"/>
        <w:jc w:val="center"/>
        <w:rPr>
          <w:b/>
          <w:sz w:val="26"/>
          <w:szCs w:val="26"/>
        </w:rPr>
      </w:pPr>
      <w:r w:rsidRPr="003A3B5B">
        <w:rPr>
          <w:b/>
          <w:sz w:val="26"/>
          <w:szCs w:val="26"/>
        </w:rPr>
        <w:t>РЕШЕНИЕ</w:t>
      </w:r>
    </w:p>
    <w:p w:rsidR="00A60216" w:rsidRDefault="00A60216" w:rsidP="00A60216">
      <w:pPr>
        <w:pStyle w:val="a5"/>
        <w:rPr>
          <w:szCs w:val="28"/>
        </w:rPr>
      </w:pPr>
    </w:p>
    <w:p w:rsidR="00A60216" w:rsidRDefault="00A60216" w:rsidP="00A60216">
      <w:pPr>
        <w:pStyle w:val="a5"/>
        <w:rPr>
          <w:sz w:val="26"/>
          <w:szCs w:val="26"/>
        </w:rPr>
      </w:pPr>
      <w:r w:rsidRPr="002C187B">
        <w:rPr>
          <w:sz w:val="26"/>
          <w:szCs w:val="26"/>
        </w:rPr>
        <w:t xml:space="preserve">от  </w:t>
      </w:r>
      <w:r w:rsidR="00C870E2">
        <w:rPr>
          <w:sz w:val="26"/>
          <w:szCs w:val="26"/>
        </w:rPr>
        <w:t xml:space="preserve">26 ноября  2020 года    </w:t>
      </w:r>
      <w:r w:rsidRPr="002C187B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       </w:t>
      </w:r>
      <w:r w:rsidRPr="002C187B">
        <w:rPr>
          <w:sz w:val="26"/>
          <w:szCs w:val="26"/>
        </w:rPr>
        <w:t xml:space="preserve"> №</w:t>
      </w:r>
      <w:r w:rsidR="00C870E2">
        <w:rPr>
          <w:sz w:val="26"/>
          <w:szCs w:val="26"/>
        </w:rPr>
        <w:t xml:space="preserve"> 14/72</w:t>
      </w:r>
      <w:r w:rsidRPr="002C187B">
        <w:rPr>
          <w:sz w:val="26"/>
          <w:szCs w:val="26"/>
        </w:rPr>
        <w:tab/>
      </w:r>
    </w:p>
    <w:p w:rsidR="00A60216" w:rsidRDefault="00A60216" w:rsidP="00A60216">
      <w:pPr>
        <w:pStyle w:val="a5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A60216" w:rsidRPr="00C870E2" w:rsidTr="00A60216">
        <w:trPr>
          <w:trHeight w:val="13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60216" w:rsidRPr="00A60216" w:rsidRDefault="00A60216" w:rsidP="00B70921">
            <w:pPr>
              <w:pStyle w:val="a5"/>
              <w:jc w:val="both"/>
              <w:rPr>
                <w:sz w:val="22"/>
                <w:szCs w:val="22"/>
              </w:rPr>
            </w:pPr>
            <w:r w:rsidRPr="00A60216">
              <w:rPr>
                <w:sz w:val="22"/>
                <w:szCs w:val="22"/>
              </w:rPr>
              <w:t>Об утверждении Порядка проведения осмотров зданий, сооружений, расположенных на территории муниципального образования Пчевское сельское поселение Киришского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</w:t>
            </w:r>
          </w:p>
          <w:p w:rsidR="00A60216" w:rsidRDefault="00A60216" w:rsidP="00B70921">
            <w:pPr>
              <w:pStyle w:val="a5"/>
              <w:jc w:val="both"/>
              <w:rPr>
                <w:color w:val="000000"/>
                <w:szCs w:val="28"/>
              </w:rPr>
            </w:pPr>
          </w:p>
        </w:tc>
      </w:tr>
    </w:tbl>
    <w:p w:rsidR="00A60216" w:rsidRPr="00A60216" w:rsidRDefault="00A60216" w:rsidP="00A60216">
      <w:pPr>
        <w:pStyle w:val="a5"/>
        <w:jc w:val="both"/>
        <w:rPr>
          <w:sz w:val="26"/>
          <w:szCs w:val="26"/>
        </w:rPr>
      </w:pPr>
      <w:r w:rsidRPr="00A60216">
        <w:br w:type="textWrapping" w:clear="all"/>
      </w:r>
      <w:r w:rsidRPr="00A60216">
        <w:rPr>
          <w:sz w:val="26"/>
          <w:szCs w:val="26"/>
        </w:rPr>
        <w:t xml:space="preserve">            В соответствии с пунктом 7 части 1 и пунктом 8 части </w:t>
      </w:r>
      <w:proofErr w:type="gramStart"/>
      <w:r w:rsidRPr="00A60216">
        <w:rPr>
          <w:sz w:val="26"/>
          <w:szCs w:val="26"/>
        </w:rPr>
        <w:t>З</w:t>
      </w:r>
      <w:proofErr w:type="gramEnd"/>
      <w:r w:rsidRPr="00A60216">
        <w:rPr>
          <w:sz w:val="26"/>
          <w:szCs w:val="26"/>
        </w:rPr>
        <w:t xml:space="preserve"> статьи 8 и частью 1 1 статьи 55.24 Градостроительного кодекса Российской Федерации, пунктом 20 части 1, частью З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48-03 «Об отдельных вопросах местного значения сельских поселений Ленинградской области», Устава муниципального образования  Пчевское сельское поселение, совет депутатов муниципального образования Пчевское сельское поселение</w:t>
      </w:r>
    </w:p>
    <w:p w:rsidR="00A60216" w:rsidRPr="00A60216" w:rsidRDefault="00A60216" w:rsidP="00A6021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60216">
        <w:rPr>
          <w:sz w:val="26"/>
          <w:szCs w:val="26"/>
        </w:rPr>
        <w:t>РЕШИЛ:</w:t>
      </w:r>
    </w:p>
    <w:p w:rsidR="00A60216" w:rsidRPr="00A60216" w:rsidRDefault="00A60216" w:rsidP="00A60216">
      <w:pPr>
        <w:pStyle w:val="a5"/>
        <w:jc w:val="both"/>
        <w:rPr>
          <w:sz w:val="26"/>
          <w:szCs w:val="26"/>
        </w:rPr>
      </w:pPr>
      <w:r w:rsidRPr="00A60216">
        <w:rPr>
          <w:sz w:val="26"/>
          <w:szCs w:val="26"/>
        </w:rPr>
        <w:tab/>
        <w:t>1. Утвердить Порядок проведения осмотров зданий, сооружений, расположенных на территории муниципального образования Пчевское сельское поселение Киришского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согласно приложению.</w:t>
      </w:r>
    </w:p>
    <w:p w:rsidR="00A60216" w:rsidRPr="00A60216" w:rsidRDefault="00A60216" w:rsidP="00A60216">
      <w:pPr>
        <w:pStyle w:val="a5"/>
        <w:jc w:val="both"/>
        <w:rPr>
          <w:sz w:val="26"/>
          <w:szCs w:val="26"/>
        </w:rPr>
      </w:pPr>
      <w:r w:rsidRPr="00A60216">
        <w:rPr>
          <w:sz w:val="26"/>
          <w:szCs w:val="26"/>
        </w:rPr>
        <w:t xml:space="preserve">          2. Опубликовать настоящее решение в газете «</w:t>
      </w:r>
      <w:proofErr w:type="spellStart"/>
      <w:r w:rsidRPr="00A60216">
        <w:rPr>
          <w:sz w:val="26"/>
          <w:szCs w:val="26"/>
        </w:rPr>
        <w:t>Пчевский</w:t>
      </w:r>
      <w:proofErr w:type="spellEnd"/>
      <w:r w:rsidRPr="00A60216">
        <w:rPr>
          <w:sz w:val="26"/>
          <w:szCs w:val="26"/>
        </w:rPr>
        <w:t xml:space="preserve"> вестник» и разместить в сети «Интернет» на сайте муниципального образования Пчевское сельское поселение  - </w:t>
      </w:r>
      <w:hyperlink r:id="rId8" w:history="1">
        <w:r w:rsidRPr="00A60216">
          <w:rPr>
            <w:sz w:val="26"/>
            <w:szCs w:val="26"/>
          </w:rPr>
          <w:t>www.pchevskoe.ru</w:t>
        </w:r>
      </w:hyperlink>
      <w:r w:rsidRPr="00A60216">
        <w:rPr>
          <w:sz w:val="26"/>
          <w:szCs w:val="26"/>
        </w:rPr>
        <w:t>.</w:t>
      </w:r>
    </w:p>
    <w:p w:rsidR="00A60216" w:rsidRPr="00A60216" w:rsidRDefault="00A60216" w:rsidP="00A60216">
      <w:pPr>
        <w:pStyle w:val="a5"/>
        <w:jc w:val="both"/>
        <w:rPr>
          <w:sz w:val="26"/>
          <w:szCs w:val="26"/>
        </w:rPr>
      </w:pPr>
      <w:r w:rsidRPr="00A60216">
        <w:rPr>
          <w:sz w:val="26"/>
          <w:szCs w:val="26"/>
        </w:rPr>
        <w:tab/>
        <w:t>3.  Настоящее решение вступает в силу со дня официального опубликования.</w:t>
      </w:r>
    </w:p>
    <w:p w:rsidR="00A60216" w:rsidRPr="008D338F" w:rsidRDefault="00A60216" w:rsidP="00A60216">
      <w:pPr>
        <w:pStyle w:val="a5"/>
        <w:jc w:val="both"/>
        <w:rPr>
          <w:sz w:val="26"/>
          <w:szCs w:val="26"/>
        </w:rPr>
      </w:pPr>
      <w:r w:rsidRPr="00A60216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A60216">
        <w:rPr>
          <w:sz w:val="26"/>
          <w:szCs w:val="26"/>
        </w:rPr>
        <w:t>.</w:t>
      </w:r>
      <w:proofErr w:type="gramStart"/>
      <w:r w:rsidRPr="00A60216">
        <w:rPr>
          <w:sz w:val="26"/>
          <w:szCs w:val="26"/>
        </w:rPr>
        <w:t>Контроль за</w:t>
      </w:r>
      <w:proofErr w:type="gramEnd"/>
      <w:r w:rsidRPr="00A60216">
        <w:rPr>
          <w:sz w:val="26"/>
          <w:szCs w:val="26"/>
        </w:rPr>
        <w:t xml:space="preserve"> исполнением решения возложить на главу администрации муниципального образования Пчевское сельское поселение Киришского муниципального</w:t>
      </w:r>
      <w:r w:rsidRPr="00B72E1A">
        <w:t xml:space="preserve"> </w:t>
      </w:r>
      <w:r w:rsidRPr="008D338F">
        <w:rPr>
          <w:sz w:val="26"/>
          <w:szCs w:val="26"/>
        </w:rPr>
        <w:t>района</w:t>
      </w:r>
      <w:r w:rsidRPr="00B72E1A">
        <w:t xml:space="preserve"> </w:t>
      </w:r>
      <w:r w:rsidRPr="008D338F">
        <w:rPr>
          <w:sz w:val="26"/>
          <w:szCs w:val="26"/>
        </w:rPr>
        <w:t>Левашова Д.Н.</w:t>
      </w:r>
    </w:p>
    <w:p w:rsidR="00A60216" w:rsidRPr="00B72E1A" w:rsidRDefault="00A60216" w:rsidP="00A60216">
      <w:pPr>
        <w:pStyle w:val="a5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A60216" w:rsidRPr="00B72E1A" w:rsidRDefault="00A60216" w:rsidP="00A60216">
      <w:pPr>
        <w:pStyle w:val="a5"/>
        <w:jc w:val="both"/>
        <w:rPr>
          <w:sz w:val="26"/>
          <w:szCs w:val="26"/>
        </w:rPr>
      </w:pPr>
      <w:r w:rsidRPr="00B72E1A">
        <w:rPr>
          <w:sz w:val="26"/>
          <w:szCs w:val="26"/>
        </w:rPr>
        <w:t xml:space="preserve">Глава муниципального образования </w:t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  <w:t xml:space="preserve">          </w:t>
      </w:r>
    </w:p>
    <w:p w:rsidR="00A60216" w:rsidRPr="00875EC9" w:rsidRDefault="00A60216" w:rsidP="00875EC9">
      <w:pPr>
        <w:pStyle w:val="a5"/>
        <w:jc w:val="both"/>
        <w:rPr>
          <w:sz w:val="26"/>
          <w:szCs w:val="26"/>
        </w:rPr>
      </w:pPr>
      <w:r w:rsidRPr="00B72E1A">
        <w:rPr>
          <w:sz w:val="26"/>
          <w:szCs w:val="26"/>
        </w:rPr>
        <w:t>Пчевское сельское поселение</w:t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 w:rsidRPr="00B72E1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B72E1A">
        <w:rPr>
          <w:sz w:val="26"/>
          <w:szCs w:val="26"/>
        </w:rPr>
        <w:t>В.В.</w:t>
      </w:r>
      <w:r>
        <w:rPr>
          <w:sz w:val="26"/>
          <w:szCs w:val="26"/>
        </w:rPr>
        <w:t xml:space="preserve"> </w:t>
      </w:r>
      <w:r w:rsidRPr="00B72E1A">
        <w:rPr>
          <w:sz w:val="26"/>
          <w:szCs w:val="26"/>
        </w:rPr>
        <w:t>Лысенков</w:t>
      </w:r>
    </w:p>
    <w:p w:rsidR="00A60216" w:rsidRPr="001B5586" w:rsidRDefault="00A60216" w:rsidP="00A60216">
      <w:pPr>
        <w:pStyle w:val="a5"/>
        <w:jc w:val="right"/>
        <w:rPr>
          <w:sz w:val="24"/>
          <w:szCs w:val="24"/>
        </w:rPr>
      </w:pPr>
      <w:r w:rsidRPr="001B5586">
        <w:rPr>
          <w:sz w:val="24"/>
          <w:szCs w:val="24"/>
        </w:rPr>
        <w:lastRenderedPageBreak/>
        <w:t>Приложение</w:t>
      </w:r>
    </w:p>
    <w:p w:rsidR="00A60216" w:rsidRPr="001B5586" w:rsidRDefault="00A60216" w:rsidP="00A60216">
      <w:pPr>
        <w:pStyle w:val="a5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к решению совета депутатов</w:t>
      </w:r>
    </w:p>
    <w:p w:rsidR="00A60216" w:rsidRPr="001B5586" w:rsidRDefault="00A60216" w:rsidP="00A60216">
      <w:pPr>
        <w:pStyle w:val="a5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муниципального образования</w:t>
      </w:r>
    </w:p>
    <w:p w:rsidR="00A60216" w:rsidRPr="001B5586" w:rsidRDefault="00A60216" w:rsidP="00A60216">
      <w:pPr>
        <w:pStyle w:val="a5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Пчевское сельское поселение</w:t>
      </w:r>
    </w:p>
    <w:p w:rsidR="00A60216" w:rsidRPr="001B5586" w:rsidRDefault="00A60216" w:rsidP="00A60216">
      <w:pPr>
        <w:pStyle w:val="a5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Киришского муниципального района</w:t>
      </w:r>
    </w:p>
    <w:p w:rsidR="00A60216" w:rsidRPr="001B5586" w:rsidRDefault="00A60216" w:rsidP="00A60216">
      <w:pPr>
        <w:pStyle w:val="a5"/>
        <w:jc w:val="right"/>
        <w:rPr>
          <w:sz w:val="24"/>
          <w:szCs w:val="24"/>
        </w:rPr>
      </w:pPr>
      <w:r w:rsidRPr="001B5586">
        <w:rPr>
          <w:sz w:val="24"/>
          <w:szCs w:val="24"/>
        </w:rPr>
        <w:t>Ленинградской области</w:t>
      </w:r>
    </w:p>
    <w:p w:rsidR="00A60216" w:rsidRDefault="00700543" w:rsidP="00A6021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60216" w:rsidRPr="001B5586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C870E2">
        <w:rPr>
          <w:sz w:val="24"/>
          <w:szCs w:val="24"/>
        </w:rPr>
        <w:t>26.11</w:t>
      </w:r>
      <w:r w:rsidR="00A60216">
        <w:rPr>
          <w:sz w:val="24"/>
          <w:szCs w:val="24"/>
        </w:rPr>
        <w:t>.2020</w:t>
      </w:r>
      <w:r w:rsidR="00A60216" w:rsidRPr="001B5586">
        <w:rPr>
          <w:sz w:val="24"/>
          <w:szCs w:val="24"/>
        </w:rPr>
        <w:t xml:space="preserve">    №</w:t>
      </w:r>
      <w:r w:rsidR="00C870E2">
        <w:rPr>
          <w:sz w:val="24"/>
          <w:szCs w:val="24"/>
        </w:rPr>
        <w:t xml:space="preserve"> 14/72</w:t>
      </w:r>
      <w:r w:rsidR="00A60216">
        <w:rPr>
          <w:sz w:val="24"/>
          <w:szCs w:val="24"/>
        </w:rPr>
        <w:t xml:space="preserve"> </w:t>
      </w:r>
    </w:p>
    <w:p w:rsidR="00136B2B" w:rsidRDefault="00136B2B" w:rsidP="00A60216">
      <w:pPr>
        <w:pStyle w:val="a5"/>
        <w:jc w:val="right"/>
        <w:rPr>
          <w:sz w:val="24"/>
          <w:szCs w:val="24"/>
        </w:rPr>
      </w:pPr>
    </w:p>
    <w:p w:rsidR="00A60216" w:rsidRPr="00E565D2" w:rsidRDefault="00A60216" w:rsidP="00A60216">
      <w:pPr>
        <w:pStyle w:val="a5"/>
        <w:jc w:val="right"/>
        <w:rPr>
          <w:sz w:val="24"/>
          <w:szCs w:val="24"/>
        </w:rPr>
      </w:pPr>
    </w:p>
    <w:p w:rsidR="00700543" w:rsidRPr="00C870E2" w:rsidRDefault="00700543" w:rsidP="00700543">
      <w:pPr>
        <w:pStyle w:val="a5"/>
        <w:jc w:val="center"/>
        <w:rPr>
          <w:b/>
          <w:sz w:val="26"/>
          <w:szCs w:val="26"/>
        </w:rPr>
      </w:pPr>
      <w:r w:rsidRPr="00C870E2">
        <w:rPr>
          <w:b/>
          <w:sz w:val="26"/>
          <w:szCs w:val="26"/>
        </w:rPr>
        <w:t>Порядок</w:t>
      </w:r>
    </w:p>
    <w:p w:rsidR="0047267C" w:rsidRPr="00C870E2" w:rsidRDefault="00700543" w:rsidP="00700543">
      <w:pPr>
        <w:pStyle w:val="a5"/>
        <w:jc w:val="center"/>
        <w:rPr>
          <w:b/>
          <w:sz w:val="26"/>
          <w:szCs w:val="26"/>
        </w:rPr>
      </w:pPr>
      <w:r w:rsidRPr="00C870E2">
        <w:rPr>
          <w:b/>
          <w:sz w:val="26"/>
          <w:szCs w:val="26"/>
        </w:rPr>
        <w:t>проведения осмотров зданий, сооружений, расположенных на территории муниципального образования Пчевское сельское поселение Киришского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</w:t>
      </w:r>
    </w:p>
    <w:p w:rsidR="00700543" w:rsidRPr="00700543" w:rsidRDefault="00700543" w:rsidP="00700543">
      <w:pPr>
        <w:pStyle w:val="a5"/>
        <w:jc w:val="center"/>
        <w:rPr>
          <w:sz w:val="26"/>
          <w:szCs w:val="26"/>
        </w:rPr>
      </w:pPr>
    </w:p>
    <w:p w:rsidR="0047267C" w:rsidRPr="00146E32" w:rsidRDefault="00146E32" w:rsidP="00146E32">
      <w:pPr>
        <w:spacing w:after="272" w:line="259" w:lineRule="auto"/>
        <w:ind w:left="303" w:right="178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ru-RU"/>
        </w:rPr>
        <w:t xml:space="preserve">. </w:t>
      </w:r>
      <w:r w:rsidR="006F2873" w:rsidRPr="00146E32">
        <w:rPr>
          <w:sz w:val="26"/>
          <w:szCs w:val="26"/>
          <w:lang w:val="ru-RU"/>
        </w:rPr>
        <w:t>Общие положения</w:t>
      </w:r>
    </w:p>
    <w:p w:rsidR="0047267C" w:rsidRPr="00700543" w:rsidRDefault="006F2873" w:rsidP="00700543">
      <w:pPr>
        <w:ind w:left="14" w:right="14" w:firstLine="658"/>
        <w:rPr>
          <w:sz w:val="26"/>
          <w:szCs w:val="26"/>
          <w:lang w:val="ru-RU"/>
        </w:rPr>
      </w:pPr>
      <w:r w:rsidRPr="00700543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6348984</wp:posOffset>
            </wp:positionH>
            <wp:positionV relativeFrom="paragraph">
              <wp:posOffset>2258402</wp:posOffset>
            </wp:positionV>
            <wp:extent cx="3048" cy="3049"/>
            <wp:effectExtent l="0" t="0" r="0" b="0"/>
            <wp:wrapSquare wrapText="bothSides"/>
            <wp:docPr id="4455" name="Picture 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" name="Picture 44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543">
        <w:rPr>
          <w:sz w:val="26"/>
          <w:szCs w:val="26"/>
          <w:lang w:val="ru-RU"/>
        </w:rPr>
        <w:t xml:space="preserve">1.1. </w:t>
      </w:r>
      <w:proofErr w:type="gramStart"/>
      <w:r w:rsidRPr="00700543">
        <w:rPr>
          <w:sz w:val="26"/>
          <w:szCs w:val="26"/>
          <w:lang w:val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700543" w:rsidRPr="00700543">
        <w:rPr>
          <w:sz w:val="26"/>
          <w:szCs w:val="26"/>
          <w:lang w:val="ru-RU"/>
        </w:rPr>
        <w:t>Пчевское сельское поселение Киришского муниципального района Ленинградской области</w:t>
      </w:r>
      <w:r w:rsidRPr="00700543">
        <w:rPr>
          <w:sz w:val="26"/>
          <w:szCs w:val="26"/>
          <w:lang w:val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— Порядок) определяет цели и задачи проведения осмотра находящихся в эксплуатации</w:t>
      </w:r>
      <w:proofErr w:type="gramEnd"/>
      <w:r w:rsidRPr="00700543">
        <w:rPr>
          <w:sz w:val="26"/>
          <w:szCs w:val="26"/>
          <w:lang w:val="ru-RU"/>
        </w:rPr>
        <w:t xml:space="preserve"> </w:t>
      </w:r>
      <w:proofErr w:type="gramStart"/>
      <w:r w:rsidRPr="00700543">
        <w:rPr>
          <w:sz w:val="26"/>
          <w:szCs w:val="26"/>
          <w:lang w:val="ru-RU"/>
        </w:rPr>
        <w:t xml:space="preserve">и расположенных на территории муниципального образования </w:t>
      </w:r>
      <w:r w:rsidR="00136B2B" w:rsidRPr="00136B2B">
        <w:rPr>
          <w:sz w:val="26"/>
          <w:szCs w:val="26"/>
          <w:lang w:val="ru-RU"/>
        </w:rPr>
        <w:t>Пчевское сельское поселение Киришского муниципального района Ленинградской области</w:t>
      </w:r>
      <w:r w:rsidRPr="00700543">
        <w:rPr>
          <w:sz w:val="26"/>
          <w:szCs w:val="26"/>
          <w:lang w:val="ru-RU"/>
        </w:rPr>
        <w:t xml:space="preserve"> зданий, сооружений </w:t>
      </w:r>
      <w:r w:rsidRPr="00700543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96" cy="3048"/>
            <wp:effectExtent l="0" t="0" r="0" b="0"/>
            <wp:docPr id="4454" name="Picture 4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" name="Picture 44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543">
        <w:rPr>
          <w:sz w:val="26"/>
          <w:szCs w:val="26"/>
          <w:lang w:val="ru-RU"/>
        </w:rPr>
        <w:t xml:space="preserve">(далее - </w:t>
      </w:r>
      <w:r w:rsidRPr="00700543">
        <w:rPr>
          <w:sz w:val="26"/>
          <w:szCs w:val="26"/>
          <w:lang w:val="ru-RU"/>
        </w:rPr>
        <w:t xml:space="preserve">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— рекомендации), а также права и обязанности должностных лиц муниципального образования </w:t>
      </w:r>
      <w:r w:rsidR="00136B2B" w:rsidRPr="00136B2B">
        <w:rPr>
          <w:sz w:val="26"/>
          <w:szCs w:val="26"/>
          <w:lang w:val="ru-RU"/>
        </w:rPr>
        <w:t>Пчевское сельское поселение Киришского</w:t>
      </w:r>
      <w:proofErr w:type="gramEnd"/>
      <w:r w:rsidR="00136B2B" w:rsidRPr="00136B2B">
        <w:rPr>
          <w:sz w:val="26"/>
          <w:szCs w:val="26"/>
          <w:lang w:val="ru-RU"/>
        </w:rPr>
        <w:t xml:space="preserve"> муниципального района Ленинградской области</w:t>
      </w:r>
      <w:r w:rsidR="00136B2B" w:rsidRPr="00700543">
        <w:rPr>
          <w:sz w:val="26"/>
          <w:szCs w:val="26"/>
          <w:lang w:val="ru-RU"/>
        </w:rPr>
        <w:t xml:space="preserve"> </w:t>
      </w:r>
      <w:r w:rsidRPr="00700543">
        <w:rPr>
          <w:sz w:val="26"/>
          <w:szCs w:val="26"/>
          <w:lang w:val="ru-RU"/>
        </w:rPr>
        <w:t xml:space="preserve">и лиц, ответственных за </w:t>
      </w:r>
      <w:r w:rsidR="00700543">
        <w:rPr>
          <w:sz w:val="26"/>
          <w:szCs w:val="26"/>
          <w:lang w:val="ru-RU"/>
        </w:rPr>
        <w:t xml:space="preserve">эксплуатацию зданий, сооружений, </w:t>
      </w:r>
      <w:r w:rsidRPr="00700543">
        <w:rPr>
          <w:sz w:val="26"/>
          <w:szCs w:val="26"/>
          <w:lang w:val="ru-RU"/>
        </w:rPr>
        <w:t>при проведении осмотров.</w:t>
      </w:r>
    </w:p>
    <w:p w:rsidR="00700543" w:rsidRDefault="006F2873" w:rsidP="00700543">
      <w:pPr>
        <w:ind w:left="14" w:right="14" w:firstLine="658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1</w:t>
      </w:r>
      <w:r w:rsidR="00700543">
        <w:rPr>
          <w:sz w:val="26"/>
          <w:szCs w:val="26"/>
          <w:lang w:val="ru-RU"/>
        </w:rPr>
        <w:t>.</w:t>
      </w:r>
      <w:r w:rsidRPr="00700543">
        <w:rPr>
          <w:sz w:val="26"/>
          <w:szCs w:val="26"/>
          <w:lang w:val="ru-RU"/>
        </w:rPr>
        <w:t xml:space="preserve">2. Проведение осмотров зданий, сооружений осуществляется администрацией муниципального образования </w:t>
      </w:r>
      <w:r w:rsidR="00700543" w:rsidRPr="00700543">
        <w:rPr>
          <w:sz w:val="26"/>
          <w:szCs w:val="26"/>
          <w:lang w:val="ru-RU"/>
        </w:rPr>
        <w:t xml:space="preserve">Пчевское сельское поселение Киришского муниципального района Ленинградской области </w:t>
      </w:r>
      <w:r w:rsidRPr="00700543">
        <w:rPr>
          <w:sz w:val="26"/>
          <w:szCs w:val="26"/>
          <w:lang w:val="ru-RU"/>
        </w:rPr>
        <w:t>(далее - администрация).</w:t>
      </w:r>
    </w:p>
    <w:p w:rsidR="00700543" w:rsidRDefault="00700543" w:rsidP="00700543">
      <w:pPr>
        <w:ind w:left="14" w:right="14" w:firstLine="65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 </w:t>
      </w:r>
      <w:r w:rsidR="006F2873" w:rsidRPr="00700543">
        <w:rPr>
          <w:sz w:val="26"/>
          <w:szCs w:val="26"/>
          <w:lang w:val="ru-RU"/>
        </w:rPr>
        <w:t xml:space="preserve"> 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 w:rsidRPr="00700543">
        <w:rPr>
          <w:sz w:val="26"/>
          <w:szCs w:val="26"/>
          <w:lang w:val="ru-RU"/>
        </w:rPr>
        <w:t>Пчевское сельское поселение Киришского муниципального района Ленинградской области</w:t>
      </w:r>
      <w:r>
        <w:rPr>
          <w:sz w:val="26"/>
          <w:szCs w:val="26"/>
          <w:lang w:val="ru-RU"/>
        </w:rPr>
        <w:t>.</w:t>
      </w:r>
    </w:p>
    <w:p w:rsidR="00700543" w:rsidRDefault="00700543" w:rsidP="00700543">
      <w:pPr>
        <w:ind w:left="14" w:right="14" w:firstLine="65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1.4. </w:t>
      </w:r>
      <w:r w:rsidR="006F2873" w:rsidRPr="00700543">
        <w:rPr>
          <w:sz w:val="26"/>
          <w:szCs w:val="26"/>
          <w:lang w:val="ru-RU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</w:t>
      </w:r>
      <w:r w:rsidRPr="00700543">
        <w:rPr>
          <w:sz w:val="26"/>
          <w:szCs w:val="26"/>
          <w:lang w:val="ru-RU"/>
        </w:rPr>
        <w:t>Пчевское сельское поселение Киришского муниципального района Ленинградской области</w:t>
      </w:r>
      <w:r w:rsidR="006F2873" w:rsidRPr="00700543">
        <w:rPr>
          <w:sz w:val="26"/>
          <w:szCs w:val="26"/>
          <w:lang w:val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47267C" w:rsidRPr="00700543" w:rsidRDefault="00700543" w:rsidP="00700543">
      <w:pPr>
        <w:ind w:left="14" w:right="14" w:firstLine="65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1.5. </w:t>
      </w:r>
      <w:r w:rsidR="006F2873" w:rsidRPr="00700543">
        <w:rPr>
          <w:sz w:val="26"/>
          <w:szCs w:val="26"/>
          <w:lang w:val="ru-RU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— заявление, заявитель) о:</w:t>
      </w:r>
    </w:p>
    <w:p w:rsidR="00700543" w:rsidRDefault="006F2873" w:rsidP="00700543">
      <w:pPr>
        <w:spacing w:after="38"/>
        <w:ind w:left="14" w:right="120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нарушении</w:t>
      </w:r>
      <w:proofErr w:type="gramEnd"/>
      <w:r w:rsidRPr="00700543">
        <w:rPr>
          <w:sz w:val="26"/>
          <w:szCs w:val="26"/>
          <w:lang w:val="ru-RU"/>
        </w:rPr>
        <w:t xml:space="preserve"> требований законодательства Российской Федерации к эксплуатации зданий, сооружений; возникновении аварийных ситуаций в зданиях, сооружениях или возникновении угрозы разрушения зданий, сооружений.</w:t>
      </w:r>
    </w:p>
    <w:p w:rsidR="00700543" w:rsidRDefault="006F2873" w:rsidP="00700543">
      <w:pPr>
        <w:spacing w:after="38"/>
        <w:ind w:left="14" w:right="120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146E32" w:rsidRDefault="00700543" w:rsidP="00146E32">
      <w:pPr>
        <w:ind w:left="14" w:right="10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1.6. </w:t>
      </w:r>
      <w:r w:rsidR="006F2873" w:rsidRPr="00700543">
        <w:rPr>
          <w:sz w:val="26"/>
          <w:szCs w:val="26"/>
          <w:lang w:val="ru-RU"/>
        </w:rPr>
        <w:t>Заявления, не позволяющие установить заявителей, а также заявления, не содержащие сведений о фактах, указанных в абзацах втором — третьем пункта 1.5 настоящего Порядка, не могут служить основанием для проведения осмотров зданий, сооружений.</w:t>
      </w:r>
    </w:p>
    <w:p w:rsidR="00146E32" w:rsidRDefault="00146E32" w:rsidP="00146E32">
      <w:pPr>
        <w:ind w:left="14" w:right="10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1.7. </w:t>
      </w:r>
      <w:r w:rsidR="006F2873" w:rsidRPr="00700543">
        <w:rPr>
          <w:sz w:val="26"/>
          <w:szCs w:val="26"/>
          <w:lang w:val="ru-RU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 w:rsidR="006F2873" w:rsidRPr="00700543">
        <w:rPr>
          <w:sz w:val="26"/>
          <w:szCs w:val="26"/>
          <w:lang w:val="ru-RU"/>
        </w:rPr>
        <w:t>ии и ау</w:t>
      </w:r>
      <w:proofErr w:type="gramEnd"/>
      <w:r w:rsidR="006F2873" w:rsidRPr="00700543">
        <w:rPr>
          <w:sz w:val="26"/>
          <w:szCs w:val="26"/>
          <w:lang w:val="ru-RU"/>
        </w:rPr>
        <w:t>тентификации.</w:t>
      </w:r>
    </w:p>
    <w:p w:rsidR="00146E32" w:rsidRDefault="00146E32" w:rsidP="00146E32">
      <w:pPr>
        <w:ind w:left="14" w:right="10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1.8. </w:t>
      </w:r>
      <w:r w:rsidR="006F2873" w:rsidRPr="00700543">
        <w:rPr>
          <w:sz w:val="26"/>
          <w:szCs w:val="26"/>
          <w:lang w:val="ru-RU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7267C" w:rsidRPr="00700543" w:rsidRDefault="00146E32" w:rsidP="00146E32">
      <w:pPr>
        <w:ind w:left="14" w:right="10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1.9. </w:t>
      </w:r>
      <w:r w:rsidR="006F2873" w:rsidRPr="00700543">
        <w:rPr>
          <w:sz w:val="26"/>
          <w:szCs w:val="26"/>
          <w:lang w:val="ru-RU"/>
        </w:rPr>
        <w:t>Задачами проведения осмотров зданий, сооружений являются:</w:t>
      </w:r>
    </w:p>
    <w:p w:rsidR="0047267C" w:rsidRPr="00700543" w:rsidRDefault="006F2873">
      <w:pPr>
        <w:spacing w:after="326"/>
        <w:ind w:left="77"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профилактика нарушений требований градостроительного законодательства при эксплуатации зданий, сооружений; обеспечение соблюдения требований градостроительного законодательства; обеспечение выполнения мероприятий, направленных на предотвращение возникновения аварийных ситуаций при эксплуатации зданий, сооружений; защита жизни и здоровья граждан, имущества физических или юридических лиц, государственного или муниципального имущества.</w:t>
      </w:r>
    </w:p>
    <w:p w:rsidR="0047267C" w:rsidRPr="00700543" w:rsidRDefault="00146E32">
      <w:pPr>
        <w:spacing w:after="320" w:line="259" w:lineRule="auto"/>
        <w:ind w:left="63" w:right="0" w:hanging="1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II</w:t>
      </w:r>
      <w:r>
        <w:rPr>
          <w:sz w:val="26"/>
          <w:szCs w:val="26"/>
          <w:lang w:val="ru-RU"/>
        </w:rPr>
        <w:t>.</w:t>
      </w:r>
      <w:r w:rsidR="006F2873" w:rsidRPr="00700543">
        <w:rPr>
          <w:sz w:val="26"/>
          <w:szCs w:val="26"/>
          <w:lang w:val="ru-RU"/>
        </w:rPr>
        <w:t xml:space="preserve"> Организация и проведение осмотра здания, сооружения</w:t>
      </w:r>
    </w:p>
    <w:p w:rsidR="0047267C" w:rsidRPr="00700543" w:rsidRDefault="006F2873">
      <w:pPr>
        <w:numPr>
          <w:ilvl w:val="1"/>
          <w:numId w:val="4"/>
        </w:numPr>
        <w:spacing w:after="42"/>
        <w:ind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Администрация в день поступления заявления регистрирует его в журнале входящей корреспонденции.</w:t>
      </w:r>
    </w:p>
    <w:p w:rsidR="0047267C" w:rsidRPr="00146E32" w:rsidRDefault="006F2873" w:rsidP="00146E32">
      <w:pPr>
        <w:numPr>
          <w:ilvl w:val="1"/>
          <w:numId w:val="4"/>
        </w:numPr>
        <w:spacing w:after="27"/>
        <w:ind w:right="14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</w:t>
      </w:r>
      <w:r w:rsidR="00146E32">
        <w:rPr>
          <w:sz w:val="26"/>
          <w:szCs w:val="26"/>
          <w:lang w:val="ru-RU"/>
        </w:rPr>
        <w:t xml:space="preserve"> </w:t>
      </w:r>
      <w:r w:rsidRPr="00146E32">
        <w:rPr>
          <w:sz w:val="26"/>
          <w:szCs w:val="26"/>
          <w:lang w:val="ru-RU"/>
        </w:rPr>
        <w:t xml:space="preserve">здания, сооружения, в день его регистрации, назначает должностных лиц, уполномоченных на проведение осмотра здания, сооружения (далее </w:t>
      </w:r>
      <w:r w:rsidRPr="00700543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4520" cy="12194"/>
            <wp:effectExtent l="0" t="0" r="0" b="0"/>
            <wp:docPr id="8853" name="Picture 8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" name="Picture 885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20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E32">
        <w:rPr>
          <w:sz w:val="26"/>
          <w:szCs w:val="26"/>
          <w:lang w:val="ru-RU"/>
        </w:rPr>
        <w:t>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47267C" w:rsidRPr="00700543" w:rsidRDefault="006F2873">
      <w:pPr>
        <w:numPr>
          <w:ilvl w:val="1"/>
          <w:numId w:val="4"/>
        </w:numPr>
        <w:spacing w:after="45"/>
        <w:ind w:right="14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lastRenderedPageBreak/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</w:t>
      </w:r>
      <w:proofErr w:type="gramEnd"/>
      <w:r w:rsidRPr="00700543">
        <w:rPr>
          <w:sz w:val="26"/>
          <w:szCs w:val="26"/>
          <w:lang w:val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лица, ответственные за эксплуатацию зданий, сооружений) либо их уполномоченные представители.</w:t>
      </w:r>
    </w:p>
    <w:p w:rsidR="0047267C" w:rsidRPr="00700543" w:rsidRDefault="006F2873">
      <w:pPr>
        <w:ind w:left="14"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700543">
        <w:rPr>
          <w:sz w:val="26"/>
          <w:szCs w:val="26"/>
          <w:lang w:val="ru-RU"/>
        </w:rPr>
        <w:t>Росреестр</w:t>
      </w:r>
      <w:proofErr w:type="spellEnd"/>
      <w:r w:rsidRPr="00700543">
        <w:rPr>
          <w:sz w:val="26"/>
          <w:szCs w:val="26"/>
          <w:lang w:val="ru-RU"/>
        </w:rPr>
        <w:t>) в порядке, предусмотренном законодательством.</w:t>
      </w:r>
    </w:p>
    <w:p w:rsidR="0047267C" w:rsidRPr="00700543" w:rsidRDefault="006F2873">
      <w:pPr>
        <w:numPr>
          <w:ilvl w:val="1"/>
          <w:numId w:val="4"/>
        </w:numPr>
        <w:ind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47267C" w:rsidRPr="00700543" w:rsidRDefault="006F2873">
      <w:pPr>
        <w:numPr>
          <w:ilvl w:val="1"/>
          <w:numId w:val="4"/>
        </w:numPr>
        <w:ind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 w:rsidRPr="00700543">
        <w:rPr>
          <w:sz w:val="26"/>
          <w:szCs w:val="26"/>
          <w:lang w:val="ru-RU"/>
        </w:rPr>
        <w:t>позднее</w:t>
      </w:r>
      <w:proofErr w:type="gramEnd"/>
      <w:r w:rsidRPr="00700543">
        <w:rPr>
          <w:sz w:val="26"/>
          <w:szCs w:val="26"/>
          <w:lang w:val="ru-RU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47267C" w:rsidRPr="00700543" w:rsidRDefault="006F2873">
      <w:pPr>
        <w:ind w:left="14"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47267C" w:rsidRPr="00146E32" w:rsidRDefault="006F2873" w:rsidP="00146E32">
      <w:pPr>
        <w:numPr>
          <w:ilvl w:val="1"/>
          <w:numId w:val="4"/>
        </w:numPr>
        <w:ind w:right="14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</w:t>
      </w:r>
      <w:r w:rsidR="00136B2B">
        <w:rPr>
          <w:sz w:val="26"/>
          <w:szCs w:val="26"/>
          <w:lang w:val="ru-RU"/>
        </w:rPr>
        <w:t xml:space="preserve"> </w:t>
      </w:r>
      <w:r w:rsidRPr="00146E32">
        <w:rPr>
          <w:sz w:val="26"/>
          <w:szCs w:val="26"/>
          <w:lang w:val="ru-RU"/>
        </w:rPr>
        <w:t>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 w:rsidRPr="00146E32">
        <w:rPr>
          <w:sz w:val="26"/>
          <w:szCs w:val="26"/>
          <w:lang w:val="ru-RU"/>
        </w:rPr>
        <w:t xml:space="preserve"> днем поступления указанного заявления.</w:t>
      </w:r>
    </w:p>
    <w:p w:rsidR="0047267C" w:rsidRPr="00700543" w:rsidRDefault="006F2873">
      <w:pPr>
        <w:numPr>
          <w:ilvl w:val="1"/>
          <w:numId w:val="4"/>
        </w:numPr>
        <w:spacing w:after="26"/>
        <w:ind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47267C" w:rsidRPr="00700543" w:rsidRDefault="006F2873">
      <w:pPr>
        <w:numPr>
          <w:ilvl w:val="1"/>
          <w:numId w:val="4"/>
        </w:numPr>
        <w:spacing w:after="65"/>
        <w:ind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Проведение осмотра здания сооружения включает в себя следующие мероприятия:</w:t>
      </w:r>
    </w:p>
    <w:p w:rsidR="0047267C" w:rsidRPr="00700543" w:rsidRDefault="006F2873">
      <w:pPr>
        <w:numPr>
          <w:ilvl w:val="0"/>
          <w:numId w:val="5"/>
        </w:numPr>
        <w:ind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ознакомление со следующими документами и материалами:</w:t>
      </w:r>
    </w:p>
    <w:p w:rsidR="00146E32" w:rsidRDefault="006F2873" w:rsidP="00146E32">
      <w:pPr>
        <w:ind w:left="14" w:right="14"/>
        <w:rPr>
          <w:sz w:val="26"/>
          <w:szCs w:val="26"/>
          <w:lang w:val="ru-RU"/>
        </w:rPr>
      </w:pPr>
      <w:r w:rsidRPr="00700543">
        <w:rPr>
          <w:noProof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7053072</wp:posOffset>
            </wp:positionH>
            <wp:positionV relativeFrom="page">
              <wp:posOffset>4359057</wp:posOffset>
            </wp:positionV>
            <wp:extent cx="3048" cy="6097"/>
            <wp:effectExtent l="0" t="0" r="0" b="0"/>
            <wp:wrapSquare wrapText="bothSides"/>
            <wp:docPr id="11056" name="Picture 11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" name="Picture 110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543">
        <w:rPr>
          <w:sz w:val="26"/>
          <w:szCs w:val="26"/>
          <w:lang w:val="ru-RU"/>
        </w:rPr>
        <w:t xml:space="preserve">результатами инженерных изысканий, проектной документацией, актами освидетельствования работ, строительных конструкций, систем </w:t>
      </w:r>
      <w:proofErr w:type="spellStart"/>
      <w:r w:rsidRPr="00700543">
        <w:rPr>
          <w:sz w:val="26"/>
          <w:szCs w:val="26"/>
          <w:lang w:val="ru-RU"/>
        </w:rPr>
        <w:t>инженернотехнического</w:t>
      </w:r>
      <w:proofErr w:type="spellEnd"/>
      <w:r w:rsidRPr="00700543">
        <w:rPr>
          <w:sz w:val="26"/>
          <w:szCs w:val="26"/>
          <w:lang w:val="ru-RU"/>
        </w:rPr>
        <w:t xml:space="preserve"> обеспечения и сетей инженерно-технического обеспечения здания, сооружения (при наличии таких документов); </w:t>
      </w:r>
      <w:proofErr w:type="gramStart"/>
      <w:r w:rsidRPr="00700543">
        <w:rPr>
          <w:sz w:val="26"/>
          <w:szCs w:val="26"/>
          <w:lang w:val="ru-RU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Pr="00700543">
        <w:rPr>
          <w:sz w:val="26"/>
          <w:szCs w:val="26"/>
          <w:lang w:val="ru-RU"/>
        </w:rPr>
        <w:t xml:space="preserve">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 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47267C" w:rsidRPr="00146E32" w:rsidRDefault="006F2873" w:rsidP="00146E32">
      <w:pPr>
        <w:pStyle w:val="a6"/>
        <w:numPr>
          <w:ilvl w:val="0"/>
          <w:numId w:val="5"/>
        </w:numPr>
        <w:ind w:left="0" w:right="14" w:firstLine="0"/>
        <w:rPr>
          <w:sz w:val="26"/>
          <w:szCs w:val="26"/>
          <w:lang w:val="ru-RU"/>
        </w:rPr>
      </w:pPr>
      <w:proofErr w:type="gramStart"/>
      <w:r w:rsidRPr="00146E32">
        <w:rPr>
          <w:sz w:val="26"/>
          <w:szCs w:val="26"/>
          <w:lang w:val="ru-RU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Pr="00146E32">
        <w:rPr>
          <w:sz w:val="26"/>
          <w:szCs w:val="26"/>
          <w:lang w:val="ru-RU"/>
        </w:rPr>
        <w:t xml:space="preserve"> технических регламентов, проектной документации (при ее наличии), в том числе проведение:</w:t>
      </w:r>
    </w:p>
    <w:p w:rsidR="0047267C" w:rsidRPr="00700543" w:rsidRDefault="006F2873">
      <w:pPr>
        <w:ind w:left="14"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146E32" w:rsidRDefault="006F2873" w:rsidP="00146E32">
      <w:pPr>
        <w:spacing w:after="59"/>
        <w:ind w:left="14" w:right="14"/>
        <w:rPr>
          <w:sz w:val="26"/>
          <w:szCs w:val="26"/>
          <w:lang w:val="ru-RU"/>
        </w:rPr>
      </w:pPr>
      <w:proofErr w:type="spellStart"/>
      <w:r w:rsidRPr="00700543">
        <w:rPr>
          <w:sz w:val="26"/>
          <w:szCs w:val="26"/>
          <w:lang w:val="ru-RU"/>
        </w:rPr>
        <w:t>фотофиксации</w:t>
      </w:r>
      <w:proofErr w:type="spellEnd"/>
      <w:r w:rsidRPr="00700543">
        <w:rPr>
          <w:sz w:val="26"/>
          <w:szCs w:val="26"/>
          <w:lang w:val="ru-RU"/>
        </w:rPr>
        <w:t xml:space="preserve"> фасада здания, сооружения и его частей, а также видимых дефектов; </w:t>
      </w:r>
      <w:proofErr w:type="spellStart"/>
      <w:r w:rsidRPr="00700543">
        <w:rPr>
          <w:sz w:val="26"/>
          <w:szCs w:val="26"/>
          <w:lang w:val="ru-RU"/>
        </w:rPr>
        <w:t>обмерочных</w:t>
      </w:r>
      <w:proofErr w:type="spellEnd"/>
      <w:r w:rsidRPr="00700543">
        <w:rPr>
          <w:sz w:val="26"/>
          <w:szCs w:val="26"/>
          <w:lang w:val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47267C" w:rsidRPr="00146E32" w:rsidRDefault="006F2873" w:rsidP="00146E32">
      <w:pPr>
        <w:pStyle w:val="a6"/>
        <w:numPr>
          <w:ilvl w:val="1"/>
          <w:numId w:val="5"/>
        </w:numPr>
        <w:spacing w:after="59"/>
        <w:ind w:left="0" w:right="14" w:firstLine="0"/>
        <w:rPr>
          <w:sz w:val="26"/>
          <w:szCs w:val="26"/>
          <w:lang w:val="ru-RU"/>
        </w:rPr>
      </w:pPr>
      <w:r w:rsidRPr="00146E32">
        <w:rPr>
          <w:sz w:val="26"/>
          <w:szCs w:val="26"/>
          <w:lang w:val="ru-RU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47267C" w:rsidRPr="00700543" w:rsidRDefault="006F2873" w:rsidP="00146E32">
      <w:pPr>
        <w:numPr>
          <w:ilvl w:val="1"/>
          <w:numId w:val="5"/>
        </w:numPr>
        <w:ind w:left="142" w:right="14" w:hanging="142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 xml:space="preserve"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</w:t>
      </w:r>
      <w:r w:rsidRPr="00700543">
        <w:rPr>
          <w:sz w:val="26"/>
          <w:szCs w:val="26"/>
          <w:lang w:val="ru-RU"/>
        </w:rPr>
        <w:lastRenderedPageBreak/>
        <w:t>с лицами, ответственными за эксплуатацию зданий, сооружений, и не являющиеся их аффилированными лицами.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Акт), к которому прикладываются следующие документы и материалы:</w:t>
      </w:r>
    </w:p>
    <w:p w:rsidR="0047267C" w:rsidRPr="00700543" w:rsidRDefault="006F2873">
      <w:pPr>
        <w:ind w:left="14" w:right="14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 xml:space="preserve">результаты </w:t>
      </w:r>
      <w:proofErr w:type="spellStart"/>
      <w:r w:rsidRPr="00700543">
        <w:rPr>
          <w:sz w:val="26"/>
          <w:szCs w:val="26"/>
          <w:lang w:val="ru-RU"/>
        </w:rPr>
        <w:t>фотофиксации</w:t>
      </w:r>
      <w:proofErr w:type="spellEnd"/>
      <w:r w:rsidRPr="00700543">
        <w:rPr>
          <w:sz w:val="26"/>
          <w:szCs w:val="26"/>
          <w:lang w:val="ru-RU"/>
        </w:rPr>
        <w:t xml:space="preserve"> осматриваемых зданий, сооружений, оформленные в ходе осмотра; заключения специалистов, привлеченных к проведению осмотров зданий, сооружений в качестве экспертов, экспертных организаций; 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47267C" w:rsidRPr="00700543" w:rsidRDefault="006F2873">
      <w:pPr>
        <w:ind w:left="14"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В случае отсутствия доступа в здание, сооружение в Акте делается соответствующая отметка.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</w:t>
      </w:r>
      <w:proofErr w:type="gramEnd"/>
      <w:r w:rsidRPr="00700543">
        <w:rPr>
          <w:sz w:val="26"/>
          <w:szCs w:val="26"/>
          <w:lang w:val="ru-RU"/>
        </w:rPr>
        <w:t xml:space="preserve"> — хранится в администрации.</w:t>
      </w:r>
    </w:p>
    <w:p w:rsidR="0047267C" w:rsidRPr="00146E32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 w:rsidRPr="00700543">
        <w:rPr>
          <w:sz w:val="26"/>
          <w:szCs w:val="26"/>
          <w:lang w:val="ru-RU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</w:rPr>
      </w:pPr>
      <w:r w:rsidRPr="00700543">
        <w:rPr>
          <w:sz w:val="26"/>
          <w:szCs w:val="26"/>
          <w:lang w:val="ru-RU"/>
        </w:rPr>
        <w:t xml:space="preserve"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</w:t>
      </w:r>
      <w:r w:rsidRPr="00700543">
        <w:rPr>
          <w:sz w:val="26"/>
          <w:szCs w:val="26"/>
        </w:rPr>
        <w:t>Акта в соответствующий государственный орган по контролю (надзору).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</w:t>
      </w:r>
      <w:r w:rsidRPr="00700543">
        <w:rPr>
          <w:sz w:val="26"/>
          <w:szCs w:val="26"/>
          <w:lang w:val="ru-RU"/>
        </w:rPr>
        <w:lastRenderedPageBreak/>
        <w:t>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 w:rsidRPr="00700543">
        <w:rPr>
          <w:sz w:val="26"/>
          <w:szCs w:val="26"/>
          <w:lang w:val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 w:rsidRPr="00700543">
        <w:rPr>
          <w:sz w:val="26"/>
          <w:szCs w:val="26"/>
          <w:lang w:val="ru-RU"/>
        </w:rPr>
        <w:t>с даты получения</w:t>
      </w:r>
      <w:proofErr w:type="gramEnd"/>
      <w:r w:rsidRPr="00700543">
        <w:rPr>
          <w:sz w:val="26"/>
          <w:szCs w:val="26"/>
          <w:lang w:val="ru-RU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47267C" w:rsidRPr="00700543" w:rsidRDefault="006F2873" w:rsidP="00146E32">
      <w:pPr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proofErr w:type="gramStart"/>
      <w:r w:rsidRPr="00700543">
        <w:rPr>
          <w:sz w:val="26"/>
          <w:szCs w:val="26"/>
          <w:lang w:val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47-03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</w:t>
      </w:r>
      <w:proofErr w:type="gramEnd"/>
      <w:r w:rsidRPr="00700543">
        <w:rPr>
          <w:sz w:val="26"/>
          <w:szCs w:val="26"/>
          <w:lang w:val="ru-RU"/>
        </w:rPr>
        <w:t xml:space="preserve"> июля 2003 года № 47-03 уполномочены составлять протоколы об административных правонарушениях.</w:t>
      </w:r>
    </w:p>
    <w:p w:rsidR="00146E32" w:rsidRPr="00146E32" w:rsidRDefault="00146E32" w:rsidP="00146E32">
      <w:pPr>
        <w:pStyle w:val="a6"/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r w:rsidRPr="00146E32">
        <w:rPr>
          <w:sz w:val="26"/>
          <w:szCs w:val="26"/>
          <w:lang w:val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146E32" w:rsidRDefault="00146E32" w:rsidP="00146E32">
      <w:pPr>
        <w:pStyle w:val="a6"/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proofErr w:type="gramStart"/>
      <w:r w:rsidRPr="00146E32">
        <w:rPr>
          <w:sz w:val="26"/>
          <w:szCs w:val="26"/>
          <w:lang w:val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</w:t>
      </w:r>
      <w:r w:rsidR="00136B2B">
        <w:rPr>
          <w:sz w:val="26"/>
          <w:szCs w:val="26"/>
          <w:lang w:val="ru-RU"/>
        </w:rPr>
        <w:t xml:space="preserve"> </w:t>
      </w:r>
      <w:r w:rsidR="00136B2B" w:rsidRPr="00136B2B">
        <w:rPr>
          <w:sz w:val="26"/>
          <w:szCs w:val="26"/>
          <w:lang w:val="ru-RU"/>
        </w:rPr>
        <w:t>Пчевское сельское поселение Киришского муниципального района Ленинградской области</w:t>
      </w:r>
      <w:r w:rsidRPr="00146E32">
        <w:rPr>
          <w:sz w:val="26"/>
          <w:szCs w:val="26"/>
          <w:lang w:val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</w:t>
      </w:r>
      <w:proofErr w:type="gramEnd"/>
      <w:r w:rsidRPr="00146E32">
        <w:rPr>
          <w:sz w:val="26"/>
          <w:szCs w:val="26"/>
          <w:lang w:val="ru-RU"/>
        </w:rPr>
        <w:t xml:space="preserve"> безопасности жизни и здоровья граждан.</w:t>
      </w:r>
    </w:p>
    <w:p w:rsidR="00146E32" w:rsidRPr="00146E32" w:rsidRDefault="00146E32" w:rsidP="00146E32">
      <w:pPr>
        <w:pStyle w:val="a6"/>
        <w:numPr>
          <w:ilvl w:val="1"/>
          <w:numId w:val="5"/>
        </w:numPr>
        <w:ind w:left="0" w:right="14" w:firstLine="0"/>
        <w:rPr>
          <w:sz w:val="26"/>
          <w:szCs w:val="26"/>
          <w:lang w:val="ru-RU"/>
        </w:rPr>
      </w:pPr>
      <w:r w:rsidRPr="00146E32">
        <w:rPr>
          <w:sz w:val="26"/>
          <w:szCs w:val="26"/>
          <w:lang w:val="ru-RU"/>
        </w:rPr>
        <w:t xml:space="preserve"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 порядковый номер осмотра; дату проведения осмотра; место нахождения осматриваемых зданий, сооружений; информацию об имеющихся нарушениях требований технических </w:t>
      </w:r>
      <w:r w:rsidRPr="00146E32">
        <w:rPr>
          <w:sz w:val="26"/>
          <w:szCs w:val="26"/>
          <w:lang w:val="ru-RU"/>
        </w:rPr>
        <w:lastRenderedPageBreak/>
        <w:t>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146E32" w:rsidRDefault="00146E32" w:rsidP="00875EC9">
      <w:pPr>
        <w:spacing w:after="315"/>
        <w:ind w:left="14" w:right="14"/>
        <w:rPr>
          <w:sz w:val="26"/>
          <w:szCs w:val="26"/>
          <w:lang w:val="ru-RU"/>
        </w:rPr>
      </w:pPr>
      <w:r w:rsidRPr="00700543">
        <w:rPr>
          <w:sz w:val="26"/>
          <w:szCs w:val="26"/>
          <w:lang w:val="ru-RU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D24806" w:rsidRDefault="00D24806" w:rsidP="00D24806">
      <w:pPr>
        <w:spacing w:after="310" w:line="253" w:lineRule="auto"/>
        <w:ind w:left="1296" w:right="187" w:hanging="1114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III</w:t>
      </w:r>
      <w:r>
        <w:rPr>
          <w:sz w:val="26"/>
          <w:szCs w:val="26"/>
          <w:lang w:val="ru-RU"/>
        </w:rPr>
        <w:t xml:space="preserve">. </w:t>
      </w:r>
      <w:r w:rsidRPr="00700543">
        <w:rPr>
          <w:sz w:val="26"/>
          <w:szCs w:val="26"/>
          <w:lang w:val="ru-RU"/>
        </w:rPr>
        <w:t>Права и обязанности уполномоченных должностных лиц администрации и лиц, ответственных за эксплуатацию зданий, сооружений при проведении осмотра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4806">
        <w:rPr>
          <w:sz w:val="26"/>
          <w:szCs w:val="26"/>
        </w:rPr>
        <w:t>3.1. При осуществлении осмотров уполномоченные должностные лица администрации имеют право:</w:t>
      </w:r>
    </w:p>
    <w:p w:rsid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4806">
        <w:rPr>
          <w:sz w:val="26"/>
          <w:szCs w:val="26"/>
        </w:rPr>
        <w:t>1) проводить обследование зданий, сооружений и знакомиться с документами, связанными с предметом осмотра;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D24806">
        <w:rPr>
          <w:sz w:val="26"/>
          <w:szCs w:val="26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D24806">
        <w:rPr>
          <w:sz w:val="26"/>
          <w:szCs w:val="26"/>
        </w:rPr>
        <w:t>обращаться в правоохранительные, контрольны</w:t>
      </w:r>
      <w:proofErr w:type="gramStart"/>
      <w:r w:rsidRPr="00D24806">
        <w:rPr>
          <w:sz w:val="26"/>
          <w:szCs w:val="26"/>
        </w:rPr>
        <w:t>е(</w:t>
      </w:r>
      <w:proofErr w:type="gramEnd"/>
      <w:r w:rsidRPr="00D24806">
        <w:rPr>
          <w:sz w:val="26"/>
          <w:szCs w:val="26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</w:t>
      </w:r>
      <w:r>
        <w:rPr>
          <w:sz w:val="26"/>
          <w:szCs w:val="26"/>
        </w:rPr>
        <w:t xml:space="preserve"> </w:t>
      </w:r>
      <w:r w:rsidRPr="00D24806">
        <w:rPr>
          <w:sz w:val="26"/>
          <w:szCs w:val="26"/>
        </w:rPr>
        <w:t>аварийных ситуаций в зданиях, сооружениях или возникновение угрозы разрушения зданий, сооружений;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D24806">
        <w:rPr>
          <w:sz w:val="26"/>
          <w:szCs w:val="26"/>
        </w:rPr>
        <w:t>привлекать к осмотру зданий, сооружений экспертов и экспертные организации;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D24806">
        <w:rPr>
          <w:sz w:val="26"/>
          <w:szCs w:val="26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Pr="00D24806">
        <w:rPr>
          <w:sz w:val="26"/>
          <w:szCs w:val="26"/>
        </w:rPr>
        <w:t>направлять физическим и юридическим лицам рекомендации о мерах по устранению выявленных нарушений.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4806">
        <w:rPr>
          <w:sz w:val="26"/>
          <w:szCs w:val="26"/>
        </w:rPr>
        <w:t>3.2. Уполномоченные должностные лица администрации при проведении осмотра обязаны: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D24806">
        <w:rPr>
          <w:sz w:val="26"/>
          <w:szCs w:val="26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D24806">
        <w:rPr>
          <w:sz w:val="26"/>
          <w:szCs w:val="26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 w:rsidRPr="00D24806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7009741</wp:posOffset>
            </wp:positionH>
            <wp:positionV relativeFrom="page">
              <wp:posOffset>4655414</wp:posOffset>
            </wp:positionV>
            <wp:extent cx="3049" cy="3049"/>
            <wp:effectExtent l="0" t="0" r="0" b="0"/>
            <wp:wrapSquare wrapText="bothSides"/>
            <wp:docPr id="19600" name="Picture 19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0" name="Picture 1960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  <w:t xml:space="preserve">3) </w:t>
      </w:r>
      <w:r w:rsidRPr="00D24806">
        <w:rPr>
          <w:sz w:val="26"/>
          <w:szCs w:val="26"/>
        </w:rPr>
        <w:t xml:space="preserve">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D24806">
        <w:rPr>
          <w:sz w:val="26"/>
          <w:szCs w:val="26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5) </w:t>
      </w:r>
      <w:r w:rsidRPr="00D24806">
        <w:rPr>
          <w:sz w:val="26"/>
          <w:szCs w:val="26"/>
        </w:rPr>
        <w:t>соблюдать законодательство в ходе проведения осмотра зданий, сооружений;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6) </w:t>
      </w:r>
      <w:r w:rsidRPr="00D24806">
        <w:rPr>
          <w:sz w:val="26"/>
          <w:szCs w:val="26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7) </w:t>
      </w:r>
      <w:r w:rsidRPr="00D24806">
        <w:rPr>
          <w:sz w:val="26"/>
          <w:szCs w:val="26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8) </w:t>
      </w:r>
      <w:r w:rsidRPr="00D24806">
        <w:rPr>
          <w:sz w:val="26"/>
          <w:szCs w:val="26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9) </w:t>
      </w:r>
      <w:r w:rsidRPr="00D24806">
        <w:rPr>
          <w:sz w:val="26"/>
          <w:szCs w:val="26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10) </w:t>
      </w:r>
      <w:r w:rsidRPr="00D24806">
        <w:rPr>
          <w:sz w:val="26"/>
          <w:szCs w:val="26"/>
        </w:rPr>
        <w:t>вносить запись о проведенных осмотрах в журнал учета осмотров.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4806">
        <w:rPr>
          <w:sz w:val="26"/>
          <w:szCs w:val="26"/>
        </w:rPr>
        <w:t>3.3. Лица, ответственные за эксплуатацию зданий, сооружений, имеют право: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D24806">
        <w:rPr>
          <w:sz w:val="26"/>
          <w:szCs w:val="26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D24806">
        <w:rPr>
          <w:sz w:val="26"/>
          <w:szCs w:val="26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</w:t>
      </w:r>
      <w:r w:rsidRPr="00D24806">
        <w:rPr>
          <w:sz w:val="26"/>
          <w:szCs w:val="26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Pr="00D24806">
        <w:rPr>
          <w:sz w:val="26"/>
          <w:szCs w:val="26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4806">
        <w:rPr>
          <w:sz w:val="26"/>
          <w:szCs w:val="26"/>
        </w:rPr>
        <w:t>3.4. Лица, ответственные за эксплуатацию зданий, сооружений, обязаны: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Pr="00D24806">
        <w:rPr>
          <w:sz w:val="26"/>
          <w:szCs w:val="26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D24806" w:rsidRPr="00D24806" w:rsidRDefault="00D24806" w:rsidP="00D2480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Pr="00D24806">
        <w:rPr>
          <w:sz w:val="26"/>
          <w:szCs w:val="26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  <w:r w:rsidRPr="00D24806">
        <w:rPr>
          <w:sz w:val="26"/>
          <w:szCs w:val="26"/>
        </w:rPr>
        <w:br w:type="page"/>
      </w:r>
    </w:p>
    <w:p w:rsidR="00875EC9" w:rsidRDefault="00D24806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lastRenderedPageBreak/>
        <w:t xml:space="preserve">Приложение 1 </w:t>
      </w:r>
    </w:p>
    <w:p w:rsidR="00875EC9" w:rsidRDefault="00D24806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к Порядку </w:t>
      </w:r>
      <w:r w:rsidR="00875EC9" w:rsidRPr="00875EC9">
        <w:rPr>
          <w:sz w:val="22"/>
          <w:szCs w:val="22"/>
        </w:rPr>
        <w:t xml:space="preserve">проведения осмотров зданий, 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сооружений, расположенных на территории 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>муниципального образования Пчевское сельское поселение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 Киришского муниципального района Ленинградской области, 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на предмет их технического состояния 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>и надлежащего технического обслуживания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 в соответствии с требованиями технических регламентов,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 предъявляемыми к конструктивным и </w:t>
      </w:r>
    </w:p>
    <w:p w:rsid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 xml:space="preserve">другим характеристикам надежности и безопасности объектов, </w:t>
      </w:r>
    </w:p>
    <w:p w:rsidR="00875EC9" w:rsidRPr="00875EC9" w:rsidRDefault="00875EC9" w:rsidP="00875EC9">
      <w:pPr>
        <w:pStyle w:val="a5"/>
        <w:jc w:val="right"/>
        <w:rPr>
          <w:sz w:val="22"/>
          <w:szCs w:val="22"/>
        </w:rPr>
      </w:pPr>
      <w:r w:rsidRPr="00875EC9">
        <w:rPr>
          <w:sz w:val="22"/>
          <w:szCs w:val="22"/>
        </w:rPr>
        <w:t>требованиями проектной документации</w:t>
      </w:r>
    </w:p>
    <w:p w:rsidR="00D24806" w:rsidRPr="00D24806" w:rsidRDefault="00D24806" w:rsidP="00D24806">
      <w:pPr>
        <w:spacing w:after="304"/>
        <w:ind w:left="8841" w:right="14" w:hanging="499"/>
        <w:rPr>
          <w:sz w:val="24"/>
          <w:szCs w:val="24"/>
          <w:lang w:val="ru-RU"/>
        </w:rPr>
      </w:pPr>
    </w:p>
    <w:p w:rsidR="00D24806" w:rsidRPr="00875EC9" w:rsidRDefault="00D24806" w:rsidP="00875EC9">
      <w:pPr>
        <w:spacing w:after="28" w:line="265" w:lineRule="auto"/>
        <w:ind w:left="19" w:right="0" w:hanging="10"/>
        <w:jc w:val="left"/>
        <w:rPr>
          <w:lang w:val="ru-RU"/>
        </w:rPr>
      </w:pPr>
      <w:r w:rsidRPr="00875EC9">
        <w:rPr>
          <w:sz w:val="26"/>
          <w:lang w:val="ru-RU"/>
        </w:rPr>
        <w:t>(Форма)</w:t>
      </w:r>
    </w:p>
    <w:p w:rsidR="00875EC9" w:rsidRPr="00875EC9" w:rsidRDefault="00875EC9" w:rsidP="00875EC9">
      <w:pPr>
        <w:pStyle w:val="a5"/>
        <w:jc w:val="center"/>
        <w:rPr>
          <w:sz w:val="26"/>
          <w:szCs w:val="26"/>
        </w:rPr>
      </w:pPr>
      <w:r w:rsidRPr="00875EC9">
        <w:rPr>
          <w:sz w:val="26"/>
          <w:szCs w:val="26"/>
        </w:rPr>
        <w:t>Администрация муниципального образования Пчевское сельское поселение</w:t>
      </w:r>
    </w:p>
    <w:p w:rsidR="00875EC9" w:rsidRPr="00875EC9" w:rsidRDefault="00875EC9" w:rsidP="00875EC9">
      <w:pPr>
        <w:pStyle w:val="a5"/>
        <w:jc w:val="center"/>
        <w:rPr>
          <w:sz w:val="26"/>
          <w:szCs w:val="26"/>
        </w:rPr>
      </w:pPr>
      <w:r w:rsidRPr="00875EC9">
        <w:rPr>
          <w:sz w:val="26"/>
          <w:szCs w:val="26"/>
        </w:rPr>
        <w:t>Киришского муниципального района Ленинградской области</w:t>
      </w:r>
    </w:p>
    <w:p w:rsidR="00875EC9" w:rsidRDefault="00875EC9" w:rsidP="00D24806">
      <w:pPr>
        <w:spacing w:after="290" w:line="233" w:lineRule="auto"/>
        <w:ind w:left="2391" w:right="2367" w:hanging="10"/>
        <w:jc w:val="center"/>
        <w:rPr>
          <w:sz w:val="26"/>
          <w:lang w:val="ru-RU"/>
        </w:rPr>
      </w:pPr>
    </w:p>
    <w:p w:rsidR="00875EC9" w:rsidRPr="00875EC9" w:rsidRDefault="00875EC9" w:rsidP="00875EC9">
      <w:pPr>
        <w:pStyle w:val="a5"/>
        <w:jc w:val="center"/>
        <w:rPr>
          <w:b/>
          <w:sz w:val="26"/>
          <w:szCs w:val="26"/>
        </w:rPr>
      </w:pPr>
      <w:r w:rsidRPr="00875EC9">
        <w:rPr>
          <w:b/>
          <w:sz w:val="26"/>
          <w:szCs w:val="26"/>
        </w:rPr>
        <w:t>АКТ № _____</w:t>
      </w:r>
    </w:p>
    <w:p w:rsidR="00D24806" w:rsidRDefault="00D24806" w:rsidP="00875EC9">
      <w:pPr>
        <w:pStyle w:val="a5"/>
        <w:jc w:val="center"/>
        <w:rPr>
          <w:b/>
          <w:sz w:val="26"/>
          <w:szCs w:val="26"/>
        </w:rPr>
      </w:pPr>
      <w:r w:rsidRPr="00875EC9">
        <w:rPr>
          <w:b/>
          <w:sz w:val="26"/>
          <w:szCs w:val="26"/>
        </w:rPr>
        <w:t>осмотра здания, сооружения</w:t>
      </w:r>
    </w:p>
    <w:p w:rsidR="00875EC9" w:rsidRPr="00875EC9" w:rsidRDefault="00875EC9" w:rsidP="00875EC9">
      <w:pPr>
        <w:pStyle w:val="a5"/>
        <w:jc w:val="center"/>
        <w:rPr>
          <w:b/>
          <w:sz w:val="26"/>
          <w:szCs w:val="26"/>
        </w:rPr>
      </w:pPr>
    </w:p>
    <w:p w:rsidR="00D24806" w:rsidRPr="00DD2946" w:rsidRDefault="00D24806" w:rsidP="00D24806">
      <w:pPr>
        <w:tabs>
          <w:tab w:val="center" w:pos="8810"/>
        </w:tabs>
        <w:spacing w:after="264" w:line="262" w:lineRule="auto"/>
        <w:ind w:left="0" w:right="0" w:firstLine="0"/>
        <w:jc w:val="left"/>
        <w:rPr>
          <w:lang w:val="ru-RU"/>
        </w:rPr>
      </w:pPr>
      <w:r w:rsidRPr="00DD2946">
        <w:rPr>
          <w:sz w:val="24"/>
          <w:lang w:val="ru-RU"/>
        </w:rPr>
        <w:t>Место проведения осмотра (адрес):</w:t>
      </w:r>
      <w:r w:rsidRPr="00DD2946">
        <w:rPr>
          <w:sz w:val="24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490472" cy="143270"/>
            <wp:effectExtent l="0" t="0" r="0" b="0"/>
            <wp:docPr id="22782" name="Picture 2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2" name="Picture 227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06" w:rsidRDefault="00D24806" w:rsidP="00D24806">
      <w:pPr>
        <w:spacing w:after="0" w:line="262" w:lineRule="auto"/>
        <w:ind w:left="19" w:right="0" w:hanging="5"/>
        <w:jc w:val="left"/>
      </w:pPr>
      <w:proofErr w:type="spellStart"/>
      <w:r>
        <w:rPr>
          <w:sz w:val="24"/>
        </w:rPr>
        <w:t>Настоящий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составлен</w:t>
      </w:r>
      <w:proofErr w:type="spellEnd"/>
    </w:p>
    <w:p w:rsidR="00D24806" w:rsidRDefault="008C7BC6" w:rsidP="00D24806">
      <w:pPr>
        <w:spacing w:after="230" w:line="259" w:lineRule="auto"/>
        <w:ind w:left="19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54" o:spid="_x0000_s1026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">
            <v:shape id="Shape 50253" o:spid="_x0000_s1027" style="position:absolute;width:63246;height:91;visibility:visible;mso-wrap-style:square;v-text-anchor:top" coordsize="632460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jccoA&#10;AADeAAAADwAAAGRycy9kb3ducmV2LnhtbESPQUvDQBSE74L/YXmCF7GbRKtt2m2RFsUWPFiL4O01&#10;+5pNm30bsmua/ntXEDwOM/MNM533thYdtb5yrCAdJCCIC6crLhVsP55vRyB8QNZYOyYFZ/Iwn11e&#10;TDHX7sTv1G1CKSKEfY4KTAhNLqUvDFn0A9cQR2/vWoshyraUusVThNtaZknyIC1WHBcMNrQwVBw3&#10;31aBxGy8ulmu3rr14t587tKXr/Rglbq+6p8mIAL14T/8137VCoZJ9ngHv3fiFZCz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Z7I3HKAAAA3gAAAA8AAAAAAAAAAAAAAAAAmAIA&#10;AGRycy9kb3ducmV2LnhtbFBLBQYAAAAABAAEAPUAAACPAwAAAAA=&#10;" path="m,4572r6324600,e" filled="f" fillcolor="black" strokeweight=".25403mm">
              <v:stroke miterlimit="1" joinstyle="miter"/>
              <v:path o:connecttype="custom" o:connectlocs="0,45;63246,45" o:connectangles="0,0"/>
            </v:shape>
            <w10:wrap type="none"/>
            <w10:anchorlock/>
          </v:group>
        </w:pict>
      </w:r>
    </w:p>
    <w:p w:rsidR="00D24806" w:rsidRDefault="008C7BC6" w:rsidP="00D24806">
      <w:pPr>
        <w:spacing w:after="23" w:line="259" w:lineRule="auto"/>
        <w:ind w:left="19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56" o:spid="_x0000_s1066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">
            <v:shape id="Shape 50255" o:spid="_x0000_s1067" style="position:absolute;width:63246;height:91;visibility:visible;mso-wrap-style:square;v-text-anchor:top" coordsize="632460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hccA&#10;AADeAAAADwAAAGRycy9kb3ducmV2LnhtbERPTWvCQBC9F/wPywhepG4iKjV1laK0aKGHqhR6m2bH&#10;bGx2NmS3Mf77rlDobR7vcxarzlaipcaXjhWkowQEce50yYWC4+H5/gGED8gaK8ek4EoeVsve3QIz&#10;7S78Tu0+FCKGsM9QgQmhzqT0uSGLfuRq4sidXGMxRNgUUjd4ieG2kuMkmUmLJccGgzWtDeXf+x+r&#10;QOJ4vhtudm/t63piPr7Sl8/0bJUa9LunRxCBuvAv/nNvdZw/n6VTuL0Tb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VFIXHAAAA3gAAAA8AAAAAAAAAAAAAAAAAmAIAAGRy&#10;cy9kb3ducmV2LnhtbFBLBQYAAAAABAAEAPUAAACMAwAAAAA=&#10;" path="m,4573r6324600,e" filled="f" fillcolor="black" strokeweight=".25403mm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875EC9" w:rsidRDefault="00D24806" w:rsidP="00D24806">
      <w:pPr>
        <w:spacing w:line="259" w:lineRule="auto"/>
        <w:ind w:left="63" w:right="53" w:hanging="10"/>
        <w:jc w:val="center"/>
        <w:rPr>
          <w:i/>
          <w:sz w:val="18"/>
          <w:szCs w:val="18"/>
          <w:lang w:val="ru-RU"/>
        </w:rPr>
      </w:pPr>
      <w:proofErr w:type="gramStart"/>
      <w:r w:rsidRPr="00875EC9">
        <w:rPr>
          <w:i/>
          <w:sz w:val="18"/>
          <w:szCs w:val="18"/>
          <w:lang w:val="ru-RU"/>
        </w:rPr>
        <w:t>(Ф.И.О, полное наименование Должностей уполномоченных Должностных лиц администрации,</w:t>
      </w:r>
      <w:proofErr w:type="gramEnd"/>
    </w:p>
    <w:p w:rsidR="00D24806" w:rsidRDefault="008C7BC6" w:rsidP="00D24806">
      <w:pPr>
        <w:spacing w:after="25" w:line="259" w:lineRule="auto"/>
        <w:ind w:left="19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58" o:spid="_x0000_s1064" style="width:498.25pt;height:.7pt;mso-position-horizontal-relative:char;mso-position-vertical-relative:line" coordsize="63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">
            <v:shape id="Shape 50257" o:spid="_x0000_s1065" style="position:absolute;width:63276;height:91;visibility:visible;mso-wrap-style:square;v-text-anchor:top" coordsize="632764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owcUA&#10;AADeAAAADwAAAGRycy9kb3ducmV2LnhtbERPTWvCQBC9F/wPywheim5iIWh0FRGUehFqPehtzI5J&#10;NDsbs6vGf98tFHqbx/uc6bw1lXhQ40rLCuJBBII4s7rkXMH+e9UfgXAeWWNlmRS8yMF81nmbYqrt&#10;k7/osfO5CCHsUlRQeF+nUrqsIINuYGviwJ1tY9AH2ORSN/gM4aaSwyhKpMGSQ0OBNS0Lyq67u1FQ&#10;H9aX0+YWL46Jyd/lNh4vN5VWqtdtFxMQnlr/L/5zf+owf5zEH/D7Trh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OjBxQAAAN4AAAAPAAAAAAAAAAAAAAAAAJgCAABkcnMv&#10;ZG93bnJldi54bWxQSwUGAAAAAAQABAD1AAAAigMAAAAA&#10;" path="m,4572r6327648,e" filled="f" fillcolor="black" strokeweight=".25403mm">
              <v:stroke miterlimit="1" joinstyle="miter"/>
              <v:path o:connecttype="custom" o:connectlocs="0,45;63276,45" o:connectangles="0,0"/>
            </v:shape>
            <w10:wrap type="none"/>
            <w10:anchorlock/>
          </v:group>
        </w:pict>
      </w:r>
    </w:p>
    <w:p w:rsidR="00D24806" w:rsidRPr="00875EC9" w:rsidRDefault="00875EC9" w:rsidP="00D24806">
      <w:pPr>
        <w:spacing w:line="259" w:lineRule="auto"/>
        <w:ind w:left="63" w:right="43" w:hanging="10"/>
        <w:jc w:val="center"/>
        <w:rPr>
          <w:i/>
          <w:sz w:val="18"/>
          <w:szCs w:val="18"/>
          <w:lang w:val="ru-RU"/>
        </w:rPr>
      </w:pPr>
      <w:proofErr w:type="gramStart"/>
      <w:r w:rsidRPr="00875EC9">
        <w:rPr>
          <w:i/>
          <w:sz w:val="18"/>
          <w:szCs w:val="18"/>
          <w:lang w:val="ru-RU"/>
        </w:rPr>
        <w:t>провод</w:t>
      </w:r>
      <w:r w:rsidR="00D24806" w:rsidRPr="00875EC9">
        <w:rPr>
          <w:i/>
          <w:sz w:val="18"/>
          <w:szCs w:val="18"/>
          <w:lang w:val="ru-RU"/>
        </w:rPr>
        <w:t>ивших</w:t>
      </w:r>
      <w:proofErr w:type="gramEnd"/>
      <w:r w:rsidR="00D24806" w:rsidRPr="00875EC9">
        <w:rPr>
          <w:i/>
          <w:sz w:val="18"/>
          <w:szCs w:val="18"/>
          <w:lang w:val="ru-RU"/>
        </w:rPr>
        <w:t xml:space="preserve"> осмотр здания, сооружения)</w:t>
      </w:r>
    </w:p>
    <w:p w:rsidR="00875EC9" w:rsidRDefault="00D24806" w:rsidP="00875EC9">
      <w:pPr>
        <w:spacing w:after="0" w:line="269" w:lineRule="auto"/>
        <w:ind w:left="19" w:right="0" w:firstLine="10"/>
        <w:rPr>
          <w:lang w:val="ru-RU"/>
        </w:rPr>
      </w:pPr>
      <w:proofErr w:type="gramStart"/>
      <w:r w:rsidRPr="00DD2946">
        <w:rPr>
          <w:sz w:val="24"/>
          <w:lang w:val="ru-RU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r w:rsidR="00136B2B" w:rsidRPr="00136B2B">
        <w:rPr>
          <w:sz w:val="24"/>
          <w:szCs w:val="24"/>
          <w:lang w:val="ru-RU"/>
        </w:rPr>
        <w:t>Пчевское сельское поселение Киришского муниципального района Ленинградской области</w:t>
      </w:r>
      <w:r w:rsidRPr="00DD2946">
        <w:rPr>
          <w:sz w:val="24"/>
          <w:lang w:val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="00136B2B">
        <w:rPr>
          <w:sz w:val="24"/>
          <w:lang w:val="ru-RU"/>
        </w:rPr>
        <w:t>__________</w:t>
      </w:r>
      <w:r w:rsidR="00875EC9">
        <w:rPr>
          <w:sz w:val="24"/>
          <w:lang w:val="ru-RU"/>
        </w:rPr>
        <w:t>__________________________________________________________________</w:t>
      </w:r>
      <w:proofErr w:type="gramEnd"/>
    </w:p>
    <w:p w:rsidR="00D24806" w:rsidRPr="00875EC9" w:rsidRDefault="00D24806" w:rsidP="00875EC9">
      <w:pPr>
        <w:spacing w:after="0" w:line="269" w:lineRule="auto"/>
        <w:ind w:left="19" w:right="0" w:firstLine="10"/>
        <w:rPr>
          <w:lang w:val="ru-RU"/>
        </w:rPr>
      </w:pPr>
    </w:p>
    <w:p w:rsidR="00D24806" w:rsidRDefault="008C7BC6" w:rsidP="00D24806">
      <w:pPr>
        <w:spacing w:after="7" w:line="259" w:lineRule="auto"/>
        <w:ind w:left="14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62" o:spid="_x0000_s1062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">
            <v:shape id="Shape 50261" o:spid="_x0000_s1063" style="position:absolute;width:63246;height:91;visibility:visible;mso-wrap-style:square;v-text-anchor:top" coordsize="632460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IXcYA&#10;AADeAAAADwAAAGRycy9kb3ducmV2LnhtbERPTWvCQBC9C/6HZYReSt1EijSpq4jSUgUPtaXQ2zQ7&#10;zUazsyG7jfHfu0LB2zze58wWva1FR62vHCtIxwkI4sLpiksFnx8vD08gfEDWWDsmBWfysJgPBzPM&#10;tTvxO3X7UIoYwj5HBSaEJpfSF4Ys+rFriCP361qLIcK2lLrFUwy3tZwkyVRarDg2GGxoZag47v+s&#10;AomTbHO/3uy67erRfP2kr9/pwSp1N+qXzyAC9eEm/ne/6Tg/myYZXN+JN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GIXcYAAADeAAAADwAAAAAAAAAAAAAAAACYAgAAZHJz&#10;L2Rvd25yZXYueG1sUEsFBgAAAAAEAAQA9QAAAIsDAAAAAA==&#10;" path="m,4573r6324600,e" filled="f" fillcolor="black" strokeweight=".25403mm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875EC9" w:rsidRDefault="008C7BC6" w:rsidP="00D24806">
      <w:pPr>
        <w:spacing w:line="259" w:lineRule="auto"/>
        <w:ind w:left="63" w:right="58" w:hanging="10"/>
        <w:jc w:val="center"/>
        <w:rPr>
          <w:i/>
          <w:sz w:val="18"/>
          <w:szCs w:val="18"/>
          <w:lang w:val="ru-RU"/>
        </w:rPr>
      </w:pPr>
      <w:r>
        <w:rPr>
          <w:i/>
          <w:noProof/>
          <w:sz w:val="18"/>
          <w:szCs w:val="18"/>
          <w:lang w:val="ru-RU" w:eastAsia="ru-RU"/>
        </w:rPr>
        <w:pict>
          <v:group id="Group 50264" o:spid="_x0000_s1060" style="position:absolute;left:0;text-align:left;margin-left:44.9pt;margin-top:781.5pt;width:498.25pt;height:.7pt;z-index:251665408;mso-position-horizontal-relative:page;mso-position-vertical-relative:page" coordsize="63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">
            <v:shape id="Shape 50263" o:spid="_x0000_s1061" style="position:absolute;width:63276;height:91;visibility:visible;mso-wrap-style:square;v-text-anchor:top" coordsize="632764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4H8YA&#10;AADeAAAADwAAAGRycy9kb3ducmV2LnhtbERPS2vCQBC+C/0PyxR6KbqJh9SkriJCpV4EHwe9jdlp&#10;Es3Optmtpv/eFQRv8/E9ZzztTC0u1LrKsoJ4EIEgzq2uuFCw2371RyCcR9ZYWyYF/+RgOnnpjTHT&#10;9sprumx8IUIIuwwVlN43mZQuL8mgG9iGOHA/tjXoA2wLqVu8hnBTy2EUJdJgxaGhxIbmJeXnzZ9R&#10;0OwXp+PyN54dElO8y1Wczpe1VurttZt9gvDU+af44f7WYX6aRB9wfyfc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p4H8YAAADeAAAADwAAAAAAAAAAAAAAAACYAgAAZHJz&#10;L2Rvd25yZXYueG1sUEsFBgAAAAAEAAQA9QAAAIsDAAAAAA==&#10;" path="m,4573r6327648,e" filled="f" fillcolor="black" strokeweight=".25403mm">
              <v:stroke miterlimit="1" joinstyle="miter"/>
              <v:path o:connecttype="custom" o:connectlocs="0,46;63276,46" o:connectangles="0,0"/>
            </v:shape>
            <w10:wrap type="topAndBottom" anchorx="page" anchory="page"/>
          </v:group>
        </w:pict>
      </w:r>
      <w:r w:rsidR="00D24806" w:rsidRPr="00875EC9">
        <w:rPr>
          <w:i/>
          <w:sz w:val="18"/>
          <w:szCs w:val="18"/>
          <w:lang w:val="ru-RU"/>
        </w:rPr>
        <w:t>(Ф.И.О, полное наименование Должност</w:t>
      </w:r>
      <w:r w:rsidR="00875EC9" w:rsidRPr="00875EC9">
        <w:rPr>
          <w:i/>
          <w:sz w:val="18"/>
          <w:szCs w:val="18"/>
          <w:lang w:val="ru-RU"/>
        </w:rPr>
        <w:t>ей лиц, участвующих в осмотре зд</w:t>
      </w:r>
      <w:r w:rsidR="00D24806" w:rsidRPr="00875EC9">
        <w:rPr>
          <w:i/>
          <w:sz w:val="18"/>
          <w:szCs w:val="18"/>
          <w:lang w:val="ru-RU"/>
        </w:rPr>
        <w:t>ания, сооружения)</w:t>
      </w:r>
    </w:p>
    <w:p w:rsidR="00D24806" w:rsidRDefault="008C7BC6" w:rsidP="00D24806">
      <w:pPr>
        <w:spacing w:after="40" w:line="259" w:lineRule="auto"/>
        <w:ind w:left="1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66" o:spid="_x0000_s1058" style="width:486pt;height:.7pt;mso-position-horizontal-relative:char;mso-position-vertical-relative:line" coordsize="617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">
            <v:shape id="Shape 50265" o:spid="_x0000_s1059" style="position:absolute;width:61722;height:91;visibility:visible;mso-wrap-style:square;v-text-anchor:top" coordsize="6172201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b3cUA&#10;AADeAAAADwAAAGRycy9kb3ducmV2LnhtbERPTWvCQBC9C/6HZYTedGOpaYxZRQra6qXUePE2ZKdJ&#10;aHY2ZLcx9td3CwVv83ifk20G04ieOldbVjCfRSCIC6trLhWc8900AeE8ssbGMim4kYPNejzKMNX2&#10;yh/Un3wpQgi7FBVU3replK6oyKCb2ZY4cJ+2M+gD7EqpO7yGcNPIxyiKpcGaQ0OFLb1UVHydvo2C&#10;/EiXYZcU/c/eH46vT228f39GpR4mw3YFwtPg7+J/95sO85dxtIC/d8IN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BvdxQAAAN4AAAAPAAAAAAAAAAAAAAAAAJgCAABkcnMv&#10;ZG93bnJldi54bWxQSwUGAAAAAAQABAD1AAAAigMAAAAA&#10;" path="m,4573r6172201,e" filled="f" fillcolor="black" strokeweight=".25403mm">
              <v:stroke miterlimit="1" joinstyle="miter"/>
              <v:path o:connecttype="custom" o:connectlocs="0,46;61722,46" o:connectangles="0,0"/>
            </v:shape>
            <w10:wrap type="none"/>
            <w10:anchorlock/>
          </v:group>
        </w:pict>
      </w:r>
    </w:p>
    <w:p w:rsidR="00D24806" w:rsidRDefault="00D24806" w:rsidP="00D24806">
      <w:pPr>
        <w:spacing w:after="0" w:line="262" w:lineRule="auto"/>
        <w:ind w:left="19" w:right="0" w:hanging="5"/>
        <w:jc w:val="left"/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основании</w:t>
      </w:r>
      <w:proofErr w:type="spellEnd"/>
    </w:p>
    <w:p w:rsidR="00D24806" w:rsidRDefault="008C7BC6" w:rsidP="00D24806">
      <w:pPr>
        <w:spacing w:after="11" w:line="259" w:lineRule="auto"/>
        <w:ind w:left="147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68" o:spid="_x0000_s1056" style="width:408.7pt;height:.7pt;mso-position-horizontal-relative:char;mso-position-vertical-relative:line" coordsize="519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">
            <v:shape id="Shape 50267" o:spid="_x0000_s1057" style="position:absolute;width:51907;height:91;visibility:visible;mso-wrap-style:square;v-text-anchor:top" coordsize="51907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6TcIA&#10;AADeAAAADwAAAGRycy9kb3ducmV2LnhtbERPTWvCQBC9F/wPywi91Y1WxEZXESHgwYtW9Dpkp0k0&#10;MxuyW0399a4g9DaP9znzZce1ulLrKycGhoMEFEnubCWFgcN39jEF5QOKxdoJGfgjD8tF722OqXU3&#10;2dF1HwoVQ8SnaKAMoUm19nlJjH7gGpLI/biWMUTYFtq2eIvhXOtRkkw0YyWxocSG1iXll/0vG9js&#10;Vi47ZeMj3tdsz+x5OtqyMe/9bjUDFagL/+KXe2Pj/K9J8gnPd+IN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zpNwgAAAN4AAAAPAAAAAAAAAAAAAAAAAJgCAABkcnMvZG93&#10;bnJldi54bWxQSwUGAAAAAAQABAD1AAAAhwMAAAAA&#10;" path="m,4572r5190744,e" filled="f" fillcolor="black" strokeweight=".25403mm">
              <v:stroke miterlimit="1" joinstyle="miter"/>
              <v:path o:connecttype="custom" o:connectlocs="0,45;51907,45" o:connectangles="0,0"/>
            </v:shape>
            <w10:wrap type="none"/>
            <w10:anchorlock/>
          </v:group>
        </w:pict>
      </w:r>
    </w:p>
    <w:p w:rsidR="00D24806" w:rsidRPr="00875EC9" w:rsidRDefault="00D24806" w:rsidP="00D24806">
      <w:pPr>
        <w:spacing w:line="259" w:lineRule="auto"/>
        <w:ind w:left="63" w:right="38" w:hanging="10"/>
        <w:jc w:val="center"/>
        <w:rPr>
          <w:i/>
          <w:sz w:val="18"/>
          <w:szCs w:val="18"/>
          <w:lang w:val="ru-RU"/>
        </w:rPr>
      </w:pPr>
      <w:proofErr w:type="gramStart"/>
      <w:r w:rsidRPr="00875EC9">
        <w:rPr>
          <w:i/>
          <w:sz w:val="18"/>
          <w:szCs w:val="18"/>
          <w:lang w:val="ru-RU"/>
        </w:rPr>
        <w:t>(указывается Дата и номер распоряжения главы администрации</w:t>
      </w:r>
      <w:proofErr w:type="gramEnd"/>
    </w:p>
    <w:p w:rsidR="00D24806" w:rsidRDefault="008C7BC6" w:rsidP="00D24806">
      <w:pPr>
        <w:spacing w:after="2" w:line="259" w:lineRule="auto"/>
        <w:ind w:left="1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70" o:spid="_x0000_s1054" style="width:480pt;height:.7pt;mso-position-horizontal-relative:char;mso-position-vertical-relative:line" coordsize="609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">
            <v:shape id="Shape 50269" o:spid="_x0000_s1055" style="position:absolute;width:60960;height:91;visibility:visible;mso-wrap-style:square;v-text-anchor:top" coordsize="6096001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hZMIA&#10;AADeAAAADwAAAGRycy9kb3ducmV2LnhtbERPTYvCMBC9L/gfwgh7W9OuIFqNRV2EPaq7eB6bsS1t&#10;JrWJtf57Iwje5vE+Z5H2phYdta60rCAeRSCIM6tLzhX8/22/piCcR9ZYWyYFd3KQLgcfC0y0vfGe&#10;uoPPRQhhl6CCwvsmkdJlBRl0I9sQB+5sW4M+wDaXusVbCDe1/I6iiTRYcmgosKFNQVl1uBoFOz+N&#10;62t1zE75z2Wlx+v7rNuUSn0O+9UchKfev8Uv968O82eTKIbnO+EG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CFkwgAAAN4AAAAPAAAAAAAAAAAAAAAAAJgCAABkcnMvZG93&#10;bnJldi54bWxQSwUGAAAAAAQABAD1AAAAhwMAAAAA&#10;" path="m,4573r6096001,e" filled="f" fillcolor="black" strokeweight=".25403mm">
              <v:stroke miterlimit="1" joinstyle="miter"/>
              <v:path o:connecttype="custom" o:connectlocs="0,46;60960,46" o:connectangles="0,0"/>
            </v:shape>
            <w10:wrap type="none"/>
            <w10:anchorlock/>
          </v:group>
        </w:pict>
      </w:r>
    </w:p>
    <w:p w:rsidR="00D24806" w:rsidRPr="00875EC9" w:rsidRDefault="00875EC9" w:rsidP="00875EC9">
      <w:pPr>
        <w:spacing w:after="3" w:line="251" w:lineRule="auto"/>
        <w:ind w:left="34" w:right="4" w:hanging="10"/>
        <w:jc w:val="center"/>
        <w:rPr>
          <w:i/>
          <w:sz w:val="18"/>
          <w:szCs w:val="18"/>
          <w:lang w:val="ru-RU"/>
        </w:rPr>
      </w:pPr>
      <w:r w:rsidRPr="00875EC9">
        <w:rPr>
          <w:i/>
          <w:sz w:val="18"/>
          <w:szCs w:val="18"/>
          <w:lang w:val="ru-RU"/>
        </w:rPr>
        <w:t>о провед</w:t>
      </w:r>
      <w:r w:rsidR="00D24806" w:rsidRPr="00875EC9">
        <w:rPr>
          <w:i/>
          <w:sz w:val="18"/>
          <w:szCs w:val="18"/>
          <w:lang w:val="ru-RU"/>
        </w:rPr>
        <w:t>ении осмотра здания, сооружения, а также Дата и номер заявления, Ф.И.О. лица,</w:t>
      </w:r>
    </w:p>
    <w:p w:rsidR="00D24806" w:rsidRDefault="008C7BC6" w:rsidP="00D24806">
      <w:pPr>
        <w:spacing w:after="4" w:line="259" w:lineRule="auto"/>
        <w:ind w:left="1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72" o:spid="_x0000_s1052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">
            <v:shape id="Shape 50271" o:spid="_x0000_s1053" style="position:absolute;width:63246;height:91;visibility:visible;mso-wrap-style:square;v-text-anchor:top" coordsize="6324601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6IsgA&#10;AADeAAAADwAAAGRycy9kb3ducmV2LnhtbESPQU/DMAyF70j8h8iTuLF0RQzWLZsmBGIHJrGy3a3G&#10;tBWNUyVhLfv1+IDEzdZ7fu/zajO6Tp0pxNazgdk0A0VcedtybeD48XL7CComZIudZzLwQxE26+ur&#10;FRbWD3ygc5lqJSEcCzTQpNQXWseqIYdx6nti0T59cJhkDbW2AQcJd53Os2yuHbYsDQ329NRQ9VV+&#10;OwPp+Pz2Xg77yykPh7uqf823D3NnzM1k3C5BJRrTv/nvemcFf3G/EF55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YroiyAAAAN4AAAAPAAAAAAAAAAAAAAAAAJgCAABk&#10;cnMvZG93bnJldi54bWxQSwUGAAAAAAQABAD1AAAAjQMAAAAA&#10;" path="m,4573r6324601,e" filled="f" fillcolor="black" strokeweight=".25403mm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DD2946" w:rsidRDefault="00D24806" w:rsidP="00D24806">
      <w:pPr>
        <w:spacing w:line="259" w:lineRule="auto"/>
        <w:ind w:left="63" w:right="62" w:hanging="10"/>
        <w:jc w:val="center"/>
        <w:rPr>
          <w:lang w:val="ru-RU"/>
        </w:rPr>
      </w:pPr>
      <w:proofErr w:type="gramStart"/>
      <w:r w:rsidRPr="00DD2946">
        <w:rPr>
          <w:sz w:val="20"/>
          <w:lang w:val="ru-RU"/>
        </w:rPr>
        <w:t>обратившегося</w:t>
      </w:r>
      <w:proofErr w:type="gramEnd"/>
      <w:r w:rsidRPr="00DD2946">
        <w:rPr>
          <w:sz w:val="20"/>
          <w:lang w:val="ru-RU"/>
        </w:rPr>
        <w:t xml:space="preserve"> в администрацию с заявлением)</w:t>
      </w:r>
    </w:p>
    <w:p w:rsidR="00D24806" w:rsidRDefault="00D24806" w:rsidP="00D24806">
      <w:pPr>
        <w:spacing w:after="0" w:line="262" w:lineRule="auto"/>
        <w:ind w:left="19" w:right="0" w:hanging="5"/>
        <w:jc w:val="left"/>
        <w:rPr>
          <w:sz w:val="24"/>
          <w:lang w:val="ru-RU"/>
        </w:rPr>
      </w:pPr>
      <w:r w:rsidRPr="00875EC9">
        <w:rPr>
          <w:sz w:val="24"/>
          <w:lang w:val="ru-RU"/>
        </w:rPr>
        <w:t>Проведен осмотр</w:t>
      </w:r>
    </w:p>
    <w:p w:rsidR="00875EC9" w:rsidRPr="00875EC9" w:rsidRDefault="00875EC9" w:rsidP="00D24806">
      <w:pPr>
        <w:spacing w:after="0" w:line="262" w:lineRule="auto"/>
        <w:ind w:left="19" w:right="0" w:hanging="5"/>
        <w:jc w:val="left"/>
        <w:rPr>
          <w:lang w:val="ru-RU"/>
        </w:rPr>
      </w:pPr>
    </w:p>
    <w:p w:rsidR="00D24806" w:rsidRPr="00875EC9" w:rsidRDefault="00875EC9" w:rsidP="00D24806">
      <w:pPr>
        <w:spacing w:line="259" w:lineRule="auto"/>
        <w:ind w:left="63" w:right="77" w:hanging="10"/>
        <w:jc w:val="center"/>
        <w:rPr>
          <w:i/>
          <w:sz w:val="18"/>
          <w:szCs w:val="18"/>
          <w:lang w:val="ru-RU"/>
        </w:rPr>
      </w:pPr>
      <w:r w:rsidRPr="00875EC9">
        <w:rPr>
          <w:i/>
          <w:sz w:val="18"/>
          <w:szCs w:val="18"/>
          <w:lang w:val="ru-RU"/>
        </w:rPr>
        <w:lastRenderedPageBreak/>
        <w:t xml:space="preserve"> </w:t>
      </w:r>
      <w:proofErr w:type="gramStart"/>
      <w:r w:rsidRPr="00875EC9">
        <w:rPr>
          <w:i/>
          <w:sz w:val="18"/>
          <w:szCs w:val="18"/>
          <w:lang w:val="ru-RU"/>
        </w:rPr>
        <w:t>(наименование здания, сооружения, его адрес, кад</w:t>
      </w:r>
      <w:r w:rsidR="00D24806" w:rsidRPr="00875EC9">
        <w:rPr>
          <w:i/>
          <w:sz w:val="18"/>
          <w:szCs w:val="18"/>
          <w:lang w:val="ru-RU"/>
        </w:rPr>
        <w:t>астровый номер (при наличии),</w:t>
      </w:r>
      <w:proofErr w:type="gramEnd"/>
    </w:p>
    <w:p w:rsidR="00D24806" w:rsidRPr="00875EC9" w:rsidRDefault="008C7BC6" w:rsidP="00D24806">
      <w:pPr>
        <w:spacing w:after="1" w:line="259" w:lineRule="auto"/>
        <w:ind w:left="0" w:right="0" w:firstLine="0"/>
        <w:jc w:val="left"/>
        <w:rPr>
          <w:lang w:val="ru-RU"/>
        </w:rPr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76" o:spid="_x0000_s1050" style="width:498.25pt;height:.7pt;mso-position-horizontal-relative:char;mso-position-vertical-relative:line" coordsize="63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">
            <v:shape id="Shape 50275" o:spid="_x0000_s1051" style="position:absolute;width:63276;height:91;visibility:visible;mso-wrap-style:square;v-text-anchor:top" coordsize="63276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/u8YA&#10;AADeAAAADwAAAGRycy9kb3ducmV2LnhtbERPS2vCQBC+F/oflil4Kbqp1GJSV6lCMSI9GB/nMTtN&#10;gtnZkN3G9N+7QqG3+fieM1v0phYdta6yrOBlFIEgzq2uuFBw2H8OpyCcR9ZYWyYFv+RgMX98mGGi&#10;7ZV31GW+ECGEXYIKSu+bREqXl2TQjWxDHLhv2xr0AbaF1C1eQ7ip5TiK3qTBikNDiQ2tSsov2Y9R&#10;sE0PG5etj+dll3/tLs/rOD1FWqnBU//xDsJT7//Ff+5Uh/nxJH6F+zvhBj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O/u8YAAADeAAAADwAAAAAAAAAAAAAAAACYAgAAZHJz&#10;L2Rvd25yZXYueG1sUEsFBgAAAAAEAAQA9QAAAIsDAAAAAA==&#10;" path="m,4573r6327648,e" filled="f" fillcolor="black" strokeweight=".72pt">
              <v:stroke miterlimit="1" joinstyle="miter"/>
              <v:path o:connecttype="custom" o:connectlocs="0,46;63276,46" o:connectangles="0,0"/>
            </v:shape>
            <w10:wrap type="none"/>
            <w10:anchorlock/>
          </v:group>
        </w:pict>
      </w:r>
    </w:p>
    <w:p w:rsidR="00D24806" w:rsidRPr="00875EC9" w:rsidRDefault="00D24806" w:rsidP="00D24806">
      <w:pPr>
        <w:spacing w:line="259" w:lineRule="auto"/>
        <w:ind w:left="63" w:right="86" w:hanging="10"/>
        <w:jc w:val="center"/>
        <w:rPr>
          <w:i/>
          <w:sz w:val="18"/>
          <w:szCs w:val="18"/>
          <w:lang w:val="ru-RU"/>
        </w:rPr>
      </w:pPr>
      <w:r w:rsidRPr="00875EC9">
        <w:rPr>
          <w:i/>
          <w:sz w:val="18"/>
          <w:szCs w:val="18"/>
          <w:lang w:val="ru-RU"/>
        </w:rPr>
        <w:t>адрес земельного участка, в границе которого расположено здание, сооружение,</w:t>
      </w:r>
    </w:p>
    <w:p w:rsidR="00D24806" w:rsidRDefault="008C7BC6" w:rsidP="00D24806">
      <w:pPr>
        <w:spacing w:after="13" w:line="259" w:lineRule="auto"/>
        <w:ind w:left="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78" o:spid="_x0000_s1048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">
            <v:shape id="Shape 50277" o:spid="_x0000_s1049" style="position:absolute;width:63246;height:91;visibility:visible;mso-wrap-style:square;v-text-anchor:top" coordsize="6324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UE8IA&#10;AADeAAAADwAAAGRycy9kb3ducmV2LnhtbERPTWuDQBC9F/oflgn01qwGDMZmI6G0EHJT0/vgTl2p&#10;OyvuJtp/ny0UcpvH+5x9udhB3GjyvWMF6ToBQdw63XOn4NJ8vuYgfEDWODgmBb/koTw8P+2x0G7m&#10;im516EQMYV+gAhPCWEjpW0MW/dqNxJH7dpPFEOHUST3hHMPtIDdJspUWe44NBkd6N9T+1FerYLyk&#10;ps6/2uQ0U2iuH8PZZhUq9bJajm8gAi3hIf53n3Scv8t2G/h7J9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xQTwgAAAN4AAAAPAAAAAAAAAAAAAAAAAJgCAABkcnMvZG93&#10;bnJldi54bWxQSwUGAAAAAAQABAD1AAAAhwMAAAAA&#10;" path="m,4573r6324600,e" filled="f" fillcolor="black" strokeweight=".72pt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875EC9" w:rsidRDefault="00D24806" w:rsidP="00D24806">
      <w:pPr>
        <w:spacing w:after="41" w:line="259" w:lineRule="auto"/>
        <w:ind w:left="63" w:right="86" w:hanging="10"/>
        <w:jc w:val="center"/>
        <w:rPr>
          <w:i/>
          <w:sz w:val="18"/>
          <w:szCs w:val="18"/>
          <w:lang w:val="ru-RU"/>
        </w:rPr>
      </w:pPr>
      <w:r w:rsidRPr="00875EC9">
        <w:rPr>
          <w:i/>
          <w:sz w:val="18"/>
          <w:szCs w:val="18"/>
          <w:lang w:val="ru-RU"/>
        </w:rPr>
        <w:t>кадастровый номер земельного участка (при наличии)</w:t>
      </w:r>
    </w:p>
    <w:p w:rsidR="00D24806" w:rsidRPr="00DD2946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DD2946">
        <w:rPr>
          <w:sz w:val="24"/>
          <w:lang w:val="ru-RU"/>
        </w:rPr>
        <w:t>Объект осмотра имеет следующие характеристики (указываются при наличии сведений):</w:t>
      </w:r>
    </w:p>
    <w:p w:rsidR="00D24806" w:rsidRPr="0045695E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45695E">
        <w:rPr>
          <w:sz w:val="24"/>
          <w:lang w:val="ru-RU"/>
        </w:rPr>
        <w:t>назначение:</w:t>
      </w:r>
      <w:r w:rsidR="0045695E">
        <w:rPr>
          <w:sz w:val="24"/>
          <w:lang w:val="ru-RU"/>
        </w:rPr>
        <w:t>_________________________________________________________________________</w:t>
      </w:r>
    </w:p>
    <w:p w:rsidR="00D24806" w:rsidRPr="0045695E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45695E">
        <w:rPr>
          <w:sz w:val="24"/>
          <w:lang w:val="ru-RU"/>
        </w:rPr>
        <w:t>общая площадь:</w:t>
      </w:r>
      <w:r w:rsidR="0045695E">
        <w:rPr>
          <w:sz w:val="24"/>
          <w:lang w:val="ru-RU"/>
        </w:rPr>
        <w:t>______________________________________________________________________</w:t>
      </w:r>
    </w:p>
    <w:p w:rsidR="00D24806" w:rsidRPr="0045695E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45695E">
        <w:rPr>
          <w:sz w:val="24"/>
          <w:lang w:val="ru-RU"/>
        </w:rPr>
        <w:t>этажность:</w:t>
      </w:r>
      <w:r w:rsidR="0045695E">
        <w:rPr>
          <w:sz w:val="24"/>
          <w:lang w:val="ru-RU"/>
        </w:rPr>
        <w:t>__________________________________________________________________________</w:t>
      </w:r>
    </w:p>
    <w:p w:rsidR="0045695E" w:rsidRDefault="0045695E" w:rsidP="00D24806">
      <w:pPr>
        <w:spacing w:after="0" w:line="262" w:lineRule="auto"/>
        <w:ind w:left="19" w:right="0" w:hanging="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группа </w:t>
      </w:r>
      <w:r w:rsidR="00D24806" w:rsidRPr="00DD2946">
        <w:rPr>
          <w:sz w:val="24"/>
          <w:lang w:val="ru-RU"/>
        </w:rPr>
        <w:t xml:space="preserve">капитальности: </w:t>
      </w:r>
      <w:r>
        <w:rPr>
          <w:sz w:val="24"/>
          <w:lang w:val="ru-RU"/>
        </w:rPr>
        <w:t>_______________________________________________________________</w:t>
      </w:r>
    </w:p>
    <w:p w:rsidR="0045695E" w:rsidRDefault="00D24806" w:rsidP="00D24806">
      <w:pPr>
        <w:spacing w:after="0" w:line="262" w:lineRule="auto"/>
        <w:ind w:left="19" w:right="0" w:hanging="5"/>
        <w:jc w:val="left"/>
        <w:rPr>
          <w:sz w:val="24"/>
          <w:lang w:val="ru-RU"/>
        </w:rPr>
      </w:pPr>
      <w:r w:rsidRPr="00DD2946">
        <w:rPr>
          <w:sz w:val="24"/>
          <w:lang w:val="ru-RU"/>
        </w:rPr>
        <w:t xml:space="preserve">год постройки: </w:t>
      </w:r>
      <w:r w:rsidR="0045695E">
        <w:rPr>
          <w:sz w:val="24"/>
          <w:lang w:val="ru-RU"/>
        </w:rPr>
        <w:t>______________________________________________________________________</w:t>
      </w:r>
    </w:p>
    <w:p w:rsidR="00D24806" w:rsidRPr="00DD2946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DD2946">
        <w:rPr>
          <w:sz w:val="24"/>
          <w:lang w:val="ru-RU"/>
        </w:rPr>
        <w:t>год</w:t>
      </w:r>
      <w:r w:rsidRPr="00DD2946">
        <w:rPr>
          <w:sz w:val="24"/>
          <w:lang w:val="ru-RU"/>
        </w:rPr>
        <w:tab/>
        <w:t>последнего</w:t>
      </w:r>
      <w:r w:rsidRPr="00DD2946">
        <w:rPr>
          <w:sz w:val="24"/>
          <w:lang w:val="ru-RU"/>
        </w:rPr>
        <w:tab/>
        <w:t>выполненного</w:t>
      </w:r>
      <w:r w:rsidRPr="00DD2946">
        <w:rPr>
          <w:sz w:val="24"/>
          <w:lang w:val="ru-RU"/>
        </w:rPr>
        <w:tab/>
        <w:t>капитального</w:t>
      </w:r>
      <w:r w:rsidRPr="00DD2946">
        <w:rPr>
          <w:sz w:val="24"/>
          <w:lang w:val="ru-RU"/>
        </w:rPr>
        <w:tab/>
        <w:t>ремонт</w:t>
      </w:r>
      <w:proofErr w:type="gramStart"/>
      <w:r w:rsidRPr="00DD2946">
        <w:rPr>
          <w:sz w:val="24"/>
          <w:lang w:val="ru-RU"/>
        </w:rPr>
        <w:t>а(</w:t>
      </w:r>
      <w:proofErr w:type="gramEnd"/>
      <w:r w:rsidRPr="00DD2946">
        <w:rPr>
          <w:sz w:val="24"/>
          <w:lang w:val="ru-RU"/>
        </w:rPr>
        <w:t>реконструкции):</w:t>
      </w:r>
    </w:p>
    <w:p w:rsidR="00D24806" w:rsidRPr="0045695E" w:rsidRDefault="0045695E" w:rsidP="00D24806">
      <w:pPr>
        <w:spacing w:after="33" w:line="259" w:lineRule="auto"/>
        <w:ind w:left="-5" w:righ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</w:t>
      </w:r>
    </w:p>
    <w:p w:rsidR="00D24806" w:rsidRDefault="00D24806" w:rsidP="00D24806">
      <w:pPr>
        <w:spacing w:after="0" w:line="262" w:lineRule="auto"/>
        <w:ind w:left="19" w:right="0" w:hanging="5"/>
        <w:jc w:val="left"/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присутствии:</w:t>
      </w:r>
    </w:p>
    <w:p w:rsidR="00D24806" w:rsidRDefault="008C7BC6" w:rsidP="00D24806">
      <w:pPr>
        <w:spacing w:after="20" w:line="259" w:lineRule="auto"/>
        <w:ind w:left="-1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92" o:spid="_x0000_s1046" style="width:486.5pt;height:.7pt;mso-position-horizontal-relative:char;mso-position-vertical-relative:line" coordsize="617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">
            <v:shape id="Shape 50291" o:spid="_x0000_s1047" style="position:absolute;width:61782;height:91;visibility:visible;mso-wrap-style:square;v-text-anchor:top" coordsize="6178296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3JMUA&#10;AADbAAAADwAAAGRycy9kb3ducmV2LnhtbESPT2vCQBTE74LfYXlCb3WjhVTSrFIsgooXrRSPz+zL&#10;H5p9m2bXmPbTu0LB4zAzv2HSRW9q0VHrKssKJuMIBHFmdcWFguPn6nkGwnlkjbVlUvBLDhbz4SDF&#10;RNsr76k7+EIECLsEFZTeN4mULivJoBvbhjh4uW0N+iDbQuoWrwFuajmNolgarDgslNjQsqTs+3Ax&#10;Cs6bzc7kHZ7O/ddL/Pf6sT1F+kepp1H//gbCU+8f4f/2WiuYx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vckxQAAANsAAAAPAAAAAAAAAAAAAAAAAJgCAABkcnMv&#10;ZG93bnJldi54bWxQSwUGAAAAAAQABAD1AAAAigMAAAAA&#10;" path="m,4573r6178296,e" filled="f" fillcolor="black" strokeweight=".25403mm">
              <v:stroke miterlimit="1" joinstyle="miter"/>
              <v:path o:connecttype="custom" o:connectlocs="0,46;61782,46" o:connectangles="0,0"/>
            </v:shape>
            <w10:wrap type="none"/>
            <w10:anchorlock/>
          </v:group>
        </w:pict>
      </w:r>
    </w:p>
    <w:p w:rsidR="00D24806" w:rsidRPr="0045695E" w:rsidRDefault="00D24806" w:rsidP="00D24806">
      <w:pPr>
        <w:spacing w:line="259" w:lineRule="auto"/>
        <w:ind w:left="63" w:right="48" w:hanging="10"/>
        <w:jc w:val="center"/>
        <w:rPr>
          <w:i/>
          <w:sz w:val="18"/>
          <w:szCs w:val="18"/>
          <w:lang w:val="ru-RU"/>
        </w:rPr>
      </w:pPr>
      <w:proofErr w:type="gramStart"/>
      <w:r w:rsidRPr="0045695E">
        <w:rPr>
          <w:i/>
          <w:sz w:val="18"/>
          <w:szCs w:val="18"/>
          <w:lang w:val="ru-RU"/>
        </w:rPr>
        <w:t>(Ф.И.О. лица, ответственного за эксплуатацию здания, сооружения,</w:t>
      </w:r>
      <w:proofErr w:type="gramEnd"/>
    </w:p>
    <w:p w:rsidR="00D24806" w:rsidRDefault="008C7BC6" w:rsidP="00D24806">
      <w:pPr>
        <w:spacing w:after="17" w:line="259" w:lineRule="auto"/>
        <w:ind w:left="-1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294" o:spid="_x0000_s1044" style="width:486.25pt;height:.7pt;mso-position-horizontal-relative:char;mso-position-vertical-relative:line" coordsize="617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">
            <v:shape id="Shape 50293" o:spid="_x0000_s1045" style="position:absolute;width:61752;height:91;visibility:visible;mso-wrap-style:square;v-text-anchor:top" coordsize="617524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W5cMA&#10;AADbAAAADwAAAGRycy9kb3ducmV2LnhtbESPzarCMBSE94LvEI7gRjRVRKTXKFdR0I3iD3d9bM5t&#10;i81JbaLWtzeC4HKYmW+Yyaw2hbhT5XLLCvq9CARxYnXOqYLTcdUdg3AeWWNhmRQ8ycFs2mxMMNb2&#10;wXu6H3wqAoRdjAoy78tYSpdkZND1bEkcvH9bGfRBVqnUFT4C3BRyEEUjaTDnsJBhSYuMksvhZhSc&#10;+0W0uJndfLekzb7zd+lcR+etUu1W/fsDwlPtv+FPe60VDIbw/hJ+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W5cMAAADbAAAADwAAAAAAAAAAAAAAAACYAgAAZHJzL2Rv&#10;d25yZXYueG1sUEsFBgAAAAAEAAQA9QAAAIgDAAAAAA==&#10;" path="m,4573r6175248,e" filled="f" fillcolor="black" strokeweight=".25403mm">
              <v:stroke miterlimit="1" joinstyle="miter"/>
              <v:path o:connecttype="custom" o:connectlocs="0,46;61752,46" o:connectangles="0,0"/>
            </v:shape>
            <w10:wrap type="none"/>
            <w10:anchorlock/>
          </v:group>
        </w:pict>
      </w:r>
    </w:p>
    <w:p w:rsidR="00D24806" w:rsidRPr="0045695E" w:rsidRDefault="0045695E" w:rsidP="00D24806">
      <w:pPr>
        <w:spacing w:line="259" w:lineRule="auto"/>
        <w:ind w:left="63" w:right="96" w:hanging="10"/>
        <w:jc w:val="center"/>
        <w:rPr>
          <w:i/>
          <w:sz w:val="18"/>
          <w:szCs w:val="18"/>
          <w:lang w:val="ru-RU"/>
        </w:rPr>
      </w:pPr>
      <w:r w:rsidRPr="0045695E">
        <w:rPr>
          <w:i/>
          <w:sz w:val="18"/>
          <w:szCs w:val="18"/>
          <w:lang w:val="ru-RU"/>
        </w:rPr>
        <w:t>или его уполномоченного пред</w:t>
      </w:r>
      <w:r w:rsidR="00D24806" w:rsidRPr="0045695E">
        <w:rPr>
          <w:i/>
          <w:sz w:val="18"/>
          <w:szCs w:val="18"/>
          <w:lang w:val="ru-RU"/>
        </w:rPr>
        <w:t>ставителя)</w:t>
      </w:r>
    </w:p>
    <w:p w:rsidR="00D24806" w:rsidRPr="00DD2946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DD2946">
        <w:rPr>
          <w:sz w:val="24"/>
          <w:lang w:val="ru-RU"/>
        </w:rPr>
        <w:t>При осмотре установлено:</w:t>
      </w:r>
      <w:r w:rsidR="008C7BC6" w:rsidRPr="008C7BC6">
        <w:rPr>
          <w:noProof/>
          <w:sz w:val="22"/>
          <w:lang w:val="ru-RU" w:eastAsia="ru-RU"/>
        </w:rPr>
      </w:r>
      <w:r w:rsidR="008C7BC6" w:rsidRPr="008C7BC6">
        <w:rPr>
          <w:noProof/>
          <w:sz w:val="22"/>
          <w:lang w:val="ru-RU" w:eastAsia="ru-RU"/>
        </w:rPr>
        <w:pict>
          <v:group id="Group 50314" o:spid="_x0000_s1042" style="width:348.5pt;height:.7pt;mso-position-horizontal-relative:char;mso-position-vertical-relative:line" coordsize="442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">
            <v:shape id="Shape 50313" o:spid="_x0000_s1043" style="position:absolute;width:44256;height:91;visibility:visible;mso-wrap-style:square;v-text-anchor:top" coordsize="4425697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G2sQA&#10;AADbAAAADwAAAGRycy9kb3ducmV2LnhtbESPQWvCQBSE74L/YXmCF9GNAUWiq4ilKAhCY6HXR/Y1&#10;G5p9G7OrSfvru4WCx2FmvmE2u97W4kGtrxwrmM8SEMSF0xWXCt6vr9MVCB+QNdaOScE3edhth4MN&#10;Ztp1/EaPPJQiQthnqMCE0GRS+sKQRT9zDXH0Pl1rMUTZllK32EW4rWWaJEtpseK4YLChg6HiK79b&#10;Bd3iclya83HOH7f6ct/nL5PgfpQaj/r9GkSgPjzD/+2TVpC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xtrEAAAA2wAAAA8AAAAAAAAAAAAAAAAAmAIAAGRycy9k&#10;b3ducmV2LnhtbFBLBQYAAAAABAAEAPUAAACJAwAAAAA=&#10;" path="m,4572r4425697,e" filled="f" fillcolor="black" strokeweight=".72pt">
              <v:stroke miterlimit="1" joinstyle="miter"/>
              <v:path o:connecttype="custom" o:connectlocs="0,45;44256,45" o:connectangles="0,0"/>
            </v:shape>
            <w10:wrap type="none"/>
            <w10:anchorlock/>
          </v:group>
        </w:pict>
      </w:r>
    </w:p>
    <w:p w:rsidR="00D24806" w:rsidRPr="0045695E" w:rsidRDefault="00D24806" w:rsidP="0045695E">
      <w:pPr>
        <w:spacing w:after="0" w:line="259" w:lineRule="auto"/>
        <w:ind w:left="10" w:right="81" w:hanging="10"/>
        <w:jc w:val="center"/>
        <w:rPr>
          <w:i/>
          <w:sz w:val="18"/>
          <w:szCs w:val="18"/>
          <w:lang w:val="ru-RU"/>
        </w:rPr>
      </w:pPr>
      <w:r w:rsidRPr="0045695E">
        <w:rPr>
          <w:i/>
          <w:sz w:val="18"/>
          <w:szCs w:val="18"/>
          <w:lang w:val="ru-RU"/>
        </w:rPr>
        <w:t>(подробное описание Данных, характеризующих состояние объекта осмотра;</w:t>
      </w:r>
    </w:p>
    <w:p w:rsidR="00D24806" w:rsidRDefault="008C7BC6" w:rsidP="00D24806">
      <w:pPr>
        <w:spacing w:after="36" w:line="259" w:lineRule="auto"/>
        <w:ind w:left="4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16" o:spid="_x0000_s1040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">
            <v:shape id="Shape 50315" o:spid="_x0000_s1041" style="position:absolute;width:63246;height:91;visibility:visible;mso-wrap-style:square;v-text-anchor:top" coordsize="6324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hDboA&#10;AADbAAAADwAAAGRycy9kb3ducmV2LnhtbERPvQrCMBDeBd8hnOBmUwVFqlFEFMTNqvvRnE2xuZQm&#10;2vr2ZhAcP77/9ba3tXhT6yvHCqZJCoK4cLriUsHtepwsQfiArLF2TAo+5GG7GQ7WmGnX8YXeeShF&#10;DGGfoQITQpNJ6QtDFn3iGuLIPVxrMUTYllK32MVwW8tZmi6kxYpjg8GG9oaKZ/6yCprb1OTLe5Ge&#10;OgrX16E+2/kFlRqP+t0KRKA+/MU/90krmMX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pqhDboAAADbAAAADwAAAAAAAAAAAAAAAACYAgAAZHJzL2Rvd25yZXYueG1s&#10;UEsFBgAAAAAEAAQA9QAAAH8DAAAAAA==&#10;" path="m,4572r6324600,e" filled="f" fillcolor="black" strokeweight=".72pt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45695E" w:rsidRDefault="0045695E" w:rsidP="00D24806">
      <w:pPr>
        <w:spacing w:line="259" w:lineRule="auto"/>
        <w:ind w:left="63" w:right="14" w:hanging="10"/>
        <w:jc w:val="center"/>
        <w:rPr>
          <w:i/>
          <w:sz w:val="18"/>
          <w:szCs w:val="18"/>
          <w:lang w:val="ru-RU"/>
        </w:rPr>
      </w:pPr>
      <w:r w:rsidRPr="0045695E">
        <w:rPr>
          <w:i/>
          <w:sz w:val="18"/>
          <w:szCs w:val="18"/>
          <w:lang w:val="ru-RU"/>
        </w:rPr>
        <w:t>в случае выявленных нарушений - указываются нормативные д</w:t>
      </w:r>
      <w:r w:rsidR="00D24806" w:rsidRPr="0045695E">
        <w:rPr>
          <w:i/>
          <w:sz w:val="18"/>
          <w:szCs w:val="18"/>
          <w:lang w:val="ru-RU"/>
        </w:rPr>
        <w:t>окументы, требования которых нарушены,</w:t>
      </w:r>
    </w:p>
    <w:p w:rsidR="00D24806" w:rsidRDefault="008C7BC6" w:rsidP="00D24806">
      <w:pPr>
        <w:spacing w:after="48" w:line="259" w:lineRule="auto"/>
        <w:ind w:left="4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18" o:spid="_x0000_s1038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">
            <v:shape id="Shape 50317" o:spid="_x0000_s1039" style="position:absolute;width:63246;height:91;visibility:visible;mso-wrap-style:square;v-text-anchor:top" coordsize="6324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ntsAA&#10;AADbAAAADwAAAGRycy9kb3ducmV2LnhtbESPQYvCMBCF7wv+hzDC3tbUBUWqUURcEG9WvQ/N2BSb&#10;SWmirf/eOSx4m+G9ee+b1WbwjXpSF+vABqaTDBRxGWzNlYHL+e9nASomZItNYDLwogib9ehrhbkN&#10;PZ/oWaRKSQjHHA24lNpc61g68hgnoSUW7RY6j0nWrtK2w17CfaN/s2yuPdYsDQ5b2jkq78XDG2gv&#10;U1csrmV26CmdH/vm6GcnNOZ7PGyXoBIN6WP+vz5YwRdY+UUG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BntsAAAADbAAAADwAAAAAAAAAAAAAAAACYAgAAZHJzL2Rvd25y&#10;ZXYueG1sUEsFBgAAAAAEAAQA9QAAAIUDAAAAAA==&#10;" path="m,4572r6324600,e" filled="f" fillcolor="black" strokeweight=".72pt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45695E" w:rsidRDefault="00D24806" w:rsidP="00D24806">
      <w:pPr>
        <w:spacing w:line="259" w:lineRule="auto"/>
        <w:ind w:left="63" w:right="19" w:hanging="10"/>
        <w:jc w:val="center"/>
        <w:rPr>
          <w:i/>
          <w:sz w:val="18"/>
          <w:szCs w:val="18"/>
          <w:lang w:val="ru-RU"/>
        </w:rPr>
      </w:pPr>
      <w:r w:rsidRPr="0045695E">
        <w:rPr>
          <w:i/>
          <w:sz w:val="18"/>
          <w:szCs w:val="18"/>
          <w:lang w:val="ru-RU"/>
        </w:rPr>
        <w:t>нарушения требования техн</w:t>
      </w:r>
      <w:r w:rsidR="0045695E" w:rsidRPr="0045695E">
        <w:rPr>
          <w:i/>
          <w:sz w:val="18"/>
          <w:szCs w:val="18"/>
          <w:lang w:val="ru-RU"/>
        </w:rPr>
        <w:t>ических регламентов, проектной д</w:t>
      </w:r>
      <w:r w:rsidRPr="0045695E">
        <w:rPr>
          <w:i/>
          <w:sz w:val="18"/>
          <w:szCs w:val="18"/>
          <w:lang w:val="ru-RU"/>
        </w:rPr>
        <w:t>окументации, вид нарушения,</w:t>
      </w:r>
    </w:p>
    <w:p w:rsidR="00D24806" w:rsidRDefault="008C7BC6" w:rsidP="00D24806">
      <w:pPr>
        <w:spacing w:after="42" w:line="259" w:lineRule="auto"/>
        <w:ind w:left="4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20" o:spid="_x0000_s1036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">
            <v:shape id="Shape 50319" o:spid="_x0000_s1037" style="position:absolute;width:63246;height:91;visibility:visible;mso-wrap-style:square;v-text-anchor:top" coordsize="6324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WX7sA&#10;AADbAAAADwAAAGRycy9kb3ducmV2LnhtbERPzQrCMAy+C75DieBNOwVFplVEFMSbU+9hjetwTcda&#10;3Xx7Kwje8vH9ZrXpbCVe1PjSsYLJOAFBnDtdcqHgejmMFiB8QNZYOSYFb/KwWfd7K0y1a/lMrywU&#10;IoawT1GBCaFOpfS5IYt+7GriyN1dYzFE2BRSN9jGcFvJaZLMpcWSY4PBmnaG8kf2tArq68Rki1ue&#10;HFsKl+e+OtnZGZUaDrrtEkSgLvzFP/dRx/lz+P4SD5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Vl+7AAAA2wAAAA8AAAAAAAAAAAAAAAAAmAIAAGRycy9kb3ducmV2Lnht&#10;bFBLBQYAAAAABAAEAPUAAACAAwAAAAA=&#10;" path="m,4572r6324600,e" filled="f" fillcolor="black" strokeweight=".72pt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45695E" w:rsidRDefault="0045695E" w:rsidP="00D24806">
      <w:pPr>
        <w:spacing w:line="259" w:lineRule="auto"/>
        <w:ind w:left="63" w:right="14" w:hanging="10"/>
        <w:jc w:val="center"/>
        <w:rPr>
          <w:i/>
          <w:sz w:val="18"/>
          <w:szCs w:val="18"/>
          <w:lang w:val="ru-RU"/>
        </w:rPr>
      </w:pPr>
      <w:r w:rsidRPr="0045695E">
        <w:rPr>
          <w:i/>
          <w:sz w:val="18"/>
          <w:szCs w:val="18"/>
          <w:lang w:val="ru-RU"/>
        </w:rPr>
        <w:t>кем д</w:t>
      </w:r>
      <w:r w:rsidR="00D24806" w:rsidRPr="0045695E">
        <w:rPr>
          <w:i/>
          <w:sz w:val="18"/>
          <w:szCs w:val="18"/>
          <w:lang w:val="ru-RU"/>
        </w:rPr>
        <w:t>опущены нарушения, ответ</w:t>
      </w:r>
      <w:r w:rsidRPr="0045695E">
        <w:rPr>
          <w:i/>
          <w:sz w:val="18"/>
          <w:szCs w:val="18"/>
          <w:lang w:val="ru-RU"/>
        </w:rPr>
        <w:t>ственность, предусмотренная за д</w:t>
      </w:r>
      <w:r w:rsidR="00D24806" w:rsidRPr="0045695E">
        <w:rPr>
          <w:i/>
          <w:sz w:val="18"/>
          <w:szCs w:val="18"/>
          <w:lang w:val="ru-RU"/>
        </w:rPr>
        <w:t>анное нарушение)</w:t>
      </w:r>
    </w:p>
    <w:p w:rsidR="00D24806" w:rsidRDefault="008C7BC6" w:rsidP="00D24806">
      <w:pPr>
        <w:spacing w:after="43" w:line="259" w:lineRule="auto"/>
        <w:ind w:left="4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22" o:spid="_x0000_s1034" style="width:480pt;height:.7pt;mso-position-horizontal-relative:char;mso-position-vertical-relative:line" coordsize="609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">
            <v:shape id="Shape 50321" o:spid="_x0000_s1035" style="position:absolute;width:60960;height:91;visibility:visible;mso-wrap-style:square;v-text-anchor:top" coordsize="6096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TDMMA&#10;AADbAAAADwAAAGRycy9kb3ducmV2LnhtbERPTWvCQBC9C/6HZYReRDctYkt0DaW1YPXU1NLrkB2T&#10;mOxsyG5N7K93BcHbPN7nLJPe1OJErSstK3icRiCIM6tLzhXsvz8mLyCcR9ZYWyYFZ3KQrIaDJcba&#10;dvxFp9TnIoSwi1FB4X0TS+myggy6qW2IA3ewrUEfYJtL3WIXwk0tn6JoLg2WHBoKbOitoKxK/4wC&#10;OlTv25/dr5yNu2btus//tX4+KvUw6l8XIDz1/i6+uTc6zJ/B9Zdw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3TDMMAAADbAAAADwAAAAAAAAAAAAAAAACYAgAAZHJzL2Rv&#10;d25yZXYueG1sUEsFBgAAAAAEAAQA9QAAAIgDAAAAAA==&#10;" path="m,4572r6096000,e" filled="f" fillcolor="black" strokeweight=".72pt">
              <v:stroke miterlimit="1" joinstyle="miter"/>
              <v:path o:connecttype="custom" o:connectlocs="0,46;60960,46" o:connectangles="0,0"/>
            </v:shape>
            <w10:wrap type="none"/>
            <w10:anchorlock/>
          </v:group>
        </w:pict>
      </w:r>
    </w:p>
    <w:p w:rsidR="00D24806" w:rsidRDefault="00D24806" w:rsidP="00D24806">
      <w:pPr>
        <w:spacing w:after="0" w:line="262" w:lineRule="auto"/>
        <w:ind w:left="19" w:right="0" w:hanging="5"/>
        <w:jc w:val="left"/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акту</w:t>
      </w:r>
      <w:proofErr w:type="spellEnd"/>
      <w:r>
        <w:rPr>
          <w:sz w:val="24"/>
        </w:rPr>
        <w:t>:</w:t>
      </w:r>
    </w:p>
    <w:p w:rsidR="00D24806" w:rsidRDefault="008C7BC6" w:rsidP="00D24806">
      <w:pPr>
        <w:spacing w:after="25" w:line="259" w:lineRule="auto"/>
        <w:ind w:left="4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24" o:spid="_x0000_s1032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">
            <v:shape id="Shape 50323" o:spid="_x0000_s1033" style="position:absolute;width:63246;height:91;visibility:visible;mso-wrap-style:square;v-text-anchor:top" coordsize="632460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5VMQA&#10;AADbAAAADwAAAGRycy9kb3ducmV2LnhtbERPTWvCQBC9C/0Pywi9iG4SSmmjq4ilpRY8NJVCb2N2&#10;zKZmZ0N2G9N/3y0I3ubxPmexGmwjeup87VhBOktAEJdO11wp2H88Tx9A+ICssXFMCn7Jw2p5M1pg&#10;rt2Z36kvQiViCPscFZgQ2lxKXxqy6GeuJY7c0XUWQ4RdJXWH5xhuG5klyb20WHNsMNjSxlB5Kn6s&#10;AonZ43bytN31b5s783lIX77Sb6vU7XhYz0EEGsJVfHG/6jg/g/9f4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OVTEAAAA2wAAAA8AAAAAAAAAAAAAAAAAmAIAAGRycy9k&#10;b3ducmV2LnhtbFBLBQYAAAAABAAEAPUAAACJAwAAAAA=&#10;" path="m,4572r6324600,e" filled="f" fillcolor="black" strokeweight=".25403mm">
              <v:stroke miterlimit="1" joinstyle="miter"/>
              <v:path o:connecttype="custom" o:connectlocs="0,45;63246,45" o:connectangles="0,0"/>
            </v:shape>
            <w10:wrap type="none"/>
            <w10:anchorlock/>
          </v:group>
        </w:pict>
      </w:r>
    </w:p>
    <w:p w:rsidR="00D24806" w:rsidRPr="00DD2946" w:rsidRDefault="00D24806" w:rsidP="00D24806">
      <w:pPr>
        <w:spacing w:line="259" w:lineRule="auto"/>
        <w:ind w:left="63" w:right="0" w:hanging="10"/>
        <w:jc w:val="center"/>
        <w:rPr>
          <w:lang w:val="ru-RU"/>
        </w:rPr>
      </w:pPr>
      <w:r w:rsidRPr="00DD2946">
        <w:rPr>
          <w:sz w:val="20"/>
          <w:lang w:val="ru-RU"/>
        </w:rPr>
        <w:t>(материалы, оформленные в ходе осмотра)</w:t>
      </w:r>
    </w:p>
    <w:p w:rsidR="00D24806" w:rsidRDefault="008C7BC6" w:rsidP="00D24806">
      <w:pPr>
        <w:spacing w:after="40" w:line="259" w:lineRule="auto"/>
        <w:ind w:left="48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26" o:spid="_x0000_s1030" style="width:498pt;height:.7pt;mso-position-horizontal-relative:char;mso-position-vertical-relative:line" coordsize="632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">
            <v:shape id="Shape 50325" o:spid="_x0000_s1031" style="position:absolute;width:63246;height:91;visibility:visible;mso-wrap-style:square;v-text-anchor:top" coordsize="6324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rsMAA&#10;AADbAAAADwAAAGRycy9kb3ducmV2LnhtbESPQYvCMBCF7wv+hzDC3tbUBUWqUURcEG9WvQ/N2BSb&#10;SWmirf/eOSx4m+G9ee+b1WbwjXpSF+vABqaTDBRxGWzNlYHL+e9nASomZItNYDLwogib9ehrhbkN&#10;PZ/oWaRKSQjHHA24lNpc61g68hgnoSUW7RY6j0nWrtK2w17CfaN/s2yuPdYsDQ5b2jkq78XDG2gv&#10;U1csrmV26CmdH/vm6GcnNOZ7PGyXoBIN6WP+vz5YwRd6+UUG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ZrsMAAAADbAAAADwAAAAAAAAAAAAAAAACYAgAAZHJzL2Rvd25y&#10;ZXYueG1sUEsFBgAAAAAEAAQA9QAAAIUDAAAAAA==&#10;" path="m,4572r6324600,e" filled="f" fillcolor="black" strokeweight=".72pt">
              <v:stroke miterlimit="1" joinstyle="miter"/>
              <v:path o:connecttype="custom" o:connectlocs="0,46;63246,46" o:connectangles="0,0"/>
            </v:shape>
            <w10:wrap type="none"/>
            <w10:anchorlock/>
          </v:group>
        </w:pict>
      </w:r>
    </w:p>
    <w:p w:rsidR="00D24806" w:rsidRPr="00DD2946" w:rsidRDefault="00D24806" w:rsidP="00D24806">
      <w:pPr>
        <w:spacing w:after="180" w:line="262" w:lineRule="auto"/>
        <w:ind w:left="19" w:right="0" w:hanging="5"/>
        <w:jc w:val="left"/>
        <w:rPr>
          <w:lang w:val="ru-RU"/>
        </w:rPr>
      </w:pPr>
      <w:r w:rsidRPr="00DD2946">
        <w:rPr>
          <w:sz w:val="24"/>
          <w:lang w:val="ru-RU"/>
        </w:rPr>
        <w:t>Подписи уполномоченных должностных лиц администрации, проводивших осмотр:</w:t>
      </w:r>
    </w:p>
    <w:p w:rsidR="00D24806" w:rsidRDefault="00D24806" w:rsidP="00D24806">
      <w:pPr>
        <w:spacing w:after="26" w:line="259" w:lineRule="auto"/>
        <w:ind w:left="1498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605528" cy="30481"/>
            <wp:effectExtent l="0" t="0" r="0" b="0"/>
            <wp:docPr id="50295" name="Picture 5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5" name="Picture 502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2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06" w:rsidRPr="006C28FD" w:rsidRDefault="00D24806" w:rsidP="00D24806">
      <w:pPr>
        <w:tabs>
          <w:tab w:val="center" w:pos="2501"/>
          <w:tab w:val="center" w:pos="7646"/>
        </w:tabs>
        <w:spacing w:after="3" w:line="251" w:lineRule="auto"/>
        <w:ind w:left="0" w:right="0" w:firstLine="0"/>
        <w:jc w:val="left"/>
        <w:rPr>
          <w:i/>
          <w:sz w:val="18"/>
          <w:szCs w:val="18"/>
        </w:rPr>
      </w:pPr>
      <w:r>
        <w:rPr>
          <w:sz w:val="20"/>
        </w:rPr>
        <w:tab/>
      </w:r>
      <w:r w:rsidRPr="006C28FD">
        <w:rPr>
          <w:i/>
          <w:sz w:val="18"/>
          <w:szCs w:val="18"/>
        </w:rPr>
        <w:t>(</w:t>
      </w:r>
      <w:proofErr w:type="spellStart"/>
      <w:proofErr w:type="gramStart"/>
      <w:r w:rsidRPr="006C28FD">
        <w:rPr>
          <w:i/>
          <w:sz w:val="18"/>
          <w:szCs w:val="18"/>
        </w:rPr>
        <w:t>подпись</w:t>
      </w:r>
      <w:proofErr w:type="spellEnd"/>
      <w:proofErr w:type="gramEnd"/>
      <w:r w:rsidRPr="006C28FD">
        <w:rPr>
          <w:i/>
          <w:sz w:val="18"/>
          <w:szCs w:val="18"/>
        </w:rPr>
        <w:t>)</w:t>
      </w:r>
      <w:r w:rsidRPr="006C28FD">
        <w:rPr>
          <w:i/>
          <w:sz w:val="18"/>
          <w:szCs w:val="18"/>
        </w:rPr>
        <w:tab/>
        <w:t>(</w:t>
      </w:r>
      <w:proofErr w:type="spellStart"/>
      <w:proofErr w:type="gramStart"/>
      <w:r w:rsidRPr="006C28FD">
        <w:rPr>
          <w:i/>
          <w:sz w:val="18"/>
          <w:szCs w:val="18"/>
        </w:rPr>
        <w:t>фамилия</w:t>
      </w:r>
      <w:proofErr w:type="spellEnd"/>
      <w:proofErr w:type="gramEnd"/>
      <w:r w:rsidRPr="006C28FD">
        <w:rPr>
          <w:i/>
          <w:sz w:val="18"/>
          <w:szCs w:val="18"/>
        </w:rPr>
        <w:t xml:space="preserve">, </w:t>
      </w:r>
      <w:proofErr w:type="spellStart"/>
      <w:r w:rsidRPr="006C28FD">
        <w:rPr>
          <w:i/>
          <w:sz w:val="18"/>
          <w:szCs w:val="18"/>
        </w:rPr>
        <w:t>инициалы</w:t>
      </w:r>
      <w:proofErr w:type="spellEnd"/>
      <w:r w:rsidRPr="006C28FD">
        <w:rPr>
          <w:i/>
          <w:sz w:val="18"/>
          <w:szCs w:val="18"/>
        </w:rPr>
        <w:t>)</w:t>
      </w:r>
    </w:p>
    <w:p w:rsidR="00D24806" w:rsidRPr="006C28FD" w:rsidRDefault="00D24806" w:rsidP="00D24806">
      <w:pPr>
        <w:spacing w:line="259" w:lineRule="auto"/>
        <w:ind w:left="1493" w:right="0" w:firstLine="0"/>
        <w:jc w:val="left"/>
        <w:rPr>
          <w:i/>
          <w:sz w:val="18"/>
          <w:szCs w:val="18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4608576" cy="36578"/>
            <wp:effectExtent l="0" t="0" r="0" b="0"/>
            <wp:docPr id="50297" name="Picture 5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7" name="Picture 5029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480" w:type="dxa"/>
        <w:tblInd w:w="2083" w:type="dxa"/>
        <w:tblLook w:val="04A0"/>
      </w:tblPr>
      <w:tblGrid>
        <w:gridCol w:w="4368"/>
        <w:gridCol w:w="2112"/>
      </w:tblGrid>
      <w:tr w:rsidR="00D24806" w:rsidRPr="006C28FD" w:rsidTr="00B70921">
        <w:trPr>
          <w:trHeight w:val="21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D24806" w:rsidRPr="006C28FD" w:rsidRDefault="00D24806" w:rsidP="00B70921">
            <w:pPr>
              <w:spacing w:after="0" w:line="259" w:lineRule="auto"/>
              <w:ind w:left="0" w:right="0" w:firstLine="0"/>
              <w:jc w:val="left"/>
              <w:rPr>
                <w:i/>
                <w:sz w:val="18"/>
                <w:szCs w:val="18"/>
              </w:rPr>
            </w:pPr>
            <w:r w:rsidRPr="006C28FD">
              <w:rPr>
                <w:i/>
                <w:sz w:val="18"/>
                <w:szCs w:val="18"/>
              </w:rPr>
              <w:t>(</w:t>
            </w:r>
            <w:proofErr w:type="spellStart"/>
            <w:r w:rsidRPr="006C28FD">
              <w:rPr>
                <w:i/>
                <w:sz w:val="18"/>
                <w:szCs w:val="18"/>
              </w:rPr>
              <w:t>подпись</w:t>
            </w:r>
            <w:proofErr w:type="spellEnd"/>
            <w:r w:rsidRPr="006C28F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24806" w:rsidRPr="006C28FD" w:rsidRDefault="00D24806" w:rsidP="00B70921">
            <w:pPr>
              <w:spacing w:after="0" w:line="259" w:lineRule="auto"/>
              <w:ind w:left="0" w:right="0" w:firstLine="0"/>
              <w:jc w:val="right"/>
              <w:rPr>
                <w:i/>
                <w:sz w:val="18"/>
                <w:szCs w:val="18"/>
              </w:rPr>
            </w:pPr>
            <w:r w:rsidRPr="006C28FD">
              <w:rPr>
                <w:i/>
                <w:sz w:val="18"/>
                <w:szCs w:val="18"/>
              </w:rPr>
              <w:t>(</w:t>
            </w:r>
            <w:proofErr w:type="spellStart"/>
            <w:r w:rsidRPr="006C28FD">
              <w:rPr>
                <w:i/>
                <w:sz w:val="18"/>
                <w:szCs w:val="18"/>
              </w:rPr>
              <w:t>фамилия</w:t>
            </w:r>
            <w:proofErr w:type="spellEnd"/>
            <w:r w:rsidRPr="006C28F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C28FD">
              <w:rPr>
                <w:i/>
                <w:sz w:val="18"/>
                <w:szCs w:val="18"/>
              </w:rPr>
              <w:t>инициалы</w:t>
            </w:r>
            <w:proofErr w:type="spellEnd"/>
            <w:r w:rsidRPr="006C28FD">
              <w:rPr>
                <w:i/>
                <w:sz w:val="18"/>
                <w:szCs w:val="18"/>
              </w:rPr>
              <w:t>)</w:t>
            </w:r>
          </w:p>
        </w:tc>
      </w:tr>
    </w:tbl>
    <w:p w:rsidR="00D24806" w:rsidRDefault="00D24806" w:rsidP="00D24806">
      <w:pPr>
        <w:spacing w:after="21" w:line="259" w:lineRule="auto"/>
        <w:ind w:left="1493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608576" cy="36578"/>
            <wp:effectExtent l="0" t="0" r="0" b="0"/>
            <wp:docPr id="50299" name="Picture 50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9" name="Picture 5029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FD" w:rsidRPr="006C28FD" w:rsidRDefault="006C28FD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jc w:val="left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</w:t>
      </w:r>
      <w:r w:rsidRPr="006C28FD">
        <w:rPr>
          <w:i/>
          <w:sz w:val="18"/>
          <w:szCs w:val="18"/>
          <w:lang w:val="ru-RU"/>
        </w:rPr>
        <w:t>(подпись)</w:t>
      </w:r>
      <w:r w:rsidRPr="006C28FD">
        <w:rPr>
          <w:i/>
          <w:sz w:val="18"/>
          <w:szCs w:val="18"/>
          <w:lang w:val="ru-RU"/>
        </w:rPr>
        <w:tab/>
        <w:t>(фамилия, инициалы)</w:t>
      </w:r>
    </w:p>
    <w:p w:rsidR="006C28FD" w:rsidRDefault="006C28FD" w:rsidP="006C28FD">
      <w:pPr>
        <w:spacing w:after="0" w:line="481" w:lineRule="auto"/>
        <w:ind w:left="14" w:right="653" w:firstLine="2035"/>
        <w:rPr>
          <w:sz w:val="24"/>
          <w:lang w:val="ru-RU"/>
        </w:rPr>
      </w:pPr>
    </w:p>
    <w:p w:rsidR="00D24806" w:rsidRPr="00DD2946" w:rsidRDefault="00D24806" w:rsidP="006C28FD">
      <w:pPr>
        <w:spacing w:after="0" w:line="481" w:lineRule="auto"/>
        <w:ind w:left="14" w:right="653" w:hanging="14"/>
        <w:rPr>
          <w:lang w:val="ru-RU"/>
        </w:rPr>
      </w:pPr>
      <w:r w:rsidRPr="00DD2946">
        <w:rPr>
          <w:sz w:val="24"/>
          <w:lang w:val="ru-RU"/>
        </w:rPr>
        <w:t>Подписи лиц, участвующих в осмотре здания, сооружения:</w:t>
      </w:r>
    </w:p>
    <w:p w:rsidR="00D24806" w:rsidRPr="00136B2B" w:rsidRDefault="00D24806" w:rsidP="00D24806">
      <w:pPr>
        <w:spacing w:after="32" w:line="259" w:lineRule="auto"/>
        <w:ind w:left="6533" w:right="0" w:firstLine="0"/>
        <w:jc w:val="left"/>
        <w:rPr>
          <w:lang w:val="ru-RU"/>
        </w:rPr>
      </w:pPr>
    </w:p>
    <w:p w:rsidR="006C28FD" w:rsidRDefault="006C28FD" w:rsidP="006C28FD">
      <w:pPr>
        <w:spacing w:after="26" w:line="259" w:lineRule="auto"/>
        <w:ind w:left="1498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605528" cy="30481"/>
            <wp:effectExtent l="0" t="0" r="0" b="0"/>
            <wp:docPr id="27" name="Picture 50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5" name="Picture 5029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52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FD" w:rsidRPr="006C28FD" w:rsidRDefault="006C28FD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jc w:val="left"/>
        <w:rPr>
          <w:i/>
          <w:sz w:val="18"/>
          <w:szCs w:val="18"/>
        </w:rPr>
      </w:pPr>
      <w:r>
        <w:rPr>
          <w:sz w:val="20"/>
        </w:rPr>
        <w:tab/>
      </w:r>
      <w:r w:rsidRPr="006C28FD">
        <w:rPr>
          <w:i/>
          <w:sz w:val="18"/>
          <w:szCs w:val="18"/>
        </w:rPr>
        <w:t>(</w:t>
      </w:r>
      <w:proofErr w:type="spellStart"/>
      <w:proofErr w:type="gramStart"/>
      <w:r w:rsidRPr="006C28FD">
        <w:rPr>
          <w:i/>
          <w:sz w:val="18"/>
          <w:szCs w:val="18"/>
        </w:rPr>
        <w:t>подпись</w:t>
      </w:r>
      <w:proofErr w:type="spellEnd"/>
      <w:proofErr w:type="gramEnd"/>
      <w:r w:rsidRPr="006C28FD">
        <w:rPr>
          <w:i/>
          <w:sz w:val="18"/>
          <w:szCs w:val="18"/>
        </w:rPr>
        <w:t>)</w:t>
      </w:r>
      <w:r w:rsidRPr="006C28FD">
        <w:rPr>
          <w:i/>
          <w:sz w:val="18"/>
          <w:szCs w:val="18"/>
        </w:rPr>
        <w:tab/>
        <w:t>(</w:t>
      </w:r>
      <w:proofErr w:type="spellStart"/>
      <w:proofErr w:type="gramStart"/>
      <w:r w:rsidRPr="006C28FD">
        <w:rPr>
          <w:i/>
          <w:sz w:val="18"/>
          <w:szCs w:val="18"/>
        </w:rPr>
        <w:t>фамилия</w:t>
      </w:r>
      <w:proofErr w:type="spellEnd"/>
      <w:proofErr w:type="gramEnd"/>
      <w:r w:rsidRPr="006C28FD">
        <w:rPr>
          <w:i/>
          <w:sz w:val="18"/>
          <w:szCs w:val="18"/>
        </w:rPr>
        <w:t xml:space="preserve">, </w:t>
      </w:r>
      <w:proofErr w:type="spellStart"/>
      <w:r w:rsidRPr="006C28FD">
        <w:rPr>
          <w:i/>
          <w:sz w:val="18"/>
          <w:szCs w:val="18"/>
        </w:rPr>
        <w:t>инициалы</w:t>
      </w:r>
      <w:proofErr w:type="spellEnd"/>
      <w:r w:rsidRPr="006C28FD">
        <w:rPr>
          <w:i/>
          <w:sz w:val="18"/>
          <w:szCs w:val="18"/>
        </w:rPr>
        <w:t>)</w:t>
      </w:r>
    </w:p>
    <w:p w:rsidR="006C28FD" w:rsidRPr="006C28FD" w:rsidRDefault="006C28FD" w:rsidP="006C28FD">
      <w:pPr>
        <w:spacing w:line="259" w:lineRule="auto"/>
        <w:ind w:left="1493" w:right="0" w:firstLine="0"/>
        <w:jc w:val="left"/>
        <w:rPr>
          <w:i/>
          <w:sz w:val="18"/>
          <w:szCs w:val="18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4608576" cy="36578"/>
            <wp:effectExtent l="0" t="0" r="0" b="0"/>
            <wp:docPr id="28" name="Picture 50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7" name="Picture 5029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480" w:type="dxa"/>
        <w:tblInd w:w="2083" w:type="dxa"/>
        <w:tblLook w:val="04A0"/>
      </w:tblPr>
      <w:tblGrid>
        <w:gridCol w:w="4368"/>
        <w:gridCol w:w="2112"/>
      </w:tblGrid>
      <w:tr w:rsidR="006C28FD" w:rsidRPr="006C28FD" w:rsidTr="00BB62CB">
        <w:trPr>
          <w:trHeight w:val="21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6C28FD" w:rsidRPr="006C28FD" w:rsidRDefault="006C28FD" w:rsidP="00BB62CB">
            <w:pPr>
              <w:spacing w:after="0" w:line="259" w:lineRule="auto"/>
              <w:ind w:left="0" w:right="0" w:firstLine="0"/>
              <w:jc w:val="left"/>
              <w:rPr>
                <w:i/>
                <w:sz w:val="18"/>
                <w:szCs w:val="18"/>
              </w:rPr>
            </w:pPr>
            <w:r w:rsidRPr="006C28FD">
              <w:rPr>
                <w:i/>
                <w:sz w:val="18"/>
                <w:szCs w:val="18"/>
              </w:rPr>
              <w:t>(</w:t>
            </w:r>
            <w:proofErr w:type="spellStart"/>
            <w:r w:rsidRPr="006C28FD">
              <w:rPr>
                <w:i/>
                <w:sz w:val="18"/>
                <w:szCs w:val="18"/>
              </w:rPr>
              <w:t>подпись</w:t>
            </w:r>
            <w:proofErr w:type="spellEnd"/>
            <w:r w:rsidRPr="006C28F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6C28FD" w:rsidRPr="006C28FD" w:rsidRDefault="006C28FD" w:rsidP="00BB62CB">
            <w:pPr>
              <w:spacing w:after="0" w:line="259" w:lineRule="auto"/>
              <w:ind w:left="0" w:right="0" w:firstLine="0"/>
              <w:jc w:val="right"/>
              <w:rPr>
                <w:i/>
                <w:sz w:val="18"/>
                <w:szCs w:val="18"/>
              </w:rPr>
            </w:pPr>
            <w:r w:rsidRPr="006C28FD">
              <w:rPr>
                <w:i/>
                <w:sz w:val="18"/>
                <w:szCs w:val="18"/>
              </w:rPr>
              <w:t>(</w:t>
            </w:r>
            <w:proofErr w:type="spellStart"/>
            <w:r w:rsidRPr="006C28FD">
              <w:rPr>
                <w:i/>
                <w:sz w:val="18"/>
                <w:szCs w:val="18"/>
              </w:rPr>
              <w:t>фамилия</w:t>
            </w:r>
            <w:proofErr w:type="spellEnd"/>
            <w:r w:rsidRPr="006C28F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C28FD">
              <w:rPr>
                <w:i/>
                <w:sz w:val="18"/>
                <w:szCs w:val="18"/>
              </w:rPr>
              <w:t>инициалы</w:t>
            </w:r>
            <w:proofErr w:type="spellEnd"/>
            <w:r w:rsidRPr="006C28FD">
              <w:rPr>
                <w:i/>
                <w:sz w:val="18"/>
                <w:szCs w:val="18"/>
              </w:rPr>
              <w:t>)</w:t>
            </w:r>
          </w:p>
        </w:tc>
      </w:tr>
    </w:tbl>
    <w:p w:rsidR="006C28FD" w:rsidRDefault="006C28FD" w:rsidP="006C28FD">
      <w:pPr>
        <w:spacing w:after="21" w:line="259" w:lineRule="auto"/>
        <w:ind w:left="1493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608576" cy="36578"/>
            <wp:effectExtent l="0" t="0" r="0" b="0"/>
            <wp:docPr id="29" name="Picture 50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9" name="Picture 5029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FD" w:rsidRDefault="006C28FD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jc w:val="left"/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</w:t>
      </w:r>
      <w:r w:rsidRPr="006C28FD">
        <w:rPr>
          <w:i/>
          <w:sz w:val="18"/>
          <w:szCs w:val="18"/>
          <w:lang w:val="ru-RU"/>
        </w:rPr>
        <w:t>(подпись)</w:t>
      </w:r>
      <w:r w:rsidRPr="006C28FD">
        <w:rPr>
          <w:i/>
          <w:sz w:val="18"/>
          <w:szCs w:val="18"/>
          <w:lang w:val="ru-RU"/>
        </w:rPr>
        <w:tab/>
        <w:t>(фамилия, инициалы)</w:t>
      </w:r>
    </w:p>
    <w:p w:rsidR="00D24806" w:rsidRDefault="00D24806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rPr>
          <w:sz w:val="24"/>
          <w:lang w:val="ru-RU"/>
        </w:rPr>
      </w:pPr>
      <w:r w:rsidRPr="00DD2946">
        <w:rPr>
          <w:sz w:val="24"/>
          <w:lang w:val="ru-RU"/>
        </w:rPr>
        <w:lastRenderedPageBreak/>
        <w:t>С актом осмотра здания, сооружения ознакомле</w:t>
      </w:r>
      <w:proofErr w:type="gramStart"/>
      <w:r w:rsidRPr="00DD2946">
        <w:rPr>
          <w:sz w:val="24"/>
          <w:lang w:val="ru-RU"/>
        </w:rPr>
        <w:t>н(</w:t>
      </w:r>
      <w:proofErr w:type="gramEnd"/>
      <w:r w:rsidRPr="00DD2946">
        <w:rPr>
          <w:sz w:val="24"/>
          <w:lang w:val="ru-RU"/>
        </w:rPr>
        <w:t>ы), копию акта со всеми приложениями получил(и):</w:t>
      </w:r>
    </w:p>
    <w:p w:rsidR="006C28FD" w:rsidRPr="006C28FD" w:rsidRDefault="006C28FD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rPr>
          <w:i/>
          <w:sz w:val="18"/>
          <w:szCs w:val="18"/>
          <w:lang w:val="ru-RU"/>
        </w:rPr>
      </w:pPr>
    </w:p>
    <w:p w:rsidR="006C28FD" w:rsidRPr="006C28FD" w:rsidRDefault="00D24806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6251448" cy="60963"/>
            <wp:effectExtent l="0" t="0" r="0" b="0"/>
            <wp:docPr id="50301" name="Picture 5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1" name="Picture 50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C28FD" w:rsidRPr="006C28FD">
        <w:rPr>
          <w:i/>
          <w:sz w:val="18"/>
          <w:szCs w:val="18"/>
          <w:lang w:val="ru-RU"/>
        </w:rPr>
        <w:t>(дата)                                         (под</w:t>
      </w:r>
      <w:r w:rsidRPr="006C28FD">
        <w:rPr>
          <w:i/>
          <w:sz w:val="18"/>
          <w:szCs w:val="18"/>
          <w:lang w:val="ru-RU"/>
        </w:rPr>
        <w:t xml:space="preserve">пись) </w:t>
      </w:r>
      <w:r w:rsidR="006C28FD" w:rsidRPr="006C28FD">
        <w:rPr>
          <w:i/>
          <w:sz w:val="18"/>
          <w:szCs w:val="18"/>
          <w:lang w:val="ru-RU"/>
        </w:rPr>
        <w:t xml:space="preserve">                                  </w:t>
      </w:r>
      <w:r w:rsidRPr="006C28FD">
        <w:rPr>
          <w:i/>
          <w:sz w:val="18"/>
          <w:szCs w:val="18"/>
          <w:lang w:val="ru-RU"/>
        </w:rPr>
        <w:t>(Ф.И.О. лиц</w:t>
      </w:r>
      <w:r w:rsidR="006C28FD" w:rsidRPr="006C28FD">
        <w:rPr>
          <w:i/>
          <w:sz w:val="18"/>
          <w:szCs w:val="18"/>
          <w:lang w:val="ru-RU"/>
        </w:rPr>
        <w:t>а, ответственного за эксплуатацию</w:t>
      </w:r>
      <w:r w:rsidRPr="006C28FD">
        <w:rPr>
          <w:i/>
          <w:sz w:val="18"/>
          <w:szCs w:val="18"/>
          <w:lang w:val="ru-RU"/>
        </w:rPr>
        <w:t xml:space="preserve"> здания, </w:t>
      </w:r>
      <w:r w:rsidR="006C28FD" w:rsidRPr="006C28FD">
        <w:rPr>
          <w:i/>
          <w:sz w:val="18"/>
          <w:szCs w:val="18"/>
          <w:lang w:val="ru-RU"/>
        </w:rPr>
        <w:t xml:space="preserve">                            </w:t>
      </w:r>
      <w:r w:rsidRPr="006C28FD">
        <w:rPr>
          <w:i/>
          <w:sz w:val="18"/>
          <w:szCs w:val="18"/>
          <w:lang w:val="ru-RU"/>
        </w:rPr>
        <w:t>сооружен</w:t>
      </w:r>
      <w:r w:rsidR="006C28FD" w:rsidRPr="006C28FD">
        <w:rPr>
          <w:i/>
          <w:sz w:val="18"/>
          <w:szCs w:val="18"/>
          <w:lang w:val="ru-RU"/>
        </w:rPr>
        <w:t>ия, или его уполномоченного</w:t>
      </w:r>
      <w:proofErr w:type="gramEnd"/>
    </w:p>
    <w:p w:rsidR="00D24806" w:rsidRPr="006C28FD" w:rsidRDefault="006C28FD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  <w:lang w:val="ru-RU"/>
        </w:rPr>
        <w:t xml:space="preserve"> пред</w:t>
      </w:r>
      <w:r w:rsidR="00D24806" w:rsidRPr="006C28FD">
        <w:rPr>
          <w:i/>
          <w:sz w:val="18"/>
          <w:szCs w:val="18"/>
          <w:lang w:val="ru-RU"/>
        </w:rPr>
        <w:t>ставителя либо</w:t>
      </w:r>
      <w:r w:rsidRPr="006C28FD">
        <w:rPr>
          <w:i/>
          <w:sz w:val="18"/>
          <w:szCs w:val="18"/>
          <w:lang w:val="ru-RU"/>
        </w:rPr>
        <w:t xml:space="preserve"> ино</w:t>
      </w:r>
      <w:r w:rsidR="00D24806" w:rsidRPr="006C28FD">
        <w:rPr>
          <w:i/>
          <w:sz w:val="18"/>
          <w:szCs w:val="18"/>
          <w:lang w:val="ru-RU"/>
        </w:rPr>
        <w:t>го заинтересованного лица)</w:t>
      </w:r>
    </w:p>
    <w:p w:rsidR="006C28FD" w:rsidRPr="006C28FD" w:rsidRDefault="006C28FD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rPr>
          <w:i/>
          <w:sz w:val="18"/>
          <w:szCs w:val="18"/>
          <w:lang w:val="ru-RU"/>
        </w:rPr>
      </w:pPr>
    </w:p>
    <w:p w:rsidR="006C28FD" w:rsidRPr="006C28FD" w:rsidRDefault="006C28FD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6251448" cy="60963"/>
            <wp:effectExtent l="0" t="0" r="0" b="0"/>
            <wp:docPr id="30" name="Picture 5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1" name="Picture 50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C28FD">
        <w:rPr>
          <w:i/>
          <w:sz w:val="18"/>
          <w:szCs w:val="18"/>
          <w:lang w:val="ru-RU"/>
        </w:rPr>
        <w:t>(дата)                                         (подпись)                                   (Ф.И.О. лица, ответственного за эксплуатацию здания,                             сооружения, или его уполномоченного</w:t>
      </w:r>
      <w:proofErr w:type="gramEnd"/>
    </w:p>
    <w:p w:rsidR="006C28FD" w:rsidRPr="006C28FD" w:rsidRDefault="006C28FD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  <w:lang w:val="ru-RU"/>
        </w:rPr>
        <w:t xml:space="preserve"> представителя либо иного заинтересованного лица)</w:t>
      </w:r>
    </w:p>
    <w:p w:rsidR="006C28FD" w:rsidRPr="006C28FD" w:rsidRDefault="006C28FD" w:rsidP="006C28FD">
      <w:pPr>
        <w:tabs>
          <w:tab w:val="center" w:pos="2501"/>
          <w:tab w:val="center" w:pos="7646"/>
        </w:tabs>
        <w:spacing w:after="3" w:line="251" w:lineRule="auto"/>
        <w:ind w:left="0" w:right="0" w:firstLine="0"/>
        <w:rPr>
          <w:i/>
          <w:sz w:val="18"/>
          <w:szCs w:val="18"/>
          <w:lang w:val="ru-RU"/>
        </w:rPr>
      </w:pPr>
    </w:p>
    <w:p w:rsidR="006C28FD" w:rsidRPr="006C28FD" w:rsidRDefault="006C28FD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6251448" cy="60963"/>
            <wp:effectExtent l="0" t="0" r="0" b="0"/>
            <wp:docPr id="31" name="Picture 5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1" name="Picture 50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C28FD">
        <w:rPr>
          <w:i/>
          <w:sz w:val="18"/>
          <w:szCs w:val="18"/>
          <w:lang w:val="ru-RU"/>
        </w:rPr>
        <w:t>(дата)                                         (подпись)                                   (Ф.И.О. лица, ответственного за эксплуатацию здания,                             сооружения, или его уполномоченного</w:t>
      </w:r>
      <w:proofErr w:type="gramEnd"/>
    </w:p>
    <w:p w:rsidR="006C28FD" w:rsidRDefault="006C28FD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  <w:lang w:val="ru-RU"/>
        </w:rPr>
        <w:t xml:space="preserve"> представителя либо иного заинтересованного лица)</w:t>
      </w:r>
    </w:p>
    <w:p w:rsidR="006C28FD" w:rsidRPr="006C28FD" w:rsidRDefault="006C28FD" w:rsidP="006C28FD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</w:p>
    <w:p w:rsidR="00D24806" w:rsidRPr="00DD2946" w:rsidRDefault="00D24806" w:rsidP="00D24806">
      <w:pPr>
        <w:spacing w:after="0" w:line="262" w:lineRule="auto"/>
        <w:ind w:left="19" w:right="0" w:hanging="5"/>
        <w:jc w:val="left"/>
        <w:rPr>
          <w:lang w:val="ru-RU"/>
        </w:rPr>
      </w:pPr>
      <w:r w:rsidRPr="00DD2946">
        <w:rPr>
          <w:sz w:val="24"/>
          <w:lang w:val="ru-RU"/>
        </w:rPr>
        <w:t>Пометка об отказе ознакомления с актом осмотра здания, сооружения (получения копии акта осмотра здания, сооружения):</w:t>
      </w:r>
    </w:p>
    <w:p w:rsidR="00D24806" w:rsidRDefault="008C7BC6" w:rsidP="00D24806">
      <w:pPr>
        <w:spacing w:after="309" w:line="259" w:lineRule="auto"/>
        <w:ind w:left="3120" w:right="0" w:firstLine="0"/>
        <w:jc w:val="left"/>
      </w:pPr>
      <w:r w:rsidRPr="008C7BC6">
        <w:rPr>
          <w:noProof/>
          <w:sz w:val="22"/>
          <w:lang w:val="ru-RU" w:eastAsia="ru-RU"/>
        </w:rPr>
      </w:r>
      <w:r w:rsidRPr="008C7BC6">
        <w:rPr>
          <w:noProof/>
          <w:sz w:val="22"/>
          <w:lang w:val="ru-RU" w:eastAsia="ru-RU"/>
        </w:rPr>
        <w:pict>
          <v:group id="Group 50334" o:spid="_x0000_s1028" style="width:342.5pt;height:.7pt;mso-position-horizontal-relative:char;mso-position-vertical-relative:line" coordsize="434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">
            <v:shape id="Shape 50333" o:spid="_x0000_s1029" style="position:absolute;width:43494;height:91;visibility:visible;mso-wrap-style:square;v-text-anchor:top" coordsize="4349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ML8QA&#10;AADaAAAADwAAAGRycy9kb3ducmV2LnhtbESPQWvCQBSE74L/YXlCL1I3eig1uopIKx6rpkFvr9nX&#10;JJh9m2bXJP77bqHgcZiZb5jlujeVaKlxpWUF00kEgjizuuRcQXJ6f34F4TyyxsoyKbiTg/VqOFhi&#10;rG3HB2qPPhcBwi5GBYX3dSylywoy6Ca2Jg7et20M+iCbXOoGuwA3lZxF0Ys0WHJYKLCmbUHZ9Xgz&#10;Cs5+/PWZJul2ek4/Ljxvd7u3n1Spp1G/WYDw1PtH+L+91wpm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jC/EAAAA2gAAAA8AAAAAAAAAAAAAAAAAmAIAAGRycy9k&#10;b3ducmV2LnhtbFBLBQYAAAAABAAEAPUAAACJAwAAAAA=&#10;" path="m,4572r4349496,e" filled="f" fillcolor="black" strokeweight=".72pt">
              <v:stroke miterlimit="1" joinstyle="miter"/>
              <v:path o:connecttype="custom" o:connectlocs="0,46;43494,46" o:connectangles="0,0"/>
            </v:shape>
            <w10:wrap type="none"/>
            <w10:anchorlock/>
          </v:group>
        </w:pict>
      </w:r>
    </w:p>
    <w:p w:rsidR="00D24806" w:rsidRPr="00DD2946" w:rsidRDefault="00D24806" w:rsidP="00D24806">
      <w:pPr>
        <w:spacing w:after="156" w:line="262" w:lineRule="auto"/>
        <w:ind w:left="19" w:right="0" w:hanging="5"/>
        <w:jc w:val="left"/>
        <w:rPr>
          <w:lang w:val="ru-RU"/>
        </w:rPr>
      </w:pPr>
      <w:r w:rsidRPr="00DD2946">
        <w:rPr>
          <w:sz w:val="24"/>
          <w:lang w:val="ru-RU"/>
        </w:rPr>
        <w:t>Подписи уполномоченных должностных лиц администрации, проводивших осмотр:</w:t>
      </w:r>
    </w:p>
    <w:p w:rsidR="00D24806" w:rsidRDefault="00D24806" w:rsidP="00D24806">
      <w:pPr>
        <w:spacing w:after="30" w:line="259" w:lineRule="auto"/>
        <w:ind w:left="1440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608577" cy="30482"/>
            <wp:effectExtent l="0" t="0" r="0" b="0"/>
            <wp:docPr id="50307" name="Picture 50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7" name="Picture 5030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577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06" w:rsidRPr="006C28FD" w:rsidRDefault="00D24806" w:rsidP="00D24806">
      <w:pPr>
        <w:tabs>
          <w:tab w:val="center" w:pos="2446"/>
          <w:tab w:val="center" w:pos="7594"/>
        </w:tabs>
        <w:spacing w:after="3" w:line="251" w:lineRule="auto"/>
        <w:ind w:left="0" w:right="0" w:firstLine="0"/>
        <w:jc w:val="left"/>
        <w:rPr>
          <w:i/>
          <w:sz w:val="18"/>
          <w:szCs w:val="18"/>
        </w:rPr>
      </w:pPr>
      <w:r>
        <w:rPr>
          <w:sz w:val="20"/>
        </w:rPr>
        <w:tab/>
      </w:r>
      <w:r w:rsidRPr="006C28FD">
        <w:rPr>
          <w:i/>
          <w:sz w:val="18"/>
          <w:szCs w:val="18"/>
        </w:rPr>
        <w:t>(</w:t>
      </w:r>
      <w:proofErr w:type="spellStart"/>
      <w:proofErr w:type="gramStart"/>
      <w:r w:rsidRPr="006C28FD">
        <w:rPr>
          <w:i/>
          <w:sz w:val="18"/>
          <w:szCs w:val="18"/>
        </w:rPr>
        <w:t>подпись</w:t>
      </w:r>
      <w:proofErr w:type="spellEnd"/>
      <w:proofErr w:type="gramEnd"/>
      <w:r w:rsidRPr="006C28FD">
        <w:rPr>
          <w:i/>
          <w:sz w:val="18"/>
          <w:szCs w:val="18"/>
        </w:rPr>
        <w:t>)</w:t>
      </w:r>
      <w:r w:rsidRPr="006C28FD">
        <w:rPr>
          <w:i/>
          <w:sz w:val="18"/>
          <w:szCs w:val="18"/>
        </w:rPr>
        <w:tab/>
        <w:t>(</w:t>
      </w:r>
      <w:proofErr w:type="spellStart"/>
      <w:proofErr w:type="gramStart"/>
      <w:r w:rsidRPr="006C28FD">
        <w:rPr>
          <w:i/>
          <w:sz w:val="18"/>
          <w:szCs w:val="18"/>
        </w:rPr>
        <w:t>фамилия</w:t>
      </w:r>
      <w:proofErr w:type="spellEnd"/>
      <w:proofErr w:type="gramEnd"/>
      <w:r w:rsidRPr="006C28FD">
        <w:rPr>
          <w:i/>
          <w:sz w:val="18"/>
          <w:szCs w:val="18"/>
        </w:rPr>
        <w:t xml:space="preserve">, </w:t>
      </w:r>
      <w:proofErr w:type="spellStart"/>
      <w:r w:rsidRPr="006C28FD">
        <w:rPr>
          <w:i/>
          <w:sz w:val="18"/>
          <w:szCs w:val="18"/>
        </w:rPr>
        <w:t>инициалы</w:t>
      </w:r>
      <w:proofErr w:type="spellEnd"/>
      <w:r w:rsidRPr="006C28FD">
        <w:rPr>
          <w:i/>
          <w:sz w:val="18"/>
          <w:szCs w:val="18"/>
        </w:rPr>
        <w:t>)</w:t>
      </w:r>
    </w:p>
    <w:p w:rsidR="00D24806" w:rsidRPr="006C28FD" w:rsidRDefault="00D24806" w:rsidP="00D24806">
      <w:pPr>
        <w:spacing w:after="19" w:line="259" w:lineRule="auto"/>
        <w:ind w:left="1435" w:right="0" w:firstLine="0"/>
        <w:jc w:val="left"/>
        <w:rPr>
          <w:i/>
          <w:sz w:val="18"/>
          <w:szCs w:val="18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4611625" cy="27434"/>
            <wp:effectExtent l="0" t="0" r="0" b="0"/>
            <wp:docPr id="50309" name="Picture 50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9" name="Picture 5030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625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475" w:type="dxa"/>
        <w:tblInd w:w="2030" w:type="dxa"/>
        <w:tblLook w:val="04A0"/>
      </w:tblPr>
      <w:tblGrid>
        <w:gridCol w:w="4368"/>
        <w:gridCol w:w="2107"/>
      </w:tblGrid>
      <w:tr w:rsidR="00D24806" w:rsidRPr="006C28FD" w:rsidTr="00B70921">
        <w:trPr>
          <w:trHeight w:val="202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D24806" w:rsidRPr="006C28FD" w:rsidRDefault="00D24806" w:rsidP="00B70921">
            <w:pPr>
              <w:spacing w:after="0" w:line="259" w:lineRule="auto"/>
              <w:ind w:left="0" w:right="0" w:firstLine="0"/>
              <w:jc w:val="left"/>
              <w:rPr>
                <w:i/>
                <w:sz w:val="18"/>
                <w:szCs w:val="18"/>
              </w:rPr>
            </w:pPr>
            <w:r w:rsidRPr="006C28FD">
              <w:rPr>
                <w:i/>
                <w:sz w:val="18"/>
                <w:szCs w:val="18"/>
              </w:rPr>
              <w:t>(</w:t>
            </w:r>
            <w:proofErr w:type="spellStart"/>
            <w:r w:rsidRPr="006C28FD">
              <w:rPr>
                <w:i/>
                <w:sz w:val="18"/>
                <w:szCs w:val="18"/>
              </w:rPr>
              <w:t>подпись</w:t>
            </w:r>
            <w:proofErr w:type="spellEnd"/>
            <w:r w:rsidRPr="006C28F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D24806" w:rsidRPr="006C28FD" w:rsidRDefault="00D24806" w:rsidP="00B70921">
            <w:pPr>
              <w:spacing w:after="0" w:line="259" w:lineRule="auto"/>
              <w:ind w:left="0" w:right="0" w:firstLine="0"/>
              <w:jc w:val="right"/>
              <w:rPr>
                <w:i/>
                <w:sz w:val="18"/>
                <w:szCs w:val="18"/>
              </w:rPr>
            </w:pPr>
            <w:r w:rsidRPr="006C28FD">
              <w:rPr>
                <w:i/>
                <w:sz w:val="18"/>
                <w:szCs w:val="18"/>
              </w:rPr>
              <w:t>(</w:t>
            </w:r>
            <w:proofErr w:type="spellStart"/>
            <w:r w:rsidRPr="006C28FD">
              <w:rPr>
                <w:i/>
                <w:sz w:val="18"/>
                <w:szCs w:val="18"/>
              </w:rPr>
              <w:t>фамилия</w:t>
            </w:r>
            <w:proofErr w:type="spellEnd"/>
            <w:r w:rsidRPr="006C28F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6C28FD">
              <w:rPr>
                <w:i/>
                <w:sz w:val="18"/>
                <w:szCs w:val="18"/>
              </w:rPr>
              <w:t>инициалы</w:t>
            </w:r>
            <w:proofErr w:type="spellEnd"/>
            <w:r w:rsidRPr="006C28FD">
              <w:rPr>
                <w:i/>
                <w:sz w:val="18"/>
                <w:szCs w:val="18"/>
              </w:rPr>
              <w:t>)</w:t>
            </w:r>
          </w:p>
        </w:tc>
      </w:tr>
    </w:tbl>
    <w:p w:rsidR="00D24806" w:rsidRPr="006C28FD" w:rsidRDefault="00D24806" w:rsidP="00D24806">
      <w:pPr>
        <w:spacing w:after="33" w:line="259" w:lineRule="auto"/>
        <w:ind w:left="1435" w:right="0" w:firstLine="0"/>
        <w:jc w:val="left"/>
        <w:rPr>
          <w:i/>
          <w:sz w:val="18"/>
          <w:szCs w:val="18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4611625" cy="24385"/>
            <wp:effectExtent l="0" t="0" r="0" b="0"/>
            <wp:docPr id="50311" name="Picture 50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1" name="Picture 50311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625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06" w:rsidRPr="006C28FD" w:rsidRDefault="00D24806" w:rsidP="00D24806">
      <w:pPr>
        <w:tabs>
          <w:tab w:val="center" w:pos="2441"/>
          <w:tab w:val="center" w:pos="7589"/>
        </w:tabs>
        <w:spacing w:after="3" w:line="251" w:lineRule="auto"/>
        <w:ind w:left="0" w:right="0" w:firstLine="0"/>
        <w:jc w:val="lef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</w:rPr>
        <w:tab/>
      </w:r>
      <w:r w:rsidRPr="006C28FD">
        <w:rPr>
          <w:i/>
          <w:sz w:val="18"/>
          <w:szCs w:val="18"/>
          <w:lang w:val="ru-RU"/>
        </w:rPr>
        <w:t>(подпись)</w:t>
      </w:r>
      <w:r w:rsidRPr="006C28FD">
        <w:rPr>
          <w:i/>
          <w:sz w:val="18"/>
          <w:szCs w:val="18"/>
          <w:lang w:val="ru-RU"/>
        </w:rPr>
        <w:tab/>
        <w:t>(фамилия, инициалы)</w:t>
      </w: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6C28FD" w:rsidRDefault="006C28FD" w:rsidP="00D24806">
      <w:pPr>
        <w:ind w:left="7668" w:right="14" w:firstLine="850"/>
        <w:rPr>
          <w:lang w:val="ru-RU"/>
        </w:rPr>
      </w:pPr>
    </w:p>
    <w:p w:rsidR="00136B2B" w:rsidRDefault="00136B2B" w:rsidP="00D24806">
      <w:pPr>
        <w:ind w:left="7668" w:right="14" w:firstLine="850"/>
        <w:rPr>
          <w:sz w:val="22"/>
          <w:lang w:val="ru-RU"/>
        </w:rPr>
      </w:pPr>
    </w:p>
    <w:p w:rsidR="00136B2B" w:rsidRDefault="00136B2B" w:rsidP="00D24806">
      <w:pPr>
        <w:ind w:left="7668" w:right="14" w:firstLine="850"/>
        <w:rPr>
          <w:sz w:val="22"/>
          <w:lang w:val="ru-RU"/>
        </w:rPr>
      </w:pPr>
    </w:p>
    <w:p w:rsidR="00136B2B" w:rsidRPr="00136B2B" w:rsidRDefault="00136B2B" w:rsidP="00136B2B">
      <w:pPr>
        <w:pStyle w:val="a5"/>
        <w:jc w:val="right"/>
        <w:rPr>
          <w:sz w:val="22"/>
          <w:szCs w:val="22"/>
        </w:rPr>
      </w:pPr>
      <w:r w:rsidRPr="00136B2B">
        <w:rPr>
          <w:sz w:val="22"/>
          <w:szCs w:val="22"/>
        </w:rPr>
        <w:lastRenderedPageBreak/>
        <w:t>Приложение</w:t>
      </w:r>
    </w:p>
    <w:p w:rsidR="00136B2B" w:rsidRPr="00136B2B" w:rsidRDefault="00136B2B" w:rsidP="00136B2B">
      <w:pPr>
        <w:pStyle w:val="a5"/>
        <w:jc w:val="right"/>
        <w:rPr>
          <w:sz w:val="22"/>
          <w:szCs w:val="22"/>
        </w:rPr>
      </w:pPr>
      <w:r w:rsidRPr="00136B2B">
        <w:rPr>
          <w:sz w:val="22"/>
          <w:szCs w:val="22"/>
        </w:rPr>
        <w:t>к акту осмотра здания, сооружения</w:t>
      </w:r>
    </w:p>
    <w:p w:rsidR="00136B2B" w:rsidRPr="00136B2B" w:rsidRDefault="00136B2B" w:rsidP="00136B2B">
      <w:pPr>
        <w:pStyle w:val="a5"/>
        <w:jc w:val="right"/>
        <w:rPr>
          <w:sz w:val="22"/>
          <w:szCs w:val="22"/>
        </w:rPr>
      </w:pPr>
    </w:p>
    <w:p w:rsidR="00D24806" w:rsidRPr="00DD2946" w:rsidRDefault="00136B2B" w:rsidP="00D24806">
      <w:pPr>
        <w:spacing w:after="530" w:line="265" w:lineRule="auto"/>
        <w:ind w:left="19" w:right="0" w:hanging="10"/>
        <w:jc w:val="left"/>
        <w:rPr>
          <w:lang w:val="ru-RU"/>
        </w:rPr>
      </w:pPr>
      <w:r w:rsidRPr="00DD2946">
        <w:rPr>
          <w:sz w:val="26"/>
          <w:lang w:val="ru-RU"/>
        </w:rPr>
        <w:t xml:space="preserve"> </w:t>
      </w:r>
      <w:r w:rsidR="00D24806" w:rsidRPr="00DD2946">
        <w:rPr>
          <w:sz w:val="26"/>
          <w:lang w:val="ru-RU"/>
        </w:rPr>
        <w:t>(Форма)</w:t>
      </w:r>
    </w:p>
    <w:p w:rsidR="00136B2B" w:rsidRPr="00875EC9" w:rsidRDefault="00136B2B" w:rsidP="00136B2B">
      <w:pPr>
        <w:pStyle w:val="a5"/>
        <w:jc w:val="center"/>
        <w:rPr>
          <w:sz w:val="26"/>
          <w:szCs w:val="26"/>
        </w:rPr>
      </w:pPr>
      <w:r w:rsidRPr="00875EC9">
        <w:rPr>
          <w:sz w:val="26"/>
          <w:szCs w:val="26"/>
        </w:rPr>
        <w:t>Администрация муниципального образования Пчевское сельское поселение</w:t>
      </w:r>
    </w:p>
    <w:p w:rsidR="00136B2B" w:rsidRDefault="00136B2B" w:rsidP="00136B2B">
      <w:pPr>
        <w:spacing w:after="290" w:line="233" w:lineRule="auto"/>
        <w:ind w:left="2391" w:right="2434" w:hanging="10"/>
        <w:jc w:val="center"/>
        <w:rPr>
          <w:sz w:val="26"/>
          <w:lang w:val="ru-RU"/>
        </w:rPr>
      </w:pPr>
      <w:r w:rsidRPr="00136B2B">
        <w:rPr>
          <w:sz w:val="26"/>
          <w:szCs w:val="26"/>
          <w:lang w:val="ru-RU"/>
        </w:rPr>
        <w:t>Киришского муниципального района Ленинградской области</w:t>
      </w:r>
      <w:r w:rsidRPr="00DD2946">
        <w:rPr>
          <w:sz w:val="26"/>
          <w:lang w:val="ru-RU"/>
        </w:rPr>
        <w:t xml:space="preserve"> </w:t>
      </w:r>
    </w:p>
    <w:p w:rsidR="00136B2B" w:rsidRDefault="00136B2B" w:rsidP="00136B2B">
      <w:pPr>
        <w:pStyle w:val="a5"/>
        <w:jc w:val="center"/>
      </w:pPr>
    </w:p>
    <w:p w:rsidR="00136B2B" w:rsidRPr="00136B2B" w:rsidRDefault="00D24806" w:rsidP="00136B2B">
      <w:pPr>
        <w:pStyle w:val="a5"/>
        <w:jc w:val="center"/>
        <w:rPr>
          <w:sz w:val="22"/>
          <w:szCs w:val="22"/>
        </w:rPr>
      </w:pPr>
      <w:r w:rsidRPr="00136B2B">
        <w:rPr>
          <w:sz w:val="22"/>
          <w:szCs w:val="22"/>
        </w:rPr>
        <w:t>РЕКОМЕНДАЦИИ</w:t>
      </w:r>
    </w:p>
    <w:p w:rsidR="00D24806" w:rsidRPr="00136B2B" w:rsidRDefault="00D24806" w:rsidP="00136B2B">
      <w:pPr>
        <w:pStyle w:val="a5"/>
        <w:jc w:val="center"/>
        <w:rPr>
          <w:sz w:val="22"/>
          <w:szCs w:val="22"/>
        </w:rPr>
      </w:pPr>
      <w:r w:rsidRPr="00136B2B">
        <w:rPr>
          <w:sz w:val="22"/>
          <w:szCs w:val="22"/>
        </w:rPr>
        <w:t>о мерах по устранению выявленных нарушений</w:t>
      </w:r>
    </w:p>
    <w:p w:rsidR="00136B2B" w:rsidRPr="00DD2946" w:rsidRDefault="00136B2B" w:rsidP="00136B2B">
      <w:pPr>
        <w:pStyle w:val="a5"/>
        <w:jc w:val="center"/>
      </w:pPr>
    </w:p>
    <w:p w:rsidR="00D24806" w:rsidRPr="00DD2946" w:rsidRDefault="00D24806" w:rsidP="00D24806">
      <w:pPr>
        <w:tabs>
          <w:tab w:val="center" w:pos="8963"/>
        </w:tabs>
        <w:spacing w:after="246" w:line="262" w:lineRule="auto"/>
        <w:ind w:left="0" w:right="0" w:firstLine="0"/>
        <w:jc w:val="left"/>
        <w:rPr>
          <w:lang w:val="ru-RU"/>
        </w:rPr>
      </w:pPr>
      <w:r w:rsidRPr="00DD2946">
        <w:rPr>
          <w:sz w:val="24"/>
          <w:lang w:val="ru-RU"/>
        </w:rPr>
        <w:t>В соответствии с Актом № осмотра здания, сооружения от «</w:t>
      </w:r>
      <w:r>
        <w:rPr>
          <w:noProof/>
          <w:lang w:val="ru-RU" w:eastAsia="ru-RU"/>
        </w:rPr>
        <w:drawing>
          <wp:inline distT="0" distB="0" distL="0" distR="0">
            <wp:extent cx="1115948" cy="106690"/>
            <wp:effectExtent l="0" t="0" r="0" b="0"/>
            <wp:docPr id="26675" name="Picture 26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5" name="Picture 26675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948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2946">
        <w:rPr>
          <w:sz w:val="24"/>
          <w:lang w:val="ru-RU"/>
        </w:rPr>
        <w:t>20</w:t>
      </w:r>
      <w:r w:rsidRPr="00DD2946">
        <w:rPr>
          <w:sz w:val="24"/>
          <w:lang w:val="ru-RU"/>
        </w:rPr>
        <w:tab/>
        <w:t>года</w:t>
      </w:r>
    </w:p>
    <w:p w:rsidR="00D24806" w:rsidRDefault="00D24806" w:rsidP="00D24806">
      <w:pPr>
        <w:spacing w:after="0" w:line="262" w:lineRule="auto"/>
        <w:ind w:left="19" w:right="0" w:hanging="5"/>
        <w:jc w:val="left"/>
      </w:pPr>
      <w:r>
        <w:rPr>
          <w:sz w:val="24"/>
        </w:rPr>
        <w:t>РЕКОМЕНДУЕТСЯ:</w:t>
      </w:r>
    </w:p>
    <w:tbl>
      <w:tblPr>
        <w:tblStyle w:val="TableGrid"/>
        <w:tblW w:w="10138" w:type="dxa"/>
        <w:tblInd w:w="3" w:type="dxa"/>
        <w:tblCellMar>
          <w:top w:w="7" w:type="dxa"/>
          <w:left w:w="172" w:type="dxa"/>
          <w:right w:w="173" w:type="dxa"/>
        </w:tblCellMar>
        <w:tblLook w:val="04A0"/>
      </w:tblPr>
      <w:tblGrid>
        <w:gridCol w:w="696"/>
        <w:gridCol w:w="3688"/>
        <w:gridCol w:w="3685"/>
        <w:gridCol w:w="2069"/>
      </w:tblGrid>
      <w:tr w:rsidR="00D24806" w:rsidRPr="00136B2B" w:rsidTr="00B70921">
        <w:trPr>
          <w:trHeight w:val="8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806" w:rsidRDefault="00D24806" w:rsidP="00B70921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0" w:line="259" w:lineRule="auto"/>
              <w:ind w:left="0" w:right="10" w:firstLine="0"/>
              <w:jc w:val="center"/>
            </w:pPr>
            <w:proofErr w:type="spellStart"/>
            <w:r>
              <w:rPr>
                <w:sz w:val="24"/>
              </w:rPr>
              <w:t>Выявленное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Pr="00DD2946" w:rsidRDefault="00D24806" w:rsidP="00B70921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DD2946">
              <w:rPr>
                <w:sz w:val="24"/>
                <w:lang w:val="ru-RU"/>
              </w:rPr>
              <w:t>Рекомендации по устранению выявленного нарушения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Pr="00DD2946" w:rsidRDefault="00136B2B" w:rsidP="00B70921">
            <w:pPr>
              <w:spacing w:after="0" w:line="259" w:lineRule="auto"/>
              <w:ind w:left="235" w:right="0" w:hanging="235"/>
              <w:rPr>
                <w:lang w:val="ru-RU"/>
              </w:rPr>
            </w:pPr>
            <w:r>
              <w:rPr>
                <w:sz w:val="24"/>
                <w:lang w:val="ru-RU"/>
              </w:rPr>
              <w:t>Срок устранения выявленных нару</w:t>
            </w:r>
            <w:r w:rsidR="00D24806" w:rsidRPr="00DD2946">
              <w:rPr>
                <w:sz w:val="24"/>
                <w:lang w:val="ru-RU"/>
              </w:rPr>
              <w:t>шений</w:t>
            </w:r>
          </w:p>
        </w:tc>
      </w:tr>
      <w:tr w:rsidR="00D24806" w:rsidTr="00B70921">
        <w:trPr>
          <w:trHeight w:val="29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D24806" w:rsidTr="00B70921">
        <w:trPr>
          <w:trHeight w:val="29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4806" w:rsidTr="00B70921">
        <w:trPr>
          <w:trHeight w:val="28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4806" w:rsidTr="00B70921">
        <w:trPr>
          <w:trHeight w:val="28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4806" w:rsidTr="00B70921">
        <w:trPr>
          <w:trHeight w:val="28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806" w:rsidRDefault="00D24806" w:rsidP="00B7092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36B2B" w:rsidRDefault="00136B2B" w:rsidP="00D24806">
      <w:pPr>
        <w:spacing w:after="172" w:line="262" w:lineRule="auto"/>
        <w:ind w:left="19" w:right="0" w:hanging="5"/>
        <w:jc w:val="left"/>
        <w:rPr>
          <w:sz w:val="24"/>
          <w:lang w:val="ru-RU"/>
        </w:rPr>
      </w:pPr>
    </w:p>
    <w:p w:rsidR="00D24806" w:rsidRPr="00136B2B" w:rsidRDefault="00D24806" w:rsidP="00D24806">
      <w:pPr>
        <w:spacing w:after="172" w:line="262" w:lineRule="auto"/>
        <w:ind w:left="19" w:right="0" w:hanging="5"/>
        <w:jc w:val="left"/>
        <w:rPr>
          <w:lang w:val="ru-RU"/>
        </w:rPr>
      </w:pPr>
      <w:r w:rsidRPr="00136B2B">
        <w:rPr>
          <w:sz w:val="24"/>
          <w:lang w:val="ru-RU"/>
        </w:rPr>
        <w:t>Рекомендации получи</w:t>
      </w:r>
      <w:proofErr w:type="gramStart"/>
      <w:r w:rsidRPr="00136B2B">
        <w:rPr>
          <w:sz w:val="24"/>
          <w:lang w:val="ru-RU"/>
        </w:rPr>
        <w:t>л(</w:t>
      </w:r>
      <w:proofErr w:type="gramEnd"/>
      <w:r w:rsidRPr="00136B2B">
        <w:rPr>
          <w:sz w:val="24"/>
          <w:lang w:val="ru-RU"/>
        </w:rPr>
        <w:t>и):</w:t>
      </w:r>
    </w:p>
    <w:p w:rsidR="00136B2B" w:rsidRPr="006C28FD" w:rsidRDefault="00136B2B" w:rsidP="00136B2B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6251448" cy="60963"/>
            <wp:effectExtent l="0" t="0" r="0" b="0"/>
            <wp:docPr id="3" name="Picture 5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1" name="Picture 50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C28FD">
        <w:rPr>
          <w:i/>
          <w:sz w:val="18"/>
          <w:szCs w:val="18"/>
          <w:lang w:val="ru-RU"/>
        </w:rPr>
        <w:t>(дата)                                         (подпись)                                   (Ф.И.О. лица, ответственного за эксплуатацию здания,                             сооружения, или его уполномоченного</w:t>
      </w:r>
      <w:proofErr w:type="gramEnd"/>
    </w:p>
    <w:p w:rsidR="00136B2B" w:rsidRPr="006C28FD" w:rsidRDefault="00136B2B" w:rsidP="00136B2B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  <w:lang w:val="ru-RU"/>
        </w:rPr>
        <w:t xml:space="preserve"> представителя либо иного заинтересованного лица)</w:t>
      </w:r>
    </w:p>
    <w:p w:rsidR="00136B2B" w:rsidRPr="006C28FD" w:rsidRDefault="00136B2B" w:rsidP="00136B2B">
      <w:pPr>
        <w:tabs>
          <w:tab w:val="center" w:pos="2501"/>
          <w:tab w:val="center" w:pos="7646"/>
        </w:tabs>
        <w:spacing w:after="3" w:line="251" w:lineRule="auto"/>
        <w:ind w:left="0" w:right="0" w:firstLine="0"/>
        <w:rPr>
          <w:i/>
          <w:sz w:val="18"/>
          <w:szCs w:val="18"/>
          <w:lang w:val="ru-RU"/>
        </w:rPr>
      </w:pPr>
    </w:p>
    <w:p w:rsidR="00136B2B" w:rsidRPr="006C28FD" w:rsidRDefault="00136B2B" w:rsidP="00136B2B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6251448" cy="60963"/>
            <wp:effectExtent l="0" t="0" r="0" b="0"/>
            <wp:docPr id="4" name="Picture 5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1" name="Picture 50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C28FD">
        <w:rPr>
          <w:i/>
          <w:sz w:val="18"/>
          <w:szCs w:val="18"/>
          <w:lang w:val="ru-RU"/>
        </w:rPr>
        <w:t>(дата)                                         (подпись)                                   (Ф.И.О. лица, ответственного за эксплуатацию здания,                             сооружения, или его уполномоченного</w:t>
      </w:r>
      <w:proofErr w:type="gramEnd"/>
    </w:p>
    <w:p w:rsidR="00136B2B" w:rsidRPr="006C28FD" w:rsidRDefault="00136B2B" w:rsidP="00136B2B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  <w:lang w:val="ru-RU"/>
        </w:rPr>
        <w:t xml:space="preserve"> представителя либо иного заинтересованного лица)</w:t>
      </w:r>
    </w:p>
    <w:p w:rsidR="00136B2B" w:rsidRPr="006C28FD" w:rsidRDefault="00136B2B" w:rsidP="00136B2B">
      <w:pPr>
        <w:tabs>
          <w:tab w:val="center" w:pos="2501"/>
          <w:tab w:val="center" w:pos="7646"/>
        </w:tabs>
        <w:spacing w:after="3" w:line="251" w:lineRule="auto"/>
        <w:ind w:left="0" w:right="0" w:firstLine="0"/>
        <w:rPr>
          <w:i/>
          <w:sz w:val="18"/>
          <w:szCs w:val="18"/>
          <w:lang w:val="ru-RU"/>
        </w:rPr>
      </w:pPr>
    </w:p>
    <w:p w:rsidR="00136B2B" w:rsidRPr="006C28FD" w:rsidRDefault="00136B2B" w:rsidP="00136B2B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6251448" cy="60963"/>
            <wp:effectExtent l="0" t="0" r="0" b="0"/>
            <wp:docPr id="5" name="Picture 50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01" name="Picture 5030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448" cy="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C28FD">
        <w:rPr>
          <w:i/>
          <w:sz w:val="18"/>
          <w:szCs w:val="18"/>
          <w:lang w:val="ru-RU"/>
        </w:rPr>
        <w:t>(дата)                                         (подпись)                                   (Ф.И.О. лица, ответственного за эксплуатацию здания,                             сооружения, или его уполномоченного</w:t>
      </w:r>
      <w:proofErr w:type="gramEnd"/>
    </w:p>
    <w:p w:rsidR="00136B2B" w:rsidRDefault="00136B2B" w:rsidP="00136B2B">
      <w:pPr>
        <w:spacing w:line="259" w:lineRule="auto"/>
        <w:ind w:left="274" w:right="-19" w:firstLine="0"/>
        <w:jc w:val="right"/>
        <w:rPr>
          <w:i/>
          <w:sz w:val="18"/>
          <w:szCs w:val="18"/>
          <w:lang w:val="ru-RU"/>
        </w:rPr>
      </w:pPr>
      <w:r w:rsidRPr="006C28FD">
        <w:rPr>
          <w:i/>
          <w:sz w:val="18"/>
          <w:szCs w:val="18"/>
          <w:lang w:val="ru-RU"/>
        </w:rPr>
        <w:t xml:space="preserve"> представителя либо иного заинтересованного лица)</w:t>
      </w:r>
    </w:p>
    <w:p w:rsidR="00D24806" w:rsidRPr="00DD2946" w:rsidRDefault="00D24806" w:rsidP="00D24806">
      <w:pPr>
        <w:spacing w:after="109" w:line="319" w:lineRule="auto"/>
        <w:ind w:left="19" w:right="4" w:firstLine="715"/>
        <w:rPr>
          <w:lang w:val="ru-RU"/>
        </w:rPr>
      </w:pPr>
      <w:r w:rsidRPr="00DD2946">
        <w:rPr>
          <w:sz w:val="20"/>
          <w:lang w:val="ru-RU"/>
        </w:rPr>
        <w:t xml:space="preserve"> Подписи уполномоченных должностных лиц администрации, проводивших осмотр:</w:t>
      </w:r>
    </w:p>
    <w:p w:rsidR="00D24806" w:rsidRDefault="00D24806" w:rsidP="00D24806">
      <w:pPr>
        <w:spacing w:after="35" w:line="259" w:lineRule="auto"/>
        <w:ind w:left="1460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4610148" cy="18290"/>
            <wp:effectExtent l="0" t="0" r="0" b="0"/>
            <wp:docPr id="50341" name="Picture 50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1" name="Picture 5034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4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06" w:rsidRPr="00136B2B" w:rsidRDefault="00D24806" w:rsidP="00D24806">
      <w:pPr>
        <w:tabs>
          <w:tab w:val="center" w:pos="2550"/>
          <w:tab w:val="center" w:pos="7690"/>
        </w:tabs>
        <w:spacing w:after="3" w:line="251" w:lineRule="auto"/>
        <w:ind w:left="0" w:right="0" w:firstLine="0"/>
        <w:jc w:val="left"/>
        <w:rPr>
          <w:i/>
          <w:sz w:val="18"/>
          <w:szCs w:val="18"/>
        </w:rPr>
      </w:pPr>
      <w:r>
        <w:rPr>
          <w:sz w:val="20"/>
        </w:rPr>
        <w:tab/>
      </w:r>
      <w:r w:rsidRPr="00136B2B">
        <w:rPr>
          <w:i/>
          <w:sz w:val="18"/>
          <w:szCs w:val="18"/>
        </w:rPr>
        <w:t>(</w:t>
      </w:r>
      <w:proofErr w:type="spellStart"/>
      <w:proofErr w:type="gramStart"/>
      <w:r w:rsidRPr="00136B2B">
        <w:rPr>
          <w:i/>
          <w:sz w:val="18"/>
          <w:szCs w:val="18"/>
        </w:rPr>
        <w:t>подпись</w:t>
      </w:r>
      <w:proofErr w:type="spellEnd"/>
      <w:proofErr w:type="gramEnd"/>
      <w:r w:rsidRPr="00136B2B">
        <w:rPr>
          <w:i/>
          <w:sz w:val="18"/>
          <w:szCs w:val="18"/>
        </w:rPr>
        <w:t>)</w:t>
      </w:r>
      <w:r w:rsidRPr="00136B2B">
        <w:rPr>
          <w:i/>
          <w:sz w:val="18"/>
          <w:szCs w:val="18"/>
        </w:rPr>
        <w:tab/>
        <w:t>(</w:t>
      </w:r>
      <w:proofErr w:type="spellStart"/>
      <w:proofErr w:type="gramStart"/>
      <w:r w:rsidRPr="00136B2B">
        <w:rPr>
          <w:i/>
          <w:sz w:val="18"/>
          <w:szCs w:val="18"/>
        </w:rPr>
        <w:t>фамилия</w:t>
      </w:r>
      <w:proofErr w:type="spellEnd"/>
      <w:proofErr w:type="gramEnd"/>
      <w:r w:rsidRPr="00136B2B">
        <w:rPr>
          <w:i/>
          <w:sz w:val="18"/>
          <w:szCs w:val="18"/>
        </w:rPr>
        <w:t xml:space="preserve">, </w:t>
      </w:r>
      <w:proofErr w:type="spellStart"/>
      <w:r w:rsidRPr="00136B2B">
        <w:rPr>
          <w:i/>
          <w:sz w:val="18"/>
          <w:szCs w:val="18"/>
        </w:rPr>
        <w:t>инициалы</w:t>
      </w:r>
      <w:proofErr w:type="spellEnd"/>
      <w:r w:rsidRPr="00136B2B">
        <w:rPr>
          <w:i/>
          <w:sz w:val="18"/>
          <w:szCs w:val="18"/>
        </w:rPr>
        <w:t>)</w:t>
      </w:r>
    </w:p>
    <w:p w:rsidR="00D24806" w:rsidRPr="00136B2B" w:rsidRDefault="00D24806" w:rsidP="00D24806">
      <w:pPr>
        <w:spacing w:after="29" w:line="259" w:lineRule="auto"/>
        <w:ind w:left="1460" w:right="0" w:firstLine="0"/>
        <w:jc w:val="left"/>
        <w:rPr>
          <w:i/>
          <w:sz w:val="18"/>
          <w:szCs w:val="18"/>
        </w:rPr>
      </w:pPr>
      <w:r w:rsidRPr="00136B2B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4613196" cy="21338"/>
            <wp:effectExtent l="0" t="0" r="0" b="0"/>
            <wp:docPr id="50343" name="Picture 50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3" name="Picture 5034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196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477" w:type="dxa"/>
        <w:tblInd w:w="2050" w:type="dxa"/>
        <w:tblLook w:val="04A0"/>
      </w:tblPr>
      <w:tblGrid>
        <w:gridCol w:w="2223"/>
        <w:gridCol w:w="4254"/>
      </w:tblGrid>
      <w:tr w:rsidR="00D24806" w:rsidRPr="00136B2B" w:rsidTr="00B70921">
        <w:trPr>
          <w:trHeight w:val="197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D24806" w:rsidRPr="00136B2B" w:rsidRDefault="00D24806" w:rsidP="00B70921">
            <w:pPr>
              <w:spacing w:after="0" w:line="259" w:lineRule="auto"/>
              <w:ind w:left="0" w:right="0" w:firstLine="0"/>
              <w:jc w:val="left"/>
              <w:rPr>
                <w:i/>
                <w:sz w:val="18"/>
                <w:szCs w:val="18"/>
              </w:rPr>
            </w:pPr>
            <w:r w:rsidRPr="00136B2B">
              <w:rPr>
                <w:i/>
                <w:sz w:val="18"/>
                <w:szCs w:val="18"/>
              </w:rPr>
              <w:t>(</w:t>
            </w:r>
            <w:proofErr w:type="spellStart"/>
            <w:r w:rsidRPr="00136B2B">
              <w:rPr>
                <w:i/>
                <w:sz w:val="18"/>
                <w:szCs w:val="18"/>
              </w:rPr>
              <w:t>подпись</w:t>
            </w:r>
            <w:proofErr w:type="spellEnd"/>
            <w:r w:rsidRPr="00136B2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24806" w:rsidRPr="00136B2B" w:rsidRDefault="00D24806" w:rsidP="00B70921">
            <w:pPr>
              <w:spacing w:after="0" w:line="259" w:lineRule="auto"/>
              <w:ind w:left="0" w:right="0" w:firstLine="0"/>
              <w:jc w:val="right"/>
              <w:rPr>
                <w:i/>
                <w:sz w:val="18"/>
                <w:szCs w:val="18"/>
              </w:rPr>
            </w:pPr>
            <w:r w:rsidRPr="00136B2B">
              <w:rPr>
                <w:i/>
                <w:sz w:val="18"/>
                <w:szCs w:val="18"/>
              </w:rPr>
              <w:t>(</w:t>
            </w:r>
            <w:proofErr w:type="spellStart"/>
            <w:r w:rsidRPr="00136B2B">
              <w:rPr>
                <w:i/>
                <w:sz w:val="18"/>
                <w:szCs w:val="18"/>
              </w:rPr>
              <w:t>фамилия</w:t>
            </w:r>
            <w:proofErr w:type="spellEnd"/>
            <w:r w:rsidRPr="00136B2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136B2B">
              <w:rPr>
                <w:i/>
                <w:sz w:val="18"/>
                <w:szCs w:val="18"/>
              </w:rPr>
              <w:t>инициалы</w:t>
            </w:r>
            <w:proofErr w:type="spellEnd"/>
            <w:r w:rsidRPr="00136B2B">
              <w:rPr>
                <w:i/>
                <w:sz w:val="18"/>
                <w:szCs w:val="18"/>
              </w:rPr>
              <w:t>)</w:t>
            </w:r>
          </w:p>
        </w:tc>
      </w:tr>
    </w:tbl>
    <w:p w:rsidR="00D24806" w:rsidRPr="00136B2B" w:rsidRDefault="00D24806" w:rsidP="00D24806">
      <w:pPr>
        <w:spacing w:after="35" w:line="259" w:lineRule="auto"/>
        <w:ind w:left="1460" w:right="0" w:firstLine="0"/>
        <w:jc w:val="left"/>
        <w:rPr>
          <w:i/>
          <w:sz w:val="18"/>
          <w:szCs w:val="18"/>
        </w:rPr>
      </w:pPr>
      <w:r w:rsidRPr="00136B2B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4610147" cy="18290"/>
            <wp:effectExtent l="0" t="0" r="0" b="0"/>
            <wp:docPr id="50345" name="Picture 50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5" name="Picture 5034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4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E2" w:rsidRDefault="00D24806" w:rsidP="00136B2B">
      <w:pPr>
        <w:tabs>
          <w:tab w:val="center" w:pos="2552"/>
          <w:tab w:val="center" w:pos="7695"/>
        </w:tabs>
        <w:spacing w:after="3" w:line="251" w:lineRule="auto"/>
        <w:ind w:left="0" w:right="0" w:firstLine="0"/>
        <w:jc w:val="left"/>
        <w:rPr>
          <w:i/>
          <w:sz w:val="18"/>
          <w:szCs w:val="18"/>
          <w:lang w:val="ru-RU"/>
        </w:rPr>
      </w:pPr>
      <w:r w:rsidRPr="00136B2B">
        <w:rPr>
          <w:i/>
          <w:sz w:val="18"/>
          <w:szCs w:val="18"/>
        </w:rPr>
        <w:tab/>
        <w:t>(</w:t>
      </w:r>
      <w:proofErr w:type="spellStart"/>
      <w:proofErr w:type="gramStart"/>
      <w:r w:rsidRPr="00136B2B">
        <w:rPr>
          <w:i/>
          <w:sz w:val="18"/>
          <w:szCs w:val="18"/>
        </w:rPr>
        <w:t>подпись</w:t>
      </w:r>
      <w:proofErr w:type="spellEnd"/>
      <w:proofErr w:type="gramEnd"/>
      <w:r w:rsidRPr="00136B2B">
        <w:rPr>
          <w:i/>
          <w:sz w:val="18"/>
          <w:szCs w:val="18"/>
        </w:rPr>
        <w:t>)</w:t>
      </w:r>
      <w:r w:rsidRPr="00136B2B">
        <w:rPr>
          <w:i/>
          <w:sz w:val="18"/>
          <w:szCs w:val="18"/>
        </w:rPr>
        <w:tab/>
        <w:t>(</w:t>
      </w:r>
      <w:proofErr w:type="spellStart"/>
      <w:proofErr w:type="gramStart"/>
      <w:r w:rsidRPr="00136B2B">
        <w:rPr>
          <w:i/>
          <w:sz w:val="18"/>
          <w:szCs w:val="18"/>
        </w:rPr>
        <w:t>фамилия</w:t>
      </w:r>
      <w:proofErr w:type="spellEnd"/>
      <w:proofErr w:type="gramEnd"/>
      <w:r w:rsidRPr="00136B2B">
        <w:rPr>
          <w:i/>
          <w:sz w:val="18"/>
          <w:szCs w:val="18"/>
        </w:rPr>
        <w:t xml:space="preserve">, </w:t>
      </w:r>
      <w:proofErr w:type="spellStart"/>
      <w:r w:rsidRPr="00136B2B">
        <w:rPr>
          <w:i/>
          <w:sz w:val="18"/>
          <w:szCs w:val="18"/>
        </w:rPr>
        <w:t>инициалы</w:t>
      </w:r>
      <w:proofErr w:type="spellEnd"/>
      <w:r w:rsidRPr="00136B2B">
        <w:rPr>
          <w:i/>
          <w:sz w:val="18"/>
          <w:szCs w:val="18"/>
        </w:rPr>
        <w:t>)</w:t>
      </w:r>
    </w:p>
    <w:p w:rsidR="00C870E2" w:rsidRPr="00C870E2" w:rsidRDefault="00C870E2" w:rsidP="00C870E2">
      <w:pPr>
        <w:rPr>
          <w:sz w:val="18"/>
          <w:szCs w:val="18"/>
          <w:lang w:val="ru-RU"/>
        </w:rPr>
      </w:pPr>
    </w:p>
    <w:p w:rsidR="00C870E2" w:rsidRDefault="00C870E2" w:rsidP="00C870E2">
      <w:pPr>
        <w:rPr>
          <w:sz w:val="18"/>
          <w:szCs w:val="18"/>
          <w:lang w:val="ru-RU"/>
        </w:rPr>
      </w:pPr>
    </w:p>
    <w:p w:rsidR="00D24806" w:rsidRPr="00C870E2" w:rsidRDefault="00D24806" w:rsidP="00C870E2">
      <w:pPr>
        <w:rPr>
          <w:sz w:val="18"/>
          <w:szCs w:val="18"/>
          <w:lang w:val="ru-RU"/>
        </w:rPr>
        <w:sectPr w:rsidR="00D24806" w:rsidRPr="00C870E2" w:rsidSect="00A60216">
          <w:headerReference w:type="even" r:id="rId26"/>
          <w:headerReference w:type="default" r:id="rId27"/>
          <w:headerReference w:type="first" r:id="rId28"/>
          <w:type w:val="continuous"/>
          <w:pgSz w:w="11700" w:h="16660"/>
          <w:pgMar w:top="567" w:right="584" w:bottom="567" w:left="1004" w:header="720" w:footer="720" w:gutter="0"/>
          <w:cols w:space="720"/>
        </w:sectPr>
      </w:pPr>
    </w:p>
    <w:p w:rsidR="0047267C" w:rsidRPr="00136B2B" w:rsidRDefault="0047267C" w:rsidP="00D24806">
      <w:pPr>
        <w:spacing w:after="310" w:line="253" w:lineRule="auto"/>
        <w:ind w:left="1296" w:right="187" w:hanging="1114"/>
        <w:rPr>
          <w:lang w:val="ru-RU"/>
        </w:rPr>
      </w:pPr>
    </w:p>
    <w:sectPr w:rsidR="0047267C" w:rsidRPr="00136B2B" w:rsidSect="008149C4">
      <w:headerReference w:type="even" r:id="rId29"/>
      <w:headerReference w:type="default" r:id="rId30"/>
      <w:headerReference w:type="first" r:id="rId31"/>
      <w:pgSz w:w="11700" w:h="16660"/>
      <w:pgMar w:top="492" w:right="1440" w:bottom="91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6A" w:rsidRDefault="00B5106A">
      <w:pPr>
        <w:spacing w:after="0" w:line="240" w:lineRule="auto"/>
      </w:pPr>
      <w:r>
        <w:separator/>
      </w:r>
    </w:p>
  </w:endnote>
  <w:endnote w:type="continuationSeparator" w:id="0">
    <w:p w:rsidR="00B5106A" w:rsidRDefault="00B5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6A" w:rsidRDefault="00B5106A">
      <w:pPr>
        <w:spacing w:after="0" w:line="240" w:lineRule="auto"/>
      </w:pPr>
      <w:r>
        <w:separator/>
      </w:r>
    </w:p>
  </w:footnote>
  <w:footnote w:type="continuationSeparator" w:id="0">
    <w:p w:rsidR="00B5106A" w:rsidRDefault="00B5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C" w:rsidRDefault="0047267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C" w:rsidRDefault="0047267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C" w:rsidRDefault="0047267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C" w:rsidRDefault="0047267C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C" w:rsidRDefault="0047267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7C" w:rsidRDefault="0047267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4E8"/>
    <w:multiLevelType w:val="multilevel"/>
    <w:tmpl w:val="67FEFD38"/>
    <w:lvl w:ilvl="0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158E7"/>
    <w:multiLevelType w:val="hybridMultilevel"/>
    <w:tmpl w:val="98BE29F4"/>
    <w:lvl w:ilvl="0" w:tplc="023AC7C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48CA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A499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302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0C9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2EA31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8244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6025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AF07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95035"/>
    <w:multiLevelType w:val="hybridMultilevel"/>
    <w:tmpl w:val="71BCD8CC"/>
    <w:lvl w:ilvl="0" w:tplc="BDF28D0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26C68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4831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062FE8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C034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6FEA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403AE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441D4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0765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F57F2C"/>
    <w:multiLevelType w:val="hybridMultilevel"/>
    <w:tmpl w:val="391A15CE"/>
    <w:lvl w:ilvl="0" w:tplc="DD48D1C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817CE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C37C0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E2EFC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E62CA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808E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65DC8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3E0640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27DD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4F7CB1"/>
    <w:multiLevelType w:val="multilevel"/>
    <w:tmpl w:val="67FEFD38"/>
    <w:lvl w:ilvl="0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8A6F96"/>
    <w:multiLevelType w:val="hybridMultilevel"/>
    <w:tmpl w:val="406E450C"/>
    <w:lvl w:ilvl="0" w:tplc="4BE8785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C884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EFFE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B51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E99D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E992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C2CF5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459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0F4B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6B0A29"/>
    <w:multiLevelType w:val="multilevel"/>
    <w:tmpl w:val="67FEFD38"/>
    <w:lvl w:ilvl="0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1B01AE"/>
    <w:multiLevelType w:val="multilevel"/>
    <w:tmpl w:val="45D43B4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404683"/>
    <w:multiLevelType w:val="hybridMultilevel"/>
    <w:tmpl w:val="B08C648E"/>
    <w:lvl w:ilvl="0" w:tplc="3C526AC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9AD3E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660F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C3B7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8A889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2652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5E673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830C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CB21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763AC8"/>
    <w:multiLevelType w:val="hybridMultilevel"/>
    <w:tmpl w:val="96D4C36E"/>
    <w:lvl w:ilvl="0" w:tplc="E1EA8FD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21BA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837B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CCBC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4D3C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C8A8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8BA9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8CB7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C6C4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F368B1"/>
    <w:multiLevelType w:val="multilevel"/>
    <w:tmpl w:val="D736DE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923697"/>
    <w:multiLevelType w:val="multilevel"/>
    <w:tmpl w:val="67FEFD38"/>
    <w:lvl w:ilvl="0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FC5A95"/>
    <w:multiLevelType w:val="hybridMultilevel"/>
    <w:tmpl w:val="C3924ADE"/>
    <w:lvl w:ilvl="0" w:tplc="BFBC1F5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40D20">
      <w:start w:val="1"/>
      <w:numFmt w:val="lowerLetter"/>
      <w:lvlText w:val="%2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6422C">
      <w:start w:val="1"/>
      <w:numFmt w:val="lowerRoman"/>
      <w:lvlText w:val="%3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21DB6">
      <w:start w:val="1"/>
      <w:numFmt w:val="decimal"/>
      <w:lvlText w:val="%4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824A8">
      <w:start w:val="1"/>
      <w:numFmt w:val="lowerLetter"/>
      <w:lvlText w:val="%5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CA8C24">
      <w:start w:val="1"/>
      <w:numFmt w:val="lowerRoman"/>
      <w:lvlText w:val="%6"/>
      <w:lvlJc w:val="left"/>
      <w:pPr>
        <w:ind w:left="7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B6B142">
      <w:start w:val="1"/>
      <w:numFmt w:val="decimal"/>
      <w:lvlText w:val="%7"/>
      <w:lvlJc w:val="left"/>
      <w:pPr>
        <w:ind w:left="8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22F40">
      <w:start w:val="1"/>
      <w:numFmt w:val="lowerLetter"/>
      <w:lvlText w:val="%8"/>
      <w:lvlJc w:val="left"/>
      <w:pPr>
        <w:ind w:left="9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2F3E0">
      <w:start w:val="1"/>
      <w:numFmt w:val="lowerRoman"/>
      <w:lvlText w:val="%9"/>
      <w:lvlJc w:val="left"/>
      <w:pPr>
        <w:ind w:left="9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267C"/>
    <w:rsid w:val="000031B5"/>
    <w:rsid w:val="000401B1"/>
    <w:rsid w:val="00136B2B"/>
    <w:rsid w:val="00146E32"/>
    <w:rsid w:val="001528A7"/>
    <w:rsid w:val="00167A02"/>
    <w:rsid w:val="00250B2E"/>
    <w:rsid w:val="003D38A1"/>
    <w:rsid w:val="0045695E"/>
    <w:rsid w:val="0047267C"/>
    <w:rsid w:val="005734DC"/>
    <w:rsid w:val="005C1831"/>
    <w:rsid w:val="006C28FD"/>
    <w:rsid w:val="006F2873"/>
    <w:rsid w:val="00700543"/>
    <w:rsid w:val="008149C4"/>
    <w:rsid w:val="00875EC9"/>
    <w:rsid w:val="008C7BC6"/>
    <w:rsid w:val="008D338F"/>
    <w:rsid w:val="009C4934"/>
    <w:rsid w:val="00A60216"/>
    <w:rsid w:val="00A806E1"/>
    <w:rsid w:val="00B5106A"/>
    <w:rsid w:val="00C870E2"/>
    <w:rsid w:val="00D24806"/>
    <w:rsid w:val="00D77366"/>
    <w:rsid w:val="00DD2946"/>
    <w:rsid w:val="00EB7B7B"/>
    <w:rsid w:val="00F7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4"/>
    <w:pPr>
      <w:spacing w:after="5" w:line="260" w:lineRule="auto"/>
      <w:ind w:left="1613" w:right="37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49C4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8149C4"/>
    <w:pPr>
      <w:keepNext/>
      <w:keepLines/>
      <w:spacing w:after="273"/>
      <w:ind w:right="67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49C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8149C4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814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4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A6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4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4"/>
    <w:pPr>
      <w:spacing w:after="5" w:line="260" w:lineRule="auto"/>
      <w:ind w:left="1613" w:right="37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49C4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8149C4"/>
    <w:pPr>
      <w:keepNext/>
      <w:keepLines/>
      <w:spacing w:after="273"/>
      <w:ind w:right="67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49C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sid w:val="008149C4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814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94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A6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4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4</cp:revision>
  <cp:lastPrinted>2020-11-25T13:14:00Z</cp:lastPrinted>
  <dcterms:created xsi:type="dcterms:W3CDTF">2020-11-23T13:45:00Z</dcterms:created>
  <dcterms:modified xsi:type="dcterms:W3CDTF">2020-11-25T13:18:00Z</dcterms:modified>
</cp:coreProperties>
</file>