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1"/>
          <w:sz w:val="24"/>
        </w:rPr>
      </w:pPr>
      <w:r w:rsidRPr="00ED2324">
        <w:rPr>
          <w:b/>
          <w:spacing w:val="-1"/>
          <w:sz w:val="24"/>
        </w:rPr>
        <w:t xml:space="preserve">Протокол </w:t>
      </w:r>
      <w:r w:rsidR="00B55EC9">
        <w:rPr>
          <w:b/>
          <w:spacing w:val="-1"/>
          <w:sz w:val="24"/>
        </w:rPr>
        <w:t>2</w:t>
      </w:r>
      <w:r w:rsidRPr="00ED2324">
        <w:rPr>
          <w:b/>
          <w:spacing w:val="-1"/>
          <w:sz w:val="24"/>
        </w:rPr>
        <w:t>/20</w:t>
      </w:r>
      <w:r w:rsidR="00DB4777">
        <w:rPr>
          <w:b/>
          <w:spacing w:val="-1"/>
          <w:sz w:val="24"/>
        </w:rPr>
        <w:t>20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2"/>
          <w:sz w:val="24"/>
        </w:rPr>
      </w:pPr>
      <w:r w:rsidRPr="00ED2324">
        <w:rPr>
          <w:b/>
          <w:spacing w:val="-1"/>
          <w:sz w:val="24"/>
        </w:rPr>
        <w:t xml:space="preserve">заседания </w:t>
      </w:r>
      <w:r w:rsidRPr="00ED2324">
        <w:rPr>
          <w:b/>
          <w:sz w:val="24"/>
        </w:rPr>
        <w:t xml:space="preserve">общественной комиссии </w:t>
      </w:r>
      <w:r w:rsidRPr="00ED2324">
        <w:rPr>
          <w:b/>
          <w:spacing w:val="-2"/>
          <w:sz w:val="24"/>
        </w:rPr>
        <w:t>в рамках реализации приоритетного проекта «Формирование комфортной городской среды»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spacing w:val="-2"/>
          <w:sz w:val="24"/>
        </w:rPr>
      </w:pP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b/>
          <w:spacing w:val="-2"/>
          <w:sz w:val="24"/>
        </w:rPr>
      </w:pPr>
      <w:r w:rsidRPr="00ED2324">
        <w:rPr>
          <w:spacing w:val="-2"/>
          <w:sz w:val="24"/>
        </w:rPr>
        <w:t xml:space="preserve">Дата проведения – </w:t>
      </w:r>
      <w:r w:rsidR="00DB4777">
        <w:rPr>
          <w:b/>
          <w:spacing w:val="-2"/>
          <w:sz w:val="24"/>
        </w:rPr>
        <w:t>0</w:t>
      </w:r>
      <w:r w:rsidR="00397821">
        <w:rPr>
          <w:b/>
          <w:spacing w:val="-2"/>
          <w:sz w:val="24"/>
        </w:rPr>
        <w:t>5</w:t>
      </w:r>
      <w:r w:rsidR="00345A4E">
        <w:rPr>
          <w:b/>
          <w:spacing w:val="-2"/>
          <w:sz w:val="24"/>
        </w:rPr>
        <w:t xml:space="preserve"> </w:t>
      </w:r>
      <w:r w:rsidR="00962235">
        <w:rPr>
          <w:b/>
          <w:spacing w:val="-2"/>
          <w:sz w:val="24"/>
        </w:rPr>
        <w:t>марта</w:t>
      </w:r>
      <w:r w:rsidRPr="00ED2324">
        <w:rPr>
          <w:b/>
          <w:spacing w:val="-2"/>
          <w:sz w:val="24"/>
        </w:rPr>
        <w:t xml:space="preserve"> 20</w:t>
      </w:r>
      <w:r w:rsidR="00DB4777">
        <w:rPr>
          <w:b/>
          <w:spacing w:val="-2"/>
          <w:sz w:val="24"/>
        </w:rPr>
        <w:t>20</w:t>
      </w:r>
      <w:r w:rsidRPr="00ED2324">
        <w:rPr>
          <w:b/>
          <w:spacing w:val="-2"/>
          <w:sz w:val="24"/>
        </w:rPr>
        <w:t xml:space="preserve"> года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>Место проведения – администрация сельского поселения «Койгородок», с.</w:t>
      </w:r>
      <w:r w:rsidR="00345A4E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>Койгородок ул.Советская-30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 xml:space="preserve">Присутствуют: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ФИО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Должность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Тебеньков Александр Анатольевич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Председатель комиссии, 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0C3CAA" w:rsidRPr="00133966" w:rsidRDefault="00206386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Кайсина- Тебенькова Галина Сергеевна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ind w:right="-2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</w:t>
            </w:r>
            <w:r w:rsidRPr="00133966">
              <w:rPr>
                <w:sz w:val="22"/>
                <w:szCs w:val="22"/>
              </w:rPr>
              <w:t xml:space="preserve">комиссии, </w:t>
            </w:r>
            <w:r>
              <w:rPr>
                <w:sz w:val="22"/>
                <w:szCs w:val="22"/>
              </w:rPr>
              <w:t xml:space="preserve">зам. </w:t>
            </w:r>
            <w:r w:rsidRPr="00133966">
              <w:rPr>
                <w:sz w:val="22"/>
                <w:szCs w:val="22"/>
              </w:rPr>
              <w:t>руководитель администрации сельского поселения «Койгородок»</w:t>
            </w:r>
          </w:p>
        </w:tc>
      </w:tr>
      <w:tr w:rsidR="00DB4777" w:rsidRPr="00133966" w:rsidTr="0055108A">
        <w:tc>
          <w:tcPr>
            <w:tcW w:w="421" w:type="dxa"/>
          </w:tcPr>
          <w:p w:rsidR="00DB4777" w:rsidRPr="00133966" w:rsidRDefault="00DB4777" w:rsidP="00DB4777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DB4777" w:rsidRPr="00DB4777" w:rsidRDefault="00DB4777" w:rsidP="00DB4777">
            <w:pPr>
              <w:rPr>
                <w:sz w:val="24"/>
              </w:rPr>
            </w:pPr>
            <w:r w:rsidRPr="00DB4777">
              <w:rPr>
                <w:sz w:val="24"/>
              </w:rPr>
              <w:t>Мелехина Людмила Борисовна</w:t>
            </w:r>
          </w:p>
        </w:tc>
        <w:tc>
          <w:tcPr>
            <w:tcW w:w="6662" w:type="dxa"/>
          </w:tcPr>
          <w:p w:rsidR="00DB4777" w:rsidRPr="00DB4777" w:rsidRDefault="00DB4777" w:rsidP="00DB4777">
            <w:pPr>
              <w:rPr>
                <w:sz w:val="24"/>
              </w:rPr>
            </w:pPr>
            <w:r w:rsidRPr="00DB4777">
              <w:rPr>
                <w:sz w:val="24"/>
              </w:rPr>
              <w:t>Секретарь комиссии, ведущий специалист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9634" w:type="dxa"/>
            <w:gridSpan w:val="3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Члены  комиссии</w:t>
            </w:r>
          </w:p>
        </w:tc>
      </w:tr>
      <w:tr w:rsidR="00C156EB" w:rsidRPr="00133966" w:rsidTr="0055108A">
        <w:trPr>
          <w:trHeight w:val="533"/>
        </w:trPr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0C3CAA" w:rsidRPr="00133966" w:rsidRDefault="00C654A4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Ускирева Александра Владимировна</w:t>
            </w:r>
            <w:bookmarkStart w:id="0" w:name="_GoBack"/>
            <w:bookmarkEnd w:id="0"/>
          </w:p>
        </w:tc>
        <w:tc>
          <w:tcPr>
            <w:tcW w:w="6662" w:type="dxa"/>
          </w:tcPr>
          <w:p w:rsidR="000C3CAA" w:rsidRPr="00133966" w:rsidRDefault="00DB4777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4777">
              <w:rPr>
                <w:sz w:val="22"/>
                <w:szCs w:val="22"/>
              </w:rPr>
              <w:t>Председатель совета ветеранов Когородского района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Данилова Юлия Александровна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Депутат Совета муниципального района «Койгородский», координатор Совета молодежи муниципального района «Койгородский»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Вохмина Людмила Александровна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="000C3CAA" w:rsidRPr="00133966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сельского поселения «Койгородок»</w:t>
            </w:r>
          </w:p>
        </w:tc>
      </w:tr>
      <w:tr w:rsidR="00962235" w:rsidRPr="00133966" w:rsidTr="0055108A">
        <w:tc>
          <w:tcPr>
            <w:tcW w:w="421" w:type="dxa"/>
          </w:tcPr>
          <w:p w:rsidR="00962235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Оксана Николаевна</w:t>
            </w:r>
          </w:p>
        </w:tc>
        <w:tc>
          <w:tcPr>
            <w:tcW w:w="6662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партии «Единая Россия» в Койгородском районе</w:t>
            </w:r>
          </w:p>
        </w:tc>
      </w:tr>
    </w:tbl>
    <w:p w:rsidR="000C3CAA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b/>
          <w:sz w:val="24"/>
        </w:rPr>
      </w:pPr>
      <w:r w:rsidRPr="00ED2324">
        <w:rPr>
          <w:b/>
          <w:sz w:val="24"/>
        </w:rPr>
        <w:t>Повестка дня:</w:t>
      </w:r>
    </w:p>
    <w:p w:rsidR="00B20855" w:rsidRPr="00397821" w:rsidRDefault="00397821" w:rsidP="00397821">
      <w:pPr>
        <w:pStyle w:val="a4"/>
        <w:numPr>
          <w:ilvl w:val="0"/>
          <w:numId w:val="2"/>
        </w:numPr>
        <w:shd w:val="clear" w:color="auto" w:fill="FFFFFF"/>
        <w:tabs>
          <w:tab w:val="left" w:pos="744"/>
        </w:tabs>
        <w:ind w:left="0" w:firstLine="540"/>
        <w:rPr>
          <w:sz w:val="24"/>
        </w:rPr>
      </w:pPr>
      <w:r w:rsidRPr="00397821">
        <w:rPr>
          <w:sz w:val="24"/>
        </w:rPr>
        <w:t>Рассмотрение  итогов рейтингового голосования по общественным территориям</w:t>
      </w:r>
      <w:r>
        <w:rPr>
          <w:sz w:val="24"/>
        </w:rPr>
        <w:t xml:space="preserve"> </w:t>
      </w:r>
      <w:bookmarkStart w:id="1" w:name="_Hlk14257349"/>
      <w:r w:rsidR="00B20855" w:rsidRPr="00397821">
        <w:rPr>
          <w:sz w:val="24"/>
        </w:rPr>
        <w:t xml:space="preserve">в рамках </w:t>
      </w:r>
      <w:r w:rsidR="00A42F16" w:rsidRPr="00397821">
        <w:rPr>
          <w:spacing w:val="-2"/>
          <w:sz w:val="24"/>
        </w:rPr>
        <w:t>приоритетного проекта «Формирование комфортной городской среды»</w:t>
      </w:r>
      <w:bookmarkEnd w:id="1"/>
      <w:r w:rsidR="00962235" w:rsidRPr="00397821">
        <w:rPr>
          <w:spacing w:val="-2"/>
          <w:sz w:val="24"/>
        </w:rPr>
        <w:t xml:space="preserve"> в 20</w:t>
      </w:r>
      <w:r w:rsidR="00C654A4">
        <w:rPr>
          <w:spacing w:val="-2"/>
          <w:sz w:val="24"/>
        </w:rPr>
        <w:t>20</w:t>
      </w:r>
      <w:r w:rsidR="00962235" w:rsidRPr="00397821">
        <w:rPr>
          <w:spacing w:val="-2"/>
          <w:sz w:val="24"/>
        </w:rPr>
        <w:t xml:space="preserve"> году</w:t>
      </w:r>
      <w:r w:rsidR="00B20855" w:rsidRPr="00397821">
        <w:rPr>
          <w:spacing w:val="-2"/>
          <w:sz w:val="24"/>
        </w:rPr>
        <w:t>.</w:t>
      </w:r>
    </w:p>
    <w:p w:rsidR="00A42F16" w:rsidRPr="00B20855" w:rsidRDefault="00D25647" w:rsidP="005309EF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4"/>
        </w:rPr>
      </w:pPr>
      <w:r w:rsidRPr="00B20855">
        <w:rPr>
          <w:b/>
          <w:sz w:val="24"/>
        </w:rPr>
        <w:t>Выступили</w:t>
      </w:r>
      <w:r w:rsidR="00A42F16" w:rsidRPr="00B20855">
        <w:rPr>
          <w:b/>
          <w:sz w:val="24"/>
        </w:rPr>
        <w:t>:</w:t>
      </w:r>
    </w:p>
    <w:p w:rsidR="00D25647" w:rsidRPr="00ED2324" w:rsidRDefault="00A42F16" w:rsidP="005309EF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4"/>
        </w:rPr>
      </w:pPr>
      <w:r w:rsidRPr="00ED2324">
        <w:rPr>
          <w:sz w:val="24"/>
        </w:rPr>
        <w:t xml:space="preserve">Тебеньков А.А. </w:t>
      </w:r>
      <w:r w:rsidR="00D25647" w:rsidRPr="00ED2324">
        <w:rPr>
          <w:sz w:val="24"/>
        </w:rPr>
        <w:t>–</w:t>
      </w:r>
      <w:r w:rsidRPr="00ED2324">
        <w:rPr>
          <w:sz w:val="24"/>
        </w:rPr>
        <w:t xml:space="preserve"> Председател</w:t>
      </w:r>
      <w:r w:rsidR="00D25647" w:rsidRPr="00ED2324">
        <w:rPr>
          <w:sz w:val="24"/>
        </w:rPr>
        <w:t xml:space="preserve">ь </w:t>
      </w:r>
      <w:r w:rsidRPr="00ED2324">
        <w:rPr>
          <w:sz w:val="24"/>
        </w:rPr>
        <w:t>комиссии</w:t>
      </w:r>
      <w:r w:rsidR="00D25647" w:rsidRPr="00ED2324">
        <w:rPr>
          <w:sz w:val="24"/>
        </w:rPr>
        <w:t>:</w:t>
      </w:r>
    </w:p>
    <w:p w:rsidR="00962235" w:rsidRDefault="00B20855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pacing w:val="-2"/>
        </w:rPr>
      </w:pPr>
      <w:r>
        <w:t>Довел информацию о реализации муниципальной программы</w:t>
      </w:r>
      <w:r w:rsidR="00962235">
        <w:t xml:space="preserve"> на территории поселения в 20</w:t>
      </w:r>
      <w:r w:rsidR="00DB4777">
        <w:t>19</w:t>
      </w:r>
      <w:r w:rsidR="00962235">
        <w:t xml:space="preserve"> году</w:t>
      </w:r>
      <w:r>
        <w:t xml:space="preserve">, о благоустройстве </w:t>
      </w:r>
      <w:r w:rsidR="00962235">
        <w:t xml:space="preserve">территорий </w:t>
      </w:r>
      <w:r>
        <w:t xml:space="preserve">в </w:t>
      </w:r>
      <w:r w:rsidR="00962235">
        <w:t>20</w:t>
      </w:r>
      <w:r w:rsidR="00DB4777">
        <w:t>20</w:t>
      </w:r>
      <w:r w:rsidR="00962235">
        <w:t xml:space="preserve"> году. </w:t>
      </w:r>
      <w:r w:rsidR="00C654A4">
        <w:t>20 февраля</w:t>
      </w:r>
      <w:r w:rsidR="00397821">
        <w:t xml:space="preserve"> 20</w:t>
      </w:r>
      <w:r w:rsidR="00C654A4">
        <w:t>20</w:t>
      </w:r>
      <w:r w:rsidR="00397821">
        <w:t xml:space="preserve"> г. в Центре культуры с.Койгородок состоялось рейтинговое голосование по выбору общественной территории, подлежащей благоустройству в 20</w:t>
      </w:r>
      <w:r w:rsidR="00DB4777">
        <w:t>20</w:t>
      </w:r>
      <w:r w:rsidR="00397821">
        <w:t xml:space="preserve"> году</w:t>
      </w:r>
      <w:r w:rsidR="00397821" w:rsidRPr="00397821">
        <w:t xml:space="preserve"> в рамках </w:t>
      </w:r>
      <w:r w:rsidR="00397821" w:rsidRPr="00397821">
        <w:rPr>
          <w:spacing w:val="-2"/>
        </w:rPr>
        <w:t>приоритетного проекта «Формирование комфортной городской среды»</w:t>
      </w:r>
      <w:r w:rsidR="00397821">
        <w:rPr>
          <w:spacing w:val="-2"/>
        </w:rPr>
        <w:t>.</w:t>
      </w:r>
    </w:p>
    <w:p w:rsidR="00962235" w:rsidRDefault="00397821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На заседании общественной комиссии </w:t>
      </w:r>
      <w:r w:rsidR="00DB4777">
        <w:t>20</w:t>
      </w:r>
      <w:r>
        <w:t xml:space="preserve"> </w:t>
      </w:r>
      <w:r w:rsidR="00DB4777">
        <w:t>февраля</w:t>
      </w:r>
      <w:r>
        <w:t xml:space="preserve"> 20</w:t>
      </w:r>
      <w:r w:rsidR="00DB4777">
        <w:t>20</w:t>
      </w:r>
      <w:r>
        <w:t xml:space="preserve"> г. п</w:t>
      </w:r>
      <w:r w:rsidR="00962235">
        <w:t>редложены следующие общественные территории:</w:t>
      </w:r>
      <w:r>
        <w:t xml:space="preserve"> п</w:t>
      </w:r>
      <w:r w:rsidR="00962235" w:rsidRPr="00962235">
        <w:t>арковая зона  ул. Новая</w:t>
      </w:r>
      <w:r>
        <w:t>, т</w:t>
      </w:r>
      <w:r w:rsidR="00962235" w:rsidRPr="00962235">
        <w:t>ерритория памятника А.</w:t>
      </w:r>
      <w:r w:rsidR="00962235">
        <w:t xml:space="preserve"> </w:t>
      </w:r>
      <w:r w:rsidR="00962235" w:rsidRPr="00962235">
        <w:t>Д.</w:t>
      </w:r>
      <w:r w:rsidR="00962235">
        <w:t xml:space="preserve"> </w:t>
      </w:r>
      <w:r w:rsidR="00962235" w:rsidRPr="00962235">
        <w:t>Данилову</w:t>
      </w:r>
      <w:r w:rsidR="00962235">
        <w:t>;</w:t>
      </w:r>
      <w:r>
        <w:t xml:space="preserve"> п</w:t>
      </w:r>
      <w:r w:rsidR="00962235" w:rsidRPr="00962235">
        <w:t xml:space="preserve">лощадка </w:t>
      </w:r>
      <w:r w:rsidR="00962235">
        <w:t xml:space="preserve"> </w:t>
      </w:r>
      <w:r w:rsidR="00962235" w:rsidRPr="00962235">
        <w:t>у пруда</w:t>
      </w:r>
      <w:r>
        <w:t xml:space="preserve">, </w:t>
      </w:r>
      <w:r w:rsidR="00DB4777">
        <w:t>о</w:t>
      </w:r>
      <w:r w:rsidR="00DB4777" w:rsidRPr="00DB4777">
        <w:t>бустройство тротуара- лестницы от ул. Мира д.№ 12 до ул. Набережная, д .№ 87</w:t>
      </w:r>
      <w:r w:rsidR="00962235">
        <w:t>.</w:t>
      </w:r>
      <w:r>
        <w:t xml:space="preserve"> Вышеуказанные общественные территории и включены в рейтинговое голосование.</w:t>
      </w:r>
    </w:p>
    <w:p w:rsidR="00397821" w:rsidRDefault="00397821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Голосование происходило в Центре культуры с. Койгородок гражданами путем сбрасывания бюллетеней в запечатанный ящик. </w:t>
      </w:r>
    </w:p>
    <w:p w:rsidR="00962235" w:rsidRDefault="0083630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По итогам подсчета бюллетеней </w:t>
      </w:r>
      <w:r w:rsidR="005309EF">
        <w:t>голоса за общественные территории распределены следующим образом:</w:t>
      </w:r>
    </w:p>
    <w:p w:rsidR="005309EF" w:rsidRPr="005309EF" w:rsidRDefault="005309EF" w:rsidP="005309EF">
      <w:pPr>
        <w:ind w:firstLine="540"/>
        <w:contextualSpacing/>
        <w:rPr>
          <w:b/>
          <w:bCs/>
          <w:sz w:val="24"/>
        </w:rPr>
      </w:pPr>
      <w:r w:rsidRPr="00962235">
        <w:rPr>
          <w:sz w:val="24"/>
        </w:rPr>
        <w:t>- Парковая зона  ул. Новая</w:t>
      </w:r>
      <w:r>
        <w:rPr>
          <w:sz w:val="24"/>
        </w:rPr>
        <w:t xml:space="preserve"> – </w:t>
      </w:r>
      <w:r w:rsidRPr="005309EF">
        <w:rPr>
          <w:b/>
          <w:bCs/>
          <w:sz w:val="24"/>
        </w:rPr>
        <w:t>3</w:t>
      </w:r>
      <w:r w:rsidR="00D257AA">
        <w:rPr>
          <w:b/>
          <w:bCs/>
          <w:sz w:val="24"/>
        </w:rPr>
        <w:t>5</w:t>
      </w:r>
      <w:r w:rsidRPr="005309EF">
        <w:rPr>
          <w:b/>
          <w:bCs/>
          <w:sz w:val="24"/>
        </w:rPr>
        <w:t xml:space="preserve"> голосов</w:t>
      </w:r>
    </w:p>
    <w:p w:rsid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Территория памятника А.</w:t>
      </w:r>
      <w:r>
        <w:t xml:space="preserve"> </w:t>
      </w:r>
      <w:r w:rsidRPr="00962235">
        <w:t>Д.</w:t>
      </w:r>
      <w:r>
        <w:t xml:space="preserve"> </w:t>
      </w:r>
      <w:r w:rsidRPr="00962235">
        <w:t>Данилову</w:t>
      </w:r>
      <w:r>
        <w:t xml:space="preserve"> – </w:t>
      </w:r>
      <w:r w:rsidRPr="005309EF">
        <w:rPr>
          <w:b/>
          <w:bCs/>
        </w:rPr>
        <w:t>32 голоса</w:t>
      </w:r>
      <w:r>
        <w:t>;</w:t>
      </w:r>
    </w:p>
    <w:p w:rsid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 xml:space="preserve">Площадка </w:t>
      </w:r>
      <w:r>
        <w:t xml:space="preserve"> </w:t>
      </w:r>
      <w:r w:rsidRPr="00962235">
        <w:t>у пруда</w:t>
      </w:r>
      <w:r>
        <w:t xml:space="preserve"> – </w:t>
      </w:r>
      <w:r w:rsidR="00D257AA">
        <w:rPr>
          <w:b/>
          <w:bCs/>
        </w:rPr>
        <w:t>2</w:t>
      </w:r>
      <w:r w:rsidRPr="005309EF">
        <w:rPr>
          <w:b/>
          <w:bCs/>
        </w:rPr>
        <w:t>9 голосов</w:t>
      </w:r>
      <w:r>
        <w:t>;</w:t>
      </w:r>
    </w:p>
    <w:p w:rsidR="005309EF" w:rsidRP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/>
          <w:bCs/>
        </w:rPr>
      </w:pPr>
      <w:r>
        <w:t xml:space="preserve">- </w:t>
      </w:r>
      <w:r w:rsidR="00DB4777" w:rsidRPr="00DB4777">
        <w:t>Обустройство тротуара- лестницы от ул. Мира д.№ 12 до ул. Набережная, д .№ 87</w:t>
      </w:r>
      <w:r>
        <w:t xml:space="preserve"> </w:t>
      </w:r>
      <w:r w:rsidR="00DB4777">
        <w:rPr>
          <w:b/>
          <w:bCs/>
        </w:rPr>
        <w:t>3</w:t>
      </w:r>
      <w:r w:rsidR="00D257AA">
        <w:rPr>
          <w:b/>
          <w:bCs/>
        </w:rPr>
        <w:t>9</w:t>
      </w:r>
      <w:r w:rsidRPr="005309EF">
        <w:rPr>
          <w:b/>
          <w:bCs/>
        </w:rPr>
        <w:t xml:space="preserve"> голос</w:t>
      </w:r>
      <w:r w:rsidR="00206386">
        <w:rPr>
          <w:b/>
          <w:bCs/>
        </w:rPr>
        <w:t>ов</w:t>
      </w:r>
      <w:r w:rsidR="00B55EC9">
        <w:rPr>
          <w:b/>
          <w:bCs/>
        </w:rPr>
        <w:t>.</w:t>
      </w:r>
    </w:p>
    <w:p w:rsidR="005309EF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55108A" w:rsidRPr="00ED2324" w:rsidRDefault="0055108A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 xml:space="preserve">В ходе обсуждения </w:t>
      </w:r>
      <w:r w:rsidRPr="00ED2324">
        <w:rPr>
          <w:b/>
        </w:rPr>
        <w:t>приняты решения</w:t>
      </w:r>
      <w:r w:rsidRPr="00ED2324">
        <w:t>: </w:t>
      </w:r>
    </w:p>
    <w:p w:rsidR="005309EF" w:rsidRPr="005309EF" w:rsidRDefault="005309EF" w:rsidP="005309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contextualSpacing/>
        <w:jc w:val="both"/>
      </w:pPr>
      <w:r w:rsidRPr="005309EF">
        <w:t>Принять к сведению итоги рейтингового голосования по общественным территориям. Итоги опубликовать в интернет – ресурсах и на информационном стенде администрации сельского поселения «Койгородок»</w:t>
      </w:r>
    </w:p>
    <w:p w:rsidR="00C156EB" w:rsidRPr="00ED2324" w:rsidRDefault="00C156EB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>Голосовали: ЗА___</w:t>
      </w:r>
      <w:r w:rsidR="006B761A">
        <w:t>7</w:t>
      </w:r>
      <w:r w:rsidR="00B5184B" w:rsidRPr="00ED2324">
        <w:t>__, ПРОТИВ____</w:t>
      </w:r>
      <w:r w:rsidR="00881443" w:rsidRPr="00ED2324">
        <w:t>0</w:t>
      </w:r>
      <w:r w:rsidR="00B5184B" w:rsidRPr="00ED2324">
        <w:t>_____, ВОЗДЕРЖАЛИСЬ____</w:t>
      </w:r>
      <w:r w:rsidR="00881443" w:rsidRPr="00ED2324">
        <w:t>0</w:t>
      </w:r>
      <w:r w:rsidR="00B5184B" w:rsidRPr="00ED2324">
        <w:t>____</w:t>
      </w:r>
    </w:p>
    <w:p w:rsidR="00345A4E" w:rsidRDefault="00345A4E" w:rsidP="00133966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6B761A" w:rsidRDefault="00133966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5184B">
        <w:rPr>
          <w:sz w:val="22"/>
          <w:szCs w:val="22"/>
        </w:rPr>
        <w:t>Тебеньков Александр Анатольевич</w:t>
      </w:r>
      <w:r w:rsidRPr="00ED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Pr="00B5184B">
        <w:rPr>
          <w:sz w:val="22"/>
          <w:szCs w:val="22"/>
        </w:rPr>
        <w:t>Председатель комиссии</w:t>
      </w:r>
    </w:p>
    <w:p w:rsidR="006B761A" w:rsidRDefault="006B761A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</w:p>
    <w:p w:rsidR="00133966" w:rsidRDefault="00DB4777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DB4777">
        <w:rPr>
          <w:sz w:val="22"/>
          <w:szCs w:val="22"/>
        </w:rPr>
        <w:t>Мелехина Людмила Борисовна</w:t>
      </w:r>
      <w:r w:rsidR="00133966" w:rsidRPr="00ED2324">
        <w:rPr>
          <w:sz w:val="22"/>
          <w:szCs w:val="22"/>
        </w:rPr>
        <w:t xml:space="preserve"> </w:t>
      </w:r>
      <w:r w:rsidR="00133966">
        <w:rPr>
          <w:sz w:val="22"/>
          <w:szCs w:val="22"/>
        </w:rPr>
        <w:t xml:space="preserve">                                                     </w:t>
      </w:r>
      <w:r w:rsidR="00133966" w:rsidRPr="00B5184B">
        <w:rPr>
          <w:sz w:val="22"/>
          <w:szCs w:val="22"/>
        </w:rPr>
        <w:t>Секретарь комиссии</w:t>
      </w:r>
    </w:p>
    <w:sectPr w:rsidR="00133966" w:rsidSect="005309EF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31A"/>
    <w:multiLevelType w:val="hybridMultilevel"/>
    <w:tmpl w:val="1DC692F6"/>
    <w:lvl w:ilvl="0" w:tplc="BE5A1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DD6E34"/>
    <w:multiLevelType w:val="hybridMultilevel"/>
    <w:tmpl w:val="2674A7C4"/>
    <w:lvl w:ilvl="0" w:tplc="FA680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7A"/>
    <w:multiLevelType w:val="hybridMultilevel"/>
    <w:tmpl w:val="D0E0DAEA"/>
    <w:lvl w:ilvl="0" w:tplc="FDBE0396">
      <w:start w:val="1"/>
      <w:numFmt w:val="decimal"/>
      <w:lvlText w:val="%1."/>
      <w:lvlJc w:val="left"/>
      <w:pPr>
        <w:ind w:left="100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D65384B"/>
    <w:multiLevelType w:val="hybridMultilevel"/>
    <w:tmpl w:val="A238CC0C"/>
    <w:lvl w:ilvl="0" w:tplc="C8226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A"/>
    <w:rsid w:val="000C3CAA"/>
    <w:rsid w:val="00133966"/>
    <w:rsid w:val="00206386"/>
    <w:rsid w:val="002F49BD"/>
    <w:rsid w:val="00345A4E"/>
    <w:rsid w:val="0035622F"/>
    <w:rsid w:val="00397821"/>
    <w:rsid w:val="00412AE1"/>
    <w:rsid w:val="005309EF"/>
    <w:rsid w:val="0055108A"/>
    <w:rsid w:val="006B761A"/>
    <w:rsid w:val="00836300"/>
    <w:rsid w:val="00881443"/>
    <w:rsid w:val="008A5963"/>
    <w:rsid w:val="00912097"/>
    <w:rsid w:val="0094025C"/>
    <w:rsid w:val="00950EF5"/>
    <w:rsid w:val="00962235"/>
    <w:rsid w:val="00A42F16"/>
    <w:rsid w:val="00B20855"/>
    <w:rsid w:val="00B5184B"/>
    <w:rsid w:val="00B55EC9"/>
    <w:rsid w:val="00C156EB"/>
    <w:rsid w:val="00C654A4"/>
    <w:rsid w:val="00D25647"/>
    <w:rsid w:val="00D257AA"/>
    <w:rsid w:val="00D31195"/>
    <w:rsid w:val="00D55841"/>
    <w:rsid w:val="00DB4777"/>
    <w:rsid w:val="00ED2324"/>
    <w:rsid w:val="00F068EA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573"/>
  <w15:chartTrackingRefBased/>
  <w15:docId w15:val="{A7759FAD-4828-4534-9E5C-18288B7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A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42F16"/>
    <w:pPr>
      <w:ind w:left="720"/>
      <w:contextualSpacing/>
    </w:pPr>
  </w:style>
  <w:style w:type="table" w:styleId="a5">
    <w:name w:val="Table Grid"/>
    <w:basedOn w:val="a1"/>
    <w:uiPriority w:val="39"/>
    <w:rsid w:val="00B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62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 Екатерина</dc:creator>
  <cp:keywords/>
  <dc:description/>
  <cp:lastModifiedBy>Екатерина</cp:lastModifiedBy>
  <cp:revision>7</cp:revision>
  <cp:lastPrinted>2020-08-06T06:14:00Z</cp:lastPrinted>
  <dcterms:created xsi:type="dcterms:W3CDTF">2020-08-05T13:58:00Z</dcterms:created>
  <dcterms:modified xsi:type="dcterms:W3CDTF">2020-08-06T06:14:00Z</dcterms:modified>
</cp:coreProperties>
</file>