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08"/>
        <w:gridCol w:w="2693"/>
        <w:gridCol w:w="3588"/>
      </w:tblGrid>
      <w:tr w:rsidR="00543ABC" w:rsidTr="001B1AD9">
        <w:trPr>
          <w:jc w:val="center"/>
        </w:trPr>
        <w:tc>
          <w:tcPr>
            <w:tcW w:w="320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“</w:t>
            </w:r>
            <w:proofErr w:type="spellStart"/>
            <w:r w:rsidRPr="00D02076">
              <w:rPr>
                <w:b/>
                <w:sz w:val="24"/>
                <w:szCs w:val="24"/>
              </w:rPr>
              <w:t>Койгорт</w:t>
            </w:r>
            <w:proofErr w:type="spellEnd"/>
            <w:r w:rsidRPr="00D02076">
              <w:rPr>
                <w:b/>
                <w:sz w:val="24"/>
                <w:szCs w:val="24"/>
              </w:rPr>
              <w:t xml:space="preserve">” </w:t>
            </w:r>
          </w:p>
          <w:p w:rsidR="00543ABC" w:rsidRPr="00D02076" w:rsidRDefault="00916370" w:rsidP="001B1AD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</w:t>
            </w:r>
            <w:r w:rsidR="00543ABC" w:rsidRPr="00D02076">
              <w:rPr>
                <w:b/>
                <w:sz w:val="24"/>
                <w:szCs w:val="24"/>
              </w:rPr>
              <w:t>икт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43ABC" w:rsidRPr="00D02076">
              <w:rPr>
                <w:b/>
                <w:sz w:val="24"/>
                <w:szCs w:val="24"/>
              </w:rPr>
              <w:t>овмöдчöминса</w:t>
            </w:r>
            <w:proofErr w:type="spellEnd"/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proofErr w:type="spellStart"/>
            <w:r w:rsidRPr="00D02076">
              <w:rPr>
                <w:b/>
                <w:sz w:val="24"/>
                <w:szCs w:val="24"/>
              </w:rPr>
              <w:t>Сöвет</w:t>
            </w:r>
            <w:proofErr w:type="spellEnd"/>
          </w:p>
        </w:tc>
        <w:tc>
          <w:tcPr>
            <w:tcW w:w="2693" w:type="dxa"/>
          </w:tcPr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97560" cy="882650"/>
                  <wp:effectExtent l="19050" t="0" r="2540" b="0"/>
                  <wp:docPr id="1" name="Рисунок 1" descr="C:\Documents and Settings\User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543ABC" w:rsidRDefault="00543ABC" w:rsidP="001B1AD9">
            <w:pPr>
              <w:jc w:val="center"/>
              <w:rPr>
                <w:sz w:val="24"/>
                <w:szCs w:val="24"/>
              </w:rPr>
            </w:pPr>
          </w:p>
          <w:p w:rsidR="00543ABC" w:rsidRPr="00D02076" w:rsidRDefault="00543ABC" w:rsidP="001B1AD9">
            <w:pPr>
              <w:jc w:val="center"/>
              <w:rPr>
                <w:b/>
                <w:sz w:val="24"/>
                <w:szCs w:val="24"/>
              </w:rPr>
            </w:pPr>
            <w:r w:rsidRPr="00D02076">
              <w:rPr>
                <w:b/>
                <w:sz w:val="24"/>
                <w:szCs w:val="24"/>
              </w:rPr>
              <w:t>Совет</w:t>
            </w:r>
          </w:p>
          <w:p w:rsidR="00543ABC" w:rsidRDefault="00543ABC" w:rsidP="001B1AD9">
            <w:pPr>
              <w:jc w:val="center"/>
              <w:rPr>
                <w:sz w:val="28"/>
                <w:szCs w:val="28"/>
              </w:rPr>
            </w:pPr>
            <w:r w:rsidRPr="00D02076">
              <w:rPr>
                <w:b/>
                <w:sz w:val="24"/>
                <w:szCs w:val="24"/>
              </w:rPr>
              <w:t>сельского поселения «Койгородок»</w:t>
            </w:r>
          </w:p>
        </w:tc>
      </w:tr>
    </w:tbl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Default="000A5868" w:rsidP="005C7D17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ABC">
        <w:rPr>
          <w:rFonts w:ascii="Times New Roman" w:hAnsi="Times New Roman" w:cs="Times New Roman"/>
          <w:sz w:val="28"/>
          <w:szCs w:val="28"/>
        </w:rPr>
        <w:t>КЫВКÖРТÖД</w:t>
      </w:r>
    </w:p>
    <w:p w:rsidR="00543ABC" w:rsidRDefault="00543ABC" w:rsidP="00543ABC">
      <w:pPr>
        <w:pStyle w:val="ConsTitle"/>
        <w:widowControl/>
        <w:outlineLvl w:val="0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543ABC" w:rsidRDefault="00543ABC" w:rsidP="00543AB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543ABC" w:rsidRPr="002F78B0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от </w:t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23</w:t>
      </w:r>
      <w:r w:rsidR="002F78B0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декабря</w:t>
      </w:r>
      <w:r w:rsidR="00B85432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201</w:t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№</w:t>
      </w:r>
      <w:bookmarkStart w:id="0" w:name="_Hlk532060541"/>
      <w:r w:rsidR="000A58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Pr="00F26687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IV</w:t>
      </w:r>
      <w:bookmarkEnd w:id="0"/>
      <w:r w:rsidR="00F26687" w:rsidRPr="000A58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-</w:t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39</w:t>
      </w:r>
      <w:r w:rsidR="00F26687" w:rsidRPr="000A58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/</w:t>
      </w:r>
      <w:r w:rsidR="000A58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141</w:t>
      </w:r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(с. Койгородок Республика Коми)</w:t>
      </w:r>
    </w:p>
    <w:p w:rsidR="00543ABC" w:rsidRDefault="00543ABC" w:rsidP="00543A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43ABC" w:rsidRPr="000A5868" w:rsidRDefault="00543ABC" w:rsidP="00543ABC">
      <w:pPr>
        <w:jc w:val="both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 xml:space="preserve">Об утверждении базовой ставки арендной платы </w:t>
      </w:r>
    </w:p>
    <w:p w:rsidR="00543ABC" w:rsidRPr="000A5868" w:rsidRDefault="00543ABC" w:rsidP="00543ABC">
      <w:pPr>
        <w:jc w:val="both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 xml:space="preserve">и форм расчета величины годовой арендной платы </w:t>
      </w:r>
    </w:p>
    <w:p w:rsidR="00543ABC" w:rsidRPr="000A5868" w:rsidRDefault="00543ABC" w:rsidP="00543ABC">
      <w:pPr>
        <w:jc w:val="both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 xml:space="preserve">за пользование муниципальным имуществом </w:t>
      </w:r>
    </w:p>
    <w:p w:rsidR="00543ABC" w:rsidRPr="000A5868" w:rsidRDefault="00543ABC" w:rsidP="00543ABC">
      <w:pPr>
        <w:jc w:val="both"/>
        <w:rPr>
          <w:b/>
          <w:sz w:val="24"/>
          <w:szCs w:val="24"/>
        </w:rPr>
      </w:pPr>
      <w:r w:rsidRPr="000A5868">
        <w:rPr>
          <w:b/>
          <w:sz w:val="24"/>
          <w:szCs w:val="24"/>
        </w:rPr>
        <w:t xml:space="preserve">МО </w:t>
      </w:r>
      <w:r w:rsidR="00B85432" w:rsidRPr="000A5868">
        <w:rPr>
          <w:b/>
          <w:sz w:val="24"/>
          <w:szCs w:val="24"/>
        </w:rPr>
        <w:t>сельского поселения «Койгородок</w:t>
      </w:r>
    </w:p>
    <w:p w:rsidR="00543ABC" w:rsidRDefault="00543ABC" w:rsidP="00543ABC">
      <w:pPr>
        <w:ind w:left="360"/>
        <w:jc w:val="both"/>
        <w:rPr>
          <w:sz w:val="28"/>
          <w:szCs w:val="28"/>
        </w:rPr>
      </w:pPr>
    </w:p>
    <w:p w:rsidR="00543ABC" w:rsidRDefault="00543ABC" w:rsidP="00543ABC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 Устава МО сельского поселения  «Койгородок», в </w:t>
      </w:r>
      <w:r w:rsidRPr="00A552F0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повышения </w:t>
      </w:r>
      <w:r w:rsidRPr="00A552F0">
        <w:rPr>
          <w:sz w:val="28"/>
          <w:szCs w:val="28"/>
        </w:rPr>
        <w:t xml:space="preserve">эффективности использования </w:t>
      </w:r>
      <w:r>
        <w:rPr>
          <w:sz w:val="28"/>
          <w:szCs w:val="28"/>
        </w:rPr>
        <w:t xml:space="preserve">муниципального </w:t>
      </w:r>
      <w:r w:rsidRPr="00A552F0">
        <w:rPr>
          <w:sz w:val="28"/>
          <w:szCs w:val="28"/>
        </w:rPr>
        <w:t>имущества МО</w:t>
      </w:r>
      <w:r>
        <w:rPr>
          <w:sz w:val="28"/>
          <w:szCs w:val="28"/>
        </w:rPr>
        <w:t xml:space="preserve"> сельского поседения</w:t>
      </w:r>
      <w:r w:rsidRPr="00A552F0">
        <w:rPr>
          <w:sz w:val="28"/>
          <w:szCs w:val="28"/>
        </w:rPr>
        <w:t xml:space="preserve"> «Койгород</w:t>
      </w:r>
      <w:r>
        <w:rPr>
          <w:sz w:val="28"/>
          <w:szCs w:val="28"/>
        </w:rPr>
        <w:t>ок</w:t>
      </w:r>
      <w:r w:rsidRPr="00A552F0">
        <w:rPr>
          <w:sz w:val="28"/>
          <w:szCs w:val="28"/>
        </w:rPr>
        <w:t>»</w:t>
      </w:r>
    </w:p>
    <w:p w:rsidR="00543ABC" w:rsidRPr="00A552F0" w:rsidRDefault="00543ABC" w:rsidP="00543ABC">
      <w:pPr>
        <w:ind w:left="360" w:firstLine="348"/>
        <w:jc w:val="both"/>
        <w:rPr>
          <w:b/>
          <w:sz w:val="28"/>
          <w:szCs w:val="28"/>
        </w:rPr>
      </w:pPr>
    </w:p>
    <w:p w:rsidR="00543ABC" w:rsidRDefault="00543ABC" w:rsidP="00543AB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61B7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61B7">
        <w:rPr>
          <w:rFonts w:ascii="Times New Roman" w:hAnsi="Times New Roman" w:cs="Times New Roman"/>
          <w:sz w:val="28"/>
          <w:szCs w:val="28"/>
        </w:rPr>
        <w:t xml:space="preserve"> «Койгород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561B7">
        <w:rPr>
          <w:rFonts w:ascii="Times New Roman" w:hAnsi="Times New Roman" w:cs="Times New Roman"/>
          <w:sz w:val="28"/>
          <w:szCs w:val="28"/>
        </w:rPr>
        <w:t>» РЕШИЛ:</w:t>
      </w:r>
    </w:p>
    <w:p w:rsidR="00543ABC" w:rsidRPr="00B561B7" w:rsidRDefault="00543ABC" w:rsidP="00543ABC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Утвердитьбазовую ставку арендной платы за пользование муниципальным недвижимым имуществом в размере 1</w:t>
      </w:r>
      <w:r w:rsidR="000A5868">
        <w:rPr>
          <w:sz w:val="28"/>
          <w:szCs w:val="28"/>
        </w:rPr>
        <w:t>72</w:t>
      </w:r>
      <w:r>
        <w:rPr>
          <w:sz w:val="28"/>
          <w:szCs w:val="28"/>
        </w:rPr>
        <w:t>,00 рублей  за 1 кв.м. в месяц.</w:t>
      </w:r>
    </w:p>
    <w:p w:rsidR="00543ABC" w:rsidRPr="002A2601" w:rsidRDefault="00543ABC" w:rsidP="00B85432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Утвердить форму расчета величины годовой арендной платы за пользование нежилыми помещениями (зданиями, объектами, сооружениями), находящимися в муниципальной собственности МО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«Койгородок»</w:t>
      </w:r>
      <w:r w:rsidRPr="002A2601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B85432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Порядок, условия и сроки внесения арендной платы за пользование имуществом устанавливаются договорами аренды муниципального имущества.</w:t>
      </w:r>
    </w:p>
    <w:p w:rsidR="00B85432" w:rsidRPr="00B85432" w:rsidRDefault="00B85432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B85432">
        <w:rPr>
          <w:sz w:val="28"/>
          <w:szCs w:val="28"/>
        </w:rPr>
        <w:t>Признать утратившим силу решение Совета сельского поселения «Койгородок»</w:t>
      </w:r>
      <w:r w:rsidR="000A5868">
        <w:rPr>
          <w:sz w:val="28"/>
          <w:szCs w:val="28"/>
        </w:rPr>
        <w:t xml:space="preserve"> </w:t>
      </w:r>
      <w:r w:rsidRPr="00B85432">
        <w:rPr>
          <w:sz w:val="28"/>
          <w:szCs w:val="28"/>
        </w:rPr>
        <w:t>от</w:t>
      </w:r>
      <w:r w:rsidR="000A5868">
        <w:rPr>
          <w:sz w:val="28"/>
          <w:szCs w:val="28"/>
        </w:rPr>
        <w:t xml:space="preserve"> 12</w:t>
      </w:r>
      <w:r w:rsidR="002F78B0">
        <w:rPr>
          <w:sz w:val="28"/>
          <w:szCs w:val="28"/>
        </w:rPr>
        <w:t xml:space="preserve"> </w:t>
      </w:r>
      <w:r w:rsidR="000A5868">
        <w:rPr>
          <w:sz w:val="28"/>
          <w:szCs w:val="28"/>
        </w:rPr>
        <w:t>декабря</w:t>
      </w:r>
      <w:r w:rsidRPr="00B85432">
        <w:rPr>
          <w:sz w:val="28"/>
          <w:szCs w:val="28"/>
        </w:rPr>
        <w:t xml:space="preserve"> 201</w:t>
      </w:r>
      <w:r w:rsidR="000A5868">
        <w:rPr>
          <w:sz w:val="28"/>
          <w:szCs w:val="28"/>
        </w:rPr>
        <w:t>8</w:t>
      </w:r>
      <w:r w:rsidRPr="00B85432">
        <w:rPr>
          <w:sz w:val="28"/>
          <w:szCs w:val="28"/>
        </w:rPr>
        <w:t xml:space="preserve"> года </w:t>
      </w:r>
      <w:r w:rsidRPr="002F78B0">
        <w:rPr>
          <w:sz w:val="28"/>
          <w:szCs w:val="28"/>
        </w:rPr>
        <w:t xml:space="preserve">№ </w:t>
      </w:r>
      <w:r w:rsidR="002F78B0" w:rsidRPr="002F78B0">
        <w:rPr>
          <w:sz w:val="28"/>
          <w:szCs w:val="28"/>
          <w:lang w:val="en-US"/>
        </w:rPr>
        <w:t>IV</w:t>
      </w:r>
      <w:r w:rsidR="002F78B0" w:rsidRPr="002F78B0">
        <w:rPr>
          <w:sz w:val="28"/>
          <w:szCs w:val="28"/>
        </w:rPr>
        <w:t>-</w:t>
      </w:r>
      <w:r w:rsidR="000A5868">
        <w:rPr>
          <w:sz w:val="28"/>
          <w:szCs w:val="28"/>
        </w:rPr>
        <w:t>26</w:t>
      </w:r>
      <w:r w:rsidR="002F78B0" w:rsidRPr="002F78B0">
        <w:rPr>
          <w:sz w:val="28"/>
          <w:szCs w:val="28"/>
        </w:rPr>
        <w:t>/</w:t>
      </w:r>
      <w:r w:rsidR="000A5868">
        <w:rPr>
          <w:sz w:val="28"/>
          <w:szCs w:val="28"/>
        </w:rPr>
        <w:t>99</w:t>
      </w:r>
      <w:r w:rsidRPr="00B85432">
        <w:rPr>
          <w:sz w:val="28"/>
          <w:szCs w:val="28"/>
        </w:rPr>
        <w:t>«Об утверждении базовой ставки арендной платы и форм расчета величины годовой арендной платы за пользование муниципальным имуществом МО сельского поселения «Койгородок»</w:t>
      </w:r>
      <w:r>
        <w:rPr>
          <w:sz w:val="28"/>
          <w:szCs w:val="28"/>
        </w:rPr>
        <w:t>.</w:t>
      </w:r>
    </w:p>
    <w:p w:rsidR="00543ABC" w:rsidRPr="009D637A" w:rsidRDefault="00543ABC" w:rsidP="00B85432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9D637A">
        <w:rPr>
          <w:sz w:val="28"/>
          <w:szCs w:val="28"/>
        </w:rPr>
        <w:t>Настоящее ре</w:t>
      </w:r>
      <w:r>
        <w:rPr>
          <w:sz w:val="28"/>
          <w:szCs w:val="28"/>
        </w:rPr>
        <w:t>шение вступает в силу с</w:t>
      </w:r>
      <w:r w:rsidR="00B85432">
        <w:rPr>
          <w:sz w:val="28"/>
          <w:szCs w:val="28"/>
        </w:rPr>
        <w:t>даты</w:t>
      </w:r>
      <w:r>
        <w:rPr>
          <w:sz w:val="28"/>
          <w:szCs w:val="28"/>
        </w:rPr>
        <w:t xml:space="preserve"> его официального обнародования  и распространяется на правоотношения, возникшие с 01 января 20</w:t>
      </w:r>
      <w:r w:rsidR="000A586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543ABC" w:rsidRPr="009A69FF" w:rsidRDefault="00543ABC" w:rsidP="00B85432">
      <w:pPr>
        <w:pStyle w:val="ConsTitle"/>
        <w:widowControl/>
        <w:tabs>
          <w:tab w:val="num" w:pos="0"/>
        </w:tabs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jc w:val="both"/>
        <w:rPr>
          <w:color w:val="000000"/>
          <w:sz w:val="28"/>
          <w:szCs w:val="28"/>
        </w:rPr>
      </w:pPr>
    </w:p>
    <w:p w:rsidR="002F78B0" w:rsidRPr="000A5868" w:rsidRDefault="002F78B0" w:rsidP="005C7D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5868">
        <w:rPr>
          <w:b/>
          <w:sz w:val="28"/>
          <w:szCs w:val="28"/>
        </w:rPr>
        <w:t>Глава сельского поселения «Койгородок» -</w:t>
      </w:r>
    </w:p>
    <w:p w:rsidR="005C7D17" w:rsidRPr="000A5868" w:rsidRDefault="002F78B0" w:rsidP="005C7D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5868">
        <w:rPr>
          <w:b/>
          <w:sz w:val="28"/>
          <w:szCs w:val="28"/>
        </w:rPr>
        <w:t>П</w:t>
      </w:r>
      <w:r w:rsidR="005C7D17" w:rsidRPr="000A5868">
        <w:rPr>
          <w:b/>
          <w:sz w:val="28"/>
          <w:szCs w:val="28"/>
        </w:rPr>
        <w:t>редседател</w:t>
      </w:r>
      <w:r w:rsidRPr="000A5868">
        <w:rPr>
          <w:b/>
          <w:sz w:val="28"/>
          <w:szCs w:val="28"/>
        </w:rPr>
        <w:t xml:space="preserve">ь Совета </w:t>
      </w:r>
      <w:r w:rsidR="005C7D17" w:rsidRPr="000A5868">
        <w:rPr>
          <w:b/>
          <w:sz w:val="28"/>
          <w:szCs w:val="28"/>
        </w:rPr>
        <w:t xml:space="preserve">поселения   </w:t>
      </w:r>
      <w:r w:rsidR="000A5868">
        <w:rPr>
          <w:b/>
          <w:sz w:val="28"/>
          <w:szCs w:val="28"/>
        </w:rPr>
        <w:t xml:space="preserve">    </w:t>
      </w:r>
      <w:r w:rsidR="005C7D17" w:rsidRPr="000A5868">
        <w:rPr>
          <w:b/>
          <w:sz w:val="28"/>
          <w:szCs w:val="28"/>
        </w:rPr>
        <w:t xml:space="preserve">                          </w:t>
      </w:r>
      <w:r w:rsidR="000A5868" w:rsidRPr="000A5868">
        <w:rPr>
          <w:b/>
          <w:sz w:val="28"/>
          <w:szCs w:val="28"/>
        </w:rPr>
        <w:t xml:space="preserve">     </w:t>
      </w:r>
      <w:r w:rsidR="005C7D17" w:rsidRPr="000A5868">
        <w:rPr>
          <w:b/>
          <w:sz w:val="28"/>
          <w:szCs w:val="28"/>
        </w:rPr>
        <w:t xml:space="preserve">  Т.А.</w:t>
      </w:r>
      <w:r w:rsidRPr="000A5868">
        <w:rPr>
          <w:b/>
          <w:sz w:val="28"/>
          <w:szCs w:val="28"/>
        </w:rPr>
        <w:t xml:space="preserve"> Торопова </w:t>
      </w:r>
    </w:p>
    <w:p w:rsidR="00543ABC" w:rsidRPr="005C7D17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  <w:sz w:val="28"/>
          <w:szCs w:val="28"/>
        </w:rPr>
      </w:pP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CF304A">
        <w:rPr>
          <w:color w:val="000000"/>
          <w:sz w:val="24"/>
          <w:szCs w:val="24"/>
        </w:rPr>
        <w:lastRenderedPageBreak/>
        <w:t xml:space="preserve">Приложение 1 </w:t>
      </w: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4"/>
          <w:szCs w:val="24"/>
        </w:rPr>
      </w:pPr>
      <w:r w:rsidRPr="00CF304A">
        <w:rPr>
          <w:color w:val="000000"/>
          <w:sz w:val="24"/>
          <w:szCs w:val="24"/>
        </w:rPr>
        <w:t>к решению Совета сельского поселения «Койгородок»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«Об утверждении базовой ставки арендной платы 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и форм расчета величины годовой арендной платы </w:t>
      </w:r>
    </w:p>
    <w:p w:rsidR="00543ABC" w:rsidRPr="00CF304A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 xml:space="preserve">за пользование муниципальным имуществом </w:t>
      </w:r>
    </w:p>
    <w:p w:rsidR="00543ABC" w:rsidRDefault="00543ABC" w:rsidP="00543ABC">
      <w:pPr>
        <w:ind w:left="360"/>
        <w:jc w:val="right"/>
        <w:rPr>
          <w:sz w:val="24"/>
          <w:szCs w:val="24"/>
        </w:rPr>
      </w:pPr>
      <w:r w:rsidRPr="00CF304A">
        <w:rPr>
          <w:sz w:val="24"/>
          <w:szCs w:val="24"/>
        </w:rPr>
        <w:t>МО сельского поселения «Койгородок»</w:t>
      </w:r>
    </w:p>
    <w:p w:rsidR="00543ABC" w:rsidRPr="000A5868" w:rsidRDefault="00B85432" w:rsidP="00543ABC">
      <w:pPr>
        <w:ind w:left="360"/>
        <w:jc w:val="right"/>
        <w:rPr>
          <w:sz w:val="24"/>
          <w:szCs w:val="24"/>
        </w:rPr>
      </w:pPr>
      <w:r w:rsidRPr="00F26687">
        <w:rPr>
          <w:sz w:val="24"/>
          <w:szCs w:val="24"/>
        </w:rPr>
        <w:t xml:space="preserve">от </w:t>
      </w:r>
      <w:r w:rsidR="000A5868">
        <w:rPr>
          <w:sz w:val="24"/>
          <w:szCs w:val="24"/>
        </w:rPr>
        <w:t>23</w:t>
      </w:r>
      <w:r w:rsidR="00543ABC" w:rsidRPr="00F26687">
        <w:rPr>
          <w:sz w:val="24"/>
          <w:szCs w:val="24"/>
        </w:rPr>
        <w:t>.</w:t>
      </w:r>
      <w:r w:rsidRPr="00F26687">
        <w:rPr>
          <w:sz w:val="24"/>
          <w:szCs w:val="24"/>
        </w:rPr>
        <w:t>1</w:t>
      </w:r>
      <w:r w:rsidR="002F78B0" w:rsidRPr="00F26687">
        <w:rPr>
          <w:sz w:val="24"/>
          <w:szCs w:val="24"/>
        </w:rPr>
        <w:t>2</w:t>
      </w:r>
      <w:r w:rsidRPr="00F26687">
        <w:rPr>
          <w:sz w:val="24"/>
          <w:szCs w:val="24"/>
        </w:rPr>
        <w:t>.201</w:t>
      </w:r>
      <w:r w:rsidR="000A5868">
        <w:rPr>
          <w:sz w:val="24"/>
          <w:szCs w:val="24"/>
        </w:rPr>
        <w:t>9</w:t>
      </w:r>
      <w:r w:rsidR="00543ABC" w:rsidRPr="00F26687">
        <w:rPr>
          <w:sz w:val="24"/>
          <w:szCs w:val="24"/>
        </w:rPr>
        <w:t xml:space="preserve"> г. № </w:t>
      </w:r>
      <w:r w:rsidR="00543ABC" w:rsidRPr="00F26687">
        <w:rPr>
          <w:sz w:val="24"/>
          <w:szCs w:val="24"/>
          <w:lang w:val="en-US"/>
        </w:rPr>
        <w:t>IV</w:t>
      </w:r>
      <w:r w:rsidR="00543ABC" w:rsidRPr="00F26687">
        <w:rPr>
          <w:sz w:val="24"/>
          <w:szCs w:val="24"/>
        </w:rPr>
        <w:t>-</w:t>
      </w:r>
      <w:r w:rsidR="000A5868">
        <w:rPr>
          <w:sz w:val="24"/>
          <w:szCs w:val="24"/>
        </w:rPr>
        <w:t>39</w:t>
      </w:r>
      <w:r w:rsidR="00F26687" w:rsidRPr="000A5868">
        <w:rPr>
          <w:sz w:val="24"/>
          <w:szCs w:val="24"/>
        </w:rPr>
        <w:t>/</w:t>
      </w:r>
      <w:r w:rsidR="000A5868">
        <w:rPr>
          <w:sz w:val="24"/>
          <w:szCs w:val="24"/>
        </w:rPr>
        <w:t>141</w:t>
      </w:r>
    </w:p>
    <w:p w:rsidR="00543ABC" w:rsidRPr="00CF304A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rPr>
          <w:color w:val="000000"/>
          <w:sz w:val="24"/>
          <w:szCs w:val="24"/>
        </w:rPr>
      </w:pPr>
    </w:p>
    <w:p w:rsidR="00543ABC" w:rsidRDefault="00543ABC" w:rsidP="00543ABC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  <w:sz w:val="28"/>
          <w:szCs w:val="28"/>
        </w:rPr>
      </w:pP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02076">
        <w:rPr>
          <w:rFonts w:ascii="Times New Roman" w:hAnsi="Times New Roman" w:cs="Times New Roman"/>
          <w:b/>
        </w:rPr>
        <w:t>ФОРМА</w:t>
      </w: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02076">
        <w:rPr>
          <w:rFonts w:ascii="Times New Roman" w:hAnsi="Times New Roman" w:cs="Times New Roman"/>
          <w:b/>
        </w:rPr>
        <w:t>РАСЧЕТА ВЕЛИЧИНЫ ГОДОВОЙ АРЕНДНОЙ ПЛАТЫ</w:t>
      </w: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02076">
        <w:rPr>
          <w:rFonts w:ascii="Times New Roman" w:hAnsi="Times New Roman" w:cs="Times New Roman"/>
          <w:b/>
        </w:rPr>
        <w:t>ЗА ПОЛЬЗОВАНИЕ НЕЖИЛЫМИ ПОМЕЩЕНИЯМИ (ЗДАНИЯМИ, ОБЪЕКТАМИ, СООРУЖЕНИЯМИ), НАХОДЯЩИМИСЯ В МУНИЦИПАЛЬНОЙ СОБСТВЕННОСТИ</w:t>
      </w: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D02076">
        <w:rPr>
          <w:rFonts w:ascii="Times New Roman" w:hAnsi="Times New Roman" w:cs="Times New Roman"/>
          <w:b/>
        </w:rPr>
        <w:t>МО СЕЛЬСКОГО ПОСЕЛЕНИЯ «КОЙГОРОДОК»</w:t>
      </w:r>
    </w:p>
    <w:p w:rsidR="00543ABC" w:rsidRPr="00D02076" w:rsidRDefault="00543ABC" w:rsidP="00543AB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 xml:space="preserve">I. Величина годовой арендной платы за пользование нежилыми помещениями (зданиями, объектами, </w:t>
      </w:r>
      <w:bookmarkStart w:id="1" w:name="_GoBack"/>
      <w:bookmarkEnd w:id="1"/>
      <w:r w:rsidRPr="008E3567">
        <w:rPr>
          <w:rFonts w:ascii="Times New Roman" w:hAnsi="Times New Roman" w:cs="Times New Roman"/>
        </w:rPr>
        <w:t>сооружениями), находящимися в муниципальной собственности муниципального образования сельского поселения «Койгородок», определяется по формуле: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spellStart"/>
      <w:r w:rsidRPr="008E3567">
        <w:rPr>
          <w:rFonts w:ascii="Times New Roman" w:hAnsi="Times New Roman" w:cs="Times New Roman"/>
        </w:rPr>
        <w:t>Ап</w:t>
      </w:r>
      <w:proofErr w:type="spellEnd"/>
      <w:r w:rsidRPr="008E3567">
        <w:rPr>
          <w:rFonts w:ascii="Times New Roman" w:hAnsi="Times New Roman" w:cs="Times New Roman"/>
        </w:rPr>
        <w:t xml:space="preserve"> = </w:t>
      </w:r>
      <w:proofErr w:type="spellStart"/>
      <w:r w:rsidRPr="008E3567">
        <w:rPr>
          <w:rFonts w:ascii="Times New Roman" w:hAnsi="Times New Roman" w:cs="Times New Roman"/>
        </w:rPr>
        <w:t>Бс</w:t>
      </w:r>
      <w:proofErr w:type="spellEnd"/>
      <w:r w:rsidRPr="008E3567">
        <w:rPr>
          <w:rFonts w:ascii="Times New Roman" w:hAnsi="Times New Roman" w:cs="Times New Roman"/>
        </w:rPr>
        <w:t xml:space="preserve"> </w:t>
      </w:r>
      <w:proofErr w:type="spellStart"/>
      <w:r w:rsidRPr="008E3567">
        <w:rPr>
          <w:rFonts w:ascii="Times New Roman" w:hAnsi="Times New Roman" w:cs="Times New Roman"/>
        </w:rPr>
        <w:t>х</w:t>
      </w:r>
      <w:proofErr w:type="spellEnd"/>
      <w:r w:rsidRPr="008E3567">
        <w:rPr>
          <w:rFonts w:ascii="Times New Roman" w:hAnsi="Times New Roman" w:cs="Times New Roman"/>
        </w:rPr>
        <w:t xml:space="preserve"> S </w:t>
      </w:r>
      <w:proofErr w:type="spellStart"/>
      <w:r w:rsidRPr="008E3567">
        <w:rPr>
          <w:rFonts w:ascii="Times New Roman" w:hAnsi="Times New Roman" w:cs="Times New Roman"/>
        </w:rPr>
        <w:t>x</w:t>
      </w:r>
      <w:proofErr w:type="spellEnd"/>
      <w:r w:rsidRPr="008E3567">
        <w:rPr>
          <w:rFonts w:ascii="Times New Roman" w:hAnsi="Times New Roman" w:cs="Times New Roman"/>
        </w:rPr>
        <w:t xml:space="preserve"> К1 х 12,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где: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1. Ап - величина годовой арендной платы (руб.);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 xml:space="preserve">2. </w:t>
      </w:r>
      <w:proofErr w:type="spellStart"/>
      <w:r w:rsidRPr="008E3567">
        <w:rPr>
          <w:rFonts w:ascii="Times New Roman" w:hAnsi="Times New Roman" w:cs="Times New Roman"/>
        </w:rPr>
        <w:t>Бс</w:t>
      </w:r>
      <w:proofErr w:type="spellEnd"/>
      <w:r w:rsidRPr="008E3567">
        <w:rPr>
          <w:rFonts w:ascii="Times New Roman" w:hAnsi="Times New Roman" w:cs="Times New Roman"/>
        </w:rPr>
        <w:t xml:space="preserve"> – базовая ставка арендной платы; 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3. S - общая площадь здания (нежилого помещения), сдаваемого в аренду (кв.м.);</w:t>
      </w:r>
    </w:p>
    <w:p w:rsidR="00543ABC" w:rsidRPr="008E3567" w:rsidRDefault="00543ABC" w:rsidP="00543ABC">
      <w:pPr>
        <w:jc w:val="both"/>
      </w:pPr>
      <w:r w:rsidRPr="008E3567">
        <w:t xml:space="preserve">       4.К1 - коэффициент цели использования арендуемого помещения: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 xml:space="preserve">        коэффициент цели использования арендуемого помещения соответствует: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- 1 – в торговых целях (магазины), в служебных целях (офисы);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- 0,01 – в целях бытового обслуживания населения (парикмахерские услуги, фотоуслуги, пошив и ремонт одежды и белья, ремонт обуви, мебели, часов, теле-, радиоаппаратуры, ритуальные услуги);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 xml:space="preserve">-0,87 – в других целях.   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Примечание. При многофункциональном использовании арендуемого помещения арендная плата рассчитывается пропорционально занимаемой площади по видам цели его использования.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8E3567">
        <w:rPr>
          <w:rFonts w:ascii="Times New Roman" w:hAnsi="Times New Roman" w:cs="Times New Roman"/>
        </w:rPr>
        <w:t>II. Арендаторам, ведущим или завершившим реконструкцию или капитальный ремонт арендованного муниципального имущества сельского поселения «Койгородок», возмещаются затраты по его реконструкции и капитальному ремонту. Порядок возмещения затрат по реконструкции и капитальному ремонту муниципального имущества сельского поселения «Койгородок» устанавливается решением Совета сельского поселения «Койгородок».</w:t>
      </w: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43ABC" w:rsidRPr="008E3567" w:rsidRDefault="00543ABC" w:rsidP="00543AB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2F61ED" w:rsidRDefault="002F61ED"/>
    <w:sectPr w:rsidR="002F61ED" w:rsidSect="00CF304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053F8"/>
    <w:multiLevelType w:val="hybridMultilevel"/>
    <w:tmpl w:val="3322E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ABC"/>
    <w:rsid w:val="000132D2"/>
    <w:rsid w:val="0001630A"/>
    <w:rsid w:val="000465E7"/>
    <w:rsid w:val="000A5868"/>
    <w:rsid w:val="000E7808"/>
    <w:rsid w:val="001347D1"/>
    <w:rsid w:val="00163154"/>
    <w:rsid w:val="00164500"/>
    <w:rsid w:val="00190704"/>
    <w:rsid w:val="001A4AB4"/>
    <w:rsid w:val="001C18DF"/>
    <w:rsid w:val="001E034D"/>
    <w:rsid w:val="00222127"/>
    <w:rsid w:val="00246E49"/>
    <w:rsid w:val="002F61ED"/>
    <w:rsid w:val="002F78B0"/>
    <w:rsid w:val="00310C77"/>
    <w:rsid w:val="00343C49"/>
    <w:rsid w:val="0039156D"/>
    <w:rsid w:val="003B2A94"/>
    <w:rsid w:val="00454E9F"/>
    <w:rsid w:val="00480813"/>
    <w:rsid w:val="00496591"/>
    <w:rsid w:val="004B0328"/>
    <w:rsid w:val="00543ABC"/>
    <w:rsid w:val="0058710B"/>
    <w:rsid w:val="005C7D17"/>
    <w:rsid w:val="00622ED1"/>
    <w:rsid w:val="00667D09"/>
    <w:rsid w:val="00742725"/>
    <w:rsid w:val="007D37EE"/>
    <w:rsid w:val="007E15A8"/>
    <w:rsid w:val="00805F8A"/>
    <w:rsid w:val="00816A78"/>
    <w:rsid w:val="0083457E"/>
    <w:rsid w:val="00875F7E"/>
    <w:rsid w:val="00886253"/>
    <w:rsid w:val="00891F48"/>
    <w:rsid w:val="0089218F"/>
    <w:rsid w:val="00895F34"/>
    <w:rsid w:val="008A4A40"/>
    <w:rsid w:val="008C41D5"/>
    <w:rsid w:val="008D0DE9"/>
    <w:rsid w:val="00916370"/>
    <w:rsid w:val="00944ED1"/>
    <w:rsid w:val="0096571B"/>
    <w:rsid w:val="00990003"/>
    <w:rsid w:val="009A1C10"/>
    <w:rsid w:val="009A3FFA"/>
    <w:rsid w:val="009C6560"/>
    <w:rsid w:val="00A25739"/>
    <w:rsid w:val="00A63A5B"/>
    <w:rsid w:val="00A673C0"/>
    <w:rsid w:val="00AB517A"/>
    <w:rsid w:val="00AC41F3"/>
    <w:rsid w:val="00B2578A"/>
    <w:rsid w:val="00B85432"/>
    <w:rsid w:val="00BD3421"/>
    <w:rsid w:val="00BF2B3C"/>
    <w:rsid w:val="00C32872"/>
    <w:rsid w:val="00C6012B"/>
    <w:rsid w:val="00CE712C"/>
    <w:rsid w:val="00D04713"/>
    <w:rsid w:val="00D94183"/>
    <w:rsid w:val="00EA2F2A"/>
    <w:rsid w:val="00EC39DE"/>
    <w:rsid w:val="00F26687"/>
    <w:rsid w:val="00F33DC5"/>
    <w:rsid w:val="00F632A9"/>
    <w:rsid w:val="00F6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BC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AB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43AB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3A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Application%20Data\Application%20Data\Microsoft\WINDOWS\Application%20Data\Microsoft\WINWORD\CLIPART\KOMI_GER.WM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&lt;user&gt;</dc:creator>
  <cp:lastModifiedBy>&lt;user&gt;</cp:lastModifiedBy>
  <cp:revision>3</cp:revision>
  <cp:lastPrinted>2020-01-20T13:15:00Z</cp:lastPrinted>
  <dcterms:created xsi:type="dcterms:W3CDTF">2020-01-20T13:15:00Z</dcterms:created>
  <dcterms:modified xsi:type="dcterms:W3CDTF">2020-01-20T13:17:00Z</dcterms:modified>
</cp:coreProperties>
</file>