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E2" w:rsidRDefault="00EF50E2" w:rsidP="00FC176D">
      <w:pPr>
        <w:jc w:val="center"/>
        <w:rPr>
          <w:sz w:val="28"/>
          <w:szCs w:val="28"/>
        </w:rPr>
      </w:pPr>
      <w:r w:rsidRPr="006C452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8pt;height:55.5pt;visibility:visible">
            <v:imagedata r:id="rId7" o:title=""/>
          </v:shape>
        </w:pict>
      </w:r>
    </w:p>
    <w:p w:rsidR="00EF50E2" w:rsidRDefault="00EF50E2" w:rsidP="00286A63">
      <w:pPr>
        <w:rPr>
          <w:b/>
          <w:bCs/>
          <w:sz w:val="28"/>
          <w:szCs w:val="28"/>
        </w:rPr>
      </w:pPr>
    </w:p>
    <w:p w:rsidR="00EF50E2" w:rsidRDefault="00EF50E2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АДМИНИСТРАЦИЯ ТР</w:t>
      </w:r>
      <w:r>
        <w:rPr>
          <w:b/>
          <w:bCs/>
          <w:sz w:val="28"/>
          <w:szCs w:val="28"/>
        </w:rPr>
        <w:t>ЕХСЕЛЬСКОГО СЕЛЬСКОГО ПОСЕЛЕНИЯ</w:t>
      </w:r>
    </w:p>
    <w:p w:rsidR="00EF50E2" w:rsidRPr="00286A63" w:rsidRDefault="00EF50E2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УСПЕНСКОГО РАЙОНА</w:t>
      </w:r>
    </w:p>
    <w:p w:rsidR="00EF50E2" w:rsidRDefault="00EF50E2" w:rsidP="00286A63">
      <w:pPr>
        <w:jc w:val="center"/>
        <w:rPr>
          <w:b/>
          <w:bCs/>
          <w:sz w:val="28"/>
          <w:szCs w:val="28"/>
        </w:rPr>
      </w:pPr>
    </w:p>
    <w:p w:rsidR="00EF50E2" w:rsidRPr="00286A63" w:rsidRDefault="00EF50E2" w:rsidP="00286A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ПОСТАНОВЛЕНИЯ</w:t>
      </w:r>
    </w:p>
    <w:p w:rsidR="00EF50E2" w:rsidRPr="00286A63" w:rsidRDefault="00EF50E2" w:rsidP="00286A63">
      <w:pPr>
        <w:jc w:val="center"/>
        <w:rPr>
          <w:b/>
          <w:bCs/>
          <w:sz w:val="28"/>
          <w:szCs w:val="28"/>
        </w:rPr>
      </w:pPr>
    </w:p>
    <w:p w:rsidR="00EF50E2" w:rsidRPr="00286A63" w:rsidRDefault="00EF50E2" w:rsidP="00286A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18 января 2019</w:t>
      </w:r>
      <w:r w:rsidRPr="00286A63">
        <w:rPr>
          <w:bCs/>
          <w:sz w:val="28"/>
          <w:szCs w:val="28"/>
        </w:rPr>
        <w:t>г.</w:t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  <w:t xml:space="preserve">                      </w:t>
      </w:r>
      <w:r>
        <w:rPr>
          <w:bCs/>
          <w:sz w:val="28"/>
          <w:szCs w:val="28"/>
        </w:rPr>
        <w:t xml:space="preserve">      </w:t>
      </w:r>
      <w:r w:rsidRPr="00286A6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</w:t>
      </w:r>
      <w:r w:rsidRPr="00286A63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3</w:t>
      </w:r>
    </w:p>
    <w:p w:rsidR="00EF50E2" w:rsidRPr="00332B87" w:rsidRDefault="00EF50E2" w:rsidP="00332B87">
      <w:pPr>
        <w:jc w:val="center"/>
        <w:rPr>
          <w:bCs/>
          <w:sz w:val="28"/>
          <w:szCs w:val="28"/>
        </w:rPr>
      </w:pPr>
      <w:r w:rsidRPr="00286A63">
        <w:rPr>
          <w:bCs/>
          <w:sz w:val="28"/>
          <w:szCs w:val="28"/>
        </w:rPr>
        <w:t>с. Трехсельское</w:t>
      </w:r>
    </w:p>
    <w:p w:rsidR="00EF50E2" w:rsidRPr="00CA4470" w:rsidRDefault="00EF50E2" w:rsidP="00332B8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A4470">
        <w:rPr>
          <w:b/>
          <w:sz w:val="28"/>
          <w:szCs w:val="28"/>
        </w:rPr>
        <w:t xml:space="preserve">Об утверждении Порядка и условий финансирования проведения бывшим наймодателем капитального ремонта общего имущества в многоквартирном доме за счет средств местного бюджета </w:t>
      </w:r>
    </w:p>
    <w:p w:rsidR="00EF50E2" w:rsidRPr="0030331F" w:rsidRDefault="00EF50E2" w:rsidP="006F6226">
      <w:pPr>
        <w:ind w:firstLine="708"/>
        <w:contextualSpacing/>
        <w:jc w:val="both"/>
        <w:rPr>
          <w:sz w:val="28"/>
          <w:szCs w:val="28"/>
          <w:lang w:eastAsia="en-US"/>
        </w:rPr>
      </w:pPr>
      <w:r w:rsidRPr="00C92F0D">
        <w:rPr>
          <w:sz w:val="28"/>
          <w:szCs w:val="28"/>
        </w:rPr>
        <w:t xml:space="preserve">Руководствуясь  статьей 190.1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8" w:history="1">
        <w:r w:rsidRPr="00FC0C5F">
          <w:rPr>
            <w:sz w:val="28"/>
            <w:szCs w:val="28"/>
          </w:rPr>
          <w:t>Уставом</w:t>
        </w:r>
      </w:hyperlink>
      <w:r w:rsidRPr="00FC0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Трехсельского </w:t>
      </w:r>
      <w:r w:rsidRPr="00C92F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eastAsia="en-US"/>
        </w:rPr>
        <w:t>,</w:t>
      </w:r>
      <w:r w:rsidRPr="0030331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30331F">
        <w:rPr>
          <w:sz w:val="28"/>
          <w:szCs w:val="28"/>
          <w:lang w:eastAsia="en-US"/>
        </w:rPr>
        <w:t>п о с т а н о в л я ю:</w:t>
      </w:r>
    </w:p>
    <w:p w:rsidR="00EF50E2" w:rsidRPr="00C92F0D" w:rsidRDefault="00EF50E2" w:rsidP="00FC0C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92F0D">
        <w:rPr>
          <w:sz w:val="28"/>
          <w:szCs w:val="28"/>
        </w:rPr>
        <w:t xml:space="preserve">Утвердить Порядок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 </w:t>
      </w:r>
      <w:r>
        <w:rPr>
          <w:sz w:val="28"/>
          <w:szCs w:val="28"/>
        </w:rPr>
        <w:t xml:space="preserve">Трехсельского </w:t>
      </w:r>
      <w:r w:rsidRPr="00C92F0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Успенского района</w:t>
      </w:r>
      <w:r w:rsidRPr="00C92F0D">
        <w:rPr>
          <w:sz w:val="28"/>
          <w:szCs w:val="28"/>
        </w:rPr>
        <w:t xml:space="preserve"> (прилагается).</w:t>
      </w:r>
    </w:p>
    <w:p w:rsidR="00EF50E2" w:rsidRPr="00C478AB" w:rsidRDefault="00EF50E2" w:rsidP="00FC0C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478AB">
        <w:rPr>
          <w:sz w:val="28"/>
          <w:szCs w:val="28"/>
        </w:rPr>
        <w:t>Обнародовать настоящее постановление в соответствии с Уставом Трехсельского сельского поселения Успенского района и разместить на официальном сайте администрации Трехсельского сельского поселения.</w:t>
      </w:r>
    </w:p>
    <w:p w:rsidR="00EF50E2" w:rsidRPr="00C478AB" w:rsidRDefault="00EF50E2" w:rsidP="00FC0C5F">
      <w:pPr>
        <w:ind w:firstLine="567"/>
        <w:jc w:val="both"/>
        <w:rPr>
          <w:sz w:val="28"/>
          <w:szCs w:val="28"/>
        </w:rPr>
      </w:pPr>
      <w:r w:rsidRPr="00C478AB">
        <w:rPr>
          <w:sz w:val="28"/>
          <w:szCs w:val="28"/>
        </w:rPr>
        <w:t>3. Контроль за выполнением настоящего постановления оставляю за собой.</w:t>
      </w:r>
    </w:p>
    <w:p w:rsidR="00EF50E2" w:rsidRPr="00C478AB" w:rsidRDefault="00EF50E2" w:rsidP="00FC0C5F">
      <w:pPr>
        <w:ind w:firstLine="567"/>
        <w:jc w:val="both"/>
        <w:rPr>
          <w:sz w:val="28"/>
          <w:szCs w:val="28"/>
        </w:rPr>
      </w:pPr>
      <w:r w:rsidRPr="00C478AB">
        <w:rPr>
          <w:sz w:val="28"/>
          <w:szCs w:val="28"/>
        </w:rPr>
        <w:t>4. Настоящее постановление вступает в силу со дня его обнародования.</w:t>
      </w:r>
    </w:p>
    <w:p w:rsidR="00EF50E2" w:rsidRPr="00A46FA5" w:rsidRDefault="00EF50E2" w:rsidP="00535A73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p w:rsidR="00EF50E2" w:rsidRDefault="00EF50E2" w:rsidP="00535A73">
      <w:pPr>
        <w:jc w:val="both"/>
        <w:rPr>
          <w:sz w:val="28"/>
          <w:szCs w:val="28"/>
        </w:rPr>
      </w:pPr>
    </w:p>
    <w:p w:rsidR="00EF50E2" w:rsidRDefault="00EF50E2" w:rsidP="00535A73">
      <w:pPr>
        <w:jc w:val="both"/>
        <w:rPr>
          <w:sz w:val="28"/>
          <w:szCs w:val="28"/>
        </w:rPr>
      </w:pPr>
    </w:p>
    <w:p w:rsidR="00EF50E2" w:rsidRDefault="00EF50E2" w:rsidP="00535A73">
      <w:pPr>
        <w:jc w:val="both"/>
        <w:rPr>
          <w:sz w:val="28"/>
          <w:szCs w:val="28"/>
        </w:rPr>
      </w:pPr>
    </w:p>
    <w:p w:rsidR="00EF50E2" w:rsidRDefault="00EF50E2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Трехсельского сельского </w:t>
      </w:r>
    </w:p>
    <w:p w:rsidR="00EF50E2" w:rsidRPr="00FC0C5F" w:rsidRDefault="00EF50E2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FC0C5F">
        <w:rPr>
          <w:sz w:val="28"/>
          <w:szCs w:val="28"/>
        </w:rPr>
        <w:t>Успенского район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  <w:t xml:space="preserve">    </w:t>
      </w:r>
      <w:r w:rsidRPr="00FC0C5F">
        <w:rPr>
          <w:sz w:val="28"/>
          <w:szCs w:val="28"/>
        </w:rPr>
        <w:tab/>
      </w:r>
      <w:r w:rsidRPr="00FC0C5F">
        <w:rPr>
          <w:sz w:val="28"/>
          <w:szCs w:val="28"/>
        </w:rPr>
        <w:tab/>
      </w:r>
      <w:r w:rsidRPr="00FC0C5F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</w:t>
      </w:r>
      <w:r w:rsidRPr="00FC0C5F">
        <w:rPr>
          <w:sz w:val="28"/>
          <w:szCs w:val="28"/>
        </w:rPr>
        <w:t xml:space="preserve">    Т.И. Калза </w:t>
      </w:r>
    </w:p>
    <w:p w:rsidR="00EF50E2" w:rsidRDefault="00EF50E2" w:rsidP="00535A73">
      <w:pPr>
        <w:jc w:val="both"/>
        <w:rPr>
          <w:sz w:val="28"/>
          <w:szCs w:val="28"/>
          <w:u w:val="single"/>
        </w:rPr>
      </w:pPr>
    </w:p>
    <w:p w:rsidR="00EF50E2" w:rsidRDefault="00EF50E2" w:rsidP="004728BF">
      <w:pPr>
        <w:pStyle w:val="NoSpacing"/>
        <w:jc w:val="right"/>
        <w:rPr>
          <w:sz w:val="24"/>
          <w:szCs w:val="24"/>
        </w:rPr>
      </w:pPr>
    </w:p>
    <w:p w:rsidR="00EF50E2" w:rsidRDefault="00EF50E2" w:rsidP="004728BF">
      <w:pPr>
        <w:pStyle w:val="NoSpacing"/>
        <w:jc w:val="right"/>
        <w:rPr>
          <w:sz w:val="24"/>
          <w:szCs w:val="24"/>
        </w:rPr>
      </w:pPr>
    </w:p>
    <w:p w:rsidR="00EF50E2" w:rsidRDefault="00EF50E2" w:rsidP="004728BF">
      <w:pPr>
        <w:pStyle w:val="NoSpacing"/>
        <w:jc w:val="right"/>
        <w:rPr>
          <w:sz w:val="24"/>
          <w:szCs w:val="24"/>
        </w:rPr>
      </w:pPr>
    </w:p>
    <w:p w:rsidR="00EF50E2" w:rsidRDefault="00EF50E2" w:rsidP="004728BF">
      <w:pPr>
        <w:pStyle w:val="NoSpacing"/>
        <w:jc w:val="right"/>
        <w:rPr>
          <w:sz w:val="24"/>
          <w:szCs w:val="24"/>
        </w:rPr>
      </w:pPr>
    </w:p>
    <w:p w:rsidR="00EF50E2" w:rsidRDefault="00EF50E2" w:rsidP="004728BF">
      <w:pPr>
        <w:pStyle w:val="NoSpacing"/>
        <w:jc w:val="right"/>
        <w:rPr>
          <w:sz w:val="24"/>
          <w:szCs w:val="24"/>
        </w:rPr>
      </w:pPr>
    </w:p>
    <w:p w:rsidR="00EF50E2" w:rsidRDefault="00EF50E2" w:rsidP="004728BF">
      <w:pPr>
        <w:pStyle w:val="NoSpacing"/>
        <w:jc w:val="right"/>
        <w:rPr>
          <w:sz w:val="24"/>
          <w:szCs w:val="24"/>
        </w:rPr>
      </w:pPr>
    </w:p>
    <w:p w:rsidR="00EF50E2" w:rsidRDefault="00EF50E2" w:rsidP="004728BF">
      <w:pPr>
        <w:pStyle w:val="NoSpacing"/>
        <w:jc w:val="right"/>
        <w:rPr>
          <w:sz w:val="24"/>
          <w:szCs w:val="24"/>
        </w:rPr>
      </w:pPr>
    </w:p>
    <w:p w:rsidR="00EF50E2" w:rsidRDefault="00EF50E2" w:rsidP="004728BF">
      <w:pPr>
        <w:pStyle w:val="NoSpacing"/>
        <w:jc w:val="right"/>
        <w:rPr>
          <w:sz w:val="24"/>
          <w:szCs w:val="24"/>
        </w:rPr>
      </w:pPr>
    </w:p>
    <w:p w:rsidR="00EF50E2" w:rsidRDefault="00EF50E2" w:rsidP="004728BF">
      <w:pPr>
        <w:pStyle w:val="NoSpacing"/>
        <w:jc w:val="right"/>
        <w:rPr>
          <w:sz w:val="24"/>
          <w:szCs w:val="24"/>
        </w:rPr>
      </w:pPr>
    </w:p>
    <w:p w:rsidR="00EF50E2" w:rsidRPr="00C033F5" w:rsidRDefault="00EF50E2" w:rsidP="00FC0C5F">
      <w:pPr>
        <w:pStyle w:val="a"/>
        <w:ind w:firstLine="4900"/>
        <w:rPr>
          <w:rFonts w:ascii="Times New Roman" w:hAnsi="Times New Roman" w:cs="Times New Roman"/>
          <w:sz w:val="28"/>
          <w:szCs w:val="28"/>
        </w:rPr>
      </w:pPr>
      <w:r w:rsidRPr="00C92F0D">
        <w:rPr>
          <w:sz w:val="24"/>
          <w:szCs w:val="24"/>
        </w:rPr>
        <w:t> </w:t>
      </w:r>
      <w:r w:rsidRPr="00C033F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0E2" w:rsidRPr="00C033F5" w:rsidRDefault="00EF50E2" w:rsidP="00FC0C5F">
      <w:pPr>
        <w:pStyle w:val="a"/>
        <w:ind w:firstLine="4900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F50E2" w:rsidRPr="00C033F5" w:rsidRDefault="00EF50E2" w:rsidP="00FC0C5F">
      <w:pPr>
        <w:pStyle w:val="a"/>
        <w:ind w:firstLine="4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Трехсельского</w:t>
      </w:r>
      <w:r w:rsidRPr="00C033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F50E2" w:rsidRPr="00C033F5" w:rsidRDefault="00EF50E2" w:rsidP="00FC0C5F">
      <w:pPr>
        <w:pStyle w:val="a"/>
        <w:ind w:firstLine="4900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EF50E2" w:rsidRPr="00C033F5" w:rsidRDefault="00EF50E2" w:rsidP="00FC0C5F">
      <w:pPr>
        <w:pStyle w:val="a"/>
        <w:ind w:firstLine="4900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18 января 2019 года </w:t>
      </w:r>
      <w:r w:rsidRPr="00C033F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F50E2" w:rsidRPr="00C92F0D" w:rsidRDefault="00EF50E2" w:rsidP="004728BF">
      <w:pPr>
        <w:spacing w:before="100" w:beforeAutospacing="1" w:after="100" w:afterAutospacing="1"/>
        <w:rPr>
          <w:sz w:val="24"/>
          <w:szCs w:val="24"/>
        </w:rPr>
      </w:pPr>
    </w:p>
    <w:p w:rsidR="00EF50E2" w:rsidRPr="004728BF" w:rsidRDefault="00EF50E2" w:rsidP="004728BF">
      <w:pPr>
        <w:spacing w:before="100" w:beforeAutospacing="1" w:after="100" w:afterAutospacing="1"/>
        <w:jc w:val="center"/>
        <w:rPr>
          <w:sz w:val="28"/>
          <w:szCs w:val="28"/>
        </w:rPr>
      </w:pPr>
      <w:r w:rsidRPr="004728BF">
        <w:rPr>
          <w:b/>
          <w:bCs/>
          <w:sz w:val="28"/>
          <w:szCs w:val="28"/>
        </w:rPr>
        <w:t xml:space="preserve">Порядок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 </w:t>
      </w:r>
      <w:r>
        <w:rPr>
          <w:b/>
          <w:bCs/>
          <w:sz w:val="28"/>
          <w:szCs w:val="28"/>
        </w:rPr>
        <w:t>Трехсельского сельского поселения Успенского района</w:t>
      </w:r>
      <w:r w:rsidRPr="004728BF">
        <w:rPr>
          <w:b/>
          <w:bCs/>
          <w:sz w:val="28"/>
          <w:szCs w:val="28"/>
        </w:rPr>
        <w:t xml:space="preserve"> (далее – Порядок)</w:t>
      </w:r>
    </w:p>
    <w:p w:rsidR="00EF50E2" w:rsidRPr="00FC0C5F" w:rsidRDefault="00EF50E2" w:rsidP="00FC0C5F">
      <w:pPr>
        <w:ind w:firstLine="708"/>
        <w:jc w:val="both"/>
        <w:rPr>
          <w:sz w:val="28"/>
          <w:szCs w:val="28"/>
        </w:rPr>
      </w:pPr>
      <w:r w:rsidRPr="00FC0C5F">
        <w:rPr>
          <w:sz w:val="28"/>
          <w:szCs w:val="28"/>
        </w:rPr>
        <w:t>Настоящий Порядок устанавливает механизм проведения капитального ремонта общего имущества в многоквартирных домах, расположенных на территории Трехсельского  сельского поселения Успенского  района, за счет средств местного бюджета.</w:t>
      </w:r>
    </w:p>
    <w:p w:rsidR="00EF50E2" w:rsidRPr="00FC0C5F" w:rsidRDefault="00EF50E2" w:rsidP="00FC0C5F">
      <w:pPr>
        <w:ind w:firstLine="708"/>
        <w:jc w:val="both"/>
        <w:rPr>
          <w:sz w:val="28"/>
          <w:szCs w:val="28"/>
        </w:rPr>
      </w:pPr>
      <w:r w:rsidRPr="00FC0C5F">
        <w:rPr>
          <w:sz w:val="28"/>
          <w:szCs w:val="28"/>
        </w:rPr>
        <w:t>Полномочия бывшего наймодателя в целях настоящего постановления возлагаются на администрацию Трехсельского  сельского поселения Успенского  района (далее – бывший наймодатель).</w:t>
      </w:r>
    </w:p>
    <w:p w:rsidR="00EF50E2" w:rsidRPr="00FC0C5F" w:rsidRDefault="00EF50E2" w:rsidP="00FC0C5F">
      <w:pPr>
        <w:ind w:firstLine="708"/>
        <w:jc w:val="both"/>
        <w:rPr>
          <w:sz w:val="28"/>
          <w:szCs w:val="28"/>
        </w:rPr>
      </w:pPr>
      <w:r w:rsidRPr="00FC0C5F">
        <w:rPr>
          <w:sz w:val="28"/>
          <w:szCs w:val="28"/>
        </w:rPr>
        <w:t>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бюджета, средств бюджета субъекта Российской Федерации, местного бюджета, капитальный ремонт общего имущества в многоквартирном доме в соответствии с требованиями статьи 190.1 Жилищного кодекса проводит орган местного самоуправления, уполномоченный на дату приватизации первого жилого помещения в многоквартирном доме выступать соответственно от имени муниципального образования в качестве собственника жилого помещения муниципального жилищного фонда, являвшиеся наймодателем (далее — бывший наймодатель). В случае,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наймодателя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EF50E2" w:rsidRPr="00FC0C5F" w:rsidRDefault="00EF50E2" w:rsidP="00FC0C5F">
      <w:pPr>
        <w:ind w:firstLine="708"/>
        <w:jc w:val="both"/>
        <w:rPr>
          <w:sz w:val="28"/>
          <w:szCs w:val="28"/>
        </w:rPr>
      </w:pPr>
      <w:r w:rsidRPr="00FC0C5F">
        <w:rPr>
          <w:sz w:val="28"/>
          <w:szCs w:val="28"/>
        </w:rPr>
        <w:t>Перечень услуг и (или) работ по капитальному ремонту общего имущества в многоквартирном доме, которые требовались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в соответствии с Региональной программой капитального ремонта общего имущества в многоквартирных домах.</w:t>
      </w:r>
    </w:p>
    <w:p w:rsidR="00EF50E2" w:rsidRPr="00FC0C5F" w:rsidRDefault="00EF50E2" w:rsidP="00FC0C5F">
      <w:pPr>
        <w:ind w:firstLine="708"/>
        <w:jc w:val="both"/>
        <w:rPr>
          <w:sz w:val="28"/>
          <w:szCs w:val="28"/>
        </w:rPr>
      </w:pPr>
      <w:r w:rsidRPr="00FC0C5F">
        <w:rPr>
          <w:sz w:val="28"/>
          <w:szCs w:val="28"/>
        </w:rPr>
        <w:t>Перечень услуг и (или) работ по капитальному ремонту общего имущества в многоквартирном доме определяется бывшим наймодателем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капитальный ремонт на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местного бюджетов.</w:t>
      </w:r>
    </w:p>
    <w:p w:rsidR="00EF50E2" w:rsidRPr="00FC0C5F" w:rsidRDefault="00EF50E2" w:rsidP="00FC0C5F">
      <w:pPr>
        <w:ind w:firstLine="708"/>
        <w:jc w:val="both"/>
        <w:rPr>
          <w:sz w:val="28"/>
          <w:szCs w:val="28"/>
        </w:rPr>
      </w:pPr>
      <w:r w:rsidRPr="00FC0C5F">
        <w:rPr>
          <w:sz w:val="28"/>
          <w:szCs w:val="28"/>
        </w:rPr>
        <w:t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Трехсельского  сельского поселения Успенского  района, в соответствии с требованиями части 4 статьи 190 Жилищного кодекса.</w:t>
      </w:r>
    </w:p>
    <w:p w:rsidR="00EF50E2" w:rsidRPr="00FC0C5F" w:rsidRDefault="00EF50E2" w:rsidP="00FC0C5F">
      <w:pPr>
        <w:ind w:firstLine="708"/>
        <w:jc w:val="both"/>
        <w:rPr>
          <w:sz w:val="28"/>
          <w:szCs w:val="28"/>
        </w:rPr>
      </w:pPr>
      <w:r w:rsidRPr="00FC0C5F">
        <w:rPr>
          <w:sz w:val="28"/>
          <w:szCs w:val="28"/>
        </w:rPr>
        <w:t>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EF50E2" w:rsidRDefault="00EF50E2" w:rsidP="00FC0C5F">
      <w:pPr>
        <w:ind w:firstLine="708"/>
        <w:jc w:val="both"/>
        <w:rPr>
          <w:sz w:val="28"/>
          <w:szCs w:val="28"/>
        </w:rPr>
      </w:pPr>
      <w:r w:rsidRPr="00FC0C5F">
        <w:rPr>
          <w:sz w:val="28"/>
          <w:szCs w:val="28"/>
        </w:rPr>
        <w:t xml:space="preserve">Проведение бывшим наймодателем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</w:t>
      </w:r>
      <w:r>
        <w:rPr>
          <w:sz w:val="28"/>
          <w:szCs w:val="28"/>
        </w:rPr>
        <w:t xml:space="preserve">            </w:t>
      </w:r>
    </w:p>
    <w:p w:rsidR="00EF50E2" w:rsidRPr="00FC0C5F" w:rsidRDefault="00EF50E2" w:rsidP="00FC0C5F">
      <w:pPr>
        <w:ind w:firstLine="708"/>
        <w:jc w:val="both"/>
        <w:rPr>
          <w:sz w:val="28"/>
          <w:szCs w:val="28"/>
        </w:rPr>
      </w:pPr>
      <w:r w:rsidRPr="00FC0C5F">
        <w:rPr>
          <w:sz w:val="28"/>
          <w:szCs w:val="28"/>
        </w:rPr>
        <w:t>Финансирование производится с учетом способа формирования фонда капитального ремонта путем перечисления средств на счет регионального оператора либо на специальный счет. Финансирование производится в порядке предоставления субсидии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нормативным актом администрации Трехсельского  сельского поселения Успенского  района.</w:t>
      </w:r>
    </w:p>
    <w:p w:rsidR="00EF50E2" w:rsidRPr="00FC0C5F" w:rsidRDefault="00EF50E2" w:rsidP="00FC0C5F">
      <w:pPr>
        <w:ind w:firstLine="708"/>
        <w:jc w:val="both"/>
        <w:rPr>
          <w:sz w:val="28"/>
          <w:szCs w:val="28"/>
        </w:rPr>
      </w:pPr>
      <w:r w:rsidRPr="00FC0C5F">
        <w:rPr>
          <w:sz w:val="28"/>
          <w:szCs w:val="28"/>
        </w:rPr>
        <w:t>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EF50E2" w:rsidRPr="00FC0C5F" w:rsidRDefault="00EF50E2" w:rsidP="00FC0C5F">
      <w:pPr>
        <w:ind w:firstLine="708"/>
        <w:jc w:val="both"/>
        <w:rPr>
          <w:sz w:val="28"/>
          <w:szCs w:val="28"/>
        </w:rPr>
      </w:pPr>
      <w:r w:rsidRPr="00FC0C5F">
        <w:rPr>
          <w:sz w:val="28"/>
          <w:szCs w:val="28"/>
        </w:rPr>
        <w:t>Собственники помещений в многоквартирном доме участвуют в принятии работ, выполненных в рамках исполнения обязанности бывшего наймодателя по проведению капитального ремонта в соответствии со ст. 190.1 Жилищного Кодекса,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EF50E2" w:rsidRDefault="00EF50E2" w:rsidP="004728BF">
      <w:pPr>
        <w:jc w:val="both"/>
      </w:pPr>
    </w:p>
    <w:p w:rsidR="00EF50E2" w:rsidRDefault="00EF50E2" w:rsidP="00FC0C5F">
      <w:pPr>
        <w:jc w:val="both"/>
        <w:rPr>
          <w:sz w:val="28"/>
          <w:szCs w:val="28"/>
        </w:rPr>
      </w:pPr>
    </w:p>
    <w:p w:rsidR="00EF50E2" w:rsidRDefault="00EF50E2" w:rsidP="00FC0C5F">
      <w:pPr>
        <w:jc w:val="both"/>
        <w:rPr>
          <w:sz w:val="28"/>
          <w:szCs w:val="28"/>
        </w:rPr>
      </w:pPr>
    </w:p>
    <w:p w:rsidR="00EF50E2" w:rsidRDefault="00EF50E2" w:rsidP="00FC0C5F">
      <w:pPr>
        <w:jc w:val="both"/>
        <w:rPr>
          <w:sz w:val="28"/>
          <w:szCs w:val="28"/>
        </w:rPr>
      </w:pPr>
    </w:p>
    <w:p w:rsidR="00EF50E2" w:rsidRDefault="00EF50E2" w:rsidP="00FC0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Трехсельского сельского </w:t>
      </w:r>
    </w:p>
    <w:p w:rsidR="00EF50E2" w:rsidRPr="00FC0C5F" w:rsidRDefault="00EF50E2" w:rsidP="00FC0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FC0C5F">
        <w:rPr>
          <w:sz w:val="28"/>
          <w:szCs w:val="28"/>
        </w:rPr>
        <w:t>Успенского район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  <w:t xml:space="preserve">    </w:t>
      </w:r>
      <w:r w:rsidRPr="00FC0C5F">
        <w:rPr>
          <w:sz w:val="28"/>
          <w:szCs w:val="28"/>
        </w:rPr>
        <w:tab/>
      </w:r>
      <w:r w:rsidRPr="00FC0C5F">
        <w:rPr>
          <w:sz w:val="28"/>
          <w:szCs w:val="28"/>
        </w:rPr>
        <w:tab/>
      </w:r>
      <w:r w:rsidRPr="00FC0C5F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</w:t>
      </w:r>
      <w:r w:rsidRPr="00FC0C5F">
        <w:rPr>
          <w:sz w:val="28"/>
          <w:szCs w:val="28"/>
        </w:rPr>
        <w:t xml:space="preserve">    Т.И. Калза </w:t>
      </w:r>
    </w:p>
    <w:p w:rsidR="00EF50E2" w:rsidRPr="00053AF1" w:rsidRDefault="00EF50E2" w:rsidP="004728BF">
      <w:p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</w:p>
    <w:sectPr w:rsidR="00EF50E2" w:rsidRPr="00053AF1" w:rsidSect="005D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0E2" w:rsidRDefault="00EF50E2" w:rsidP="00E0690A">
      <w:r>
        <w:separator/>
      </w:r>
    </w:p>
  </w:endnote>
  <w:endnote w:type="continuationSeparator" w:id="0">
    <w:p w:rsidR="00EF50E2" w:rsidRDefault="00EF50E2" w:rsidP="00E0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0E2" w:rsidRDefault="00EF50E2" w:rsidP="00E0690A">
      <w:r>
        <w:separator/>
      </w:r>
    </w:p>
  </w:footnote>
  <w:footnote w:type="continuationSeparator" w:id="0">
    <w:p w:rsidR="00EF50E2" w:rsidRDefault="00EF50E2" w:rsidP="00E06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14A"/>
    <w:multiLevelType w:val="hybridMultilevel"/>
    <w:tmpl w:val="1FF08D3E"/>
    <w:lvl w:ilvl="0" w:tplc="6CD2576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D3043"/>
    <w:multiLevelType w:val="multilevel"/>
    <w:tmpl w:val="D408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53634C"/>
    <w:multiLevelType w:val="multilevel"/>
    <w:tmpl w:val="A818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F9519F"/>
    <w:multiLevelType w:val="multilevel"/>
    <w:tmpl w:val="9EEC6656"/>
    <w:lvl w:ilvl="0">
      <w:start w:val="1"/>
      <w:numFmt w:val="decimal"/>
      <w:lvlText w:val="%1."/>
      <w:lvlJc w:val="left"/>
      <w:pPr>
        <w:ind w:left="1094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eastAsia="Times New Roman" w:cs="Times New Roman" w:hint="default"/>
      </w:rPr>
    </w:lvl>
  </w:abstractNum>
  <w:abstractNum w:abstractNumId="4">
    <w:nsid w:val="12282AA0"/>
    <w:multiLevelType w:val="multilevel"/>
    <w:tmpl w:val="A818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35191C"/>
    <w:multiLevelType w:val="multilevel"/>
    <w:tmpl w:val="A818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A56196"/>
    <w:multiLevelType w:val="multilevel"/>
    <w:tmpl w:val="A818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8F7E2F"/>
    <w:multiLevelType w:val="multilevel"/>
    <w:tmpl w:val="D408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260475"/>
    <w:multiLevelType w:val="multilevel"/>
    <w:tmpl w:val="A818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35F4A6A"/>
    <w:multiLevelType w:val="multilevel"/>
    <w:tmpl w:val="A818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C714EEB"/>
    <w:multiLevelType w:val="multilevel"/>
    <w:tmpl w:val="A818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0EC399C"/>
    <w:multiLevelType w:val="multilevel"/>
    <w:tmpl w:val="A818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4422167"/>
    <w:multiLevelType w:val="multilevel"/>
    <w:tmpl w:val="D408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6DD1B2F"/>
    <w:multiLevelType w:val="multilevel"/>
    <w:tmpl w:val="A818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8D773A6"/>
    <w:multiLevelType w:val="multilevel"/>
    <w:tmpl w:val="A818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A3C70FB"/>
    <w:multiLevelType w:val="multilevel"/>
    <w:tmpl w:val="D408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28A0D43"/>
    <w:multiLevelType w:val="hybridMultilevel"/>
    <w:tmpl w:val="6F7C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196829"/>
    <w:multiLevelType w:val="multilevel"/>
    <w:tmpl w:val="D408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9131D98"/>
    <w:multiLevelType w:val="multilevel"/>
    <w:tmpl w:val="A818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5"/>
  </w:num>
  <w:num w:numId="5">
    <w:abstractNumId w:val="10"/>
  </w:num>
  <w:num w:numId="6">
    <w:abstractNumId w:val="17"/>
  </w:num>
  <w:num w:numId="7">
    <w:abstractNumId w:val="1"/>
  </w:num>
  <w:num w:numId="8">
    <w:abstractNumId w:val="12"/>
  </w:num>
  <w:num w:numId="9">
    <w:abstractNumId w:val="7"/>
  </w:num>
  <w:num w:numId="10">
    <w:abstractNumId w:val="14"/>
  </w:num>
  <w:num w:numId="11">
    <w:abstractNumId w:val="11"/>
  </w:num>
  <w:num w:numId="12">
    <w:abstractNumId w:val="8"/>
  </w:num>
  <w:num w:numId="13">
    <w:abstractNumId w:val="6"/>
  </w:num>
  <w:num w:numId="14">
    <w:abstractNumId w:val="5"/>
  </w:num>
  <w:num w:numId="15">
    <w:abstractNumId w:val="13"/>
  </w:num>
  <w:num w:numId="16">
    <w:abstractNumId w:val="4"/>
  </w:num>
  <w:num w:numId="17">
    <w:abstractNumId w:val="18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76D"/>
    <w:rsid w:val="00001F7B"/>
    <w:rsid w:val="00015D6B"/>
    <w:rsid w:val="00023907"/>
    <w:rsid w:val="00027FC1"/>
    <w:rsid w:val="000416E6"/>
    <w:rsid w:val="00053AF1"/>
    <w:rsid w:val="0005682A"/>
    <w:rsid w:val="000717DC"/>
    <w:rsid w:val="000753B5"/>
    <w:rsid w:val="000770DA"/>
    <w:rsid w:val="000A6691"/>
    <w:rsid w:val="000E4EEC"/>
    <w:rsid w:val="000F021A"/>
    <w:rsid w:val="000F1143"/>
    <w:rsid w:val="000F7D7D"/>
    <w:rsid w:val="00106402"/>
    <w:rsid w:val="001100B9"/>
    <w:rsid w:val="00113C69"/>
    <w:rsid w:val="00122C70"/>
    <w:rsid w:val="001245A6"/>
    <w:rsid w:val="00140DFD"/>
    <w:rsid w:val="0015670A"/>
    <w:rsid w:val="0016281D"/>
    <w:rsid w:val="0017076A"/>
    <w:rsid w:val="00191097"/>
    <w:rsid w:val="001971CC"/>
    <w:rsid w:val="001D56E0"/>
    <w:rsid w:val="0023771B"/>
    <w:rsid w:val="002453E7"/>
    <w:rsid w:val="0025473A"/>
    <w:rsid w:val="002568F5"/>
    <w:rsid w:val="0026779F"/>
    <w:rsid w:val="0028378B"/>
    <w:rsid w:val="00286A63"/>
    <w:rsid w:val="002905A6"/>
    <w:rsid w:val="002A38DA"/>
    <w:rsid w:val="002C100E"/>
    <w:rsid w:val="002D367B"/>
    <w:rsid w:val="002E7179"/>
    <w:rsid w:val="002E7460"/>
    <w:rsid w:val="002F14CD"/>
    <w:rsid w:val="003012ED"/>
    <w:rsid w:val="0030331F"/>
    <w:rsid w:val="00317834"/>
    <w:rsid w:val="00332B87"/>
    <w:rsid w:val="00334031"/>
    <w:rsid w:val="00337190"/>
    <w:rsid w:val="00340184"/>
    <w:rsid w:val="00354EDD"/>
    <w:rsid w:val="00376C46"/>
    <w:rsid w:val="00390258"/>
    <w:rsid w:val="003C186F"/>
    <w:rsid w:val="003C1C5A"/>
    <w:rsid w:val="003C2B95"/>
    <w:rsid w:val="003D443C"/>
    <w:rsid w:val="003E0937"/>
    <w:rsid w:val="003F3B65"/>
    <w:rsid w:val="00401062"/>
    <w:rsid w:val="00404C65"/>
    <w:rsid w:val="004127FD"/>
    <w:rsid w:val="00431E7F"/>
    <w:rsid w:val="00435683"/>
    <w:rsid w:val="00442E0D"/>
    <w:rsid w:val="00447E75"/>
    <w:rsid w:val="004728BF"/>
    <w:rsid w:val="004750E0"/>
    <w:rsid w:val="004A7AD5"/>
    <w:rsid w:val="004D10B5"/>
    <w:rsid w:val="004E17AA"/>
    <w:rsid w:val="004F2C9B"/>
    <w:rsid w:val="00507499"/>
    <w:rsid w:val="00525ACA"/>
    <w:rsid w:val="00535A73"/>
    <w:rsid w:val="0054762D"/>
    <w:rsid w:val="005510E5"/>
    <w:rsid w:val="00551458"/>
    <w:rsid w:val="005536BE"/>
    <w:rsid w:val="005758D6"/>
    <w:rsid w:val="00575E01"/>
    <w:rsid w:val="005B41AB"/>
    <w:rsid w:val="005C75DC"/>
    <w:rsid w:val="005D42FA"/>
    <w:rsid w:val="005F283C"/>
    <w:rsid w:val="006503C7"/>
    <w:rsid w:val="0069053B"/>
    <w:rsid w:val="006A38FD"/>
    <w:rsid w:val="006A722D"/>
    <w:rsid w:val="006C452C"/>
    <w:rsid w:val="006C5978"/>
    <w:rsid w:val="006D1A0D"/>
    <w:rsid w:val="006D1D24"/>
    <w:rsid w:val="006D63B6"/>
    <w:rsid w:val="006E112A"/>
    <w:rsid w:val="006E685B"/>
    <w:rsid w:val="006F6226"/>
    <w:rsid w:val="00722F9A"/>
    <w:rsid w:val="00737CB5"/>
    <w:rsid w:val="007574EA"/>
    <w:rsid w:val="00763DE3"/>
    <w:rsid w:val="00781EF1"/>
    <w:rsid w:val="00786BF5"/>
    <w:rsid w:val="00786EA0"/>
    <w:rsid w:val="007A58C1"/>
    <w:rsid w:val="007A6B16"/>
    <w:rsid w:val="007A7574"/>
    <w:rsid w:val="007C4574"/>
    <w:rsid w:val="007D4E77"/>
    <w:rsid w:val="008077D6"/>
    <w:rsid w:val="00835CD5"/>
    <w:rsid w:val="008402CA"/>
    <w:rsid w:val="0084694F"/>
    <w:rsid w:val="00886921"/>
    <w:rsid w:val="008A4FC3"/>
    <w:rsid w:val="008B5FA6"/>
    <w:rsid w:val="008C099F"/>
    <w:rsid w:val="008E79DF"/>
    <w:rsid w:val="0090414F"/>
    <w:rsid w:val="009218DE"/>
    <w:rsid w:val="00921F5B"/>
    <w:rsid w:val="009348CA"/>
    <w:rsid w:val="00940223"/>
    <w:rsid w:val="0094334A"/>
    <w:rsid w:val="00943E4E"/>
    <w:rsid w:val="009505E5"/>
    <w:rsid w:val="00950F10"/>
    <w:rsid w:val="00953B6B"/>
    <w:rsid w:val="00970DB3"/>
    <w:rsid w:val="00972412"/>
    <w:rsid w:val="009739BA"/>
    <w:rsid w:val="009A4528"/>
    <w:rsid w:val="009A499C"/>
    <w:rsid w:val="009E562A"/>
    <w:rsid w:val="009E643E"/>
    <w:rsid w:val="00A23E1A"/>
    <w:rsid w:val="00A2562A"/>
    <w:rsid w:val="00A46FA5"/>
    <w:rsid w:val="00A537E2"/>
    <w:rsid w:val="00A65A7D"/>
    <w:rsid w:val="00A7666D"/>
    <w:rsid w:val="00A82FF3"/>
    <w:rsid w:val="00A949A1"/>
    <w:rsid w:val="00AE2A63"/>
    <w:rsid w:val="00AE2D90"/>
    <w:rsid w:val="00AE77F7"/>
    <w:rsid w:val="00AF21A6"/>
    <w:rsid w:val="00B16B3A"/>
    <w:rsid w:val="00B200B1"/>
    <w:rsid w:val="00B2142E"/>
    <w:rsid w:val="00B30578"/>
    <w:rsid w:val="00B439E3"/>
    <w:rsid w:val="00B44B0F"/>
    <w:rsid w:val="00B70EDC"/>
    <w:rsid w:val="00B83DAE"/>
    <w:rsid w:val="00B9056E"/>
    <w:rsid w:val="00B94AEF"/>
    <w:rsid w:val="00B96DDF"/>
    <w:rsid w:val="00B970A5"/>
    <w:rsid w:val="00BA3299"/>
    <w:rsid w:val="00BA5BA9"/>
    <w:rsid w:val="00BB3973"/>
    <w:rsid w:val="00BB7088"/>
    <w:rsid w:val="00BE01AE"/>
    <w:rsid w:val="00BE537C"/>
    <w:rsid w:val="00BF4224"/>
    <w:rsid w:val="00C033F5"/>
    <w:rsid w:val="00C042BB"/>
    <w:rsid w:val="00C225F0"/>
    <w:rsid w:val="00C30EE7"/>
    <w:rsid w:val="00C40EBE"/>
    <w:rsid w:val="00C441EB"/>
    <w:rsid w:val="00C471F2"/>
    <w:rsid w:val="00C478AB"/>
    <w:rsid w:val="00C52FE7"/>
    <w:rsid w:val="00C56D73"/>
    <w:rsid w:val="00C908DF"/>
    <w:rsid w:val="00C92F0D"/>
    <w:rsid w:val="00CA4470"/>
    <w:rsid w:val="00CA4ABE"/>
    <w:rsid w:val="00CC278A"/>
    <w:rsid w:val="00CE0EE0"/>
    <w:rsid w:val="00CE4C3D"/>
    <w:rsid w:val="00CE6625"/>
    <w:rsid w:val="00CE77E2"/>
    <w:rsid w:val="00CF016F"/>
    <w:rsid w:val="00D0324C"/>
    <w:rsid w:val="00D26C05"/>
    <w:rsid w:val="00D33804"/>
    <w:rsid w:val="00D40685"/>
    <w:rsid w:val="00D53471"/>
    <w:rsid w:val="00D6063B"/>
    <w:rsid w:val="00DE2489"/>
    <w:rsid w:val="00DF09EB"/>
    <w:rsid w:val="00DF18B3"/>
    <w:rsid w:val="00E01345"/>
    <w:rsid w:val="00E03932"/>
    <w:rsid w:val="00E0690A"/>
    <w:rsid w:val="00E07B4E"/>
    <w:rsid w:val="00E111F2"/>
    <w:rsid w:val="00E20373"/>
    <w:rsid w:val="00E21CC3"/>
    <w:rsid w:val="00E45B90"/>
    <w:rsid w:val="00E540D5"/>
    <w:rsid w:val="00E6372D"/>
    <w:rsid w:val="00E7042F"/>
    <w:rsid w:val="00E734CB"/>
    <w:rsid w:val="00E8165A"/>
    <w:rsid w:val="00EA6B86"/>
    <w:rsid w:val="00EB2997"/>
    <w:rsid w:val="00ED307D"/>
    <w:rsid w:val="00ED3EB0"/>
    <w:rsid w:val="00EF21EC"/>
    <w:rsid w:val="00EF50E2"/>
    <w:rsid w:val="00EF7F3B"/>
    <w:rsid w:val="00F04700"/>
    <w:rsid w:val="00F06C00"/>
    <w:rsid w:val="00F31B85"/>
    <w:rsid w:val="00F374A5"/>
    <w:rsid w:val="00F475F6"/>
    <w:rsid w:val="00F47EC5"/>
    <w:rsid w:val="00F55050"/>
    <w:rsid w:val="00F81D2A"/>
    <w:rsid w:val="00F90A10"/>
    <w:rsid w:val="00F96405"/>
    <w:rsid w:val="00FA26AB"/>
    <w:rsid w:val="00FA7267"/>
    <w:rsid w:val="00FB3FC1"/>
    <w:rsid w:val="00FB482A"/>
    <w:rsid w:val="00FC0C5F"/>
    <w:rsid w:val="00FC176D"/>
    <w:rsid w:val="00FD0B7C"/>
    <w:rsid w:val="00FD505B"/>
    <w:rsid w:val="00FD56A0"/>
    <w:rsid w:val="00FE6B75"/>
    <w:rsid w:val="00FF0A1E"/>
    <w:rsid w:val="00FF4796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76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76D"/>
    <w:pPr>
      <w:keepNext/>
      <w:jc w:val="both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76D"/>
    <w:rPr>
      <w:rFonts w:ascii="Times New Roman" w:hAnsi="Times New Roman" w:cs="Times New Roman"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C1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176D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B439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3E0937"/>
    <w:rPr>
      <w:rFonts w:cs="Times New Roman"/>
    </w:rPr>
  </w:style>
  <w:style w:type="paragraph" w:styleId="ListParagraph">
    <w:name w:val="List Paragraph"/>
    <w:basedOn w:val="Normal"/>
    <w:uiPriority w:val="99"/>
    <w:qFormat/>
    <w:rsid w:val="003012E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7A6B1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0690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690A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0690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690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F475F6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4728BF"/>
    <w:rPr>
      <w:rFonts w:ascii="Times New Roman" w:eastAsia="Times New Roman" w:hAnsi="Times New Roman"/>
      <w:sz w:val="20"/>
      <w:szCs w:val="20"/>
    </w:rPr>
  </w:style>
  <w:style w:type="paragraph" w:customStyle="1" w:styleId="a">
    <w:name w:val="Без интервала"/>
    <w:uiPriority w:val="99"/>
    <w:rsid w:val="00FC0C5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07058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4</Pages>
  <Words>1126</Words>
  <Characters>6422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2019-01-11T12:13:00Z</cp:lastPrinted>
  <dcterms:created xsi:type="dcterms:W3CDTF">2016-09-30T07:25:00Z</dcterms:created>
  <dcterms:modified xsi:type="dcterms:W3CDTF">2019-01-21T12:58:00Z</dcterms:modified>
</cp:coreProperties>
</file>