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E" w:rsidRDefault="00A4176E" w:rsidP="00A73756">
      <w:pPr>
        <w:pStyle w:val="10"/>
        <w:jc w:val="both"/>
        <w:rPr>
          <w:rFonts w:ascii="Times New Roman" w:hAnsi="Times New Roman"/>
          <w:b/>
          <w:sz w:val="32"/>
          <w:szCs w:val="32"/>
        </w:rPr>
      </w:pPr>
    </w:p>
    <w:p w:rsidR="001A3B40" w:rsidRPr="00A73756" w:rsidRDefault="001A3B40" w:rsidP="00A73756">
      <w:pPr>
        <w:pStyle w:val="10"/>
        <w:jc w:val="both"/>
        <w:rPr>
          <w:rFonts w:ascii="Times New Roman" w:hAnsi="Times New Roman"/>
          <w:b/>
          <w:sz w:val="32"/>
          <w:szCs w:val="32"/>
        </w:rPr>
      </w:pPr>
    </w:p>
    <w:p w:rsidR="00A4176E" w:rsidRPr="00A73756" w:rsidRDefault="00A4176E" w:rsidP="00A73756">
      <w:pPr>
        <w:pStyle w:val="10"/>
        <w:jc w:val="both"/>
        <w:rPr>
          <w:rFonts w:ascii="Times New Roman" w:hAnsi="Times New Roman"/>
          <w:b/>
          <w:sz w:val="32"/>
          <w:szCs w:val="32"/>
        </w:rPr>
      </w:pPr>
    </w:p>
    <w:p w:rsidR="00A4176E" w:rsidRPr="00A73756" w:rsidRDefault="00CA7727" w:rsidP="002171B5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A73756">
        <w:rPr>
          <w:rFonts w:ascii="Times New Roman" w:hAnsi="Times New Roman"/>
          <w:b/>
          <w:sz w:val="32"/>
          <w:szCs w:val="32"/>
        </w:rPr>
        <w:t>Отчет</w:t>
      </w:r>
    </w:p>
    <w:p w:rsidR="00A4176E" w:rsidRPr="00A73756" w:rsidRDefault="00CA7727" w:rsidP="002171B5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A73756">
        <w:rPr>
          <w:rFonts w:ascii="Times New Roman" w:hAnsi="Times New Roman"/>
          <w:b/>
          <w:sz w:val="32"/>
          <w:szCs w:val="32"/>
        </w:rPr>
        <w:t xml:space="preserve">главы </w:t>
      </w:r>
      <w:r w:rsidR="000F5AFE">
        <w:rPr>
          <w:rFonts w:ascii="Times New Roman" w:hAnsi="Times New Roman"/>
          <w:b/>
          <w:sz w:val="32"/>
          <w:szCs w:val="32"/>
        </w:rPr>
        <w:t>Веселовского</w:t>
      </w:r>
      <w:r w:rsidRPr="00A73756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A4176E" w:rsidRPr="00A73756" w:rsidRDefault="00CA7727" w:rsidP="002171B5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A73756">
        <w:rPr>
          <w:rFonts w:ascii="Times New Roman" w:hAnsi="Times New Roman"/>
          <w:b/>
          <w:sz w:val="32"/>
          <w:szCs w:val="32"/>
        </w:rPr>
        <w:t>Успенского района</w:t>
      </w:r>
    </w:p>
    <w:p w:rsidR="00A4176E" w:rsidRPr="00A73756" w:rsidRDefault="00A4176E" w:rsidP="00A73756">
      <w:pPr>
        <w:pStyle w:val="10"/>
        <w:jc w:val="both"/>
        <w:rPr>
          <w:rFonts w:ascii="Times New Roman" w:hAnsi="Times New Roman"/>
          <w:b/>
          <w:sz w:val="32"/>
          <w:szCs w:val="32"/>
        </w:rPr>
      </w:pPr>
    </w:p>
    <w:p w:rsidR="00A4176E" w:rsidRPr="00A73756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</w:p>
    <w:p w:rsidR="00A4176E" w:rsidRPr="00A73756" w:rsidRDefault="00CA7727" w:rsidP="002171B5">
      <w:pPr>
        <w:pStyle w:val="10"/>
        <w:jc w:val="center"/>
        <w:rPr>
          <w:rFonts w:ascii="Times New Roman" w:hAnsi="Times New Roman"/>
          <w:sz w:val="32"/>
          <w:szCs w:val="32"/>
        </w:rPr>
      </w:pPr>
      <w:r w:rsidRPr="00A73756">
        <w:rPr>
          <w:rFonts w:ascii="Times New Roman" w:hAnsi="Times New Roman"/>
          <w:sz w:val="32"/>
          <w:szCs w:val="32"/>
        </w:rPr>
        <w:t xml:space="preserve">Уважаемый Геннадий </w:t>
      </w:r>
      <w:proofErr w:type="spellStart"/>
      <w:r w:rsidRPr="00A73756">
        <w:rPr>
          <w:rFonts w:ascii="Times New Roman" w:hAnsi="Times New Roman"/>
          <w:sz w:val="32"/>
          <w:szCs w:val="32"/>
        </w:rPr>
        <w:t>Клавдиевич</w:t>
      </w:r>
      <w:proofErr w:type="spellEnd"/>
      <w:r w:rsidRPr="00A73756">
        <w:rPr>
          <w:rFonts w:ascii="Times New Roman" w:hAnsi="Times New Roman"/>
          <w:sz w:val="32"/>
          <w:szCs w:val="32"/>
        </w:rPr>
        <w:t>,</w:t>
      </w:r>
    </w:p>
    <w:p w:rsidR="00A4176E" w:rsidRPr="00A73756" w:rsidRDefault="00CA7727" w:rsidP="002171B5">
      <w:pPr>
        <w:pStyle w:val="10"/>
        <w:jc w:val="center"/>
        <w:rPr>
          <w:rFonts w:ascii="Times New Roman" w:hAnsi="Times New Roman"/>
          <w:sz w:val="32"/>
          <w:szCs w:val="32"/>
        </w:rPr>
      </w:pPr>
      <w:r w:rsidRPr="00A73756">
        <w:rPr>
          <w:rFonts w:ascii="Times New Roman" w:hAnsi="Times New Roman"/>
          <w:sz w:val="32"/>
          <w:szCs w:val="32"/>
        </w:rPr>
        <w:t xml:space="preserve">уважаемые </w:t>
      </w:r>
      <w:r w:rsidR="00BB77F2">
        <w:rPr>
          <w:rFonts w:ascii="Times New Roman" w:hAnsi="Times New Roman"/>
          <w:sz w:val="32"/>
          <w:szCs w:val="32"/>
        </w:rPr>
        <w:t>приглашенные гости и жители Веселовского сельского поселения</w:t>
      </w:r>
      <w:r w:rsidRPr="00A73756">
        <w:rPr>
          <w:rFonts w:ascii="Times New Roman" w:hAnsi="Times New Roman"/>
          <w:sz w:val="32"/>
          <w:szCs w:val="32"/>
        </w:rPr>
        <w:t>!</w:t>
      </w:r>
    </w:p>
    <w:p w:rsidR="00A4176E" w:rsidRPr="00A73756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</w:p>
    <w:p w:rsidR="00BB77F2" w:rsidRPr="00BB77F2" w:rsidRDefault="00BB77F2" w:rsidP="00BB77F2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r w:rsidRPr="00BB77F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Сегодня я</w:t>
      </w:r>
      <w:r w:rsidRPr="00BB77F2">
        <w:rPr>
          <w:rFonts w:ascii="Times New Roman" w:hAnsi="Times New Roman"/>
          <w:sz w:val="32"/>
          <w:szCs w:val="32"/>
        </w:rPr>
        <w:t>доложу о проделанной работе администрации Веселовского сельского поселения за 2017 года и что предстоит сделать в 2018 году</w:t>
      </w:r>
      <w:r>
        <w:rPr>
          <w:rFonts w:ascii="Times New Roman" w:hAnsi="Times New Roman"/>
          <w:sz w:val="32"/>
          <w:szCs w:val="32"/>
        </w:rPr>
        <w:t>.</w:t>
      </w:r>
    </w:p>
    <w:p w:rsidR="00BB77F2" w:rsidRDefault="00CA7727" w:rsidP="00BB77F2">
      <w:pPr>
        <w:shd w:val="clear" w:color="auto" w:fill="FFFFFF"/>
        <w:ind w:firstLine="708"/>
        <w:jc w:val="both"/>
        <w:rPr>
          <w:color w:val="auto"/>
          <w:sz w:val="32"/>
          <w:szCs w:val="32"/>
        </w:rPr>
      </w:pPr>
      <w:r w:rsidRPr="00A73756">
        <w:rPr>
          <w:color w:val="auto"/>
          <w:sz w:val="32"/>
          <w:szCs w:val="32"/>
        </w:rPr>
        <w:t xml:space="preserve"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</w:t>
      </w:r>
      <w:r w:rsidR="00003B80" w:rsidRPr="00A73756">
        <w:rPr>
          <w:color w:val="auto"/>
          <w:sz w:val="32"/>
          <w:szCs w:val="32"/>
        </w:rPr>
        <w:t>краевыми</w:t>
      </w:r>
      <w:r w:rsidRPr="00A73756">
        <w:rPr>
          <w:color w:val="auto"/>
          <w:sz w:val="32"/>
          <w:szCs w:val="32"/>
        </w:rPr>
        <w:t xml:space="preserve"> правовыми акта</w:t>
      </w:r>
      <w:r w:rsidR="00BB77F2">
        <w:rPr>
          <w:color w:val="auto"/>
          <w:sz w:val="32"/>
          <w:szCs w:val="32"/>
        </w:rPr>
        <w:t>ми.</w:t>
      </w:r>
    </w:p>
    <w:p w:rsidR="00015A3E" w:rsidRDefault="00015A3E" w:rsidP="00BB77F2">
      <w:pPr>
        <w:shd w:val="clear" w:color="auto" w:fill="FFFFFF"/>
        <w:ind w:firstLine="708"/>
        <w:jc w:val="both"/>
        <w:rPr>
          <w:color w:val="auto"/>
          <w:sz w:val="32"/>
          <w:szCs w:val="32"/>
        </w:rPr>
      </w:pPr>
    </w:p>
    <w:p w:rsidR="00BB77F2" w:rsidRDefault="00BB77F2" w:rsidP="00BB77F2">
      <w:pPr>
        <w:shd w:val="clear" w:color="auto" w:fill="FFFFFF"/>
        <w:ind w:firstLine="708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 состав поселения входит четыре населенных пункта, дворов всего 482. Численность населения в 2017 году – 1433 человека, родилось 18 малышей;</w:t>
      </w:r>
    </w:p>
    <w:p w:rsidR="00BB77F2" w:rsidRDefault="00BB77F2" w:rsidP="00BB77F2">
      <w:pPr>
        <w:shd w:val="clear" w:color="auto" w:fill="FFFFFF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ушли из жизни – 26 человек;</w:t>
      </w:r>
    </w:p>
    <w:p w:rsidR="00A4176E" w:rsidRPr="00BB77F2" w:rsidRDefault="000A7F4B" w:rsidP="00A73756">
      <w:pPr>
        <w:shd w:val="clear" w:color="auto" w:fill="FFFFFF"/>
        <w:spacing w:line="300" w:lineRule="atLeast"/>
        <w:jc w:val="both"/>
        <w:rPr>
          <w:bCs/>
          <w:color w:val="auto"/>
          <w:sz w:val="32"/>
          <w:szCs w:val="32"/>
        </w:rPr>
      </w:pPr>
      <w:r w:rsidRPr="00A73756">
        <w:rPr>
          <w:sz w:val="32"/>
          <w:szCs w:val="32"/>
        </w:rPr>
        <w:t>всего трудоспособного возраста</w:t>
      </w:r>
      <w:r w:rsidR="00CA7727" w:rsidRPr="00A73756">
        <w:rPr>
          <w:color w:val="auto"/>
          <w:sz w:val="32"/>
          <w:szCs w:val="32"/>
        </w:rPr>
        <w:t>–</w:t>
      </w:r>
      <w:r w:rsidR="000F5AFE">
        <w:rPr>
          <w:color w:val="auto"/>
          <w:sz w:val="32"/>
          <w:szCs w:val="32"/>
        </w:rPr>
        <w:t>754</w:t>
      </w:r>
      <w:r w:rsidR="00CA7727" w:rsidRPr="00A73756">
        <w:rPr>
          <w:color w:val="auto"/>
          <w:sz w:val="32"/>
          <w:szCs w:val="32"/>
        </w:rPr>
        <w:t xml:space="preserve"> человек</w:t>
      </w:r>
      <w:r w:rsidR="002171B5">
        <w:rPr>
          <w:color w:val="auto"/>
          <w:sz w:val="32"/>
          <w:szCs w:val="32"/>
        </w:rPr>
        <w:t>;</w:t>
      </w:r>
    </w:p>
    <w:p w:rsidR="00A4176E" w:rsidRPr="00A73756" w:rsidRDefault="000A7F4B" w:rsidP="00A73756">
      <w:pPr>
        <w:shd w:val="clear" w:color="auto" w:fill="FFFFFF"/>
        <w:spacing w:line="300" w:lineRule="atLeast"/>
        <w:jc w:val="both"/>
        <w:rPr>
          <w:color w:val="auto"/>
          <w:sz w:val="32"/>
          <w:szCs w:val="32"/>
        </w:rPr>
      </w:pPr>
      <w:r w:rsidRPr="00A73756">
        <w:rPr>
          <w:sz w:val="32"/>
          <w:szCs w:val="32"/>
        </w:rPr>
        <w:t>численность не занятых граждан в трудоспособном возрасте</w:t>
      </w:r>
      <w:r w:rsidR="00D847AA">
        <w:rPr>
          <w:sz w:val="32"/>
          <w:szCs w:val="32"/>
        </w:rPr>
        <w:t xml:space="preserve"> </w:t>
      </w:r>
      <w:proofErr w:type="gramStart"/>
      <w:r w:rsidRPr="00A73756">
        <w:rPr>
          <w:sz w:val="32"/>
          <w:szCs w:val="32"/>
        </w:rPr>
        <w:t xml:space="preserve">( </w:t>
      </w:r>
      <w:proofErr w:type="gramEnd"/>
      <w:r w:rsidRPr="00A73756">
        <w:rPr>
          <w:sz w:val="32"/>
          <w:szCs w:val="32"/>
        </w:rPr>
        <w:t xml:space="preserve">без учета учащихся) </w:t>
      </w:r>
      <w:r w:rsidR="00CA7727" w:rsidRPr="00A73756">
        <w:rPr>
          <w:color w:val="auto"/>
          <w:sz w:val="32"/>
          <w:szCs w:val="32"/>
        </w:rPr>
        <w:t>–</w:t>
      </w:r>
      <w:r w:rsidR="00015A3E">
        <w:rPr>
          <w:color w:val="auto"/>
          <w:sz w:val="32"/>
          <w:szCs w:val="32"/>
        </w:rPr>
        <w:t>1</w:t>
      </w:r>
      <w:r w:rsidR="000F5AFE" w:rsidRPr="00015A3E">
        <w:rPr>
          <w:color w:val="auto"/>
          <w:sz w:val="32"/>
          <w:szCs w:val="32"/>
        </w:rPr>
        <w:t>54</w:t>
      </w:r>
      <w:r w:rsidR="002171B5">
        <w:rPr>
          <w:color w:val="auto"/>
          <w:sz w:val="32"/>
          <w:szCs w:val="32"/>
        </w:rPr>
        <w:t>;</w:t>
      </w:r>
    </w:p>
    <w:p w:rsidR="00A4176E" w:rsidRPr="00A73756" w:rsidRDefault="00CA7727" w:rsidP="00A73756">
      <w:pPr>
        <w:shd w:val="clear" w:color="auto" w:fill="FFFFFF"/>
        <w:spacing w:line="300" w:lineRule="atLeast"/>
        <w:jc w:val="both"/>
        <w:rPr>
          <w:color w:val="auto"/>
          <w:sz w:val="32"/>
          <w:szCs w:val="32"/>
        </w:rPr>
      </w:pPr>
      <w:r w:rsidRPr="00A73756">
        <w:rPr>
          <w:color w:val="auto"/>
          <w:sz w:val="32"/>
          <w:szCs w:val="32"/>
        </w:rPr>
        <w:t xml:space="preserve">Детей </w:t>
      </w:r>
      <w:r w:rsidR="000A7F4B" w:rsidRPr="00A73756">
        <w:rPr>
          <w:color w:val="auto"/>
          <w:sz w:val="32"/>
          <w:szCs w:val="32"/>
        </w:rPr>
        <w:t>до 16 лет</w:t>
      </w:r>
      <w:r w:rsidR="002171B5">
        <w:rPr>
          <w:color w:val="auto"/>
          <w:sz w:val="32"/>
          <w:szCs w:val="32"/>
        </w:rPr>
        <w:t xml:space="preserve">– </w:t>
      </w:r>
      <w:r w:rsidR="00554510">
        <w:rPr>
          <w:color w:val="auto"/>
          <w:sz w:val="32"/>
          <w:szCs w:val="32"/>
        </w:rPr>
        <w:t>263</w:t>
      </w:r>
      <w:r w:rsidR="002171B5">
        <w:rPr>
          <w:color w:val="auto"/>
          <w:sz w:val="32"/>
          <w:szCs w:val="32"/>
        </w:rPr>
        <w:t>;</w:t>
      </w:r>
    </w:p>
    <w:p w:rsidR="00BB77F2" w:rsidRPr="00A73756" w:rsidRDefault="000A7F4B" w:rsidP="002171B5">
      <w:pPr>
        <w:shd w:val="clear" w:color="auto" w:fill="FFFFFF"/>
        <w:spacing w:line="300" w:lineRule="atLeast"/>
        <w:rPr>
          <w:bCs/>
          <w:color w:val="auto"/>
          <w:sz w:val="32"/>
          <w:szCs w:val="32"/>
        </w:rPr>
      </w:pPr>
      <w:r w:rsidRPr="00A73756">
        <w:rPr>
          <w:color w:val="auto"/>
          <w:sz w:val="32"/>
          <w:szCs w:val="32"/>
        </w:rPr>
        <w:t xml:space="preserve">Пенсионеров – </w:t>
      </w:r>
      <w:r w:rsidR="000F5AFE">
        <w:rPr>
          <w:color w:val="auto"/>
          <w:sz w:val="32"/>
          <w:szCs w:val="32"/>
        </w:rPr>
        <w:t>348</w:t>
      </w:r>
      <w:r w:rsidR="00BB77F2">
        <w:rPr>
          <w:color w:val="auto"/>
          <w:sz w:val="32"/>
          <w:szCs w:val="32"/>
        </w:rPr>
        <w:t>, из них по выслуге лет – 316, инвалидов – 108, из них детей 6.</w:t>
      </w:r>
      <w:r w:rsidR="00CA7727" w:rsidRPr="00A73756">
        <w:rPr>
          <w:color w:val="auto"/>
          <w:sz w:val="32"/>
          <w:szCs w:val="32"/>
        </w:rPr>
        <w:br/>
      </w:r>
    </w:p>
    <w:p w:rsidR="00A4176E" w:rsidRPr="00A73756" w:rsidRDefault="00CA7727" w:rsidP="00BB77F2">
      <w:pPr>
        <w:shd w:val="clear" w:color="auto" w:fill="FFFFFF"/>
        <w:spacing w:line="300" w:lineRule="atLeast"/>
        <w:jc w:val="center"/>
        <w:rPr>
          <w:b/>
          <w:color w:val="auto"/>
          <w:sz w:val="32"/>
          <w:szCs w:val="32"/>
        </w:rPr>
      </w:pPr>
      <w:r w:rsidRPr="00A73756">
        <w:rPr>
          <w:b/>
          <w:color w:val="auto"/>
          <w:sz w:val="32"/>
          <w:szCs w:val="32"/>
        </w:rPr>
        <w:t>Статистическая информация</w:t>
      </w:r>
    </w:p>
    <w:p w:rsidR="00A4176E" w:rsidRPr="00BD0D59" w:rsidRDefault="00CA7727" w:rsidP="00BB77F2">
      <w:pPr>
        <w:shd w:val="clear" w:color="auto" w:fill="FFFFFF"/>
        <w:jc w:val="both"/>
        <w:rPr>
          <w:color w:val="auto"/>
          <w:sz w:val="32"/>
          <w:szCs w:val="32"/>
        </w:rPr>
      </w:pPr>
      <w:r w:rsidRPr="00BD0D59">
        <w:rPr>
          <w:b/>
          <w:color w:val="auto"/>
          <w:sz w:val="32"/>
          <w:szCs w:val="32"/>
        </w:rPr>
        <w:t>на первичном</w:t>
      </w:r>
      <w:r w:rsidRPr="00BD0D59">
        <w:rPr>
          <w:color w:val="auto"/>
          <w:sz w:val="32"/>
          <w:szCs w:val="32"/>
        </w:rPr>
        <w:t> </w:t>
      </w:r>
      <w:r w:rsidRPr="00BD0D59">
        <w:rPr>
          <w:b/>
          <w:bCs/>
          <w:color w:val="auto"/>
          <w:sz w:val="32"/>
          <w:szCs w:val="32"/>
        </w:rPr>
        <w:t xml:space="preserve">  воинском учете </w:t>
      </w:r>
      <w:r w:rsidRPr="00BD0D59">
        <w:rPr>
          <w:color w:val="auto"/>
          <w:sz w:val="32"/>
          <w:szCs w:val="32"/>
        </w:rPr>
        <w:t xml:space="preserve">в сельском поселении состоит </w:t>
      </w:r>
      <w:r w:rsidR="00BD0D59" w:rsidRPr="00BD0D59">
        <w:rPr>
          <w:color w:val="auto"/>
          <w:sz w:val="32"/>
          <w:szCs w:val="32"/>
        </w:rPr>
        <w:t>230</w:t>
      </w:r>
      <w:r w:rsidRPr="00BD0D59">
        <w:rPr>
          <w:color w:val="auto"/>
          <w:sz w:val="32"/>
          <w:szCs w:val="32"/>
        </w:rPr>
        <w:t>человек;</w:t>
      </w:r>
    </w:p>
    <w:p w:rsidR="00E27455" w:rsidRPr="00BD0D59" w:rsidRDefault="00CA7727" w:rsidP="00BB77F2">
      <w:pPr>
        <w:shd w:val="clear" w:color="auto" w:fill="FFFFFF"/>
        <w:jc w:val="both"/>
        <w:rPr>
          <w:color w:val="auto"/>
          <w:sz w:val="32"/>
          <w:szCs w:val="32"/>
        </w:rPr>
      </w:pPr>
      <w:proofErr w:type="gramStart"/>
      <w:r w:rsidRPr="00BD0D59">
        <w:rPr>
          <w:color w:val="auto"/>
          <w:sz w:val="32"/>
          <w:szCs w:val="32"/>
        </w:rPr>
        <w:t xml:space="preserve">В  период весеннего и  осеннего призывов 2017 года  </w:t>
      </w:r>
      <w:r w:rsidR="00BD0D59" w:rsidRPr="00BD0D59">
        <w:rPr>
          <w:color w:val="auto"/>
          <w:sz w:val="32"/>
          <w:szCs w:val="32"/>
        </w:rPr>
        <w:t>3</w:t>
      </w:r>
      <w:r w:rsidR="00E27455" w:rsidRPr="00BD0D59">
        <w:rPr>
          <w:color w:val="auto"/>
          <w:sz w:val="32"/>
          <w:szCs w:val="32"/>
        </w:rPr>
        <w:t xml:space="preserve"> человек</w:t>
      </w:r>
      <w:r w:rsidR="00BD0D59" w:rsidRPr="00BD0D59">
        <w:rPr>
          <w:color w:val="auto"/>
          <w:sz w:val="32"/>
          <w:szCs w:val="32"/>
        </w:rPr>
        <w:t>а</w:t>
      </w:r>
      <w:r w:rsidRPr="00BD0D59">
        <w:rPr>
          <w:color w:val="auto"/>
          <w:sz w:val="32"/>
          <w:szCs w:val="32"/>
        </w:rPr>
        <w:t xml:space="preserve">    призваны  в ряды  Российской  Армии; </w:t>
      </w:r>
      <w:proofErr w:type="gramEnd"/>
    </w:p>
    <w:p w:rsidR="00A4176E" w:rsidRPr="00BD0D59" w:rsidRDefault="00CA7727" w:rsidP="00BB77F2">
      <w:pPr>
        <w:shd w:val="clear" w:color="auto" w:fill="FFFFFF"/>
        <w:jc w:val="both"/>
        <w:rPr>
          <w:color w:val="auto"/>
          <w:sz w:val="32"/>
          <w:szCs w:val="32"/>
        </w:rPr>
      </w:pPr>
      <w:r w:rsidRPr="00BD0D59">
        <w:rPr>
          <w:color w:val="auto"/>
          <w:sz w:val="32"/>
          <w:szCs w:val="32"/>
        </w:rPr>
        <w:t>списан  в запас по состоянию  здоровья</w:t>
      </w:r>
      <w:r w:rsidR="00932522" w:rsidRPr="00BD0D59">
        <w:rPr>
          <w:color w:val="auto"/>
          <w:sz w:val="32"/>
          <w:szCs w:val="32"/>
        </w:rPr>
        <w:t xml:space="preserve">- </w:t>
      </w:r>
      <w:r w:rsidR="00BD0D59" w:rsidRPr="00BD0D59">
        <w:rPr>
          <w:color w:val="auto"/>
          <w:sz w:val="32"/>
          <w:szCs w:val="32"/>
        </w:rPr>
        <w:t>2</w:t>
      </w:r>
      <w:r w:rsidR="00932522" w:rsidRPr="00BD0D59">
        <w:rPr>
          <w:color w:val="auto"/>
          <w:sz w:val="32"/>
          <w:szCs w:val="32"/>
        </w:rPr>
        <w:t>человек</w:t>
      </w:r>
      <w:proofErr w:type="gramStart"/>
      <w:r w:rsidR="00932522" w:rsidRPr="00BD0D59">
        <w:rPr>
          <w:color w:val="auto"/>
          <w:sz w:val="32"/>
          <w:szCs w:val="32"/>
        </w:rPr>
        <w:t> </w:t>
      </w:r>
      <w:r w:rsidRPr="00BD0D59">
        <w:rPr>
          <w:color w:val="auto"/>
          <w:sz w:val="32"/>
          <w:szCs w:val="32"/>
        </w:rPr>
        <w:t>;</w:t>
      </w:r>
      <w:proofErr w:type="gramEnd"/>
    </w:p>
    <w:p w:rsidR="00383949" w:rsidRPr="00BB77F2" w:rsidRDefault="00CA7727" w:rsidP="00BB77F2">
      <w:pPr>
        <w:shd w:val="clear" w:color="auto" w:fill="FFFFFF"/>
        <w:jc w:val="both"/>
        <w:rPr>
          <w:color w:val="auto"/>
          <w:sz w:val="32"/>
          <w:szCs w:val="32"/>
        </w:rPr>
      </w:pPr>
      <w:proofErr w:type="gramStart"/>
      <w:r w:rsidRPr="00BD0D59">
        <w:rPr>
          <w:color w:val="auto"/>
          <w:sz w:val="32"/>
          <w:szCs w:val="32"/>
        </w:rPr>
        <w:t>признан</w:t>
      </w:r>
      <w:r w:rsidR="00E27455" w:rsidRPr="00BD0D59">
        <w:rPr>
          <w:color w:val="auto"/>
          <w:sz w:val="32"/>
          <w:szCs w:val="32"/>
        </w:rPr>
        <w:t>ы</w:t>
      </w:r>
      <w:r w:rsidRPr="00BD0D59">
        <w:rPr>
          <w:color w:val="auto"/>
          <w:sz w:val="32"/>
          <w:szCs w:val="32"/>
        </w:rPr>
        <w:t xml:space="preserve"> временно не годным</w:t>
      </w:r>
      <w:r w:rsidR="00E27455" w:rsidRPr="00BD0D59">
        <w:rPr>
          <w:color w:val="auto"/>
          <w:sz w:val="32"/>
          <w:szCs w:val="32"/>
        </w:rPr>
        <w:t>и</w:t>
      </w:r>
      <w:r w:rsidRPr="00BD0D59">
        <w:rPr>
          <w:color w:val="auto"/>
          <w:sz w:val="32"/>
          <w:szCs w:val="32"/>
        </w:rPr>
        <w:t xml:space="preserve"> к прохождению воинской  службы</w:t>
      </w:r>
      <w:r w:rsidR="00932522" w:rsidRPr="00BD0D59">
        <w:rPr>
          <w:color w:val="auto"/>
          <w:sz w:val="32"/>
          <w:szCs w:val="32"/>
        </w:rPr>
        <w:t xml:space="preserve">- </w:t>
      </w:r>
      <w:r w:rsidR="00BD0D59" w:rsidRPr="00BD0D59">
        <w:rPr>
          <w:color w:val="auto"/>
          <w:sz w:val="32"/>
          <w:szCs w:val="32"/>
        </w:rPr>
        <w:t>3</w:t>
      </w:r>
      <w:r w:rsidRPr="00BD0D59">
        <w:rPr>
          <w:color w:val="auto"/>
          <w:sz w:val="32"/>
          <w:szCs w:val="32"/>
        </w:rPr>
        <w:t>;</w:t>
      </w:r>
      <w:proofErr w:type="gramEnd"/>
    </w:p>
    <w:p w:rsidR="00015A3E" w:rsidRDefault="00015A3E" w:rsidP="002F4786">
      <w:pPr>
        <w:shd w:val="clear" w:color="auto" w:fill="FFFFFF"/>
        <w:ind w:firstLine="708"/>
        <w:jc w:val="both"/>
        <w:rPr>
          <w:b/>
          <w:color w:val="auto"/>
          <w:sz w:val="32"/>
          <w:szCs w:val="32"/>
        </w:rPr>
      </w:pPr>
    </w:p>
    <w:p w:rsidR="00015A3E" w:rsidRDefault="00015A3E" w:rsidP="002F4786">
      <w:pPr>
        <w:shd w:val="clear" w:color="auto" w:fill="FFFFFF"/>
        <w:ind w:firstLine="708"/>
        <w:jc w:val="both"/>
        <w:rPr>
          <w:b/>
          <w:color w:val="auto"/>
          <w:sz w:val="32"/>
          <w:szCs w:val="32"/>
        </w:rPr>
      </w:pPr>
    </w:p>
    <w:p w:rsidR="00D847AA" w:rsidRPr="00D847AA" w:rsidRDefault="00D847AA" w:rsidP="00D847AA">
      <w:pPr>
        <w:shd w:val="clear" w:color="auto" w:fill="FFFFFF"/>
        <w:ind w:firstLine="708"/>
        <w:jc w:val="both"/>
        <w:rPr>
          <w:rFonts w:eastAsia="Calibri"/>
          <w:b/>
          <w:sz w:val="32"/>
          <w:szCs w:val="32"/>
        </w:rPr>
      </w:pPr>
      <w:r w:rsidRPr="00D847AA">
        <w:rPr>
          <w:b/>
          <w:color w:val="auto"/>
          <w:sz w:val="32"/>
          <w:szCs w:val="32"/>
        </w:rPr>
        <w:t xml:space="preserve">Исполняющий обязанности директора – </w:t>
      </w:r>
      <w:proofErr w:type="spellStart"/>
      <w:r w:rsidRPr="00D847AA">
        <w:rPr>
          <w:b/>
          <w:color w:val="auto"/>
          <w:sz w:val="32"/>
          <w:szCs w:val="32"/>
        </w:rPr>
        <w:t>Туровский</w:t>
      </w:r>
      <w:proofErr w:type="spellEnd"/>
      <w:r w:rsidRPr="00D847AA">
        <w:rPr>
          <w:b/>
          <w:color w:val="auto"/>
          <w:sz w:val="32"/>
          <w:szCs w:val="32"/>
        </w:rPr>
        <w:t xml:space="preserve"> Александр Сергеевич. В муниципальном бюджетном </w:t>
      </w:r>
      <w:r w:rsidRPr="00D847AA">
        <w:rPr>
          <w:b/>
          <w:color w:val="auto"/>
          <w:sz w:val="32"/>
          <w:szCs w:val="32"/>
        </w:rPr>
        <w:lastRenderedPageBreak/>
        <w:t>общеобразовательном учреждении общей общеобразовательной школе № 11</w:t>
      </w:r>
      <w:r w:rsidRPr="00D847AA">
        <w:rPr>
          <w:color w:val="auto"/>
          <w:sz w:val="32"/>
          <w:szCs w:val="32"/>
        </w:rPr>
        <w:t xml:space="preserve"> обучаются 102 учащихся, работают 16 педагогов.</w:t>
      </w:r>
      <w:r w:rsidRPr="00D847AA">
        <w:rPr>
          <w:rFonts w:eastAsia="Calibri"/>
          <w:b/>
          <w:sz w:val="32"/>
          <w:szCs w:val="32"/>
        </w:rPr>
        <w:t xml:space="preserve"> </w:t>
      </w:r>
    </w:p>
    <w:p w:rsidR="00D847AA" w:rsidRPr="00D847AA" w:rsidRDefault="00D847AA" w:rsidP="00D847AA">
      <w:pPr>
        <w:shd w:val="clear" w:color="auto" w:fill="FFFFFF"/>
        <w:ind w:firstLine="708"/>
        <w:jc w:val="both"/>
        <w:rPr>
          <w:color w:val="auto"/>
          <w:sz w:val="32"/>
          <w:szCs w:val="32"/>
        </w:rPr>
      </w:pPr>
      <w:r w:rsidRPr="00D847AA">
        <w:rPr>
          <w:rFonts w:eastAsia="Calibri"/>
          <w:sz w:val="32"/>
          <w:szCs w:val="32"/>
        </w:rPr>
        <w:t>Выпускников школы 2017 года 7 человек. Спасибо за огромный труд учителям и родителям учащихся.</w:t>
      </w:r>
    </w:p>
    <w:p w:rsidR="00D847AA" w:rsidRPr="00D847AA" w:rsidRDefault="00D847AA" w:rsidP="00D847AA">
      <w:pPr>
        <w:pStyle w:val="a5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D847AA" w:rsidRPr="00D847AA" w:rsidRDefault="00D847AA" w:rsidP="00D847AA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  <w:proofErr w:type="gramStart"/>
      <w:r w:rsidRPr="00D847AA">
        <w:rPr>
          <w:rFonts w:ascii="Times New Roman" w:hAnsi="Times New Roman"/>
          <w:b/>
          <w:sz w:val="32"/>
          <w:szCs w:val="32"/>
        </w:rPr>
        <w:t>Исполняющий</w:t>
      </w:r>
      <w:proofErr w:type="gramEnd"/>
      <w:r w:rsidRPr="00D847AA">
        <w:rPr>
          <w:rFonts w:ascii="Times New Roman" w:hAnsi="Times New Roman"/>
          <w:b/>
          <w:sz w:val="32"/>
          <w:szCs w:val="32"/>
        </w:rPr>
        <w:t xml:space="preserve"> обязанности заведующей – </w:t>
      </w:r>
      <w:proofErr w:type="spellStart"/>
      <w:r w:rsidRPr="00D847AA">
        <w:rPr>
          <w:rFonts w:ascii="Times New Roman" w:hAnsi="Times New Roman"/>
          <w:b/>
          <w:sz w:val="32"/>
          <w:szCs w:val="32"/>
        </w:rPr>
        <w:t>Ревуцкая</w:t>
      </w:r>
      <w:proofErr w:type="spellEnd"/>
      <w:r w:rsidRPr="00D847AA">
        <w:rPr>
          <w:rFonts w:ascii="Times New Roman" w:hAnsi="Times New Roman"/>
          <w:b/>
          <w:sz w:val="32"/>
          <w:szCs w:val="32"/>
        </w:rPr>
        <w:t xml:space="preserve"> Людмила Александровна. МБДОУ</w:t>
      </w:r>
      <w:r w:rsidRPr="00D847AA">
        <w:rPr>
          <w:rFonts w:ascii="Times New Roman" w:hAnsi="Times New Roman"/>
          <w:sz w:val="32"/>
          <w:szCs w:val="32"/>
        </w:rPr>
        <w:t xml:space="preserve"> детский сад комбинированного вида № 6 обеспечен педагогическими кадрами и обслуживающим персоналом, имеет хорошую материально-техническую базу, что позволило успешно реализовать основную общеобразовательную программу дошкольного образования. Посещает детский сад 38 детей, функционирует 2 группы. Занятых- 16 человек. В очереди по поселению в дошкольное учреждение зарегистрировано 27 детей.</w:t>
      </w:r>
    </w:p>
    <w:p w:rsidR="00D847AA" w:rsidRPr="00D847AA" w:rsidRDefault="00D847AA" w:rsidP="00D847AA">
      <w:pPr>
        <w:pStyle w:val="a5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D847AA" w:rsidRPr="00D847AA" w:rsidRDefault="00D847AA" w:rsidP="00D847AA">
      <w:pPr>
        <w:pStyle w:val="1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847AA">
        <w:rPr>
          <w:rFonts w:ascii="Times New Roman" w:hAnsi="Times New Roman"/>
          <w:b/>
          <w:sz w:val="32"/>
          <w:szCs w:val="32"/>
        </w:rPr>
        <w:t>МБУ Веселовская поселенческая библиотека</w:t>
      </w:r>
    </w:p>
    <w:p w:rsidR="00D847AA" w:rsidRPr="00D847AA" w:rsidRDefault="00D847AA" w:rsidP="00D847AA">
      <w:pPr>
        <w:pStyle w:val="1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D847AA">
        <w:rPr>
          <w:rFonts w:ascii="Times New Roman" w:hAnsi="Times New Roman"/>
          <w:b/>
          <w:sz w:val="32"/>
          <w:szCs w:val="32"/>
        </w:rPr>
        <w:t>Директор – Расенко Надежда Васильевна.</w:t>
      </w:r>
    </w:p>
    <w:p w:rsidR="00D847AA" w:rsidRPr="00D847AA" w:rsidRDefault="00D847AA" w:rsidP="00D847AA">
      <w:pPr>
        <w:pStyle w:val="1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D847AA">
        <w:rPr>
          <w:rFonts w:ascii="Times New Roman" w:hAnsi="Times New Roman"/>
          <w:sz w:val="32"/>
          <w:szCs w:val="32"/>
        </w:rPr>
        <w:t>- книжный фонд библиотеки составляет 4440 экземпляров.</w:t>
      </w:r>
    </w:p>
    <w:p w:rsidR="00D847AA" w:rsidRPr="00D847AA" w:rsidRDefault="00D847AA" w:rsidP="00D847AA">
      <w:pPr>
        <w:pStyle w:val="1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D847AA">
        <w:rPr>
          <w:rFonts w:ascii="Times New Roman" w:hAnsi="Times New Roman"/>
          <w:sz w:val="32"/>
          <w:szCs w:val="32"/>
        </w:rPr>
        <w:t xml:space="preserve">В 2017 году было организовано </w:t>
      </w:r>
    </w:p>
    <w:p w:rsidR="00D847AA" w:rsidRPr="00D847AA" w:rsidRDefault="00D847AA" w:rsidP="00D847AA">
      <w:pPr>
        <w:pStyle w:val="1"/>
        <w:spacing w:line="240" w:lineRule="auto"/>
        <w:ind w:left="0"/>
        <w:jc w:val="both"/>
        <w:rPr>
          <w:rFonts w:ascii="Times New Roman" w:hAnsi="Times New Roman"/>
          <w:sz w:val="32"/>
          <w:szCs w:val="32"/>
          <w:highlight w:val="yellow"/>
        </w:rPr>
      </w:pPr>
      <w:r w:rsidRPr="00D847AA">
        <w:rPr>
          <w:rFonts w:ascii="Times New Roman" w:hAnsi="Times New Roman"/>
          <w:sz w:val="32"/>
          <w:szCs w:val="32"/>
        </w:rPr>
        <w:t>- 57 культурно - массовых мероприятий;</w:t>
      </w:r>
      <w:r w:rsidRPr="00D847AA">
        <w:rPr>
          <w:rFonts w:ascii="Times New Roman" w:hAnsi="Times New Roman"/>
          <w:sz w:val="32"/>
          <w:szCs w:val="32"/>
          <w:highlight w:val="yellow"/>
        </w:rPr>
        <w:t xml:space="preserve"> </w:t>
      </w:r>
    </w:p>
    <w:p w:rsidR="00D847AA" w:rsidRPr="00D847AA" w:rsidRDefault="00D847AA" w:rsidP="00D847AA">
      <w:pPr>
        <w:pStyle w:val="1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D847AA">
        <w:rPr>
          <w:rFonts w:ascii="Times New Roman" w:hAnsi="Times New Roman"/>
          <w:sz w:val="32"/>
          <w:szCs w:val="32"/>
        </w:rPr>
        <w:t>- привлечено 538 читателей</w:t>
      </w:r>
      <w:proofErr w:type="gramStart"/>
      <w:r w:rsidRPr="00D847AA">
        <w:rPr>
          <w:rFonts w:ascii="Times New Roman" w:hAnsi="Times New Roman"/>
          <w:sz w:val="32"/>
          <w:szCs w:val="32"/>
        </w:rPr>
        <w:t xml:space="preserve"> ;</w:t>
      </w:r>
      <w:proofErr w:type="gramEnd"/>
    </w:p>
    <w:p w:rsidR="00D847AA" w:rsidRPr="00D847AA" w:rsidRDefault="00D847AA" w:rsidP="00D847A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D847AA" w:rsidRPr="00D847AA" w:rsidRDefault="00D847AA" w:rsidP="00D847A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847AA">
        <w:rPr>
          <w:rFonts w:ascii="Times New Roman" w:hAnsi="Times New Roman"/>
          <w:b/>
          <w:sz w:val="32"/>
          <w:szCs w:val="32"/>
        </w:rPr>
        <w:t>МБУ Веселовский СДК</w:t>
      </w:r>
    </w:p>
    <w:p w:rsidR="00D847AA" w:rsidRPr="00D847AA" w:rsidRDefault="00D847AA" w:rsidP="00D847AA">
      <w:pPr>
        <w:ind w:firstLine="708"/>
        <w:jc w:val="both"/>
        <w:rPr>
          <w:b/>
          <w:sz w:val="32"/>
          <w:szCs w:val="32"/>
        </w:rPr>
      </w:pPr>
      <w:r w:rsidRPr="00D847AA">
        <w:rPr>
          <w:b/>
          <w:sz w:val="32"/>
          <w:szCs w:val="32"/>
        </w:rPr>
        <w:t xml:space="preserve">Директор – Алиева Марина </w:t>
      </w:r>
      <w:proofErr w:type="spellStart"/>
      <w:r w:rsidRPr="00D847AA">
        <w:rPr>
          <w:b/>
          <w:sz w:val="32"/>
          <w:szCs w:val="32"/>
        </w:rPr>
        <w:t>Умаровна</w:t>
      </w:r>
      <w:proofErr w:type="spellEnd"/>
      <w:r w:rsidRPr="00D847AA">
        <w:rPr>
          <w:b/>
          <w:sz w:val="32"/>
          <w:szCs w:val="32"/>
        </w:rPr>
        <w:t>.</w:t>
      </w:r>
    </w:p>
    <w:p w:rsidR="00D847AA" w:rsidRPr="00D847AA" w:rsidRDefault="00D847AA" w:rsidP="00D847AA">
      <w:pPr>
        <w:ind w:firstLine="708"/>
        <w:jc w:val="both"/>
        <w:rPr>
          <w:sz w:val="32"/>
          <w:szCs w:val="32"/>
        </w:rPr>
      </w:pPr>
      <w:r w:rsidRPr="00D847AA">
        <w:rPr>
          <w:sz w:val="32"/>
          <w:szCs w:val="32"/>
        </w:rPr>
        <w:t xml:space="preserve">В сентябре 2017 года окончен капитальный ремонт Веселовского сельского дома культуры – отремонтирован фасад, уложена плиточкой площадь перед домом культуры. Огромное спасибо члену Совета Федерации от Краснодарского края, Владимиру Андреевичу Бекетову и главе муниципального образования Успенский район Геннадию </w:t>
      </w:r>
      <w:proofErr w:type="spellStart"/>
      <w:r w:rsidRPr="00D847AA">
        <w:rPr>
          <w:sz w:val="32"/>
          <w:szCs w:val="32"/>
        </w:rPr>
        <w:t>Клавдиевичу</w:t>
      </w:r>
      <w:proofErr w:type="spellEnd"/>
      <w:r w:rsidRPr="00D847AA">
        <w:rPr>
          <w:sz w:val="32"/>
          <w:szCs w:val="32"/>
        </w:rPr>
        <w:t xml:space="preserve"> Бахилину.</w:t>
      </w:r>
    </w:p>
    <w:p w:rsidR="00D847AA" w:rsidRPr="00D847AA" w:rsidRDefault="00D847AA" w:rsidP="00D847AA">
      <w:pPr>
        <w:ind w:firstLine="708"/>
        <w:jc w:val="both"/>
        <w:rPr>
          <w:sz w:val="32"/>
          <w:szCs w:val="32"/>
        </w:rPr>
      </w:pPr>
      <w:r w:rsidRPr="00D847AA">
        <w:rPr>
          <w:sz w:val="32"/>
          <w:szCs w:val="32"/>
        </w:rPr>
        <w:t xml:space="preserve">Внутренним ресурсом МБУ «Веселовский СДК» являются, 12 действующих клубных </w:t>
      </w:r>
      <w:r w:rsidRPr="00D847AA">
        <w:rPr>
          <w:b/>
          <w:bCs/>
          <w:sz w:val="32"/>
          <w:szCs w:val="32"/>
        </w:rPr>
        <w:t xml:space="preserve"> </w:t>
      </w:r>
      <w:r w:rsidRPr="00D847AA">
        <w:rPr>
          <w:sz w:val="32"/>
          <w:szCs w:val="32"/>
        </w:rPr>
        <w:t>формирований.</w:t>
      </w:r>
    </w:p>
    <w:p w:rsidR="00D847AA" w:rsidRPr="00D847AA" w:rsidRDefault="00D847AA" w:rsidP="00D847AA">
      <w:pPr>
        <w:jc w:val="both"/>
        <w:rPr>
          <w:sz w:val="32"/>
          <w:szCs w:val="32"/>
        </w:rPr>
      </w:pPr>
      <w:r w:rsidRPr="00D847AA">
        <w:rPr>
          <w:sz w:val="32"/>
          <w:szCs w:val="32"/>
        </w:rPr>
        <w:t>Кружки – 4, клубных любительских объединений – 8.</w:t>
      </w:r>
    </w:p>
    <w:p w:rsidR="00D847AA" w:rsidRPr="000431BB" w:rsidRDefault="00D847AA" w:rsidP="00D847AA">
      <w:pPr>
        <w:jc w:val="both"/>
      </w:pPr>
      <w:r w:rsidRPr="000431BB">
        <w:tab/>
      </w:r>
    </w:p>
    <w:p w:rsidR="00BB77F2" w:rsidRDefault="00D366DE" w:rsidP="00D520D3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D366DE" w:rsidRPr="00BB77F2" w:rsidRDefault="00D366DE" w:rsidP="00D520D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015A3E" w:rsidRDefault="00015A3E" w:rsidP="00F21F39">
      <w:pPr>
        <w:pStyle w:val="a5"/>
        <w:ind w:firstLine="708"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F21F39" w:rsidRPr="00F21F39" w:rsidRDefault="00CA7727" w:rsidP="00F21F39">
      <w:pPr>
        <w:pStyle w:val="a5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A73756">
        <w:rPr>
          <w:rFonts w:ascii="Times New Roman" w:hAnsi="Times New Roman"/>
          <w:b/>
          <w:sz w:val="32"/>
          <w:szCs w:val="32"/>
          <w:shd w:val="clear" w:color="auto" w:fill="FFFFFF"/>
        </w:rPr>
        <w:t>О здоровье жителей сельского поселения заботятся наши медики</w:t>
      </w:r>
      <w:proofErr w:type="gramStart"/>
      <w:r w:rsidRPr="00A73756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  <w:r w:rsidR="00F21F39" w:rsidRPr="00F21F39">
        <w:rPr>
          <w:rStyle w:val="a3"/>
          <w:rFonts w:ascii="Times New Roman" w:hAnsi="Times New Roman"/>
          <w:b w:val="0"/>
          <w:sz w:val="32"/>
          <w:szCs w:val="32"/>
        </w:rPr>
        <w:t>В</w:t>
      </w:r>
      <w:proofErr w:type="gramEnd"/>
      <w:r w:rsidR="00F21F39" w:rsidRPr="00F21F39">
        <w:rPr>
          <w:rStyle w:val="a3"/>
          <w:rFonts w:ascii="Times New Roman" w:hAnsi="Times New Roman"/>
          <w:b w:val="0"/>
          <w:sz w:val="32"/>
          <w:szCs w:val="32"/>
        </w:rPr>
        <w:t xml:space="preserve"> </w:t>
      </w:r>
      <w:r w:rsidR="00DB6CB2">
        <w:rPr>
          <w:rStyle w:val="a3"/>
          <w:rFonts w:ascii="Times New Roman" w:hAnsi="Times New Roman"/>
          <w:b w:val="0"/>
          <w:sz w:val="32"/>
          <w:szCs w:val="32"/>
        </w:rPr>
        <w:t>фельдшерско-акушерском пункте</w:t>
      </w:r>
      <w:r w:rsidR="00F21F39" w:rsidRPr="00F21F39">
        <w:rPr>
          <w:rStyle w:val="a3"/>
          <w:rFonts w:ascii="Times New Roman" w:hAnsi="Times New Roman"/>
          <w:b w:val="0"/>
          <w:sz w:val="32"/>
          <w:szCs w:val="32"/>
        </w:rPr>
        <w:t xml:space="preserve"> работают </w:t>
      </w:r>
      <w:r w:rsidR="00DB6CB2">
        <w:rPr>
          <w:rStyle w:val="a3"/>
          <w:rFonts w:ascii="Times New Roman" w:hAnsi="Times New Roman"/>
          <w:b w:val="0"/>
          <w:sz w:val="32"/>
          <w:szCs w:val="32"/>
        </w:rPr>
        <w:t xml:space="preserve">заведующая Павлова Татьяна Николаевна, </w:t>
      </w:r>
      <w:proofErr w:type="spellStart"/>
      <w:r w:rsidR="00DB6CB2">
        <w:rPr>
          <w:rStyle w:val="a3"/>
          <w:rFonts w:ascii="Times New Roman" w:hAnsi="Times New Roman"/>
          <w:b w:val="0"/>
          <w:sz w:val="32"/>
          <w:szCs w:val="32"/>
        </w:rPr>
        <w:t>мед.сестра</w:t>
      </w:r>
      <w:proofErr w:type="spellEnd"/>
      <w:r w:rsidR="00DB6CB2">
        <w:rPr>
          <w:rStyle w:val="a3"/>
          <w:rFonts w:ascii="Times New Roman" w:hAnsi="Times New Roman"/>
          <w:b w:val="0"/>
          <w:sz w:val="32"/>
          <w:szCs w:val="32"/>
        </w:rPr>
        <w:t xml:space="preserve"> и санитарка</w:t>
      </w:r>
      <w:r w:rsidR="00F21F39" w:rsidRPr="00F21F39">
        <w:rPr>
          <w:rStyle w:val="a3"/>
          <w:rFonts w:ascii="Times New Roman" w:hAnsi="Times New Roman"/>
          <w:b w:val="0"/>
          <w:sz w:val="32"/>
          <w:szCs w:val="32"/>
        </w:rPr>
        <w:t xml:space="preserve">. </w:t>
      </w:r>
      <w:r w:rsidR="00DB6CB2">
        <w:rPr>
          <w:rFonts w:ascii="Times New Roman" w:hAnsi="Times New Roman"/>
          <w:sz w:val="32"/>
          <w:szCs w:val="32"/>
        </w:rPr>
        <w:t>С</w:t>
      </w:r>
      <w:r w:rsidR="00DB6CB2" w:rsidRPr="00F21F39">
        <w:rPr>
          <w:rFonts w:ascii="Times New Roman" w:hAnsi="Times New Roman"/>
          <w:sz w:val="32"/>
          <w:szCs w:val="32"/>
        </w:rPr>
        <w:t xml:space="preserve">реда, четверг </w:t>
      </w:r>
      <w:r w:rsidR="00DB6CB2">
        <w:rPr>
          <w:rFonts w:ascii="Times New Roman" w:hAnsi="Times New Roman"/>
          <w:sz w:val="32"/>
          <w:szCs w:val="32"/>
        </w:rPr>
        <w:t>прием ведет терапевт и три</w:t>
      </w:r>
      <w:r w:rsidR="00DB6CB2" w:rsidRPr="00F21F39">
        <w:rPr>
          <w:rFonts w:ascii="Times New Roman" w:hAnsi="Times New Roman"/>
          <w:sz w:val="32"/>
          <w:szCs w:val="32"/>
        </w:rPr>
        <w:t xml:space="preserve"> раза в неделю</w:t>
      </w:r>
      <w:r w:rsidR="00F21F39" w:rsidRPr="00F21F39">
        <w:rPr>
          <w:rFonts w:ascii="Times New Roman" w:hAnsi="Times New Roman"/>
          <w:sz w:val="32"/>
          <w:szCs w:val="32"/>
        </w:rPr>
        <w:t>стоматолог (</w:t>
      </w:r>
      <w:r w:rsidR="00BB295D">
        <w:rPr>
          <w:rFonts w:ascii="Times New Roman" w:hAnsi="Times New Roman"/>
          <w:sz w:val="32"/>
          <w:szCs w:val="32"/>
        </w:rPr>
        <w:t>понедельник, вторник, четверг</w:t>
      </w:r>
      <w:r w:rsidR="00F21F39" w:rsidRPr="00F21F39">
        <w:rPr>
          <w:rFonts w:ascii="Times New Roman" w:hAnsi="Times New Roman"/>
          <w:sz w:val="32"/>
          <w:szCs w:val="32"/>
        </w:rPr>
        <w:t xml:space="preserve">). Проводится профилактическая работа с населением. </w:t>
      </w:r>
      <w:r w:rsidR="00F21F39" w:rsidRPr="00F21F3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Проводят плановые профилактические прививки, осмотры детей посещающих школу и детский сад. </w:t>
      </w:r>
    </w:p>
    <w:p w:rsidR="00BB77F2" w:rsidRPr="00BB295D" w:rsidRDefault="00BB77F2" w:rsidP="00BB77F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BB295D">
        <w:rPr>
          <w:rFonts w:ascii="Times New Roman" w:hAnsi="Times New Roman"/>
          <w:sz w:val="32"/>
          <w:szCs w:val="32"/>
        </w:rPr>
        <w:lastRenderedPageBreak/>
        <w:t xml:space="preserve">Принято в амбулатории </w:t>
      </w:r>
      <w:r w:rsidR="00BB295D" w:rsidRPr="00BB295D">
        <w:rPr>
          <w:rFonts w:ascii="Times New Roman" w:hAnsi="Times New Roman"/>
          <w:sz w:val="32"/>
          <w:szCs w:val="32"/>
        </w:rPr>
        <w:t>2106</w:t>
      </w:r>
      <w:r w:rsidRPr="00BB295D">
        <w:rPr>
          <w:rFonts w:ascii="Times New Roman" w:hAnsi="Times New Roman"/>
          <w:sz w:val="32"/>
          <w:szCs w:val="32"/>
        </w:rPr>
        <w:t xml:space="preserve"> человека;</w:t>
      </w:r>
    </w:p>
    <w:p w:rsidR="00BB77F2" w:rsidRPr="00BB295D" w:rsidRDefault="00BB77F2" w:rsidP="00BB77F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BB295D">
        <w:rPr>
          <w:rFonts w:ascii="Times New Roman" w:hAnsi="Times New Roman"/>
          <w:sz w:val="32"/>
          <w:szCs w:val="32"/>
        </w:rPr>
        <w:t>-на дому-</w:t>
      </w:r>
      <w:r w:rsidR="00BB295D" w:rsidRPr="00BB295D">
        <w:rPr>
          <w:rFonts w:ascii="Times New Roman" w:hAnsi="Times New Roman"/>
          <w:sz w:val="32"/>
          <w:szCs w:val="32"/>
        </w:rPr>
        <w:t>536</w:t>
      </w:r>
      <w:r w:rsidRPr="00BB295D">
        <w:rPr>
          <w:rFonts w:ascii="Times New Roman" w:hAnsi="Times New Roman"/>
          <w:sz w:val="32"/>
          <w:szCs w:val="32"/>
        </w:rPr>
        <w:t>;</w:t>
      </w:r>
    </w:p>
    <w:p w:rsidR="00BB77F2" w:rsidRPr="00BB295D" w:rsidRDefault="00BB77F2" w:rsidP="00BB77F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BB295D">
        <w:rPr>
          <w:rFonts w:ascii="Times New Roman" w:hAnsi="Times New Roman"/>
          <w:sz w:val="32"/>
          <w:szCs w:val="32"/>
        </w:rPr>
        <w:t>Вызовов было -</w:t>
      </w:r>
      <w:r w:rsidR="00BB295D" w:rsidRPr="00BB295D">
        <w:rPr>
          <w:rFonts w:ascii="Times New Roman" w:hAnsi="Times New Roman"/>
          <w:sz w:val="32"/>
          <w:szCs w:val="32"/>
        </w:rPr>
        <w:t>216</w:t>
      </w:r>
      <w:r w:rsidRPr="00BB295D">
        <w:rPr>
          <w:rFonts w:ascii="Times New Roman" w:hAnsi="Times New Roman"/>
          <w:sz w:val="32"/>
          <w:szCs w:val="32"/>
        </w:rPr>
        <w:t>;</w:t>
      </w:r>
    </w:p>
    <w:p w:rsidR="00DB6CB2" w:rsidRPr="00DB6CB2" w:rsidRDefault="00BB77F2" w:rsidP="00DB6CB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B6CB2">
        <w:rPr>
          <w:rFonts w:ascii="Times New Roman" w:hAnsi="Times New Roman"/>
          <w:sz w:val="32"/>
          <w:szCs w:val="32"/>
        </w:rPr>
        <w:t>Диспансеризацию прошли -</w:t>
      </w:r>
      <w:r w:rsidR="00DB6CB2" w:rsidRPr="00DB6CB2">
        <w:rPr>
          <w:rFonts w:ascii="Times New Roman" w:hAnsi="Times New Roman"/>
          <w:sz w:val="32"/>
          <w:szCs w:val="32"/>
        </w:rPr>
        <w:t>100%;</w:t>
      </w:r>
    </w:p>
    <w:p w:rsidR="00DB6CB2" w:rsidRPr="00BB295D" w:rsidRDefault="00BB77F2" w:rsidP="00DB6CB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B6CB2">
        <w:rPr>
          <w:rFonts w:ascii="Times New Roman" w:hAnsi="Times New Roman"/>
          <w:sz w:val="32"/>
          <w:szCs w:val="32"/>
        </w:rPr>
        <w:t>Флюорографию-</w:t>
      </w:r>
      <w:r w:rsidR="00DB6CB2" w:rsidRPr="00BB295D">
        <w:rPr>
          <w:rFonts w:ascii="Times New Roman" w:hAnsi="Times New Roman"/>
          <w:sz w:val="32"/>
          <w:szCs w:val="32"/>
        </w:rPr>
        <w:t>100%;</w:t>
      </w:r>
    </w:p>
    <w:p w:rsidR="00BB77F2" w:rsidRPr="00BB295D" w:rsidRDefault="00BB77F2" w:rsidP="00BB77F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BB295D">
        <w:rPr>
          <w:rFonts w:ascii="Times New Roman" w:hAnsi="Times New Roman"/>
          <w:sz w:val="32"/>
          <w:szCs w:val="32"/>
        </w:rPr>
        <w:t>Вакцинация взрослых и детей-100%;</w:t>
      </w:r>
    </w:p>
    <w:p w:rsidR="00BB77F2" w:rsidRPr="00A73756" w:rsidRDefault="00BB77F2" w:rsidP="00BB77F2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BB295D">
        <w:rPr>
          <w:rFonts w:ascii="Times New Roman" w:hAnsi="Times New Roman"/>
          <w:sz w:val="32"/>
          <w:szCs w:val="32"/>
        </w:rPr>
        <w:t>Работает аптечный пункт.</w:t>
      </w:r>
    </w:p>
    <w:p w:rsidR="00A4176E" w:rsidRDefault="00A4176E" w:rsidP="00F21F39">
      <w:pPr>
        <w:pStyle w:val="10"/>
        <w:jc w:val="both"/>
        <w:rPr>
          <w:b/>
          <w:sz w:val="32"/>
          <w:szCs w:val="32"/>
        </w:rPr>
      </w:pPr>
    </w:p>
    <w:p w:rsidR="006E038A" w:rsidRPr="009929D0" w:rsidRDefault="006E038A" w:rsidP="006E038A">
      <w:pPr>
        <w:shd w:val="clear" w:color="auto" w:fill="FFFFFF" w:themeFill="background1"/>
        <w:ind w:firstLine="567"/>
        <w:jc w:val="both"/>
        <w:rPr>
          <w:b/>
        </w:rPr>
      </w:pPr>
      <w:r w:rsidRPr="009929D0">
        <w:rPr>
          <w:b/>
        </w:rPr>
        <w:t>КАЗАКИ</w:t>
      </w:r>
    </w:p>
    <w:p w:rsidR="006E038A" w:rsidRPr="009929D0" w:rsidRDefault="006E038A" w:rsidP="006E038A">
      <w:pPr>
        <w:shd w:val="clear" w:color="auto" w:fill="FFFFFF" w:themeFill="background1"/>
        <w:ind w:firstLine="567"/>
        <w:jc w:val="both"/>
        <w:rPr>
          <w:b/>
        </w:rPr>
      </w:pPr>
    </w:p>
    <w:p w:rsidR="006E038A" w:rsidRPr="00A52EB7" w:rsidRDefault="006E038A" w:rsidP="006E038A">
      <w:pPr>
        <w:shd w:val="clear" w:color="auto" w:fill="FFFFFF" w:themeFill="background1"/>
        <w:ind w:firstLine="567"/>
        <w:jc w:val="both"/>
        <w:rPr>
          <w:b/>
          <w:sz w:val="32"/>
          <w:szCs w:val="32"/>
        </w:rPr>
      </w:pPr>
      <w:r w:rsidRPr="00A52EB7">
        <w:rPr>
          <w:b/>
          <w:sz w:val="32"/>
          <w:szCs w:val="32"/>
        </w:rPr>
        <w:t>Веселовское хуторское казачье общество образовано 21 апреля 2014 года атаман ХКО – Юрченко Алексей Григорьевич</w:t>
      </w:r>
    </w:p>
    <w:p w:rsidR="006E038A" w:rsidRPr="00A52EB7" w:rsidRDefault="006E038A" w:rsidP="006E038A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A52EB7">
        <w:rPr>
          <w:sz w:val="32"/>
          <w:szCs w:val="32"/>
        </w:rPr>
        <w:t>Численность хуторского казачьего общества – 21 человека.</w:t>
      </w:r>
    </w:p>
    <w:p w:rsidR="006E038A" w:rsidRPr="00A52EB7" w:rsidRDefault="006E038A" w:rsidP="006E038A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A52EB7">
        <w:rPr>
          <w:sz w:val="32"/>
          <w:szCs w:val="32"/>
        </w:rPr>
        <w:t xml:space="preserve">В марте 2017 года Веселовским хуторским обществом к Православному празднику Пасхи проводилась уборка территории кладбища </w:t>
      </w:r>
      <w:proofErr w:type="gramStart"/>
      <w:r w:rsidRPr="00A52EB7">
        <w:rPr>
          <w:sz w:val="32"/>
          <w:szCs w:val="32"/>
        </w:rPr>
        <w:t>х</w:t>
      </w:r>
      <w:proofErr w:type="gramEnd"/>
      <w:r w:rsidRPr="00A52EB7">
        <w:rPr>
          <w:sz w:val="32"/>
          <w:szCs w:val="32"/>
        </w:rPr>
        <w:t>. Веселый от мусора, вырубка поросли.</w:t>
      </w:r>
    </w:p>
    <w:p w:rsidR="006E038A" w:rsidRPr="00A52EB7" w:rsidRDefault="006E038A" w:rsidP="006E038A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A52EB7">
        <w:rPr>
          <w:sz w:val="32"/>
          <w:szCs w:val="32"/>
        </w:rPr>
        <w:t>В марте-апреле казаками проведен ремонт воинского захоронения погибшим воинам в годы Великой Отечественной войны в пос. Лесной.</w:t>
      </w:r>
    </w:p>
    <w:p w:rsidR="006E038A" w:rsidRPr="00A52EB7" w:rsidRDefault="006E038A" w:rsidP="006E038A">
      <w:pPr>
        <w:shd w:val="clear" w:color="auto" w:fill="FFFFFF" w:themeFill="background1"/>
        <w:ind w:firstLine="567"/>
        <w:jc w:val="both"/>
        <w:rPr>
          <w:sz w:val="32"/>
          <w:szCs w:val="32"/>
        </w:rPr>
      </w:pPr>
      <w:r w:rsidRPr="00A52EB7">
        <w:rPr>
          <w:sz w:val="32"/>
          <w:szCs w:val="32"/>
        </w:rPr>
        <w:t>В течени</w:t>
      </w:r>
      <w:proofErr w:type="gramStart"/>
      <w:r w:rsidRPr="00A52EB7">
        <w:rPr>
          <w:sz w:val="32"/>
          <w:szCs w:val="32"/>
        </w:rPr>
        <w:t>и</w:t>
      </w:r>
      <w:proofErr w:type="gramEnd"/>
      <w:r w:rsidRPr="00A52EB7">
        <w:rPr>
          <w:sz w:val="32"/>
          <w:szCs w:val="32"/>
        </w:rPr>
        <w:t xml:space="preserve"> года казаки участвовали в митингах посвященных </w:t>
      </w:r>
      <w:r w:rsidR="00A52EB7" w:rsidRPr="00A52EB7">
        <w:rPr>
          <w:sz w:val="32"/>
          <w:szCs w:val="32"/>
        </w:rPr>
        <w:t xml:space="preserve">дню </w:t>
      </w:r>
      <w:r w:rsidRPr="00A52EB7">
        <w:rPr>
          <w:sz w:val="32"/>
          <w:szCs w:val="32"/>
        </w:rPr>
        <w:t>Победы в ВОВ, участвовали в охране общественного порядка</w:t>
      </w:r>
      <w:r w:rsidR="00A52EB7" w:rsidRPr="00A52EB7">
        <w:rPr>
          <w:sz w:val="32"/>
          <w:szCs w:val="32"/>
        </w:rPr>
        <w:t>, принимали участие в шествие «Бессмертный полк</w:t>
      </w:r>
      <w:r w:rsidRPr="00A52EB7">
        <w:rPr>
          <w:sz w:val="32"/>
          <w:szCs w:val="32"/>
        </w:rPr>
        <w:t xml:space="preserve">. </w:t>
      </w:r>
    </w:p>
    <w:p w:rsidR="006E038A" w:rsidRDefault="006E038A" w:rsidP="00F21F39">
      <w:pPr>
        <w:pStyle w:val="10"/>
        <w:jc w:val="both"/>
        <w:rPr>
          <w:b/>
          <w:sz w:val="32"/>
          <w:szCs w:val="32"/>
        </w:rPr>
      </w:pPr>
    </w:p>
    <w:p w:rsidR="00A52EB7" w:rsidRPr="00694560" w:rsidRDefault="00A52EB7" w:rsidP="00A52EB7">
      <w:pPr>
        <w:pStyle w:val="a5"/>
        <w:ind w:right="-141" w:firstLine="708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94560">
        <w:rPr>
          <w:rFonts w:ascii="Times New Roman" w:hAnsi="Times New Roman"/>
          <w:b/>
          <w:sz w:val="32"/>
          <w:szCs w:val="32"/>
          <w:u w:val="single"/>
        </w:rPr>
        <w:t>Молодежь_</w:t>
      </w:r>
    </w:p>
    <w:p w:rsidR="00A52EB7" w:rsidRDefault="00A52EB7" w:rsidP="00A52EB7">
      <w:pPr>
        <w:pStyle w:val="a5"/>
        <w:ind w:right="-141" w:firstLine="708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52EB7" w:rsidRPr="00560E58" w:rsidRDefault="00A52EB7" w:rsidP="00A52EB7">
      <w:pPr>
        <w:pStyle w:val="a5"/>
        <w:ind w:right="-141" w:firstLine="708"/>
        <w:jc w:val="both"/>
        <w:rPr>
          <w:rFonts w:ascii="Times New Roman" w:hAnsi="Times New Roman"/>
          <w:sz w:val="32"/>
          <w:szCs w:val="32"/>
        </w:rPr>
      </w:pPr>
      <w:r w:rsidRPr="00560E58">
        <w:rPr>
          <w:rFonts w:ascii="Times New Roman" w:hAnsi="Times New Roman"/>
          <w:sz w:val="32"/>
          <w:szCs w:val="32"/>
        </w:rPr>
        <w:t>В период летней кампании с целью реализации одного из направлений молодёжной политики «Трудоустройство молодёжи», в Веселовском сельском поселении были трудоустроены 6 несовершеннолетних.</w:t>
      </w:r>
    </w:p>
    <w:p w:rsidR="00A52EB7" w:rsidRDefault="00A52EB7" w:rsidP="00F21F39">
      <w:pPr>
        <w:pStyle w:val="10"/>
        <w:jc w:val="both"/>
        <w:rPr>
          <w:b/>
          <w:sz w:val="32"/>
          <w:szCs w:val="32"/>
        </w:rPr>
      </w:pPr>
    </w:p>
    <w:p w:rsidR="00A52EB7" w:rsidRPr="00E4426F" w:rsidRDefault="00A52EB7" w:rsidP="00A52EB7">
      <w:pPr>
        <w:pStyle w:val="a5"/>
        <w:ind w:right="-141"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4426F">
        <w:rPr>
          <w:rFonts w:ascii="Times New Roman" w:hAnsi="Times New Roman"/>
          <w:b/>
          <w:sz w:val="32"/>
          <w:szCs w:val="32"/>
          <w:u w:val="single"/>
        </w:rPr>
        <w:t>СПОРТ</w:t>
      </w:r>
    </w:p>
    <w:p w:rsidR="00A52EB7" w:rsidRPr="00560E58" w:rsidRDefault="00A52EB7" w:rsidP="00A52EB7">
      <w:pPr>
        <w:pStyle w:val="a5"/>
        <w:ind w:right="-141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A52EB7" w:rsidRPr="00E978AE" w:rsidRDefault="00A52EB7" w:rsidP="00A52EB7">
      <w:pPr>
        <w:shd w:val="clear" w:color="auto" w:fill="FFFFFF"/>
        <w:ind w:firstLine="567"/>
        <w:jc w:val="both"/>
        <w:rPr>
          <w:b/>
          <w:sz w:val="32"/>
          <w:szCs w:val="32"/>
        </w:rPr>
      </w:pPr>
      <w:r w:rsidRPr="00E978AE">
        <w:rPr>
          <w:b/>
          <w:sz w:val="32"/>
          <w:szCs w:val="32"/>
        </w:rPr>
        <w:t>В Веселовском сельском поселении уделяется внимание к созданию условий для занятия спортом.</w:t>
      </w:r>
    </w:p>
    <w:p w:rsidR="00A52EB7" w:rsidRPr="00E978AE" w:rsidRDefault="00A52EB7" w:rsidP="00A52EB7">
      <w:pPr>
        <w:shd w:val="clear" w:color="auto" w:fill="FFFFFF"/>
        <w:ind w:firstLine="567"/>
        <w:jc w:val="both"/>
        <w:rPr>
          <w:sz w:val="32"/>
          <w:szCs w:val="32"/>
        </w:rPr>
      </w:pPr>
      <w:r w:rsidRPr="00E978AE">
        <w:rPr>
          <w:sz w:val="32"/>
          <w:szCs w:val="32"/>
        </w:rPr>
        <w:tab/>
        <w:t xml:space="preserve">На территории поселения имеется большой стадион, на котором проводятся </w:t>
      </w:r>
      <w:r>
        <w:rPr>
          <w:sz w:val="32"/>
          <w:szCs w:val="32"/>
        </w:rPr>
        <w:t xml:space="preserve">не только поселенческие, но и </w:t>
      </w:r>
      <w:r w:rsidRPr="00E978AE">
        <w:rPr>
          <w:sz w:val="32"/>
          <w:szCs w:val="32"/>
        </w:rPr>
        <w:t>районные и краевые соревнования по футболу.</w:t>
      </w:r>
    </w:p>
    <w:p w:rsidR="00A52EB7" w:rsidRDefault="00A52EB7" w:rsidP="00A52EB7">
      <w:pPr>
        <w:pStyle w:val="a5"/>
        <w:ind w:right="-141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Благодаря спонсорской помощи наших земляков</w:t>
      </w:r>
      <w:r w:rsidRPr="00E978AE"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Саверского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Сергея Викторовича, Срабян Сергея</w:t>
      </w:r>
      <w:r w:rsidR="00D847AA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Гарушевича</w:t>
      </w:r>
      <w:proofErr w:type="spellEnd"/>
      <w:r>
        <w:rPr>
          <w:rFonts w:ascii="Times New Roman" w:hAnsi="Times New Roman"/>
          <w:sz w:val="32"/>
          <w:szCs w:val="32"/>
        </w:rPr>
        <w:t xml:space="preserve">, проводятся все спортивные </w:t>
      </w:r>
      <w:proofErr w:type="spellStart"/>
      <w:r>
        <w:rPr>
          <w:rFonts w:ascii="Times New Roman" w:hAnsi="Times New Roman"/>
          <w:sz w:val="32"/>
          <w:szCs w:val="32"/>
        </w:rPr>
        <w:t>внутрипоселенческие</w:t>
      </w:r>
      <w:proofErr w:type="spellEnd"/>
      <w:r>
        <w:rPr>
          <w:rFonts w:ascii="Times New Roman" w:hAnsi="Times New Roman"/>
          <w:sz w:val="32"/>
          <w:szCs w:val="32"/>
        </w:rPr>
        <w:t xml:space="preserve"> мероприятия</w:t>
      </w:r>
      <w:r w:rsidR="002B43E4">
        <w:rPr>
          <w:rFonts w:ascii="Times New Roman" w:hAnsi="Times New Roman"/>
          <w:sz w:val="32"/>
          <w:szCs w:val="32"/>
        </w:rPr>
        <w:t>.</w:t>
      </w:r>
    </w:p>
    <w:p w:rsidR="00A52EB7" w:rsidRPr="00E978AE" w:rsidRDefault="00A52EB7" w:rsidP="00A52EB7">
      <w:pPr>
        <w:shd w:val="clear" w:color="auto" w:fill="FFFFFF"/>
        <w:ind w:firstLine="567"/>
        <w:jc w:val="both"/>
        <w:rPr>
          <w:sz w:val="32"/>
          <w:szCs w:val="32"/>
        </w:rPr>
      </w:pPr>
      <w:r w:rsidRPr="00E978AE">
        <w:rPr>
          <w:sz w:val="32"/>
          <w:szCs w:val="32"/>
        </w:rPr>
        <w:t>В общеобразовательной школе работает 3 спортивные секции (баскетбол, волейбол, настольный теннис)</w:t>
      </w:r>
      <w:r>
        <w:rPr>
          <w:sz w:val="32"/>
          <w:szCs w:val="32"/>
        </w:rPr>
        <w:t>.</w:t>
      </w:r>
    </w:p>
    <w:p w:rsidR="00A52EB7" w:rsidRPr="00E978AE" w:rsidRDefault="00A52EB7" w:rsidP="00A52EB7">
      <w:pPr>
        <w:shd w:val="clear" w:color="auto" w:fill="FFFFFF"/>
        <w:ind w:firstLine="567"/>
        <w:jc w:val="both"/>
        <w:rPr>
          <w:sz w:val="32"/>
          <w:szCs w:val="32"/>
        </w:rPr>
      </w:pPr>
      <w:r w:rsidRPr="00E978AE">
        <w:rPr>
          <w:sz w:val="32"/>
          <w:szCs w:val="32"/>
        </w:rPr>
        <w:t>При школе имеется стадион, спортивный и тренажерный залы.</w:t>
      </w:r>
    </w:p>
    <w:p w:rsidR="00A52EB7" w:rsidRPr="00A73756" w:rsidRDefault="00A52EB7" w:rsidP="00F21F39">
      <w:pPr>
        <w:pStyle w:val="10"/>
        <w:jc w:val="both"/>
        <w:rPr>
          <w:b/>
          <w:sz w:val="32"/>
          <w:szCs w:val="32"/>
        </w:rPr>
      </w:pPr>
    </w:p>
    <w:p w:rsidR="00C23C91" w:rsidRPr="002B43E4" w:rsidRDefault="007A2410" w:rsidP="00015A3E">
      <w:pPr>
        <w:pStyle w:val="a5"/>
        <w:ind w:right="-141" w:firstLine="708"/>
        <w:jc w:val="both"/>
        <w:rPr>
          <w:rFonts w:ascii="Times New Roman" w:hAnsi="Times New Roman"/>
          <w:sz w:val="31"/>
          <w:szCs w:val="31"/>
        </w:rPr>
      </w:pPr>
      <w:r w:rsidRPr="00AA10DC">
        <w:rPr>
          <w:rFonts w:ascii="Times New Roman" w:hAnsi="Times New Roman"/>
          <w:sz w:val="32"/>
          <w:szCs w:val="32"/>
        </w:rPr>
        <w:lastRenderedPageBreak/>
        <w:t xml:space="preserve">На территории сельского поселения работает </w:t>
      </w:r>
      <w:r w:rsidRPr="00AA10DC">
        <w:rPr>
          <w:rFonts w:ascii="Times New Roman" w:hAnsi="Times New Roman"/>
          <w:b/>
          <w:sz w:val="32"/>
          <w:szCs w:val="32"/>
        </w:rPr>
        <w:t>МФЦ.</w:t>
      </w:r>
      <w:r w:rsidRPr="00AA10DC">
        <w:rPr>
          <w:rFonts w:ascii="Times New Roman" w:hAnsi="Times New Roman"/>
          <w:sz w:val="32"/>
          <w:szCs w:val="32"/>
        </w:rPr>
        <w:t xml:space="preserve"> Прием проходит по вторникам. </w:t>
      </w:r>
      <w:r w:rsidR="002B43E4" w:rsidRPr="002B43E4">
        <w:rPr>
          <w:rFonts w:ascii="Times New Roman" w:hAnsi="Times New Roman"/>
          <w:sz w:val="31"/>
          <w:szCs w:val="31"/>
        </w:rPr>
        <w:t>За 2017 год</w:t>
      </w:r>
      <w:r w:rsidR="00D847AA">
        <w:rPr>
          <w:rFonts w:ascii="Times New Roman" w:hAnsi="Times New Roman"/>
          <w:sz w:val="31"/>
          <w:szCs w:val="31"/>
        </w:rPr>
        <w:t xml:space="preserve"> о</w:t>
      </w:r>
      <w:r w:rsidR="002B43E4">
        <w:rPr>
          <w:rFonts w:ascii="Times New Roman" w:hAnsi="Times New Roman"/>
          <w:sz w:val="31"/>
          <w:szCs w:val="31"/>
        </w:rPr>
        <w:t>братился 61 гражданин</w:t>
      </w:r>
      <w:r w:rsidR="002B43E4">
        <w:rPr>
          <w:rFonts w:ascii="Times New Roman" w:hAnsi="Times New Roman"/>
          <w:sz w:val="32"/>
          <w:szCs w:val="32"/>
        </w:rPr>
        <w:t xml:space="preserve"> за предоставлением услуг.</w:t>
      </w:r>
    </w:p>
    <w:p w:rsidR="00DB6CB2" w:rsidRDefault="00DB6CB2" w:rsidP="00AA10DC">
      <w:pPr>
        <w:pStyle w:val="a5"/>
        <w:ind w:right="-141" w:firstLine="708"/>
        <w:jc w:val="both"/>
        <w:rPr>
          <w:rFonts w:ascii="Times New Roman" w:hAnsi="Times New Roman"/>
          <w:b/>
          <w:sz w:val="31"/>
          <w:szCs w:val="31"/>
        </w:rPr>
      </w:pPr>
    </w:p>
    <w:p w:rsidR="00A52EB7" w:rsidRDefault="00A52EB7" w:rsidP="00AA10DC">
      <w:pPr>
        <w:pStyle w:val="a5"/>
        <w:ind w:right="-141" w:firstLine="708"/>
        <w:jc w:val="both"/>
        <w:rPr>
          <w:rFonts w:ascii="Times New Roman" w:hAnsi="Times New Roman"/>
          <w:b/>
          <w:sz w:val="31"/>
          <w:szCs w:val="31"/>
        </w:rPr>
      </w:pPr>
    </w:p>
    <w:p w:rsidR="00A52EB7" w:rsidRDefault="00A52EB7" w:rsidP="00AA10DC">
      <w:pPr>
        <w:pStyle w:val="a5"/>
        <w:ind w:right="-141" w:firstLine="708"/>
        <w:jc w:val="both"/>
        <w:rPr>
          <w:rFonts w:ascii="Times New Roman" w:hAnsi="Times New Roman"/>
          <w:b/>
          <w:sz w:val="31"/>
          <w:szCs w:val="31"/>
        </w:rPr>
      </w:pPr>
    </w:p>
    <w:p w:rsidR="00AA10DC" w:rsidRPr="001730AB" w:rsidRDefault="00AA10DC" w:rsidP="00AA10DC">
      <w:pPr>
        <w:pStyle w:val="a5"/>
        <w:ind w:right="-141" w:firstLine="708"/>
        <w:jc w:val="both"/>
        <w:rPr>
          <w:rFonts w:ascii="Times New Roman" w:hAnsi="Times New Roman"/>
          <w:b/>
          <w:sz w:val="31"/>
          <w:szCs w:val="31"/>
        </w:rPr>
      </w:pPr>
      <w:r w:rsidRPr="001730AB">
        <w:rPr>
          <w:rFonts w:ascii="Times New Roman" w:hAnsi="Times New Roman"/>
          <w:b/>
          <w:sz w:val="31"/>
          <w:szCs w:val="31"/>
        </w:rPr>
        <w:t xml:space="preserve">Крупные предприятия нашего поселения: </w:t>
      </w:r>
    </w:p>
    <w:p w:rsidR="00370EA5" w:rsidRPr="00D520D3" w:rsidRDefault="00370EA5" w:rsidP="00370EA5">
      <w:pPr>
        <w:shd w:val="clear" w:color="auto" w:fill="FFFFFF" w:themeFill="background1"/>
        <w:ind w:firstLine="567"/>
        <w:jc w:val="both"/>
        <w:rPr>
          <w:b/>
          <w:sz w:val="32"/>
          <w:szCs w:val="32"/>
        </w:rPr>
      </w:pPr>
      <w:r w:rsidRPr="00D520D3">
        <w:rPr>
          <w:sz w:val="32"/>
          <w:szCs w:val="32"/>
        </w:rPr>
        <w:t xml:space="preserve">На территории Веселовского сельского поселения </w:t>
      </w:r>
      <w:r w:rsidR="00DB6CB2">
        <w:rPr>
          <w:sz w:val="32"/>
          <w:szCs w:val="32"/>
        </w:rPr>
        <w:t>находится</w:t>
      </w:r>
      <w:r w:rsidR="005362ED">
        <w:rPr>
          <w:sz w:val="32"/>
          <w:szCs w:val="32"/>
        </w:rPr>
        <w:t>ОООАК</w:t>
      </w:r>
      <w:r w:rsidRPr="00D520D3">
        <w:rPr>
          <w:sz w:val="32"/>
          <w:szCs w:val="32"/>
        </w:rPr>
        <w:t xml:space="preserve"> «Успенский» - это основное </w:t>
      </w:r>
      <w:r w:rsidR="00015A3E">
        <w:rPr>
          <w:sz w:val="32"/>
          <w:szCs w:val="32"/>
        </w:rPr>
        <w:t>бюджетообразующее</w:t>
      </w:r>
      <w:r w:rsidRPr="00D520D3">
        <w:rPr>
          <w:sz w:val="32"/>
          <w:szCs w:val="32"/>
        </w:rPr>
        <w:t xml:space="preserve"> хозяйство Веселовского сельского поселения, где трудятся – </w:t>
      </w:r>
      <w:r w:rsidRPr="00D366DE">
        <w:rPr>
          <w:sz w:val="32"/>
          <w:szCs w:val="32"/>
        </w:rPr>
        <w:t>97</w:t>
      </w:r>
      <w:r w:rsidRPr="00D520D3">
        <w:rPr>
          <w:sz w:val="32"/>
          <w:szCs w:val="32"/>
        </w:rPr>
        <w:t xml:space="preserve"> человек – </w:t>
      </w:r>
      <w:r w:rsidRPr="00D366DE">
        <w:rPr>
          <w:sz w:val="32"/>
          <w:szCs w:val="32"/>
        </w:rPr>
        <w:t>36</w:t>
      </w:r>
      <w:r w:rsidRPr="00D520D3">
        <w:rPr>
          <w:sz w:val="32"/>
          <w:szCs w:val="32"/>
        </w:rPr>
        <w:t xml:space="preserve"> из них жители Веселовского сельского поселения. </w:t>
      </w:r>
      <w:r w:rsidR="00DB6CB2">
        <w:rPr>
          <w:sz w:val="32"/>
          <w:szCs w:val="32"/>
        </w:rPr>
        <w:t>Генеральный</w:t>
      </w:r>
      <w:r w:rsidRPr="00D520D3">
        <w:rPr>
          <w:sz w:val="32"/>
          <w:szCs w:val="32"/>
        </w:rPr>
        <w:t xml:space="preserve"> директор депутат Веселовского сельского поселения </w:t>
      </w:r>
      <w:proofErr w:type="spellStart"/>
      <w:r w:rsidRPr="00D520D3">
        <w:rPr>
          <w:sz w:val="32"/>
          <w:szCs w:val="32"/>
        </w:rPr>
        <w:t>Марыныч</w:t>
      </w:r>
      <w:proofErr w:type="spellEnd"/>
      <w:r w:rsidRPr="00D520D3">
        <w:rPr>
          <w:sz w:val="32"/>
          <w:szCs w:val="32"/>
        </w:rPr>
        <w:t xml:space="preserve"> Александр Викторович.</w:t>
      </w:r>
    </w:p>
    <w:p w:rsidR="00370EA5" w:rsidRPr="00D520D3" w:rsidRDefault="00370EA5" w:rsidP="00370EA5">
      <w:pPr>
        <w:shd w:val="clear" w:color="auto" w:fill="FFFFFF" w:themeFill="background1"/>
        <w:ind w:firstLine="567"/>
        <w:jc w:val="both"/>
        <w:rPr>
          <w:sz w:val="32"/>
          <w:szCs w:val="32"/>
          <w:highlight w:val="yellow"/>
        </w:rPr>
      </w:pPr>
      <w:r w:rsidRPr="00D520D3">
        <w:rPr>
          <w:sz w:val="32"/>
          <w:szCs w:val="32"/>
        </w:rPr>
        <w:t>Хозяйство в основном занимается растениеводством.</w:t>
      </w:r>
    </w:p>
    <w:p w:rsidR="00AA10DC" w:rsidRPr="00C23C91" w:rsidRDefault="00AA10DC" w:rsidP="00AA10DC">
      <w:pPr>
        <w:pStyle w:val="a5"/>
        <w:ind w:right="-141" w:firstLine="708"/>
        <w:jc w:val="both"/>
        <w:rPr>
          <w:rFonts w:ascii="Times New Roman" w:hAnsi="Times New Roman"/>
          <w:b/>
          <w:sz w:val="31"/>
          <w:szCs w:val="31"/>
          <w:highlight w:val="yellow"/>
        </w:rPr>
      </w:pPr>
    </w:p>
    <w:p w:rsidR="00D520D3" w:rsidRDefault="00D520D3" w:rsidP="00D520D3">
      <w:pPr>
        <w:pStyle w:val="a5"/>
        <w:ind w:right="-141" w:firstLine="708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3A2AB2">
        <w:rPr>
          <w:rFonts w:ascii="Times New Roman" w:hAnsi="Times New Roman"/>
          <w:b/>
          <w:sz w:val="32"/>
          <w:szCs w:val="32"/>
          <w:u w:val="single"/>
        </w:rPr>
        <w:t>Малый бизнес в нашем поселении представляют:</w:t>
      </w:r>
    </w:p>
    <w:p w:rsidR="00D520D3" w:rsidRPr="003A2AB2" w:rsidRDefault="00D520D3" w:rsidP="00D520D3">
      <w:pPr>
        <w:pStyle w:val="a5"/>
        <w:ind w:right="-141" w:firstLine="708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D520D3" w:rsidRDefault="00D520D3" w:rsidP="00D520D3">
      <w:pPr>
        <w:pStyle w:val="a5"/>
        <w:ind w:right="-141" w:firstLine="567"/>
        <w:jc w:val="both"/>
        <w:rPr>
          <w:rFonts w:ascii="Times New Roman" w:hAnsi="Times New Roman"/>
          <w:sz w:val="32"/>
          <w:szCs w:val="32"/>
        </w:rPr>
      </w:pPr>
      <w:r w:rsidRPr="00560E58">
        <w:rPr>
          <w:rFonts w:ascii="Times New Roman" w:hAnsi="Times New Roman"/>
          <w:sz w:val="32"/>
          <w:szCs w:val="32"/>
        </w:rPr>
        <w:t>-ИП Снимщикова Ирина Викторовна</w:t>
      </w:r>
      <w:r>
        <w:rPr>
          <w:rFonts w:ascii="Times New Roman" w:hAnsi="Times New Roman"/>
          <w:sz w:val="32"/>
          <w:szCs w:val="32"/>
        </w:rPr>
        <w:t xml:space="preserve">; </w:t>
      </w:r>
    </w:p>
    <w:p w:rsidR="00D520D3" w:rsidRPr="00560E58" w:rsidRDefault="00D520D3" w:rsidP="00D520D3">
      <w:pPr>
        <w:pStyle w:val="a5"/>
        <w:ind w:right="-141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560E58">
        <w:rPr>
          <w:rFonts w:ascii="Times New Roman" w:hAnsi="Times New Roman"/>
          <w:sz w:val="32"/>
          <w:szCs w:val="32"/>
        </w:rPr>
        <w:t xml:space="preserve"> ИП Бобрышева Оксана Викторовна </w:t>
      </w:r>
      <w:r>
        <w:rPr>
          <w:rFonts w:ascii="Times New Roman" w:hAnsi="Times New Roman"/>
          <w:sz w:val="32"/>
          <w:szCs w:val="32"/>
        </w:rPr>
        <w:t xml:space="preserve"> - это </w:t>
      </w:r>
      <w:r w:rsidRPr="00560E58">
        <w:rPr>
          <w:rFonts w:ascii="Times New Roman" w:hAnsi="Times New Roman"/>
          <w:sz w:val="32"/>
          <w:szCs w:val="32"/>
        </w:rPr>
        <w:t>содержание магазинов по реализации товаров повседневного спроса</w:t>
      </w:r>
      <w:r>
        <w:rPr>
          <w:rFonts w:ascii="Times New Roman" w:hAnsi="Times New Roman"/>
          <w:sz w:val="32"/>
          <w:szCs w:val="32"/>
        </w:rPr>
        <w:t>;</w:t>
      </w:r>
    </w:p>
    <w:p w:rsidR="00D520D3" w:rsidRPr="00560E58" w:rsidRDefault="00D520D3" w:rsidP="00D520D3">
      <w:pPr>
        <w:pStyle w:val="a5"/>
        <w:ind w:right="-141" w:firstLine="567"/>
        <w:jc w:val="both"/>
        <w:rPr>
          <w:rFonts w:ascii="Times New Roman" w:hAnsi="Times New Roman"/>
          <w:sz w:val="32"/>
          <w:szCs w:val="32"/>
        </w:rPr>
      </w:pPr>
      <w:r w:rsidRPr="00560E58">
        <w:rPr>
          <w:rFonts w:ascii="Times New Roman" w:hAnsi="Times New Roman"/>
          <w:sz w:val="32"/>
          <w:szCs w:val="32"/>
        </w:rPr>
        <w:t xml:space="preserve">ИП </w:t>
      </w:r>
      <w:r w:rsidRPr="00560E58">
        <w:rPr>
          <w:rFonts w:ascii="Times New Roman" w:hAnsi="Times New Roman"/>
          <w:sz w:val="32"/>
          <w:szCs w:val="32"/>
          <w:shd w:val="clear" w:color="auto" w:fill="FFFFFF"/>
        </w:rPr>
        <w:t>Кункель Павел Александрович содержание магазина по продаже запасных частей</w:t>
      </w:r>
      <w:r>
        <w:rPr>
          <w:rFonts w:ascii="Times New Roman" w:hAnsi="Times New Roman"/>
          <w:sz w:val="32"/>
          <w:szCs w:val="32"/>
          <w:shd w:val="clear" w:color="auto" w:fill="FFFFFF"/>
        </w:rPr>
        <w:t>;</w:t>
      </w:r>
    </w:p>
    <w:p w:rsidR="00D520D3" w:rsidRPr="00560E58" w:rsidRDefault="00D520D3" w:rsidP="00D520D3">
      <w:pPr>
        <w:pStyle w:val="a5"/>
        <w:ind w:right="-141" w:firstLine="567"/>
        <w:jc w:val="both"/>
        <w:rPr>
          <w:rFonts w:ascii="Times New Roman" w:hAnsi="Times New Roman"/>
          <w:sz w:val="32"/>
          <w:szCs w:val="32"/>
        </w:rPr>
      </w:pPr>
      <w:r w:rsidRPr="00560E58">
        <w:rPr>
          <w:rFonts w:ascii="Times New Roman" w:hAnsi="Times New Roman"/>
          <w:sz w:val="32"/>
          <w:szCs w:val="32"/>
        </w:rPr>
        <w:t xml:space="preserve">-ИП </w:t>
      </w:r>
      <w:proofErr w:type="spellStart"/>
      <w:r w:rsidRPr="00560E58">
        <w:rPr>
          <w:rFonts w:ascii="Times New Roman" w:hAnsi="Times New Roman"/>
          <w:sz w:val="32"/>
          <w:szCs w:val="32"/>
        </w:rPr>
        <w:t>Гусов</w:t>
      </w:r>
      <w:proofErr w:type="spellEnd"/>
      <w:r w:rsidRPr="00560E58">
        <w:rPr>
          <w:rFonts w:ascii="Times New Roman" w:hAnsi="Times New Roman"/>
          <w:sz w:val="32"/>
          <w:szCs w:val="32"/>
        </w:rPr>
        <w:t xml:space="preserve"> Вячеслав </w:t>
      </w:r>
      <w:proofErr w:type="spellStart"/>
      <w:r w:rsidRPr="00560E58">
        <w:rPr>
          <w:rFonts w:ascii="Times New Roman" w:hAnsi="Times New Roman"/>
          <w:sz w:val="32"/>
          <w:szCs w:val="32"/>
        </w:rPr>
        <w:t>Махомет-Гериевич</w:t>
      </w:r>
      <w:proofErr w:type="spellEnd"/>
      <w:r w:rsidRPr="00560E58">
        <w:rPr>
          <w:rFonts w:ascii="Times New Roman" w:hAnsi="Times New Roman"/>
          <w:sz w:val="32"/>
          <w:szCs w:val="32"/>
        </w:rPr>
        <w:t xml:space="preserve"> изготовление блоков</w:t>
      </w:r>
      <w:r>
        <w:rPr>
          <w:rFonts w:ascii="Times New Roman" w:hAnsi="Times New Roman"/>
          <w:sz w:val="32"/>
          <w:szCs w:val="32"/>
        </w:rPr>
        <w:t>;</w:t>
      </w:r>
    </w:p>
    <w:p w:rsidR="00D520D3" w:rsidRPr="00560E58" w:rsidRDefault="0097097C" w:rsidP="00D520D3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ИП Жинкин</w:t>
      </w:r>
      <w:r w:rsidR="00D520D3">
        <w:rPr>
          <w:sz w:val="32"/>
          <w:szCs w:val="32"/>
        </w:rPr>
        <w:t>Павел Геннадьевич</w:t>
      </w:r>
      <w:r w:rsidR="00D520D3" w:rsidRPr="00560E58">
        <w:rPr>
          <w:sz w:val="32"/>
          <w:szCs w:val="32"/>
        </w:rPr>
        <w:t xml:space="preserve"> – занимается выездной продажей хозяйственных товаров вне помещений</w:t>
      </w:r>
      <w:r w:rsidR="00D520D3">
        <w:rPr>
          <w:sz w:val="32"/>
          <w:szCs w:val="32"/>
        </w:rPr>
        <w:t>;</w:t>
      </w:r>
    </w:p>
    <w:p w:rsidR="00D520D3" w:rsidRPr="00560E58" w:rsidRDefault="00D520D3" w:rsidP="00D520D3">
      <w:pPr>
        <w:shd w:val="clear" w:color="auto" w:fill="FFFFFF"/>
        <w:ind w:firstLine="567"/>
        <w:jc w:val="both"/>
        <w:rPr>
          <w:sz w:val="32"/>
          <w:szCs w:val="32"/>
        </w:rPr>
      </w:pPr>
      <w:r w:rsidRPr="00560E58">
        <w:rPr>
          <w:sz w:val="32"/>
          <w:szCs w:val="32"/>
        </w:rPr>
        <w:t>- ИП Сидорова Ольга занимается выездной т</w:t>
      </w:r>
      <w:r w:rsidR="0097097C">
        <w:rPr>
          <w:sz w:val="32"/>
          <w:szCs w:val="32"/>
        </w:rPr>
        <w:t>орговлей промышленными товарами.</w:t>
      </w:r>
    </w:p>
    <w:p w:rsidR="00D520D3" w:rsidRPr="00C23C91" w:rsidRDefault="00D520D3" w:rsidP="00AA10DC">
      <w:pPr>
        <w:pStyle w:val="a5"/>
        <w:ind w:right="-141"/>
        <w:jc w:val="both"/>
        <w:rPr>
          <w:rFonts w:ascii="Times New Roman" w:hAnsi="Times New Roman"/>
          <w:b/>
          <w:sz w:val="31"/>
          <w:szCs w:val="31"/>
          <w:highlight w:val="yellow"/>
        </w:rPr>
      </w:pPr>
    </w:p>
    <w:p w:rsidR="00D520D3" w:rsidRDefault="00D520D3" w:rsidP="00D520D3">
      <w:pPr>
        <w:shd w:val="clear" w:color="auto" w:fill="FFFFFF"/>
        <w:spacing w:line="300" w:lineRule="atLeas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Бюджет</w:t>
      </w:r>
    </w:p>
    <w:p w:rsidR="00D520D3" w:rsidRPr="00D520D3" w:rsidRDefault="00D520D3" w:rsidP="00D520D3">
      <w:pPr>
        <w:shd w:val="clear" w:color="auto" w:fill="FFFFFF"/>
        <w:spacing w:line="300" w:lineRule="atLeast"/>
        <w:jc w:val="center"/>
        <w:rPr>
          <w:b/>
          <w:bCs/>
          <w:color w:val="auto"/>
          <w:sz w:val="32"/>
          <w:szCs w:val="32"/>
        </w:rPr>
      </w:pPr>
    </w:p>
    <w:p w:rsidR="00A4176E" w:rsidRPr="00814FF6" w:rsidRDefault="00CA7727" w:rsidP="00A73756">
      <w:pPr>
        <w:shd w:val="clear" w:color="auto" w:fill="FFFFFF"/>
        <w:spacing w:line="300" w:lineRule="atLeast"/>
        <w:ind w:firstLine="708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</w:t>
      </w:r>
      <w:r w:rsidR="000519D1" w:rsidRPr="00814FF6">
        <w:rPr>
          <w:color w:val="auto"/>
          <w:sz w:val="32"/>
          <w:szCs w:val="32"/>
        </w:rPr>
        <w:t>ия и показателей эффективности.</w:t>
      </w:r>
    </w:p>
    <w:p w:rsidR="00A4176E" w:rsidRPr="00814FF6" w:rsidRDefault="00CA7727" w:rsidP="00A73756">
      <w:pPr>
        <w:shd w:val="clear" w:color="auto" w:fill="FFFFFF"/>
        <w:spacing w:line="300" w:lineRule="atLeast"/>
        <w:ind w:firstLine="708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 xml:space="preserve">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</w:t>
      </w:r>
    </w:p>
    <w:p w:rsidR="00A4176E" w:rsidRPr="00814FF6" w:rsidRDefault="00CA7727" w:rsidP="00A73756">
      <w:pPr>
        <w:shd w:val="clear" w:color="auto" w:fill="FFFFFF"/>
        <w:spacing w:line="300" w:lineRule="atLeast"/>
        <w:ind w:firstLine="708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>Прежде всего, финансирование было направлено на решение основных вопросов жизнеобеспечения населения.</w:t>
      </w:r>
    </w:p>
    <w:p w:rsidR="00A4176E" w:rsidRDefault="00CA7727" w:rsidP="00A73756">
      <w:pPr>
        <w:shd w:val="clear" w:color="auto" w:fill="FFFFFF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 xml:space="preserve">При формировании бюджета в  2017 году предусмотрены  расходы </w:t>
      </w:r>
      <w:proofErr w:type="gramStart"/>
      <w:r w:rsidRPr="00814FF6">
        <w:rPr>
          <w:color w:val="auto"/>
          <w:sz w:val="32"/>
          <w:szCs w:val="32"/>
        </w:rPr>
        <w:t>на</w:t>
      </w:r>
      <w:proofErr w:type="gramEnd"/>
      <w:r w:rsidRPr="00814FF6">
        <w:rPr>
          <w:color w:val="auto"/>
          <w:sz w:val="32"/>
          <w:szCs w:val="32"/>
        </w:rPr>
        <w:t xml:space="preserve">: </w:t>
      </w:r>
    </w:p>
    <w:p w:rsidR="0097097C" w:rsidRPr="0097097C" w:rsidRDefault="0097097C" w:rsidP="00A73756">
      <w:pPr>
        <w:shd w:val="clear" w:color="auto" w:fill="FFFFFF"/>
        <w:jc w:val="both"/>
        <w:rPr>
          <w:color w:val="auto"/>
          <w:sz w:val="32"/>
          <w:szCs w:val="32"/>
          <w:highlight w:val="yellow"/>
        </w:rPr>
      </w:pPr>
      <w:r w:rsidRPr="00814FF6">
        <w:rPr>
          <w:color w:val="auto"/>
          <w:sz w:val="32"/>
          <w:szCs w:val="32"/>
        </w:rPr>
        <w:lastRenderedPageBreak/>
        <w:t>- насодержани</w:t>
      </w:r>
      <w:r>
        <w:rPr>
          <w:color w:val="auto"/>
          <w:sz w:val="32"/>
          <w:szCs w:val="32"/>
        </w:rPr>
        <w:t xml:space="preserve">е бюджетных учреждений культуры </w:t>
      </w:r>
      <w:r w:rsidR="00BB2EE1"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</w:rPr>
        <w:t>расходы бюджета составляют большую часть);</w:t>
      </w:r>
    </w:p>
    <w:p w:rsidR="00A4176E" w:rsidRPr="00814FF6" w:rsidRDefault="00CA7727" w:rsidP="00A73756">
      <w:pPr>
        <w:shd w:val="clear" w:color="auto" w:fill="FFFFFF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>- содержание и ремонт дорог;</w:t>
      </w:r>
    </w:p>
    <w:p w:rsidR="00A4176E" w:rsidRPr="00814FF6" w:rsidRDefault="00CA7727" w:rsidP="00A73756">
      <w:pPr>
        <w:shd w:val="clear" w:color="auto" w:fill="FFFFFF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>- благоустройство территории;</w:t>
      </w:r>
    </w:p>
    <w:p w:rsidR="002171B5" w:rsidRPr="00814FF6" w:rsidRDefault="002171B5" w:rsidP="00A73756">
      <w:pPr>
        <w:shd w:val="clear" w:color="auto" w:fill="FFFFFF"/>
        <w:jc w:val="both"/>
        <w:rPr>
          <w:color w:val="auto"/>
          <w:sz w:val="32"/>
          <w:szCs w:val="32"/>
        </w:rPr>
      </w:pPr>
      <w:r w:rsidRPr="00814FF6">
        <w:rPr>
          <w:color w:val="auto"/>
          <w:sz w:val="32"/>
          <w:szCs w:val="32"/>
        </w:rPr>
        <w:t>- на связь</w:t>
      </w:r>
      <w:r w:rsidR="0097097C">
        <w:rPr>
          <w:color w:val="auto"/>
          <w:sz w:val="32"/>
          <w:szCs w:val="32"/>
        </w:rPr>
        <w:t xml:space="preserve">, </w:t>
      </w:r>
      <w:r w:rsidR="0097097C" w:rsidRPr="00814FF6">
        <w:rPr>
          <w:color w:val="auto"/>
          <w:sz w:val="32"/>
          <w:szCs w:val="32"/>
        </w:rPr>
        <w:t>на эл. энергию</w:t>
      </w:r>
      <w:r w:rsidR="0097097C">
        <w:rPr>
          <w:color w:val="auto"/>
          <w:sz w:val="32"/>
          <w:szCs w:val="32"/>
        </w:rPr>
        <w:t>.</w:t>
      </w:r>
    </w:p>
    <w:p w:rsidR="00A4176E" w:rsidRPr="00C23C91" w:rsidRDefault="00A4176E" w:rsidP="00A73756">
      <w:pPr>
        <w:shd w:val="clear" w:color="auto" w:fill="FFFFFF"/>
        <w:jc w:val="both"/>
        <w:rPr>
          <w:color w:val="auto"/>
          <w:sz w:val="32"/>
          <w:szCs w:val="32"/>
          <w:highlight w:val="yellow"/>
        </w:rPr>
      </w:pPr>
    </w:p>
    <w:p w:rsidR="002171B5" w:rsidRPr="00C23C91" w:rsidRDefault="00814FF6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814FF6">
        <w:rPr>
          <w:rFonts w:ascii="Times New Roman" w:hAnsi="Times New Roman"/>
          <w:sz w:val="32"/>
          <w:szCs w:val="32"/>
        </w:rPr>
        <w:t xml:space="preserve">В 2017 году доходная часть бюджета </w:t>
      </w:r>
      <w:r w:rsidR="00370EA5" w:rsidRPr="00814FF6">
        <w:rPr>
          <w:rFonts w:ascii="Times New Roman" w:hAnsi="Times New Roman"/>
          <w:sz w:val="32"/>
          <w:szCs w:val="32"/>
        </w:rPr>
        <w:t>Веселовского</w:t>
      </w:r>
      <w:r w:rsidRPr="00814FF6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2171B5" w:rsidRPr="00C23C91" w:rsidRDefault="002171B5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814FF6">
        <w:rPr>
          <w:rFonts w:ascii="Times New Roman" w:hAnsi="Times New Roman"/>
          <w:sz w:val="32"/>
          <w:szCs w:val="32"/>
        </w:rPr>
        <w:t xml:space="preserve">- </w:t>
      </w:r>
      <w:r w:rsidR="00CA7727" w:rsidRPr="00814FF6">
        <w:rPr>
          <w:rFonts w:ascii="Times New Roman" w:hAnsi="Times New Roman"/>
          <w:sz w:val="32"/>
          <w:szCs w:val="32"/>
        </w:rPr>
        <w:t xml:space="preserve">по состоянию на 01 января 2017г. была предусмотрена в сумме </w:t>
      </w:r>
      <w:r w:rsidR="00814FF6" w:rsidRPr="00814FF6">
        <w:rPr>
          <w:rFonts w:ascii="Times New Roman" w:hAnsi="Times New Roman"/>
          <w:sz w:val="32"/>
          <w:szCs w:val="32"/>
        </w:rPr>
        <w:t>7672</w:t>
      </w:r>
      <w:r w:rsidR="00CA7727" w:rsidRPr="00814FF6">
        <w:rPr>
          <w:rFonts w:ascii="Times New Roman" w:hAnsi="Times New Roman"/>
          <w:sz w:val="32"/>
          <w:szCs w:val="32"/>
        </w:rPr>
        <w:t>,2 тыс. руб</w:t>
      </w:r>
      <w:r w:rsidRPr="00814FF6">
        <w:rPr>
          <w:rFonts w:ascii="Times New Roman" w:hAnsi="Times New Roman"/>
          <w:sz w:val="32"/>
          <w:szCs w:val="32"/>
        </w:rPr>
        <w:t>.</w:t>
      </w:r>
      <w:r w:rsidR="00CA7727" w:rsidRPr="00814FF6">
        <w:rPr>
          <w:rFonts w:ascii="Times New Roman" w:hAnsi="Times New Roman"/>
          <w:sz w:val="32"/>
          <w:szCs w:val="32"/>
        </w:rPr>
        <w:t>,</w:t>
      </w:r>
    </w:p>
    <w:p w:rsidR="00A4176E" w:rsidRPr="00C23C91" w:rsidRDefault="002171B5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814FF6">
        <w:rPr>
          <w:rFonts w:ascii="Times New Roman" w:hAnsi="Times New Roman"/>
          <w:sz w:val="32"/>
          <w:szCs w:val="32"/>
        </w:rPr>
        <w:t xml:space="preserve">- </w:t>
      </w:r>
      <w:r w:rsidR="00CA7727" w:rsidRPr="00814FF6">
        <w:rPr>
          <w:rFonts w:ascii="Times New Roman" w:hAnsi="Times New Roman"/>
          <w:sz w:val="32"/>
          <w:szCs w:val="32"/>
        </w:rPr>
        <w:t>по с</w:t>
      </w:r>
      <w:r w:rsidR="00814FF6" w:rsidRPr="00814FF6">
        <w:rPr>
          <w:rFonts w:ascii="Times New Roman" w:hAnsi="Times New Roman"/>
          <w:sz w:val="32"/>
          <w:szCs w:val="32"/>
        </w:rPr>
        <w:t xml:space="preserve">остоянию на 31 декабря 2017г. </w:t>
      </w:r>
      <w:r w:rsidR="00CA7727" w:rsidRPr="00814FF6">
        <w:rPr>
          <w:rFonts w:ascii="Times New Roman" w:hAnsi="Times New Roman"/>
          <w:sz w:val="32"/>
          <w:szCs w:val="32"/>
        </w:rPr>
        <w:t xml:space="preserve">составила </w:t>
      </w:r>
      <w:r w:rsidR="00814FF6" w:rsidRPr="00814FF6">
        <w:rPr>
          <w:rFonts w:ascii="Times New Roman" w:hAnsi="Times New Roman"/>
          <w:sz w:val="32"/>
          <w:szCs w:val="32"/>
          <w:u w:val="single"/>
        </w:rPr>
        <w:t>12142,4</w:t>
      </w:r>
      <w:r w:rsidR="00814FF6" w:rsidRPr="00814FF6">
        <w:rPr>
          <w:rFonts w:ascii="Times New Roman" w:hAnsi="Times New Roman"/>
          <w:sz w:val="32"/>
          <w:szCs w:val="32"/>
        </w:rPr>
        <w:t xml:space="preserve">тыс. руб. </w:t>
      </w:r>
      <w:r w:rsidR="00CA7727" w:rsidRPr="00814FF6">
        <w:rPr>
          <w:rFonts w:ascii="Times New Roman" w:hAnsi="Times New Roman"/>
          <w:sz w:val="32"/>
          <w:szCs w:val="32"/>
        </w:rPr>
        <w:t>в том числе:</w:t>
      </w:r>
    </w:p>
    <w:p w:rsidR="00A4176E" w:rsidRPr="00C23C91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016CD5">
        <w:rPr>
          <w:rFonts w:ascii="Times New Roman" w:hAnsi="Times New Roman"/>
          <w:sz w:val="32"/>
          <w:szCs w:val="32"/>
        </w:rPr>
        <w:t xml:space="preserve">на </w:t>
      </w:r>
      <w:r w:rsidR="00016CD5" w:rsidRPr="00016CD5">
        <w:rPr>
          <w:rFonts w:ascii="Times New Roman" w:hAnsi="Times New Roman"/>
          <w:sz w:val="32"/>
          <w:szCs w:val="32"/>
        </w:rPr>
        <w:t>915,0</w:t>
      </w:r>
      <w:r w:rsidRPr="00016CD5">
        <w:rPr>
          <w:rFonts w:ascii="Times New Roman" w:hAnsi="Times New Roman"/>
          <w:sz w:val="32"/>
          <w:szCs w:val="32"/>
        </w:rPr>
        <w:t xml:space="preserve"> тыс. руб., за счет увеличения плана по доходам (</w:t>
      </w:r>
      <w:r w:rsidR="00D520D3">
        <w:rPr>
          <w:rFonts w:ascii="Times New Roman" w:hAnsi="Times New Roman"/>
          <w:sz w:val="32"/>
          <w:szCs w:val="32"/>
        </w:rPr>
        <w:t>за счет его перевыполнения)</w:t>
      </w:r>
      <w:proofErr w:type="gramStart"/>
      <w:r w:rsidR="00D520D3">
        <w:rPr>
          <w:rFonts w:ascii="Times New Roman" w:hAnsi="Times New Roman"/>
          <w:sz w:val="32"/>
          <w:szCs w:val="32"/>
        </w:rPr>
        <w:t>,</w:t>
      </w:r>
      <w:r w:rsidR="00D520D3" w:rsidRPr="00016CD5">
        <w:rPr>
          <w:rFonts w:ascii="Times New Roman" w:hAnsi="Times New Roman"/>
          <w:sz w:val="32"/>
          <w:szCs w:val="32"/>
        </w:rPr>
        <w:t>з</w:t>
      </w:r>
      <w:proofErr w:type="gramEnd"/>
      <w:r w:rsidR="00D520D3" w:rsidRPr="00016CD5">
        <w:rPr>
          <w:rFonts w:ascii="Times New Roman" w:hAnsi="Times New Roman"/>
          <w:sz w:val="32"/>
          <w:szCs w:val="32"/>
        </w:rPr>
        <w:t>емельный налог</w:t>
      </w:r>
      <w:r w:rsidR="0097097C">
        <w:rPr>
          <w:rFonts w:ascii="Times New Roman" w:hAnsi="Times New Roman"/>
          <w:sz w:val="32"/>
          <w:szCs w:val="32"/>
        </w:rPr>
        <w:t>;</w:t>
      </w:r>
    </w:p>
    <w:p w:rsidR="00016CD5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16CD5">
        <w:rPr>
          <w:rFonts w:ascii="Times New Roman" w:hAnsi="Times New Roman"/>
          <w:sz w:val="32"/>
          <w:szCs w:val="32"/>
        </w:rPr>
        <w:t xml:space="preserve"> на </w:t>
      </w:r>
      <w:r w:rsidR="00016CD5" w:rsidRPr="00016CD5">
        <w:rPr>
          <w:rFonts w:ascii="Times New Roman" w:hAnsi="Times New Roman"/>
          <w:sz w:val="32"/>
          <w:szCs w:val="32"/>
        </w:rPr>
        <w:t>210,0</w:t>
      </w:r>
      <w:r w:rsidRPr="00016CD5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Pr="00016CD5">
        <w:rPr>
          <w:rFonts w:ascii="Times New Roman" w:hAnsi="Times New Roman"/>
          <w:sz w:val="32"/>
          <w:szCs w:val="32"/>
        </w:rPr>
        <w:t>.р</w:t>
      </w:r>
      <w:proofErr w:type="gramEnd"/>
      <w:r w:rsidRPr="00016CD5">
        <w:rPr>
          <w:rFonts w:ascii="Times New Roman" w:hAnsi="Times New Roman"/>
          <w:sz w:val="32"/>
          <w:szCs w:val="32"/>
        </w:rPr>
        <w:t>уб</w:t>
      </w:r>
      <w:r w:rsidR="002111E4">
        <w:rPr>
          <w:rFonts w:ascii="Times New Roman" w:hAnsi="Times New Roman"/>
          <w:sz w:val="32"/>
          <w:szCs w:val="32"/>
        </w:rPr>
        <w:t>.</w:t>
      </w:r>
      <w:r w:rsidR="00016CD5" w:rsidRPr="00016CD5">
        <w:rPr>
          <w:rFonts w:ascii="Times New Roman" w:hAnsi="Times New Roman"/>
          <w:sz w:val="32"/>
          <w:szCs w:val="32"/>
        </w:rPr>
        <w:t>, единый сельхоз налог</w:t>
      </w:r>
      <w:r w:rsidR="00016CD5">
        <w:rPr>
          <w:rFonts w:ascii="Times New Roman" w:hAnsi="Times New Roman"/>
          <w:sz w:val="32"/>
          <w:szCs w:val="32"/>
        </w:rPr>
        <w:t>;</w:t>
      </w:r>
    </w:p>
    <w:p w:rsidR="00A4176E" w:rsidRPr="00C23C91" w:rsidRDefault="00CA7727" w:rsidP="00016CD5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016CD5">
        <w:rPr>
          <w:rFonts w:ascii="Times New Roman" w:hAnsi="Times New Roman"/>
          <w:sz w:val="32"/>
          <w:szCs w:val="32"/>
        </w:rPr>
        <w:t xml:space="preserve">на </w:t>
      </w:r>
      <w:r w:rsidR="00016CD5" w:rsidRPr="00016CD5">
        <w:rPr>
          <w:rFonts w:ascii="Times New Roman" w:hAnsi="Times New Roman"/>
          <w:sz w:val="32"/>
          <w:szCs w:val="32"/>
        </w:rPr>
        <w:t>3500</w:t>
      </w:r>
      <w:r w:rsidRPr="00016CD5">
        <w:rPr>
          <w:rFonts w:ascii="Times New Roman" w:hAnsi="Times New Roman"/>
          <w:sz w:val="32"/>
          <w:szCs w:val="32"/>
        </w:rPr>
        <w:t>,0 тыс. руб</w:t>
      </w:r>
      <w:r w:rsidR="002111E4">
        <w:rPr>
          <w:rFonts w:ascii="Times New Roman" w:hAnsi="Times New Roman"/>
          <w:sz w:val="32"/>
          <w:szCs w:val="32"/>
        </w:rPr>
        <w:t>.</w:t>
      </w:r>
      <w:r w:rsidRPr="00016CD5">
        <w:rPr>
          <w:rFonts w:ascii="Times New Roman" w:hAnsi="Times New Roman"/>
          <w:sz w:val="32"/>
          <w:szCs w:val="32"/>
        </w:rPr>
        <w:t xml:space="preserve"> за счет поступления иных межбюджетных трансфертов бюджетам муниципального образования (</w:t>
      </w:r>
      <w:r w:rsidR="00016CD5" w:rsidRPr="00016CD5">
        <w:rPr>
          <w:rFonts w:ascii="Times New Roman" w:hAnsi="Times New Roman"/>
          <w:sz w:val="32"/>
          <w:szCs w:val="32"/>
        </w:rPr>
        <w:t>на капитальный и технический ремонт, материально-техническое обеспечение МБУ «Веселовский СДК»</w:t>
      </w:r>
      <w:r w:rsidRPr="00016CD5">
        <w:rPr>
          <w:rFonts w:ascii="Times New Roman" w:hAnsi="Times New Roman"/>
          <w:sz w:val="32"/>
          <w:szCs w:val="32"/>
        </w:rPr>
        <w:t>),</w:t>
      </w:r>
    </w:p>
    <w:p w:rsidR="00A4176E" w:rsidRPr="00016CD5" w:rsidRDefault="00CA7727" w:rsidP="0097097C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16CD5">
        <w:rPr>
          <w:rFonts w:ascii="Times New Roman" w:hAnsi="Times New Roman"/>
          <w:sz w:val="32"/>
          <w:szCs w:val="32"/>
        </w:rPr>
        <w:t xml:space="preserve">- в  том  числе  собственные  доходы -  </w:t>
      </w:r>
      <w:r w:rsidR="00016CD5" w:rsidRPr="00016CD5">
        <w:rPr>
          <w:rFonts w:ascii="Times New Roman" w:hAnsi="Times New Roman"/>
          <w:sz w:val="32"/>
          <w:szCs w:val="32"/>
          <w:u w:val="single"/>
        </w:rPr>
        <w:t>5988</w:t>
      </w:r>
      <w:r w:rsidRPr="00016CD5">
        <w:rPr>
          <w:rFonts w:ascii="Times New Roman" w:hAnsi="Times New Roman"/>
          <w:sz w:val="32"/>
          <w:szCs w:val="32"/>
          <w:u w:val="single"/>
        </w:rPr>
        <w:t>,9</w:t>
      </w:r>
      <w:r w:rsidRPr="00016CD5">
        <w:rPr>
          <w:rFonts w:ascii="Times New Roman" w:hAnsi="Times New Roman"/>
          <w:sz w:val="32"/>
          <w:szCs w:val="32"/>
        </w:rPr>
        <w:t>тыс.  руб. это _</w:t>
      </w:r>
      <w:r w:rsidR="00016CD5" w:rsidRPr="00016CD5">
        <w:rPr>
          <w:rFonts w:ascii="Times New Roman" w:hAnsi="Times New Roman"/>
          <w:sz w:val="32"/>
          <w:szCs w:val="32"/>
          <w:u w:val="single"/>
        </w:rPr>
        <w:t>48,8</w:t>
      </w:r>
      <w:r w:rsidRPr="00016CD5">
        <w:rPr>
          <w:rFonts w:ascii="Times New Roman" w:hAnsi="Times New Roman"/>
          <w:sz w:val="32"/>
          <w:szCs w:val="32"/>
        </w:rPr>
        <w:t xml:space="preserve">_ % от доходов бюджета поселения, </w:t>
      </w:r>
    </w:p>
    <w:p w:rsidR="00A4176E" w:rsidRPr="00016CD5" w:rsidRDefault="00CA7727" w:rsidP="0097097C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16CD5">
        <w:rPr>
          <w:rFonts w:ascii="Times New Roman" w:hAnsi="Times New Roman"/>
          <w:sz w:val="32"/>
          <w:szCs w:val="32"/>
        </w:rPr>
        <w:t xml:space="preserve">- безвозмездные  поступления – </w:t>
      </w:r>
      <w:r w:rsidR="00016CD5" w:rsidRPr="00016CD5">
        <w:rPr>
          <w:rFonts w:ascii="Times New Roman" w:hAnsi="Times New Roman"/>
          <w:sz w:val="32"/>
          <w:szCs w:val="32"/>
          <w:u w:val="single"/>
        </w:rPr>
        <w:t>6269</w:t>
      </w:r>
      <w:r w:rsidRPr="00016CD5">
        <w:rPr>
          <w:rFonts w:ascii="Times New Roman" w:hAnsi="Times New Roman"/>
          <w:sz w:val="32"/>
          <w:szCs w:val="32"/>
          <w:u w:val="single"/>
        </w:rPr>
        <w:t>,</w:t>
      </w:r>
      <w:r w:rsidR="00016CD5" w:rsidRPr="00016CD5">
        <w:rPr>
          <w:rFonts w:ascii="Times New Roman" w:hAnsi="Times New Roman"/>
          <w:sz w:val="32"/>
          <w:szCs w:val="32"/>
          <w:u w:val="single"/>
        </w:rPr>
        <w:t xml:space="preserve">7 </w:t>
      </w:r>
      <w:r w:rsidRPr="00016CD5">
        <w:rPr>
          <w:rFonts w:ascii="Times New Roman" w:hAnsi="Times New Roman"/>
          <w:sz w:val="32"/>
          <w:szCs w:val="32"/>
        </w:rPr>
        <w:t xml:space="preserve">тыс. руб. или </w:t>
      </w:r>
      <w:r w:rsidR="00016CD5" w:rsidRPr="00016CD5">
        <w:rPr>
          <w:rFonts w:ascii="Times New Roman" w:hAnsi="Times New Roman"/>
          <w:sz w:val="32"/>
          <w:szCs w:val="32"/>
          <w:u w:val="single"/>
        </w:rPr>
        <w:t>51,2</w:t>
      </w:r>
      <w:r w:rsidRPr="00016CD5">
        <w:rPr>
          <w:rFonts w:ascii="Times New Roman" w:hAnsi="Times New Roman"/>
          <w:sz w:val="32"/>
          <w:szCs w:val="32"/>
        </w:rPr>
        <w:t xml:space="preserve">_% </w:t>
      </w:r>
    </w:p>
    <w:p w:rsidR="00A4176E" w:rsidRDefault="00CA7727" w:rsidP="0097097C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16CD5">
        <w:rPr>
          <w:rFonts w:ascii="Times New Roman" w:hAnsi="Times New Roman"/>
          <w:sz w:val="32"/>
          <w:szCs w:val="32"/>
        </w:rPr>
        <w:t xml:space="preserve">- субвенции ВУС </w:t>
      </w:r>
      <w:r w:rsidRPr="00016CD5">
        <w:rPr>
          <w:rFonts w:ascii="Times New Roman" w:hAnsi="Times New Roman"/>
          <w:sz w:val="32"/>
          <w:szCs w:val="32"/>
          <w:u w:val="single"/>
        </w:rPr>
        <w:t>74,4</w:t>
      </w:r>
      <w:r w:rsidRPr="00016CD5">
        <w:rPr>
          <w:rFonts w:ascii="Times New Roman" w:hAnsi="Times New Roman"/>
          <w:sz w:val="32"/>
          <w:szCs w:val="32"/>
        </w:rPr>
        <w:t xml:space="preserve"> тыс. руб.</w:t>
      </w:r>
    </w:p>
    <w:p w:rsidR="002111E4" w:rsidRDefault="002111E4" w:rsidP="0097097C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2111E4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016CD5">
        <w:rPr>
          <w:rFonts w:ascii="Times New Roman" w:hAnsi="Times New Roman"/>
          <w:sz w:val="32"/>
          <w:szCs w:val="32"/>
        </w:rPr>
        <w:t xml:space="preserve">За 2017 год  в  бюджет  поселения поступило  собственных доходов –_5988,9 тыс.руб. </w:t>
      </w:r>
    </w:p>
    <w:p w:rsidR="009F0324" w:rsidRPr="00016CD5" w:rsidRDefault="009F0324" w:rsidP="0097097C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F0324" w:rsidRPr="00242FA5" w:rsidRDefault="009F0324" w:rsidP="009F0324">
      <w:pPr>
        <w:pStyle w:val="10"/>
        <w:ind w:firstLine="1134"/>
        <w:jc w:val="both"/>
        <w:rPr>
          <w:rFonts w:ascii="Times New Roman" w:hAnsi="Times New Roman"/>
          <w:sz w:val="32"/>
          <w:szCs w:val="32"/>
          <w:highlight w:val="green"/>
        </w:rPr>
      </w:pPr>
      <w:r w:rsidRPr="009F0324">
        <w:rPr>
          <w:rFonts w:ascii="Times New Roman" w:hAnsi="Times New Roman"/>
          <w:sz w:val="32"/>
          <w:szCs w:val="32"/>
        </w:rPr>
        <w:t>За 12 месяцев 2017 год поступление собственных доходов в  бюджет  поселения составило 6 003 тыс.руб., с темпом роста к уровню прошлого года 111,9 %. Годовое бюджетное назначение (5 873,8 тыс. руб.) по собственным доходам исполнено на 102,2 %.</w:t>
      </w: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4176E" w:rsidRPr="00C23C91" w:rsidRDefault="00CA7727" w:rsidP="009F0324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 w:rsidRPr="00016CD5">
        <w:rPr>
          <w:rFonts w:ascii="Times New Roman" w:hAnsi="Times New Roman"/>
          <w:sz w:val="32"/>
          <w:szCs w:val="32"/>
        </w:rPr>
        <w:t xml:space="preserve">Основные доходные  источники  бюджета  поселения -  это  </w:t>
      </w:r>
      <w:r w:rsidR="00D355F2" w:rsidRPr="00016CD5">
        <w:rPr>
          <w:rFonts w:ascii="Times New Roman" w:hAnsi="Times New Roman"/>
          <w:sz w:val="32"/>
          <w:szCs w:val="32"/>
        </w:rPr>
        <w:t>земельный  налог</w:t>
      </w:r>
      <w:r w:rsidR="00D355F2">
        <w:rPr>
          <w:rFonts w:ascii="Times New Roman" w:hAnsi="Times New Roman"/>
          <w:sz w:val="32"/>
          <w:szCs w:val="32"/>
        </w:rPr>
        <w:t xml:space="preserve">, налог на имущество </w:t>
      </w:r>
      <w:r w:rsidR="00D355F2" w:rsidRPr="00016CD5">
        <w:rPr>
          <w:rFonts w:ascii="Times New Roman" w:hAnsi="Times New Roman"/>
          <w:sz w:val="32"/>
          <w:szCs w:val="32"/>
        </w:rPr>
        <w:t>физи</w:t>
      </w:r>
      <w:r w:rsidR="00D355F2">
        <w:rPr>
          <w:rFonts w:ascii="Times New Roman" w:hAnsi="Times New Roman"/>
          <w:sz w:val="32"/>
          <w:szCs w:val="32"/>
        </w:rPr>
        <w:t xml:space="preserve">ческих </w:t>
      </w:r>
      <w:r w:rsidR="00D355F2" w:rsidRPr="00016CD5">
        <w:rPr>
          <w:rFonts w:ascii="Times New Roman" w:hAnsi="Times New Roman"/>
          <w:sz w:val="32"/>
          <w:szCs w:val="32"/>
        </w:rPr>
        <w:t>лиц</w:t>
      </w:r>
      <w:r w:rsidR="00D355F2">
        <w:rPr>
          <w:rFonts w:ascii="Times New Roman" w:hAnsi="Times New Roman"/>
          <w:sz w:val="32"/>
          <w:szCs w:val="32"/>
        </w:rPr>
        <w:t xml:space="preserve">,НДФЛ, доходы от уплаты акцизови </w:t>
      </w:r>
      <w:r w:rsidRPr="00016CD5">
        <w:rPr>
          <w:rFonts w:ascii="Times New Roman" w:hAnsi="Times New Roman"/>
          <w:sz w:val="32"/>
          <w:szCs w:val="32"/>
        </w:rPr>
        <w:t>ЕСХН.</w:t>
      </w: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A10DC" w:rsidRPr="00C23C91" w:rsidRDefault="00D355F2" w:rsidP="009F0324">
      <w:pPr>
        <w:shd w:val="clear" w:color="auto" w:fill="FFFFFF"/>
        <w:spacing w:line="300" w:lineRule="atLeast"/>
        <w:ind w:firstLine="708"/>
        <w:jc w:val="both"/>
        <w:rPr>
          <w:sz w:val="32"/>
          <w:szCs w:val="32"/>
          <w:highlight w:val="yellow"/>
        </w:rPr>
      </w:pPr>
      <w:r w:rsidRPr="00D355F2">
        <w:rPr>
          <w:sz w:val="32"/>
          <w:szCs w:val="32"/>
        </w:rPr>
        <w:t xml:space="preserve">Резервами по увеличению доходной части бюджета </w:t>
      </w:r>
      <w:r w:rsidR="00370EA5" w:rsidRPr="00D355F2">
        <w:rPr>
          <w:sz w:val="32"/>
          <w:szCs w:val="32"/>
        </w:rPr>
        <w:t>Веселовского</w:t>
      </w:r>
      <w:r w:rsidRPr="00D355F2">
        <w:rPr>
          <w:sz w:val="32"/>
          <w:szCs w:val="32"/>
        </w:rPr>
        <w:t xml:space="preserve">  сельского поселения является снижение недоимки </w:t>
      </w:r>
      <w:r w:rsidR="00CA7727" w:rsidRPr="00D355F2">
        <w:rPr>
          <w:sz w:val="32"/>
          <w:szCs w:val="32"/>
        </w:rPr>
        <w:t>по нал</w:t>
      </w:r>
      <w:r w:rsidRPr="00D355F2">
        <w:rPr>
          <w:sz w:val="32"/>
          <w:szCs w:val="32"/>
        </w:rPr>
        <w:t xml:space="preserve">оговым и  неналоговым доходам, </w:t>
      </w:r>
      <w:proofErr w:type="gramStart"/>
      <w:r w:rsidRPr="00D355F2">
        <w:rPr>
          <w:sz w:val="32"/>
          <w:szCs w:val="32"/>
        </w:rPr>
        <w:t>контроль за</w:t>
      </w:r>
      <w:proofErr w:type="gramEnd"/>
      <w:r w:rsidRPr="00D355F2">
        <w:rPr>
          <w:sz w:val="32"/>
          <w:szCs w:val="32"/>
        </w:rPr>
        <w:t xml:space="preserve"> целевым </w:t>
      </w:r>
      <w:r w:rsidR="00CA7727" w:rsidRPr="00D355F2">
        <w:rPr>
          <w:sz w:val="32"/>
          <w:szCs w:val="32"/>
        </w:rPr>
        <w:t>использованием  земель поселения.</w:t>
      </w:r>
    </w:p>
    <w:p w:rsidR="00AA10DC" w:rsidRPr="00C23C91" w:rsidRDefault="00AA10DC" w:rsidP="00AA10DC">
      <w:pPr>
        <w:pStyle w:val="a5"/>
        <w:ind w:right="-141" w:firstLine="708"/>
        <w:rPr>
          <w:rFonts w:ascii="Times New Roman" w:hAnsi="Times New Roman"/>
          <w:sz w:val="31"/>
          <w:szCs w:val="31"/>
          <w:highlight w:val="yellow"/>
        </w:rPr>
      </w:pPr>
    </w:p>
    <w:p w:rsidR="00D355F2" w:rsidRPr="00D355F2" w:rsidRDefault="00D355F2" w:rsidP="009F0324">
      <w:pPr>
        <w:pStyle w:val="a5"/>
        <w:ind w:right="-141" w:firstLine="708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>Общая площадь Веселовского сельского поселения составляет 18 396,6 га</w:t>
      </w:r>
      <w:proofErr w:type="gramStart"/>
      <w:r w:rsidRPr="00D355F2">
        <w:rPr>
          <w:rFonts w:ascii="Times New Roman" w:hAnsi="Times New Roman"/>
          <w:sz w:val="32"/>
          <w:szCs w:val="32"/>
        </w:rPr>
        <w:t>.и</w:t>
      </w:r>
      <w:proofErr w:type="gramEnd"/>
      <w:r w:rsidRPr="00D355F2">
        <w:rPr>
          <w:rFonts w:ascii="Times New Roman" w:hAnsi="Times New Roman"/>
          <w:sz w:val="32"/>
          <w:szCs w:val="32"/>
        </w:rPr>
        <w:t xml:space="preserve">з них: </w:t>
      </w:r>
    </w:p>
    <w:p w:rsidR="009B2610" w:rsidRPr="00E45E30" w:rsidRDefault="009B2610" w:rsidP="009B2610">
      <w:pPr>
        <w:pStyle w:val="a5"/>
        <w:ind w:right="-141"/>
        <w:jc w:val="both"/>
        <w:rPr>
          <w:rFonts w:ascii="Times New Roman" w:hAnsi="Times New Roman"/>
          <w:sz w:val="32"/>
          <w:szCs w:val="32"/>
        </w:rPr>
      </w:pPr>
      <w:r w:rsidRPr="00E45E30">
        <w:rPr>
          <w:rFonts w:ascii="Times New Roman" w:hAnsi="Times New Roman"/>
          <w:sz w:val="32"/>
          <w:szCs w:val="32"/>
        </w:rPr>
        <w:t xml:space="preserve">- земли сельскохозяйственного назначения – 8825,4 га, </w:t>
      </w:r>
    </w:p>
    <w:p w:rsidR="009B2610" w:rsidRPr="00E45E30" w:rsidRDefault="009B2610" w:rsidP="009B2610">
      <w:pPr>
        <w:pStyle w:val="a5"/>
        <w:ind w:right="-141"/>
        <w:jc w:val="both"/>
        <w:rPr>
          <w:rFonts w:ascii="Times New Roman" w:hAnsi="Times New Roman"/>
          <w:sz w:val="32"/>
          <w:szCs w:val="32"/>
        </w:rPr>
      </w:pPr>
      <w:r w:rsidRPr="00E45E30">
        <w:rPr>
          <w:rFonts w:ascii="Times New Roman" w:hAnsi="Times New Roman"/>
          <w:sz w:val="32"/>
          <w:szCs w:val="32"/>
        </w:rPr>
        <w:lastRenderedPageBreak/>
        <w:t xml:space="preserve">- земли промышленности – 615,9 га, </w:t>
      </w:r>
    </w:p>
    <w:p w:rsidR="009B2610" w:rsidRPr="00E45E30" w:rsidRDefault="009B2610" w:rsidP="009B2610">
      <w:pPr>
        <w:pStyle w:val="a5"/>
        <w:ind w:right="-141"/>
        <w:jc w:val="both"/>
        <w:rPr>
          <w:rFonts w:ascii="Times New Roman" w:hAnsi="Times New Roman"/>
          <w:sz w:val="32"/>
          <w:szCs w:val="32"/>
        </w:rPr>
      </w:pPr>
      <w:r w:rsidRPr="00E45E30">
        <w:rPr>
          <w:rFonts w:ascii="Times New Roman" w:hAnsi="Times New Roman"/>
          <w:sz w:val="32"/>
          <w:szCs w:val="32"/>
        </w:rPr>
        <w:t xml:space="preserve">- земли лесного фонда – 794,0 га, </w:t>
      </w:r>
    </w:p>
    <w:p w:rsidR="009B2610" w:rsidRPr="00E45E30" w:rsidRDefault="009B2610" w:rsidP="009B2610">
      <w:pPr>
        <w:pStyle w:val="a5"/>
        <w:ind w:right="-141"/>
        <w:jc w:val="both"/>
        <w:rPr>
          <w:rFonts w:ascii="Times New Roman" w:hAnsi="Times New Roman"/>
          <w:sz w:val="32"/>
          <w:szCs w:val="32"/>
        </w:rPr>
      </w:pPr>
      <w:r w:rsidRPr="00E45E30">
        <w:rPr>
          <w:rFonts w:ascii="Times New Roman" w:hAnsi="Times New Roman"/>
          <w:sz w:val="32"/>
          <w:szCs w:val="32"/>
        </w:rPr>
        <w:t xml:space="preserve">- земли населенных пунктов - 918,4 га </w:t>
      </w:r>
    </w:p>
    <w:p w:rsidR="009B2610" w:rsidRPr="00E45E30" w:rsidRDefault="009B2610" w:rsidP="009B2610">
      <w:pPr>
        <w:pStyle w:val="a5"/>
        <w:ind w:right="-141"/>
        <w:jc w:val="both"/>
        <w:rPr>
          <w:rFonts w:ascii="Times New Roman" w:hAnsi="Times New Roman"/>
          <w:sz w:val="32"/>
          <w:szCs w:val="32"/>
        </w:rPr>
      </w:pPr>
      <w:r w:rsidRPr="00E45E30">
        <w:rPr>
          <w:rFonts w:ascii="Times New Roman" w:hAnsi="Times New Roman"/>
          <w:sz w:val="32"/>
          <w:szCs w:val="32"/>
        </w:rPr>
        <w:t xml:space="preserve">- земли фонда перераспределения – 7242,44 га. </w:t>
      </w:r>
    </w:p>
    <w:p w:rsidR="00AA10DC" w:rsidRPr="00C23C91" w:rsidRDefault="00AA10DC" w:rsidP="00AA10DC">
      <w:pPr>
        <w:shd w:val="clear" w:color="auto" w:fill="FFFFFF"/>
        <w:spacing w:line="300" w:lineRule="atLeast"/>
        <w:jc w:val="both"/>
        <w:rPr>
          <w:color w:val="auto"/>
          <w:sz w:val="32"/>
          <w:szCs w:val="32"/>
          <w:highlight w:val="yellow"/>
        </w:rPr>
      </w:pPr>
    </w:p>
    <w:p w:rsidR="009B2610" w:rsidRPr="00A73756" w:rsidRDefault="00AA10DC" w:rsidP="009B2610">
      <w:pPr>
        <w:shd w:val="clear" w:color="auto" w:fill="FFFFFF"/>
        <w:spacing w:line="300" w:lineRule="atLeast"/>
        <w:ind w:firstLine="708"/>
        <w:jc w:val="both"/>
        <w:rPr>
          <w:color w:val="auto"/>
          <w:sz w:val="32"/>
          <w:szCs w:val="32"/>
        </w:rPr>
      </w:pPr>
      <w:r w:rsidRPr="00D355F2">
        <w:rPr>
          <w:color w:val="auto"/>
          <w:sz w:val="32"/>
          <w:szCs w:val="32"/>
        </w:rPr>
        <w:t xml:space="preserve">Земельный налог для бюджетов поселений является важнейшим доходным источником. Плательщиками данного налога являются физические лица. Анализ задолженности показал, что в числе </w:t>
      </w:r>
      <w:r w:rsidR="00B54A76">
        <w:rPr>
          <w:color w:val="auto"/>
          <w:sz w:val="32"/>
          <w:szCs w:val="32"/>
        </w:rPr>
        <w:t>есть недобросовестные жители, которые уклоняются от уплаты налогов и задолжники</w:t>
      </w:r>
      <w:r w:rsidRPr="00D355F2">
        <w:rPr>
          <w:color w:val="auto"/>
          <w:sz w:val="32"/>
          <w:szCs w:val="32"/>
        </w:rPr>
        <w:t>, не проживающие на территории поселения</w:t>
      </w:r>
    </w:p>
    <w:p w:rsidR="009B2610" w:rsidRPr="00A73756" w:rsidRDefault="009B2610" w:rsidP="009B2610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A73756">
        <w:rPr>
          <w:rFonts w:ascii="Times New Roman" w:hAnsi="Times New Roman"/>
          <w:sz w:val="32"/>
          <w:szCs w:val="32"/>
        </w:rPr>
        <w:t xml:space="preserve">При администрации </w:t>
      </w:r>
      <w:r>
        <w:rPr>
          <w:rFonts w:ascii="Times New Roman" w:hAnsi="Times New Roman"/>
          <w:sz w:val="32"/>
          <w:szCs w:val="32"/>
        </w:rPr>
        <w:t>Веселовского</w:t>
      </w:r>
      <w:r w:rsidRPr="00A73756">
        <w:rPr>
          <w:rFonts w:ascii="Times New Roman" w:hAnsi="Times New Roman"/>
          <w:sz w:val="32"/>
          <w:szCs w:val="32"/>
        </w:rPr>
        <w:t xml:space="preserve"> сельского поселения создана рабочая группа по </w:t>
      </w:r>
      <w:proofErr w:type="gramStart"/>
      <w:r w:rsidRPr="00A73756">
        <w:rPr>
          <w:rFonts w:ascii="Times New Roman" w:hAnsi="Times New Roman"/>
          <w:sz w:val="32"/>
          <w:szCs w:val="32"/>
        </w:rPr>
        <w:t>контролю за</w:t>
      </w:r>
      <w:proofErr w:type="gramEnd"/>
      <w:r w:rsidRPr="00A73756">
        <w:rPr>
          <w:rFonts w:ascii="Times New Roman" w:hAnsi="Times New Roman"/>
          <w:sz w:val="32"/>
          <w:szCs w:val="32"/>
        </w:rPr>
        <w:t xml:space="preserve"> сбором налогов. В состав группы входили сотрудники налоговой, службы </w:t>
      </w:r>
      <w:r w:rsidR="00B54A76">
        <w:rPr>
          <w:rFonts w:ascii="Times New Roman" w:hAnsi="Times New Roman"/>
          <w:sz w:val="32"/>
          <w:szCs w:val="32"/>
        </w:rPr>
        <w:t>судебных приставов</w:t>
      </w:r>
      <w:r w:rsidRPr="00A73756">
        <w:rPr>
          <w:rFonts w:ascii="Times New Roman" w:hAnsi="Times New Roman"/>
          <w:sz w:val="32"/>
          <w:szCs w:val="32"/>
        </w:rPr>
        <w:t>.</w:t>
      </w:r>
    </w:p>
    <w:p w:rsidR="002111E4" w:rsidRPr="002111E4" w:rsidRDefault="009F0324" w:rsidP="009F0324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9F0324">
        <w:rPr>
          <w:rFonts w:ascii="Times New Roman" w:hAnsi="Times New Roman"/>
          <w:sz w:val="32"/>
          <w:szCs w:val="32"/>
        </w:rPr>
        <w:t>Проведено 36 заседаний, на которые приглашались около 100 неплательщиков. Администрацией поселения периодически высылались и разносились извещения с напоминаниями об уплате налогов, также велась работа в телефонном режиме</w:t>
      </w:r>
      <w:r w:rsidRPr="002111E4">
        <w:rPr>
          <w:rFonts w:ascii="Times New Roman" w:hAnsi="Times New Roman"/>
          <w:sz w:val="32"/>
          <w:szCs w:val="32"/>
        </w:rPr>
        <w:t>.  </w:t>
      </w:r>
    </w:p>
    <w:p w:rsidR="001A3B40" w:rsidRPr="002111E4" w:rsidRDefault="009F0324" w:rsidP="009F0324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2111E4">
        <w:rPr>
          <w:rFonts w:ascii="Times New Roman" w:hAnsi="Times New Roman"/>
          <w:sz w:val="32"/>
          <w:szCs w:val="32"/>
        </w:rPr>
        <w:t xml:space="preserve"> По состоянию на 01.01.2017 недоимка по имущественным налогам с физических лиц составляла 573,1 тыс. руб., на конец года по состоянию на 01.12.2017 года она составляла 317,1 тыс. руб.   В  результате  проведенной  работы   недоимка </w:t>
      </w:r>
      <w:r w:rsidR="005362ED">
        <w:rPr>
          <w:rFonts w:ascii="Times New Roman" w:hAnsi="Times New Roman"/>
          <w:sz w:val="32"/>
          <w:szCs w:val="32"/>
        </w:rPr>
        <w:t xml:space="preserve">снизилась </w:t>
      </w:r>
      <w:r w:rsidRPr="002111E4">
        <w:rPr>
          <w:rFonts w:ascii="Times New Roman" w:hAnsi="Times New Roman"/>
          <w:sz w:val="32"/>
          <w:szCs w:val="32"/>
        </w:rPr>
        <w:t xml:space="preserve">на 44,7 %. </w:t>
      </w:r>
    </w:p>
    <w:p w:rsidR="009F0324" w:rsidRPr="002111E4" w:rsidRDefault="009F0324" w:rsidP="009F0324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2111E4">
        <w:rPr>
          <w:rFonts w:ascii="Times New Roman" w:hAnsi="Times New Roman"/>
          <w:sz w:val="32"/>
          <w:szCs w:val="32"/>
        </w:rPr>
        <w:t xml:space="preserve">- </w:t>
      </w:r>
      <w:r w:rsidRPr="002111E4">
        <w:rPr>
          <w:rFonts w:ascii="Times New Roman" w:hAnsi="Times New Roman"/>
          <w:b/>
          <w:sz w:val="32"/>
          <w:szCs w:val="32"/>
        </w:rPr>
        <w:t>транспортный налог</w:t>
      </w:r>
      <w:r w:rsidRPr="002111E4">
        <w:rPr>
          <w:rFonts w:ascii="Times New Roman" w:hAnsi="Times New Roman"/>
          <w:sz w:val="32"/>
          <w:szCs w:val="32"/>
        </w:rPr>
        <w:t xml:space="preserve"> – </w:t>
      </w:r>
      <w:r w:rsidR="001A3B40" w:rsidRPr="002111E4">
        <w:rPr>
          <w:rFonts w:ascii="Times New Roman" w:hAnsi="Times New Roman"/>
          <w:sz w:val="32"/>
          <w:szCs w:val="32"/>
        </w:rPr>
        <w:t>239</w:t>
      </w:r>
      <w:r w:rsidRPr="002111E4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Pr="002111E4">
        <w:rPr>
          <w:rFonts w:ascii="Times New Roman" w:hAnsi="Times New Roman"/>
          <w:sz w:val="32"/>
          <w:szCs w:val="32"/>
        </w:rPr>
        <w:t>.р</w:t>
      </w:r>
      <w:proofErr w:type="gramEnd"/>
      <w:r w:rsidRPr="002111E4">
        <w:rPr>
          <w:rFonts w:ascii="Times New Roman" w:hAnsi="Times New Roman"/>
          <w:sz w:val="32"/>
          <w:szCs w:val="32"/>
        </w:rPr>
        <w:t xml:space="preserve">уб. основная часть недоимки по транспортному налогу числится </w:t>
      </w:r>
      <w:r w:rsidRPr="002111E4">
        <w:rPr>
          <w:rFonts w:ascii="Times New Roman" w:eastAsia="Calibri" w:hAnsi="Times New Roman"/>
          <w:sz w:val="32"/>
          <w:szCs w:val="32"/>
        </w:rPr>
        <w:t>за гражданами проживающими в Чеченской республике и не проживающими на территории муниципального образования Успенский район;</w:t>
      </w:r>
    </w:p>
    <w:p w:rsidR="001A3B40" w:rsidRPr="002111E4" w:rsidRDefault="009F0324" w:rsidP="009F0324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2111E4">
        <w:rPr>
          <w:rFonts w:ascii="Times New Roman" w:hAnsi="Times New Roman"/>
          <w:b/>
          <w:sz w:val="32"/>
          <w:szCs w:val="32"/>
        </w:rPr>
        <w:t>- земельный налог</w:t>
      </w:r>
      <w:r w:rsidRPr="002111E4">
        <w:rPr>
          <w:rFonts w:ascii="Times New Roman" w:hAnsi="Times New Roman"/>
          <w:sz w:val="32"/>
          <w:szCs w:val="32"/>
        </w:rPr>
        <w:t xml:space="preserve"> – </w:t>
      </w:r>
      <w:r w:rsidR="001A3B40" w:rsidRPr="002111E4">
        <w:rPr>
          <w:rFonts w:ascii="Times New Roman" w:hAnsi="Times New Roman"/>
          <w:sz w:val="32"/>
          <w:szCs w:val="32"/>
        </w:rPr>
        <w:t>41,8</w:t>
      </w:r>
      <w:r w:rsidRPr="002111E4">
        <w:rPr>
          <w:rFonts w:ascii="Times New Roman" w:hAnsi="Times New Roman"/>
          <w:sz w:val="32"/>
          <w:szCs w:val="32"/>
        </w:rPr>
        <w:t xml:space="preserve"> тыс. руб. </w:t>
      </w:r>
    </w:p>
    <w:p w:rsidR="009F0324" w:rsidRPr="002111E4" w:rsidRDefault="009F0324" w:rsidP="009F0324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2111E4">
        <w:rPr>
          <w:rFonts w:ascii="Times New Roman" w:hAnsi="Times New Roman"/>
          <w:b/>
          <w:sz w:val="32"/>
          <w:szCs w:val="32"/>
        </w:rPr>
        <w:t>- налог на имущество</w:t>
      </w:r>
      <w:r w:rsidRPr="002111E4">
        <w:rPr>
          <w:rFonts w:ascii="Times New Roman" w:hAnsi="Times New Roman"/>
          <w:sz w:val="32"/>
          <w:szCs w:val="32"/>
        </w:rPr>
        <w:t xml:space="preserve"> – </w:t>
      </w:r>
      <w:r w:rsidR="001A3B40" w:rsidRPr="002111E4">
        <w:rPr>
          <w:rFonts w:ascii="Times New Roman" w:hAnsi="Times New Roman"/>
          <w:sz w:val="32"/>
          <w:szCs w:val="32"/>
        </w:rPr>
        <w:t>36,3</w:t>
      </w:r>
      <w:r w:rsidRPr="002111E4">
        <w:rPr>
          <w:rFonts w:ascii="Times New Roman" w:hAnsi="Times New Roman"/>
          <w:sz w:val="32"/>
          <w:szCs w:val="32"/>
        </w:rPr>
        <w:t xml:space="preserve"> тыс.руб.</w:t>
      </w:r>
    </w:p>
    <w:p w:rsidR="00D520D3" w:rsidRPr="009F0324" w:rsidRDefault="00D520D3" w:rsidP="00A73756">
      <w:pPr>
        <w:pStyle w:val="10"/>
        <w:jc w:val="both"/>
        <w:rPr>
          <w:rFonts w:ascii="Times New Roman" w:hAnsi="Times New Roman"/>
          <w:sz w:val="32"/>
          <w:szCs w:val="32"/>
          <w:highlight w:val="green"/>
        </w:rPr>
      </w:pPr>
    </w:p>
    <w:p w:rsidR="002111E4" w:rsidRDefault="005362ED" w:rsidP="002111E4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Исполнение бюджетных назначений</w:t>
      </w:r>
      <w:r w:rsidR="002111E4" w:rsidRPr="009F0324">
        <w:rPr>
          <w:rFonts w:ascii="Times New Roman" w:hAnsi="Times New Roman"/>
          <w:sz w:val="32"/>
          <w:szCs w:val="32"/>
        </w:rPr>
        <w:t xml:space="preserve"> за 2017 год </w:t>
      </w:r>
      <w:proofErr w:type="gramStart"/>
      <w:r w:rsidR="002111E4" w:rsidRPr="009F0324">
        <w:rPr>
          <w:rFonts w:ascii="Times New Roman" w:hAnsi="Times New Roman"/>
          <w:sz w:val="32"/>
          <w:szCs w:val="32"/>
        </w:rPr>
        <w:t>по</w:t>
      </w:r>
      <w:proofErr w:type="gramEnd"/>
      <w:r>
        <w:rPr>
          <w:rFonts w:ascii="Times New Roman" w:hAnsi="Times New Roman"/>
          <w:sz w:val="32"/>
          <w:szCs w:val="32"/>
        </w:rPr>
        <w:t>:</w:t>
      </w:r>
    </w:p>
    <w:p w:rsidR="002111E4" w:rsidRPr="00D355F2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-НДФЛ составило  </w:t>
      </w:r>
      <w:r w:rsidRPr="00D355F2">
        <w:rPr>
          <w:rFonts w:ascii="Times New Roman" w:hAnsi="Times New Roman"/>
          <w:sz w:val="32"/>
          <w:szCs w:val="32"/>
          <w:u w:val="single"/>
        </w:rPr>
        <w:t>108</w:t>
      </w:r>
      <w:r w:rsidRPr="00D355F2">
        <w:rPr>
          <w:rFonts w:ascii="Times New Roman" w:hAnsi="Times New Roman"/>
          <w:sz w:val="32"/>
          <w:szCs w:val="32"/>
        </w:rPr>
        <w:t xml:space="preserve"> %; </w:t>
      </w:r>
    </w:p>
    <w:p w:rsidR="002111E4" w:rsidRPr="00D355F2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>-доходы от уплаты акцизов -100,8 %;</w:t>
      </w:r>
    </w:p>
    <w:p w:rsidR="002111E4" w:rsidRPr="00D355F2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-по  налогу  на  имущество  физических лиц – </w:t>
      </w:r>
      <w:r>
        <w:rPr>
          <w:rFonts w:ascii="Times New Roman" w:hAnsi="Times New Roman"/>
          <w:sz w:val="32"/>
          <w:szCs w:val="32"/>
        </w:rPr>
        <w:t>106,3</w:t>
      </w:r>
      <w:r w:rsidRPr="00D355F2">
        <w:rPr>
          <w:rFonts w:ascii="Times New Roman" w:hAnsi="Times New Roman"/>
          <w:sz w:val="32"/>
          <w:szCs w:val="32"/>
        </w:rPr>
        <w:t xml:space="preserve"> %;  </w:t>
      </w:r>
    </w:p>
    <w:p w:rsidR="002111E4" w:rsidRPr="00D355F2" w:rsidRDefault="00F96FF8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-по </w:t>
      </w:r>
      <w:r w:rsidR="002111E4" w:rsidRPr="00D355F2">
        <w:rPr>
          <w:rFonts w:ascii="Times New Roman" w:hAnsi="Times New Roman"/>
          <w:sz w:val="32"/>
          <w:szCs w:val="32"/>
        </w:rPr>
        <w:t>земельному  налогу – 132 %;</w:t>
      </w:r>
    </w:p>
    <w:p w:rsidR="002111E4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>- по единому сельскохозяйственному налогу 4</w:t>
      </w:r>
      <w:r>
        <w:rPr>
          <w:rFonts w:ascii="Times New Roman" w:hAnsi="Times New Roman"/>
          <w:sz w:val="32"/>
          <w:szCs w:val="32"/>
        </w:rPr>
        <w:t>44,3</w:t>
      </w:r>
      <w:r w:rsidR="005362ED">
        <w:rPr>
          <w:rFonts w:ascii="Times New Roman" w:hAnsi="Times New Roman"/>
          <w:sz w:val="32"/>
          <w:szCs w:val="32"/>
        </w:rPr>
        <w:t xml:space="preserve"> %</w:t>
      </w:r>
    </w:p>
    <w:p w:rsidR="002111E4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</w:rPr>
      </w:pPr>
    </w:p>
    <w:p w:rsidR="002111E4" w:rsidRPr="00C23C91" w:rsidRDefault="002111E4" w:rsidP="002111E4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4176E" w:rsidRPr="00C23C91" w:rsidRDefault="00D355F2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  <w:r>
        <w:rPr>
          <w:rFonts w:ascii="Times New Roman" w:hAnsi="Times New Roman"/>
          <w:sz w:val="32"/>
          <w:szCs w:val="32"/>
        </w:rPr>
        <w:t xml:space="preserve">За 2017 год из бюджета поселения </w:t>
      </w:r>
      <w:r w:rsidR="00CA7727" w:rsidRPr="00D355F2">
        <w:rPr>
          <w:rFonts w:ascii="Times New Roman" w:hAnsi="Times New Roman"/>
          <w:sz w:val="32"/>
          <w:szCs w:val="32"/>
        </w:rPr>
        <w:t>израсходовано:</w:t>
      </w: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- на связь – </w:t>
      </w:r>
      <w:r w:rsidR="00B54A76">
        <w:rPr>
          <w:rFonts w:ascii="Times New Roman" w:hAnsi="Times New Roman"/>
          <w:sz w:val="32"/>
          <w:szCs w:val="32"/>
        </w:rPr>
        <w:t>46</w:t>
      </w:r>
      <w:r w:rsidR="00D355F2" w:rsidRPr="00D355F2">
        <w:rPr>
          <w:rFonts w:ascii="Times New Roman" w:hAnsi="Times New Roman"/>
          <w:sz w:val="32"/>
          <w:szCs w:val="32"/>
        </w:rPr>
        <w:t>490,0</w:t>
      </w:r>
      <w:r w:rsidRPr="00D355F2">
        <w:rPr>
          <w:rFonts w:ascii="Times New Roman" w:hAnsi="Times New Roman"/>
          <w:sz w:val="32"/>
          <w:szCs w:val="32"/>
        </w:rPr>
        <w:t xml:space="preserve"> руб.  </w:t>
      </w: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- </w:t>
      </w:r>
      <w:r w:rsidR="00D355F2" w:rsidRPr="00D355F2">
        <w:rPr>
          <w:rFonts w:ascii="Times New Roman" w:hAnsi="Times New Roman"/>
          <w:sz w:val="32"/>
          <w:szCs w:val="32"/>
        </w:rPr>
        <w:t>на тепло</w:t>
      </w:r>
      <w:r w:rsidRPr="00D355F2">
        <w:rPr>
          <w:rFonts w:ascii="Times New Roman" w:hAnsi="Times New Roman"/>
          <w:sz w:val="32"/>
          <w:szCs w:val="32"/>
        </w:rPr>
        <w:t xml:space="preserve"> – </w:t>
      </w:r>
      <w:r w:rsidR="00B54A76">
        <w:rPr>
          <w:rFonts w:ascii="Times New Roman" w:hAnsi="Times New Roman"/>
          <w:sz w:val="32"/>
          <w:szCs w:val="32"/>
        </w:rPr>
        <w:t>47959</w:t>
      </w:r>
      <w:r w:rsidR="00D355F2" w:rsidRPr="00D355F2">
        <w:rPr>
          <w:rFonts w:ascii="Times New Roman" w:hAnsi="Times New Roman"/>
          <w:sz w:val="32"/>
          <w:szCs w:val="32"/>
        </w:rPr>
        <w:t>1</w:t>
      </w:r>
      <w:r w:rsidRPr="00D355F2">
        <w:rPr>
          <w:rFonts w:ascii="Times New Roman" w:hAnsi="Times New Roman"/>
          <w:sz w:val="32"/>
          <w:szCs w:val="32"/>
        </w:rPr>
        <w:t xml:space="preserve"> руб.</w:t>
      </w:r>
    </w:p>
    <w:p w:rsidR="00A4176E" w:rsidRPr="00D355F2" w:rsidRDefault="00D355F2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- на </w:t>
      </w:r>
      <w:r w:rsidR="00CA7727" w:rsidRPr="00D355F2">
        <w:rPr>
          <w:rFonts w:ascii="Times New Roman" w:hAnsi="Times New Roman"/>
          <w:sz w:val="32"/>
          <w:szCs w:val="32"/>
        </w:rPr>
        <w:t>уличное освещение –</w:t>
      </w:r>
      <w:r w:rsidR="00B54A76">
        <w:rPr>
          <w:rFonts w:ascii="Times New Roman" w:hAnsi="Times New Roman"/>
          <w:sz w:val="32"/>
          <w:szCs w:val="32"/>
        </w:rPr>
        <w:t>1</w:t>
      </w:r>
      <w:r w:rsidR="00BB2EE1">
        <w:rPr>
          <w:rFonts w:ascii="Times New Roman" w:hAnsi="Times New Roman"/>
          <w:sz w:val="32"/>
          <w:szCs w:val="32"/>
        </w:rPr>
        <w:t>26 753</w:t>
      </w:r>
      <w:r w:rsidR="004217D5">
        <w:rPr>
          <w:rFonts w:ascii="Times New Roman" w:hAnsi="Times New Roman"/>
          <w:sz w:val="32"/>
          <w:szCs w:val="32"/>
        </w:rPr>
        <w:t>,</w:t>
      </w:r>
      <w:r w:rsidR="00CA7727" w:rsidRPr="00D355F2">
        <w:rPr>
          <w:rFonts w:ascii="Times New Roman" w:hAnsi="Times New Roman"/>
          <w:sz w:val="32"/>
          <w:szCs w:val="32"/>
        </w:rPr>
        <w:t xml:space="preserve"> руб.</w:t>
      </w: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>Проведены работы:</w:t>
      </w: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B54A76">
        <w:rPr>
          <w:rFonts w:ascii="Times New Roman" w:hAnsi="Times New Roman"/>
          <w:sz w:val="32"/>
          <w:szCs w:val="32"/>
        </w:rPr>
        <w:t>приобретение и установка дорожных знаков</w:t>
      </w:r>
      <w:r w:rsidRPr="00D355F2">
        <w:rPr>
          <w:rFonts w:ascii="Times New Roman" w:hAnsi="Times New Roman"/>
          <w:sz w:val="32"/>
          <w:szCs w:val="32"/>
        </w:rPr>
        <w:t xml:space="preserve">- </w:t>
      </w:r>
      <w:r w:rsidR="00B54A76">
        <w:rPr>
          <w:rFonts w:ascii="Times New Roman" w:hAnsi="Times New Roman"/>
          <w:sz w:val="32"/>
          <w:szCs w:val="32"/>
        </w:rPr>
        <w:t>166</w:t>
      </w:r>
      <w:r w:rsidR="00D355F2" w:rsidRPr="00D355F2">
        <w:rPr>
          <w:rFonts w:ascii="Times New Roman" w:hAnsi="Times New Roman"/>
          <w:sz w:val="32"/>
          <w:szCs w:val="32"/>
        </w:rPr>
        <w:t>580,55</w:t>
      </w:r>
      <w:r w:rsidRPr="00D355F2">
        <w:rPr>
          <w:rFonts w:ascii="Times New Roman" w:hAnsi="Times New Roman"/>
          <w:sz w:val="32"/>
          <w:szCs w:val="32"/>
        </w:rPr>
        <w:t xml:space="preserve"> руб.</w:t>
      </w: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>Ремонт освещения на территории сельского поселения-</w:t>
      </w:r>
      <w:r w:rsidR="00B54A76">
        <w:rPr>
          <w:rFonts w:ascii="Times New Roman" w:hAnsi="Times New Roman"/>
          <w:sz w:val="32"/>
          <w:szCs w:val="32"/>
        </w:rPr>
        <w:t>217 494</w:t>
      </w:r>
      <w:r w:rsidRPr="00D355F2">
        <w:rPr>
          <w:rFonts w:ascii="Times New Roman" w:hAnsi="Times New Roman"/>
          <w:sz w:val="32"/>
          <w:szCs w:val="32"/>
        </w:rPr>
        <w:t>.</w:t>
      </w: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Нанесение дорожной разметки- </w:t>
      </w:r>
      <w:r w:rsidR="00B54A76">
        <w:rPr>
          <w:rFonts w:ascii="Times New Roman" w:hAnsi="Times New Roman"/>
          <w:sz w:val="32"/>
          <w:szCs w:val="32"/>
        </w:rPr>
        <w:t>70</w:t>
      </w:r>
      <w:r w:rsidR="00D355F2" w:rsidRPr="00D355F2">
        <w:rPr>
          <w:rFonts w:ascii="Times New Roman" w:hAnsi="Times New Roman"/>
          <w:sz w:val="32"/>
          <w:szCs w:val="32"/>
        </w:rPr>
        <w:t>195,84</w:t>
      </w:r>
      <w:r w:rsidRPr="00D355F2">
        <w:rPr>
          <w:rFonts w:ascii="Times New Roman" w:hAnsi="Times New Roman"/>
          <w:sz w:val="32"/>
          <w:szCs w:val="32"/>
        </w:rPr>
        <w:t>.</w:t>
      </w:r>
    </w:p>
    <w:p w:rsidR="00A4176E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  <w:r w:rsidRPr="00D355F2">
        <w:rPr>
          <w:rFonts w:ascii="Times New Roman" w:hAnsi="Times New Roman"/>
          <w:sz w:val="32"/>
          <w:szCs w:val="32"/>
        </w:rPr>
        <w:t xml:space="preserve">Проведены работы по </w:t>
      </w:r>
      <w:r w:rsidR="00D355F2" w:rsidRPr="00D355F2">
        <w:rPr>
          <w:rFonts w:ascii="Times New Roman" w:hAnsi="Times New Roman"/>
          <w:sz w:val="32"/>
          <w:szCs w:val="32"/>
        </w:rPr>
        <w:t>уст</w:t>
      </w:r>
      <w:r w:rsidR="00D355F2">
        <w:rPr>
          <w:rFonts w:ascii="Times New Roman" w:hAnsi="Times New Roman"/>
          <w:sz w:val="32"/>
          <w:szCs w:val="32"/>
        </w:rPr>
        <w:t>ановке искусственных неровностей</w:t>
      </w:r>
      <w:r w:rsidR="00D355F2" w:rsidRPr="00D355F2">
        <w:rPr>
          <w:rFonts w:ascii="Times New Roman" w:hAnsi="Times New Roman"/>
          <w:sz w:val="32"/>
          <w:szCs w:val="32"/>
        </w:rPr>
        <w:t xml:space="preserve"> (лежа</w:t>
      </w:r>
      <w:r w:rsidR="009C0EB4">
        <w:rPr>
          <w:rFonts w:ascii="Times New Roman" w:hAnsi="Times New Roman"/>
          <w:sz w:val="32"/>
          <w:szCs w:val="32"/>
        </w:rPr>
        <w:t>чих полицейских) – 140000</w:t>
      </w:r>
      <w:r w:rsidR="00D355F2" w:rsidRPr="00D355F2">
        <w:rPr>
          <w:rFonts w:ascii="Times New Roman" w:hAnsi="Times New Roman"/>
          <w:sz w:val="32"/>
          <w:szCs w:val="32"/>
        </w:rPr>
        <w:t>.</w:t>
      </w: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На благоустройство израсходовано  -  </w:t>
      </w:r>
      <w:r w:rsidR="009C0EB4">
        <w:rPr>
          <w:rFonts w:ascii="Times New Roman" w:hAnsi="Times New Roman"/>
          <w:sz w:val="32"/>
          <w:szCs w:val="32"/>
        </w:rPr>
        <w:t>1</w:t>
      </w:r>
      <w:r w:rsidR="00D355F2" w:rsidRPr="00D355F2">
        <w:rPr>
          <w:rFonts w:ascii="Times New Roman" w:hAnsi="Times New Roman"/>
          <w:sz w:val="32"/>
          <w:szCs w:val="32"/>
        </w:rPr>
        <w:t>033,9</w:t>
      </w:r>
      <w:r w:rsidRPr="00D355F2">
        <w:rPr>
          <w:rFonts w:ascii="Times New Roman" w:hAnsi="Times New Roman"/>
          <w:sz w:val="32"/>
          <w:szCs w:val="32"/>
        </w:rPr>
        <w:t xml:space="preserve"> тыс. руб., </w:t>
      </w:r>
    </w:p>
    <w:p w:rsidR="00A4176E" w:rsidRPr="00D355F2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В рамках благоустройства территории выполнены такие мероприятия:  </w:t>
      </w:r>
    </w:p>
    <w:p w:rsidR="00A4176E" w:rsidRDefault="00D355F2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D355F2">
        <w:rPr>
          <w:rFonts w:ascii="Times New Roman" w:hAnsi="Times New Roman"/>
          <w:sz w:val="32"/>
          <w:szCs w:val="32"/>
        </w:rPr>
        <w:t xml:space="preserve">- оказание услуг по покосу травы, обрезка и </w:t>
      </w:r>
      <w:r w:rsidR="00CA7727" w:rsidRPr="00D355F2">
        <w:rPr>
          <w:rFonts w:ascii="Times New Roman" w:hAnsi="Times New Roman"/>
          <w:sz w:val="32"/>
          <w:szCs w:val="32"/>
        </w:rPr>
        <w:t>побелка деревьев, р</w:t>
      </w:r>
      <w:r w:rsidRPr="00D355F2">
        <w:rPr>
          <w:rFonts w:ascii="Times New Roman" w:hAnsi="Times New Roman"/>
          <w:sz w:val="32"/>
          <w:szCs w:val="32"/>
        </w:rPr>
        <w:t xml:space="preserve">асчистка мест общего </w:t>
      </w:r>
      <w:r w:rsidR="00CA7727" w:rsidRPr="00D355F2">
        <w:rPr>
          <w:rFonts w:ascii="Times New Roman" w:hAnsi="Times New Roman"/>
          <w:sz w:val="32"/>
          <w:szCs w:val="32"/>
        </w:rPr>
        <w:t>пользования, приобретение запасных частей для косилок, краски</w:t>
      </w:r>
      <w:r w:rsidRPr="00D355F2">
        <w:rPr>
          <w:rFonts w:ascii="Times New Roman" w:hAnsi="Times New Roman"/>
          <w:sz w:val="32"/>
          <w:szCs w:val="32"/>
        </w:rPr>
        <w:t>, извести</w:t>
      </w:r>
      <w:r w:rsidR="00CA7727" w:rsidRPr="00D355F2">
        <w:rPr>
          <w:rFonts w:ascii="Times New Roman" w:hAnsi="Times New Roman"/>
          <w:sz w:val="32"/>
          <w:szCs w:val="32"/>
        </w:rPr>
        <w:t xml:space="preserve"> и других расходных материалов, покраска и ремонт детской площадки</w:t>
      </w:r>
      <w:r w:rsidR="009C0EB4">
        <w:rPr>
          <w:rFonts w:ascii="Times New Roman" w:hAnsi="Times New Roman"/>
          <w:sz w:val="32"/>
          <w:szCs w:val="32"/>
        </w:rPr>
        <w:t xml:space="preserve">, изготовление баннеров, перетяжек </w:t>
      </w:r>
      <w:r w:rsidRPr="00D355F2">
        <w:rPr>
          <w:rFonts w:ascii="Times New Roman" w:hAnsi="Times New Roman"/>
          <w:sz w:val="32"/>
          <w:szCs w:val="32"/>
        </w:rPr>
        <w:t xml:space="preserve">- </w:t>
      </w:r>
      <w:r w:rsidR="00CA7727" w:rsidRPr="00D355F2">
        <w:rPr>
          <w:rFonts w:ascii="Times New Roman" w:hAnsi="Times New Roman"/>
          <w:sz w:val="32"/>
          <w:szCs w:val="32"/>
        </w:rPr>
        <w:t xml:space="preserve">на сумму </w:t>
      </w:r>
      <w:r w:rsidRPr="00D355F2">
        <w:rPr>
          <w:rFonts w:ascii="Times New Roman" w:hAnsi="Times New Roman"/>
          <w:sz w:val="32"/>
          <w:szCs w:val="32"/>
          <w:u w:val="single"/>
        </w:rPr>
        <w:t>847,6</w:t>
      </w:r>
      <w:r w:rsidR="00015A3E">
        <w:rPr>
          <w:rFonts w:ascii="Times New Roman" w:hAnsi="Times New Roman"/>
          <w:sz w:val="32"/>
          <w:szCs w:val="32"/>
        </w:rPr>
        <w:t xml:space="preserve"> тыс</w:t>
      </w:r>
      <w:proofErr w:type="gramStart"/>
      <w:r w:rsidR="00015A3E">
        <w:rPr>
          <w:rFonts w:ascii="Times New Roman" w:hAnsi="Times New Roman"/>
          <w:sz w:val="32"/>
          <w:szCs w:val="32"/>
        </w:rPr>
        <w:t>.р</w:t>
      </w:r>
      <w:proofErr w:type="gramEnd"/>
      <w:r w:rsidR="00015A3E">
        <w:rPr>
          <w:rFonts w:ascii="Times New Roman" w:hAnsi="Times New Roman"/>
          <w:sz w:val="32"/>
          <w:szCs w:val="32"/>
        </w:rPr>
        <w:t>уб.</w:t>
      </w:r>
    </w:p>
    <w:p w:rsidR="009C0EB4" w:rsidRDefault="009C0EB4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</w:p>
    <w:p w:rsidR="00A4176E" w:rsidRDefault="009C0EB4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 марте по всем улицам поселения проведен ремонт уличного освещения (замена ламп, замена светильников).</w:t>
      </w:r>
    </w:p>
    <w:p w:rsidR="009C0EB4" w:rsidRPr="00C23C91" w:rsidRDefault="009C0EB4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4176E" w:rsidRPr="0002679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 xml:space="preserve">В 2017 году в поселении принято </w:t>
      </w:r>
      <w:r w:rsidR="0002679E" w:rsidRPr="0002679E">
        <w:rPr>
          <w:rFonts w:ascii="Times New Roman" w:hAnsi="Times New Roman"/>
          <w:sz w:val="32"/>
          <w:szCs w:val="32"/>
        </w:rPr>
        <w:t>6</w:t>
      </w:r>
      <w:r w:rsidRPr="0002679E">
        <w:rPr>
          <w:rFonts w:ascii="Times New Roman" w:hAnsi="Times New Roman"/>
          <w:sz w:val="32"/>
          <w:szCs w:val="32"/>
        </w:rPr>
        <w:t xml:space="preserve"> муниципальных программ  с финансир</w:t>
      </w:r>
      <w:r w:rsidR="00003B80" w:rsidRPr="0002679E">
        <w:rPr>
          <w:rFonts w:ascii="Times New Roman" w:hAnsi="Times New Roman"/>
          <w:sz w:val="32"/>
          <w:szCs w:val="32"/>
        </w:rPr>
        <w:t>ованием  из  местного  бюджета на общую сумму</w:t>
      </w:r>
      <w:r w:rsidR="0002679E" w:rsidRPr="0002679E">
        <w:rPr>
          <w:rFonts w:ascii="Times New Roman" w:hAnsi="Times New Roman"/>
          <w:sz w:val="32"/>
          <w:szCs w:val="32"/>
        </w:rPr>
        <w:t>1958,2</w:t>
      </w:r>
      <w:r w:rsidR="00240545" w:rsidRPr="0002679E">
        <w:rPr>
          <w:rFonts w:ascii="Times New Roman" w:hAnsi="Times New Roman"/>
          <w:sz w:val="32"/>
          <w:szCs w:val="32"/>
        </w:rPr>
        <w:t xml:space="preserve"> тыс</w:t>
      </w:r>
      <w:r w:rsidR="00A73756" w:rsidRPr="0002679E">
        <w:rPr>
          <w:rFonts w:ascii="Times New Roman" w:hAnsi="Times New Roman"/>
          <w:sz w:val="32"/>
          <w:szCs w:val="32"/>
        </w:rPr>
        <w:t>. рублей.</w:t>
      </w:r>
    </w:p>
    <w:p w:rsidR="0002575C" w:rsidRPr="00C23C91" w:rsidRDefault="0002575C" w:rsidP="00FC0B66">
      <w:pPr>
        <w:pStyle w:val="10"/>
        <w:rPr>
          <w:rFonts w:ascii="Times New Roman" w:hAnsi="Times New Roman"/>
          <w:b/>
          <w:sz w:val="32"/>
          <w:szCs w:val="32"/>
          <w:highlight w:val="yellow"/>
        </w:rPr>
      </w:pPr>
    </w:p>
    <w:p w:rsidR="00A4176E" w:rsidRPr="00B9244C" w:rsidRDefault="00CA7727" w:rsidP="002171B5">
      <w:pPr>
        <w:pStyle w:val="1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B9244C">
        <w:rPr>
          <w:rFonts w:ascii="Times New Roman" w:hAnsi="Times New Roman"/>
          <w:b/>
          <w:sz w:val="32"/>
          <w:szCs w:val="32"/>
        </w:rPr>
        <w:t>ЛПХ</w:t>
      </w:r>
    </w:p>
    <w:p w:rsidR="00A4176E" w:rsidRPr="00B9244C" w:rsidRDefault="00891B5B" w:rsidP="00891B5B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B9244C">
        <w:rPr>
          <w:rFonts w:ascii="Times New Roman" w:hAnsi="Times New Roman"/>
          <w:sz w:val="32"/>
          <w:szCs w:val="32"/>
        </w:rPr>
        <w:t>Немаловажным направлением считаю развитие и поддержку личных подсобных хозяйств.</w:t>
      </w:r>
    </w:p>
    <w:p w:rsidR="00891B5B" w:rsidRPr="00B9244C" w:rsidRDefault="00891B5B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B9244C">
        <w:rPr>
          <w:rFonts w:ascii="Times New Roman" w:hAnsi="Times New Roman"/>
          <w:sz w:val="32"/>
          <w:szCs w:val="32"/>
        </w:rPr>
        <w:tab/>
        <w:t>На территории Веселовского сельского поселения зарегистрировано 401 ЛПХ и 13 КФХ.</w:t>
      </w:r>
    </w:p>
    <w:p w:rsidR="00B9244C" w:rsidRDefault="00891B5B" w:rsidP="00B9244C">
      <w:pPr>
        <w:jc w:val="both"/>
        <w:rPr>
          <w:sz w:val="32"/>
          <w:szCs w:val="32"/>
        </w:rPr>
      </w:pPr>
      <w:r w:rsidRPr="00B9244C">
        <w:rPr>
          <w:sz w:val="32"/>
          <w:szCs w:val="32"/>
        </w:rPr>
        <w:tab/>
      </w:r>
      <w:r w:rsidR="00B9244C" w:rsidRPr="00B9244C">
        <w:rPr>
          <w:sz w:val="32"/>
          <w:szCs w:val="32"/>
        </w:rPr>
        <w:t>В хозяйст</w:t>
      </w:r>
      <w:r w:rsidR="00B9244C">
        <w:rPr>
          <w:sz w:val="32"/>
          <w:szCs w:val="32"/>
        </w:rPr>
        <w:t>вах поселения</w:t>
      </w:r>
      <w:r w:rsidR="00B9244C" w:rsidRPr="00B9244C">
        <w:rPr>
          <w:sz w:val="32"/>
          <w:szCs w:val="32"/>
        </w:rPr>
        <w:t>содержится</w:t>
      </w:r>
      <w:r w:rsidR="00B9244C" w:rsidRPr="00B9244C">
        <w:rPr>
          <w:b/>
          <w:sz w:val="32"/>
          <w:szCs w:val="32"/>
        </w:rPr>
        <w:t xml:space="preserve">: </w:t>
      </w:r>
      <w:r w:rsidR="009C0EB4">
        <w:rPr>
          <w:sz w:val="32"/>
          <w:szCs w:val="32"/>
        </w:rPr>
        <w:t>КРС -1480 головы,</w:t>
      </w:r>
      <w:r w:rsidR="00B9244C" w:rsidRPr="00B9244C">
        <w:rPr>
          <w:sz w:val="32"/>
          <w:szCs w:val="32"/>
        </w:rPr>
        <w:t xml:space="preserve"> овец и коз 1335 голов, птицы всех видов 28300 голов, пчелы – 1</w:t>
      </w:r>
      <w:r w:rsidR="00B9244C">
        <w:rPr>
          <w:sz w:val="32"/>
          <w:szCs w:val="32"/>
        </w:rPr>
        <w:t>31</w:t>
      </w:r>
      <w:r w:rsidR="00B9244C" w:rsidRPr="00B9244C">
        <w:rPr>
          <w:sz w:val="32"/>
          <w:szCs w:val="32"/>
        </w:rPr>
        <w:t xml:space="preserve"> пчелосемьи</w:t>
      </w:r>
      <w:r w:rsidR="00B9244C">
        <w:rPr>
          <w:sz w:val="32"/>
          <w:szCs w:val="32"/>
        </w:rPr>
        <w:t>, 570 кроликов, 300 нутрий</w:t>
      </w:r>
      <w:r w:rsidR="00B9244C" w:rsidRPr="00B9244C">
        <w:rPr>
          <w:sz w:val="32"/>
          <w:szCs w:val="32"/>
        </w:rPr>
        <w:t>.</w:t>
      </w:r>
    </w:p>
    <w:p w:rsidR="00B9244C" w:rsidRDefault="00B9244C" w:rsidP="00B924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2017 году получили субсидии в сумме 217564 руб. за реализованное молоко.</w:t>
      </w:r>
    </w:p>
    <w:p w:rsidR="00B9244C" w:rsidRPr="00FC0B66" w:rsidRDefault="00B9244C" w:rsidP="00B9244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FC0B66">
        <w:rPr>
          <w:sz w:val="32"/>
          <w:szCs w:val="32"/>
        </w:rPr>
        <w:t>Хозяйствами нашего поселения произведено 2570 тонн молока, к уровню 2016 года 104 %, мяса произведено 635 тонн, к уровню 2016 года 100 %, 400 тонн картофеля к уровню 2016 года 108 %, овощей 153 тонны к уровню 2016 года 127 %.</w:t>
      </w:r>
    </w:p>
    <w:p w:rsidR="00B9244C" w:rsidRDefault="00B9244C" w:rsidP="00B9244C">
      <w:pPr>
        <w:jc w:val="both"/>
        <w:rPr>
          <w:sz w:val="32"/>
          <w:szCs w:val="32"/>
        </w:rPr>
      </w:pPr>
      <w:r w:rsidRPr="00FC0B66">
        <w:rPr>
          <w:sz w:val="32"/>
          <w:szCs w:val="32"/>
        </w:rPr>
        <w:tab/>
        <w:t>Жителями нашего поселения с птицеводческих фабрик Ставропольского и Краснодарского края за 2017 год было приобретено 17000 голов цыплят бройлеров, яйценоских пород, утят, гусят, индюшат.</w:t>
      </w:r>
    </w:p>
    <w:p w:rsidR="009C0EB4" w:rsidRPr="00FC0B66" w:rsidRDefault="009C0EB4" w:rsidP="00B9244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Для обеспечения личных подворий кормами можно обратиться ООО Агрокомплекс «Успенский» и КФХ «Саверский».</w:t>
      </w:r>
    </w:p>
    <w:p w:rsidR="00A4176E" w:rsidRPr="00C23C91" w:rsidRDefault="00A4176E" w:rsidP="009B2610">
      <w:pPr>
        <w:pStyle w:val="10"/>
        <w:jc w:val="both"/>
        <w:rPr>
          <w:rFonts w:ascii="Times New Roman" w:hAnsi="Times New Roman"/>
          <w:b/>
          <w:sz w:val="32"/>
          <w:szCs w:val="32"/>
          <w:highlight w:val="yellow"/>
        </w:rPr>
      </w:pPr>
    </w:p>
    <w:p w:rsidR="0002679E" w:rsidRPr="0002679E" w:rsidRDefault="0002679E" w:rsidP="0002679E">
      <w:pPr>
        <w:pStyle w:val="10"/>
        <w:jc w:val="center"/>
        <w:rPr>
          <w:rFonts w:ascii="Times New Roman" w:hAnsi="Times New Roman"/>
          <w:b/>
          <w:bCs/>
          <w:sz w:val="32"/>
          <w:szCs w:val="32"/>
        </w:rPr>
      </w:pPr>
      <w:r w:rsidRPr="0002679E">
        <w:rPr>
          <w:rFonts w:ascii="Times New Roman" w:hAnsi="Times New Roman"/>
          <w:b/>
          <w:bCs/>
          <w:sz w:val="32"/>
          <w:szCs w:val="32"/>
        </w:rPr>
        <w:t>Благоустройство и санитарный порядок</w:t>
      </w:r>
    </w:p>
    <w:p w:rsidR="0002679E" w:rsidRPr="0002679E" w:rsidRDefault="0002679E" w:rsidP="0002679E">
      <w:pPr>
        <w:shd w:val="clear" w:color="auto" w:fill="FFFFFF"/>
        <w:spacing w:line="300" w:lineRule="atLeast"/>
        <w:jc w:val="both"/>
        <w:rPr>
          <w:color w:val="auto"/>
          <w:sz w:val="32"/>
          <w:szCs w:val="32"/>
        </w:rPr>
      </w:pPr>
    </w:p>
    <w:p w:rsidR="0002679E" w:rsidRPr="0002679E" w:rsidRDefault="0002679E" w:rsidP="0002679E">
      <w:pPr>
        <w:shd w:val="clear" w:color="auto" w:fill="FFFFFF"/>
        <w:spacing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 xml:space="preserve">Вопросы благоустройства территории сельского поселения за отчетный период также заслуживают особого внимания. С марта месяца население активно занимались уборкой своих придомовых территорий. В течение  весенне-летнего периода ежедневно проводился </w:t>
      </w:r>
      <w:proofErr w:type="spellStart"/>
      <w:r w:rsidRPr="0002679E">
        <w:rPr>
          <w:color w:val="auto"/>
          <w:sz w:val="32"/>
          <w:szCs w:val="32"/>
        </w:rPr>
        <w:t>обкос</w:t>
      </w:r>
      <w:proofErr w:type="spellEnd"/>
      <w:r w:rsidRPr="0002679E">
        <w:rPr>
          <w:color w:val="auto"/>
          <w:sz w:val="32"/>
          <w:szCs w:val="32"/>
        </w:rPr>
        <w:t xml:space="preserve"> внутри поселковых дорог, придомовых территорий</w:t>
      </w:r>
      <w:r w:rsidR="009C0EB4">
        <w:rPr>
          <w:color w:val="auto"/>
          <w:sz w:val="32"/>
          <w:szCs w:val="32"/>
        </w:rPr>
        <w:t>, улиц</w:t>
      </w:r>
      <w:r w:rsidRPr="0002679E">
        <w:rPr>
          <w:color w:val="auto"/>
          <w:sz w:val="32"/>
          <w:szCs w:val="32"/>
        </w:rPr>
        <w:t>.</w:t>
      </w:r>
    </w:p>
    <w:p w:rsidR="0002679E" w:rsidRPr="0067702F" w:rsidRDefault="0002679E" w:rsidP="0067702F">
      <w:pPr>
        <w:shd w:val="clear" w:color="auto" w:fill="FFFFFF"/>
        <w:spacing w:after="264"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>Нам необходимо совместными усилиями привести наш общий дом в порядок. Я думаю и уверена, что всем хочется жить в красивом, уютном, чистом  и благоустроенном хуторе.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</w:p>
    <w:p w:rsidR="0002679E" w:rsidRPr="0002679E" w:rsidRDefault="0002679E" w:rsidP="0002679E">
      <w:pPr>
        <w:shd w:val="clear" w:color="auto" w:fill="FFFFFF"/>
        <w:spacing w:after="264"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>Нужно соблюдать чистоту и порядок на всей территории поселения: не бросать мусор, бутылки, пакеты. Нужно, чтобы все активнее взяли на себя роль в озеленении нашего поселения, в разбивке новых цветников. Приятно смотреть на красивые клумбы и цветники, на высаженные зеленые насаждения в личных подворьях.    </w:t>
      </w:r>
    </w:p>
    <w:p w:rsidR="00EF5702" w:rsidRPr="0002679E" w:rsidRDefault="0002679E" w:rsidP="00EF5702">
      <w:pPr>
        <w:shd w:val="clear" w:color="auto" w:fill="FFFFFF"/>
        <w:spacing w:after="264"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> </w:t>
      </w:r>
      <w:r w:rsidRPr="0002679E">
        <w:rPr>
          <w:color w:val="auto"/>
          <w:sz w:val="32"/>
          <w:szCs w:val="32"/>
        </w:rPr>
        <w:tab/>
        <w:t>В 2017 году были проведены субботники по уборке территории поселения</w:t>
      </w:r>
      <w:r w:rsidR="009C0EB4">
        <w:rPr>
          <w:color w:val="auto"/>
          <w:sz w:val="32"/>
          <w:szCs w:val="32"/>
        </w:rPr>
        <w:t xml:space="preserve">, кладбища, стадиона, речки </w:t>
      </w:r>
      <w:proofErr w:type="spellStart"/>
      <w:r w:rsidR="009C0EB4">
        <w:rPr>
          <w:color w:val="auto"/>
          <w:sz w:val="32"/>
          <w:szCs w:val="32"/>
        </w:rPr>
        <w:t>Невольки</w:t>
      </w:r>
      <w:proofErr w:type="spellEnd"/>
      <w:r w:rsidR="00EF5702">
        <w:rPr>
          <w:color w:val="auto"/>
          <w:sz w:val="32"/>
          <w:szCs w:val="32"/>
        </w:rPr>
        <w:t>,</w:t>
      </w:r>
      <w:r w:rsidR="00D847AA">
        <w:rPr>
          <w:color w:val="auto"/>
          <w:sz w:val="32"/>
          <w:szCs w:val="32"/>
        </w:rPr>
        <w:t xml:space="preserve"> </w:t>
      </w:r>
      <w:r w:rsidR="00EF5702">
        <w:rPr>
          <w:color w:val="auto"/>
          <w:sz w:val="32"/>
          <w:szCs w:val="32"/>
        </w:rPr>
        <w:t>р</w:t>
      </w:r>
      <w:r w:rsidR="009C0EB4">
        <w:rPr>
          <w:color w:val="auto"/>
          <w:sz w:val="32"/>
          <w:szCs w:val="32"/>
        </w:rPr>
        <w:t xml:space="preserve">егулярно прочищаются все </w:t>
      </w:r>
      <w:proofErr w:type="spellStart"/>
      <w:r w:rsidR="009C0EB4">
        <w:rPr>
          <w:color w:val="auto"/>
          <w:sz w:val="32"/>
          <w:szCs w:val="32"/>
        </w:rPr>
        <w:t>ливневки</w:t>
      </w:r>
      <w:proofErr w:type="spellEnd"/>
      <w:r w:rsidR="00EF5702">
        <w:rPr>
          <w:color w:val="auto"/>
          <w:sz w:val="32"/>
          <w:szCs w:val="32"/>
        </w:rPr>
        <w:t>,</w:t>
      </w:r>
      <w:r w:rsidR="00D847AA">
        <w:rPr>
          <w:color w:val="auto"/>
          <w:sz w:val="32"/>
          <w:szCs w:val="32"/>
        </w:rPr>
        <w:t xml:space="preserve"> </w:t>
      </w:r>
      <w:r w:rsidR="00EF5702">
        <w:rPr>
          <w:color w:val="auto"/>
          <w:sz w:val="32"/>
          <w:szCs w:val="32"/>
        </w:rPr>
        <w:t>п</w:t>
      </w:r>
      <w:r w:rsidR="00EF5702" w:rsidRPr="0002679E">
        <w:rPr>
          <w:color w:val="auto"/>
          <w:sz w:val="32"/>
          <w:szCs w:val="32"/>
        </w:rPr>
        <w:t xml:space="preserve">роведены  работы по очистке от сухой поросли территории парка </w:t>
      </w:r>
      <w:r w:rsidR="00EF5702">
        <w:rPr>
          <w:color w:val="auto"/>
          <w:sz w:val="32"/>
          <w:szCs w:val="32"/>
        </w:rPr>
        <w:t xml:space="preserve">х. Веселый. </w:t>
      </w:r>
      <w:r w:rsidRPr="0002679E">
        <w:rPr>
          <w:color w:val="auto"/>
          <w:sz w:val="32"/>
          <w:szCs w:val="32"/>
        </w:rPr>
        <w:t>Но еще не все прониклись пониманием того, что никто за нас наводить порядок не будет, все делать нужно самим</w:t>
      </w:r>
      <w:r w:rsidR="00EF5702">
        <w:rPr>
          <w:color w:val="auto"/>
          <w:sz w:val="32"/>
          <w:szCs w:val="32"/>
        </w:rPr>
        <w:t>, выходить нужно всем дружно, не только администрации, а всем жителям на субботники</w:t>
      </w:r>
      <w:r w:rsidRPr="0002679E">
        <w:rPr>
          <w:color w:val="auto"/>
          <w:sz w:val="32"/>
          <w:szCs w:val="32"/>
        </w:rPr>
        <w:t>.</w:t>
      </w:r>
    </w:p>
    <w:p w:rsidR="0002679E" w:rsidRPr="0002679E" w:rsidRDefault="0002679E" w:rsidP="0002679E">
      <w:pPr>
        <w:shd w:val="clear" w:color="auto" w:fill="FFFFFF"/>
        <w:spacing w:after="264" w:line="300" w:lineRule="atLeast"/>
        <w:jc w:val="both"/>
        <w:rPr>
          <w:color w:val="auto"/>
          <w:sz w:val="32"/>
          <w:szCs w:val="32"/>
          <w:highlight w:val="yellow"/>
        </w:rPr>
      </w:pPr>
    </w:p>
    <w:p w:rsidR="0002679E" w:rsidRPr="0002679E" w:rsidRDefault="0002679E" w:rsidP="0002679E">
      <w:pPr>
        <w:shd w:val="clear" w:color="auto" w:fill="FFFFFF"/>
        <w:spacing w:after="264"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 xml:space="preserve">Административной комиссией Веселовского сельского поселения составлено 14 протоколов, а также выписано 51 предупреждение. </w:t>
      </w:r>
    </w:p>
    <w:p w:rsidR="0002679E" w:rsidRPr="0002679E" w:rsidRDefault="0002679E" w:rsidP="0002679E">
      <w:pPr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02679E">
        <w:rPr>
          <w:color w:val="000000" w:themeColor="text1"/>
          <w:sz w:val="32"/>
          <w:szCs w:val="32"/>
        </w:rPr>
        <w:t xml:space="preserve">Согласно </w:t>
      </w:r>
      <w:r w:rsidRPr="0002679E">
        <w:rPr>
          <w:b/>
          <w:i/>
          <w:color w:val="000000" w:themeColor="text1"/>
          <w:sz w:val="32"/>
          <w:szCs w:val="32"/>
        </w:rPr>
        <w:t>Правил</w:t>
      </w:r>
      <w:proofErr w:type="gramEnd"/>
      <w:r w:rsidRPr="0002679E">
        <w:rPr>
          <w:b/>
          <w:i/>
          <w:color w:val="auto"/>
          <w:sz w:val="32"/>
          <w:szCs w:val="32"/>
        </w:rPr>
        <w:t xml:space="preserve"> благоустройства, </w:t>
      </w:r>
      <w:r w:rsidRPr="0002679E">
        <w:rPr>
          <w:b/>
          <w:i/>
          <w:color w:val="000000" w:themeColor="text1"/>
          <w:sz w:val="32"/>
          <w:szCs w:val="32"/>
        </w:rPr>
        <w:t xml:space="preserve">озеленения и санитарного содержания территории Веселовского сельского </w:t>
      </w:r>
      <w:r w:rsidRPr="0002679E">
        <w:rPr>
          <w:b/>
          <w:i/>
          <w:color w:val="auto"/>
          <w:sz w:val="32"/>
          <w:szCs w:val="32"/>
        </w:rPr>
        <w:t xml:space="preserve">поселения </w:t>
      </w:r>
      <w:r w:rsidRPr="0002679E">
        <w:rPr>
          <w:color w:val="auto"/>
          <w:sz w:val="32"/>
          <w:szCs w:val="32"/>
        </w:rPr>
        <w:t xml:space="preserve">хранить инертные материалы (стройматериалы) на </w:t>
      </w:r>
      <w:proofErr w:type="spellStart"/>
      <w:r w:rsidRPr="0002679E">
        <w:rPr>
          <w:color w:val="auto"/>
          <w:sz w:val="32"/>
          <w:szCs w:val="32"/>
        </w:rPr>
        <w:t>придворовой</w:t>
      </w:r>
      <w:proofErr w:type="spellEnd"/>
      <w:r w:rsidRPr="0002679E">
        <w:rPr>
          <w:color w:val="auto"/>
          <w:sz w:val="32"/>
          <w:szCs w:val="32"/>
        </w:rPr>
        <w:t xml:space="preserve"> территории запрещено. За данное нарушение предусмотрен штраф в размере 1000 рублей. Хранить можно во дворе. Между тем вы имеете право обратиться в администрацию с заявлением о разрешении, на разумный срок, хранение материалов на придомовой территории. В 2018 году </w:t>
      </w:r>
      <w:r w:rsidR="00EF5702">
        <w:rPr>
          <w:color w:val="auto"/>
          <w:sz w:val="32"/>
          <w:szCs w:val="32"/>
        </w:rPr>
        <w:t xml:space="preserve">уже активно организованна </w:t>
      </w:r>
      <w:r w:rsidRPr="0002679E">
        <w:rPr>
          <w:color w:val="auto"/>
          <w:sz w:val="32"/>
          <w:szCs w:val="32"/>
        </w:rPr>
        <w:t xml:space="preserve">работа по </w:t>
      </w:r>
      <w:r w:rsidR="00EF5702">
        <w:rPr>
          <w:color w:val="auto"/>
          <w:sz w:val="32"/>
          <w:szCs w:val="32"/>
        </w:rPr>
        <w:t>нарушению</w:t>
      </w:r>
      <w:r w:rsidRPr="0002679E">
        <w:rPr>
          <w:color w:val="auto"/>
          <w:sz w:val="32"/>
          <w:szCs w:val="32"/>
        </w:rPr>
        <w:t xml:space="preserve"> территории</w:t>
      </w:r>
      <w:r w:rsidRPr="0002679E">
        <w:rPr>
          <w:color w:val="000000" w:themeColor="text1"/>
          <w:sz w:val="32"/>
          <w:szCs w:val="32"/>
        </w:rPr>
        <w:t>сельского поселения.</w:t>
      </w:r>
    </w:p>
    <w:p w:rsidR="0002679E" w:rsidRPr="0002679E" w:rsidRDefault="00EF5702" w:rsidP="0002679E">
      <w:pPr>
        <w:shd w:val="clear" w:color="auto" w:fill="FFFFFF"/>
        <w:spacing w:after="264" w:line="300" w:lineRule="atLeast"/>
        <w:ind w:firstLine="708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В 2017 году, на сходе граждан,были вручены </w:t>
      </w:r>
      <w:r w:rsidR="0002679E" w:rsidRPr="0002679E">
        <w:rPr>
          <w:color w:val="auto"/>
          <w:sz w:val="32"/>
          <w:szCs w:val="32"/>
        </w:rPr>
        <w:t>таблички «Дом образцового содержания», я желаю всем, чтобы такие таблички были установлены на каждом домовладении.</w:t>
      </w:r>
    </w:p>
    <w:p w:rsidR="0002679E" w:rsidRPr="0002679E" w:rsidRDefault="0002679E" w:rsidP="0002679E">
      <w:pPr>
        <w:shd w:val="clear" w:color="auto" w:fill="FFFFFF"/>
        <w:spacing w:after="264"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 xml:space="preserve">В </w:t>
      </w:r>
      <w:r w:rsidR="00EF5702">
        <w:rPr>
          <w:color w:val="auto"/>
          <w:sz w:val="32"/>
          <w:szCs w:val="32"/>
        </w:rPr>
        <w:t>2018</w:t>
      </w:r>
      <w:r w:rsidRPr="0002679E">
        <w:rPr>
          <w:color w:val="auto"/>
          <w:sz w:val="32"/>
          <w:szCs w:val="32"/>
        </w:rPr>
        <w:t xml:space="preserve"> году планируется продолжить данные работы по благоустройству территории. </w:t>
      </w:r>
    </w:p>
    <w:p w:rsidR="0002679E" w:rsidRDefault="0002679E" w:rsidP="0002679E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  <w:shd w:val="clear" w:color="auto" w:fill="FFFFFF"/>
        </w:rPr>
        <w:t xml:space="preserve">Наши </w:t>
      </w:r>
      <w:proofErr w:type="spellStart"/>
      <w:r w:rsidRPr="0002679E">
        <w:rPr>
          <w:rFonts w:ascii="Times New Roman" w:hAnsi="Times New Roman"/>
          <w:sz w:val="32"/>
          <w:szCs w:val="32"/>
          <w:shd w:val="clear" w:color="auto" w:fill="FFFFFF"/>
        </w:rPr>
        <w:t>Тос</w:t>
      </w:r>
      <w:r w:rsidR="00EF5702">
        <w:rPr>
          <w:rFonts w:ascii="Times New Roman" w:hAnsi="Times New Roman"/>
          <w:sz w:val="32"/>
          <w:szCs w:val="32"/>
          <w:shd w:val="clear" w:color="auto" w:fill="FFFFFF"/>
        </w:rPr>
        <w:t>овцы</w:t>
      </w:r>
      <w:proofErr w:type="spellEnd"/>
      <w:r w:rsidR="00EF5702">
        <w:rPr>
          <w:rFonts w:ascii="Times New Roman" w:hAnsi="Times New Roman"/>
          <w:sz w:val="32"/>
          <w:szCs w:val="32"/>
          <w:shd w:val="clear" w:color="auto" w:fill="FFFFFF"/>
        </w:rPr>
        <w:t xml:space="preserve"> -  это Н.В. Хрупина, Л.А. Семенюта</w:t>
      </w:r>
      <w:r w:rsidRPr="0002679E">
        <w:rPr>
          <w:rFonts w:ascii="Times New Roman" w:hAnsi="Times New Roman"/>
          <w:sz w:val="32"/>
          <w:szCs w:val="32"/>
          <w:shd w:val="clear" w:color="auto" w:fill="FFFFFF"/>
        </w:rPr>
        <w:t>,  М.П. Емельяненко, Г.А. Нагайникова, А.Э. Чукаев самые первые помощники администрации.</w:t>
      </w:r>
      <w:r w:rsidRPr="0002679E">
        <w:rPr>
          <w:rFonts w:ascii="Times New Roman" w:hAnsi="Times New Roman"/>
          <w:sz w:val="32"/>
          <w:szCs w:val="32"/>
        </w:rPr>
        <w:t xml:space="preserve"> Они знают обо всех проблемах и достижениях, успехах и недостатках, как поселения, так и отдельных его жителей, а так же представляют интересы граждан, проживающих на территории  сельского поселения,   ведут разъяснительную работу. </w:t>
      </w:r>
    </w:p>
    <w:p w:rsidR="00015A3E" w:rsidRPr="0002679E" w:rsidRDefault="00015A3E" w:rsidP="0002679E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15A3E" w:rsidRPr="00D520D3" w:rsidRDefault="009B2610" w:rsidP="00015A3E">
      <w:pPr>
        <w:shd w:val="clear" w:color="auto" w:fill="FFFFFF"/>
        <w:ind w:firstLine="567"/>
        <w:jc w:val="both"/>
        <w:rPr>
          <w:b/>
          <w:sz w:val="31"/>
          <w:szCs w:val="31"/>
        </w:rPr>
      </w:pPr>
      <w:r w:rsidRPr="0067702F">
        <w:rPr>
          <w:sz w:val="31"/>
          <w:szCs w:val="31"/>
        </w:rPr>
        <w:t>Так же</w:t>
      </w:r>
      <w:r>
        <w:rPr>
          <w:sz w:val="31"/>
          <w:szCs w:val="31"/>
        </w:rPr>
        <w:t>п</w:t>
      </w:r>
      <w:r w:rsidR="00015A3E" w:rsidRPr="00D520D3">
        <w:rPr>
          <w:sz w:val="31"/>
          <w:szCs w:val="31"/>
        </w:rPr>
        <w:t xml:space="preserve">омощь в благоустройстве и поддержки санитарного порядка оказывает </w:t>
      </w:r>
      <w:r w:rsidR="00015A3E" w:rsidRPr="00D520D3">
        <w:rPr>
          <w:b/>
          <w:sz w:val="31"/>
          <w:szCs w:val="31"/>
        </w:rPr>
        <w:t>МУП «Кубанское»</w:t>
      </w:r>
      <w:r w:rsidR="00EF5702">
        <w:rPr>
          <w:sz w:val="31"/>
          <w:szCs w:val="31"/>
        </w:rPr>
        <w:t>, которое было зарегистрировано в 2009 году</w:t>
      </w:r>
      <w:r w:rsidR="00015A3E" w:rsidRPr="00D520D3">
        <w:rPr>
          <w:b/>
          <w:sz w:val="31"/>
          <w:szCs w:val="31"/>
        </w:rPr>
        <w:t>.</w:t>
      </w:r>
    </w:p>
    <w:p w:rsidR="00015A3E" w:rsidRPr="00D520D3" w:rsidRDefault="00015A3E" w:rsidP="00015A3E">
      <w:pPr>
        <w:shd w:val="clear" w:color="auto" w:fill="FFFFFF"/>
        <w:ind w:firstLine="567"/>
        <w:jc w:val="both"/>
        <w:rPr>
          <w:sz w:val="31"/>
          <w:szCs w:val="31"/>
        </w:rPr>
      </w:pPr>
      <w:r w:rsidRPr="00D520D3">
        <w:rPr>
          <w:sz w:val="31"/>
          <w:szCs w:val="31"/>
        </w:rPr>
        <w:t>Предприятие вместе с работниками администрации выходит на субботники по благоустройству населенных пунктов.</w:t>
      </w:r>
    </w:p>
    <w:p w:rsidR="00015A3E" w:rsidRPr="00D520D3" w:rsidRDefault="00015A3E" w:rsidP="00015A3E">
      <w:pPr>
        <w:shd w:val="clear" w:color="auto" w:fill="FFFFFF"/>
        <w:ind w:firstLine="567"/>
        <w:jc w:val="both"/>
        <w:rPr>
          <w:sz w:val="31"/>
          <w:szCs w:val="31"/>
        </w:rPr>
      </w:pPr>
      <w:r w:rsidRPr="00D520D3">
        <w:rPr>
          <w:sz w:val="31"/>
          <w:szCs w:val="31"/>
        </w:rPr>
        <w:t>Основным видом деятельности является сбор и распределение воды технического качества населению и предприятиям, находящимся на территории поселения. Число абонентов пользующихся данной услугой – 417. Второстепенным видом деятельности является услуги трактора (уборка территории х</w:t>
      </w:r>
      <w:proofErr w:type="gramStart"/>
      <w:r w:rsidRPr="00D520D3">
        <w:rPr>
          <w:sz w:val="31"/>
          <w:szCs w:val="31"/>
        </w:rPr>
        <w:t>.В</w:t>
      </w:r>
      <w:proofErr w:type="gramEnd"/>
      <w:r w:rsidRPr="00D520D3">
        <w:rPr>
          <w:sz w:val="31"/>
          <w:szCs w:val="31"/>
        </w:rPr>
        <w:t>еселый, вывоз ТБО).Число абонентов, заключивших договора по вывозу ТБО-384.</w:t>
      </w:r>
    </w:p>
    <w:p w:rsidR="00015A3E" w:rsidRPr="00D520D3" w:rsidRDefault="00015A3E" w:rsidP="00015A3E">
      <w:pPr>
        <w:ind w:firstLine="567"/>
        <w:jc w:val="both"/>
        <w:rPr>
          <w:sz w:val="31"/>
          <w:szCs w:val="31"/>
        </w:rPr>
      </w:pPr>
      <w:r w:rsidRPr="00D520D3">
        <w:rPr>
          <w:sz w:val="31"/>
          <w:szCs w:val="31"/>
        </w:rPr>
        <w:t xml:space="preserve">Основная часть населения с пониманием относится к проблемам предприятия, и проводят оплату в полном объеме и в срок. Проводится  </w:t>
      </w:r>
      <w:proofErr w:type="spellStart"/>
      <w:r w:rsidRPr="00D520D3">
        <w:rPr>
          <w:sz w:val="31"/>
          <w:szCs w:val="31"/>
        </w:rPr>
        <w:t>подворовой</w:t>
      </w:r>
      <w:proofErr w:type="spellEnd"/>
      <w:r w:rsidRPr="00D520D3">
        <w:rPr>
          <w:sz w:val="31"/>
          <w:szCs w:val="31"/>
        </w:rPr>
        <w:t xml:space="preserve"> обход  с целью контрольной проверки показаний  счетчиков и сроков их поверки. Помощь оказывают специалисты администрации Веселовского сельского поселения</w:t>
      </w:r>
      <w:proofErr w:type="gramStart"/>
      <w:r w:rsidRPr="00D520D3">
        <w:rPr>
          <w:sz w:val="31"/>
          <w:szCs w:val="31"/>
        </w:rPr>
        <w:t xml:space="preserve">.. </w:t>
      </w:r>
      <w:proofErr w:type="gramEnd"/>
      <w:r w:rsidRPr="00D520D3">
        <w:rPr>
          <w:sz w:val="31"/>
          <w:szCs w:val="31"/>
        </w:rPr>
        <w:t xml:space="preserve">Хотим поблагодарить абонентов понимающих необходимость своевременного обращения к поставляющей организации  по поводу поломки счетчика, но есть и ухищрения по скрытию поломки, а это все сказывается на чрезмерной потере воды. </w:t>
      </w:r>
    </w:p>
    <w:p w:rsidR="00015A3E" w:rsidRPr="00D520D3" w:rsidRDefault="00015A3E" w:rsidP="00015A3E">
      <w:pPr>
        <w:ind w:firstLine="567"/>
        <w:jc w:val="both"/>
        <w:rPr>
          <w:sz w:val="31"/>
          <w:szCs w:val="31"/>
        </w:rPr>
      </w:pPr>
      <w:r w:rsidRPr="00D520D3">
        <w:rPr>
          <w:sz w:val="31"/>
          <w:szCs w:val="31"/>
        </w:rPr>
        <w:t>В 2017 году уменьшена кредиторская задолженность предприятия  на 722 тысячи рублей,  из них: 440тысяч  рублей по иску  предприятия и положительному решению суда оплачена аренда земель сельхозназначения, 282 тысячи рублей  Веселовским с/</w:t>
      </w:r>
      <w:proofErr w:type="gramStart"/>
      <w:r w:rsidRPr="00D520D3">
        <w:rPr>
          <w:sz w:val="31"/>
          <w:szCs w:val="31"/>
        </w:rPr>
        <w:t>п</w:t>
      </w:r>
      <w:proofErr w:type="gramEnd"/>
      <w:r w:rsidRPr="00D520D3">
        <w:rPr>
          <w:sz w:val="31"/>
          <w:szCs w:val="31"/>
        </w:rPr>
        <w:t xml:space="preserve"> погашена кредиторская задолженность прошлых лет</w:t>
      </w:r>
      <w:r w:rsidR="00EF5702">
        <w:rPr>
          <w:sz w:val="31"/>
          <w:szCs w:val="31"/>
        </w:rPr>
        <w:t>.</w:t>
      </w:r>
    </w:p>
    <w:p w:rsidR="00015A3E" w:rsidRPr="00D520D3" w:rsidRDefault="00015A3E" w:rsidP="00015A3E">
      <w:pPr>
        <w:ind w:firstLine="567"/>
        <w:jc w:val="both"/>
        <w:rPr>
          <w:sz w:val="31"/>
          <w:szCs w:val="31"/>
        </w:rPr>
      </w:pPr>
      <w:r w:rsidRPr="00D520D3">
        <w:rPr>
          <w:sz w:val="31"/>
          <w:szCs w:val="31"/>
        </w:rPr>
        <w:t xml:space="preserve">Вспомогательной услугой предприятие является работа трактора (благоустройство х. Веселый, вывоз ТБО). </w:t>
      </w:r>
    </w:p>
    <w:p w:rsidR="00015A3E" w:rsidRPr="00D520D3" w:rsidRDefault="00015A3E" w:rsidP="00015A3E">
      <w:pPr>
        <w:ind w:firstLine="567"/>
        <w:jc w:val="both"/>
        <w:rPr>
          <w:sz w:val="31"/>
          <w:szCs w:val="31"/>
        </w:rPr>
      </w:pPr>
      <w:proofErr w:type="gramStart"/>
      <w:r w:rsidRPr="00D520D3">
        <w:rPr>
          <w:sz w:val="31"/>
          <w:szCs w:val="31"/>
        </w:rPr>
        <w:t>Согласно</w:t>
      </w:r>
      <w:proofErr w:type="gramEnd"/>
      <w:r w:rsidRPr="00D520D3">
        <w:rPr>
          <w:sz w:val="31"/>
          <w:szCs w:val="31"/>
        </w:rPr>
        <w:t xml:space="preserve"> Жилищного Кодекса, также изменениям от 20.12.2014 года в постановление №89-ФЗ «Об отходах потребления и </w:t>
      </w:r>
      <w:r w:rsidRPr="00D520D3">
        <w:rPr>
          <w:sz w:val="31"/>
          <w:szCs w:val="31"/>
        </w:rPr>
        <w:lastRenderedPageBreak/>
        <w:t>производства» вступившим в действие с 01 января 2016 года жителям, не заключившим договора на вывоз ТБО, сумма начисляется автоматически согласно проживающих граждан по данному адресу. Хочется отметить, что оплату за вывоз ТБО производит 93% абонентов. Надеемся, что и оставшиеся 7 % жителей поселения, которые сопротивляются изменениям в жилищном кодексе, осознают, что все же придется платить, так как предприятие вынуждено будет подавать иски в суд во избежание увеличения дебиторской задолженности.</w:t>
      </w:r>
      <w:r w:rsidR="006E038A">
        <w:rPr>
          <w:sz w:val="31"/>
          <w:szCs w:val="31"/>
        </w:rPr>
        <w:t xml:space="preserve"> Вывоз ТБО осуществляется еженедельно по пятницам.</w:t>
      </w:r>
    </w:p>
    <w:p w:rsidR="0002679E" w:rsidRPr="0002679E" w:rsidRDefault="0002679E" w:rsidP="0002679E">
      <w:pPr>
        <w:jc w:val="both"/>
        <w:rPr>
          <w:color w:val="auto"/>
          <w:sz w:val="32"/>
          <w:szCs w:val="32"/>
          <w:highlight w:val="yellow"/>
        </w:rPr>
      </w:pP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bCs/>
          <w:sz w:val="32"/>
          <w:szCs w:val="32"/>
          <w:highlight w:val="yellow"/>
        </w:rPr>
      </w:pPr>
    </w:p>
    <w:p w:rsidR="00A4176E" w:rsidRPr="0002679E" w:rsidRDefault="00CA7727" w:rsidP="00A73756">
      <w:pPr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>В тесном контакте администрация работает с общественными организациями:</w:t>
      </w:r>
    </w:p>
    <w:p w:rsidR="00012B30" w:rsidRPr="00C23C91" w:rsidRDefault="00CA7727" w:rsidP="00A73756">
      <w:pPr>
        <w:jc w:val="both"/>
        <w:rPr>
          <w:color w:val="auto"/>
          <w:sz w:val="32"/>
          <w:szCs w:val="32"/>
          <w:highlight w:val="yellow"/>
        </w:rPr>
      </w:pPr>
      <w:r w:rsidRPr="0002679E">
        <w:rPr>
          <w:color w:val="auto"/>
          <w:sz w:val="32"/>
          <w:szCs w:val="32"/>
        </w:rPr>
        <w:t>- проходят заседания Совета ветеранов</w:t>
      </w:r>
      <w:r w:rsidR="00D366DE">
        <w:rPr>
          <w:color w:val="auto"/>
          <w:sz w:val="32"/>
          <w:szCs w:val="32"/>
        </w:rPr>
        <w:t xml:space="preserve"> (председатель Совета ветеранов – Семенюта Л.А.)</w:t>
      </w:r>
      <w:r w:rsidRPr="0002679E">
        <w:rPr>
          <w:color w:val="auto"/>
          <w:sz w:val="32"/>
          <w:szCs w:val="32"/>
        </w:rPr>
        <w:t>, на которых поднимаются и обсуждаются вопросы благоустройства поселения, анализируется деятельность администрации за определенные периоды.</w:t>
      </w:r>
      <w:r w:rsidR="00012B30" w:rsidRPr="0002679E">
        <w:rPr>
          <w:color w:val="auto"/>
          <w:sz w:val="32"/>
          <w:szCs w:val="32"/>
        </w:rPr>
        <w:t> </w:t>
      </w:r>
      <w:r w:rsidRPr="00C23C91">
        <w:rPr>
          <w:color w:val="auto"/>
          <w:sz w:val="32"/>
          <w:szCs w:val="32"/>
          <w:highlight w:val="yellow"/>
        </w:rPr>
        <w:br/>
      </w:r>
    </w:p>
    <w:p w:rsidR="00A4176E" w:rsidRPr="00C23C91" w:rsidRDefault="00CA7727" w:rsidP="00012B30">
      <w:pPr>
        <w:ind w:firstLine="708"/>
        <w:jc w:val="both"/>
        <w:rPr>
          <w:color w:val="auto"/>
          <w:sz w:val="32"/>
          <w:szCs w:val="32"/>
          <w:highlight w:val="yellow"/>
        </w:rPr>
      </w:pPr>
      <w:r w:rsidRPr="0002679E">
        <w:rPr>
          <w:color w:val="auto"/>
          <w:sz w:val="32"/>
          <w:szCs w:val="32"/>
        </w:rPr>
        <w:t>Одним из важных политических событий уш</w:t>
      </w:r>
      <w:r w:rsidR="006E038A">
        <w:rPr>
          <w:color w:val="auto"/>
          <w:sz w:val="32"/>
          <w:szCs w:val="32"/>
        </w:rPr>
        <w:t xml:space="preserve">едшего года стали такие акции </w:t>
      </w:r>
      <w:r w:rsidRPr="0002679E">
        <w:rPr>
          <w:color w:val="auto"/>
          <w:sz w:val="32"/>
          <w:szCs w:val="32"/>
        </w:rPr>
        <w:t>«Бессмертный полк», «Имя поселения»</w:t>
      </w:r>
      <w:r w:rsidR="00012B30" w:rsidRPr="0002679E">
        <w:rPr>
          <w:color w:val="auto"/>
          <w:sz w:val="32"/>
          <w:szCs w:val="32"/>
        </w:rPr>
        <w:t>.</w:t>
      </w: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EA240D" w:rsidRPr="0002679E" w:rsidRDefault="00CA7727" w:rsidP="00EA240D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>В событиях жизни нашего сельского поселения</w:t>
      </w:r>
      <w:r w:rsidR="0002679E" w:rsidRPr="0002679E">
        <w:rPr>
          <w:rFonts w:ascii="Times New Roman" w:hAnsi="Times New Roman"/>
          <w:sz w:val="32"/>
          <w:szCs w:val="32"/>
        </w:rPr>
        <w:t>, которые проходили в 2017 году</w:t>
      </w:r>
      <w:r w:rsidRPr="0002679E">
        <w:rPr>
          <w:rFonts w:ascii="Times New Roman" w:hAnsi="Times New Roman"/>
          <w:sz w:val="32"/>
          <w:szCs w:val="32"/>
        </w:rPr>
        <w:t>, самое активное участие принимали</w:t>
      </w:r>
      <w:r w:rsidR="00834CB6" w:rsidRPr="0002679E">
        <w:rPr>
          <w:rFonts w:ascii="Times New Roman" w:hAnsi="Times New Roman"/>
          <w:sz w:val="32"/>
          <w:szCs w:val="32"/>
        </w:rPr>
        <w:t>:</w:t>
      </w:r>
    </w:p>
    <w:p w:rsidR="00EA240D" w:rsidRPr="0002679E" w:rsidRDefault="00EA240D" w:rsidP="00EA240D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 xml:space="preserve">- руководитель ООО </w:t>
      </w:r>
      <w:r w:rsidR="0002679E" w:rsidRPr="0002679E">
        <w:rPr>
          <w:rFonts w:ascii="Times New Roman" w:hAnsi="Times New Roman"/>
          <w:sz w:val="32"/>
          <w:szCs w:val="32"/>
        </w:rPr>
        <w:t xml:space="preserve">Агрокомплекс </w:t>
      </w:r>
      <w:r w:rsidRPr="0002679E">
        <w:rPr>
          <w:rFonts w:ascii="Times New Roman" w:hAnsi="Times New Roman"/>
          <w:sz w:val="32"/>
          <w:szCs w:val="32"/>
        </w:rPr>
        <w:t>«</w:t>
      </w:r>
      <w:r w:rsidR="0002679E" w:rsidRPr="0002679E">
        <w:rPr>
          <w:rFonts w:ascii="Times New Roman" w:hAnsi="Times New Roman"/>
          <w:sz w:val="32"/>
          <w:szCs w:val="32"/>
        </w:rPr>
        <w:t>Успенский</w:t>
      </w:r>
      <w:r w:rsidRPr="0002679E">
        <w:rPr>
          <w:rFonts w:ascii="Times New Roman" w:hAnsi="Times New Roman"/>
          <w:sz w:val="32"/>
          <w:szCs w:val="32"/>
        </w:rPr>
        <w:t xml:space="preserve">» </w:t>
      </w:r>
      <w:r w:rsidR="0002679E" w:rsidRPr="0002679E">
        <w:rPr>
          <w:rFonts w:ascii="Times New Roman" w:hAnsi="Times New Roman"/>
          <w:sz w:val="32"/>
          <w:szCs w:val="32"/>
        </w:rPr>
        <w:t xml:space="preserve">и депутат Совета Веселовского сельского поселения – </w:t>
      </w:r>
      <w:proofErr w:type="spellStart"/>
      <w:r w:rsidR="0002679E" w:rsidRPr="0002679E">
        <w:rPr>
          <w:rFonts w:ascii="Times New Roman" w:hAnsi="Times New Roman"/>
          <w:sz w:val="32"/>
          <w:szCs w:val="32"/>
        </w:rPr>
        <w:t>Марыныч</w:t>
      </w:r>
      <w:proofErr w:type="spellEnd"/>
      <w:r w:rsidR="0002679E" w:rsidRPr="0002679E">
        <w:rPr>
          <w:rFonts w:ascii="Times New Roman" w:hAnsi="Times New Roman"/>
          <w:sz w:val="32"/>
          <w:szCs w:val="32"/>
        </w:rPr>
        <w:t xml:space="preserve"> Александр Викторович;</w:t>
      </w:r>
    </w:p>
    <w:p w:rsidR="00A4176E" w:rsidRPr="0002679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>Наши предприниматели</w:t>
      </w:r>
      <w:r w:rsidR="00834CB6" w:rsidRPr="0002679E">
        <w:rPr>
          <w:rFonts w:ascii="Times New Roman" w:hAnsi="Times New Roman"/>
          <w:sz w:val="32"/>
          <w:szCs w:val="32"/>
        </w:rPr>
        <w:t>:</w:t>
      </w:r>
    </w:p>
    <w:p w:rsidR="00EA240D" w:rsidRPr="0002679E" w:rsidRDefault="00EA240D" w:rsidP="00EA240D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 xml:space="preserve">- </w:t>
      </w:r>
      <w:r w:rsidR="0002679E" w:rsidRPr="0002679E">
        <w:rPr>
          <w:rFonts w:ascii="Times New Roman" w:hAnsi="Times New Roman"/>
          <w:sz w:val="32"/>
          <w:szCs w:val="32"/>
        </w:rPr>
        <w:t>Бобрышева Оксана Викторовна;</w:t>
      </w:r>
    </w:p>
    <w:p w:rsidR="00A4176E" w:rsidRPr="0002679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 xml:space="preserve">- </w:t>
      </w:r>
      <w:r w:rsidR="0002679E" w:rsidRPr="0002679E">
        <w:rPr>
          <w:rFonts w:ascii="Times New Roman" w:hAnsi="Times New Roman"/>
          <w:sz w:val="32"/>
          <w:szCs w:val="32"/>
        </w:rPr>
        <w:t>Снимщикова Ирина Викторовна.</w:t>
      </w:r>
    </w:p>
    <w:p w:rsidR="00834CB6" w:rsidRDefault="0002679E" w:rsidP="0002679E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>- глава КФХ – Саверский Сергей Викторович.</w:t>
      </w:r>
    </w:p>
    <w:p w:rsidR="00A52EB7" w:rsidRPr="00C23C91" w:rsidRDefault="00A52EB7" w:rsidP="0002679E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  <w:r>
        <w:rPr>
          <w:rFonts w:ascii="Times New Roman" w:hAnsi="Times New Roman"/>
          <w:sz w:val="32"/>
          <w:szCs w:val="32"/>
        </w:rPr>
        <w:t>- глава ЛПХ, депутат Совета Веселовского сельского поселения – Шишкин Александр Евгеньевич.</w:t>
      </w:r>
    </w:p>
    <w:p w:rsidR="00EA240D" w:rsidRDefault="00CA7727" w:rsidP="00BB295D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>Эти люди были неравнодушны к нашим проблемам, проявляли инициативу и огромную помощь. Большое спасибо всем за оказанное содействие в проведении мероприятий!</w:t>
      </w:r>
    </w:p>
    <w:p w:rsidR="00A52EB7" w:rsidRPr="00BB295D" w:rsidRDefault="00A52EB7" w:rsidP="00BB295D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A4176E" w:rsidRPr="0002679E" w:rsidRDefault="00CA7727" w:rsidP="00BB295D">
      <w:pPr>
        <w:pStyle w:val="10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02679E">
        <w:rPr>
          <w:rFonts w:ascii="Times New Roman" w:hAnsi="Times New Roman"/>
          <w:b/>
          <w:sz w:val="32"/>
          <w:szCs w:val="32"/>
        </w:rPr>
        <w:t xml:space="preserve">О работе Совета </w:t>
      </w:r>
      <w:r w:rsidR="00370EA5" w:rsidRPr="0002679E">
        <w:rPr>
          <w:rFonts w:ascii="Times New Roman" w:hAnsi="Times New Roman"/>
          <w:b/>
          <w:sz w:val="32"/>
          <w:szCs w:val="32"/>
        </w:rPr>
        <w:t>Веселовского</w:t>
      </w:r>
      <w:r w:rsidRPr="0002679E">
        <w:rPr>
          <w:rFonts w:ascii="Times New Roman" w:hAnsi="Times New Roman"/>
          <w:b/>
          <w:sz w:val="32"/>
          <w:szCs w:val="32"/>
        </w:rPr>
        <w:t xml:space="preserve"> сельского поселения. </w:t>
      </w:r>
    </w:p>
    <w:p w:rsidR="00A4176E" w:rsidRPr="0002679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 xml:space="preserve">Совет у нас состоит из </w:t>
      </w:r>
      <w:r w:rsidR="00012B30" w:rsidRPr="0002679E">
        <w:rPr>
          <w:rFonts w:ascii="Times New Roman" w:hAnsi="Times New Roman"/>
          <w:sz w:val="32"/>
          <w:szCs w:val="32"/>
        </w:rPr>
        <w:t>7</w:t>
      </w:r>
      <w:r w:rsidRPr="0002679E">
        <w:rPr>
          <w:rFonts w:ascii="Times New Roman" w:hAnsi="Times New Roman"/>
          <w:sz w:val="32"/>
          <w:szCs w:val="32"/>
        </w:rPr>
        <w:t xml:space="preserve"> депутатов. </w:t>
      </w:r>
    </w:p>
    <w:p w:rsidR="00A4176E" w:rsidRPr="0002679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02679E">
        <w:rPr>
          <w:rFonts w:ascii="Times New Roman" w:hAnsi="Times New Roman"/>
          <w:sz w:val="32"/>
          <w:szCs w:val="32"/>
        </w:rPr>
        <w:t xml:space="preserve">- </w:t>
      </w:r>
      <w:r w:rsidR="00EC6FA0" w:rsidRPr="0002679E">
        <w:rPr>
          <w:rFonts w:ascii="Times New Roman" w:hAnsi="Times New Roman"/>
          <w:sz w:val="32"/>
          <w:szCs w:val="32"/>
        </w:rPr>
        <w:t>в</w:t>
      </w:r>
      <w:r w:rsidRPr="0002679E">
        <w:rPr>
          <w:rFonts w:ascii="Times New Roman" w:hAnsi="Times New Roman"/>
          <w:sz w:val="32"/>
          <w:szCs w:val="32"/>
        </w:rPr>
        <w:t xml:space="preserve"> 2017 году проведено </w:t>
      </w:r>
      <w:r w:rsidR="00012B30" w:rsidRPr="0002679E">
        <w:rPr>
          <w:rFonts w:ascii="Times New Roman" w:hAnsi="Times New Roman"/>
          <w:sz w:val="32"/>
          <w:szCs w:val="32"/>
        </w:rPr>
        <w:t>20</w:t>
      </w:r>
      <w:r w:rsidRPr="0002679E">
        <w:rPr>
          <w:rFonts w:ascii="Times New Roman" w:hAnsi="Times New Roman"/>
          <w:sz w:val="32"/>
          <w:szCs w:val="32"/>
        </w:rPr>
        <w:t xml:space="preserve"> заседаний. </w:t>
      </w:r>
    </w:p>
    <w:p w:rsidR="00A4176E" w:rsidRPr="0002679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02679E">
        <w:rPr>
          <w:rFonts w:ascii="Times New Roman" w:hAnsi="Times New Roman"/>
          <w:sz w:val="32"/>
          <w:szCs w:val="32"/>
        </w:rPr>
        <w:t xml:space="preserve">- на них рассмотрены разные вопросы и принято </w:t>
      </w:r>
      <w:r w:rsidR="00012B30" w:rsidRPr="0002679E">
        <w:rPr>
          <w:rFonts w:ascii="Times New Roman" w:hAnsi="Times New Roman"/>
          <w:sz w:val="32"/>
          <w:szCs w:val="32"/>
        </w:rPr>
        <w:t>38</w:t>
      </w:r>
      <w:r w:rsidRPr="0002679E">
        <w:rPr>
          <w:rFonts w:ascii="Times New Roman" w:hAnsi="Times New Roman"/>
          <w:sz w:val="32"/>
          <w:szCs w:val="32"/>
        </w:rPr>
        <w:t xml:space="preserve"> решени</w:t>
      </w:r>
      <w:r w:rsidR="00012B30" w:rsidRPr="0002679E">
        <w:rPr>
          <w:rFonts w:ascii="Times New Roman" w:hAnsi="Times New Roman"/>
          <w:sz w:val="32"/>
          <w:szCs w:val="32"/>
        </w:rPr>
        <w:t>й</w:t>
      </w:r>
      <w:r w:rsidRPr="0002679E">
        <w:rPr>
          <w:rFonts w:ascii="Times New Roman" w:hAnsi="Times New Roman"/>
          <w:sz w:val="32"/>
          <w:szCs w:val="32"/>
        </w:rPr>
        <w:t xml:space="preserve">. Хочу отметить, что депутаты нашего Совета активно принимают участие в мероприятиях, проводимых в сельском поселении и в районе. Очень ответственно подходят к вопросам благоустройства </w:t>
      </w:r>
      <w:r w:rsidRPr="0002679E">
        <w:rPr>
          <w:rFonts w:ascii="Times New Roman" w:hAnsi="Times New Roman"/>
          <w:sz w:val="32"/>
          <w:szCs w:val="32"/>
        </w:rPr>
        <w:lastRenderedPageBreak/>
        <w:t>нашего села,  по санитарному состоянию, по сбору налогов и в решении других наболевших вопросов.</w:t>
      </w:r>
    </w:p>
    <w:p w:rsidR="00A52EB7" w:rsidRPr="00BB295D" w:rsidRDefault="00A52EB7" w:rsidP="00BB295D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  <w:shd w:val="clear" w:color="auto" w:fill="FFFFFF"/>
        </w:rPr>
      </w:pPr>
    </w:p>
    <w:p w:rsidR="00A4176E" w:rsidRPr="001730AB" w:rsidRDefault="00CA7727" w:rsidP="001730AB">
      <w:pPr>
        <w:shd w:val="clear" w:color="auto" w:fill="FFFFFF"/>
        <w:spacing w:line="300" w:lineRule="atLeast"/>
        <w:ind w:left="1416" w:firstLine="708"/>
        <w:jc w:val="both"/>
        <w:rPr>
          <w:b/>
          <w:bCs/>
          <w:color w:val="auto"/>
          <w:sz w:val="32"/>
          <w:szCs w:val="32"/>
        </w:rPr>
      </w:pPr>
      <w:r w:rsidRPr="001730AB">
        <w:rPr>
          <w:b/>
          <w:bCs/>
          <w:color w:val="auto"/>
          <w:sz w:val="32"/>
          <w:szCs w:val="32"/>
        </w:rPr>
        <w:t>Работа с обращениями граждан</w:t>
      </w:r>
    </w:p>
    <w:p w:rsidR="00CD2F5A" w:rsidRDefault="00CA7727" w:rsidP="001730AB">
      <w:pPr>
        <w:shd w:val="clear" w:color="auto" w:fill="FFFFFF"/>
        <w:spacing w:line="300" w:lineRule="atLeast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 xml:space="preserve">Вся работа </w:t>
      </w:r>
      <w:r w:rsidR="00834CB6" w:rsidRPr="0002679E">
        <w:rPr>
          <w:color w:val="auto"/>
          <w:sz w:val="32"/>
          <w:szCs w:val="32"/>
        </w:rPr>
        <w:t>а</w:t>
      </w:r>
      <w:r w:rsidRPr="0002679E">
        <w:rPr>
          <w:color w:val="auto"/>
          <w:sz w:val="32"/>
          <w:szCs w:val="32"/>
        </w:rPr>
        <w:t xml:space="preserve">дминистрации – это забота о населении. За отчетный период, на личный прием  к </w:t>
      </w:r>
      <w:r w:rsidR="00834CB6" w:rsidRPr="0002679E">
        <w:rPr>
          <w:color w:val="auto"/>
          <w:sz w:val="32"/>
          <w:szCs w:val="32"/>
        </w:rPr>
        <w:t>г</w:t>
      </w:r>
      <w:r w:rsidRPr="0002679E">
        <w:rPr>
          <w:color w:val="auto"/>
          <w:sz w:val="32"/>
          <w:szCs w:val="32"/>
        </w:rPr>
        <w:t xml:space="preserve">лаве поселения и работникам </w:t>
      </w:r>
      <w:r w:rsidR="00834CB6" w:rsidRPr="0002679E">
        <w:rPr>
          <w:color w:val="auto"/>
          <w:sz w:val="32"/>
          <w:szCs w:val="32"/>
        </w:rPr>
        <w:t>а</w:t>
      </w:r>
      <w:r w:rsidRPr="0002679E">
        <w:rPr>
          <w:color w:val="auto"/>
          <w:sz w:val="32"/>
          <w:szCs w:val="32"/>
        </w:rPr>
        <w:t>дминистрации обратилось –</w:t>
      </w:r>
      <w:r w:rsidR="007A2410" w:rsidRPr="0002679E">
        <w:rPr>
          <w:color w:val="auto"/>
          <w:sz w:val="32"/>
          <w:szCs w:val="32"/>
        </w:rPr>
        <w:t xml:space="preserve"> 4</w:t>
      </w:r>
      <w:r w:rsidR="001730AB">
        <w:rPr>
          <w:color w:val="auto"/>
          <w:sz w:val="32"/>
          <w:szCs w:val="32"/>
        </w:rPr>
        <w:t>8</w:t>
      </w:r>
      <w:r w:rsidRPr="0002679E">
        <w:rPr>
          <w:color w:val="auto"/>
          <w:sz w:val="32"/>
          <w:szCs w:val="32"/>
        </w:rPr>
        <w:t xml:space="preserve"> человек по самым разнообразным вопросам. Было рассмотрено </w:t>
      </w:r>
      <w:r w:rsidR="00FC0B66">
        <w:rPr>
          <w:color w:val="auto"/>
          <w:sz w:val="32"/>
          <w:szCs w:val="32"/>
        </w:rPr>
        <w:t xml:space="preserve">и удовлетворено </w:t>
      </w:r>
      <w:r w:rsidR="0002679E" w:rsidRPr="0002679E">
        <w:rPr>
          <w:color w:val="auto"/>
          <w:sz w:val="32"/>
          <w:szCs w:val="32"/>
        </w:rPr>
        <w:t>3</w:t>
      </w:r>
      <w:r w:rsidRPr="0002679E">
        <w:rPr>
          <w:color w:val="auto"/>
          <w:sz w:val="32"/>
          <w:szCs w:val="32"/>
        </w:rPr>
        <w:t xml:space="preserve"> письменных заявлений. В основном это жизненные вопросы,  касающиеся, строительства, материального полож</w:t>
      </w:r>
      <w:r w:rsidR="00FC0B66">
        <w:rPr>
          <w:color w:val="auto"/>
          <w:sz w:val="32"/>
          <w:szCs w:val="32"/>
        </w:rPr>
        <w:t>ения, вопросам землепользования.</w:t>
      </w:r>
    </w:p>
    <w:p w:rsidR="00A52EB7" w:rsidRPr="00C23C91" w:rsidRDefault="00A52EB7" w:rsidP="001730AB">
      <w:pPr>
        <w:shd w:val="clear" w:color="auto" w:fill="FFFFFF"/>
        <w:spacing w:line="300" w:lineRule="atLeast"/>
        <w:jc w:val="both"/>
        <w:rPr>
          <w:color w:val="auto"/>
          <w:sz w:val="32"/>
          <w:szCs w:val="32"/>
          <w:highlight w:val="yellow"/>
        </w:rPr>
      </w:pPr>
    </w:p>
    <w:p w:rsidR="00BB295D" w:rsidRPr="00C23C91" w:rsidRDefault="00BB295D" w:rsidP="00EC6FA0">
      <w:pPr>
        <w:pStyle w:val="10"/>
        <w:ind w:firstLine="708"/>
        <w:jc w:val="center"/>
        <w:rPr>
          <w:rFonts w:ascii="Times New Roman" w:hAnsi="Times New Roman"/>
          <w:sz w:val="32"/>
          <w:szCs w:val="32"/>
          <w:highlight w:val="yellow"/>
          <w:shd w:val="clear" w:color="auto" w:fill="FFFFFF"/>
        </w:rPr>
      </w:pPr>
    </w:p>
    <w:p w:rsidR="00A4176E" w:rsidRPr="001730AB" w:rsidRDefault="00CA7727" w:rsidP="00BB295D">
      <w:pPr>
        <w:pStyle w:val="10"/>
        <w:ind w:firstLine="708"/>
        <w:jc w:val="center"/>
        <w:rPr>
          <w:rFonts w:ascii="Times New Roman" w:hAnsi="Times New Roman"/>
          <w:sz w:val="32"/>
          <w:szCs w:val="32"/>
        </w:rPr>
      </w:pPr>
      <w:r w:rsidRPr="001730AB">
        <w:rPr>
          <w:rFonts w:ascii="Times New Roman" w:hAnsi="Times New Roman"/>
          <w:sz w:val="32"/>
          <w:szCs w:val="32"/>
          <w:shd w:val="clear" w:color="auto" w:fill="FFFFFF"/>
        </w:rPr>
        <w:t>Уважаемые односельчане!</w:t>
      </w:r>
    </w:p>
    <w:p w:rsidR="00A4176E" w:rsidRDefault="00CA7727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1730AB">
        <w:rPr>
          <w:rFonts w:ascii="Times New Roman" w:hAnsi="Times New Roman"/>
          <w:sz w:val="32"/>
          <w:szCs w:val="32"/>
        </w:rPr>
        <w:t>Цель нашей работы –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поставленных задач.</w:t>
      </w:r>
    </w:p>
    <w:p w:rsidR="003A3ACA" w:rsidRPr="001730AB" w:rsidRDefault="003A3ACA" w:rsidP="00A73756">
      <w:pPr>
        <w:pStyle w:val="10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3A3ACA" w:rsidRPr="0002679E" w:rsidRDefault="003A3ACA" w:rsidP="003A3ACA">
      <w:pPr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>Подводя итог сделанного в 2017 году, хочу отметить, чт</w:t>
      </w:r>
      <w:r>
        <w:rPr>
          <w:color w:val="auto"/>
          <w:sz w:val="32"/>
          <w:szCs w:val="32"/>
        </w:rPr>
        <w:t>о в той или иной мере улучшается</w:t>
      </w:r>
      <w:r w:rsidRPr="0002679E">
        <w:rPr>
          <w:color w:val="auto"/>
          <w:sz w:val="32"/>
          <w:szCs w:val="32"/>
        </w:rPr>
        <w:t xml:space="preserve"> качество жизни каждого нашего жителя - и всё это благодаря помощи и поддержки действующей государственной власти.</w:t>
      </w:r>
    </w:p>
    <w:p w:rsidR="003A3ACA" w:rsidRPr="0002679E" w:rsidRDefault="003A3ACA" w:rsidP="003A3ACA">
      <w:pPr>
        <w:shd w:val="clear" w:color="auto" w:fill="FFFFFF"/>
        <w:spacing w:line="300" w:lineRule="atLeast"/>
        <w:ind w:firstLine="708"/>
        <w:jc w:val="both"/>
        <w:rPr>
          <w:color w:val="auto"/>
          <w:sz w:val="32"/>
          <w:szCs w:val="32"/>
        </w:rPr>
      </w:pPr>
      <w:r w:rsidRPr="0002679E">
        <w:rPr>
          <w:color w:val="auto"/>
          <w:sz w:val="32"/>
          <w:szCs w:val="32"/>
        </w:rPr>
        <w:t>От жителей Веселовского сельского поселения Успенского района выражаю слова благодарности Владимиру Андреевичу Бекетову, Г.К. Бахилину за помощь и поддержку нашего сельского поселения.</w:t>
      </w:r>
    </w:p>
    <w:p w:rsidR="00E616F0" w:rsidRDefault="00E616F0" w:rsidP="00EC6FA0">
      <w:pPr>
        <w:pStyle w:val="10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616F0" w:rsidRPr="00A73756" w:rsidRDefault="00CA7727" w:rsidP="00E616F0">
      <w:pPr>
        <w:pStyle w:val="10"/>
        <w:jc w:val="center"/>
        <w:rPr>
          <w:rFonts w:ascii="Times New Roman" w:hAnsi="Times New Roman"/>
          <w:sz w:val="32"/>
          <w:szCs w:val="32"/>
        </w:rPr>
      </w:pPr>
      <w:r w:rsidRPr="00C23C91">
        <w:rPr>
          <w:rFonts w:ascii="Times New Roman" w:hAnsi="Times New Roman"/>
          <w:sz w:val="32"/>
          <w:szCs w:val="32"/>
          <w:highlight w:val="yellow"/>
        </w:rPr>
        <w:br/>
      </w:r>
      <w:r w:rsidR="00E616F0" w:rsidRPr="00A73756">
        <w:rPr>
          <w:rFonts w:ascii="Times New Roman" w:hAnsi="Times New Roman"/>
          <w:sz w:val="32"/>
          <w:szCs w:val="32"/>
        </w:rPr>
        <w:t>Уважаемые земляки!</w:t>
      </w:r>
    </w:p>
    <w:p w:rsidR="00E616F0" w:rsidRPr="00A73756" w:rsidRDefault="00E616F0" w:rsidP="00E616F0">
      <w:pPr>
        <w:pStyle w:val="10"/>
        <w:jc w:val="both"/>
        <w:rPr>
          <w:rFonts w:ascii="Times New Roman" w:hAnsi="Times New Roman"/>
          <w:sz w:val="32"/>
          <w:szCs w:val="32"/>
        </w:rPr>
      </w:pPr>
    </w:p>
    <w:p w:rsidR="00E616F0" w:rsidRPr="00A73756" w:rsidRDefault="00E616F0" w:rsidP="00E616F0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A73756">
        <w:rPr>
          <w:rFonts w:ascii="Times New Roman" w:hAnsi="Times New Roman"/>
          <w:sz w:val="32"/>
          <w:szCs w:val="32"/>
        </w:rPr>
        <w:t>Администрация сельского поселения  приложит все усилия, исходя из финансовых, материальных ресурсов для того, что бы проблемы решались быстро и оперативно, а жители чувствовали себя уютно и комфортно в поселении.</w:t>
      </w:r>
    </w:p>
    <w:p w:rsidR="00E616F0" w:rsidRDefault="00E616F0" w:rsidP="00E616F0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  <w:r w:rsidRPr="00A73756">
        <w:rPr>
          <w:rFonts w:ascii="Times New Roman" w:hAnsi="Times New Roman"/>
          <w:sz w:val="32"/>
          <w:szCs w:val="32"/>
        </w:rPr>
        <w:t xml:space="preserve">В планах администрации </w:t>
      </w:r>
      <w:r>
        <w:rPr>
          <w:rFonts w:ascii="Times New Roman" w:hAnsi="Times New Roman"/>
          <w:sz w:val="32"/>
          <w:szCs w:val="32"/>
        </w:rPr>
        <w:t>Веселовского</w:t>
      </w:r>
      <w:r w:rsidRPr="00A73756">
        <w:rPr>
          <w:rFonts w:ascii="Times New Roman" w:hAnsi="Times New Roman"/>
          <w:sz w:val="32"/>
          <w:szCs w:val="32"/>
        </w:rPr>
        <w:t xml:space="preserve"> сельского поселения на 2018:</w:t>
      </w:r>
    </w:p>
    <w:p w:rsidR="00E616F0" w:rsidRPr="00E616F0" w:rsidRDefault="00E616F0" w:rsidP="00E616F0">
      <w:pPr>
        <w:pStyle w:val="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E616F0">
        <w:rPr>
          <w:rFonts w:ascii="Times New Roman" w:hAnsi="Times New Roman"/>
          <w:b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Бесперебойная подача технической воды.</w:t>
      </w:r>
    </w:p>
    <w:p w:rsidR="00E616F0" w:rsidRPr="00A73756" w:rsidRDefault="00E616F0" w:rsidP="00E616F0">
      <w:pPr>
        <w:pStyle w:val="10"/>
        <w:ind w:left="720"/>
        <w:jc w:val="both"/>
        <w:rPr>
          <w:rFonts w:ascii="Times New Roman" w:hAnsi="Times New Roman"/>
          <w:sz w:val="32"/>
          <w:szCs w:val="32"/>
        </w:rPr>
      </w:pPr>
      <w:r w:rsidRPr="00E616F0">
        <w:rPr>
          <w:rFonts w:ascii="Times New Roman" w:hAnsi="Times New Roman"/>
          <w:b/>
          <w:sz w:val="32"/>
          <w:szCs w:val="32"/>
        </w:rPr>
        <w:t>2.</w:t>
      </w:r>
      <w:r w:rsidRPr="00A73756">
        <w:rPr>
          <w:rFonts w:ascii="Times New Roman" w:hAnsi="Times New Roman"/>
          <w:sz w:val="32"/>
          <w:szCs w:val="32"/>
        </w:rPr>
        <w:t xml:space="preserve">Продолжить </w:t>
      </w:r>
      <w:r>
        <w:rPr>
          <w:rFonts w:ascii="Times New Roman" w:hAnsi="Times New Roman"/>
          <w:sz w:val="32"/>
          <w:szCs w:val="32"/>
        </w:rPr>
        <w:t xml:space="preserve">работы по </w:t>
      </w:r>
      <w:r w:rsidRPr="00A73756">
        <w:rPr>
          <w:rFonts w:ascii="Times New Roman" w:hAnsi="Times New Roman"/>
          <w:sz w:val="32"/>
          <w:szCs w:val="32"/>
        </w:rPr>
        <w:t xml:space="preserve">благоустройство </w:t>
      </w:r>
      <w:r>
        <w:rPr>
          <w:rFonts w:ascii="Times New Roman" w:hAnsi="Times New Roman"/>
          <w:sz w:val="32"/>
          <w:szCs w:val="32"/>
        </w:rPr>
        <w:t>территории нашего поселения</w:t>
      </w:r>
      <w:r w:rsidRPr="00A73756">
        <w:rPr>
          <w:rFonts w:ascii="Times New Roman" w:hAnsi="Times New Roman"/>
          <w:sz w:val="32"/>
          <w:szCs w:val="32"/>
        </w:rPr>
        <w:t>;</w:t>
      </w:r>
    </w:p>
    <w:p w:rsidR="00E616F0" w:rsidRDefault="00E616F0" w:rsidP="00E616F0">
      <w:pPr>
        <w:pStyle w:val="10"/>
        <w:ind w:left="720"/>
        <w:jc w:val="both"/>
        <w:rPr>
          <w:rFonts w:ascii="Times New Roman" w:hAnsi="Times New Roman"/>
          <w:sz w:val="32"/>
          <w:szCs w:val="32"/>
        </w:rPr>
      </w:pPr>
      <w:r w:rsidRPr="00E616F0">
        <w:rPr>
          <w:rFonts w:ascii="Times New Roman" w:hAnsi="Times New Roman"/>
          <w:b/>
          <w:sz w:val="32"/>
          <w:szCs w:val="32"/>
        </w:rPr>
        <w:t>3.</w:t>
      </w:r>
      <w:r w:rsidRPr="00E616F0">
        <w:rPr>
          <w:rFonts w:ascii="Times New Roman" w:hAnsi="Times New Roman"/>
          <w:sz w:val="32"/>
          <w:szCs w:val="32"/>
        </w:rPr>
        <w:t xml:space="preserve">Установить недостающие дорожные знаки, </w:t>
      </w:r>
      <w:r>
        <w:rPr>
          <w:rFonts w:ascii="Times New Roman" w:hAnsi="Times New Roman"/>
          <w:sz w:val="32"/>
          <w:szCs w:val="32"/>
        </w:rPr>
        <w:t>с</w:t>
      </w:r>
      <w:r w:rsidRPr="00E616F0">
        <w:rPr>
          <w:rFonts w:ascii="Times New Roman" w:hAnsi="Times New Roman"/>
          <w:sz w:val="32"/>
          <w:szCs w:val="32"/>
        </w:rPr>
        <w:t>ледить за состоянием дорожной разметк</w:t>
      </w:r>
      <w:r>
        <w:rPr>
          <w:rFonts w:ascii="Times New Roman" w:hAnsi="Times New Roman"/>
          <w:sz w:val="32"/>
          <w:szCs w:val="32"/>
        </w:rPr>
        <w:t xml:space="preserve">и на дорогах общего пользования, пешеходных переходов. </w:t>
      </w:r>
    </w:p>
    <w:p w:rsidR="00E616F0" w:rsidRPr="00E616F0" w:rsidRDefault="00E616F0" w:rsidP="00E616F0">
      <w:pPr>
        <w:pStyle w:val="10"/>
        <w:ind w:left="720"/>
        <w:jc w:val="both"/>
        <w:rPr>
          <w:rFonts w:ascii="Times New Roman" w:hAnsi="Times New Roman"/>
          <w:sz w:val="32"/>
          <w:szCs w:val="32"/>
        </w:rPr>
      </w:pPr>
      <w:r w:rsidRPr="00E616F0">
        <w:rPr>
          <w:rFonts w:ascii="Times New Roman" w:hAnsi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/>
          <w:sz w:val="32"/>
          <w:szCs w:val="32"/>
        </w:rPr>
        <w:t xml:space="preserve"> Капитальный ремонт дороги в асфальтном исполнении по ул.Калинина.</w:t>
      </w:r>
    </w:p>
    <w:p w:rsidR="00E616F0" w:rsidRPr="00A73756" w:rsidRDefault="00E616F0" w:rsidP="00E616F0">
      <w:pPr>
        <w:pStyle w:val="10"/>
        <w:ind w:left="720"/>
        <w:jc w:val="both"/>
        <w:rPr>
          <w:rFonts w:ascii="Times New Roman" w:hAnsi="Times New Roman"/>
          <w:sz w:val="32"/>
          <w:szCs w:val="32"/>
        </w:rPr>
      </w:pPr>
      <w:r w:rsidRPr="00E616F0">
        <w:rPr>
          <w:rFonts w:ascii="Times New Roman" w:hAnsi="Times New Roman"/>
          <w:b/>
          <w:sz w:val="32"/>
          <w:szCs w:val="32"/>
        </w:rPr>
        <w:t>5.</w:t>
      </w:r>
      <w:r w:rsidRPr="00A73756">
        <w:rPr>
          <w:rFonts w:ascii="Times New Roman" w:hAnsi="Times New Roman"/>
          <w:sz w:val="32"/>
          <w:szCs w:val="32"/>
        </w:rPr>
        <w:t>Совместно с депутатским корпусом, активом поселения продолжить работы по наполняемости доходов в бюджет поселения.</w:t>
      </w:r>
    </w:p>
    <w:p w:rsidR="00E616F0" w:rsidRPr="001730AB" w:rsidRDefault="00E616F0" w:rsidP="00E616F0">
      <w:pPr>
        <w:pStyle w:val="10"/>
        <w:ind w:firstLine="708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A73756">
        <w:rPr>
          <w:rFonts w:ascii="Times New Roman" w:hAnsi="Times New Roman"/>
          <w:sz w:val="32"/>
          <w:szCs w:val="32"/>
        </w:rPr>
        <w:br/>
      </w:r>
      <w:r w:rsidRPr="001730AB">
        <w:rPr>
          <w:rFonts w:ascii="Times New Roman" w:hAnsi="Times New Roman"/>
          <w:sz w:val="32"/>
          <w:szCs w:val="32"/>
          <w:shd w:val="clear" w:color="auto" w:fill="FFFFFF"/>
        </w:rPr>
        <w:t>Уважаемые жители!</w:t>
      </w:r>
    </w:p>
    <w:p w:rsidR="00E616F0" w:rsidRPr="001730AB" w:rsidRDefault="00E616F0" w:rsidP="00E616F0">
      <w:pPr>
        <w:pStyle w:val="10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616F0" w:rsidRPr="00C23C91" w:rsidRDefault="00E616F0" w:rsidP="00E616F0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  <w:shd w:val="clear" w:color="auto" w:fill="FFFFFF"/>
        </w:rPr>
      </w:pPr>
      <w:r w:rsidRPr="001730AB">
        <w:rPr>
          <w:rFonts w:ascii="Times New Roman" w:hAnsi="Times New Roman"/>
          <w:sz w:val="32"/>
          <w:szCs w:val="32"/>
        </w:rPr>
        <w:t>18 марта 2018 года будут выборы. Выборы будут не простые. В этот день мы будем выбирать Президента РФ. Приглашаю всех принять</w:t>
      </w:r>
      <w:r w:rsidR="00D847AA">
        <w:rPr>
          <w:rFonts w:ascii="Times New Roman" w:hAnsi="Times New Roman"/>
          <w:sz w:val="32"/>
          <w:szCs w:val="32"/>
        </w:rPr>
        <w:t xml:space="preserve"> участие в голосовании, прийти </w:t>
      </w:r>
      <w:r w:rsidRPr="001730AB">
        <w:rPr>
          <w:rFonts w:ascii="Times New Roman" w:hAnsi="Times New Roman"/>
          <w:sz w:val="32"/>
          <w:szCs w:val="32"/>
        </w:rPr>
        <w:t>и сделать правильный выбор.</w:t>
      </w:r>
    </w:p>
    <w:p w:rsidR="00E616F0" w:rsidRPr="00C23C91" w:rsidRDefault="00E616F0" w:rsidP="00E616F0">
      <w:pPr>
        <w:pStyle w:val="10"/>
        <w:ind w:firstLine="708"/>
        <w:jc w:val="both"/>
        <w:rPr>
          <w:rFonts w:ascii="Times New Roman" w:hAnsi="Times New Roman"/>
          <w:sz w:val="32"/>
          <w:szCs w:val="32"/>
          <w:highlight w:val="yellow"/>
          <w:shd w:val="clear" w:color="auto" w:fill="FFFFFF"/>
        </w:rPr>
      </w:pPr>
    </w:p>
    <w:p w:rsidR="00E616F0" w:rsidRPr="00A73756" w:rsidRDefault="00E616F0" w:rsidP="00E616F0">
      <w:pPr>
        <w:pStyle w:val="10"/>
        <w:jc w:val="both"/>
        <w:rPr>
          <w:rFonts w:ascii="Times New Roman" w:hAnsi="Times New Roman"/>
          <w:sz w:val="32"/>
          <w:szCs w:val="32"/>
        </w:rPr>
      </w:pPr>
    </w:p>
    <w:p w:rsidR="00A4176E" w:rsidRPr="00C23C91" w:rsidRDefault="00A4176E" w:rsidP="00A73756">
      <w:pPr>
        <w:pStyle w:val="10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CA7727" w:rsidRPr="00A73756" w:rsidRDefault="00CA7727" w:rsidP="00A73756">
      <w:pPr>
        <w:pStyle w:val="10"/>
        <w:jc w:val="both"/>
        <w:rPr>
          <w:rFonts w:ascii="Times New Roman" w:hAnsi="Times New Roman"/>
          <w:sz w:val="32"/>
          <w:szCs w:val="32"/>
        </w:rPr>
      </w:pPr>
      <w:r w:rsidRPr="001730AB">
        <w:rPr>
          <w:rFonts w:ascii="Times New Roman" w:hAnsi="Times New Roman"/>
          <w:sz w:val="32"/>
          <w:szCs w:val="32"/>
        </w:rPr>
        <w:t>Доклад окончен. Благодарю Вас за внимание!</w:t>
      </w:r>
    </w:p>
    <w:sectPr w:rsidR="00CA7727" w:rsidRPr="00A73756" w:rsidSect="00383949">
      <w:pgSz w:w="11906" w:h="16838"/>
      <w:pgMar w:top="284" w:right="850" w:bottom="28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634"/>
    <w:multiLevelType w:val="hybridMultilevel"/>
    <w:tmpl w:val="B7D4CDD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253F00"/>
    <w:multiLevelType w:val="hybridMultilevel"/>
    <w:tmpl w:val="66400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921DE"/>
    <w:multiLevelType w:val="hybridMultilevel"/>
    <w:tmpl w:val="88CE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characterSpacingControl w:val="doNotCompress"/>
  <w:compat/>
  <w:rsids>
    <w:rsidRoot w:val="00952C47"/>
    <w:rsid w:val="00003B80"/>
    <w:rsid w:val="00010F75"/>
    <w:rsid w:val="00012B30"/>
    <w:rsid w:val="00015A3E"/>
    <w:rsid w:val="00016CD5"/>
    <w:rsid w:val="0002575C"/>
    <w:rsid w:val="0002679E"/>
    <w:rsid w:val="000350AF"/>
    <w:rsid w:val="00040301"/>
    <w:rsid w:val="000519D1"/>
    <w:rsid w:val="000542AF"/>
    <w:rsid w:val="00055C67"/>
    <w:rsid w:val="00061E0F"/>
    <w:rsid w:val="00076E04"/>
    <w:rsid w:val="000A5AC0"/>
    <w:rsid w:val="000A7F4B"/>
    <w:rsid w:val="000B60AA"/>
    <w:rsid w:val="000D3247"/>
    <w:rsid w:val="000D7E55"/>
    <w:rsid w:val="000E25DF"/>
    <w:rsid w:val="000E2BFE"/>
    <w:rsid w:val="000F228F"/>
    <w:rsid w:val="000F5AFE"/>
    <w:rsid w:val="000F6F4A"/>
    <w:rsid w:val="00123B9C"/>
    <w:rsid w:val="001343CE"/>
    <w:rsid w:val="0014180F"/>
    <w:rsid w:val="001730AB"/>
    <w:rsid w:val="001A3B40"/>
    <w:rsid w:val="001A4F76"/>
    <w:rsid w:val="001E5EF2"/>
    <w:rsid w:val="001F5EA8"/>
    <w:rsid w:val="001F727D"/>
    <w:rsid w:val="002111E4"/>
    <w:rsid w:val="00216163"/>
    <w:rsid w:val="002171B5"/>
    <w:rsid w:val="00240545"/>
    <w:rsid w:val="0027172A"/>
    <w:rsid w:val="00272C6D"/>
    <w:rsid w:val="00276278"/>
    <w:rsid w:val="00284692"/>
    <w:rsid w:val="002B43E4"/>
    <w:rsid w:val="002C2DFC"/>
    <w:rsid w:val="002E6A77"/>
    <w:rsid w:val="002F4786"/>
    <w:rsid w:val="00301669"/>
    <w:rsid w:val="00310BFB"/>
    <w:rsid w:val="003154D9"/>
    <w:rsid w:val="00370EA5"/>
    <w:rsid w:val="00383949"/>
    <w:rsid w:val="00394001"/>
    <w:rsid w:val="0039725C"/>
    <w:rsid w:val="003A3ACA"/>
    <w:rsid w:val="003C279B"/>
    <w:rsid w:val="00401D8F"/>
    <w:rsid w:val="00404E9B"/>
    <w:rsid w:val="004107C0"/>
    <w:rsid w:val="004217D5"/>
    <w:rsid w:val="00431EB2"/>
    <w:rsid w:val="00441305"/>
    <w:rsid w:val="00460932"/>
    <w:rsid w:val="00481405"/>
    <w:rsid w:val="004B71A4"/>
    <w:rsid w:val="004E25A6"/>
    <w:rsid w:val="004F5BB9"/>
    <w:rsid w:val="005362ED"/>
    <w:rsid w:val="0054176E"/>
    <w:rsid w:val="00554510"/>
    <w:rsid w:val="00564795"/>
    <w:rsid w:val="0058164E"/>
    <w:rsid w:val="0058367F"/>
    <w:rsid w:val="00587273"/>
    <w:rsid w:val="005A49EC"/>
    <w:rsid w:val="005A4B8B"/>
    <w:rsid w:val="005A629A"/>
    <w:rsid w:val="005B718C"/>
    <w:rsid w:val="005D256B"/>
    <w:rsid w:val="00632084"/>
    <w:rsid w:val="006450AD"/>
    <w:rsid w:val="00655C77"/>
    <w:rsid w:val="006563DC"/>
    <w:rsid w:val="006654E2"/>
    <w:rsid w:val="0067702F"/>
    <w:rsid w:val="00685126"/>
    <w:rsid w:val="0069478C"/>
    <w:rsid w:val="006955A4"/>
    <w:rsid w:val="0069630F"/>
    <w:rsid w:val="006B4095"/>
    <w:rsid w:val="006B468A"/>
    <w:rsid w:val="006D7C90"/>
    <w:rsid w:val="006E038A"/>
    <w:rsid w:val="006E4F06"/>
    <w:rsid w:val="006E53FE"/>
    <w:rsid w:val="006E5D12"/>
    <w:rsid w:val="006F66BF"/>
    <w:rsid w:val="007155E2"/>
    <w:rsid w:val="007402D5"/>
    <w:rsid w:val="00743B0A"/>
    <w:rsid w:val="00765413"/>
    <w:rsid w:val="0076664E"/>
    <w:rsid w:val="00775EC7"/>
    <w:rsid w:val="0077693A"/>
    <w:rsid w:val="007A0FCD"/>
    <w:rsid w:val="007A2410"/>
    <w:rsid w:val="007B192E"/>
    <w:rsid w:val="007E3204"/>
    <w:rsid w:val="007F2F2B"/>
    <w:rsid w:val="008101AD"/>
    <w:rsid w:val="00814FF6"/>
    <w:rsid w:val="00825A6C"/>
    <w:rsid w:val="00834CB6"/>
    <w:rsid w:val="00891B5B"/>
    <w:rsid w:val="00893980"/>
    <w:rsid w:val="008C317A"/>
    <w:rsid w:val="008C6A39"/>
    <w:rsid w:val="008E0D2B"/>
    <w:rsid w:val="00900176"/>
    <w:rsid w:val="009141F7"/>
    <w:rsid w:val="009220FB"/>
    <w:rsid w:val="00932522"/>
    <w:rsid w:val="009521A0"/>
    <w:rsid w:val="00952C47"/>
    <w:rsid w:val="009666DB"/>
    <w:rsid w:val="00970203"/>
    <w:rsid w:val="0097097C"/>
    <w:rsid w:val="009A0B48"/>
    <w:rsid w:val="009B0E26"/>
    <w:rsid w:val="009B2610"/>
    <w:rsid w:val="009B798E"/>
    <w:rsid w:val="009C0EB4"/>
    <w:rsid w:val="009F0324"/>
    <w:rsid w:val="009F1441"/>
    <w:rsid w:val="00A21B69"/>
    <w:rsid w:val="00A4176E"/>
    <w:rsid w:val="00A52EB7"/>
    <w:rsid w:val="00A73756"/>
    <w:rsid w:val="00A75158"/>
    <w:rsid w:val="00A7648D"/>
    <w:rsid w:val="00A9415E"/>
    <w:rsid w:val="00A950EF"/>
    <w:rsid w:val="00A9722D"/>
    <w:rsid w:val="00AA10DC"/>
    <w:rsid w:val="00AA6927"/>
    <w:rsid w:val="00AA76EE"/>
    <w:rsid w:val="00AF0B4D"/>
    <w:rsid w:val="00B2653F"/>
    <w:rsid w:val="00B35F61"/>
    <w:rsid w:val="00B3640E"/>
    <w:rsid w:val="00B430B0"/>
    <w:rsid w:val="00B54A76"/>
    <w:rsid w:val="00B70A11"/>
    <w:rsid w:val="00B70E0A"/>
    <w:rsid w:val="00B80DA1"/>
    <w:rsid w:val="00B9244C"/>
    <w:rsid w:val="00BB295D"/>
    <w:rsid w:val="00BB2EE1"/>
    <w:rsid w:val="00BB77F2"/>
    <w:rsid w:val="00BD00ED"/>
    <w:rsid w:val="00BD0D59"/>
    <w:rsid w:val="00BE6805"/>
    <w:rsid w:val="00BF1775"/>
    <w:rsid w:val="00C11F74"/>
    <w:rsid w:val="00C23C91"/>
    <w:rsid w:val="00C359A5"/>
    <w:rsid w:val="00C41C42"/>
    <w:rsid w:val="00C44198"/>
    <w:rsid w:val="00C47B63"/>
    <w:rsid w:val="00C725AC"/>
    <w:rsid w:val="00C764CD"/>
    <w:rsid w:val="00C85B5C"/>
    <w:rsid w:val="00CA7727"/>
    <w:rsid w:val="00CB2556"/>
    <w:rsid w:val="00CB7FC6"/>
    <w:rsid w:val="00CC4AEF"/>
    <w:rsid w:val="00CD2F5A"/>
    <w:rsid w:val="00CE5AB9"/>
    <w:rsid w:val="00CF016D"/>
    <w:rsid w:val="00D07942"/>
    <w:rsid w:val="00D33D36"/>
    <w:rsid w:val="00D355F2"/>
    <w:rsid w:val="00D366DE"/>
    <w:rsid w:val="00D520D3"/>
    <w:rsid w:val="00D52553"/>
    <w:rsid w:val="00D55533"/>
    <w:rsid w:val="00D5755C"/>
    <w:rsid w:val="00D62A7C"/>
    <w:rsid w:val="00D64C1D"/>
    <w:rsid w:val="00D75CE7"/>
    <w:rsid w:val="00D76820"/>
    <w:rsid w:val="00D834EB"/>
    <w:rsid w:val="00D847AA"/>
    <w:rsid w:val="00D94CDE"/>
    <w:rsid w:val="00DA3C78"/>
    <w:rsid w:val="00DA601E"/>
    <w:rsid w:val="00DB0228"/>
    <w:rsid w:val="00DB4A81"/>
    <w:rsid w:val="00DB6CB2"/>
    <w:rsid w:val="00DB7FDF"/>
    <w:rsid w:val="00DD1A4E"/>
    <w:rsid w:val="00DE5AAC"/>
    <w:rsid w:val="00DE6462"/>
    <w:rsid w:val="00DF6D8F"/>
    <w:rsid w:val="00E147C1"/>
    <w:rsid w:val="00E27455"/>
    <w:rsid w:val="00E35591"/>
    <w:rsid w:val="00E5420A"/>
    <w:rsid w:val="00E566B2"/>
    <w:rsid w:val="00E616F0"/>
    <w:rsid w:val="00E66539"/>
    <w:rsid w:val="00EA240D"/>
    <w:rsid w:val="00EC6FA0"/>
    <w:rsid w:val="00EE2F02"/>
    <w:rsid w:val="00EF5702"/>
    <w:rsid w:val="00F21F39"/>
    <w:rsid w:val="00F6111A"/>
    <w:rsid w:val="00F6254C"/>
    <w:rsid w:val="00F81969"/>
    <w:rsid w:val="00F86D9A"/>
    <w:rsid w:val="00F96FF8"/>
    <w:rsid w:val="00FB047C"/>
    <w:rsid w:val="00FC0B66"/>
    <w:rsid w:val="00FF161D"/>
    <w:rsid w:val="709A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76E"/>
    <w:rPr>
      <w:rFonts w:cs="Times New Roman"/>
      <w:b/>
      <w:bCs/>
    </w:rPr>
  </w:style>
  <w:style w:type="paragraph" w:customStyle="1" w:styleId="1">
    <w:name w:val="Абзац списка1"/>
    <w:basedOn w:val="a"/>
    <w:uiPriority w:val="99"/>
    <w:qFormat/>
    <w:rsid w:val="00A4176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0">
    <w:name w:val="Без интервала1"/>
    <w:uiPriority w:val="99"/>
    <w:qFormat/>
    <w:rsid w:val="00A4176E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rsid w:val="00A4176E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 Spacing"/>
    <w:uiPriority w:val="1"/>
    <w:qFormat/>
    <w:rsid w:val="00AA10DC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BB77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F693-1BF5-4B3C-B7D6-BD54EB3F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3001</Words>
  <Characters>17111</Characters>
  <Application>Microsoft Office Word</Application>
  <DocSecurity>0</DocSecurity>
  <PresentationFormat/>
  <Lines>142</Lines>
  <Paragraphs>40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Администраця</dc:creator>
  <cp:lastModifiedBy>Оля Владимировна</cp:lastModifiedBy>
  <cp:revision>2</cp:revision>
  <cp:lastPrinted>2018-02-07T08:27:00Z</cp:lastPrinted>
  <dcterms:created xsi:type="dcterms:W3CDTF">2018-02-07T08:28:00Z</dcterms:created>
  <dcterms:modified xsi:type="dcterms:W3CDTF">2018-02-07T08:28:00Z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