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5E" w:rsidRPr="000437B7" w:rsidRDefault="0028095E" w:rsidP="002809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37B7">
        <w:rPr>
          <w:rFonts w:ascii="Times New Roman" w:hAnsi="Times New Roman"/>
          <w:b/>
          <w:sz w:val="28"/>
          <w:szCs w:val="28"/>
          <w:lang w:val="ru-RU"/>
        </w:rPr>
        <w:t>Информационное сообщение о продаже муниципального имущества</w:t>
      </w:r>
    </w:p>
    <w:p w:rsidR="0028095E" w:rsidRDefault="0028095E" w:rsidP="002809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095E" w:rsidRDefault="0028095E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8095E">
        <w:rPr>
          <w:rFonts w:ascii="Times New Roman" w:hAnsi="Times New Roman"/>
          <w:sz w:val="28"/>
          <w:szCs w:val="28"/>
          <w:lang w:val="ru-RU"/>
        </w:rPr>
        <w:t>В соответствии с Программой приватизации объектов муниципальной собственности Веселовского сельского поселения Успенского района на 201</w:t>
      </w:r>
      <w:r w:rsidR="0025732E">
        <w:rPr>
          <w:rFonts w:ascii="Times New Roman" w:hAnsi="Times New Roman"/>
          <w:sz w:val="28"/>
          <w:szCs w:val="28"/>
          <w:lang w:val="ru-RU"/>
        </w:rPr>
        <w:t>9</w:t>
      </w:r>
      <w:r w:rsidRPr="0028095E">
        <w:rPr>
          <w:rFonts w:ascii="Times New Roman" w:hAnsi="Times New Roman"/>
          <w:sz w:val="28"/>
          <w:szCs w:val="28"/>
          <w:lang w:val="ru-RU"/>
        </w:rPr>
        <w:t xml:space="preserve"> год, утвержденной решением Совета Веселовского сельского поселения Успенского района от </w:t>
      </w:r>
      <w:r w:rsidR="00556A67">
        <w:rPr>
          <w:rFonts w:ascii="Times New Roman" w:hAnsi="Times New Roman"/>
          <w:sz w:val="28"/>
          <w:szCs w:val="28"/>
          <w:lang w:val="ru-RU"/>
        </w:rPr>
        <w:t>2</w:t>
      </w:r>
      <w:r w:rsidR="0025732E">
        <w:rPr>
          <w:rFonts w:ascii="Times New Roman" w:hAnsi="Times New Roman"/>
          <w:sz w:val="28"/>
          <w:szCs w:val="28"/>
          <w:lang w:val="ru-RU"/>
        </w:rPr>
        <w:t>4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32E">
        <w:rPr>
          <w:rFonts w:ascii="Times New Roman" w:hAnsi="Times New Roman"/>
          <w:sz w:val="28"/>
          <w:szCs w:val="28"/>
          <w:lang w:val="ru-RU"/>
        </w:rPr>
        <w:t>января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5732E">
        <w:rPr>
          <w:rFonts w:ascii="Times New Roman" w:hAnsi="Times New Roman"/>
          <w:sz w:val="28"/>
          <w:szCs w:val="28"/>
          <w:lang w:val="ru-RU"/>
        </w:rPr>
        <w:t>9</w:t>
      </w:r>
      <w:r w:rsidRPr="0028095E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25732E">
        <w:rPr>
          <w:rFonts w:ascii="Times New Roman" w:hAnsi="Times New Roman"/>
          <w:sz w:val="28"/>
          <w:szCs w:val="28"/>
          <w:lang w:val="ru-RU"/>
        </w:rPr>
        <w:t>21</w:t>
      </w:r>
      <w:r w:rsidR="00556A67">
        <w:rPr>
          <w:rFonts w:ascii="Times New Roman" w:hAnsi="Times New Roman"/>
          <w:sz w:val="28"/>
          <w:szCs w:val="28"/>
          <w:lang w:val="ru-RU"/>
        </w:rPr>
        <w:t>4</w:t>
      </w:r>
      <w:r w:rsidRPr="0028095E">
        <w:rPr>
          <w:rFonts w:ascii="Times New Roman" w:hAnsi="Times New Roman"/>
          <w:sz w:val="28"/>
          <w:szCs w:val="28"/>
          <w:lang w:val="ru-RU"/>
        </w:rPr>
        <w:t>, постановлением администрации Веселовского сельского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поселения Успенского района от </w:t>
      </w:r>
      <w:r w:rsidR="00681866">
        <w:rPr>
          <w:rFonts w:ascii="Times New Roman" w:hAnsi="Times New Roman"/>
          <w:sz w:val="28"/>
          <w:szCs w:val="28"/>
          <w:lang w:val="ru-RU"/>
        </w:rPr>
        <w:t>2</w:t>
      </w:r>
      <w:r w:rsidR="0025732E">
        <w:rPr>
          <w:rFonts w:ascii="Times New Roman" w:hAnsi="Times New Roman"/>
          <w:sz w:val="28"/>
          <w:szCs w:val="28"/>
          <w:lang w:val="ru-RU"/>
        </w:rPr>
        <w:t>4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32E">
        <w:rPr>
          <w:rFonts w:ascii="Times New Roman" w:hAnsi="Times New Roman"/>
          <w:sz w:val="28"/>
          <w:szCs w:val="28"/>
          <w:lang w:val="ru-RU"/>
        </w:rPr>
        <w:t>января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25732E">
        <w:rPr>
          <w:rFonts w:ascii="Times New Roman" w:hAnsi="Times New Roman"/>
          <w:sz w:val="28"/>
          <w:szCs w:val="28"/>
          <w:lang w:val="ru-RU"/>
        </w:rPr>
        <w:t>9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095E">
        <w:rPr>
          <w:rFonts w:ascii="Times New Roman" w:hAnsi="Times New Roman"/>
          <w:sz w:val="28"/>
          <w:szCs w:val="28"/>
          <w:lang w:val="ru-RU"/>
        </w:rPr>
        <w:t>года №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32E">
        <w:rPr>
          <w:rFonts w:ascii="Times New Roman" w:hAnsi="Times New Roman"/>
          <w:sz w:val="28"/>
          <w:szCs w:val="28"/>
          <w:lang w:val="ru-RU"/>
        </w:rPr>
        <w:t>214</w:t>
      </w:r>
      <w:r w:rsidRPr="0028095E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556A67">
        <w:rPr>
          <w:rFonts w:ascii="Times New Roman" w:hAnsi="Times New Roman"/>
          <w:sz w:val="28"/>
          <w:szCs w:val="28"/>
          <w:lang w:val="ru-RU"/>
        </w:rPr>
        <w:t>б</w:t>
      </w:r>
      <w:r w:rsidRPr="002809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организации и </w:t>
      </w:r>
      <w:r w:rsidRPr="0028095E">
        <w:rPr>
          <w:rFonts w:ascii="Times New Roman" w:hAnsi="Times New Roman"/>
          <w:sz w:val="28"/>
          <w:szCs w:val="28"/>
          <w:lang w:val="ru-RU"/>
        </w:rPr>
        <w:t xml:space="preserve">проведении торгов по продаже имущества 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28095E">
        <w:rPr>
          <w:rFonts w:ascii="Times New Roman" w:hAnsi="Times New Roman"/>
          <w:sz w:val="28"/>
          <w:szCs w:val="28"/>
          <w:lang w:val="ru-RU"/>
        </w:rPr>
        <w:t>Веселовского сельского поселения Успенского района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», принято решение </w:t>
      </w:r>
      <w:r w:rsidRPr="0028095E">
        <w:rPr>
          <w:rFonts w:ascii="Times New Roman" w:hAnsi="Times New Roman"/>
          <w:sz w:val="28"/>
          <w:szCs w:val="28"/>
          <w:lang w:val="ru-RU"/>
        </w:rPr>
        <w:t>о проведении аукциона по продаже муниципального имущества Веселовского сельского поселения Успенского района.</w:t>
      </w:r>
    </w:p>
    <w:p w:rsidR="0028095E" w:rsidRDefault="0028095E" w:rsidP="002F4E0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8095E">
        <w:rPr>
          <w:rFonts w:ascii="Times New Roman" w:hAnsi="Times New Roman"/>
          <w:b/>
          <w:sz w:val="28"/>
          <w:szCs w:val="28"/>
          <w:lang w:val="ru-RU"/>
        </w:rPr>
        <w:t>Предмет торгов:</w:t>
      </w:r>
    </w:p>
    <w:p w:rsidR="004120CC" w:rsidRDefault="0028095E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Лот №</w:t>
      </w:r>
      <w:r w:rsidR="006818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5732E">
        <w:rPr>
          <w:rFonts w:ascii="Times New Roman" w:hAnsi="Times New Roman"/>
          <w:sz w:val="28"/>
          <w:szCs w:val="28"/>
          <w:lang w:val="ru-RU"/>
        </w:rPr>
        <w:t>2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-х комнатная квартира, назначение: жилое, общая площадь </w:t>
      </w:r>
      <w:r w:rsidR="0025732E">
        <w:rPr>
          <w:rFonts w:ascii="Times New Roman" w:hAnsi="Times New Roman"/>
          <w:sz w:val="28"/>
          <w:szCs w:val="28"/>
          <w:lang w:val="ru-RU"/>
        </w:rPr>
        <w:t>41</w:t>
      </w:r>
      <w:r w:rsidR="004120CC">
        <w:rPr>
          <w:rFonts w:ascii="Times New Roman" w:hAnsi="Times New Roman"/>
          <w:sz w:val="28"/>
          <w:szCs w:val="28"/>
          <w:lang w:val="ru-RU"/>
        </w:rPr>
        <w:t>.</w:t>
      </w:r>
      <w:r w:rsidR="0025732E">
        <w:rPr>
          <w:rFonts w:ascii="Times New Roman" w:hAnsi="Times New Roman"/>
          <w:sz w:val="28"/>
          <w:szCs w:val="28"/>
          <w:lang w:val="ru-RU"/>
        </w:rPr>
        <w:t>2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 кв.м., жилая </w:t>
      </w:r>
      <w:r w:rsidR="0025732E">
        <w:rPr>
          <w:rFonts w:ascii="Times New Roman" w:hAnsi="Times New Roman"/>
          <w:sz w:val="28"/>
          <w:szCs w:val="28"/>
          <w:lang w:val="ru-RU"/>
        </w:rPr>
        <w:t>23.7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 кв.м. Адрес: Российская Федерация, Краснодарский край, Успенский район, хутор </w:t>
      </w:r>
      <w:r w:rsidR="0025732E">
        <w:rPr>
          <w:rFonts w:ascii="Times New Roman" w:hAnsi="Times New Roman"/>
          <w:sz w:val="28"/>
          <w:szCs w:val="28"/>
          <w:lang w:val="ru-RU"/>
        </w:rPr>
        <w:t>Веселый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, улица </w:t>
      </w:r>
      <w:r w:rsidR="0025732E">
        <w:rPr>
          <w:rFonts w:ascii="Times New Roman" w:hAnsi="Times New Roman"/>
          <w:sz w:val="28"/>
          <w:szCs w:val="28"/>
          <w:lang w:val="ru-RU"/>
        </w:rPr>
        <w:t>Мира</w:t>
      </w:r>
      <w:r w:rsidR="004120CC">
        <w:rPr>
          <w:rFonts w:ascii="Times New Roman" w:hAnsi="Times New Roman"/>
          <w:sz w:val="28"/>
          <w:szCs w:val="28"/>
          <w:lang w:val="ru-RU"/>
        </w:rPr>
        <w:t>, дом №</w:t>
      </w:r>
      <w:r w:rsidR="006818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732E">
        <w:rPr>
          <w:rFonts w:ascii="Times New Roman" w:hAnsi="Times New Roman"/>
          <w:sz w:val="28"/>
          <w:szCs w:val="28"/>
          <w:lang w:val="ru-RU"/>
        </w:rPr>
        <w:t>7</w:t>
      </w:r>
      <w:r w:rsidR="004120CC">
        <w:rPr>
          <w:rFonts w:ascii="Times New Roman" w:hAnsi="Times New Roman"/>
          <w:sz w:val="28"/>
          <w:szCs w:val="28"/>
          <w:lang w:val="ru-RU"/>
        </w:rPr>
        <w:t xml:space="preserve"> кв.</w:t>
      </w:r>
      <w:r w:rsidR="0025732E">
        <w:rPr>
          <w:rFonts w:ascii="Times New Roman" w:hAnsi="Times New Roman"/>
          <w:sz w:val="28"/>
          <w:szCs w:val="28"/>
          <w:lang w:val="ru-RU"/>
        </w:rPr>
        <w:t>2</w:t>
      </w:r>
      <w:r w:rsidR="004120CC">
        <w:rPr>
          <w:rFonts w:ascii="Times New Roman" w:hAnsi="Times New Roman"/>
          <w:sz w:val="28"/>
          <w:szCs w:val="28"/>
          <w:lang w:val="ru-RU"/>
        </w:rPr>
        <w:t>.</w:t>
      </w:r>
    </w:p>
    <w:p w:rsidR="004120CC" w:rsidRDefault="004120CC" w:rsidP="002F4E0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20CC">
        <w:rPr>
          <w:rFonts w:ascii="Times New Roman" w:hAnsi="Times New Roman"/>
          <w:b/>
          <w:sz w:val="28"/>
          <w:szCs w:val="28"/>
          <w:lang w:val="ru-RU"/>
        </w:rPr>
        <w:t>Способ приватизации: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120CC">
        <w:rPr>
          <w:rFonts w:ascii="Times New Roman" w:hAnsi="Times New Roman"/>
          <w:sz w:val="28"/>
          <w:szCs w:val="28"/>
          <w:lang w:val="ru-RU"/>
        </w:rPr>
        <w:t>аукцион</w:t>
      </w:r>
      <w:r>
        <w:rPr>
          <w:rFonts w:ascii="Times New Roman" w:hAnsi="Times New Roman"/>
          <w:sz w:val="28"/>
          <w:szCs w:val="28"/>
          <w:lang w:val="ru-RU"/>
        </w:rPr>
        <w:t>, открытый по составу участников, закрытый по форме подачи предложений о цене.</w:t>
      </w:r>
    </w:p>
    <w:p w:rsidR="004510C0" w:rsidRPr="004120CC" w:rsidRDefault="004120CC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20CC">
        <w:rPr>
          <w:rFonts w:ascii="Times New Roman" w:hAnsi="Times New Roman"/>
          <w:b/>
          <w:sz w:val="28"/>
          <w:szCs w:val="28"/>
          <w:lang w:val="ru-RU"/>
        </w:rPr>
        <w:t>Начальная цена: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Лот №1 – </w:t>
      </w:r>
      <w:r w:rsidR="0025732E">
        <w:rPr>
          <w:rFonts w:ascii="Times New Roman" w:hAnsi="Times New Roman"/>
          <w:sz w:val="28"/>
          <w:szCs w:val="28"/>
          <w:lang w:val="ru-RU"/>
        </w:rPr>
        <w:t>139 280</w:t>
      </w:r>
      <w:r w:rsidR="00DF2F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5732E">
        <w:rPr>
          <w:rFonts w:ascii="Times New Roman" w:hAnsi="Times New Roman"/>
          <w:sz w:val="28"/>
          <w:szCs w:val="28"/>
          <w:lang w:val="ru-RU"/>
        </w:rPr>
        <w:t xml:space="preserve">сто тридцать девять </w:t>
      </w:r>
      <w:r>
        <w:rPr>
          <w:rFonts w:ascii="Times New Roman" w:hAnsi="Times New Roman"/>
          <w:sz w:val="28"/>
          <w:szCs w:val="28"/>
          <w:lang w:val="ru-RU"/>
        </w:rPr>
        <w:t>тысяч</w:t>
      </w:r>
      <w:r w:rsidR="0025732E">
        <w:rPr>
          <w:rFonts w:ascii="Times New Roman" w:hAnsi="Times New Roman"/>
          <w:sz w:val="28"/>
          <w:szCs w:val="28"/>
          <w:lang w:val="ru-RU"/>
        </w:rPr>
        <w:t xml:space="preserve"> девятьсот двадцать восемь</w:t>
      </w:r>
      <w:r>
        <w:rPr>
          <w:rFonts w:ascii="Times New Roman" w:hAnsi="Times New Roman"/>
          <w:sz w:val="28"/>
          <w:szCs w:val="28"/>
          <w:lang w:val="ru-RU"/>
        </w:rPr>
        <w:t>) рублей.</w:t>
      </w:r>
    </w:p>
    <w:p w:rsidR="00477414" w:rsidRDefault="004120CC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Задаток для участия в</w:t>
      </w:r>
      <w:r w:rsidR="00CF77B4">
        <w:rPr>
          <w:rFonts w:ascii="Times New Roman" w:hAnsi="Times New Roman"/>
          <w:b/>
          <w:sz w:val="28"/>
          <w:szCs w:val="28"/>
          <w:lang w:val="ru-RU"/>
        </w:rPr>
        <w:t xml:space="preserve"> аукционе установлен в размере 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0 процентов от начальной стоимости имущества и составляет: </w:t>
      </w:r>
      <w:r w:rsidR="00665A62">
        <w:rPr>
          <w:rFonts w:ascii="Times New Roman" w:hAnsi="Times New Roman"/>
          <w:b/>
          <w:sz w:val="28"/>
          <w:szCs w:val="28"/>
          <w:lang w:val="ru-RU"/>
        </w:rPr>
        <w:t>27 856</w:t>
      </w:r>
      <w:r w:rsidR="008A319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65A62">
        <w:rPr>
          <w:rFonts w:ascii="Times New Roman" w:hAnsi="Times New Roman"/>
          <w:sz w:val="28"/>
          <w:szCs w:val="28"/>
          <w:lang w:val="ru-RU"/>
        </w:rPr>
        <w:t>двадцать семь тысяч восемьсот пятьдесят шесть</w:t>
      </w:r>
      <w:r w:rsidR="008A319B">
        <w:rPr>
          <w:rFonts w:ascii="Times New Roman" w:hAnsi="Times New Roman"/>
          <w:sz w:val="28"/>
          <w:szCs w:val="28"/>
          <w:lang w:val="ru-RU"/>
        </w:rPr>
        <w:t xml:space="preserve">) рублей. Задаток для участия в аукционе вносится по </w:t>
      </w:r>
      <w:r w:rsidR="00D614C8">
        <w:rPr>
          <w:rFonts w:ascii="Times New Roman" w:hAnsi="Times New Roman"/>
          <w:sz w:val="28"/>
          <w:szCs w:val="28"/>
          <w:lang w:val="ru-RU"/>
        </w:rPr>
        <w:t>21</w:t>
      </w:r>
      <w:r w:rsidR="008A31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1033">
        <w:rPr>
          <w:rFonts w:ascii="Times New Roman" w:hAnsi="Times New Roman"/>
          <w:sz w:val="28"/>
          <w:szCs w:val="28"/>
          <w:lang w:val="ru-RU"/>
        </w:rPr>
        <w:t>июня</w:t>
      </w:r>
      <w:r w:rsidR="008A319B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665A62">
        <w:rPr>
          <w:rFonts w:ascii="Times New Roman" w:hAnsi="Times New Roman"/>
          <w:sz w:val="28"/>
          <w:szCs w:val="28"/>
          <w:lang w:val="ru-RU"/>
        </w:rPr>
        <w:t>9</w:t>
      </w:r>
      <w:r w:rsidR="008A319B">
        <w:rPr>
          <w:rFonts w:ascii="Times New Roman" w:hAnsi="Times New Roman"/>
          <w:sz w:val="28"/>
          <w:szCs w:val="28"/>
          <w:lang w:val="ru-RU"/>
        </w:rPr>
        <w:t xml:space="preserve"> года на счет получателя. 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>МКУ «Финансовое управление администрации муниципального образования в Успенском районе» (Администрация Веселовского сельского поселения Ус</w:t>
      </w:r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пенского района, л/</w:t>
      </w:r>
      <w:proofErr w:type="gramStart"/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с  992.41.00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proofErr w:type="gramEnd"/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). ИНН 2357005833, КПП 235701001, Банк получателя: </w:t>
      </w:r>
      <w:r w:rsidR="00606077">
        <w:rPr>
          <w:rFonts w:ascii="Times New Roman" w:hAnsi="Times New Roman"/>
          <w:color w:val="000000" w:themeColor="text1"/>
          <w:sz w:val="28"/>
          <w:szCs w:val="28"/>
          <w:lang w:val="ru-RU"/>
        </w:rPr>
        <w:t>Южное ГУ ЦБ РФ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г. </w:t>
      </w:r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Армавир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>, р/с 4030281010</w:t>
      </w:r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3065000038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БИК </w:t>
      </w:r>
      <w:r w:rsidR="006D3264">
        <w:rPr>
          <w:rFonts w:ascii="Times New Roman" w:hAnsi="Times New Roman"/>
          <w:color w:val="000000" w:themeColor="text1"/>
          <w:sz w:val="28"/>
          <w:szCs w:val="28"/>
          <w:lang w:val="ru-RU"/>
        </w:rPr>
        <w:t>040306000</w:t>
      </w:r>
      <w:r w:rsidR="006D3264" w:rsidRPr="005D2AE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6D3264">
        <w:rPr>
          <w:rFonts w:ascii="Times New Roman" w:hAnsi="Times New Roman"/>
          <w:sz w:val="28"/>
          <w:szCs w:val="28"/>
          <w:lang w:val="ru-RU"/>
        </w:rPr>
        <w:t xml:space="preserve">назначение платежа – задаток. </w:t>
      </w:r>
      <w:r w:rsidR="00DF2F0E">
        <w:rPr>
          <w:rFonts w:ascii="Times New Roman" w:hAnsi="Times New Roman"/>
          <w:sz w:val="28"/>
          <w:szCs w:val="28"/>
          <w:lang w:val="ru-RU"/>
        </w:rPr>
        <w:t>Претендент вносит задаток в соответствии с договором о задатке на счет получателя. Документом, подтверждающим поступление задатка на счет получателя, является выписка с этого счета. Сумм</w:t>
      </w:r>
      <w:r w:rsidR="003F03F3">
        <w:rPr>
          <w:rFonts w:ascii="Times New Roman" w:hAnsi="Times New Roman"/>
          <w:sz w:val="28"/>
          <w:szCs w:val="28"/>
          <w:lang w:val="ru-RU"/>
        </w:rPr>
        <w:t>а</w:t>
      </w:r>
      <w:r w:rsidR="00DF2F0E">
        <w:rPr>
          <w:rFonts w:ascii="Times New Roman" w:hAnsi="Times New Roman"/>
          <w:sz w:val="28"/>
          <w:szCs w:val="28"/>
          <w:lang w:val="ru-RU"/>
        </w:rPr>
        <w:t xml:space="preserve"> задатка </w:t>
      </w:r>
      <w:r w:rsidR="003F03F3">
        <w:rPr>
          <w:rFonts w:ascii="Times New Roman" w:hAnsi="Times New Roman"/>
          <w:sz w:val="28"/>
          <w:szCs w:val="28"/>
          <w:lang w:val="ru-RU"/>
        </w:rPr>
        <w:t xml:space="preserve">возвращается участникам аукциона, за исключением его победителя, в течение пяти дней с даты подведения итогов аукциона.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</w:t>
      </w:r>
      <w:r w:rsidR="00477414">
        <w:rPr>
          <w:rFonts w:ascii="Times New Roman" w:hAnsi="Times New Roman"/>
          <w:sz w:val="28"/>
          <w:szCs w:val="28"/>
          <w:lang w:val="ru-RU"/>
        </w:rPr>
        <w:t xml:space="preserve">участников аукциона. Претендентам, не допущенным к участию в аукционе, задаток возвращается в течение пяти дней со дня подписания протокола о признании претендентов участниками аукциона. Данное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="00477414">
        <w:rPr>
          <w:rFonts w:ascii="Times New Roman" w:hAnsi="Times New Roman"/>
          <w:sz w:val="28"/>
          <w:szCs w:val="28"/>
          <w:lang w:val="ru-RU"/>
        </w:rPr>
        <w:lastRenderedPageBreak/>
        <w:t>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письменном виде.</w:t>
      </w:r>
      <w:r w:rsidR="003F03F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61BD" w:rsidRDefault="00477414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77414">
        <w:rPr>
          <w:rFonts w:ascii="Times New Roman" w:hAnsi="Times New Roman"/>
          <w:b/>
          <w:sz w:val="28"/>
          <w:szCs w:val="28"/>
          <w:lang w:val="ru-RU"/>
        </w:rPr>
        <w:t>Порядок, место, даты начала и окончания подачи заявок, предложений: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прием заявок на участие в торгах и доку</w:t>
      </w:r>
      <w:r w:rsidR="009B61BD">
        <w:rPr>
          <w:rFonts w:ascii="Times New Roman" w:hAnsi="Times New Roman"/>
          <w:sz w:val="28"/>
          <w:szCs w:val="28"/>
          <w:lang w:val="ru-RU"/>
        </w:rPr>
        <w:t xml:space="preserve">ментов от претендентов, а также ознакомление с иной информацией, условиями договора купли – продажи, договора задатка, формой заявки на участие в аукционе производится по рабочим дням с </w:t>
      </w:r>
      <w:r w:rsidR="00D614C8">
        <w:rPr>
          <w:rFonts w:ascii="Times New Roman" w:hAnsi="Times New Roman"/>
          <w:sz w:val="28"/>
          <w:szCs w:val="28"/>
          <w:lang w:val="ru-RU"/>
        </w:rPr>
        <w:t>29</w:t>
      </w:r>
      <w:r w:rsidR="00556A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482E">
        <w:rPr>
          <w:rFonts w:ascii="Times New Roman" w:hAnsi="Times New Roman"/>
          <w:sz w:val="28"/>
          <w:szCs w:val="28"/>
          <w:lang w:val="ru-RU"/>
        </w:rPr>
        <w:t>мая</w:t>
      </w:r>
      <w:r w:rsidR="009B61BD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9482E">
        <w:rPr>
          <w:rFonts w:ascii="Times New Roman" w:hAnsi="Times New Roman"/>
          <w:sz w:val="28"/>
          <w:szCs w:val="28"/>
          <w:lang w:val="ru-RU"/>
        </w:rPr>
        <w:t>9</w:t>
      </w:r>
      <w:r w:rsidR="009B61BD">
        <w:rPr>
          <w:rFonts w:ascii="Times New Roman" w:hAnsi="Times New Roman"/>
          <w:sz w:val="28"/>
          <w:szCs w:val="28"/>
          <w:lang w:val="ru-RU"/>
        </w:rPr>
        <w:t xml:space="preserve"> года с 9 часов до 17 часов (кроме перерыва с 13:00 до 14:00), по </w:t>
      </w:r>
      <w:r w:rsidR="00D614C8">
        <w:rPr>
          <w:rFonts w:ascii="Times New Roman" w:hAnsi="Times New Roman"/>
          <w:sz w:val="28"/>
          <w:szCs w:val="28"/>
          <w:lang w:val="ru-RU"/>
        </w:rPr>
        <w:t>26</w:t>
      </w:r>
      <w:r w:rsidR="00715E93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="009B61BD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D614C8">
        <w:rPr>
          <w:rFonts w:ascii="Times New Roman" w:hAnsi="Times New Roman"/>
          <w:sz w:val="28"/>
          <w:szCs w:val="28"/>
          <w:lang w:val="ru-RU"/>
        </w:rPr>
        <w:t>9</w:t>
      </w:r>
      <w:r w:rsidR="009B61BD">
        <w:rPr>
          <w:rFonts w:ascii="Times New Roman" w:hAnsi="Times New Roman"/>
          <w:sz w:val="28"/>
          <w:szCs w:val="28"/>
          <w:lang w:val="ru-RU"/>
        </w:rPr>
        <w:t xml:space="preserve"> года (включительно) по адресу: 352461, Российская Федерация, Краснодарский край, Успенский район, хутор Веселый, улица Школьная, 2, Телефон/факс: (86140) 6-11-23, также информация о торгах размещена на сайте: </w:t>
      </w:r>
      <w:hyperlink r:id="rId4" w:history="1">
        <w:r w:rsidR="009B61BD" w:rsidRPr="001519EF">
          <w:rPr>
            <w:rStyle w:val="af3"/>
            <w:rFonts w:ascii="Times New Roman" w:hAnsi="Times New Roman"/>
            <w:sz w:val="28"/>
            <w:szCs w:val="28"/>
            <w:lang w:val="ru-RU"/>
          </w:rPr>
          <w:t>www.torgi.gov.ru</w:t>
        </w:r>
      </w:hyperlink>
      <w:r w:rsidR="009B61BD"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C35037" w:rsidRDefault="009B61BD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участию в торгах допускаются физические и юридические лица, признаваемые </w:t>
      </w:r>
      <w:r w:rsidR="00C35037">
        <w:rPr>
          <w:rFonts w:ascii="Times New Roman" w:hAnsi="Times New Roman"/>
          <w:sz w:val="28"/>
          <w:szCs w:val="28"/>
          <w:lang w:val="ru-RU"/>
        </w:rPr>
        <w:t>покупателями в соответствии со статьей 5 Федерального закона «О приватизации государственного и муниципального имущества» от 21 декабря 2001 года № 178-ФЗ. Одно лицо имеет право подать только одно предложение о цене имущества, продаваемого на аукционе. Предложения о цене подаются участниками аукциона в запечатанных конвертах. Цена указывается числом и прописью. Предложение о цене имущества подаются в день подведения итогов аукциона. По желанию претендента запечатанный конверт с предложением о цене имущества может быть подан при подаче заявки.</w:t>
      </w:r>
    </w:p>
    <w:p w:rsidR="00C35037" w:rsidRDefault="00C35037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35037">
        <w:rPr>
          <w:rFonts w:ascii="Times New Roman" w:hAnsi="Times New Roman"/>
          <w:b/>
          <w:sz w:val="28"/>
          <w:szCs w:val="28"/>
          <w:lang w:val="ru-RU"/>
        </w:rPr>
        <w:t>Для участия в аукционе покупатели представляют следующие документы: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120CC" w:rsidRDefault="006C2CB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</w:t>
      </w:r>
      <w:r w:rsidR="00C35037">
        <w:rPr>
          <w:rFonts w:ascii="Times New Roman" w:hAnsi="Times New Roman"/>
          <w:sz w:val="28"/>
          <w:szCs w:val="28"/>
          <w:lang w:val="ru-RU"/>
        </w:rPr>
        <w:t xml:space="preserve">ридические лица: </w:t>
      </w:r>
    </w:p>
    <w:p w:rsidR="00856CAB" w:rsidRDefault="00856CA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3BF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заверенные копии учредительных документов; </w:t>
      </w:r>
    </w:p>
    <w:p w:rsidR="00856CAB" w:rsidRDefault="00856CA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C2CBB" w:rsidRDefault="00856CA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C2CBB">
        <w:rPr>
          <w:rFonts w:ascii="Times New Roman" w:hAnsi="Times New Roman"/>
          <w:sz w:val="28"/>
          <w:szCs w:val="28"/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56CAB" w:rsidRDefault="006C2CB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Физические лица:</w:t>
      </w:r>
    </w:p>
    <w:p w:rsidR="008B3D2A" w:rsidRDefault="006C2CBB" w:rsidP="002F4E0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документ, удостоверяющий личность, или представляют копии всех его листов.</w:t>
      </w:r>
    </w:p>
    <w:p w:rsidR="006C2CBB" w:rsidRDefault="008B3D2A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B3D2A" w:rsidRDefault="008B3D2A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</w:t>
      </w:r>
      <w:r w:rsidR="002F46A0">
        <w:rPr>
          <w:rFonts w:ascii="Times New Roman" w:hAnsi="Times New Roman"/>
          <w:sz w:val="28"/>
          <w:szCs w:val="28"/>
          <w:lang w:val="ru-RU"/>
        </w:rPr>
        <w:t xml:space="preserve"> представителем. К данным документам (в том числе</w:t>
      </w:r>
      <w:r w:rsidR="002A0A64">
        <w:rPr>
          <w:rFonts w:ascii="Times New Roman" w:hAnsi="Times New Roman"/>
          <w:sz w:val="28"/>
          <w:szCs w:val="28"/>
          <w:lang w:val="ru-RU"/>
        </w:rPr>
        <w:t xml:space="preserve"> к каждому тому)</w:t>
      </w:r>
      <w:r w:rsidR="0089614F">
        <w:rPr>
          <w:rFonts w:ascii="Times New Roman" w:hAnsi="Times New Roman"/>
          <w:sz w:val="28"/>
          <w:szCs w:val="28"/>
          <w:lang w:val="ru-RU"/>
        </w:rPr>
        <w:t>,</w:t>
      </w:r>
      <w:r w:rsidR="002A0A64">
        <w:rPr>
          <w:rFonts w:ascii="Times New Roman" w:hAnsi="Times New Roman"/>
          <w:sz w:val="28"/>
          <w:szCs w:val="28"/>
          <w:lang w:val="ru-RU"/>
        </w:rPr>
        <w:t xml:space="preserve"> также прилагается их опись. Заявка и такая опись составляются в двух экземплярах, один из которых остается у продавца, другой – у претендента. Документы предоставляются одновременно с заявкой.</w:t>
      </w:r>
    </w:p>
    <w:p w:rsidR="00F1070B" w:rsidRDefault="002A0A64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Решение о признании претендентов участниками аукциона  или об отказе в допуске к участию в аукционе будет произведено </w:t>
      </w:r>
      <w:r w:rsidR="00D614C8">
        <w:rPr>
          <w:rFonts w:ascii="Times New Roman" w:hAnsi="Times New Roman"/>
          <w:sz w:val="28"/>
          <w:szCs w:val="28"/>
          <w:lang w:val="ru-RU"/>
        </w:rPr>
        <w:t>26</w:t>
      </w:r>
      <w:r w:rsidR="00715E93">
        <w:rPr>
          <w:rFonts w:ascii="Times New Roman" w:hAnsi="Times New Roman"/>
          <w:sz w:val="28"/>
          <w:szCs w:val="28"/>
          <w:lang w:val="ru-RU"/>
        </w:rPr>
        <w:t xml:space="preserve"> июня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9482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16:</w:t>
      </w:r>
      <w:r w:rsidR="00060E9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0 в администрации Веселовского сельского поселения по адресу: Российская Федерация, Краснодарский край, Успенский район, хутор Веселый, улица Школьная,2. Обязанность доказать свое право на приобретение имущества возлагается на претендентов.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1070B">
        <w:rPr>
          <w:rFonts w:ascii="Times New Roman" w:hAnsi="Times New Roman"/>
          <w:sz w:val="28"/>
          <w:szCs w:val="28"/>
          <w:lang w:val="ru-RU"/>
        </w:rPr>
        <w:t xml:space="preserve">с даты </w:t>
      </w:r>
      <w:r>
        <w:rPr>
          <w:rFonts w:ascii="Times New Roman" w:hAnsi="Times New Roman"/>
          <w:sz w:val="28"/>
          <w:szCs w:val="28"/>
          <w:lang w:val="ru-RU"/>
        </w:rPr>
        <w:t>оформления</w:t>
      </w:r>
      <w:r w:rsidR="00F1070B">
        <w:rPr>
          <w:rFonts w:ascii="Times New Roman" w:hAnsi="Times New Roman"/>
          <w:sz w:val="28"/>
          <w:szCs w:val="28"/>
          <w:lang w:val="ru-RU"/>
        </w:rPr>
        <w:t xml:space="preserve"> данного решения протоколом путем вручения им под расписку соответствующего уведомления или направления такого уведомления по почте заказным письмом.</w:t>
      </w:r>
    </w:p>
    <w:p w:rsidR="00F1070B" w:rsidRDefault="00F1070B" w:rsidP="002F4E02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070B">
        <w:rPr>
          <w:rFonts w:ascii="Times New Roman" w:hAnsi="Times New Roman"/>
          <w:b/>
          <w:sz w:val="28"/>
          <w:szCs w:val="28"/>
          <w:lang w:val="ru-RU"/>
        </w:rPr>
        <w:t>Порядок определения победителя:</w:t>
      </w:r>
    </w:p>
    <w:p w:rsidR="008D7D11" w:rsidRDefault="00F1070B" w:rsidP="002F4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в день подведения итогов аукциона продавец рассматривает предложения участников аукциона о цене имущества. Указанные предложения должны быть изложены на русском </w:t>
      </w:r>
      <w:r w:rsidR="008D7D11">
        <w:rPr>
          <w:rFonts w:ascii="Times New Roman" w:hAnsi="Times New Roman"/>
          <w:sz w:val="28"/>
          <w:szCs w:val="28"/>
          <w:lang w:val="ru-RU"/>
        </w:rPr>
        <w:t>языке и подписаны участником (его полномочным представителем), цена указывается числом и прописью. В случае, если числом и прописью указываются разные цены, продавцом принимается во внимание цена, указанная прописью. Предложения, содержащие цену ниже начальной цены продажи, не рассматриваются;</w:t>
      </w:r>
    </w:p>
    <w:p w:rsidR="004A33AA" w:rsidRDefault="008D7D11" w:rsidP="002F4E0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б)</w:t>
      </w:r>
      <w:r w:rsidR="004A33AA">
        <w:rPr>
          <w:rFonts w:ascii="Times New Roman" w:hAnsi="Times New Roman"/>
          <w:sz w:val="28"/>
          <w:szCs w:val="28"/>
          <w:lang w:val="ru-RU"/>
        </w:rPr>
        <w:t xml:space="preserve"> при оглашении предложений право приобретения принадлежит покупателю, который предложил в ходе торгов наиболее высокую цену за такое имущество;</w:t>
      </w:r>
    </w:p>
    <w:p w:rsidR="002A0A64" w:rsidRDefault="004A33AA" w:rsidP="002F4E0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в) аукцион, в котором принял участие только один участник, признается несостоявшимся. При равенстве двух и более предложений о цене имущества на аукционе, победителем признается тот участник, чья заявка была подана раньше других заявок;</w:t>
      </w:r>
    </w:p>
    <w:p w:rsidR="00651BE9" w:rsidRDefault="004A33AA" w:rsidP="002F4E0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г) решение продавца об определении победителя оформляется протоколом об итогах аукциона, составляемым в 2 экземплярах, в котором указывается</w:t>
      </w:r>
      <w:r w:rsidR="00FF5FCC">
        <w:rPr>
          <w:rFonts w:ascii="Times New Roman" w:hAnsi="Times New Roman"/>
          <w:sz w:val="28"/>
          <w:szCs w:val="28"/>
          <w:lang w:val="ru-RU"/>
        </w:rPr>
        <w:t xml:space="preserve"> имя (наименование) победителя</w:t>
      </w:r>
      <w:r w:rsidR="00651BE9">
        <w:rPr>
          <w:rFonts w:ascii="Times New Roman" w:hAnsi="Times New Roman"/>
          <w:sz w:val="28"/>
          <w:szCs w:val="28"/>
          <w:lang w:val="ru-RU"/>
        </w:rPr>
        <w:t xml:space="preserve"> аукциона и предложенная им цена покупки имущества.</w:t>
      </w:r>
    </w:p>
    <w:p w:rsidR="004A33AA" w:rsidRPr="00651BE9" w:rsidRDefault="00651BE9" w:rsidP="002F4E0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651BE9">
        <w:rPr>
          <w:rFonts w:ascii="Times New Roman" w:hAnsi="Times New Roman"/>
          <w:b/>
          <w:sz w:val="28"/>
          <w:szCs w:val="28"/>
          <w:lang w:val="ru-RU"/>
        </w:rPr>
        <w:t xml:space="preserve">Подведение итогов аукциона и определение победителя будет произведено </w:t>
      </w:r>
      <w:r w:rsidR="0049482E">
        <w:rPr>
          <w:rFonts w:ascii="Times New Roman" w:hAnsi="Times New Roman"/>
          <w:b/>
          <w:sz w:val="28"/>
          <w:szCs w:val="28"/>
          <w:lang w:val="ru-RU"/>
        </w:rPr>
        <w:t>0</w:t>
      </w:r>
      <w:r w:rsidR="00CB3D51">
        <w:rPr>
          <w:rFonts w:ascii="Times New Roman" w:hAnsi="Times New Roman"/>
          <w:b/>
          <w:sz w:val="28"/>
          <w:szCs w:val="28"/>
          <w:lang w:val="ru-RU"/>
        </w:rPr>
        <w:t>5</w:t>
      </w:r>
      <w:r w:rsidR="00060E9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060E91">
        <w:rPr>
          <w:rFonts w:ascii="Times New Roman" w:hAnsi="Times New Roman"/>
          <w:b/>
          <w:sz w:val="28"/>
          <w:szCs w:val="28"/>
          <w:lang w:val="ru-RU"/>
        </w:rPr>
        <w:t>июл</w:t>
      </w:r>
      <w:r w:rsidR="005F289C">
        <w:rPr>
          <w:rFonts w:ascii="Times New Roman" w:hAnsi="Times New Roman"/>
          <w:b/>
          <w:sz w:val="28"/>
          <w:szCs w:val="28"/>
          <w:lang w:val="ru-RU"/>
        </w:rPr>
        <w:t xml:space="preserve">я </w:t>
      </w:r>
      <w:r w:rsidRPr="00651BE9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49482E">
        <w:rPr>
          <w:rFonts w:ascii="Times New Roman" w:hAnsi="Times New Roman"/>
          <w:b/>
          <w:sz w:val="28"/>
          <w:szCs w:val="28"/>
          <w:lang w:val="ru-RU"/>
        </w:rPr>
        <w:t>9</w:t>
      </w:r>
      <w:proofErr w:type="gramEnd"/>
      <w:r w:rsidRPr="00651BE9">
        <w:rPr>
          <w:rFonts w:ascii="Times New Roman" w:hAnsi="Times New Roman"/>
          <w:b/>
          <w:sz w:val="28"/>
          <w:szCs w:val="28"/>
          <w:lang w:val="ru-RU"/>
        </w:rPr>
        <w:t xml:space="preserve"> года в 1</w:t>
      </w:r>
      <w:r w:rsidR="00060E91">
        <w:rPr>
          <w:rFonts w:ascii="Times New Roman" w:hAnsi="Times New Roman"/>
          <w:b/>
          <w:sz w:val="28"/>
          <w:szCs w:val="28"/>
          <w:lang w:val="ru-RU"/>
        </w:rPr>
        <w:t>0</w:t>
      </w:r>
      <w:r w:rsidRPr="00651BE9">
        <w:rPr>
          <w:rFonts w:ascii="Times New Roman" w:hAnsi="Times New Roman"/>
          <w:b/>
          <w:sz w:val="28"/>
          <w:szCs w:val="28"/>
          <w:lang w:val="ru-RU"/>
        </w:rPr>
        <w:t>:00 часов по адресу: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Российская Федерация, </w:t>
      </w:r>
      <w:r w:rsidR="00542DB0">
        <w:rPr>
          <w:rFonts w:ascii="Times New Roman" w:hAnsi="Times New Roman"/>
          <w:sz w:val="28"/>
          <w:szCs w:val="28"/>
          <w:lang w:val="ru-RU"/>
        </w:rPr>
        <w:t xml:space="preserve">Краснодарский край, Успенский район, хутор Веселый, улица </w:t>
      </w:r>
      <w:r w:rsidR="00542DB0">
        <w:rPr>
          <w:rFonts w:ascii="Times New Roman" w:hAnsi="Times New Roman"/>
          <w:sz w:val="28"/>
          <w:szCs w:val="28"/>
          <w:lang w:val="ru-RU"/>
        </w:rPr>
        <w:lastRenderedPageBreak/>
        <w:t xml:space="preserve">Школьная, 2. </w:t>
      </w:r>
      <w:bookmarkStart w:id="0" w:name="_GoBack"/>
      <w:r w:rsidR="00542DB0">
        <w:rPr>
          <w:rFonts w:ascii="Times New Roman" w:hAnsi="Times New Roman"/>
          <w:sz w:val="28"/>
          <w:szCs w:val="28"/>
          <w:lang w:val="ru-RU"/>
        </w:rPr>
        <w:t>Срок заключения договора купли – продажи: в течение 15 рабочих дней с даты подведения итогов аукциона. При уклонении или отказе победителя аукциона от заключения в установленный срок договора купли – продажи имущества задаток ему не возвращается, и он утрачивает право на заключение указанного договора.</w:t>
      </w:r>
      <w:bookmarkEnd w:id="0"/>
      <w:r w:rsidR="00542DB0">
        <w:rPr>
          <w:rFonts w:ascii="Times New Roman" w:hAnsi="Times New Roman"/>
          <w:sz w:val="28"/>
          <w:szCs w:val="28"/>
          <w:lang w:val="ru-RU"/>
        </w:rPr>
        <w:t xml:space="preserve"> Задаток, внесенный покупателем на счет продавца, засчитывается в оплату приобретаемого имущества в течение пяти дней со дня подведения итогов аукциона.</w:t>
      </w:r>
      <w:r w:rsidR="002469F0">
        <w:rPr>
          <w:rFonts w:ascii="Times New Roman" w:hAnsi="Times New Roman"/>
          <w:sz w:val="28"/>
          <w:szCs w:val="28"/>
          <w:lang w:val="ru-RU"/>
        </w:rPr>
        <w:t xml:space="preserve"> Денежные средства в счет оплаты </w:t>
      </w:r>
      <w:r w:rsidR="00F06B70">
        <w:rPr>
          <w:rFonts w:ascii="Times New Roman" w:hAnsi="Times New Roman"/>
          <w:sz w:val="28"/>
          <w:szCs w:val="28"/>
          <w:lang w:val="ru-RU"/>
        </w:rPr>
        <w:t>приватизированного имущества подлежат перечислению победителем аукциона в размере и в сроки</w:t>
      </w:r>
      <w:r w:rsidR="00FA38EC">
        <w:rPr>
          <w:rFonts w:ascii="Times New Roman" w:hAnsi="Times New Roman"/>
          <w:sz w:val="28"/>
          <w:szCs w:val="28"/>
          <w:lang w:val="ru-RU"/>
        </w:rPr>
        <w:t xml:space="preserve">, указанные в договоре купли – продажи, но не позднее 30 рабочих дней со дня заключения договоров купли продажи на счет: получатель: </w:t>
      </w:r>
      <w:r w:rsidR="00FA38EC" w:rsidRPr="005E0AB3">
        <w:rPr>
          <w:rFonts w:ascii="Times New Roman" w:hAnsi="Times New Roman"/>
          <w:sz w:val="28"/>
          <w:szCs w:val="28"/>
          <w:lang w:val="ru-RU"/>
        </w:rPr>
        <w:t>Управление федерального казначейства МФ РФ по Краснодарскому краю (Администрация Веселовского сельского поселения Успенского района)</w:t>
      </w:r>
      <w:r w:rsidR="00A27C78" w:rsidRPr="005E0AB3">
        <w:rPr>
          <w:rFonts w:ascii="Times New Roman" w:hAnsi="Times New Roman"/>
          <w:sz w:val="28"/>
          <w:szCs w:val="28"/>
          <w:lang w:val="ru-RU"/>
        </w:rPr>
        <w:t>.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 xml:space="preserve"> ИНН 2357005833, КПП 235701001; расчетный счет получателя: </w:t>
      </w:r>
      <w:r w:rsidR="00FE2C1E">
        <w:rPr>
          <w:rFonts w:ascii="Times New Roman" w:hAnsi="Times New Roman"/>
          <w:sz w:val="28"/>
          <w:szCs w:val="28"/>
          <w:lang w:val="ru-RU"/>
        </w:rPr>
        <w:t>40302810103065000038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E2C1E">
        <w:rPr>
          <w:rFonts w:ascii="Times New Roman" w:hAnsi="Times New Roman"/>
          <w:sz w:val="28"/>
          <w:szCs w:val="28"/>
          <w:lang w:val="ru-RU"/>
        </w:rPr>
        <w:t>РКЦ Армавир г. Армавир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>; БИК банка получателя: 0403</w:t>
      </w:r>
      <w:r w:rsidR="00FE2C1E">
        <w:rPr>
          <w:rFonts w:ascii="Times New Roman" w:hAnsi="Times New Roman"/>
          <w:sz w:val="28"/>
          <w:szCs w:val="28"/>
          <w:lang w:val="ru-RU"/>
        </w:rPr>
        <w:t>06000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 xml:space="preserve">; КБК </w:t>
      </w:r>
      <w:r w:rsidR="00A54816">
        <w:rPr>
          <w:rFonts w:ascii="Times New Roman" w:hAnsi="Times New Roman"/>
          <w:sz w:val="28"/>
          <w:szCs w:val="28"/>
          <w:lang w:val="ru-RU"/>
        </w:rPr>
        <w:t>99211401050100000410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gramStart"/>
      <w:r w:rsidR="00FE2C1E">
        <w:rPr>
          <w:rFonts w:ascii="Times New Roman" w:hAnsi="Times New Roman"/>
          <w:sz w:val="28"/>
          <w:szCs w:val="28"/>
          <w:lang w:val="ru-RU"/>
        </w:rPr>
        <w:t xml:space="preserve">ОКТМО </w:t>
      </w:r>
      <w:r w:rsidR="00190A2C" w:rsidRPr="005E0AB3">
        <w:rPr>
          <w:rFonts w:ascii="Times New Roman" w:hAnsi="Times New Roman"/>
          <w:sz w:val="28"/>
          <w:szCs w:val="28"/>
          <w:lang w:val="ru-RU"/>
        </w:rPr>
        <w:t xml:space="preserve"> 03</w:t>
      </w:r>
      <w:r w:rsidR="00FE2C1E">
        <w:rPr>
          <w:rFonts w:ascii="Times New Roman" w:hAnsi="Times New Roman"/>
          <w:sz w:val="28"/>
          <w:szCs w:val="28"/>
          <w:lang w:val="ru-RU"/>
        </w:rPr>
        <w:t>656402</w:t>
      </w:r>
      <w:proofErr w:type="gramEnd"/>
      <w:r w:rsidR="00190A2C" w:rsidRPr="005E0AB3">
        <w:rPr>
          <w:rFonts w:ascii="Times New Roman" w:hAnsi="Times New Roman"/>
          <w:sz w:val="28"/>
          <w:szCs w:val="28"/>
          <w:lang w:val="ru-RU"/>
        </w:rPr>
        <w:t>.</w:t>
      </w:r>
    </w:p>
    <w:sectPr w:rsidR="004A33AA" w:rsidRPr="00651BE9" w:rsidSect="0045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95E"/>
    <w:rsid w:val="000437B7"/>
    <w:rsid w:val="00060E91"/>
    <w:rsid w:val="00132070"/>
    <w:rsid w:val="00136313"/>
    <w:rsid w:val="00190A2C"/>
    <w:rsid w:val="002303EE"/>
    <w:rsid w:val="002469F0"/>
    <w:rsid w:val="0025732E"/>
    <w:rsid w:val="0028095E"/>
    <w:rsid w:val="002A0A64"/>
    <w:rsid w:val="002F46A0"/>
    <w:rsid w:val="002F4E02"/>
    <w:rsid w:val="003F03F3"/>
    <w:rsid w:val="004120CC"/>
    <w:rsid w:val="004510C0"/>
    <w:rsid w:val="00457425"/>
    <w:rsid w:val="00477414"/>
    <w:rsid w:val="0049482E"/>
    <w:rsid w:val="004A33AA"/>
    <w:rsid w:val="004A7473"/>
    <w:rsid w:val="004D59E7"/>
    <w:rsid w:val="00542DB0"/>
    <w:rsid w:val="00556A67"/>
    <w:rsid w:val="005D2AED"/>
    <w:rsid w:val="005D4753"/>
    <w:rsid w:val="005E0AB3"/>
    <w:rsid w:val="005F289C"/>
    <w:rsid w:val="00606077"/>
    <w:rsid w:val="00610F18"/>
    <w:rsid w:val="00651BE9"/>
    <w:rsid w:val="00665A62"/>
    <w:rsid w:val="00681866"/>
    <w:rsid w:val="006C2CBB"/>
    <w:rsid w:val="006D3264"/>
    <w:rsid w:val="00715E93"/>
    <w:rsid w:val="007B3BF3"/>
    <w:rsid w:val="008263FC"/>
    <w:rsid w:val="00856CAB"/>
    <w:rsid w:val="0089614F"/>
    <w:rsid w:val="008A319B"/>
    <w:rsid w:val="008A4BDB"/>
    <w:rsid w:val="008B3D2A"/>
    <w:rsid w:val="008D7D11"/>
    <w:rsid w:val="008E1216"/>
    <w:rsid w:val="00915AC1"/>
    <w:rsid w:val="00931033"/>
    <w:rsid w:val="009B21E3"/>
    <w:rsid w:val="009B61BD"/>
    <w:rsid w:val="00A27C78"/>
    <w:rsid w:val="00A54816"/>
    <w:rsid w:val="00A64ABE"/>
    <w:rsid w:val="00AD01AE"/>
    <w:rsid w:val="00B57BAE"/>
    <w:rsid w:val="00B63218"/>
    <w:rsid w:val="00BA6D0B"/>
    <w:rsid w:val="00C24C0B"/>
    <w:rsid w:val="00C26445"/>
    <w:rsid w:val="00C35037"/>
    <w:rsid w:val="00CB3D51"/>
    <w:rsid w:val="00CF77B4"/>
    <w:rsid w:val="00D614C8"/>
    <w:rsid w:val="00DF2F0E"/>
    <w:rsid w:val="00DF2F3E"/>
    <w:rsid w:val="00E51960"/>
    <w:rsid w:val="00F06B70"/>
    <w:rsid w:val="00F1070B"/>
    <w:rsid w:val="00F10BE2"/>
    <w:rsid w:val="00F83272"/>
    <w:rsid w:val="00FA38EC"/>
    <w:rsid w:val="00FE2C1E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7EC53-E799-486F-9AA1-84052B24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09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9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9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9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9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95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95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095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9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9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09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09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095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095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095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095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095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095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09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09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09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095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095E"/>
    <w:rPr>
      <w:b/>
      <w:bCs/>
    </w:rPr>
  </w:style>
  <w:style w:type="character" w:styleId="a8">
    <w:name w:val="Emphasis"/>
    <w:basedOn w:val="a0"/>
    <w:uiPriority w:val="20"/>
    <w:qFormat/>
    <w:rsid w:val="0028095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095E"/>
    <w:rPr>
      <w:szCs w:val="32"/>
    </w:rPr>
  </w:style>
  <w:style w:type="paragraph" w:styleId="aa">
    <w:name w:val="List Paragraph"/>
    <w:basedOn w:val="a"/>
    <w:uiPriority w:val="34"/>
    <w:qFormat/>
    <w:rsid w:val="002809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095E"/>
    <w:rPr>
      <w:i/>
    </w:rPr>
  </w:style>
  <w:style w:type="character" w:customStyle="1" w:styleId="22">
    <w:name w:val="Цитата 2 Знак"/>
    <w:basedOn w:val="a0"/>
    <w:link w:val="21"/>
    <w:uiPriority w:val="29"/>
    <w:rsid w:val="0028095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095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095E"/>
    <w:rPr>
      <w:b/>
      <w:i/>
      <w:sz w:val="24"/>
    </w:rPr>
  </w:style>
  <w:style w:type="character" w:styleId="ad">
    <w:name w:val="Subtle Emphasis"/>
    <w:uiPriority w:val="19"/>
    <w:qFormat/>
    <w:rsid w:val="0028095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095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095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095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095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095E"/>
    <w:pPr>
      <w:outlineLvl w:val="9"/>
    </w:pPr>
  </w:style>
  <w:style w:type="character" w:styleId="af3">
    <w:name w:val="Hyperlink"/>
    <w:basedOn w:val="a0"/>
    <w:uiPriority w:val="99"/>
    <w:unhideWhenUsed/>
    <w:rsid w:val="009B6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Эля</dc:creator>
  <cp:lastModifiedBy>1c user</cp:lastModifiedBy>
  <cp:revision>9</cp:revision>
  <cp:lastPrinted>2015-05-28T11:30:00Z</cp:lastPrinted>
  <dcterms:created xsi:type="dcterms:W3CDTF">2019-05-21T09:43:00Z</dcterms:created>
  <dcterms:modified xsi:type="dcterms:W3CDTF">2019-05-28T11:22:00Z</dcterms:modified>
</cp:coreProperties>
</file>