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3CB" w:rsidRPr="0052770D" w:rsidRDefault="004323CB" w:rsidP="004323CB">
      <w:pPr>
        <w:rPr>
          <w:rFonts w:eastAsia="Times New Roman" w:cs="Times New Roman"/>
          <w:vanish/>
          <w:sz w:val="24"/>
          <w:szCs w:val="24"/>
          <w:lang w:eastAsia="ru-RU"/>
        </w:rPr>
      </w:pPr>
    </w:p>
    <w:p w:rsidR="004323CB" w:rsidRPr="0052770D" w:rsidRDefault="004323CB" w:rsidP="004323CB">
      <w:pPr>
        <w:rPr>
          <w:rFonts w:eastAsia="Times New Roman" w:cs="Times New Roman"/>
          <w:vanish/>
          <w:sz w:val="24"/>
          <w:szCs w:val="24"/>
          <w:lang w:eastAsia="ru-RU"/>
        </w:rPr>
      </w:pPr>
    </w:p>
    <w:p w:rsidR="00841C93" w:rsidRPr="0052770D" w:rsidRDefault="00841C93" w:rsidP="00841C93">
      <w:pPr>
        <w:jc w:val="center"/>
        <w:rPr>
          <w:rFonts w:cs="Times New Roman"/>
          <w:sz w:val="24"/>
          <w:szCs w:val="24"/>
        </w:rPr>
      </w:pPr>
      <w:r w:rsidRPr="0052770D">
        <w:rPr>
          <w:rFonts w:cs="Times New Roman"/>
          <w:sz w:val="24"/>
          <w:szCs w:val="24"/>
        </w:rPr>
        <w:t xml:space="preserve">АКТ </w:t>
      </w:r>
    </w:p>
    <w:p w:rsidR="00841C93" w:rsidRPr="0052770D" w:rsidRDefault="00841C93" w:rsidP="00841C93">
      <w:pPr>
        <w:jc w:val="center"/>
        <w:rPr>
          <w:rFonts w:cs="Times New Roman"/>
          <w:sz w:val="24"/>
          <w:szCs w:val="24"/>
        </w:rPr>
      </w:pPr>
      <w:r w:rsidRPr="0052770D">
        <w:rPr>
          <w:rFonts w:cs="Times New Roman"/>
          <w:sz w:val="24"/>
          <w:szCs w:val="24"/>
        </w:rPr>
        <w:t xml:space="preserve">проверки ведомственного контроля в сфере закупок </w:t>
      </w:r>
    </w:p>
    <w:p w:rsidR="00D32C21" w:rsidRPr="0052770D" w:rsidRDefault="00841C93" w:rsidP="00841C93">
      <w:pPr>
        <w:jc w:val="center"/>
        <w:rPr>
          <w:rFonts w:cs="Times New Roman"/>
          <w:sz w:val="24"/>
          <w:szCs w:val="24"/>
        </w:rPr>
      </w:pPr>
      <w:r w:rsidRPr="0052770D">
        <w:rPr>
          <w:rFonts w:cs="Times New Roman"/>
          <w:sz w:val="24"/>
          <w:szCs w:val="24"/>
        </w:rPr>
        <w:t>для обеспечения муниципальных нужд</w:t>
      </w:r>
    </w:p>
    <w:p w:rsidR="00841C93" w:rsidRPr="0052770D" w:rsidRDefault="00841C93" w:rsidP="00841C93">
      <w:pPr>
        <w:rPr>
          <w:rFonts w:cs="Times New Roman"/>
          <w:sz w:val="24"/>
          <w:szCs w:val="24"/>
        </w:rPr>
      </w:pPr>
    </w:p>
    <w:p w:rsidR="0029249C" w:rsidRPr="0052770D" w:rsidRDefault="006904C2" w:rsidP="0029249C">
      <w:pPr>
        <w:rPr>
          <w:rFonts w:cs="Times New Roman"/>
          <w:sz w:val="24"/>
          <w:szCs w:val="24"/>
        </w:rPr>
      </w:pPr>
      <w:r w:rsidRPr="006904C2">
        <w:rPr>
          <w:rFonts w:cs="Times New Roman"/>
          <w:sz w:val="24"/>
          <w:szCs w:val="24"/>
        </w:rPr>
        <w:t>08</w:t>
      </w:r>
      <w:r w:rsidR="0029249C" w:rsidRPr="006904C2">
        <w:rPr>
          <w:rFonts w:cs="Times New Roman"/>
          <w:sz w:val="24"/>
          <w:szCs w:val="24"/>
        </w:rPr>
        <w:t>.</w:t>
      </w:r>
      <w:r w:rsidR="00B92001" w:rsidRPr="006904C2">
        <w:rPr>
          <w:rFonts w:cs="Times New Roman"/>
          <w:sz w:val="24"/>
          <w:szCs w:val="24"/>
        </w:rPr>
        <w:t>0</w:t>
      </w:r>
      <w:r w:rsidRPr="006904C2">
        <w:rPr>
          <w:rFonts w:cs="Times New Roman"/>
          <w:sz w:val="24"/>
          <w:szCs w:val="24"/>
        </w:rPr>
        <w:t>4</w:t>
      </w:r>
      <w:r w:rsidR="0029249C" w:rsidRPr="006904C2">
        <w:rPr>
          <w:rFonts w:cs="Times New Roman"/>
          <w:sz w:val="24"/>
          <w:szCs w:val="24"/>
        </w:rPr>
        <w:t>.20</w:t>
      </w:r>
      <w:r w:rsidR="00F36F92" w:rsidRPr="006904C2">
        <w:rPr>
          <w:rFonts w:cs="Times New Roman"/>
          <w:sz w:val="24"/>
          <w:szCs w:val="24"/>
        </w:rPr>
        <w:t>2</w:t>
      </w:r>
      <w:r w:rsidRPr="006904C2">
        <w:rPr>
          <w:rFonts w:cs="Times New Roman"/>
          <w:sz w:val="24"/>
          <w:szCs w:val="24"/>
        </w:rPr>
        <w:t>1</w:t>
      </w:r>
      <w:r w:rsidR="0029249C" w:rsidRPr="006904C2">
        <w:rPr>
          <w:rFonts w:cs="Times New Roman"/>
          <w:sz w:val="24"/>
          <w:szCs w:val="24"/>
        </w:rPr>
        <w:t xml:space="preserve"> г.</w:t>
      </w:r>
      <w:r w:rsidR="0029249C" w:rsidRPr="0052770D">
        <w:rPr>
          <w:rFonts w:cs="Times New Roman"/>
          <w:sz w:val="24"/>
          <w:szCs w:val="24"/>
        </w:rPr>
        <w:t xml:space="preserve">         </w:t>
      </w:r>
      <w:bookmarkStart w:id="0" w:name="_GoBack"/>
      <w:bookmarkEnd w:id="0"/>
      <w:r w:rsidR="0029249C" w:rsidRPr="0052770D">
        <w:rPr>
          <w:rFonts w:cs="Times New Roman"/>
          <w:sz w:val="24"/>
          <w:szCs w:val="24"/>
        </w:rPr>
        <w:t xml:space="preserve">                          </w:t>
      </w:r>
      <w:r w:rsidR="00F36F92">
        <w:rPr>
          <w:rFonts w:cs="Times New Roman"/>
          <w:sz w:val="24"/>
          <w:szCs w:val="24"/>
        </w:rPr>
        <w:t xml:space="preserve">             </w:t>
      </w:r>
      <w:r w:rsidR="0029249C" w:rsidRPr="0052770D">
        <w:rPr>
          <w:rFonts w:cs="Times New Roman"/>
          <w:sz w:val="24"/>
          <w:szCs w:val="24"/>
        </w:rPr>
        <w:t xml:space="preserve">                            </w:t>
      </w:r>
      <w:r w:rsidR="00EF7765" w:rsidRPr="0052770D">
        <w:rPr>
          <w:rFonts w:cs="Times New Roman"/>
          <w:sz w:val="24"/>
          <w:szCs w:val="24"/>
        </w:rPr>
        <w:t xml:space="preserve">                               </w:t>
      </w:r>
      <w:r w:rsidR="00921604">
        <w:rPr>
          <w:rFonts w:cs="Times New Roman"/>
          <w:sz w:val="24"/>
          <w:szCs w:val="24"/>
        </w:rPr>
        <w:t>х. Веселый</w:t>
      </w:r>
    </w:p>
    <w:p w:rsidR="00841C93" w:rsidRPr="0052770D" w:rsidRDefault="00841C93" w:rsidP="0029249C">
      <w:pPr>
        <w:rPr>
          <w:rFonts w:cs="Times New Roman"/>
          <w:sz w:val="24"/>
          <w:szCs w:val="24"/>
        </w:rPr>
      </w:pPr>
      <w:r w:rsidRPr="0052770D">
        <w:rPr>
          <w:rFonts w:cs="Times New Roman"/>
          <w:sz w:val="24"/>
          <w:szCs w:val="24"/>
        </w:rPr>
        <w:tab/>
      </w:r>
      <w:r w:rsidRPr="0052770D">
        <w:rPr>
          <w:rFonts w:cs="Times New Roman"/>
          <w:sz w:val="24"/>
          <w:szCs w:val="24"/>
        </w:rPr>
        <w:tab/>
      </w:r>
      <w:r w:rsidRPr="0052770D">
        <w:rPr>
          <w:rFonts w:cs="Times New Roman"/>
          <w:sz w:val="24"/>
          <w:szCs w:val="24"/>
        </w:rPr>
        <w:tab/>
      </w:r>
      <w:r w:rsidRPr="0052770D">
        <w:rPr>
          <w:rFonts w:cs="Times New Roman"/>
          <w:sz w:val="24"/>
          <w:szCs w:val="24"/>
        </w:rPr>
        <w:tab/>
      </w:r>
      <w:r w:rsidRPr="0052770D">
        <w:rPr>
          <w:rFonts w:cs="Times New Roman"/>
          <w:sz w:val="24"/>
          <w:szCs w:val="24"/>
        </w:rPr>
        <w:tab/>
      </w:r>
      <w:r w:rsidRPr="0052770D">
        <w:rPr>
          <w:rFonts w:cs="Times New Roman"/>
          <w:sz w:val="24"/>
          <w:szCs w:val="24"/>
        </w:rPr>
        <w:tab/>
      </w:r>
      <w:r w:rsidRPr="0052770D">
        <w:rPr>
          <w:rFonts w:cs="Times New Roman"/>
          <w:sz w:val="24"/>
          <w:szCs w:val="24"/>
        </w:rPr>
        <w:tab/>
      </w:r>
      <w:r w:rsidRPr="0052770D">
        <w:rPr>
          <w:rFonts w:cs="Times New Roman"/>
          <w:sz w:val="24"/>
          <w:szCs w:val="24"/>
        </w:rPr>
        <w:tab/>
      </w:r>
      <w:r w:rsidRPr="0052770D">
        <w:rPr>
          <w:rFonts w:cs="Times New Roman"/>
          <w:sz w:val="24"/>
          <w:szCs w:val="24"/>
        </w:rPr>
        <w:tab/>
      </w:r>
      <w:r w:rsidRPr="0052770D">
        <w:rPr>
          <w:rFonts w:cs="Times New Roman"/>
          <w:sz w:val="24"/>
          <w:szCs w:val="24"/>
        </w:rPr>
        <w:tab/>
      </w:r>
      <w:r w:rsidRPr="0052770D">
        <w:rPr>
          <w:rFonts w:cs="Times New Roman"/>
          <w:sz w:val="24"/>
          <w:szCs w:val="24"/>
        </w:rPr>
        <w:tab/>
      </w:r>
      <w:r w:rsidRPr="0052770D">
        <w:rPr>
          <w:rFonts w:cs="Times New Roman"/>
          <w:sz w:val="24"/>
          <w:szCs w:val="24"/>
        </w:rPr>
        <w:tab/>
      </w:r>
      <w:r w:rsidRPr="0052770D">
        <w:rPr>
          <w:rFonts w:cs="Times New Roman"/>
          <w:sz w:val="24"/>
          <w:szCs w:val="24"/>
        </w:rPr>
        <w:tab/>
      </w:r>
    </w:p>
    <w:p w:rsidR="00841C93" w:rsidRPr="0052770D" w:rsidRDefault="00841C93" w:rsidP="00841C93">
      <w:pPr>
        <w:rPr>
          <w:rFonts w:cs="Times New Roman"/>
          <w:sz w:val="24"/>
          <w:szCs w:val="24"/>
        </w:rPr>
      </w:pPr>
    </w:p>
    <w:p w:rsidR="00C53BCB" w:rsidRPr="0052770D" w:rsidRDefault="00D51AD4" w:rsidP="001B0C54">
      <w:pPr>
        <w:jc w:val="both"/>
        <w:rPr>
          <w:rFonts w:cs="Times New Roman"/>
          <w:sz w:val="24"/>
          <w:szCs w:val="24"/>
        </w:rPr>
      </w:pPr>
      <w:r w:rsidRPr="0052770D">
        <w:rPr>
          <w:rFonts w:cs="Times New Roman"/>
          <w:sz w:val="24"/>
          <w:szCs w:val="24"/>
        </w:rPr>
        <w:tab/>
      </w:r>
      <w:proofErr w:type="gramStart"/>
      <w:r w:rsidR="0029249C" w:rsidRPr="0052770D">
        <w:rPr>
          <w:rFonts w:cs="Times New Roman"/>
          <w:sz w:val="24"/>
          <w:szCs w:val="24"/>
        </w:rPr>
        <w:t>Н</w:t>
      </w:r>
      <w:r w:rsidR="006F5B46" w:rsidRPr="0052770D">
        <w:rPr>
          <w:rFonts w:cs="Times New Roman"/>
          <w:sz w:val="24"/>
          <w:szCs w:val="24"/>
        </w:rPr>
        <w:t xml:space="preserve">а основании статьи 100 Федерального закона от 05.04.2013 года №44-ФЗ «О контрактной системе в сфере закупок товаров, работ, услуг для обеспечения государственных и муниципальных нужд», </w:t>
      </w:r>
      <w:r w:rsidR="00921604">
        <w:rPr>
          <w:rFonts w:cs="Times New Roman"/>
          <w:sz w:val="24"/>
          <w:szCs w:val="24"/>
        </w:rPr>
        <w:t>ведущим специалистом администрации Веселовского сельского поселения Успенского района</w:t>
      </w:r>
      <w:r w:rsidR="009A0BB2" w:rsidRPr="0052770D">
        <w:rPr>
          <w:rFonts w:cs="Times New Roman"/>
          <w:sz w:val="24"/>
          <w:szCs w:val="24"/>
        </w:rPr>
        <w:t xml:space="preserve"> </w:t>
      </w:r>
      <w:r w:rsidR="00E979B9" w:rsidRPr="0052770D">
        <w:rPr>
          <w:rFonts w:cs="Times New Roman"/>
          <w:sz w:val="24"/>
          <w:szCs w:val="24"/>
        </w:rPr>
        <w:t xml:space="preserve">проведена плановая </w:t>
      </w:r>
      <w:r w:rsidR="00C41AFB" w:rsidRPr="0052770D">
        <w:rPr>
          <w:rFonts w:cs="Times New Roman"/>
          <w:sz w:val="24"/>
          <w:szCs w:val="24"/>
        </w:rPr>
        <w:t xml:space="preserve">документарная </w:t>
      </w:r>
      <w:r w:rsidR="00E979B9" w:rsidRPr="0052770D">
        <w:rPr>
          <w:rFonts w:cs="Times New Roman"/>
          <w:sz w:val="24"/>
          <w:szCs w:val="24"/>
        </w:rPr>
        <w:t xml:space="preserve">проверка </w:t>
      </w:r>
      <w:r w:rsidR="005F07AC" w:rsidRPr="0052770D">
        <w:rPr>
          <w:rFonts w:cs="Times New Roman"/>
          <w:sz w:val="24"/>
          <w:szCs w:val="24"/>
        </w:rPr>
        <w:t xml:space="preserve">соблюдения  </w:t>
      </w:r>
      <w:r w:rsidR="00C41AFB" w:rsidRPr="0052770D">
        <w:rPr>
          <w:rFonts w:cs="Times New Roman"/>
          <w:sz w:val="24"/>
          <w:szCs w:val="24"/>
        </w:rPr>
        <w:t xml:space="preserve">законодательства  Российской Федерации и иных нормативных правовых актов о контрактной системе в сфере закупок </w:t>
      </w:r>
      <w:r w:rsidR="00593C1D" w:rsidRPr="0052770D">
        <w:rPr>
          <w:rFonts w:cs="Times New Roman"/>
          <w:sz w:val="24"/>
          <w:szCs w:val="24"/>
        </w:rPr>
        <w:t xml:space="preserve">товаров, работ, услуг </w:t>
      </w:r>
      <w:r w:rsidR="00C53BCB" w:rsidRPr="0052770D">
        <w:rPr>
          <w:rFonts w:cs="Times New Roman"/>
          <w:sz w:val="24"/>
          <w:szCs w:val="24"/>
        </w:rPr>
        <w:t xml:space="preserve">для обеспечения муниципальных нужд. </w:t>
      </w:r>
      <w:proofErr w:type="gramEnd"/>
    </w:p>
    <w:p w:rsidR="004742E5" w:rsidRDefault="00A675AF" w:rsidP="00921604">
      <w:pPr>
        <w:ind w:firstLine="708"/>
        <w:jc w:val="both"/>
        <w:rPr>
          <w:rFonts w:cs="Times New Roman"/>
          <w:sz w:val="24"/>
          <w:szCs w:val="24"/>
        </w:rPr>
      </w:pPr>
      <w:r w:rsidRPr="0052770D">
        <w:rPr>
          <w:rFonts w:cs="Times New Roman"/>
          <w:b/>
          <w:sz w:val="24"/>
          <w:szCs w:val="24"/>
        </w:rPr>
        <w:t>Основание</w:t>
      </w:r>
      <w:r w:rsidRPr="0052770D">
        <w:rPr>
          <w:rFonts w:cs="Times New Roman"/>
          <w:sz w:val="24"/>
          <w:szCs w:val="24"/>
        </w:rPr>
        <w:t xml:space="preserve"> для проведения проверки</w:t>
      </w:r>
      <w:r w:rsidR="00991E1C" w:rsidRPr="0052770D">
        <w:rPr>
          <w:rFonts w:cs="Times New Roman"/>
          <w:sz w:val="24"/>
          <w:szCs w:val="24"/>
        </w:rPr>
        <w:t xml:space="preserve">: </w:t>
      </w:r>
      <w:r w:rsidR="00921604" w:rsidRPr="00921604">
        <w:rPr>
          <w:rFonts w:cs="Times New Roman"/>
          <w:sz w:val="24"/>
          <w:szCs w:val="24"/>
        </w:rPr>
        <w:t>постановление</w:t>
      </w:r>
      <w:r w:rsidR="005F07AC" w:rsidRPr="00921604">
        <w:rPr>
          <w:rFonts w:cs="Times New Roman"/>
          <w:sz w:val="24"/>
          <w:szCs w:val="24"/>
        </w:rPr>
        <w:t xml:space="preserve"> администрации </w:t>
      </w:r>
      <w:r w:rsidR="00921604" w:rsidRPr="00921604">
        <w:rPr>
          <w:rFonts w:cs="Times New Roman"/>
          <w:sz w:val="24"/>
          <w:szCs w:val="24"/>
        </w:rPr>
        <w:t>Веселовского</w:t>
      </w:r>
      <w:r w:rsidR="005F6B96" w:rsidRPr="00921604">
        <w:rPr>
          <w:rFonts w:cs="Times New Roman"/>
          <w:sz w:val="24"/>
          <w:szCs w:val="24"/>
        </w:rPr>
        <w:t xml:space="preserve"> поселения</w:t>
      </w:r>
      <w:r w:rsidR="005F07AC" w:rsidRPr="00921604">
        <w:rPr>
          <w:rFonts w:cs="Times New Roman"/>
          <w:sz w:val="24"/>
          <w:szCs w:val="24"/>
        </w:rPr>
        <w:t xml:space="preserve"> </w:t>
      </w:r>
      <w:r w:rsidR="009C31C4" w:rsidRPr="00921604">
        <w:rPr>
          <w:rFonts w:cs="Times New Roman"/>
          <w:sz w:val="24"/>
          <w:szCs w:val="24"/>
        </w:rPr>
        <w:t>Успенск</w:t>
      </w:r>
      <w:r w:rsidR="005F6B96" w:rsidRPr="00921604">
        <w:rPr>
          <w:rFonts w:cs="Times New Roman"/>
          <w:sz w:val="24"/>
          <w:szCs w:val="24"/>
        </w:rPr>
        <w:t>ого</w:t>
      </w:r>
      <w:r w:rsidR="005F07AC" w:rsidRPr="00921604">
        <w:rPr>
          <w:rFonts w:cs="Times New Roman"/>
          <w:sz w:val="24"/>
          <w:szCs w:val="24"/>
        </w:rPr>
        <w:t xml:space="preserve"> район</w:t>
      </w:r>
      <w:r w:rsidR="005F6B96" w:rsidRPr="00921604">
        <w:rPr>
          <w:rFonts w:cs="Times New Roman"/>
          <w:sz w:val="24"/>
          <w:szCs w:val="24"/>
        </w:rPr>
        <w:t>а</w:t>
      </w:r>
      <w:r w:rsidR="00AA59F5" w:rsidRPr="00921604">
        <w:rPr>
          <w:rFonts w:cs="Times New Roman"/>
          <w:sz w:val="24"/>
          <w:szCs w:val="24"/>
        </w:rPr>
        <w:t xml:space="preserve"> от </w:t>
      </w:r>
      <w:r w:rsidR="00602107">
        <w:rPr>
          <w:rFonts w:cs="Times New Roman"/>
          <w:sz w:val="24"/>
          <w:szCs w:val="24"/>
        </w:rPr>
        <w:t>22</w:t>
      </w:r>
      <w:r w:rsidR="00AA59F5" w:rsidRPr="00921604">
        <w:rPr>
          <w:rFonts w:cs="Times New Roman"/>
          <w:sz w:val="24"/>
          <w:szCs w:val="24"/>
        </w:rPr>
        <w:t xml:space="preserve"> </w:t>
      </w:r>
      <w:r w:rsidR="00602107">
        <w:rPr>
          <w:rFonts w:cs="Times New Roman"/>
          <w:sz w:val="24"/>
          <w:szCs w:val="24"/>
        </w:rPr>
        <w:t>января</w:t>
      </w:r>
      <w:r w:rsidR="00AA59F5" w:rsidRPr="00921604">
        <w:rPr>
          <w:rFonts w:cs="Times New Roman"/>
          <w:sz w:val="24"/>
          <w:szCs w:val="24"/>
        </w:rPr>
        <w:t xml:space="preserve"> 20</w:t>
      </w:r>
      <w:r w:rsidR="00427AC7">
        <w:rPr>
          <w:rFonts w:cs="Times New Roman"/>
          <w:sz w:val="24"/>
          <w:szCs w:val="24"/>
        </w:rPr>
        <w:t>2</w:t>
      </w:r>
      <w:r w:rsidR="00602107">
        <w:rPr>
          <w:rFonts w:cs="Times New Roman"/>
          <w:sz w:val="24"/>
          <w:szCs w:val="24"/>
        </w:rPr>
        <w:t>1</w:t>
      </w:r>
      <w:r w:rsidR="00AA59F5" w:rsidRPr="00921604">
        <w:rPr>
          <w:rFonts w:cs="Times New Roman"/>
          <w:sz w:val="24"/>
          <w:szCs w:val="24"/>
        </w:rPr>
        <w:t xml:space="preserve"> года № </w:t>
      </w:r>
      <w:r w:rsidR="00602107">
        <w:rPr>
          <w:rFonts w:cs="Times New Roman"/>
          <w:sz w:val="24"/>
          <w:szCs w:val="24"/>
        </w:rPr>
        <w:t>1/1</w:t>
      </w:r>
      <w:r w:rsidR="001111D1" w:rsidRPr="0052770D">
        <w:rPr>
          <w:rFonts w:cs="Times New Roman"/>
          <w:sz w:val="24"/>
          <w:szCs w:val="24"/>
        </w:rPr>
        <w:t xml:space="preserve"> «</w:t>
      </w:r>
      <w:r w:rsidR="00921604" w:rsidRPr="00921604">
        <w:rPr>
          <w:rFonts w:cs="Times New Roman"/>
          <w:sz w:val="24"/>
          <w:szCs w:val="24"/>
        </w:rPr>
        <w:t xml:space="preserve">Об утверждении </w:t>
      </w:r>
      <w:proofErr w:type="gramStart"/>
      <w:r w:rsidR="00921604" w:rsidRPr="00921604">
        <w:rPr>
          <w:rFonts w:cs="Times New Roman"/>
          <w:sz w:val="24"/>
          <w:szCs w:val="24"/>
        </w:rPr>
        <w:t>плана пр</w:t>
      </w:r>
      <w:r w:rsidR="00921604">
        <w:rPr>
          <w:rFonts w:cs="Times New Roman"/>
          <w:sz w:val="24"/>
          <w:szCs w:val="24"/>
        </w:rPr>
        <w:t xml:space="preserve">оверок  ведомственного контроля </w:t>
      </w:r>
      <w:r w:rsidR="00921604" w:rsidRPr="00921604">
        <w:rPr>
          <w:rFonts w:cs="Times New Roman"/>
          <w:sz w:val="24"/>
          <w:szCs w:val="24"/>
        </w:rPr>
        <w:t>администрации Веселовского поселения  Успенского района</w:t>
      </w:r>
      <w:proofErr w:type="gramEnd"/>
      <w:r w:rsidR="00921604" w:rsidRPr="00921604">
        <w:rPr>
          <w:rFonts w:cs="Times New Roman"/>
          <w:sz w:val="24"/>
          <w:szCs w:val="24"/>
        </w:rPr>
        <w:t xml:space="preserve"> на 20</w:t>
      </w:r>
      <w:r w:rsidR="00427AC7">
        <w:rPr>
          <w:rFonts w:cs="Times New Roman"/>
          <w:sz w:val="24"/>
          <w:szCs w:val="24"/>
        </w:rPr>
        <w:t>2</w:t>
      </w:r>
      <w:r w:rsidR="00602107">
        <w:rPr>
          <w:rFonts w:cs="Times New Roman"/>
          <w:sz w:val="24"/>
          <w:szCs w:val="24"/>
        </w:rPr>
        <w:t>1</w:t>
      </w:r>
      <w:r w:rsidR="00921604" w:rsidRPr="00921604">
        <w:rPr>
          <w:rFonts w:cs="Times New Roman"/>
          <w:sz w:val="24"/>
          <w:szCs w:val="24"/>
        </w:rPr>
        <w:t>г.</w:t>
      </w:r>
      <w:r w:rsidR="00921604">
        <w:rPr>
          <w:rFonts w:cs="Times New Roman"/>
          <w:sz w:val="24"/>
          <w:szCs w:val="24"/>
        </w:rPr>
        <w:t>».</w:t>
      </w:r>
    </w:p>
    <w:p w:rsidR="00B21A4E" w:rsidRPr="0052770D" w:rsidRDefault="00B21A4E" w:rsidP="00921604">
      <w:pPr>
        <w:ind w:firstLine="708"/>
        <w:jc w:val="both"/>
        <w:rPr>
          <w:rFonts w:cs="Times New Roman"/>
          <w:sz w:val="24"/>
          <w:szCs w:val="24"/>
        </w:rPr>
      </w:pPr>
    </w:p>
    <w:p w:rsidR="00653B16" w:rsidRDefault="004742E5" w:rsidP="00A675AF">
      <w:pPr>
        <w:ind w:firstLine="708"/>
        <w:jc w:val="both"/>
        <w:rPr>
          <w:rFonts w:cs="Times New Roman"/>
          <w:sz w:val="24"/>
          <w:szCs w:val="24"/>
        </w:rPr>
      </w:pPr>
      <w:r w:rsidRPr="0052770D">
        <w:rPr>
          <w:rFonts w:cs="Times New Roman"/>
          <w:b/>
          <w:sz w:val="24"/>
          <w:szCs w:val="24"/>
        </w:rPr>
        <w:t>Цель проверки:</w:t>
      </w:r>
      <w:r w:rsidRPr="0052770D">
        <w:rPr>
          <w:rFonts w:cs="Times New Roman"/>
          <w:sz w:val="24"/>
          <w:szCs w:val="24"/>
        </w:rPr>
        <w:t xml:space="preserve"> соблюдение положений Федерального закона от 05.04.2013 года №</w:t>
      </w:r>
      <w:r w:rsidR="000B6180" w:rsidRPr="0052770D">
        <w:rPr>
          <w:rFonts w:cs="Times New Roman"/>
          <w:sz w:val="24"/>
          <w:szCs w:val="24"/>
        </w:rPr>
        <w:t xml:space="preserve">44-ФЗ «О контрактной системе в сфере закупок товаров, </w:t>
      </w:r>
      <w:r w:rsidR="00C41522" w:rsidRPr="0052770D">
        <w:rPr>
          <w:rFonts w:cs="Times New Roman"/>
          <w:sz w:val="24"/>
          <w:szCs w:val="24"/>
        </w:rPr>
        <w:t xml:space="preserve">работ, услуг для обеспечения государственных и муниципальных нужд», (далее </w:t>
      </w:r>
      <w:r w:rsidR="00837354" w:rsidRPr="0052770D">
        <w:rPr>
          <w:rFonts w:cs="Times New Roman"/>
          <w:sz w:val="24"/>
          <w:szCs w:val="24"/>
        </w:rPr>
        <w:t>–</w:t>
      </w:r>
      <w:r w:rsidR="00C41522" w:rsidRPr="0052770D">
        <w:rPr>
          <w:rFonts w:cs="Times New Roman"/>
          <w:sz w:val="24"/>
          <w:szCs w:val="24"/>
        </w:rPr>
        <w:t xml:space="preserve"> </w:t>
      </w:r>
      <w:r w:rsidR="00837354" w:rsidRPr="0052770D">
        <w:rPr>
          <w:rFonts w:cs="Times New Roman"/>
          <w:sz w:val="24"/>
          <w:szCs w:val="24"/>
        </w:rPr>
        <w:t xml:space="preserve">Федеральный закон от </w:t>
      </w:r>
      <w:r w:rsidR="005754D5" w:rsidRPr="0052770D">
        <w:rPr>
          <w:rFonts w:cs="Times New Roman"/>
          <w:sz w:val="24"/>
          <w:szCs w:val="24"/>
        </w:rPr>
        <w:t>0</w:t>
      </w:r>
      <w:r w:rsidR="00837354" w:rsidRPr="0052770D">
        <w:rPr>
          <w:rFonts w:cs="Times New Roman"/>
          <w:sz w:val="24"/>
          <w:szCs w:val="24"/>
        </w:rPr>
        <w:t>5.04</w:t>
      </w:r>
      <w:r w:rsidR="00653B16" w:rsidRPr="0052770D">
        <w:rPr>
          <w:rFonts w:cs="Times New Roman"/>
          <w:sz w:val="24"/>
          <w:szCs w:val="24"/>
        </w:rPr>
        <w:t>.2013 г. 44-ФЗ), иных нормативных правовых актов о контрактной системе в сфере закупок Российской Федерации и Краснодарского края при размещении заказов для муниципальных нужд.</w:t>
      </w:r>
    </w:p>
    <w:p w:rsidR="00B21A4E" w:rsidRPr="0052770D" w:rsidRDefault="00B21A4E" w:rsidP="00A675AF">
      <w:pPr>
        <w:ind w:firstLine="708"/>
        <w:jc w:val="both"/>
        <w:rPr>
          <w:rFonts w:cs="Times New Roman"/>
          <w:sz w:val="24"/>
          <w:szCs w:val="24"/>
        </w:rPr>
      </w:pPr>
    </w:p>
    <w:p w:rsidR="00841C93" w:rsidRDefault="005754D5" w:rsidP="0067124E">
      <w:pPr>
        <w:ind w:firstLine="708"/>
        <w:contextualSpacing/>
        <w:jc w:val="both"/>
        <w:rPr>
          <w:rFonts w:cs="Times New Roman"/>
          <w:sz w:val="24"/>
          <w:szCs w:val="24"/>
        </w:rPr>
      </w:pPr>
      <w:r w:rsidRPr="0052770D">
        <w:rPr>
          <w:rFonts w:cs="Times New Roman"/>
          <w:b/>
          <w:sz w:val="24"/>
          <w:szCs w:val="24"/>
        </w:rPr>
        <w:t>Объект</w:t>
      </w:r>
      <w:r w:rsidR="00562FF2" w:rsidRPr="0052770D">
        <w:rPr>
          <w:rFonts w:cs="Times New Roman"/>
          <w:b/>
          <w:sz w:val="24"/>
          <w:szCs w:val="24"/>
        </w:rPr>
        <w:t xml:space="preserve"> проверки: </w:t>
      </w:r>
      <w:r w:rsidR="00B01FB7" w:rsidRPr="0052770D">
        <w:rPr>
          <w:rFonts w:eastAsia="Times New Roman" w:cs="Times New Roman"/>
          <w:bCs/>
          <w:sz w:val="24"/>
          <w:szCs w:val="24"/>
          <w:lang w:eastAsia="ru-RU"/>
        </w:rPr>
        <w:t>М</w:t>
      </w:r>
      <w:r w:rsidR="0067124E" w:rsidRPr="0052770D">
        <w:rPr>
          <w:rFonts w:eastAsia="Times New Roman" w:cs="Times New Roman"/>
          <w:bCs/>
          <w:sz w:val="24"/>
          <w:szCs w:val="24"/>
          <w:lang w:eastAsia="ru-RU"/>
        </w:rPr>
        <w:t>униципально</w:t>
      </w:r>
      <w:r w:rsidR="00B01FB7" w:rsidRPr="0052770D">
        <w:rPr>
          <w:rFonts w:eastAsia="Times New Roman" w:cs="Times New Roman"/>
          <w:bCs/>
          <w:sz w:val="24"/>
          <w:szCs w:val="24"/>
          <w:lang w:eastAsia="ru-RU"/>
        </w:rPr>
        <w:t>е</w:t>
      </w:r>
      <w:r w:rsidR="0067124E" w:rsidRPr="0052770D">
        <w:rPr>
          <w:rFonts w:eastAsia="Times New Roman" w:cs="Times New Roman"/>
          <w:bCs/>
          <w:sz w:val="24"/>
          <w:szCs w:val="24"/>
          <w:lang w:eastAsia="ru-RU"/>
        </w:rPr>
        <w:t xml:space="preserve"> бюджетно</w:t>
      </w:r>
      <w:r w:rsidR="00B01FB7" w:rsidRPr="0052770D">
        <w:rPr>
          <w:rFonts w:eastAsia="Times New Roman" w:cs="Times New Roman"/>
          <w:bCs/>
          <w:sz w:val="24"/>
          <w:szCs w:val="24"/>
          <w:lang w:eastAsia="ru-RU"/>
        </w:rPr>
        <w:t>е</w:t>
      </w:r>
      <w:r w:rsidR="0067124E" w:rsidRPr="0052770D">
        <w:rPr>
          <w:rFonts w:eastAsia="Times New Roman" w:cs="Times New Roman"/>
          <w:bCs/>
          <w:sz w:val="24"/>
          <w:szCs w:val="24"/>
          <w:lang w:eastAsia="ru-RU"/>
        </w:rPr>
        <w:t xml:space="preserve"> учреждени</w:t>
      </w:r>
      <w:r w:rsidR="00B01FB7" w:rsidRPr="0052770D">
        <w:rPr>
          <w:rFonts w:eastAsia="Times New Roman" w:cs="Times New Roman"/>
          <w:bCs/>
          <w:sz w:val="24"/>
          <w:szCs w:val="24"/>
          <w:lang w:eastAsia="ru-RU"/>
        </w:rPr>
        <w:t>е</w:t>
      </w:r>
      <w:r w:rsidR="0067124E" w:rsidRPr="0052770D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="0067124E" w:rsidRPr="0052770D">
        <w:rPr>
          <w:rFonts w:eastAsia="Calibri" w:cs="Times New Roman"/>
          <w:kern w:val="36"/>
          <w:sz w:val="24"/>
          <w:szCs w:val="24"/>
        </w:rPr>
        <w:t>"</w:t>
      </w:r>
      <w:r w:rsidR="00921604" w:rsidRPr="00921604">
        <w:rPr>
          <w:rFonts w:eastAsia="Calibri" w:cs="Times New Roman"/>
          <w:kern w:val="36"/>
          <w:sz w:val="24"/>
          <w:szCs w:val="24"/>
        </w:rPr>
        <w:t>Веселовская поселенческая библиотека</w:t>
      </w:r>
      <w:r w:rsidR="0067124E" w:rsidRPr="00921604">
        <w:rPr>
          <w:rFonts w:eastAsia="Calibri" w:cs="Times New Roman"/>
          <w:kern w:val="36"/>
          <w:sz w:val="24"/>
          <w:szCs w:val="24"/>
        </w:rPr>
        <w:t xml:space="preserve">" администрации </w:t>
      </w:r>
      <w:r w:rsidR="00921604" w:rsidRPr="00921604">
        <w:rPr>
          <w:rFonts w:eastAsia="Calibri" w:cs="Times New Roman"/>
          <w:kern w:val="36"/>
          <w:sz w:val="24"/>
          <w:szCs w:val="24"/>
        </w:rPr>
        <w:t>Веселовского</w:t>
      </w:r>
      <w:r w:rsidR="0067124E" w:rsidRPr="00921604">
        <w:rPr>
          <w:rFonts w:eastAsia="Calibri" w:cs="Times New Roman"/>
          <w:kern w:val="36"/>
          <w:sz w:val="24"/>
          <w:szCs w:val="24"/>
        </w:rPr>
        <w:t xml:space="preserve"> сельского поселения Успенского района</w:t>
      </w:r>
      <w:r w:rsidR="00862E85" w:rsidRPr="00921604">
        <w:rPr>
          <w:rFonts w:cs="Times New Roman"/>
          <w:sz w:val="24"/>
          <w:szCs w:val="24"/>
        </w:rPr>
        <w:t xml:space="preserve"> (далее – Учреждение)</w:t>
      </w:r>
      <w:r w:rsidR="00B92001" w:rsidRPr="00921604">
        <w:rPr>
          <w:rFonts w:cs="Times New Roman"/>
          <w:sz w:val="24"/>
          <w:szCs w:val="24"/>
        </w:rPr>
        <w:t xml:space="preserve">, Краснодарский край, </w:t>
      </w:r>
      <w:r w:rsidR="00921604" w:rsidRPr="00921604">
        <w:rPr>
          <w:rFonts w:cs="Times New Roman"/>
          <w:sz w:val="24"/>
          <w:szCs w:val="24"/>
        </w:rPr>
        <w:t>х</w:t>
      </w:r>
      <w:r w:rsidR="00921604">
        <w:rPr>
          <w:rFonts w:cs="Times New Roman"/>
          <w:sz w:val="24"/>
          <w:szCs w:val="24"/>
        </w:rPr>
        <w:t xml:space="preserve">. </w:t>
      </w:r>
      <w:r w:rsidR="00921604" w:rsidRPr="00921604">
        <w:rPr>
          <w:rFonts w:cs="Times New Roman"/>
          <w:sz w:val="24"/>
          <w:szCs w:val="24"/>
        </w:rPr>
        <w:t>Веселый</w:t>
      </w:r>
      <w:r w:rsidR="0058783E" w:rsidRPr="00921604">
        <w:rPr>
          <w:rFonts w:cs="Times New Roman"/>
          <w:sz w:val="24"/>
          <w:szCs w:val="24"/>
        </w:rPr>
        <w:t>.</w:t>
      </w:r>
    </w:p>
    <w:p w:rsidR="00B21A4E" w:rsidRPr="0052770D" w:rsidRDefault="00B21A4E" w:rsidP="0067124E">
      <w:pPr>
        <w:ind w:firstLine="708"/>
        <w:contextualSpacing/>
        <w:jc w:val="both"/>
        <w:rPr>
          <w:rFonts w:cs="Times New Roman"/>
          <w:sz w:val="24"/>
          <w:szCs w:val="24"/>
        </w:rPr>
      </w:pPr>
    </w:p>
    <w:p w:rsidR="00A24CF6" w:rsidRPr="0052770D" w:rsidRDefault="009F5D3A" w:rsidP="0067124E">
      <w:pPr>
        <w:ind w:firstLine="708"/>
        <w:jc w:val="both"/>
        <w:rPr>
          <w:rFonts w:cs="Times New Roman"/>
          <w:b/>
          <w:sz w:val="24"/>
          <w:szCs w:val="24"/>
        </w:rPr>
      </w:pPr>
      <w:r w:rsidRPr="0052770D">
        <w:rPr>
          <w:rFonts w:cs="Times New Roman"/>
          <w:b/>
          <w:sz w:val="24"/>
          <w:szCs w:val="24"/>
        </w:rPr>
        <w:t xml:space="preserve">Предмет проверки: </w:t>
      </w:r>
    </w:p>
    <w:p w:rsidR="00E84BD6" w:rsidRDefault="00921604" w:rsidP="0067124E">
      <w:pPr>
        <w:ind w:firstLine="708"/>
        <w:jc w:val="both"/>
        <w:rPr>
          <w:rFonts w:cs="Times New Roman"/>
          <w:sz w:val="24"/>
          <w:szCs w:val="24"/>
        </w:rPr>
      </w:pPr>
      <w:r w:rsidRPr="00921604">
        <w:rPr>
          <w:rFonts w:cs="Times New Roman"/>
          <w:sz w:val="24"/>
          <w:szCs w:val="24"/>
        </w:rPr>
        <w:t>1.</w:t>
      </w:r>
      <w:r w:rsidRPr="00921604">
        <w:t xml:space="preserve"> </w:t>
      </w:r>
      <w:r w:rsidRPr="00921604">
        <w:rPr>
          <w:rFonts w:cs="Times New Roman"/>
          <w:sz w:val="24"/>
          <w:szCs w:val="24"/>
        </w:rPr>
        <w:t>Соблюдение требований к обоснованию закупок   и  обоснованности закупок</w:t>
      </w:r>
      <w:r>
        <w:rPr>
          <w:rFonts w:cs="Times New Roman"/>
          <w:sz w:val="24"/>
          <w:szCs w:val="24"/>
        </w:rPr>
        <w:t>.</w:t>
      </w:r>
    </w:p>
    <w:p w:rsidR="00921604" w:rsidRDefault="00921604" w:rsidP="0067124E">
      <w:pPr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</w:t>
      </w:r>
      <w:r w:rsidRPr="00921604">
        <w:t xml:space="preserve"> </w:t>
      </w:r>
      <w:r>
        <w:rPr>
          <w:rFonts w:cs="Times New Roman"/>
          <w:sz w:val="24"/>
          <w:szCs w:val="24"/>
        </w:rPr>
        <w:t>С</w:t>
      </w:r>
      <w:r w:rsidRPr="00921604">
        <w:rPr>
          <w:rFonts w:cs="Times New Roman"/>
          <w:sz w:val="24"/>
          <w:szCs w:val="24"/>
        </w:rPr>
        <w:t>облюдения требований о нормировании в сфере закупок</w:t>
      </w:r>
      <w:r>
        <w:rPr>
          <w:rFonts w:cs="Times New Roman"/>
          <w:sz w:val="24"/>
          <w:szCs w:val="24"/>
        </w:rPr>
        <w:t>.</w:t>
      </w:r>
    </w:p>
    <w:p w:rsidR="00921604" w:rsidRDefault="00921604" w:rsidP="00921604">
      <w:pPr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</w:t>
      </w:r>
      <w:r w:rsidRPr="00921604">
        <w:t xml:space="preserve"> </w:t>
      </w:r>
      <w:r w:rsidRPr="00921604">
        <w:rPr>
          <w:rFonts w:cs="Times New Roman"/>
          <w:sz w:val="24"/>
          <w:szCs w:val="24"/>
        </w:rPr>
        <w:t xml:space="preserve">Применение </w:t>
      </w:r>
      <w:r>
        <w:rPr>
          <w:rFonts w:cs="Times New Roman"/>
          <w:sz w:val="24"/>
          <w:szCs w:val="24"/>
        </w:rPr>
        <w:t xml:space="preserve">заказчиком мер ответственности </w:t>
      </w:r>
      <w:r w:rsidRPr="00921604">
        <w:rPr>
          <w:rFonts w:cs="Times New Roman"/>
          <w:sz w:val="24"/>
          <w:szCs w:val="24"/>
        </w:rPr>
        <w:t>и совершения  иных действий в случае нарушения поставщико</w:t>
      </w:r>
      <w:proofErr w:type="gramStart"/>
      <w:r w:rsidRPr="00921604">
        <w:rPr>
          <w:rFonts w:cs="Times New Roman"/>
          <w:sz w:val="24"/>
          <w:szCs w:val="24"/>
        </w:rPr>
        <w:t>м(</w:t>
      </w:r>
      <w:proofErr w:type="gramEnd"/>
      <w:r w:rsidRPr="00921604">
        <w:rPr>
          <w:rFonts w:cs="Times New Roman"/>
          <w:sz w:val="24"/>
          <w:szCs w:val="24"/>
        </w:rPr>
        <w:t>подрядчиком, исполнителем) условий контракта.</w:t>
      </w:r>
    </w:p>
    <w:p w:rsidR="00921604" w:rsidRDefault="00921604" w:rsidP="00921604">
      <w:pPr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</w:t>
      </w:r>
      <w:r w:rsidRPr="00921604">
        <w:t xml:space="preserve"> </w:t>
      </w:r>
      <w:r w:rsidRPr="00921604">
        <w:rPr>
          <w:rFonts w:cs="Times New Roman"/>
          <w:sz w:val="24"/>
          <w:szCs w:val="24"/>
        </w:rPr>
        <w:t>Соответствие поставлен</w:t>
      </w:r>
      <w:r>
        <w:rPr>
          <w:rFonts w:cs="Times New Roman"/>
          <w:sz w:val="24"/>
          <w:szCs w:val="24"/>
        </w:rPr>
        <w:t xml:space="preserve">ного товара, выполненной работы </w:t>
      </w:r>
      <w:r w:rsidRPr="00921604">
        <w:rPr>
          <w:rFonts w:cs="Times New Roman"/>
          <w:sz w:val="24"/>
          <w:szCs w:val="24"/>
        </w:rPr>
        <w:t>(ее результата) или оказанной услуги условиям контракта.</w:t>
      </w:r>
    </w:p>
    <w:p w:rsidR="00921604" w:rsidRDefault="00921604" w:rsidP="00921604">
      <w:pPr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5.</w:t>
      </w:r>
      <w:r w:rsidRPr="00921604">
        <w:t xml:space="preserve"> </w:t>
      </w:r>
      <w:r w:rsidRPr="00921604">
        <w:rPr>
          <w:rFonts w:cs="Times New Roman"/>
          <w:sz w:val="24"/>
          <w:szCs w:val="24"/>
        </w:rPr>
        <w:t>Соответствие использования поставлен</w:t>
      </w:r>
      <w:r>
        <w:rPr>
          <w:rFonts w:cs="Times New Roman"/>
          <w:sz w:val="24"/>
          <w:szCs w:val="24"/>
        </w:rPr>
        <w:t xml:space="preserve">ного товара, выполненной работы </w:t>
      </w:r>
      <w:r w:rsidRPr="00921604">
        <w:rPr>
          <w:rFonts w:cs="Times New Roman"/>
          <w:sz w:val="24"/>
          <w:szCs w:val="24"/>
        </w:rPr>
        <w:t>(ее результата) или оказанной услуги целям осуществления закупки.</w:t>
      </w:r>
    </w:p>
    <w:p w:rsidR="00B21A4E" w:rsidRPr="00921604" w:rsidRDefault="00B21A4E" w:rsidP="00921604">
      <w:pPr>
        <w:ind w:firstLine="708"/>
        <w:jc w:val="both"/>
        <w:rPr>
          <w:rFonts w:cs="Times New Roman"/>
          <w:sz w:val="24"/>
          <w:szCs w:val="24"/>
        </w:rPr>
      </w:pPr>
    </w:p>
    <w:p w:rsidR="00A24CF6" w:rsidRPr="0052770D" w:rsidRDefault="00A24CF6" w:rsidP="0067124E">
      <w:pPr>
        <w:ind w:firstLine="708"/>
        <w:jc w:val="both"/>
        <w:rPr>
          <w:rFonts w:cs="Times New Roman"/>
          <w:b/>
          <w:sz w:val="24"/>
          <w:szCs w:val="24"/>
        </w:rPr>
      </w:pPr>
      <w:r w:rsidRPr="0052770D">
        <w:rPr>
          <w:rFonts w:cs="Times New Roman"/>
          <w:b/>
          <w:sz w:val="24"/>
          <w:szCs w:val="24"/>
        </w:rPr>
        <w:t xml:space="preserve">Проверяемый период: </w:t>
      </w:r>
      <w:r w:rsidR="00180EA5" w:rsidRPr="00921604">
        <w:rPr>
          <w:rFonts w:cs="Times New Roman"/>
          <w:b/>
          <w:sz w:val="24"/>
          <w:szCs w:val="24"/>
        </w:rPr>
        <w:t xml:space="preserve">с </w:t>
      </w:r>
      <w:r w:rsidR="00921604">
        <w:rPr>
          <w:rFonts w:cs="Times New Roman"/>
          <w:b/>
          <w:sz w:val="24"/>
          <w:szCs w:val="24"/>
        </w:rPr>
        <w:t>01.01.20</w:t>
      </w:r>
      <w:r w:rsidR="00F36F92">
        <w:rPr>
          <w:rFonts w:cs="Times New Roman"/>
          <w:b/>
          <w:sz w:val="24"/>
          <w:szCs w:val="24"/>
        </w:rPr>
        <w:t>2</w:t>
      </w:r>
      <w:r w:rsidR="00602107">
        <w:rPr>
          <w:rFonts w:cs="Times New Roman"/>
          <w:b/>
          <w:sz w:val="24"/>
          <w:szCs w:val="24"/>
        </w:rPr>
        <w:t>1</w:t>
      </w:r>
      <w:r w:rsidR="001721C7" w:rsidRPr="00921604">
        <w:rPr>
          <w:rFonts w:cs="Times New Roman"/>
          <w:b/>
          <w:sz w:val="24"/>
          <w:szCs w:val="24"/>
        </w:rPr>
        <w:t xml:space="preserve"> </w:t>
      </w:r>
      <w:r w:rsidR="00F5766B" w:rsidRPr="00921604">
        <w:rPr>
          <w:rFonts w:cs="Times New Roman"/>
          <w:b/>
          <w:sz w:val="24"/>
          <w:szCs w:val="24"/>
        </w:rPr>
        <w:t xml:space="preserve"> по</w:t>
      </w:r>
      <w:r w:rsidR="00921604">
        <w:rPr>
          <w:rFonts w:cs="Times New Roman"/>
          <w:b/>
          <w:sz w:val="24"/>
          <w:szCs w:val="24"/>
        </w:rPr>
        <w:t xml:space="preserve"> </w:t>
      </w:r>
      <w:r w:rsidR="00602107">
        <w:rPr>
          <w:rFonts w:cs="Times New Roman"/>
          <w:b/>
          <w:sz w:val="24"/>
          <w:szCs w:val="24"/>
        </w:rPr>
        <w:t>31</w:t>
      </w:r>
      <w:r w:rsidR="00921604">
        <w:rPr>
          <w:rFonts w:cs="Times New Roman"/>
          <w:b/>
          <w:sz w:val="24"/>
          <w:szCs w:val="24"/>
        </w:rPr>
        <w:t>.</w:t>
      </w:r>
      <w:r w:rsidR="00602107">
        <w:rPr>
          <w:rFonts w:cs="Times New Roman"/>
          <w:b/>
          <w:sz w:val="24"/>
          <w:szCs w:val="24"/>
        </w:rPr>
        <w:t>03</w:t>
      </w:r>
      <w:r w:rsidR="00921604">
        <w:rPr>
          <w:rFonts w:cs="Times New Roman"/>
          <w:b/>
          <w:sz w:val="24"/>
          <w:szCs w:val="24"/>
        </w:rPr>
        <w:t>.20</w:t>
      </w:r>
      <w:r w:rsidR="00602107">
        <w:rPr>
          <w:rFonts w:cs="Times New Roman"/>
          <w:b/>
          <w:sz w:val="24"/>
          <w:szCs w:val="24"/>
        </w:rPr>
        <w:t>21</w:t>
      </w:r>
      <w:r w:rsidR="001721C7" w:rsidRPr="00921604">
        <w:rPr>
          <w:rFonts w:cs="Times New Roman"/>
          <w:b/>
          <w:sz w:val="24"/>
          <w:szCs w:val="24"/>
        </w:rPr>
        <w:t xml:space="preserve"> </w:t>
      </w:r>
      <w:r w:rsidR="00180EA5" w:rsidRPr="00921604">
        <w:rPr>
          <w:rFonts w:cs="Times New Roman"/>
          <w:b/>
          <w:sz w:val="24"/>
          <w:szCs w:val="24"/>
        </w:rPr>
        <w:t>г.</w:t>
      </w:r>
    </w:p>
    <w:p w:rsidR="00180EA5" w:rsidRPr="0052770D" w:rsidRDefault="00180EA5" w:rsidP="0067124E">
      <w:pPr>
        <w:ind w:firstLine="708"/>
        <w:jc w:val="both"/>
        <w:rPr>
          <w:rFonts w:cs="Times New Roman"/>
          <w:b/>
          <w:sz w:val="24"/>
          <w:szCs w:val="24"/>
        </w:rPr>
      </w:pPr>
      <w:r w:rsidRPr="0052770D">
        <w:rPr>
          <w:rFonts w:cs="Times New Roman"/>
          <w:b/>
          <w:sz w:val="24"/>
          <w:szCs w:val="24"/>
        </w:rPr>
        <w:t>Срок проведения проверки</w:t>
      </w:r>
      <w:r w:rsidRPr="00921604">
        <w:rPr>
          <w:rFonts w:cs="Times New Roman"/>
          <w:b/>
          <w:sz w:val="24"/>
          <w:szCs w:val="24"/>
        </w:rPr>
        <w:t xml:space="preserve">: </w:t>
      </w:r>
      <w:r w:rsidR="009C2271" w:rsidRPr="00921604">
        <w:rPr>
          <w:rFonts w:cs="Times New Roman"/>
          <w:b/>
          <w:sz w:val="24"/>
          <w:szCs w:val="24"/>
        </w:rPr>
        <w:t xml:space="preserve">с </w:t>
      </w:r>
      <w:r w:rsidR="00602107">
        <w:rPr>
          <w:rFonts w:cs="Times New Roman"/>
          <w:b/>
          <w:sz w:val="24"/>
          <w:szCs w:val="24"/>
        </w:rPr>
        <w:t>05</w:t>
      </w:r>
      <w:r w:rsidR="00921604">
        <w:rPr>
          <w:rFonts w:cs="Times New Roman"/>
          <w:b/>
          <w:sz w:val="24"/>
          <w:szCs w:val="24"/>
        </w:rPr>
        <w:t>.0</w:t>
      </w:r>
      <w:r w:rsidR="00602107">
        <w:rPr>
          <w:rFonts w:cs="Times New Roman"/>
          <w:b/>
          <w:sz w:val="24"/>
          <w:szCs w:val="24"/>
        </w:rPr>
        <w:t>4</w:t>
      </w:r>
      <w:r w:rsidR="00921604">
        <w:rPr>
          <w:rFonts w:cs="Times New Roman"/>
          <w:b/>
          <w:sz w:val="24"/>
          <w:szCs w:val="24"/>
        </w:rPr>
        <w:t>.20</w:t>
      </w:r>
      <w:r w:rsidR="00F36F92">
        <w:rPr>
          <w:rFonts w:cs="Times New Roman"/>
          <w:b/>
          <w:sz w:val="24"/>
          <w:szCs w:val="24"/>
        </w:rPr>
        <w:t>2</w:t>
      </w:r>
      <w:r w:rsidR="00602107">
        <w:rPr>
          <w:rFonts w:cs="Times New Roman"/>
          <w:b/>
          <w:sz w:val="24"/>
          <w:szCs w:val="24"/>
        </w:rPr>
        <w:t>1</w:t>
      </w:r>
      <w:r w:rsidR="001721C7" w:rsidRPr="00921604">
        <w:rPr>
          <w:rFonts w:cs="Times New Roman"/>
          <w:b/>
          <w:sz w:val="24"/>
          <w:szCs w:val="24"/>
        </w:rPr>
        <w:t xml:space="preserve"> </w:t>
      </w:r>
      <w:r w:rsidR="009C2271" w:rsidRPr="00921604">
        <w:rPr>
          <w:rFonts w:cs="Times New Roman"/>
          <w:b/>
          <w:sz w:val="24"/>
          <w:szCs w:val="24"/>
        </w:rPr>
        <w:t>г. по</w:t>
      </w:r>
      <w:r w:rsidR="00921604">
        <w:rPr>
          <w:rFonts w:cs="Times New Roman"/>
          <w:b/>
          <w:sz w:val="24"/>
          <w:szCs w:val="24"/>
        </w:rPr>
        <w:t xml:space="preserve"> </w:t>
      </w:r>
      <w:r w:rsidR="00602107">
        <w:rPr>
          <w:rFonts w:cs="Times New Roman"/>
          <w:b/>
          <w:sz w:val="24"/>
          <w:szCs w:val="24"/>
        </w:rPr>
        <w:t>08</w:t>
      </w:r>
      <w:r w:rsidR="00921604">
        <w:rPr>
          <w:rFonts w:cs="Times New Roman"/>
          <w:b/>
          <w:sz w:val="24"/>
          <w:szCs w:val="24"/>
        </w:rPr>
        <w:t>.0</w:t>
      </w:r>
      <w:r w:rsidR="00602107">
        <w:rPr>
          <w:rFonts w:cs="Times New Roman"/>
          <w:b/>
          <w:sz w:val="24"/>
          <w:szCs w:val="24"/>
        </w:rPr>
        <w:t>4</w:t>
      </w:r>
      <w:r w:rsidR="00921604">
        <w:rPr>
          <w:rFonts w:cs="Times New Roman"/>
          <w:b/>
          <w:sz w:val="24"/>
          <w:szCs w:val="24"/>
        </w:rPr>
        <w:t>.20</w:t>
      </w:r>
      <w:r w:rsidR="00F36F92">
        <w:rPr>
          <w:rFonts w:cs="Times New Roman"/>
          <w:b/>
          <w:sz w:val="24"/>
          <w:szCs w:val="24"/>
        </w:rPr>
        <w:t>2</w:t>
      </w:r>
      <w:r w:rsidR="00602107">
        <w:rPr>
          <w:rFonts w:cs="Times New Roman"/>
          <w:b/>
          <w:sz w:val="24"/>
          <w:szCs w:val="24"/>
        </w:rPr>
        <w:t>1</w:t>
      </w:r>
      <w:r w:rsidR="00921604">
        <w:rPr>
          <w:rFonts w:cs="Times New Roman"/>
          <w:b/>
          <w:sz w:val="24"/>
          <w:szCs w:val="24"/>
        </w:rPr>
        <w:t>г.</w:t>
      </w:r>
      <w:r w:rsidR="009C2271" w:rsidRPr="0052770D">
        <w:rPr>
          <w:rFonts w:cs="Times New Roman"/>
          <w:b/>
          <w:sz w:val="24"/>
          <w:szCs w:val="24"/>
        </w:rPr>
        <w:t xml:space="preserve"> </w:t>
      </w:r>
    </w:p>
    <w:p w:rsidR="00D00205" w:rsidRPr="0052770D" w:rsidRDefault="00D00205" w:rsidP="00A24CF6">
      <w:pPr>
        <w:ind w:firstLine="708"/>
        <w:jc w:val="both"/>
        <w:rPr>
          <w:rFonts w:cs="Times New Roman"/>
          <w:sz w:val="24"/>
          <w:szCs w:val="24"/>
        </w:rPr>
      </w:pPr>
      <w:r w:rsidRPr="0052770D">
        <w:rPr>
          <w:rFonts w:cs="Times New Roman"/>
          <w:sz w:val="24"/>
          <w:szCs w:val="24"/>
        </w:rPr>
        <w:t>При проверке использовались:</w:t>
      </w:r>
      <w:r w:rsidR="00CF600C" w:rsidRPr="0052770D">
        <w:rPr>
          <w:rFonts w:cs="Times New Roman"/>
          <w:sz w:val="24"/>
          <w:szCs w:val="24"/>
        </w:rPr>
        <w:t xml:space="preserve"> планы-графики, </w:t>
      </w:r>
      <w:r w:rsidR="00D5636B" w:rsidRPr="0052770D">
        <w:rPr>
          <w:rFonts w:cs="Times New Roman"/>
          <w:sz w:val="24"/>
          <w:szCs w:val="24"/>
        </w:rPr>
        <w:t xml:space="preserve">копии муниципальных контрактов и </w:t>
      </w:r>
      <w:r w:rsidR="007B06E5" w:rsidRPr="0052770D">
        <w:rPr>
          <w:rFonts w:cs="Times New Roman"/>
          <w:sz w:val="24"/>
          <w:szCs w:val="24"/>
        </w:rPr>
        <w:t>документов,</w:t>
      </w:r>
      <w:r w:rsidR="00D5636B" w:rsidRPr="0052770D">
        <w:rPr>
          <w:rFonts w:cs="Times New Roman"/>
          <w:sz w:val="24"/>
          <w:szCs w:val="24"/>
        </w:rPr>
        <w:t xml:space="preserve"> подтверждающих оплату и приемку</w:t>
      </w:r>
      <w:r w:rsidR="003456A0" w:rsidRPr="0052770D">
        <w:rPr>
          <w:rFonts w:cs="Times New Roman"/>
          <w:sz w:val="24"/>
          <w:szCs w:val="24"/>
        </w:rPr>
        <w:t xml:space="preserve"> согласно условиям контракта</w:t>
      </w:r>
      <w:r w:rsidR="00D5636B" w:rsidRPr="0052770D">
        <w:rPr>
          <w:rFonts w:cs="Times New Roman"/>
          <w:sz w:val="24"/>
          <w:szCs w:val="24"/>
        </w:rPr>
        <w:t>,</w:t>
      </w:r>
      <w:r w:rsidR="003456A0" w:rsidRPr="0052770D">
        <w:rPr>
          <w:rFonts w:cs="Times New Roman"/>
          <w:sz w:val="24"/>
          <w:szCs w:val="24"/>
        </w:rPr>
        <w:t xml:space="preserve"> документы по нормированию Учреждения, реестры контрактов, документы о назначении ответственных лиц, должностные инструкции.</w:t>
      </w:r>
    </w:p>
    <w:p w:rsidR="00CF600C" w:rsidRPr="0052770D" w:rsidRDefault="00CF600C" w:rsidP="00CF600C">
      <w:pPr>
        <w:jc w:val="both"/>
        <w:rPr>
          <w:rFonts w:cs="Times New Roman"/>
          <w:sz w:val="24"/>
          <w:szCs w:val="24"/>
        </w:rPr>
      </w:pPr>
    </w:p>
    <w:p w:rsidR="003E1607" w:rsidRPr="003E1607" w:rsidRDefault="003E1607" w:rsidP="003E1607">
      <w:pPr>
        <w:tabs>
          <w:tab w:val="left" w:pos="709"/>
        </w:tabs>
        <w:spacing w:line="276" w:lineRule="auto"/>
        <w:jc w:val="both"/>
        <w:rPr>
          <w:rFonts w:eastAsia="Calibri" w:cs="Times New Roman"/>
          <w:sz w:val="24"/>
          <w:szCs w:val="24"/>
          <w:highlight w:val="red"/>
        </w:rPr>
      </w:pPr>
      <w:r w:rsidRPr="003E1607">
        <w:rPr>
          <w:rFonts w:eastAsia="Times New Roman" w:cs="Times New Roman"/>
          <w:sz w:val="24"/>
          <w:szCs w:val="24"/>
          <w:lang w:eastAsia="ru-RU"/>
        </w:rPr>
        <w:t xml:space="preserve">Учредителем  и собственником имущества </w:t>
      </w:r>
      <w:r w:rsidR="00E2559E" w:rsidRPr="00E2559E">
        <w:rPr>
          <w:rFonts w:cs="Times New Roman"/>
          <w:sz w:val="24"/>
          <w:szCs w:val="24"/>
        </w:rPr>
        <w:t>МБУ «Веселовская ПБ»</w:t>
      </w:r>
      <w:r w:rsidR="003F3183" w:rsidRPr="00E2559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2559E">
        <w:rPr>
          <w:rFonts w:eastAsia="Times New Roman" w:cs="Times New Roman"/>
          <w:sz w:val="24"/>
          <w:szCs w:val="24"/>
          <w:lang w:eastAsia="ru-RU"/>
        </w:rPr>
        <w:t xml:space="preserve">является </w:t>
      </w:r>
      <w:r w:rsidR="00E2559E" w:rsidRPr="00E2559E">
        <w:rPr>
          <w:rFonts w:eastAsia="Calibri" w:cs="Times New Roman"/>
          <w:sz w:val="24"/>
          <w:szCs w:val="24"/>
        </w:rPr>
        <w:t xml:space="preserve">администрация Веселовского </w:t>
      </w:r>
      <w:r w:rsidRPr="00E2559E">
        <w:rPr>
          <w:rFonts w:eastAsia="Calibri" w:cs="Times New Roman"/>
          <w:sz w:val="24"/>
          <w:szCs w:val="24"/>
        </w:rPr>
        <w:t>сельско</w:t>
      </w:r>
      <w:r w:rsidR="00E2559E" w:rsidRPr="00E2559E">
        <w:rPr>
          <w:rFonts w:eastAsia="Calibri" w:cs="Times New Roman"/>
          <w:sz w:val="24"/>
          <w:szCs w:val="24"/>
        </w:rPr>
        <w:t>го</w:t>
      </w:r>
      <w:r w:rsidRPr="00E2559E">
        <w:rPr>
          <w:rFonts w:eastAsia="Calibri" w:cs="Times New Roman"/>
          <w:sz w:val="24"/>
          <w:szCs w:val="24"/>
        </w:rPr>
        <w:t xml:space="preserve"> поселени</w:t>
      </w:r>
      <w:r w:rsidR="00E2559E" w:rsidRPr="00E2559E">
        <w:rPr>
          <w:rFonts w:eastAsia="Calibri" w:cs="Times New Roman"/>
          <w:sz w:val="24"/>
          <w:szCs w:val="24"/>
        </w:rPr>
        <w:t>я</w:t>
      </w:r>
      <w:r w:rsidRPr="00E2559E">
        <w:rPr>
          <w:rFonts w:eastAsia="Calibri" w:cs="Times New Roman"/>
          <w:sz w:val="24"/>
          <w:szCs w:val="24"/>
        </w:rPr>
        <w:t xml:space="preserve"> Успенского района.</w:t>
      </w:r>
    </w:p>
    <w:p w:rsidR="003E1607" w:rsidRPr="003E1607" w:rsidRDefault="00E2559E" w:rsidP="003E1607">
      <w:pPr>
        <w:shd w:val="clear" w:color="auto" w:fill="FFFFFF"/>
        <w:spacing w:line="276" w:lineRule="auto"/>
        <w:ind w:left="6" w:firstLine="703"/>
        <w:contextualSpacing/>
        <w:jc w:val="both"/>
        <w:rPr>
          <w:rFonts w:eastAsia="Calibri" w:cs="Times New Roman"/>
          <w:spacing w:val="5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Веселовское </w:t>
      </w:r>
      <w:r w:rsidR="003E1607" w:rsidRPr="00E2559E">
        <w:rPr>
          <w:rFonts w:eastAsia="Calibri" w:cs="Times New Roman"/>
          <w:sz w:val="24"/>
          <w:szCs w:val="24"/>
        </w:rPr>
        <w:t>сельское поселение Успенского</w:t>
      </w:r>
      <w:r w:rsidR="003E1607" w:rsidRPr="003E1607">
        <w:rPr>
          <w:rFonts w:eastAsia="Calibri" w:cs="Times New Roman"/>
          <w:sz w:val="24"/>
          <w:szCs w:val="24"/>
        </w:rPr>
        <w:t xml:space="preserve"> района также</w:t>
      </w:r>
      <w:r w:rsidR="003E1607" w:rsidRPr="003E1607">
        <w:rPr>
          <w:rFonts w:eastAsia="Calibri" w:cs="Times New Roman"/>
          <w:spacing w:val="5"/>
          <w:sz w:val="24"/>
          <w:szCs w:val="24"/>
        </w:rPr>
        <w:t>, осуществляет бюджетные полномочия главного распорядителя бюджетных средств.</w:t>
      </w:r>
    </w:p>
    <w:p w:rsidR="003E1607" w:rsidRPr="003E1607" w:rsidRDefault="003E1607" w:rsidP="003E1607">
      <w:pPr>
        <w:spacing w:line="276" w:lineRule="auto"/>
        <w:contextualSpacing/>
        <w:jc w:val="both"/>
        <w:rPr>
          <w:rFonts w:cs="Times New Roman"/>
          <w:sz w:val="24"/>
          <w:szCs w:val="24"/>
        </w:rPr>
      </w:pPr>
      <w:r w:rsidRPr="003E1607">
        <w:rPr>
          <w:rFonts w:cs="Times New Roman"/>
          <w:sz w:val="24"/>
          <w:szCs w:val="24"/>
        </w:rPr>
        <w:t>Учреждение  является  юридическим  лицом  с  момента  его государственной  регистрации, в порядке,  установленном  законодательством</w:t>
      </w:r>
      <w:r w:rsidR="00E2559E">
        <w:rPr>
          <w:rFonts w:cs="Times New Roman"/>
          <w:sz w:val="24"/>
          <w:szCs w:val="24"/>
        </w:rPr>
        <w:t xml:space="preserve"> РФ.</w:t>
      </w:r>
      <w:r w:rsidRPr="003E1607">
        <w:rPr>
          <w:rFonts w:cs="Times New Roman"/>
          <w:sz w:val="24"/>
          <w:szCs w:val="24"/>
        </w:rPr>
        <w:t xml:space="preserve"> </w:t>
      </w:r>
    </w:p>
    <w:p w:rsidR="003E1607" w:rsidRPr="003E1607" w:rsidRDefault="003E1607" w:rsidP="003E1607">
      <w:pPr>
        <w:spacing w:line="276" w:lineRule="auto"/>
        <w:ind w:firstLine="567"/>
        <w:jc w:val="both"/>
        <w:rPr>
          <w:rFonts w:cs="Times New Roman"/>
          <w:sz w:val="24"/>
          <w:szCs w:val="24"/>
        </w:rPr>
      </w:pPr>
      <w:r w:rsidRPr="003E1607">
        <w:rPr>
          <w:rFonts w:cs="Times New Roman"/>
          <w:sz w:val="24"/>
          <w:szCs w:val="24"/>
        </w:rPr>
        <w:lastRenderedPageBreak/>
        <w:t xml:space="preserve">Как юридическое лицо в соответствии с Федеральным законом «О государственной регистрации юридических лиц» от 08.08.2001 №129-ФЗ внесено в Единый государственный реестр юридических лиц под основным государственным регистрационным  номером </w:t>
      </w:r>
      <w:r w:rsidR="001613A5">
        <w:rPr>
          <w:rFonts w:cs="Times New Roman"/>
          <w:sz w:val="24"/>
          <w:szCs w:val="24"/>
        </w:rPr>
        <w:t>1072357000077</w:t>
      </w:r>
      <w:r w:rsidRPr="003E1607">
        <w:rPr>
          <w:rFonts w:eastAsia="Times New Roman" w:cs="Times New Roman"/>
          <w:bCs/>
          <w:sz w:val="24"/>
          <w:szCs w:val="24"/>
          <w:lang w:eastAsia="ru-RU"/>
        </w:rPr>
        <w:t>.</w:t>
      </w:r>
      <w:r w:rsidRPr="003E1607">
        <w:rPr>
          <w:rFonts w:cs="Times New Roman"/>
          <w:sz w:val="24"/>
          <w:szCs w:val="24"/>
        </w:rPr>
        <w:t xml:space="preserve"> При регистрации и постановке на учет в налоговом органе присвоен идентификационный номер налогоплательщика </w:t>
      </w:r>
      <w:r w:rsidR="00E2559E" w:rsidRPr="00E2559E">
        <w:rPr>
          <w:rFonts w:eastAsia="Times New Roman" w:cs="Times New Roman"/>
          <w:bCs/>
          <w:sz w:val="24"/>
          <w:szCs w:val="24"/>
          <w:lang w:eastAsia="ru-RU"/>
        </w:rPr>
        <w:t>2357006393</w:t>
      </w:r>
      <w:r w:rsidRPr="00E2559E">
        <w:rPr>
          <w:rFonts w:cs="Times New Roman"/>
          <w:sz w:val="24"/>
          <w:szCs w:val="24"/>
        </w:rPr>
        <w:t xml:space="preserve">, КПП </w:t>
      </w:r>
      <w:r w:rsidRPr="00E2559E">
        <w:rPr>
          <w:rFonts w:eastAsia="Times New Roman" w:cs="Times New Roman"/>
          <w:sz w:val="24"/>
          <w:szCs w:val="24"/>
          <w:lang w:eastAsia="ru-RU"/>
        </w:rPr>
        <w:t>235701001</w:t>
      </w:r>
      <w:r w:rsidRPr="00E2559E">
        <w:rPr>
          <w:rFonts w:cs="Times New Roman"/>
          <w:sz w:val="24"/>
          <w:szCs w:val="24"/>
        </w:rPr>
        <w:t>.</w:t>
      </w:r>
    </w:p>
    <w:p w:rsidR="003E1607" w:rsidRPr="003E1607" w:rsidRDefault="003E1607" w:rsidP="003E1607">
      <w:pPr>
        <w:shd w:val="clear" w:color="auto" w:fill="FFFFFF"/>
        <w:spacing w:line="276" w:lineRule="auto"/>
        <w:ind w:left="6" w:firstLine="703"/>
        <w:contextualSpacing/>
        <w:jc w:val="both"/>
        <w:rPr>
          <w:rFonts w:eastAsia="Calibri" w:cs="Times New Roman"/>
          <w:spacing w:val="5"/>
          <w:sz w:val="24"/>
          <w:szCs w:val="24"/>
        </w:rPr>
      </w:pPr>
      <w:r w:rsidRPr="003E1607">
        <w:rPr>
          <w:rFonts w:eastAsia="Times New Roman" w:cs="Times New Roman"/>
          <w:bCs/>
          <w:sz w:val="24"/>
          <w:szCs w:val="24"/>
          <w:lang w:eastAsia="ru-RU"/>
        </w:rPr>
        <w:t xml:space="preserve">Учреждение осуществляет </w:t>
      </w:r>
      <w:proofErr w:type="gramStart"/>
      <w:r w:rsidRPr="003E1607">
        <w:rPr>
          <w:rFonts w:eastAsia="Times New Roman" w:cs="Times New Roman"/>
          <w:bCs/>
          <w:sz w:val="24"/>
          <w:szCs w:val="24"/>
          <w:lang w:eastAsia="ru-RU"/>
        </w:rPr>
        <w:t>свою</w:t>
      </w:r>
      <w:proofErr w:type="gramEnd"/>
      <w:r w:rsidRPr="003E1607">
        <w:rPr>
          <w:rFonts w:eastAsia="Times New Roman" w:cs="Times New Roman"/>
          <w:bCs/>
          <w:sz w:val="24"/>
          <w:szCs w:val="24"/>
          <w:lang w:eastAsia="ru-RU"/>
        </w:rPr>
        <w:t xml:space="preserve"> деятельность на основании устава, утвержденного </w:t>
      </w:r>
      <w:r w:rsidRPr="003E1607">
        <w:rPr>
          <w:rFonts w:eastAsia="Times New Roman" w:cs="Times New Roman"/>
          <w:sz w:val="24"/>
          <w:szCs w:val="24"/>
          <w:lang w:eastAsia="ru-RU"/>
        </w:rPr>
        <w:t xml:space="preserve">постановлением администрации </w:t>
      </w:r>
      <w:r w:rsidR="00E2559E">
        <w:rPr>
          <w:rFonts w:eastAsia="Calibri" w:cs="Times New Roman"/>
          <w:spacing w:val="5"/>
          <w:sz w:val="24"/>
          <w:szCs w:val="24"/>
        </w:rPr>
        <w:t>Веселовского</w:t>
      </w:r>
      <w:r w:rsidRPr="003E1607">
        <w:rPr>
          <w:rFonts w:eastAsia="Calibri" w:cs="Times New Roman"/>
          <w:spacing w:val="5"/>
          <w:sz w:val="24"/>
          <w:szCs w:val="24"/>
        </w:rPr>
        <w:t xml:space="preserve"> сельского поселения Успенского района от </w:t>
      </w:r>
      <w:r w:rsidR="00EB5DA8" w:rsidRPr="00EB5DA8">
        <w:rPr>
          <w:rFonts w:eastAsia="Calibri" w:cs="Times New Roman"/>
          <w:spacing w:val="5"/>
          <w:sz w:val="24"/>
          <w:szCs w:val="24"/>
        </w:rPr>
        <w:t xml:space="preserve">01.12.2011 </w:t>
      </w:r>
      <w:r w:rsidRPr="00EB5DA8">
        <w:rPr>
          <w:rFonts w:eastAsia="Calibri" w:cs="Times New Roman"/>
          <w:spacing w:val="5"/>
          <w:sz w:val="24"/>
          <w:szCs w:val="24"/>
        </w:rPr>
        <w:t xml:space="preserve">года </w:t>
      </w:r>
      <w:r w:rsidR="006F0C7A">
        <w:rPr>
          <w:rFonts w:eastAsia="Calibri" w:cs="Times New Roman"/>
          <w:spacing w:val="5"/>
          <w:sz w:val="24"/>
          <w:szCs w:val="24"/>
        </w:rPr>
        <w:t xml:space="preserve"> №</w:t>
      </w:r>
      <w:r w:rsidR="00EB5DA8">
        <w:rPr>
          <w:rFonts w:eastAsia="Calibri" w:cs="Times New Roman"/>
          <w:spacing w:val="5"/>
          <w:sz w:val="24"/>
          <w:szCs w:val="24"/>
        </w:rPr>
        <w:t>100</w:t>
      </w:r>
      <w:r w:rsidR="006F0C7A">
        <w:rPr>
          <w:rFonts w:eastAsia="Calibri" w:cs="Times New Roman"/>
          <w:spacing w:val="5"/>
          <w:sz w:val="24"/>
          <w:szCs w:val="24"/>
        </w:rPr>
        <w:t xml:space="preserve"> </w:t>
      </w:r>
      <w:r w:rsidRPr="003E1607">
        <w:rPr>
          <w:rFonts w:eastAsia="Calibri" w:cs="Times New Roman"/>
          <w:spacing w:val="5"/>
          <w:sz w:val="24"/>
          <w:szCs w:val="24"/>
        </w:rPr>
        <w:t xml:space="preserve">и зарегистрированного в Межрайонной инспекции Федеральной налоговой службы №13 по Краснодарскому краю 14.12.2011г. </w:t>
      </w:r>
    </w:p>
    <w:p w:rsidR="003E1607" w:rsidRPr="003E1607" w:rsidRDefault="003E1607" w:rsidP="003E1607">
      <w:pPr>
        <w:tabs>
          <w:tab w:val="left" w:pos="922"/>
        </w:tabs>
        <w:spacing w:line="276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E1607" w:rsidRPr="003E1607" w:rsidRDefault="003E1607" w:rsidP="003E1607">
      <w:pPr>
        <w:spacing w:line="276" w:lineRule="auto"/>
        <w:ind w:firstLine="567"/>
        <w:jc w:val="both"/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E1607">
        <w:rPr>
          <w:rFonts w:cs="Times New Roman"/>
          <w:sz w:val="24"/>
          <w:szCs w:val="24"/>
        </w:rPr>
        <w:t xml:space="preserve">Основной вид деятельности </w:t>
      </w:r>
      <w:r w:rsidR="00E2559E">
        <w:rPr>
          <w:rFonts w:cs="Times New Roman"/>
          <w:sz w:val="24"/>
          <w:szCs w:val="24"/>
        </w:rPr>
        <w:t>МБУ «Веселовская ПБ»</w:t>
      </w:r>
      <w:r w:rsidRPr="003E1607">
        <w:rPr>
          <w:rFonts w:cs="Times New Roman"/>
          <w:sz w:val="24"/>
          <w:szCs w:val="24"/>
        </w:rPr>
        <w:t xml:space="preserve">: </w:t>
      </w:r>
      <w:r w:rsidRPr="003E1607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>деятельность библиотек и архивов.</w:t>
      </w:r>
    </w:p>
    <w:p w:rsidR="003E1607" w:rsidRPr="003E1607" w:rsidRDefault="003E1607" w:rsidP="003E1607">
      <w:pPr>
        <w:tabs>
          <w:tab w:val="left" w:pos="851"/>
        </w:tabs>
        <w:spacing w:line="276" w:lineRule="auto"/>
        <w:ind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3E1607">
        <w:rPr>
          <w:rFonts w:cs="Times New Roman"/>
          <w:sz w:val="24"/>
          <w:szCs w:val="24"/>
        </w:rPr>
        <w:t xml:space="preserve">Руководитель заказчика: директор </w:t>
      </w:r>
      <w:r w:rsidR="00E2559E" w:rsidRPr="00E2559E">
        <w:rPr>
          <w:rFonts w:cs="Times New Roman"/>
          <w:sz w:val="24"/>
          <w:szCs w:val="24"/>
        </w:rPr>
        <w:t>МБУ «Веселовская ПБ»</w:t>
      </w:r>
      <w:r w:rsidRPr="003E1607">
        <w:rPr>
          <w:rFonts w:cs="Times New Roman"/>
          <w:sz w:val="24"/>
          <w:szCs w:val="24"/>
        </w:rPr>
        <w:t xml:space="preserve">: </w:t>
      </w:r>
      <w:r w:rsidR="00E2559E">
        <w:rPr>
          <w:rFonts w:cs="Times New Roman"/>
          <w:sz w:val="24"/>
          <w:szCs w:val="24"/>
        </w:rPr>
        <w:t>Расенко Надежда Васильевна.</w:t>
      </w:r>
    </w:p>
    <w:p w:rsidR="00953DA1" w:rsidRPr="00953DA1" w:rsidRDefault="00953DA1" w:rsidP="00953DA1">
      <w:pPr>
        <w:jc w:val="both"/>
        <w:rPr>
          <w:rFonts w:cs="Times New Roman"/>
          <w:sz w:val="24"/>
          <w:szCs w:val="24"/>
        </w:rPr>
      </w:pPr>
      <w:r w:rsidRPr="00953DA1">
        <w:rPr>
          <w:rFonts w:cs="Times New Roman"/>
          <w:sz w:val="24"/>
          <w:szCs w:val="24"/>
        </w:rPr>
        <w:t>Расходы на обеспечение деятельности МБУ «Веселовская ПБ</w:t>
      </w:r>
      <w:r>
        <w:rPr>
          <w:rFonts w:cs="Times New Roman"/>
          <w:sz w:val="24"/>
          <w:szCs w:val="24"/>
        </w:rPr>
        <w:t xml:space="preserve">» </w:t>
      </w:r>
      <w:r w:rsidRPr="00953DA1">
        <w:rPr>
          <w:rFonts w:cs="Times New Roman"/>
          <w:sz w:val="24"/>
          <w:szCs w:val="24"/>
        </w:rPr>
        <w:t>осуществляются за счет средств местного бюджета.</w:t>
      </w:r>
    </w:p>
    <w:p w:rsidR="00953DA1" w:rsidRPr="00953DA1" w:rsidRDefault="00953DA1" w:rsidP="00953DA1">
      <w:pPr>
        <w:jc w:val="both"/>
        <w:rPr>
          <w:rFonts w:cs="Times New Roman"/>
          <w:sz w:val="24"/>
          <w:szCs w:val="24"/>
        </w:rPr>
      </w:pPr>
      <w:r w:rsidRPr="00953DA1">
        <w:rPr>
          <w:rFonts w:cs="Times New Roman"/>
          <w:sz w:val="24"/>
          <w:szCs w:val="24"/>
        </w:rPr>
        <w:t xml:space="preserve">           В ходе проверки рассмотрены следующие документы: план-график размещения заказов на поставку товаров, выполнения работ, оказания услуг,  реестр контрактов, контракты, договора на поставку товаров, выполнение работ, оказание услуг, заключенные заказчиком за  период с 01.01.202</w:t>
      </w:r>
      <w:r w:rsidR="00602107">
        <w:rPr>
          <w:rFonts w:cs="Times New Roman"/>
          <w:sz w:val="24"/>
          <w:szCs w:val="24"/>
        </w:rPr>
        <w:t>1</w:t>
      </w:r>
      <w:r w:rsidRPr="00953DA1">
        <w:rPr>
          <w:rFonts w:cs="Times New Roman"/>
          <w:sz w:val="24"/>
          <w:szCs w:val="24"/>
        </w:rPr>
        <w:t xml:space="preserve"> года и по</w:t>
      </w:r>
      <w:r w:rsidR="00602107">
        <w:rPr>
          <w:rFonts w:cs="Times New Roman"/>
          <w:sz w:val="24"/>
          <w:szCs w:val="24"/>
        </w:rPr>
        <w:t>31</w:t>
      </w:r>
      <w:r w:rsidRPr="00953DA1">
        <w:rPr>
          <w:rFonts w:cs="Times New Roman"/>
          <w:sz w:val="24"/>
          <w:szCs w:val="24"/>
        </w:rPr>
        <w:t>.0</w:t>
      </w:r>
      <w:r w:rsidR="00602107">
        <w:rPr>
          <w:rFonts w:cs="Times New Roman"/>
          <w:sz w:val="24"/>
          <w:szCs w:val="24"/>
        </w:rPr>
        <w:t>3.2021</w:t>
      </w:r>
      <w:r w:rsidRPr="00953DA1">
        <w:rPr>
          <w:rFonts w:cs="Times New Roman"/>
          <w:sz w:val="24"/>
          <w:szCs w:val="24"/>
        </w:rPr>
        <w:t xml:space="preserve"> года, а также другие документы.</w:t>
      </w:r>
    </w:p>
    <w:p w:rsidR="00953DA1" w:rsidRPr="00953DA1" w:rsidRDefault="00953DA1" w:rsidP="00953DA1">
      <w:pPr>
        <w:jc w:val="both"/>
        <w:rPr>
          <w:rFonts w:cs="Times New Roman"/>
          <w:sz w:val="24"/>
          <w:szCs w:val="24"/>
        </w:rPr>
      </w:pPr>
      <w:r w:rsidRPr="00953DA1">
        <w:rPr>
          <w:rFonts w:cs="Times New Roman"/>
          <w:sz w:val="24"/>
          <w:szCs w:val="24"/>
        </w:rPr>
        <w:t xml:space="preserve">В ходе проведенной плановой проверки осуществления закупок товаров, работ, услуг для обеспечения муниципальных нужд в </w:t>
      </w:r>
      <w:r>
        <w:rPr>
          <w:rFonts w:cs="Times New Roman"/>
          <w:sz w:val="24"/>
          <w:szCs w:val="24"/>
        </w:rPr>
        <w:t xml:space="preserve">МБУ «Веселовская ПБ» </w:t>
      </w:r>
      <w:r w:rsidRPr="00953DA1">
        <w:rPr>
          <w:rFonts w:cs="Times New Roman"/>
          <w:sz w:val="24"/>
          <w:szCs w:val="24"/>
        </w:rPr>
        <w:t>установлено:</w:t>
      </w:r>
    </w:p>
    <w:p w:rsidR="00953DA1" w:rsidRPr="00953DA1" w:rsidRDefault="00953DA1" w:rsidP="00953DA1">
      <w:pPr>
        <w:jc w:val="both"/>
        <w:rPr>
          <w:rFonts w:cs="Times New Roman"/>
          <w:sz w:val="24"/>
          <w:szCs w:val="24"/>
        </w:rPr>
      </w:pPr>
      <w:r w:rsidRPr="00953DA1">
        <w:rPr>
          <w:rFonts w:cs="Times New Roman"/>
          <w:sz w:val="24"/>
          <w:szCs w:val="24"/>
        </w:rPr>
        <w:t xml:space="preserve">В </w:t>
      </w:r>
      <w:r>
        <w:rPr>
          <w:rFonts w:cs="Times New Roman"/>
          <w:sz w:val="24"/>
          <w:szCs w:val="24"/>
        </w:rPr>
        <w:t xml:space="preserve">МБУ «Веселовская ПБ» </w:t>
      </w:r>
      <w:r w:rsidRPr="00953DA1">
        <w:rPr>
          <w:rFonts w:cs="Times New Roman"/>
          <w:sz w:val="24"/>
          <w:szCs w:val="24"/>
        </w:rPr>
        <w:t>разработан график размещения заказов на поставки товаров, работ и услуг на 202</w:t>
      </w:r>
      <w:r w:rsidR="00602107">
        <w:rPr>
          <w:rFonts w:cs="Times New Roman"/>
          <w:sz w:val="24"/>
          <w:szCs w:val="24"/>
        </w:rPr>
        <w:t>1</w:t>
      </w:r>
      <w:r w:rsidRPr="00953DA1">
        <w:rPr>
          <w:rFonts w:cs="Times New Roman"/>
          <w:sz w:val="24"/>
          <w:szCs w:val="24"/>
        </w:rPr>
        <w:t xml:space="preserve"> год в соответствии с которым осуществляются закупки для муниципальных нужд заказчика. Указанный план-график размещен на официальном сайте в сети «Интернет». </w:t>
      </w:r>
    </w:p>
    <w:p w:rsidR="00953DA1" w:rsidRPr="00953DA1" w:rsidRDefault="00953DA1" w:rsidP="00953DA1">
      <w:pPr>
        <w:jc w:val="both"/>
        <w:rPr>
          <w:rFonts w:cs="Times New Roman"/>
          <w:sz w:val="24"/>
          <w:szCs w:val="24"/>
        </w:rPr>
      </w:pPr>
      <w:r w:rsidRPr="00953DA1">
        <w:rPr>
          <w:rFonts w:cs="Times New Roman"/>
          <w:sz w:val="24"/>
          <w:szCs w:val="24"/>
        </w:rPr>
        <w:t>Про</w:t>
      </w:r>
      <w:r w:rsidR="00427AC7">
        <w:rPr>
          <w:rFonts w:cs="Times New Roman"/>
          <w:sz w:val="24"/>
          <w:szCs w:val="24"/>
        </w:rPr>
        <w:t>верка проводилась по документам,</w:t>
      </w:r>
      <w:r w:rsidRPr="00953DA1">
        <w:rPr>
          <w:rFonts w:cs="Times New Roman"/>
          <w:sz w:val="24"/>
          <w:szCs w:val="24"/>
        </w:rPr>
        <w:t xml:space="preserve"> информации по размещенным заказам и осуществленным закупкам со сверкой информации с данными в единой информационной системе в сфере закупок (далее ЕИС).</w:t>
      </w:r>
    </w:p>
    <w:p w:rsidR="00953DA1" w:rsidRPr="00953DA1" w:rsidRDefault="00953DA1" w:rsidP="00953DA1">
      <w:pPr>
        <w:jc w:val="both"/>
        <w:rPr>
          <w:rFonts w:cs="Times New Roman"/>
          <w:sz w:val="24"/>
          <w:szCs w:val="24"/>
        </w:rPr>
      </w:pPr>
      <w:r w:rsidRPr="00953DA1">
        <w:rPr>
          <w:rFonts w:cs="Times New Roman"/>
          <w:sz w:val="24"/>
          <w:szCs w:val="24"/>
        </w:rPr>
        <w:t xml:space="preserve">В реестре организаций на официальном сайте ЕИС в сфере закупок </w:t>
      </w:r>
      <w:r>
        <w:rPr>
          <w:rFonts w:cs="Times New Roman"/>
          <w:sz w:val="24"/>
          <w:szCs w:val="24"/>
        </w:rPr>
        <w:t xml:space="preserve">МБУ «Веселовская ПБ» </w:t>
      </w:r>
      <w:r w:rsidRPr="00953DA1">
        <w:rPr>
          <w:rFonts w:cs="Times New Roman"/>
          <w:sz w:val="24"/>
          <w:szCs w:val="24"/>
        </w:rPr>
        <w:t>зарегистрирована со следующими полномочиями:</w:t>
      </w:r>
    </w:p>
    <w:p w:rsidR="00B07FDE" w:rsidRPr="0052770D" w:rsidRDefault="00953DA1" w:rsidP="00953DA1">
      <w:pPr>
        <w:jc w:val="both"/>
        <w:rPr>
          <w:rFonts w:cs="Times New Roman"/>
          <w:sz w:val="24"/>
          <w:szCs w:val="24"/>
        </w:rPr>
      </w:pPr>
      <w:r w:rsidRPr="00953DA1">
        <w:rPr>
          <w:rFonts w:cs="Times New Roman"/>
          <w:sz w:val="24"/>
          <w:szCs w:val="24"/>
        </w:rPr>
        <w:t>- заказчик;</w:t>
      </w:r>
    </w:p>
    <w:p w:rsidR="00B21A4E" w:rsidRDefault="00145E04" w:rsidP="00B21A4E">
      <w:pPr>
        <w:ind w:firstLine="708"/>
        <w:jc w:val="both"/>
        <w:rPr>
          <w:rFonts w:cs="Times New Roman"/>
          <w:sz w:val="24"/>
          <w:szCs w:val="24"/>
        </w:rPr>
      </w:pPr>
      <w:r w:rsidRPr="0052770D">
        <w:rPr>
          <w:rFonts w:cs="Times New Roman"/>
          <w:sz w:val="24"/>
          <w:szCs w:val="24"/>
        </w:rPr>
        <w:t>Анализ закупок товаров, работ, услуг:</w:t>
      </w:r>
    </w:p>
    <w:p w:rsidR="00573AA6" w:rsidRPr="00573AA6" w:rsidRDefault="00573AA6" w:rsidP="00573AA6">
      <w:pPr>
        <w:autoSpaceDE w:val="0"/>
        <w:autoSpaceDN w:val="0"/>
        <w:adjustRightInd w:val="0"/>
        <w:ind w:firstLine="900"/>
        <w:jc w:val="both"/>
        <w:rPr>
          <w:sz w:val="24"/>
          <w:szCs w:val="24"/>
          <w:highlight w:val="yellow"/>
        </w:rPr>
      </w:pPr>
      <w:r w:rsidRPr="00573AA6">
        <w:rPr>
          <w:sz w:val="24"/>
          <w:szCs w:val="24"/>
        </w:rPr>
        <w:t>Совокупный годовой объем закупок на 202</w:t>
      </w:r>
      <w:r w:rsidR="00602107">
        <w:rPr>
          <w:sz w:val="24"/>
          <w:szCs w:val="24"/>
        </w:rPr>
        <w:t>1</w:t>
      </w:r>
      <w:r w:rsidRPr="00573AA6">
        <w:rPr>
          <w:sz w:val="24"/>
          <w:szCs w:val="24"/>
        </w:rPr>
        <w:t xml:space="preserve"> год в соответствии с пунктом 4 части 1 статьи 93 Федерального Закона № 44-ФЗ составляет </w:t>
      </w:r>
      <w:r w:rsidR="00602107">
        <w:rPr>
          <w:sz w:val="24"/>
          <w:szCs w:val="24"/>
        </w:rPr>
        <w:t>87 000</w:t>
      </w:r>
      <w:r w:rsidRPr="00573AA6">
        <w:rPr>
          <w:sz w:val="24"/>
          <w:szCs w:val="24"/>
        </w:rPr>
        <w:t>,0 рублей. В проверяемом периоде заказчиком в соответствии с Федеральным законом № 44-ФЗ были заключены:</w:t>
      </w:r>
    </w:p>
    <w:p w:rsidR="00573AA6" w:rsidRPr="00573AA6" w:rsidRDefault="00573AA6" w:rsidP="00573AA6">
      <w:pPr>
        <w:autoSpaceDE w:val="0"/>
        <w:autoSpaceDN w:val="0"/>
        <w:adjustRightInd w:val="0"/>
        <w:ind w:firstLine="993"/>
        <w:jc w:val="both"/>
        <w:rPr>
          <w:sz w:val="24"/>
          <w:szCs w:val="24"/>
        </w:rPr>
      </w:pPr>
      <w:r w:rsidRPr="00573AA6">
        <w:rPr>
          <w:sz w:val="24"/>
          <w:szCs w:val="24"/>
        </w:rPr>
        <w:t xml:space="preserve">-  Договоры путем закупки у единственного поставщика на общую сумму </w:t>
      </w:r>
      <w:r w:rsidR="00602107">
        <w:rPr>
          <w:sz w:val="24"/>
          <w:szCs w:val="24"/>
        </w:rPr>
        <w:t>59 779,67</w:t>
      </w:r>
      <w:r w:rsidRPr="00573AA6">
        <w:rPr>
          <w:sz w:val="24"/>
          <w:szCs w:val="24"/>
        </w:rPr>
        <w:t xml:space="preserve"> рублей.</w:t>
      </w:r>
    </w:p>
    <w:p w:rsidR="001B56B7" w:rsidRPr="0052770D" w:rsidRDefault="001E7D3D" w:rsidP="00B21A4E">
      <w:pPr>
        <w:ind w:firstLine="708"/>
        <w:jc w:val="both"/>
        <w:rPr>
          <w:rFonts w:cs="Times New Roman"/>
          <w:sz w:val="24"/>
          <w:szCs w:val="24"/>
        </w:rPr>
      </w:pPr>
      <w:r w:rsidRPr="0052770D">
        <w:rPr>
          <w:rFonts w:cs="Times New Roman"/>
          <w:sz w:val="24"/>
          <w:szCs w:val="24"/>
        </w:rPr>
        <w:t>Выборочно проверены контракты по Учреждению</w:t>
      </w:r>
      <w:r w:rsidR="0071748E" w:rsidRPr="0052770D">
        <w:rPr>
          <w:rFonts w:cs="Times New Roman"/>
          <w:sz w:val="24"/>
          <w:szCs w:val="24"/>
        </w:rPr>
        <w:t xml:space="preserve">: </w:t>
      </w:r>
      <w:r w:rsidR="00B21A4E">
        <w:rPr>
          <w:rFonts w:cs="Times New Roman"/>
          <w:sz w:val="24"/>
          <w:szCs w:val="24"/>
        </w:rPr>
        <w:t>МБУ «Веселовская поселенческая библиотека».</w:t>
      </w:r>
    </w:p>
    <w:p w:rsidR="001B56B7" w:rsidRPr="0052770D" w:rsidRDefault="001B56B7" w:rsidP="001E7D3D">
      <w:pPr>
        <w:ind w:firstLine="708"/>
        <w:jc w:val="both"/>
        <w:rPr>
          <w:rFonts w:cs="Times New Roman"/>
          <w:sz w:val="24"/>
          <w:szCs w:val="24"/>
        </w:rPr>
      </w:pPr>
    </w:p>
    <w:p w:rsidR="008D650B" w:rsidRPr="008D650B" w:rsidRDefault="008D650B" w:rsidP="008D650B">
      <w:pPr>
        <w:autoSpaceDE w:val="0"/>
        <w:autoSpaceDN w:val="0"/>
        <w:adjustRightInd w:val="0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8D650B">
        <w:rPr>
          <w:rFonts w:eastAsia="Times New Roman" w:cs="Times New Roman"/>
          <w:b/>
          <w:bCs/>
          <w:sz w:val="24"/>
          <w:szCs w:val="24"/>
          <w:lang w:eastAsia="ru-RU"/>
        </w:rPr>
        <w:t>Проверка применения заказчиком мер ответственности и совершения иных действий в случае нарушения поставщиком (подрядчиком, исполнителем) условий контракта</w:t>
      </w:r>
    </w:p>
    <w:p w:rsidR="008D650B" w:rsidRPr="008D650B" w:rsidRDefault="008D650B" w:rsidP="008D650B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proofErr w:type="gramStart"/>
      <w:r w:rsidRPr="008D650B">
        <w:rPr>
          <w:rFonts w:eastAsia="Times New Roman" w:cs="Times New Roman"/>
          <w:bCs/>
          <w:sz w:val="24"/>
          <w:szCs w:val="24"/>
          <w:lang w:eastAsia="ru-RU"/>
        </w:rPr>
        <w:t xml:space="preserve">В соответствии с частью 6 статьи 34 Закона № 44-ФЗ,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заказчик направляет поставщику (подрядчику, исполнителю) требование об уплате неустоек (штрафов, пеней). </w:t>
      </w:r>
      <w:proofErr w:type="gramEnd"/>
    </w:p>
    <w:p w:rsidR="008D650B" w:rsidRPr="008D650B" w:rsidRDefault="008D650B" w:rsidP="008D650B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8D650B">
        <w:rPr>
          <w:rFonts w:eastAsia="Times New Roman" w:cs="Times New Roman"/>
          <w:sz w:val="24"/>
          <w:szCs w:val="24"/>
          <w:lang w:eastAsia="ru-RU"/>
        </w:rPr>
        <w:lastRenderedPageBreak/>
        <w:t xml:space="preserve">        В ходе проверки применения МБУ «Веселовская поселенческая библиотека» мер ответственности и совершения иных действий в случае нарушения поставщиком (подрядчиком, исполнителем) условий контракта установлено, что исполнение контрактов осуществляется без нарушений, следовательно, меры ответственности не применялись.</w:t>
      </w:r>
    </w:p>
    <w:p w:rsidR="008D650B" w:rsidRPr="008D650B" w:rsidRDefault="008D650B" w:rsidP="008D650B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8D650B">
        <w:rPr>
          <w:rFonts w:eastAsia="Times New Roman" w:cs="Times New Roman"/>
          <w:b/>
          <w:bCs/>
          <w:sz w:val="24"/>
          <w:szCs w:val="24"/>
          <w:lang w:eastAsia="ru-RU"/>
        </w:rPr>
        <w:t>- Проверка соответствия поставленного товара, выполненной работы (ее результата) или оказанной услуги условиям контракта</w:t>
      </w:r>
    </w:p>
    <w:p w:rsidR="008D650B" w:rsidRPr="008D650B" w:rsidRDefault="008D650B" w:rsidP="008D650B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8D650B">
        <w:rPr>
          <w:rFonts w:eastAsia="Times New Roman" w:cs="Times New Roman"/>
          <w:sz w:val="24"/>
          <w:szCs w:val="24"/>
          <w:lang w:eastAsia="ru-RU"/>
        </w:rPr>
        <w:t xml:space="preserve">           В ходе выборочной проверки соответствия поставленного товара, выполненной работы (ее результата) или оказанной услуги условиям договора установлено, что поставленный товар, выполненные работы и оказанные услуги соответствуют условиям, указанным в заключенных МБУ «Веселовская поселенческая библиотека» договорах.</w:t>
      </w:r>
    </w:p>
    <w:p w:rsidR="008D650B" w:rsidRPr="008D650B" w:rsidRDefault="008D650B" w:rsidP="008D650B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8D650B">
        <w:rPr>
          <w:rFonts w:eastAsia="Times New Roman" w:cs="Times New Roman"/>
          <w:b/>
          <w:bCs/>
          <w:sz w:val="24"/>
          <w:szCs w:val="24"/>
          <w:lang w:eastAsia="ru-RU"/>
        </w:rPr>
        <w:t>- Проверка своевременности, полноты и достоверности отражения в документах учета поставленного товара, выполненной работы (ее результата) или оказанной услуги</w:t>
      </w:r>
    </w:p>
    <w:p w:rsidR="008D650B" w:rsidRPr="008D650B" w:rsidRDefault="008D650B" w:rsidP="008D650B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8D650B">
        <w:rPr>
          <w:rFonts w:eastAsia="Times New Roman" w:cs="Times New Roman"/>
          <w:sz w:val="24"/>
          <w:szCs w:val="24"/>
          <w:lang w:eastAsia="ru-RU"/>
        </w:rPr>
        <w:t xml:space="preserve">          Проверкой своевременности, полноты и достоверности отражения в документах учета поставленного товара, выполненной работы (ее результата) или оказанной услуги установлено, что поставленный товар, оказанные Заказчику работы и услуги отражались в документах бухгалтерского учета  согласно выставленным счетам, счетам-фактурам, товарным накладным, актам выполненных работ своевременно и в полном объеме.</w:t>
      </w:r>
    </w:p>
    <w:p w:rsidR="008D650B" w:rsidRPr="008D650B" w:rsidRDefault="008D650B" w:rsidP="008D650B">
      <w:pPr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D650B">
        <w:rPr>
          <w:rFonts w:eastAsia="Times New Roman" w:cs="Times New Roman"/>
          <w:sz w:val="24"/>
          <w:szCs w:val="24"/>
          <w:lang w:eastAsia="ru-RU"/>
        </w:rPr>
        <w:t>По итогам проведения плановой проверки закупки, осуществленные МБУ «Веселовская поселенческая библиотека» в проверяемом периоде не противоречат данным нормативных актов о нормировании. Запланированная сумма совокупного годового объема закупок соответствует сумме выделенных бюджетных ассигнований. Поставленные товары, выполненные работы, оказанные услуги соответствуют условиям договоров (контрактов). Фактов неэффективного и нецелевого использования поставленного товара, выполненной работы (ее результата) или оказанной услуги не установлено.</w:t>
      </w:r>
    </w:p>
    <w:p w:rsidR="008D650B" w:rsidRPr="008D650B" w:rsidRDefault="008D650B" w:rsidP="008D650B">
      <w:pPr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D650B">
        <w:rPr>
          <w:rFonts w:eastAsia="Times New Roman" w:cs="Times New Roman"/>
          <w:sz w:val="24"/>
          <w:szCs w:val="24"/>
          <w:lang w:eastAsia="ru-RU"/>
        </w:rPr>
        <w:t>Таким образом, в соблюдении МБУ «Веселовская поселенческая библиотека» законодательства РФ и иных норм правовых актов о контрактной системе в сфере закупок товаров, работ, услуг для обеспечения муниципальных нужд, нарушений не выявлено. Исходя из этого, можно сделать вывод -  о соблюдении   законодательства в сфере закупок для обеспечения муниципальных нужд.</w:t>
      </w:r>
    </w:p>
    <w:p w:rsidR="00961647" w:rsidRPr="0052770D" w:rsidRDefault="00961647" w:rsidP="00A37142">
      <w:pPr>
        <w:jc w:val="both"/>
        <w:rPr>
          <w:rFonts w:cs="Times New Roman"/>
          <w:sz w:val="24"/>
          <w:szCs w:val="24"/>
        </w:rPr>
      </w:pPr>
    </w:p>
    <w:p w:rsidR="00740783" w:rsidRDefault="000F346E" w:rsidP="00740783">
      <w:pPr>
        <w:spacing w:after="120" w:line="276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Ведущий специалист администрации</w:t>
      </w:r>
    </w:p>
    <w:p w:rsidR="000F346E" w:rsidRDefault="000F346E" w:rsidP="00740783">
      <w:pPr>
        <w:spacing w:after="120" w:line="276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Веселовского сельского поселения</w:t>
      </w:r>
    </w:p>
    <w:p w:rsidR="000F346E" w:rsidRPr="00740783" w:rsidRDefault="000F346E" w:rsidP="00740783">
      <w:pPr>
        <w:spacing w:after="120" w:line="276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Успенского района                                                                             </w:t>
      </w:r>
      <w:proofErr w:type="spellStart"/>
      <w:r w:rsidR="008D650B">
        <w:rPr>
          <w:rFonts w:eastAsia="Times New Roman" w:cs="Times New Roman"/>
          <w:sz w:val="24"/>
          <w:szCs w:val="24"/>
          <w:lang w:eastAsia="ru-RU"/>
        </w:rPr>
        <w:t>Е.Н.Сулименко</w:t>
      </w:r>
      <w:proofErr w:type="spellEnd"/>
    </w:p>
    <w:p w:rsidR="00961647" w:rsidRPr="0052770D" w:rsidRDefault="00961647" w:rsidP="00A37142">
      <w:pPr>
        <w:jc w:val="both"/>
        <w:rPr>
          <w:rFonts w:cs="Times New Roman"/>
          <w:sz w:val="24"/>
          <w:szCs w:val="24"/>
        </w:rPr>
      </w:pPr>
    </w:p>
    <w:p w:rsidR="00740783" w:rsidRPr="00740783" w:rsidRDefault="00740783" w:rsidP="00740783">
      <w:pPr>
        <w:spacing w:after="120" w:line="276" w:lineRule="auto"/>
        <w:ind w:left="2124" w:hanging="2124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740783">
        <w:rPr>
          <w:rFonts w:eastAsia="Times New Roman" w:cs="Times New Roman"/>
          <w:sz w:val="24"/>
          <w:szCs w:val="24"/>
          <w:lang w:eastAsia="ru-RU"/>
        </w:rPr>
        <w:t>Акт получил  ___________________</w:t>
      </w:r>
      <w:r w:rsidR="00077B06" w:rsidRPr="0052770D">
        <w:rPr>
          <w:rFonts w:eastAsia="Times New Roman" w:cs="Times New Roman"/>
          <w:sz w:val="24"/>
          <w:szCs w:val="24"/>
          <w:lang w:eastAsia="ru-RU"/>
        </w:rPr>
        <w:t>__</w:t>
      </w:r>
      <w:r w:rsidRPr="00740783">
        <w:rPr>
          <w:rFonts w:eastAsia="Times New Roman" w:cs="Times New Roman"/>
          <w:sz w:val="24"/>
          <w:szCs w:val="24"/>
          <w:lang w:eastAsia="ru-RU"/>
        </w:rPr>
        <w:t xml:space="preserve"> Директор  </w:t>
      </w:r>
      <w:r w:rsidR="000F346E">
        <w:rPr>
          <w:rFonts w:cs="Times New Roman"/>
          <w:sz w:val="24"/>
          <w:szCs w:val="24"/>
        </w:rPr>
        <w:t>МБУ «ВПБ» Н.В. Расенко</w:t>
      </w:r>
    </w:p>
    <w:p w:rsidR="00740783" w:rsidRPr="00740783" w:rsidRDefault="00740783" w:rsidP="00740783">
      <w:pPr>
        <w:tabs>
          <w:tab w:val="left" w:pos="567"/>
        </w:tabs>
        <w:spacing w:line="276" w:lineRule="auto"/>
        <w:jc w:val="both"/>
        <w:rPr>
          <w:rFonts w:cs="Times New Roman"/>
          <w:sz w:val="24"/>
          <w:szCs w:val="24"/>
        </w:rPr>
      </w:pPr>
      <w:r w:rsidRPr="00740783">
        <w:rPr>
          <w:rFonts w:eastAsia="Times New Roman" w:cs="Times New Roman"/>
          <w:sz w:val="24"/>
          <w:szCs w:val="24"/>
          <w:lang w:eastAsia="ru-RU"/>
        </w:rPr>
        <w:tab/>
        <w:t xml:space="preserve">                         </w:t>
      </w:r>
      <w:r w:rsidR="00602107">
        <w:rPr>
          <w:rFonts w:eastAsia="Times New Roman" w:cs="Times New Roman"/>
          <w:sz w:val="24"/>
          <w:szCs w:val="24"/>
          <w:lang w:eastAsia="ru-RU"/>
        </w:rPr>
        <w:t>08.04.2021 год</w:t>
      </w:r>
    </w:p>
    <w:p w:rsidR="00961647" w:rsidRPr="0052770D" w:rsidRDefault="00961647" w:rsidP="00A37142">
      <w:pPr>
        <w:jc w:val="both"/>
        <w:rPr>
          <w:rFonts w:cs="Times New Roman"/>
          <w:sz w:val="24"/>
          <w:szCs w:val="24"/>
        </w:rPr>
      </w:pPr>
    </w:p>
    <w:p w:rsidR="00961647" w:rsidRPr="0052770D" w:rsidRDefault="00961647" w:rsidP="00A37142">
      <w:pPr>
        <w:jc w:val="both"/>
        <w:rPr>
          <w:rFonts w:cs="Times New Roman"/>
          <w:sz w:val="24"/>
          <w:szCs w:val="24"/>
        </w:rPr>
      </w:pPr>
    </w:p>
    <w:p w:rsidR="00961647" w:rsidRPr="0052770D" w:rsidRDefault="00961647" w:rsidP="00A37142">
      <w:pPr>
        <w:jc w:val="both"/>
        <w:rPr>
          <w:rFonts w:cs="Times New Roman"/>
          <w:sz w:val="24"/>
          <w:szCs w:val="24"/>
        </w:rPr>
      </w:pPr>
    </w:p>
    <w:p w:rsidR="00961647" w:rsidRPr="0052770D" w:rsidRDefault="00961647" w:rsidP="00A37142">
      <w:pPr>
        <w:jc w:val="both"/>
        <w:rPr>
          <w:rFonts w:cs="Times New Roman"/>
          <w:sz w:val="24"/>
          <w:szCs w:val="24"/>
        </w:rPr>
      </w:pPr>
    </w:p>
    <w:p w:rsidR="00961647" w:rsidRPr="00C91BE2" w:rsidRDefault="00961647" w:rsidP="00A37142">
      <w:pPr>
        <w:jc w:val="both"/>
      </w:pPr>
    </w:p>
    <w:sectPr w:rsidR="00961647" w:rsidRPr="00C91BE2" w:rsidSect="001B0C54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9DF" w:rsidRDefault="000839DF" w:rsidP="0013337C">
      <w:r>
        <w:separator/>
      </w:r>
    </w:p>
  </w:endnote>
  <w:endnote w:type="continuationSeparator" w:id="0">
    <w:p w:rsidR="000839DF" w:rsidRDefault="000839DF" w:rsidP="00133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9DF" w:rsidRDefault="000839DF" w:rsidP="0013337C">
      <w:r>
        <w:separator/>
      </w:r>
    </w:p>
  </w:footnote>
  <w:footnote w:type="continuationSeparator" w:id="0">
    <w:p w:rsidR="000839DF" w:rsidRDefault="000839DF" w:rsidP="001333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8709246"/>
      <w:docPartObj>
        <w:docPartGallery w:val="Page Numbers (Top of Page)"/>
        <w:docPartUnique/>
      </w:docPartObj>
    </w:sdtPr>
    <w:sdtEndPr/>
    <w:sdtContent>
      <w:p w:rsidR="005873C1" w:rsidRDefault="005873C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04C2">
          <w:rPr>
            <w:noProof/>
          </w:rPr>
          <w:t>2</w:t>
        </w:r>
        <w:r>
          <w:fldChar w:fldCharType="end"/>
        </w:r>
      </w:p>
    </w:sdtContent>
  </w:sdt>
  <w:sdt>
    <w:sdtPr>
      <w:id w:val="44502834"/>
      <w:docPartObj>
        <w:docPartGallery w:val="Page Numbers (Margins)"/>
        <w:docPartUnique/>
      </w:docPartObj>
    </w:sdtPr>
    <w:sdtEndPr/>
    <w:sdtContent>
      <w:p w:rsidR="00FF0CAB" w:rsidRDefault="00FF0CAB">
        <w:pPr>
          <w:pStyle w:val="a3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11A2D27" wp14:editId="0443034B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388013" cy="612251"/>
                  <wp:effectExtent l="0" t="0" r="0" b="0"/>
                  <wp:wrapNone/>
                  <wp:docPr id="559" name="Прямоугольник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88013" cy="6122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131474261"/>
                                <w:showingPlcHdr/>
                              </w:sdtPr>
                              <w:sdtEndPr/>
                              <w:sdtContent>
                                <w:p w:rsidR="00FF0CAB" w:rsidRDefault="00740D27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t xml:space="preserve">     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9" o:spid="_x0000_s1026" style="position:absolute;margin-left:0;margin-top:0;width:30.55pt;height:48.2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" o:allowincell="f" stroked="f">
                  <v:textbox style="layout-flow:vertical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131474261"/>
                          <w:showingPlcHdr/>
                        </w:sdtPr>
                        <w:sdtEndPr/>
                        <w:sdtContent>
                          <w:p w:rsidR="00FF0CAB" w:rsidRDefault="00740D27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t xml:space="preserve">     </w:t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6557"/>
    <w:multiLevelType w:val="multilevel"/>
    <w:tmpl w:val="274A9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C7021C"/>
    <w:multiLevelType w:val="multilevel"/>
    <w:tmpl w:val="3E1E5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E6384A"/>
    <w:multiLevelType w:val="multilevel"/>
    <w:tmpl w:val="5EF2E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3E5710"/>
    <w:multiLevelType w:val="multilevel"/>
    <w:tmpl w:val="8264C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6A1DD8"/>
    <w:multiLevelType w:val="multilevel"/>
    <w:tmpl w:val="3A3C6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193427"/>
    <w:multiLevelType w:val="multilevel"/>
    <w:tmpl w:val="1A2E9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6D2B21"/>
    <w:multiLevelType w:val="multilevel"/>
    <w:tmpl w:val="B21EC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BD3056"/>
    <w:multiLevelType w:val="multilevel"/>
    <w:tmpl w:val="05946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D3565C"/>
    <w:multiLevelType w:val="multilevel"/>
    <w:tmpl w:val="9350C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F0284B"/>
    <w:multiLevelType w:val="multilevel"/>
    <w:tmpl w:val="E1BEB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FA514E"/>
    <w:multiLevelType w:val="multilevel"/>
    <w:tmpl w:val="B2284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6D62FA"/>
    <w:multiLevelType w:val="multilevel"/>
    <w:tmpl w:val="CA48C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F45730"/>
    <w:multiLevelType w:val="multilevel"/>
    <w:tmpl w:val="1ED8B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4F6585"/>
    <w:multiLevelType w:val="multilevel"/>
    <w:tmpl w:val="E5267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40227DF"/>
    <w:multiLevelType w:val="multilevel"/>
    <w:tmpl w:val="A490C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4D70394"/>
    <w:multiLevelType w:val="multilevel"/>
    <w:tmpl w:val="E53A8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4F86F12"/>
    <w:multiLevelType w:val="multilevel"/>
    <w:tmpl w:val="84845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679358D"/>
    <w:multiLevelType w:val="multilevel"/>
    <w:tmpl w:val="670A4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74B13F8"/>
    <w:multiLevelType w:val="multilevel"/>
    <w:tmpl w:val="7CA08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7551CC1"/>
    <w:multiLevelType w:val="multilevel"/>
    <w:tmpl w:val="B3A8B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7D97987"/>
    <w:multiLevelType w:val="multilevel"/>
    <w:tmpl w:val="20B89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CB13616"/>
    <w:multiLevelType w:val="multilevel"/>
    <w:tmpl w:val="34C61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E3A242E"/>
    <w:multiLevelType w:val="multilevel"/>
    <w:tmpl w:val="86CE1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19560E6"/>
    <w:multiLevelType w:val="multilevel"/>
    <w:tmpl w:val="3670F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2C57E00"/>
    <w:multiLevelType w:val="multilevel"/>
    <w:tmpl w:val="3AEE2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3713A00"/>
    <w:multiLevelType w:val="multilevel"/>
    <w:tmpl w:val="9E34D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3E647F2"/>
    <w:multiLevelType w:val="multilevel"/>
    <w:tmpl w:val="B06A6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6076179"/>
    <w:multiLevelType w:val="multilevel"/>
    <w:tmpl w:val="3AFAD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84573CA"/>
    <w:multiLevelType w:val="multilevel"/>
    <w:tmpl w:val="D1B22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ED23D88"/>
    <w:multiLevelType w:val="multilevel"/>
    <w:tmpl w:val="A754B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212659A"/>
    <w:multiLevelType w:val="multilevel"/>
    <w:tmpl w:val="0E423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3D20670"/>
    <w:multiLevelType w:val="multilevel"/>
    <w:tmpl w:val="6CB6F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4B7682D"/>
    <w:multiLevelType w:val="multilevel"/>
    <w:tmpl w:val="C7943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7F11CCC"/>
    <w:multiLevelType w:val="multilevel"/>
    <w:tmpl w:val="DB0E5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95034D4"/>
    <w:multiLevelType w:val="multilevel"/>
    <w:tmpl w:val="C3B44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97B3102"/>
    <w:multiLevelType w:val="multilevel"/>
    <w:tmpl w:val="90848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A5609BE"/>
    <w:multiLevelType w:val="multilevel"/>
    <w:tmpl w:val="ECC85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ADB07D7"/>
    <w:multiLevelType w:val="multilevel"/>
    <w:tmpl w:val="EE909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B1A58DB"/>
    <w:multiLevelType w:val="multilevel"/>
    <w:tmpl w:val="00668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4DA16757"/>
    <w:multiLevelType w:val="multilevel"/>
    <w:tmpl w:val="A9CC9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4DEE746E"/>
    <w:multiLevelType w:val="multilevel"/>
    <w:tmpl w:val="CC6E2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4EB4038E"/>
    <w:multiLevelType w:val="hybridMultilevel"/>
    <w:tmpl w:val="E65E5B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16C5CE1"/>
    <w:multiLevelType w:val="multilevel"/>
    <w:tmpl w:val="E10C4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2FA0226"/>
    <w:multiLevelType w:val="multilevel"/>
    <w:tmpl w:val="1A1AA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53907C0D"/>
    <w:multiLevelType w:val="multilevel"/>
    <w:tmpl w:val="A23E9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539F3335"/>
    <w:multiLevelType w:val="multilevel"/>
    <w:tmpl w:val="61A46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54946C78"/>
    <w:multiLevelType w:val="multilevel"/>
    <w:tmpl w:val="07664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56F37CDB"/>
    <w:multiLevelType w:val="multilevel"/>
    <w:tmpl w:val="758A8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59C63D1E"/>
    <w:multiLevelType w:val="multilevel"/>
    <w:tmpl w:val="F0B62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5E8D1308"/>
    <w:multiLevelType w:val="multilevel"/>
    <w:tmpl w:val="A252A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60DA666D"/>
    <w:multiLevelType w:val="multilevel"/>
    <w:tmpl w:val="4F4EC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613A3DDC"/>
    <w:multiLevelType w:val="multilevel"/>
    <w:tmpl w:val="DD50F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61FB1C5A"/>
    <w:multiLevelType w:val="multilevel"/>
    <w:tmpl w:val="9B884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63F85C30"/>
    <w:multiLevelType w:val="multilevel"/>
    <w:tmpl w:val="BF40A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66466B68"/>
    <w:multiLevelType w:val="multilevel"/>
    <w:tmpl w:val="82243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67D511CD"/>
    <w:multiLevelType w:val="multilevel"/>
    <w:tmpl w:val="2370D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6BCE1C8F"/>
    <w:multiLevelType w:val="multilevel"/>
    <w:tmpl w:val="C366A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6FE751F8"/>
    <w:multiLevelType w:val="multilevel"/>
    <w:tmpl w:val="D3C49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705A6E3A"/>
    <w:multiLevelType w:val="multilevel"/>
    <w:tmpl w:val="0590A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70EC6713"/>
    <w:multiLevelType w:val="multilevel"/>
    <w:tmpl w:val="2BDC1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74FC4109"/>
    <w:multiLevelType w:val="multilevel"/>
    <w:tmpl w:val="571C4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75785BFC"/>
    <w:multiLevelType w:val="multilevel"/>
    <w:tmpl w:val="2310A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76D80EE4"/>
    <w:multiLevelType w:val="multilevel"/>
    <w:tmpl w:val="C4E66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79574D29"/>
    <w:multiLevelType w:val="multilevel"/>
    <w:tmpl w:val="CE566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7B803495"/>
    <w:multiLevelType w:val="multilevel"/>
    <w:tmpl w:val="0DFCD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7D5E518E"/>
    <w:multiLevelType w:val="multilevel"/>
    <w:tmpl w:val="F48EA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4"/>
  </w:num>
  <w:num w:numId="3">
    <w:abstractNumId w:val="43"/>
  </w:num>
  <w:num w:numId="4">
    <w:abstractNumId w:val="6"/>
  </w:num>
  <w:num w:numId="5">
    <w:abstractNumId w:val="8"/>
  </w:num>
  <w:num w:numId="6">
    <w:abstractNumId w:val="17"/>
  </w:num>
  <w:num w:numId="7">
    <w:abstractNumId w:val="29"/>
  </w:num>
  <w:num w:numId="8">
    <w:abstractNumId w:val="65"/>
  </w:num>
  <w:num w:numId="9">
    <w:abstractNumId w:val="56"/>
  </w:num>
  <w:num w:numId="10">
    <w:abstractNumId w:val="34"/>
  </w:num>
  <w:num w:numId="11">
    <w:abstractNumId w:val="59"/>
  </w:num>
  <w:num w:numId="12">
    <w:abstractNumId w:val="30"/>
  </w:num>
  <w:num w:numId="13">
    <w:abstractNumId w:val="36"/>
  </w:num>
  <w:num w:numId="14">
    <w:abstractNumId w:val="20"/>
  </w:num>
  <w:num w:numId="15">
    <w:abstractNumId w:val="39"/>
  </w:num>
  <w:num w:numId="16">
    <w:abstractNumId w:val="55"/>
  </w:num>
  <w:num w:numId="17">
    <w:abstractNumId w:val="1"/>
  </w:num>
  <w:num w:numId="18">
    <w:abstractNumId w:val="44"/>
  </w:num>
  <w:num w:numId="19">
    <w:abstractNumId w:val="32"/>
  </w:num>
  <w:num w:numId="20">
    <w:abstractNumId w:val="45"/>
  </w:num>
  <w:num w:numId="21">
    <w:abstractNumId w:val="21"/>
  </w:num>
  <w:num w:numId="22">
    <w:abstractNumId w:val="35"/>
  </w:num>
  <w:num w:numId="23">
    <w:abstractNumId w:val="40"/>
  </w:num>
  <w:num w:numId="24">
    <w:abstractNumId w:val="10"/>
  </w:num>
  <w:num w:numId="25">
    <w:abstractNumId w:val="12"/>
  </w:num>
  <w:num w:numId="26">
    <w:abstractNumId w:val="33"/>
  </w:num>
  <w:num w:numId="27">
    <w:abstractNumId w:val="14"/>
  </w:num>
  <w:num w:numId="28">
    <w:abstractNumId w:val="50"/>
  </w:num>
  <w:num w:numId="29">
    <w:abstractNumId w:val="62"/>
  </w:num>
  <w:num w:numId="30">
    <w:abstractNumId w:val="49"/>
  </w:num>
  <w:num w:numId="31">
    <w:abstractNumId w:val="46"/>
  </w:num>
  <w:num w:numId="32">
    <w:abstractNumId w:val="11"/>
  </w:num>
  <w:num w:numId="33">
    <w:abstractNumId w:val="15"/>
  </w:num>
  <w:num w:numId="34">
    <w:abstractNumId w:val="3"/>
  </w:num>
  <w:num w:numId="35">
    <w:abstractNumId w:val="61"/>
  </w:num>
  <w:num w:numId="36">
    <w:abstractNumId w:val="51"/>
  </w:num>
  <w:num w:numId="37">
    <w:abstractNumId w:val="63"/>
  </w:num>
  <w:num w:numId="38">
    <w:abstractNumId w:val="48"/>
  </w:num>
  <w:num w:numId="39">
    <w:abstractNumId w:val="47"/>
  </w:num>
  <w:num w:numId="40">
    <w:abstractNumId w:val="38"/>
  </w:num>
  <w:num w:numId="41">
    <w:abstractNumId w:val="25"/>
  </w:num>
  <w:num w:numId="42">
    <w:abstractNumId w:val="54"/>
  </w:num>
  <w:num w:numId="43">
    <w:abstractNumId w:val="13"/>
  </w:num>
  <w:num w:numId="44">
    <w:abstractNumId w:val="42"/>
  </w:num>
  <w:num w:numId="45">
    <w:abstractNumId w:val="60"/>
  </w:num>
  <w:num w:numId="46">
    <w:abstractNumId w:val="7"/>
  </w:num>
  <w:num w:numId="47">
    <w:abstractNumId w:val="23"/>
  </w:num>
  <w:num w:numId="48">
    <w:abstractNumId w:val="64"/>
  </w:num>
  <w:num w:numId="49">
    <w:abstractNumId w:val="5"/>
  </w:num>
  <w:num w:numId="50">
    <w:abstractNumId w:val="2"/>
  </w:num>
  <w:num w:numId="51">
    <w:abstractNumId w:val="53"/>
  </w:num>
  <w:num w:numId="52">
    <w:abstractNumId w:val="28"/>
  </w:num>
  <w:num w:numId="53">
    <w:abstractNumId w:val="57"/>
  </w:num>
  <w:num w:numId="54">
    <w:abstractNumId w:val="31"/>
  </w:num>
  <w:num w:numId="55">
    <w:abstractNumId w:val="52"/>
  </w:num>
  <w:num w:numId="56">
    <w:abstractNumId w:val="27"/>
  </w:num>
  <w:num w:numId="57">
    <w:abstractNumId w:val="26"/>
  </w:num>
  <w:num w:numId="58">
    <w:abstractNumId w:val="18"/>
  </w:num>
  <w:num w:numId="59">
    <w:abstractNumId w:val="16"/>
  </w:num>
  <w:num w:numId="60">
    <w:abstractNumId w:val="19"/>
  </w:num>
  <w:num w:numId="61">
    <w:abstractNumId w:val="58"/>
  </w:num>
  <w:num w:numId="62">
    <w:abstractNumId w:val="4"/>
  </w:num>
  <w:num w:numId="63">
    <w:abstractNumId w:val="9"/>
  </w:num>
  <w:num w:numId="64">
    <w:abstractNumId w:val="22"/>
  </w:num>
  <w:num w:numId="65">
    <w:abstractNumId w:val="37"/>
  </w:num>
  <w:num w:numId="66">
    <w:abstractNumId w:val="41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F83"/>
    <w:rsid w:val="00011906"/>
    <w:rsid w:val="00020278"/>
    <w:rsid w:val="00024CDE"/>
    <w:rsid w:val="00025C95"/>
    <w:rsid w:val="00026EF0"/>
    <w:rsid w:val="00050116"/>
    <w:rsid w:val="0005211F"/>
    <w:rsid w:val="000741E6"/>
    <w:rsid w:val="00077B06"/>
    <w:rsid w:val="000808B1"/>
    <w:rsid w:val="00081442"/>
    <w:rsid w:val="000839DF"/>
    <w:rsid w:val="00095A74"/>
    <w:rsid w:val="000A04BF"/>
    <w:rsid w:val="000A4D34"/>
    <w:rsid w:val="000A6740"/>
    <w:rsid w:val="000A7FDC"/>
    <w:rsid w:val="000B2731"/>
    <w:rsid w:val="000B45D8"/>
    <w:rsid w:val="000B4E57"/>
    <w:rsid w:val="000B6180"/>
    <w:rsid w:val="000C0014"/>
    <w:rsid w:val="000C5970"/>
    <w:rsid w:val="000D65F2"/>
    <w:rsid w:val="000E0966"/>
    <w:rsid w:val="000E0E63"/>
    <w:rsid w:val="000E373C"/>
    <w:rsid w:val="000E3FB7"/>
    <w:rsid w:val="000F346E"/>
    <w:rsid w:val="0010409E"/>
    <w:rsid w:val="00107CA8"/>
    <w:rsid w:val="001111D1"/>
    <w:rsid w:val="001325C2"/>
    <w:rsid w:val="00132886"/>
    <w:rsid w:val="0013337C"/>
    <w:rsid w:val="00134C55"/>
    <w:rsid w:val="00142C7F"/>
    <w:rsid w:val="00145E04"/>
    <w:rsid w:val="0015638B"/>
    <w:rsid w:val="001613A5"/>
    <w:rsid w:val="00167E63"/>
    <w:rsid w:val="001721C7"/>
    <w:rsid w:val="00180EA5"/>
    <w:rsid w:val="00187650"/>
    <w:rsid w:val="00194CB9"/>
    <w:rsid w:val="001A19AD"/>
    <w:rsid w:val="001A63FE"/>
    <w:rsid w:val="001B0C54"/>
    <w:rsid w:val="001B56B7"/>
    <w:rsid w:val="001B669F"/>
    <w:rsid w:val="001B67FB"/>
    <w:rsid w:val="001C430E"/>
    <w:rsid w:val="001C66C6"/>
    <w:rsid w:val="001D06DA"/>
    <w:rsid w:val="001D17C9"/>
    <w:rsid w:val="001D1C96"/>
    <w:rsid w:val="001D598E"/>
    <w:rsid w:val="001E1E3F"/>
    <w:rsid w:val="001E7D3D"/>
    <w:rsid w:val="0022538D"/>
    <w:rsid w:val="00240B91"/>
    <w:rsid w:val="00245141"/>
    <w:rsid w:val="00251A0C"/>
    <w:rsid w:val="00263ABE"/>
    <w:rsid w:val="002736AB"/>
    <w:rsid w:val="00284F31"/>
    <w:rsid w:val="0029249C"/>
    <w:rsid w:val="002B3396"/>
    <w:rsid w:val="002B59A4"/>
    <w:rsid w:val="002C5B9A"/>
    <w:rsid w:val="002C5FA6"/>
    <w:rsid w:val="002D5D66"/>
    <w:rsid w:val="002E500B"/>
    <w:rsid w:val="002F1B68"/>
    <w:rsid w:val="002F71CD"/>
    <w:rsid w:val="002F7F76"/>
    <w:rsid w:val="003326DC"/>
    <w:rsid w:val="003368B9"/>
    <w:rsid w:val="003456A0"/>
    <w:rsid w:val="003471B2"/>
    <w:rsid w:val="003636FB"/>
    <w:rsid w:val="00377567"/>
    <w:rsid w:val="0038116A"/>
    <w:rsid w:val="00381EBE"/>
    <w:rsid w:val="003837DE"/>
    <w:rsid w:val="00397B77"/>
    <w:rsid w:val="003A0562"/>
    <w:rsid w:val="003A3B25"/>
    <w:rsid w:val="003A6B0A"/>
    <w:rsid w:val="003B39EE"/>
    <w:rsid w:val="003B74B9"/>
    <w:rsid w:val="003B7C9F"/>
    <w:rsid w:val="003D38D6"/>
    <w:rsid w:val="003D3F1E"/>
    <w:rsid w:val="003E1607"/>
    <w:rsid w:val="003E3438"/>
    <w:rsid w:val="003F1A5B"/>
    <w:rsid w:val="003F3183"/>
    <w:rsid w:val="003F65A0"/>
    <w:rsid w:val="00407AB8"/>
    <w:rsid w:val="0041336F"/>
    <w:rsid w:val="00423DDF"/>
    <w:rsid w:val="004252BB"/>
    <w:rsid w:val="00427AC7"/>
    <w:rsid w:val="004323CB"/>
    <w:rsid w:val="0043714B"/>
    <w:rsid w:val="0044358A"/>
    <w:rsid w:val="004441E8"/>
    <w:rsid w:val="00450A8B"/>
    <w:rsid w:val="00462AFD"/>
    <w:rsid w:val="00465C80"/>
    <w:rsid w:val="00473983"/>
    <w:rsid w:val="004742C0"/>
    <w:rsid w:val="004742E5"/>
    <w:rsid w:val="00481906"/>
    <w:rsid w:val="004A1642"/>
    <w:rsid w:val="004A544A"/>
    <w:rsid w:val="004C1AE1"/>
    <w:rsid w:val="004C3FF7"/>
    <w:rsid w:val="004C5F16"/>
    <w:rsid w:val="004D6257"/>
    <w:rsid w:val="004F42BC"/>
    <w:rsid w:val="004F67A8"/>
    <w:rsid w:val="0051687A"/>
    <w:rsid w:val="00517A39"/>
    <w:rsid w:val="0052169D"/>
    <w:rsid w:val="0052770D"/>
    <w:rsid w:val="00552ED2"/>
    <w:rsid w:val="00562FF2"/>
    <w:rsid w:val="00573AA6"/>
    <w:rsid w:val="005754D5"/>
    <w:rsid w:val="00577C31"/>
    <w:rsid w:val="00580F7C"/>
    <w:rsid w:val="00587136"/>
    <w:rsid w:val="005873C1"/>
    <w:rsid w:val="0058783E"/>
    <w:rsid w:val="00593C1D"/>
    <w:rsid w:val="005A6C9E"/>
    <w:rsid w:val="005C0830"/>
    <w:rsid w:val="005D1777"/>
    <w:rsid w:val="005E21B2"/>
    <w:rsid w:val="005F07AC"/>
    <w:rsid w:val="005F6B96"/>
    <w:rsid w:val="00602107"/>
    <w:rsid w:val="00605BB8"/>
    <w:rsid w:val="00624BCB"/>
    <w:rsid w:val="00632D2A"/>
    <w:rsid w:val="00644B77"/>
    <w:rsid w:val="00653B16"/>
    <w:rsid w:val="00656725"/>
    <w:rsid w:val="006604E3"/>
    <w:rsid w:val="006648E7"/>
    <w:rsid w:val="006658F8"/>
    <w:rsid w:val="00670DB7"/>
    <w:rsid w:val="0067124E"/>
    <w:rsid w:val="00682E89"/>
    <w:rsid w:val="006904C2"/>
    <w:rsid w:val="00690867"/>
    <w:rsid w:val="00693041"/>
    <w:rsid w:val="0069486C"/>
    <w:rsid w:val="00697295"/>
    <w:rsid w:val="006A189B"/>
    <w:rsid w:val="006A6CEA"/>
    <w:rsid w:val="006C568B"/>
    <w:rsid w:val="006C6E7E"/>
    <w:rsid w:val="006C718D"/>
    <w:rsid w:val="006D0B58"/>
    <w:rsid w:val="006D350B"/>
    <w:rsid w:val="006E1741"/>
    <w:rsid w:val="006E353F"/>
    <w:rsid w:val="006E5DB1"/>
    <w:rsid w:val="006F0C7A"/>
    <w:rsid w:val="006F5B46"/>
    <w:rsid w:val="0070688F"/>
    <w:rsid w:val="007119DE"/>
    <w:rsid w:val="0071748E"/>
    <w:rsid w:val="00721786"/>
    <w:rsid w:val="00724672"/>
    <w:rsid w:val="0072735F"/>
    <w:rsid w:val="00735C5D"/>
    <w:rsid w:val="00740783"/>
    <w:rsid w:val="00740D27"/>
    <w:rsid w:val="007434A9"/>
    <w:rsid w:val="00755178"/>
    <w:rsid w:val="0075587A"/>
    <w:rsid w:val="00774BC4"/>
    <w:rsid w:val="00775814"/>
    <w:rsid w:val="00780AE9"/>
    <w:rsid w:val="0079302C"/>
    <w:rsid w:val="007A56B4"/>
    <w:rsid w:val="007A79CC"/>
    <w:rsid w:val="007B06E5"/>
    <w:rsid w:val="007B7FF7"/>
    <w:rsid w:val="007D071D"/>
    <w:rsid w:val="007E10F1"/>
    <w:rsid w:val="007E3D39"/>
    <w:rsid w:val="007E4EE8"/>
    <w:rsid w:val="007F1A5D"/>
    <w:rsid w:val="008036E4"/>
    <w:rsid w:val="00811C65"/>
    <w:rsid w:val="0081237D"/>
    <w:rsid w:val="00815433"/>
    <w:rsid w:val="00820E37"/>
    <w:rsid w:val="00826793"/>
    <w:rsid w:val="00827D78"/>
    <w:rsid w:val="0083263A"/>
    <w:rsid w:val="00834DF3"/>
    <w:rsid w:val="00836BF8"/>
    <w:rsid w:val="00837354"/>
    <w:rsid w:val="00837DD5"/>
    <w:rsid w:val="00841C93"/>
    <w:rsid w:val="00862E85"/>
    <w:rsid w:val="00873D14"/>
    <w:rsid w:val="00884C8C"/>
    <w:rsid w:val="00896CF6"/>
    <w:rsid w:val="008A16EE"/>
    <w:rsid w:val="008A4E51"/>
    <w:rsid w:val="008C153D"/>
    <w:rsid w:val="008C4512"/>
    <w:rsid w:val="008C7DA7"/>
    <w:rsid w:val="008D2755"/>
    <w:rsid w:val="008D43AE"/>
    <w:rsid w:val="008D63F3"/>
    <w:rsid w:val="008D650B"/>
    <w:rsid w:val="008D6D67"/>
    <w:rsid w:val="008E05A5"/>
    <w:rsid w:val="00921604"/>
    <w:rsid w:val="00922B34"/>
    <w:rsid w:val="009315D1"/>
    <w:rsid w:val="00936886"/>
    <w:rsid w:val="009418F2"/>
    <w:rsid w:val="0095313D"/>
    <w:rsid w:val="00953DA1"/>
    <w:rsid w:val="00954E8B"/>
    <w:rsid w:val="00961647"/>
    <w:rsid w:val="00974992"/>
    <w:rsid w:val="00991E1C"/>
    <w:rsid w:val="00995FF3"/>
    <w:rsid w:val="009A0017"/>
    <w:rsid w:val="009A0BB2"/>
    <w:rsid w:val="009A1034"/>
    <w:rsid w:val="009A3E30"/>
    <w:rsid w:val="009B62CA"/>
    <w:rsid w:val="009C2271"/>
    <w:rsid w:val="009C31C4"/>
    <w:rsid w:val="009C6366"/>
    <w:rsid w:val="009C6A1E"/>
    <w:rsid w:val="009D34A8"/>
    <w:rsid w:val="009E616D"/>
    <w:rsid w:val="009F5D3A"/>
    <w:rsid w:val="009F5D6B"/>
    <w:rsid w:val="00A15A2A"/>
    <w:rsid w:val="00A24CF6"/>
    <w:rsid w:val="00A33357"/>
    <w:rsid w:val="00A37142"/>
    <w:rsid w:val="00A41260"/>
    <w:rsid w:val="00A51C50"/>
    <w:rsid w:val="00A63DA1"/>
    <w:rsid w:val="00A64E53"/>
    <w:rsid w:val="00A675AF"/>
    <w:rsid w:val="00A714B2"/>
    <w:rsid w:val="00A746C9"/>
    <w:rsid w:val="00A81A03"/>
    <w:rsid w:val="00A854F9"/>
    <w:rsid w:val="00A949BD"/>
    <w:rsid w:val="00AA2674"/>
    <w:rsid w:val="00AA3AF6"/>
    <w:rsid w:val="00AA59F5"/>
    <w:rsid w:val="00AC3B0A"/>
    <w:rsid w:val="00AD1739"/>
    <w:rsid w:val="00AD5837"/>
    <w:rsid w:val="00AE5B40"/>
    <w:rsid w:val="00B01FB7"/>
    <w:rsid w:val="00B07845"/>
    <w:rsid w:val="00B07F09"/>
    <w:rsid w:val="00B07FDE"/>
    <w:rsid w:val="00B119E0"/>
    <w:rsid w:val="00B2006D"/>
    <w:rsid w:val="00B21A4E"/>
    <w:rsid w:val="00B237D5"/>
    <w:rsid w:val="00B23D4B"/>
    <w:rsid w:val="00B366B6"/>
    <w:rsid w:val="00B43345"/>
    <w:rsid w:val="00B5205D"/>
    <w:rsid w:val="00B57F66"/>
    <w:rsid w:val="00B8111F"/>
    <w:rsid w:val="00B91AC1"/>
    <w:rsid w:val="00B92001"/>
    <w:rsid w:val="00B9228A"/>
    <w:rsid w:val="00BA2AF9"/>
    <w:rsid w:val="00BA58A3"/>
    <w:rsid w:val="00BB4EDD"/>
    <w:rsid w:val="00BB5A1B"/>
    <w:rsid w:val="00BC1185"/>
    <w:rsid w:val="00BC261E"/>
    <w:rsid w:val="00BD3C2F"/>
    <w:rsid w:val="00C05258"/>
    <w:rsid w:val="00C15D87"/>
    <w:rsid w:val="00C25926"/>
    <w:rsid w:val="00C40DEF"/>
    <w:rsid w:val="00C41178"/>
    <w:rsid w:val="00C41522"/>
    <w:rsid w:val="00C41AFB"/>
    <w:rsid w:val="00C53BCB"/>
    <w:rsid w:val="00C6020C"/>
    <w:rsid w:val="00C9181E"/>
    <w:rsid w:val="00C91BE2"/>
    <w:rsid w:val="00C95EF2"/>
    <w:rsid w:val="00CA6680"/>
    <w:rsid w:val="00CB0EA5"/>
    <w:rsid w:val="00CB4E6E"/>
    <w:rsid w:val="00CB51BC"/>
    <w:rsid w:val="00CD3119"/>
    <w:rsid w:val="00CF0354"/>
    <w:rsid w:val="00CF600C"/>
    <w:rsid w:val="00D00205"/>
    <w:rsid w:val="00D02681"/>
    <w:rsid w:val="00D05025"/>
    <w:rsid w:val="00D16A58"/>
    <w:rsid w:val="00D32C21"/>
    <w:rsid w:val="00D40BA9"/>
    <w:rsid w:val="00D51AD4"/>
    <w:rsid w:val="00D52A20"/>
    <w:rsid w:val="00D5636B"/>
    <w:rsid w:val="00D67DD3"/>
    <w:rsid w:val="00D73D61"/>
    <w:rsid w:val="00D74C40"/>
    <w:rsid w:val="00D95ED3"/>
    <w:rsid w:val="00D96708"/>
    <w:rsid w:val="00D968C8"/>
    <w:rsid w:val="00DB5BD4"/>
    <w:rsid w:val="00DC62E8"/>
    <w:rsid w:val="00DE5A8D"/>
    <w:rsid w:val="00DE6A6A"/>
    <w:rsid w:val="00DF0280"/>
    <w:rsid w:val="00E1573A"/>
    <w:rsid w:val="00E15F7C"/>
    <w:rsid w:val="00E2345D"/>
    <w:rsid w:val="00E234C5"/>
    <w:rsid w:val="00E2559E"/>
    <w:rsid w:val="00E34B28"/>
    <w:rsid w:val="00E64545"/>
    <w:rsid w:val="00E73E15"/>
    <w:rsid w:val="00E83F3B"/>
    <w:rsid w:val="00E84BD6"/>
    <w:rsid w:val="00E935E6"/>
    <w:rsid w:val="00E93F32"/>
    <w:rsid w:val="00E958C1"/>
    <w:rsid w:val="00E979B9"/>
    <w:rsid w:val="00EB1475"/>
    <w:rsid w:val="00EB5DA8"/>
    <w:rsid w:val="00EC64FD"/>
    <w:rsid w:val="00ED1142"/>
    <w:rsid w:val="00EE00DB"/>
    <w:rsid w:val="00EE60EA"/>
    <w:rsid w:val="00EF7765"/>
    <w:rsid w:val="00F018F9"/>
    <w:rsid w:val="00F05CA7"/>
    <w:rsid w:val="00F062D1"/>
    <w:rsid w:val="00F15828"/>
    <w:rsid w:val="00F252DE"/>
    <w:rsid w:val="00F26458"/>
    <w:rsid w:val="00F27E4F"/>
    <w:rsid w:val="00F36F92"/>
    <w:rsid w:val="00F44FA6"/>
    <w:rsid w:val="00F5766B"/>
    <w:rsid w:val="00F60177"/>
    <w:rsid w:val="00F71ABA"/>
    <w:rsid w:val="00F726E2"/>
    <w:rsid w:val="00F75600"/>
    <w:rsid w:val="00F80B51"/>
    <w:rsid w:val="00F82049"/>
    <w:rsid w:val="00F91927"/>
    <w:rsid w:val="00F93F83"/>
    <w:rsid w:val="00FA33CC"/>
    <w:rsid w:val="00FB0240"/>
    <w:rsid w:val="00FB1F45"/>
    <w:rsid w:val="00FC625A"/>
    <w:rsid w:val="00FD2D43"/>
    <w:rsid w:val="00FE0365"/>
    <w:rsid w:val="00FE356C"/>
    <w:rsid w:val="00FF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337C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337C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requesttable">
    <w:name w:val="requesttable"/>
    <w:basedOn w:val="a"/>
    <w:rsid w:val="0013337C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1">
    <w:name w:val="Название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2">
    <w:name w:val="Подзаголовок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icrtitle">
    <w:name w:val="icrtit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icrtable">
    <w:name w:val="icrtab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icrtableheader">
    <w:name w:val="icrtablehead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orgtable">
    <w:name w:val="plangraphicorgtab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doctable">
    <w:name w:val="plangraphicdoctab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13337C"/>
    <w:pPr>
      <w:spacing w:before="100" w:beforeAutospacing="1" w:after="100" w:afterAutospacing="1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13337C"/>
    <w:pP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13337C"/>
    <w:pPr>
      <w:spacing w:before="300"/>
    </w:pPr>
    <w:rPr>
      <w:rFonts w:eastAsia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13337C"/>
    <w:pPr>
      <w:spacing w:before="100" w:beforeAutospacing="1" w:after="100" w:afterAutospacing="1"/>
      <w:ind w:left="375"/>
    </w:pPr>
    <w:rPr>
      <w:rFonts w:eastAsia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13337C"/>
    <w:pPr>
      <w:spacing w:before="100" w:beforeAutospacing="1" w:after="100" w:afterAutospacing="1"/>
      <w:ind w:left="750"/>
    </w:pPr>
    <w:rPr>
      <w:rFonts w:eastAsia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13337C"/>
    <w:pP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13337C"/>
    <w:pPr>
      <w:pBdr>
        <w:top w:val="single" w:sz="6" w:space="0" w:color="000000"/>
        <w:left w:val="single" w:sz="6" w:space="0" w:color="000000"/>
      </w:pBdr>
    </w:pPr>
    <w:rPr>
      <w:rFonts w:eastAsia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13337C"/>
    <w:pPr>
      <w:pageBreakBefore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13337C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13337C"/>
    <w:pP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13337C"/>
    <w:pPr>
      <w:pBdr>
        <w:bottom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13337C"/>
    <w:pPr>
      <w:pBdr>
        <w:bottom w:val="single" w:sz="6" w:space="0" w:color="FFFFFF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13337C"/>
    <w:pPr>
      <w:spacing w:before="100" w:beforeAutospacing="1" w:after="75"/>
    </w:pPr>
    <w:rPr>
      <w:rFonts w:eastAsia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13337C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13337C"/>
    <w:pPr>
      <w:pBdr>
        <w:top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13337C"/>
    <w:pPr>
      <w:pBdr>
        <w:top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13337C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13337C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13337C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13337C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13337C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13337C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13337C"/>
    <w:pPr>
      <w:pBdr>
        <w:lef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13337C"/>
    <w:pPr>
      <w:pBdr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13337C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13337C"/>
    <w:pPr>
      <w:pBdr>
        <w:bottom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icrtitle1">
    <w:name w:val="icrtitle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icrtableheader1">
    <w:name w:val="icrtableheader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orgtable1">
    <w:name w:val="plangraphicorgtabl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doctable1">
    <w:name w:val="plangraphicdoctabl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header2">
    <w:name w:val="plangraphictableheader2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number1">
    <w:name w:val="number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1333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337C"/>
  </w:style>
  <w:style w:type="paragraph" w:styleId="a5">
    <w:name w:val="footer"/>
    <w:basedOn w:val="a"/>
    <w:link w:val="a6"/>
    <w:uiPriority w:val="99"/>
    <w:unhideWhenUsed/>
    <w:rsid w:val="001333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3337C"/>
  </w:style>
  <w:style w:type="paragraph" w:styleId="a7">
    <w:name w:val="Balloon Text"/>
    <w:basedOn w:val="a"/>
    <w:link w:val="a8"/>
    <w:uiPriority w:val="99"/>
    <w:semiHidden/>
    <w:unhideWhenUsed/>
    <w:rsid w:val="007068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688F"/>
    <w:rPr>
      <w:rFonts w:ascii="Tahoma" w:hAnsi="Tahoma" w:cs="Tahoma"/>
      <w:sz w:val="16"/>
      <w:szCs w:val="16"/>
    </w:rPr>
  </w:style>
  <w:style w:type="paragraph" w:customStyle="1" w:styleId="2">
    <w:name w:val="Название2"/>
    <w:basedOn w:val="a"/>
    <w:rsid w:val="004323C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4323C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21">
    <w:name w:val="Верхний колонтитул2"/>
    <w:basedOn w:val="a"/>
    <w:rsid w:val="004323C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0C59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337C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337C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requesttable">
    <w:name w:val="requesttable"/>
    <w:basedOn w:val="a"/>
    <w:rsid w:val="0013337C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1">
    <w:name w:val="Название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2">
    <w:name w:val="Подзаголовок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icrtitle">
    <w:name w:val="icrtit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icrtable">
    <w:name w:val="icrtab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icrtableheader">
    <w:name w:val="icrtablehead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orgtable">
    <w:name w:val="plangraphicorgtab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doctable">
    <w:name w:val="plangraphicdoctab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13337C"/>
    <w:pPr>
      <w:spacing w:before="100" w:beforeAutospacing="1" w:after="100" w:afterAutospacing="1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13337C"/>
    <w:pP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13337C"/>
    <w:pPr>
      <w:spacing w:before="300"/>
    </w:pPr>
    <w:rPr>
      <w:rFonts w:eastAsia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13337C"/>
    <w:pPr>
      <w:spacing w:before="100" w:beforeAutospacing="1" w:after="100" w:afterAutospacing="1"/>
      <w:ind w:left="375"/>
    </w:pPr>
    <w:rPr>
      <w:rFonts w:eastAsia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13337C"/>
    <w:pPr>
      <w:spacing w:before="100" w:beforeAutospacing="1" w:after="100" w:afterAutospacing="1"/>
      <w:ind w:left="750"/>
    </w:pPr>
    <w:rPr>
      <w:rFonts w:eastAsia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13337C"/>
    <w:pP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13337C"/>
    <w:pPr>
      <w:pBdr>
        <w:top w:val="single" w:sz="6" w:space="0" w:color="000000"/>
        <w:left w:val="single" w:sz="6" w:space="0" w:color="000000"/>
      </w:pBdr>
    </w:pPr>
    <w:rPr>
      <w:rFonts w:eastAsia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13337C"/>
    <w:pPr>
      <w:pageBreakBefore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13337C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13337C"/>
    <w:pP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13337C"/>
    <w:pPr>
      <w:pBdr>
        <w:bottom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13337C"/>
    <w:pPr>
      <w:pBdr>
        <w:bottom w:val="single" w:sz="6" w:space="0" w:color="FFFFFF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13337C"/>
    <w:pPr>
      <w:spacing w:before="100" w:beforeAutospacing="1" w:after="75"/>
    </w:pPr>
    <w:rPr>
      <w:rFonts w:eastAsia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13337C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13337C"/>
    <w:pPr>
      <w:pBdr>
        <w:top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13337C"/>
    <w:pPr>
      <w:pBdr>
        <w:top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13337C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13337C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13337C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13337C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13337C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13337C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13337C"/>
    <w:pPr>
      <w:pBdr>
        <w:lef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13337C"/>
    <w:pPr>
      <w:pBdr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13337C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13337C"/>
    <w:pPr>
      <w:pBdr>
        <w:bottom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icrtitle1">
    <w:name w:val="icrtitle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icrtableheader1">
    <w:name w:val="icrtableheader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orgtable1">
    <w:name w:val="plangraphicorgtabl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doctable1">
    <w:name w:val="plangraphicdoctabl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header2">
    <w:name w:val="plangraphictableheader2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number1">
    <w:name w:val="number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1333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337C"/>
  </w:style>
  <w:style w:type="paragraph" w:styleId="a5">
    <w:name w:val="footer"/>
    <w:basedOn w:val="a"/>
    <w:link w:val="a6"/>
    <w:uiPriority w:val="99"/>
    <w:unhideWhenUsed/>
    <w:rsid w:val="001333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3337C"/>
  </w:style>
  <w:style w:type="paragraph" w:styleId="a7">
    <w:name w:val="Balloon Text"/>
    <w:basedOn w:val="a"/>
    <w:link w:val="a8"/>
    <w:uiPriority w:val="99"/>
    <w:semiHidden/>
    <w:unhideWhenUsed/>
    <w:rsid w:val="007068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688F"/>
    <w:rPr>
      <w:rFonts w:ascii="Tahoma" w:hAnsi="Tahoma" w:cs="Tahoma"/>
      <w:sz w:val="16"/>
      <w:szCs w:val="16"/>
    </w:rPr>
  </w:style>
  <w:style w:type="paragraph" w:customStyle="1" w:styleId="2">
    <w:name w:val="Название2"/>
    <w:basedOn w:val="a"/>
    <w:rsid w:val="004323C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4323C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21">
    <w:name w:val="Верхний колонтитул2"/>
    <w:basedOn w:val="a"/>
    <w:rsid w:val="004323C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0C59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2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39A10-4042-44C7-ACC8-FC5FC8604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1283</Words>
  <Characters>7318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Garaga Oksana Aleksandrovna</dc:creator>
  <cp:lastModifiedBy>Paradise</cp:lastModifiedBy>
  <cp:revision>12</cp:revision>
  <cp:lastPrinted>2017-03-29T05:32:00Z</cp:lastPrinted>
  <dcterms:created xsi:type="dcterms:W3CDTF">2018-06-07T13:49:00Z</dcterms:created>
  <dcterms:modified xsi:type="dcterms:W3CDTF">2021-04-07T09:05:00Z</dcterms:modified>
</cp:coreProperties>
</file>