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4C7177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>
        <w:rPr>
          <w:rFonts w:ascii="Times New Roman" w:hAnsi="Times New Roman" w:cs="Times New Roman"/>
          <w:sz w:val="40"/>
          <w:szCs w:val="40"/>
          <w:lang w:eastAsia="ru-RU"/>
        </w:rPr>
        <w:t xml:space="preserve">О </w:t>
      </w:r>
      <w:r w:rsidR="00416B52">
        <w:rPr>
          <w:rFonts w:ascii="Times New Roman" w:hAnsi="Times New Roman" w:cs="Times New Roman"/>
          <w:sz w:val="40"/>
          <w:szCs w:val="40"/>
          <w:lang w:eastAsia="ru-RU"/>
        </w:rPr>
        <w:t>фальсифицированной продукции</w:t>
      </w:r>
      <w:r w:rsidR="000442C7">
        <w:rPr>
          <w:rFonts w:ascii="Times New Roman" w:hAnsi="Times New Roman" w:cs="Times New Roman"/>
          <w:sz w:val="40"/>
          <w:szCs w:val="40"/>
          <w:lang w:eastAsia="ru-RU"/>
        </w:rPr>
        <w:t xml:space="preserve"> </w:t>
      </w:r>
    </w:p>
    <w:p w:rsidR="003F187F" w:rsidRPr="00232C5D" w:rsidRDefault="00F37992" w:rsidP="00C16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Уважаемые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руководители </w:t>
      </w:r>
      <w:r w:rsidR="00FA6224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торговых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предприятий</w:t>
      </w:r>
      <w:r w:rsidR="00DC7488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E00D2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жители </w:t>
      </w:r>
      <w:r w:rsidR="003F187F" w:rsidRPr="00232C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7177" w:rsidRDefault="00E923A1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Отдел потребительского рынка администрации Иркутского района сообщает</w:t>
      </w:r>
      <w:r w:rsidR="00AE2CA6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, что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информации </w:t>
      </w:r>
      <w:r w:rsidR="00EF3C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Федеральной службы по надзору в сфере защиты прав потреб</w:t>
      </w:r>
      <w:r w:rsidR="00991D1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ителей и благополучия человека по </w:t>
      </w:r>
      <w:r w:rsidR="00B754AD"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="003B68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обороте 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>выявлен</w:t>
      </w:r>
      <w:r w:rsidR="00EB6FB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86E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1073">
        <w:rPr>
          <w:rFonts w:ascii="Times New Roman" w:hAnsi="Times New Roman" w:cs="Times New Roman"/>
          <w:color w:val="000000" w:themeColor="text1"/>
          <w:sz w:val="28"/>
          <w:szCs w:val="28"/>
        </w:rPr>
        <w:t>продукция, сопровождаемая сертификатами соответствия и декларациями о соответствии, выданными</w:t>
      </w:r>
      <w:bookmarkStart w:id="0" w:name="_GoBack"/>
      <w:bookmarkEnd w:id="0"/>
      <w:r w:rsidR="00161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нарушением правил выполнения работ по сертификации.</w:t>
      </w:r>
    </w:p>
    <w:p w:rsidR="00373416" w:rsidRDefault="00161073" w:rsidP="006C110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предоставленной информации, в обороте на территории Российской Федерации </w:t>
      </w:r>
      <w:r w:rsidR="001616C0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 продукция, сопровождаемая сертификатами соответствия и декларациями о соответствии требованиям технических регламентов Евразийского эко</w:t>
      </w:r>
      <w:r w:rsidR="00373416">
        <w:rPr>
          <w:rFonts w:ascii="Times New Roman" w:hAnsi="Times New Roman" w:cs="Times New Roman"/>
          <w:color w:val="000000" w:themeColor="text1"/>
          <w:sz w:val="28"/>
          <w:szCs w:val="28"/>
        </w:rPr>
        <w:t>номического союза, оформленных о</w:t>
      </w:r>
      <w:r w:rsidR="001616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бществом с ограниченной ответственностью «Инженерный центр сертификации и испытаний» (краткое наименование ООО «ИСЦИ», аттестат аккредитации </w:t>
      </w:r>
      <w:r w:rsidR="001616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</w:t>
      </w:r>
      <w:r w:rsidR="001616C0" w:rsidRPr="00161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16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616C0" w:rsidRPr="001616C0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1616C0">
        <w:rPr>
          <w:rFonts w:ascii="Times New Roman" w:hAnsi="Times New Roman" w:cs="Times New Roman"/>
          <w:color w:val="000000" w:themeColor="text1"/>
          <w:sz w:val="28"/>
          <w:szCs w:val="28"/>
        </w:rPr>
        <w:t>СП29, ИНН 5034049780, ОГРН 1155034001088, адрес места осуществления деятельности: 142608, Россия, Московская область, г. Орехово-Зуев</w:t>
      </w:r>
      <w:r w:rsidR="00373416">
        <w:rPr>
          <w:rFonts w:ascii="Times New Roman" w:hAnsi="Times New Roman" w:cs="Times New Roman"/>
          <w:color w:val="000000" w:themeColor="text1"/>
          <w:sz w:val="28"/>
          <w:szCs w:val="28"/>
        </w:rPr>
        <w:t>о, ул. Коминтерна, д</w:t>
      </w:r>
      <w:proofErr w:type="gramEnd"/>
      <w:r w:rsidR="00373416">
        <w:rPr>
          <w:rFonts w:ascii="Times New Roman" w:hAnsi="Times New Roman" w:cs="Times New Roman"/>
          <w:color w:val="000000" w:themeColor="text1"/>
          <w:sz w:val="28"/>
          <w:szCs w:val="28"/>
        </w:rPr>
        <w:t>. 2, стр.1).</w:t>
      </w:r>
    </w:p>
    <w:p w:rsidR="00373416" w:rsidRDefault="00373416" w:rsidP="003734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сертификаты и декларации о соответствии продукции требованиям технических регламентов Евразийского экономического союза  были оформлены с нарушением требований законодательства Российской Федерации, а продукция может быть потенциально опасной. </w:t>
      </w:r>
    </w:p>
    <w:p w:rsidR="001616C0" w:rsidRDefault="00373416" w:rsidP="003734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реестра аккредитованных лиц, размещенном на официальном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Росаккредитации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действие аттестатов аккредитации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</w:t>
      </w:r>
      <w:r w:rsidRPr="001616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Pr="001616C0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СП29 органа по сертификац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«ИСЦИ», прекращено, </w:t>
      </w:r>
    </w:p>
    <w:p w:rsidR="004A0676" w:rsidRPr="00B81682" w:rsidRDefault="004A0676" w:rsidP="004A06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недопущения реализации упомянутой</w:t>
      </w:r>
      <w:r w:rsidR="00B56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пищевой продукции</w:t>
      </w:r>
      <w:r w:rsidRPr="00B8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Вас сообщить в отдел потребительского рынка админис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трации Иркутского района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(3952)71-80-32, либо в Управление Федеральной службы по надзору в сфере защиты прав потребителей и благополучия челов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ека по Иркутской области по тел: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(3952)24-37-88.</w:t>
      </w:r>
    </w:p>
    <w:p w:rsidR="00AE2CA6" w:rsidRPr="00232538" w:rsidRDefault="00232538" w:rsidP="00232538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E2CA6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67E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D444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E34140" w:rsidRPr="00AE2CA6" w:rsidRDefault="003C467E" w:rsidP="007D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A07BB">
        <w:rPr>
          <w:rFonts w:ascii="Times New Roman" w:hAnsi="Times New Roman" w:cs="Times New Roman"/>
          <w:sz w:val="28"/>
          <w:szCs w:val="28"/>
        </w:rPr>
        <w:t xml:space="preserve"> </w:t>
      </w:r>
      <w:r w:rsidR="005E21B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1F8B" w:rsidRPr="00AE2CA6">
        <w:rPr>
          <w:rFonts w:ascii="Times New Roman" w:hAnsi="Times New Roman" w:cs="Times New Roman"/>
          <w:sz w:val="28"/>
          <w:szCs w:val="28"/>
        </w:rPr>
        <w:t>Отдел  потребительского рынка</w:t>
      </w:r>
    </w:p>
    <w:p w:rsidR="00EE5712" w:rsidRPr="00AE2CA6" w:rsidRDefault="00DE1668" w:rsidP="007D4443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E2CA6">
        <w:rPr>
          <w:rFonts w:ascii="Times New Roman" w:hAnsi="Times New Roman" w:cs="Times New Roman"/>
          <w:sz w:val="28"/>
          <w:szCs w:val="28"/>
        </w:rPr>
        <w:t xml:space="preserve"> </w:t>
      </w:r>
      <w:r w:rsidR="00810A20">
        <w:rPr>
          <w:rFonts w:ascii="Times New Roman" w:hAnsi="Times New Roman" w:cs="Times New Roman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1F8B" w:rsidRPr="00AE2CA6">
        <w:rPr>
          <w:rFonts w:ascii="Times New Roman" w:hAnsi="Times New Roman" w:cs="Times New Roman"/>
          <w:sz w:val="28"/>
          <w:szCs w:val="28"/>
        </w:rPr>
        <w:t>Иркутского района</w:t>
      </w:r>
    </w:p>
    <w:sectPr w:rsidR="00EE5712" w:rsidRPr="00AE2CA6" w:rsidSect="00416B52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6C0" w:rsidRDefault="001616C0" w:rsidP="00232538">
      <w:pPr>
        <w:spacing w:after="0" w:line="240" w:lineRule="auto"/>
      </w:pPr>
      <w:r>
        <w:separator/>
      </w:r>
    </w:p>
  </w:endnote>
  <w:endnote w:type="continuationSeparator" w:id="0">
    <w:p w:rsidR="001616C0" w:rsidRDefault="001616C0" w:rsidP="0023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6C0" w:rsidRDefault="001616C0" w:rsidP="00232538">
      <w:pPr>
        <w:spacing w:after="0" w:line="240" w:lineRule="auto"/>
      </w:pPr>
      <w:r>
        <w:separator/>
      </w:r>
    </w:p>
  </w:footnote>
  <w:footnote w:type="continuationSeparator" w:id="0">
    <w:p w:rsidR="001616C0" w:rsidRDefault="001616C0" w:rsidP="00232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61073"/>
    <w:rsid w:val="001616C0"/>
    <w:rsid w:val="00184279"/>
    <w:rsid w:val="0019455A"/>
    <w:rsid w:val="0019507E"/>
    <w:rsid w:val="001B1149"/>
    <w:rsid w:val="001B3137"/>
    <w:rsid w:val="001B35D9"/>
    <w:rsid w:val="001D0251"/>
    <w:rsid w:val="002115BB"/>
    <w:rsid w:val="00232538"/>
    <w:rsid w:val="00232C5D"/>
    <w:rsid w:val="00237BA4"/>
    <w:rsid w:val="00262E8F"/>
    <w:rsid w:val="002632B7"/>
    <w:rsid w:val="002663EA"/>
    <w:rsid w:val="00286E6B"/>
    <w:rsid w:val="00292591"/>
    <w:rsid w:val="002E0361"/>
    <w:rsid w:val="002F1E0E"/>
    <w:rsid w:val="00305674"/>
    <w:rsid w:val="00313AE1"/>
    <w:rsid w:val="003173D0"/>
    <w:rsid w:val="00341474"/>
    <w:rsid w:val="0034339D"/>
    <w:rsid w:val="0035718D"/>
    <w:rsid w:val="00371D2C"/>
    <w:rsid w:val="00373416"/>
    <w:rsid w:val="003B6835"/>
    <w:rsid w:val="003C467E"/>
    <w:rsid w:val="003C5A77"/>
    <w:rsid w:val="003F187F"/>
    <w:rsid w:val="0041320F"/>
    <w:rsid w:val="00416B52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A0676"/>
    <w:rsid w:val="004C7177"/>
    <w:rsid w:val="004D04B8"/>
    <w:rsid w:val="004D6E2A"/>
    <w:rsid w:val="004E6E87"/>
    <w:rsid w:val="004F513D"/>
    <w:rsid w:val="00501443"/>
    <w:rsid w:val="0053132D"/>
    <w:rsid w:val="00533BEE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601BE"/>
    <w:rsid w:val="006831C2"/>
    <w:rsid w:val="00694E30"/>
    <w:rsid w:val="006A3779"/>
    <w:rsid w:val="006C1107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6321"/>
    <w:rsid w:val="007B1BAC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55EE4"/>
    <w:rsid w:val="00956C23"/>
    <w:rsid w:val="009610F9"/>
    <w:rsid w:val="0098122F"/>
    <w:rsid w:val="00991D1D"/>
    <w:rsid w:val="009C7956"/>
    <w:rsid w:val="009D0D82"/>
    <w:rsid w:val="009D5172"/>
    <w:rsid w:val="009D7F7D"/>
    <w:rsid w:val="00A04381"/>
    <w:rsid w:val="00A13D73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56322"/>
    <w:rsid w:val="00B64FC9"/>
    <w:rsid w:val="00B73910"/>
    <w:rsid w:val="00B754AD"/>
    <w:rsid w:val="00B81682"/>
    <w:rsid w:val="00BB182F"/>
    <w:rsid w:val="00BD337A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835E7"/>
    <w:rsid w:val="00C9768F"/>
    <w:rsid w:val="00CB347B"/>
    <w:rsid w:val="00CB73F0"/>
    <w:rsid w:val="00CC5C0E"/>
    <w:rsid w:val="00CC624D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B6FB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37992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  <w:style w:type="paragraph" w:styleId="a8">
    <w:name w:val="footnote text"/>
    <w:basedOn w:val="a"/>
    <w:link w:val="a9"/>
    <w:uiPriority w:val="99"/>
    <w:semiHidden/>
    <w:unhideWhenUsed/>
    <w:rsid w:val="0023253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253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25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3C037-45FA-42BF-8756-5E7716495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Пащук ИН</dc:creator>
  <cp:lastModifiedBy>Ульянова Елена Валерьевна</cp:lastModifiedBy>
  <cp:revision>3</cp:revision>
  <cp:lastPrinted>2019-02-05T06:07:00Z</cp:lastPrinted>
  <dcterms:created xsi:type="dcterms:W3CDTF">2019-05-27T05:59:00Z</dcterms:created>
  <dcterms:modified xsi:type="dcterms:W3CDTF">2019-05-28T08:25:00Z</dcterms:modified>
</cp:coreProperties>
</file>