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13D" w:rsidRPr="009033D2" w:rsidRDefault="00776321" w:rsidP="00972642">
      <w:pPr>
        <w:pStyle w:val="a6"/>
        <w:ind w:left="0"/>
        <w:rPr>
          <w:rFonts w:ascii="Times New Roman" w:hAnsi="Times New Roman" w:cs="Times New Roman"/>
          <w:sz w:val="32"/>
          <w:szCs w:val="32"/>
          <w:lang w:eastAsia="ru-RU"/>
        </w:rPr>
      </w:pPr>
      <w:r w:rsidRPr="009033D2">
        <w:rPr>
          <w:rFonts w:ascii="Times New Roman" w:hAnsi="Times New Roman" w:cs="Times New Roman"/>
          <w:sz w:val="32"/>
          <w:szCs w:val="32"/>
          <w:lang w:eastAsia="ru-RU"/>
        </w:rPr>
        <w:t xml:space="preserve">Об обороте </w:t>
      </w:r>
      <w:proofErr w:type="spellStart"/>
      <w:r w:rsidR="00DE423E" w:rsidRPr="009033D2">
        <w:rPr>
          <w:rFonts w:ascii="Times New Roman" w:hAnsi="Times New Roman" w:cs="Times New Roman"/>
          <w:sz w:val="32"/>
          <w:szCs w:val="32"/>
          <w:lang w:eastAsia="ru-RU"/>
        </w:rPr>
        <w:t>стеклоомывающей</w:t>
      </w:r>
      <w:proofErr w:type="spellEnd"/>
      <w:r w:rsidR="00DE423E" w:rsidRPr="009033D2">
        <w:rPr>
          <w:rFonts w:ascii="Times New Roman" w:hAnsi="Times New Roman" w:cs="Times New Roman"/>
          <w:sz w:val="32"/>
          <w:szCs w:val="32"/>
          <w:lang w:eastAsia="ru-RU"/>
        </w:rPr>
        <w:t xml:space="preserve"> продукции</w:t>
      </w:r>
    </w:p>
    <w:p w:rsidR="003F187F" w:rsidRPr="00F10336" w:rsidRDefault="00DC2B8F" w:rsidP="0090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</w:t>
      </w:r>
      <w:r w:rsidR="003F187F" w:rsidRPr="00F10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руководители </w:t>
      </w:r>
      <w:r w:rsidR="00FA6224" w:rsidRPr="00F10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торговых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предприятий,</w:t>
      </w:r>
      <w:r w:rsidR="003F187F" w:rsidRPr="00F10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занимающиеся оборотом </w:t>
      </w:r>
      <w:proofErr w:type="spellStart"/>
      <w:r w:rsidR="00DE4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стеклоомывающей</w:t>
      </w:r>
      <w:proofErr w:type="spellEnd"/>
      <w:r w:rsidR="00DE4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продукции</w:t>
      </w:r>
      <w:r w:rsidR="00B715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E00D2" w:rsidRPr="00F10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жители </w:t>
      </w:r>
      <w:r w:rsidR="003F187F" w:rsidRPr="00F10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Иркутского района!</w:t>
      </w:r>
    </w:p>
    <w:p w:rsidR="003F187F" w:rsidRDefault="003F187F" w:rsidP="00DC2B8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F2A32" w:rsidRDefault="003F2A32" w:rsidP="003F2A32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2C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Отдел потребительского рынка администрации Иркутского района сообщает, что по информации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Управления </w:t>
      </w:r>
      <w:r w:rsidRPr="00AE2CA6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Федеральной службы по надзору в сфере защиты прав потребителей и благополучия человека по Иркутской области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выявлены факты ввоза на территорию Республики Беларусь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стеклоомывающей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жидкости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повышенным содержанием метанола следующей продукции:</w:t>
      </w:r>
    </w:p>
    <w:p w:rsidR="00582FE4" w:rsidRDefault="00582FE4" w:rsidP="00A36FCB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жидкость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стеклоомывающая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низкотемпературная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Gleid</w:t>
      </w:r>
      <w:proofErr w:type="spellEnd"/>
      <w:r w:rsidRPr="00582F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Professional</w:t>
      </w:r>
      <w:r w:rsidRPr="00582F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30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'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», ТУ 20/41/32-001-63689066-2018 производства ООО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ГрандДоставка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», адрес производства: г. Москва, площадь Сухаревская м., д. 6, стр. 1, в которой согласно протокола ГУ «Минский городской центр гигиены и эпидемиологии» от 06.02.2019 г. №57-20/00000-00034, ГУ «Минский городской центр гигиены, эпидемиологии и общественного здоровья» от 07.02.2019 г. № 50 обнаружено превышение содержания метанола.</w:t>
      </w:r>
      <w:proofErr w:type="gramEnd"/>
    </w:p>
    <w:p w:rsidR="00582FE4" w:rsidRPr="00582FE4" w:rsidRDefault="00582FE4" w:rsidP="00A36FCB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Данная продукция сопровождалась свидетельством о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государственной</w:t>
      </w:r>
      <w:proofErr w:type="gramEnd"/>
      <w:r w:rsidR="00560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82FE4" w:rsidRDefault="00560257" w:rsidP="0056025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регистрации №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KG</w:t>
      </w:r>
      <w:r w:rsidRPr="00560257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1.01.09.015.Е.002521.07.18 от 05.07.2018 г., выданным Министерством здравоохранения Кыргызской Республики;</w:t>
      </w:r>
    </w:p>
    <w:p w:rsidR="00560257" w:rsidRDefault="00560257" w:rsidP="0056025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- </w:t>
      </w:r>
      <w:r w:rsidR="00903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жидкость </w:t>
      </w:r>
      <w:proofErr w:type="spellStart"/>
      <w:r w:rsidR="009033D2">
        <w:rPr>
          <w:rFonts w:ascii="Times New Roman" w:hAnsi="Times New Roman" w:cs="Times New Roman"/>
          <w:color w:val="000000" w:themeColor="text1"/>
          <w:sz w:val="28"/>
          <w:szCs w:val="28"/>
        </w:rPr>
        <w:t>стеклоомывающая</w:t>
      </w:r>
      <w:proofErr w:type="spellEnd"/>
      <w:r w:rsidR="00903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низкозамерзающая «</w:t>
      </w:r>
      <w:r w:rsidR="009033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Winter</w:t>
      </w:r>
      <w:r w:rsidR="009033D2" w:rsidRPr="00903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33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Power</w:t>
      </w:r>
      <w:r w:rsidR="009033D2">
        <w:rPr>
          <w:rFonts w:ascii="Times New Roman" w:hAnsi="Times New Roman" w:cs="Times New Roman"/>
          <w:color w:val="000000" w:themeColor="text1"/>
          <w:sz w:val="28"/>
          <w:szCs w:val="28"/>
        </w:rPr>
        <w:t>» -</w:t>
      </w:r>
      <w:r w:rsidR="009033D2" w:rsidRPr="00582F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30 </w:t>
      </w:r>
      <w:r w:rsidR="009033D2">
        <w:rPr>
          <w:rFonts w:ascii="Times New Roman" w:hAnsi="Times New Roman" w:cs="Times New Roman"/>
          <w:color w:val="000000" w:themeColor="text1"/>
          <w:sz w:val="28"/>
          <w:szCs w:val="28"/>
        </w:rPr>
        <w:t>'</w:t>
      </w:r>
      <w:r w:rsidR="009033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="00903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 маркировкой </w:t>
      </w:r>
      <w:proofErr w:type="spellStart"/>
      <w:r w:rsidR="009033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Cleid</w:t>
      </w:r>
      <w:proofErr w:type="spellEnd"/>
      <w:r w:rsidR="009033D2" w:rsidRPr="00903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33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Super</w:t>
      </w:r>
      <w:r w:rsidR="009033D2" w:rsidRPr="00903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033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Trofe</w:t>
      </w:r>
      <w:proofErr w:type="spellEnd"/>
      <w:r w:rsidR="009033D2">
        <w:rPr>
          <w:rFonts w:ascii="Times New Roman" w:hAnsi="Times New Roman" w:cs="Times New Roman"/>
          <w:color w:val="000000" w:themeColor="text1"/>
          <w:sz w:val="28"/>
          <w:szCs w:val="28"/>
        </w:rPr>
        <w:t>, ТУ 20.41.32-007-05311733-2017 производств</w:t>
      </w:r>
      <w:proofErr w:type="gramStart"/>
      <w:r w:rsidR="009033D2">
        <w:rPr>
          <w:rFonts w:ascii="Times New Roman" w:hAnsi="Times New Roman" w:cs="Times New Roman"/>
          <w:color w:val="000000" w:themeColor="text1"/>
          <w:sz w:val="28"/>
          <w:szCs w:val="28"/>
        </w:rPr>
        <w:t>а ООО</w:t>
      </w:r>
      <w:proofErr w:type="gramEnd"/>
      <w:r w:rsidR="00903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«НЕЛИСОН», в которой согласно протоколу УЗ «Могилевский областной центр гигиены, эпидемиологии и общественного здоровья» от 18.01.2019 г.              № 08п/33, обнаружено превышение содержания метанола.</w:t>
      </w:r>
    </w:p>
    <w:p w:rsidR="00582FE4" w:rsidRDefault="009033D2" w:rsidP="009033D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Данная продукция сопровождалась свидетельством о государственной регистрации </w:t>
      </w:r>
      <w:r w:rsidRPr="009033D2">
        <w:rPr>
          <w:rFonts w:ascii="Times New Roman" w:hAnsi="Times New Roman" w:cs="Times New Roman"/>
          <w:color w:val="000000" w:themeColor="text1"/>
          <w:sz w:val="28"/>
          <w:szCs w:val="28"/>
        </w:rPr>
        <w:t>№ KG.11.01.09.015.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Е.002613.06.17 г., выданным Министерством здравоохранения Кыргызской Республики, в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связи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чем Министерством здравоохранения Республики Беларусь приняты меры о запрете вв</w:t>
      </w:r>
      <w:r w:rsidR="00EA5777">
        <w:rPr>
          <w:rFonts w:ascii="Times New Roman" w:hAnsi="Times New Roman" w:cs="Times New Roman"/>
          <w:color w:val="000000" w:themeColor="text1"/>
          <w:sz w:val="28"/>
          <w:szCs w:val="28"/>
        </w:rPr>
        <w:t>оза и реализации указанной прод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>укции.</w:t>
      </w:r>
    </w:p>
    <w:p w:rsidR="008E2AB8" w:rsidRPr="00B81682" w:rsidRDefault="0035718D" w:rsidP="008E2AB8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2CA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gramStart"/>
      <w:r w:rsidR="008E2AB8" w:rsidRPr="00B816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целью недопущения реализации упомянутой </w:t>
      </w:r>
      <w:proofErr w:type="spellStart"/>
      <w:r w:rsidR="008E2AB8">
        <w:rPr>
          <w:rFonts w:ascii="Times New Roman" w:hAnsi="Times New Roman" w:cs="Times New Roman"/>
          <w:color w:val="000000" w:themeColor="text1"/>
          <w:sz w:val="28"/>
          <w:szCs w:val="28"/>
        </w:rPr>
        <w:t>стеклоомывающей</w:t>
      </w:r>
      <w:proofErr w:type="spellEnd"/>
      <w:r w:rsidR="008E2A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жидкости</w:t>
      </w:r>
      <w:r w:rsidR="008E2AB8" w:rsidRPr="00B816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для обеспечения защиты жизни и здоровья населения, в случае выявления на потребительском рынке Иркутского района указанной продукции, просим </w:t>
      </w:r>
      <w:r w:rsidR="008E2AB8" w:rsidRPr="00AE2CA6">
        <w:rPr>
          <w:rFonts w:ascii="Times New Roman" w:hAnsi="Times New Roman" w:cs="Times New Roman"/>
          <w:color w:val="000000" w:themeColor="text1"/>
          <w:sz w:val="28"/>
          <w:szCs w:val="28"/>
        </w:rPr>
        <w:t>Вас сообщить в отдел потребительского рынка админис</w:t>
      </w:r>
      <w:r w:rsidR="008E2AB8">
        <w:rPr>
          <w:rFonts w:ascii="Times New Roman" w:hAnsi="Times New Roman" w:cs="Times New Roman"/>
          <w:color w:val="000000" w:themeColor="text1"/>
          <w:sz w:val="28"/>
          <w:szCs w:val="28"/>
        </w:rPr>
        <w:t>трации Иркутского района по тел:</w:t>
      </w:r>
      <w:r w:rsidR="008E2AB8" w:rsidRPr="00AE2C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</w:t>
      </w:r>
      <w:r w:rsidR="008E2A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2AB8" w:rsidRPr="00AE2CA6">
        <w:rPr>
          <w:rFonts w:ascii="Times New Roman" w:hAnsi="Times New Roman" w:cs="Times New Roman"/>
          <w:color w:val="000000" w:themeColor="text1"/>
          <w:sz w:val="28"/>
          <w:szCs w:val="28"/>
        </w:rPr>
        <w:t>(3952)71-80-32, либо в Управление Федеральной службы по надзору в сфере защиты прав потребителей и благополучия челов</w:t>
      </w:r>
      <w:r w:rsidR="008E2AB8">
        <w:rPr>
          <w:rFonts w:ascii="Times New Roman" w:hAnsi="Times New Roman" w:cs="Times New Roman"/>
          <w:color w:val="000000" w:themeColor="text1"/>
          <w:sz w:val="28"/>
          <w:szCs w:val="28"/>
        </w:rPr>
        <w:t>ека по Иркутской области по тел:</w:t>
      </w:r>
      <w:r w:rsidR="008E2AB8" w:rsidRPr="00AE2C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</w:t>
      </w:r>
      <w:proofErr w:type="gramEnd"/>
      <w:r w:rsidR="008E2A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2AB8" w:rsidRPr="00AE2CA6">
        <w:rPr>
          <w:rFonts w:ascii="Times New Roman" w:hAnsi="Times New Roman" w:cs="Times New Roman"/>
          <w:color w:val="000000" w:themeColor="text1"/>
          <w:sz w:val="28"/>
          <w:szCs w:val="28"/>
        </w:rPr>
        <w:t>(3952)24-37-88.</w:t>
      </w:r>
    </w:p>
    <w:p w:rsidR="00AE2CA6" w:rsidRDefault="00AE2CA6" w:rsidP="008E2AB8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2CA6" w:rsidRDefault="00AE2CA6" w:rsidP="00AE2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140" w:rsidRPr="00AE2CA6" w:rsidRDefault="00AE2CA6" w:rsidP="00EA57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810A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1F8B" w:rsidRPr="00AE2CA6">
        <w:rPr>
          <w:rFonts w:ascii="Times New Roman" w:hAnsi="Times New Roman" w:cs="Times New Roman"/>
          <w:sz w:val="28"/>
          <w:szCs w:val="28"/>
        </w:rPr>
        <w:t>Отдел потребительского рынка</w:t>
      </w:r>
    </w:p>
    <w:p w:rsidR="00EE5712" w:rsidRPr="00AE2CA6" w:rsidRDefault="00DE1668" w:rsidP="00EA5777">
      <w:pPr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 w:rsidRPr="00AE2CA6">
        <w:rPr>
          <w:rFonts w:ascii="Times New Roman" w:hAnsi="Times New Roman" w:cs="Times New Roman"/>
          <w:sz w:val="28"/>
          <w:szCs w:val="28"/>
        </w:rPr>
        <w:t xml:space="preserve"> </w:t>
      </w:r>
      <w:r w:rsidR="00810A20">
        <w:rPr>
          <w:rFonts w:ascii="Times New Roman" w:hAnsi="Times New Roman" w:cs="Times New Roman"/>
          <w:sz w:val="28"/>
          <w:szCs w:val="28"/>
        </w:rPr>
        <w:t xml:space="preserve"> </w:t>
      </w:r>
      <w:r w:rsidRPr="00AE2CA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71F8B" w:rsidRPr="00AE2CA6">
        <w:rPr>
          <w:rFonts w:ascii="Times New Roman" w:hAnsi="Times New Roman" w:cs="Times New Roman"/>
          <w:sz w:val="28"/>
          <w:szCs w:val="28"/>
        </w:rPr>
        <w:t>Иркутского района</w:t>
      </w:r>
    </w:p>
    <w:p w:rsidR="004257EA" w:rsidRPr="00AE2CA6" w:rsidRDefault="004257EA" w:rsidP="00956C23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sectPr w:rsidR="004257EA" w:rsidRPr="00AE2CA6" w:rsidSect="0098122F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3D2" w:rsidRDefault="009033D2" w:rsidP="00DE423E">
      <w:pPr>
        <w:spacing w:after="0" w:line="240" w:lineRule="auto"/>
      </w:pPr>
      <w:r>
        <w:separator/>
      </w:r>
    </w:p>
  </w:endnote>
  <w:endnote w:type="continuationSeparator" w:id="0">
    <w:p w:rsidR="009033D2" w:rsidRDefault="009033D2" w:rsidP="00DE4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3D2" w:rsidRDefault="009033D2" w:rsidP="00DE423E">
      <w:pPr>
        <w:spacing w:after="0" w:line="240" w:lineRule="auto"/>
      </w:pPr>
      <w:r>
        <w:separator/>
      </w:r>
    </w:p>
  </w:footnote>
  <w:footnote w:type="continuationSeparator" w:id="0">
    <w:p w:rsidR="009033D2" w:rsidRDefault="009033D2" w:rsidP="00DE42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D8A"/>
    <w:rsid w:val="000059E3"/>
    <w:rsid w:val="000140A6"/>
    <w:rsid w:val="00035EE0"/>
    <w:rsid w:val="0004660B"/>
    <w:rsid w:val="00054B3E"/>
    <w:rsid w:val="00064886"/>
    <w:rsid w:val="000764D4"/>
    <w:rsid w:val="000828F3"/>
    <w:rsid w:val="00097D32"/>
    <w:rsid w:val="000B047D"/>
    <w:rsid w:val="000C5097"/>
    <w:rsid w:val="000D4A79"/>
    <w:rsid w:val="000F5833"/>
    <w:rsid w:val="00103553"/>
    <w:rsid w:val="001338BC"/>
    <w:rsid w:val="001352E8"/>
    <w:rsid w:val="0014132F"/>
    <w:rsid w:val="00184279"/>
    <w:rsid w:val="0019455A"/>
    <w:rsid w:val="0019507E"/>
    <w:rsid w:val="001B3137"/>
    <w:rsid w:val="001B35D9"/>
    <w:rsid w:val="001D0251"/>
    <w:rsid w:val="00262E8F"/>
    <w:rsid w:val="002632B7"/>
    <w:rsid w:val="002663EA"/>
    <w:rsid w:val="00292591"/>
    <w:rsid w:val="002E0361"/>
    <w:rsid w:val="00305674"/>
    <w:rsid w:val="00313AE1"/>
    <w:rsid w:val="003173D0"/>
    <w:rsid w:val="00341474"/>
    <w:rsid w:val="0035718D"/>
    <w:rsid w:val="0036505F"/>
    <w:rsid w:val="00371D2C"/>
    <w:rsid w:val="003B6835"/>
    <w:rsid w:val="003C5A77"/>
    <w:rsid w:val="003F187F"/>
    <w:rsid w:val="003F2A32"/>
    <w:rsid w:val="0041320F"/>
    <w:rsid w:val="004257EA"/>
    <w:rsid w:val="004269CE"/>
    <w:rsid w:val="00432254"/>
    <w:rsid w:val="004329F2"/>
    <w:rsid w:val="00456EE0"/>
    <w:rsid w:val="004710E4"/>
    <w:rsid w:val="0047111E"/>
    <w:rsid w:val="00480C3E"/>
    <w:rsid w:val="004849D3"/>
    <w:rsid w:val="004D04B8"/>
    <w:rsid w:val="004D6E2A"/>
    <w:rsid w:val="004E6E87"/>
    <w:rsid w:val="004F513D"/>
    <w:rsid w:val="00501443"/>
    <w:rsid w:val="0053132D"/>
    <w:rsid w:val="00533BEE"/>
    <w:rsid w:val="005402EA"/>
    <w:rsid w:val="00552DA9"/>
    <w:rsid w:val="00553F3A"/>
    <w:rsid w:val="00560257"/>
    <w:rsid w:val="00567B84"/>
    <w:rsid w:val="0057749C"/>
    <w:rsid w:val="00582FE4"/>
    <w:rsid w:val="00584BDA"/>
    <w:rsid w:val="00597147"/>
    <w:rsid w:val="0063574E"/>
    <w:rsid w:val="006601BE"/>
    <w:rsid w:val="006831C2"/>
    <w:rsid w:val="00694E30"/>
    <w:rsid w:val="006C1C0E"/>
    <w:rsid w:val="006C227C"/>
    <w:rsid w:val="006D2F6B"/>
    <w:rsid w:val="006E06CA"/>
    <w:rsid w:val="006E3974"/>
    <w:rsid w:val="00711306"/>
    <w:rsid w:val="007212ED"/>
    <w:rsid w:val="00731C84"/>
    <w:rsid w:val="007329FA"/>
    <w:rsid w:val="00744DAA"/>
    <w:rsid w:val="00776321"/>
    <w:rsid w:val="007F4D83"/>
    <w:rsid w:val="00810A20"/>
    <w:rsid w:val="00810AD6"/>
    <w:rsid w:val="00811FFD"/>
    <w:rsid w:val="00822553"/>
    <w:rsid w:val="0082461C"/>
    <w:rsid w:val="0083141A"/>
    <w:rsid w:val="00852322"/>
    <w:rsid w:val="00856588"/>
    <w:rsid w:val="00871F8B"/>
    <w:rsid w:val="00874C07"/>
    <w:rsid w:val="008760F6"/>
    <w:rsid w:val="008905B9"/>
    <w:rsid w:val="00894AE1"/>
    <w:rsid w:val="008E2AB8"/>
    <w:rsid w:val="008F3A0D"/>
    <w:rsid w:val="009033D2"/>
    <w:rsid w:val="00916A06"/>
    <w:rsid w:val="00955EE4"/>
    <w:rsid w:val="00956C23"/>
    <w:rsid w:val="009610F9"/>
    <w:rsid w:val="00972642"/>
    <w:rsid w:val="0098122F"/>
    <w:rsid w:val="00991D1D"/>
    <w:rsid w:val="009C7956"/>
    <w:rsid w:val="009D0D82"/>
    <w:rsid w:val="009D5172"/>
    <w:rsid w:val="009D7F7D"/>
    <w:rsid w:val="00A04381"/>
    <w:rsid w:val="00A13D73"/>
    <w:rsid w:val="00A36FCB"/>
    <w:rsid w:val="00A36FE9"/>
    <w:rsid w:val="00A43348"/>
    <w:rsid w:val="00A60575"/>
    <w:rsid w:val="00AD1937"/>
    <w:rsid w:val="00AE2CA6"/>
    <w:rsid w:val="00AE5B0A"/>
    <w:rsid w:val="00B14484"/>
    <w:rsid w:val="00B160B0"/>
    <w:rsid w:val="00B350AF"/>
    <w:rsid w:val="00B43E31"/>
    <w:rsid w:val="00B64FC9"/>
    <w:rsid w:val="00B7156B"/>
    <w:rsid w:val="00B73910"/>
    <w:rsid w:val="00B754AD"/>
    <w:rsid w:val="00BB182F"/>
    <w:rsid w:val="00BD337A"/>
    <w:rsid w:val="00BE40EF"/>
    <w:rsid w:val="00C03507"/>
    <w:rsid w:val="00C169B5"/>
    <w:rsid w:val="00C323BF"/>
    <w:rsid w:val="00C370B3"/>
    <w:rsid w:val="00C37CAA"/>
    <w:rsid w:val="00C4003A"/>
    <w:rsid w:val="00C456D3"/>
    <w:rsid w:val="00C63779"/>
    <w:rsid w:val="00C672B9"/>
    <w:rsid w:val="00C835E7"/>
    <w:rsid w:val="00C9768F"/>
    <w:rsid w:val="00CB347B"/>
    <w:rsid w:val="00CB73F0"/>
    <w:rsid w:val="00CC5C0E"/>
    <w:rsid w:val="00CC624D"/>
    <w:rsid w:val="00D20809"/>
    <w:rsid w:val="00D27863"/>
    <w:rsid w:val="00D476BF"/>
    <w:rsid w:val="00D52607"/>
    <w:rsid w:val="00DC2B8F"/>
    <w:rsid w:val="00DE00D2"/>
    <w:rsid w:val="00DE1668"/>
    <w:rsid w:val="00DE423E"/>
    <w:rsid w:val="00DF0663"/>
    <w:rsid w:val="00E00730"/>
    <w:rsid w:val="00E34140"/>
    <w:rsid w:val="00E4301B"/>
    <w:rsid w:val="00E53A60"/>
    <w:rsid w:val="00E6104E"/>
    <w:rsid w:val="00E62715"/>
    <w:rsid w:val="00E642BC"/>
    <w:rsid w:val="00E725AC"/>
    <w:rsid w:val="00E80083"/>
    <w:rsid w:val="00E923A1"/>
    <w:rsid w:val="00E96E9E"/>
    <w:rsid w:val="00EA3B76"/>
    <w:rsid w:val="00EA5777"/>
    <w:rsid w:val="00EB4039"/>
    <w:rsid w:val="00EC0F1E"/>
    <w:rsid w:val="00ED1F6C"/>
    <w:rsid w:val="00ED2B59"/>
    <w:rsid w:val="00ED5D8A"/>
    <w:rsid w:val="00EE5712"/>
    <w:rsid w:val="00EE7CC6"/>
    <w:rsid w:val="00F10336"/>
    <w:rsid w:val="00F12B8B"/>
    <w:rsid w:val="00F25183"/>
    <w:rsid w:val="00F43088"/>
    <w:rsid w:val="00F623F1"/>
    <w:rsid w:val="00F84819"/>
    <w:rsid w:val="00F93261"/>
    <w:rsid w:val="00FA0511"/>
    <w:rsid w:val="00FA6224"/>
    <w:rsid w:val="00FB499E"/>
    <w:rsid w:val="00FC0E14"/>
    <w:rsid w:val="00FC5C72"/>
    <w:rsid w:val="00FE2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3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next w:val="a"/>
    <w:link w:val="a5"/>
    <w:uiPriority w:val="11"/>
    <w:qFormat/>
    <w:rsid w:val="004F51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4F51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Intense Quote"/>
    <w:basedOn w:val="a"/>
    <w:next w:val="a"/>
    <w:link w:val="a7"/>
    <w:uiPriority w:val="30"/>
    <w:qFormat/>
    <w:rsid w:val="004F513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7">
    <w:name w:val="Выделенная цитата Знак"/>
    <w:basedOn w:val="a0"/>
    <w:link w:val="a6"/>
    <w:uiPriority w:val="30"/>
    <w:rsid w:val="004F513D"/>
    <w:rPr>
      <w:b/>
      <w:bCs/>
      <w:i/>
      <w:iCs/>
      <w:color w:val="4F81BD" w:themeColor="accent1"/>
    </w:rPr>
  </w:style>
  <w:style w:type="paragraph" w:styleId="a8">
    <w:name w:val="header"/>
    <w:basedOn w:val="a"/>
    <w:link w:val="a9"/>
    <w:uiPriority w:val="99"/>
    <w:unhideWhenUsed/>
    <w:rsid w:val="00DE4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E423E"/>
  </w:style>
  <w:style w:type="paragraph" w:styleId="aa">
    <w:name w:val="footer"/>
    <w:basedOn w:val="a"/>
    <w:link w:val="ab"/>
    <w:uiPriority w:val="99"/>
    <w:unhideWhenUsed/>
    <w:rsid w:val="00DE4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42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3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next w:val="a"/>
    <w:link w:val="a5"/>
    <w:uiPriority w:val="11"/>
    <w:qFormat/>
    <w:rsid w:val="004F51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4F51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Intense Quote"/>
    <w:basedOn w:val="a"/>
    <w:next w:val="a"/>
    <w:link w:val="a7"/>
    <w:uiPriority w:val="30"/>
    <w:qFormat/>
    <w:rsid w:val="004F513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7">
    <w:name w:val="Выделенная цитата Знак"/>
    <w:basedOn w:val="a0"/>
    <w:link w:val="a6"/>
    <w:uiPriority w:val="30"/>
    <w:rsid w:val="004F513D"/>
    <w:rPr>
      <w:b/>
      <w:bCs/>
      <w:i/>
      <w:iCs/>
      <w:color w:val="4F81BD" w:themeColor="accent1"/>
    </w:rPr>
  </w:style>
  <w:style w:type="paragraph" w:styleId="a8">
    <w:name w:val="header"/>
    <w:basedOn w:val="a"/>
    <w:link w:val="a9"/>
    <w:uiPriority w:val="99"/>
    <w:unhideWhenUsed/>
    <w:rsid w:val="00DE4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E423E"/>
  </w:style>
  <w:style w:type="paragraph" w:styleId="aa">
    <w:name w:val="footer"/>
    <w:basedOn w:val="a"/>
    <w:link w:val="ab"/>
    <w:uiPriority w:val="99"/>
    <w:unhideWhenUsed/>
    <w:rsid w:val="00DE4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42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E8804-5284-4F6E-92E5-BB119CEDA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АИРМО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Пащук ИН</dc:creator>
  <cp:keywords/>
  <dc:description/>
  <cp:lastModifiedBy>Ульянова Елена Валерьевна</cp:lastModifiedBy>
  <cp:revision>7</cp:revision>
  <cp:lastPrinted>2019-02-25T02:18:00Z</cp:lastPrinted>
  <dcterms:created xsi:type="dcterms:W3CDTF">2019-02-25T02:18:00Z</dcterms:created>
  <dcterms:modified xsi:type="dcterms:W3CDTF">2019-04-10T06:26:00Z</dcterms:modified>
</cp:coreProperties>
</file>