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7F" w:rsidRDefault="00E45F7F" w:rsidP="009211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24.04.2017г.№________</w:t>
      </w:r>
      <w:r w:rsidR="0092118F" w:rsidRPr="0092118F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92118F" w:rsidRPr="00E45F7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118F" w:rsidRPr="00E45F7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2118F" w:rsidRPr="00E45F7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92118F" w:rsidRPr="00E45F7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92118F" w:rsidRPr="00E45F7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ДУМА ДЗЕРЖИНСКОГО МУНИЦИПАЛЬНОГО ОБРАЗОВАНИЯ</w:t>
      </w:r>
      <w:r w:rsidR="00E45F7F">
        <w:rPr>
          <w:rFonts w:ascii="Arial" w:hAnsi="Arial" w:cs="Arial"/>
          <w:b/>
          <w:bCs/>
          <w:sz w:val="32"/>
          <w:szCs w:val="32"/>
        </w:rPr>
        <w:t xml:space="preserve"> ТРЕТЬЕГО СОЗЫВА </w:t>
      </w:r>
    </w:p>
    <w:p w:rsidR="0092118F" w:rsidRDefault="0092118F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РЕШЕНИЕ</w:t>
      </w:r>
    </w:p>
    <w:p w:rsidR="003F4993" w:rsidRDefault="003F4993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  <w:bookmarkStart w:id="0" w:name="_GoBack"/>
      <w:bookmarkEnd w:id="0"/>
    </w:p>
    <w:p w:rsidR="00D956F4" w:rsidRDefault="00D956F4" w:rsidP="009211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956F4" w:rsidRPr="0092118F" w:rsidRDefault="00D956F4" w:rsidP="009211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СТРУКТУРЫ АДМИНИСТРАЦИИ ДЗЕРЖИНСКОГО МУНИЦИПАЛЬНОГО ОБРАЗОВАНИЯ»</w:t>
      </w:r>
    </w:p>
    <w:p w:rsidR="0092118F" w:rsidRPr="0092118F" w:rsidRDefault="0092118F" w:rsidP="009211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118F" w:rsidRPr="00DE0C3C" w:rsidRDefault="0092118F" w:rsidP="0092118F">
      <w:pPr>
        <w:rPr>
          <w:rFonts w:ascii="Arial" w:hAnsi="Arial" w:cs="Arial"/>
          <w:bCs/>
          <w:sz w:val="24"/>
          <w:szCs w:val="24"/>
        </w:rPr>
      </w:pPr>
    </w:p>
    <w:p w:rsidR="0092118F" w:rsidRPr="00DE0C3C" w:rsidRDefault="0092118F" w:rsidP="0092118F">
      <w:pPr>
        <w:rPr>
          <w:rFonts w:ascii="Arial" w:hAnsi="Arial" w:cs="Arial"/>
          <w:bCs/>
          <w:sz w:val="24"/>
          <w:szCs w:val="24"/>
        </w:rPr>
      </w:pPr>
      <w:r w:rsidRPr="00DE0C3C">
        <w:rPr>
          <w:rFonts w:ascii="Arial" w:hAnsi="Arial" w:cs="Arial"/>
          <w:bCs/>
          <w:sz w:val="24"/>
          <w:szCs w:val="24"/>
        </w:rPr>
        <w:t xml:space="preserve">         В соответствии с ФЗ от 6 октября 2003 года N 131-ФЗ "Об общих принципах организации местного самоуправления в Российской Федерации", руководствуясь статьями </w:t>
      </w:r>
      <w:r w:rsidR="00F33448" w:rsidRPr="00DE0C3C">
        <w:rPr>
          <w:rFonts w:ascii="Arial" w:hAnsi="Arial" w:cs="Arial"/>
          <w:bCs/>
          <w:sz w:val="24"/>
          <w:szCs w:val="24"/>
        </w:rPr>
        <w:t xml:space="preserve">6, 29, 31, 32, </w:t>
      </w:r>
      <w:r w:rsidR="00C92DB8" w:rsidRPr="00DE0C3C">
        <w:rPr>
          <w:rFonts w:ascii="Arial" w:hAnsi="Arial" w:cs="Arial"/>
          <w:bCs/>
          <w:sz w:val="24"/>
          <w:szCs w:val="24"/>
        </w:rPr>
        <w:t>4</w:t>
      </w:r>
      <w:r w:rsidR="00CE4B9A" w:rsidRPr="00DE0C3C">
        <w:rPr>
          <w:rFonts w:ascii="Arial" w:hAnsi="Arial" w:cs="Arial"/>
          <w:bCs/>
          <w:sz w:val="24"/>
          <w:szCs w:val="24"/>
        </w:rPr>
        <w:t>4</w:t>
      </w:r>
      <w:r w:rsidR="00C92DB8" w:rsidRPr="00DE0C3C">
        <w:rPr>
          <w:rFonts w:ascii="Arial" w:hAnsi="Arial" w:cs="Arial"/>
          <w:bCs/>
          <w:sz w:val="24"/>
          <w:szCs w:val="24"/>
        </w:rPr>
        <w:t xml:space="preserve">, </w:t>
      </w:r>
      <w:r w:rsidR="00F33448" w:rsidRPr="00DE0C3C">
        <w:rPr>
          <w:rFonts w:ascii="Arial" w:hAnsi="Arial" w:cs="Arial"/>
          <w:bCs/>
          <w:sz w:val="24"/>
          <w:szCs w:val="24"/>
        </w:rPr>
        <w:t>48</w:t>
      </w:r>
      <w:r w:rsidRPr="00DE0C3C">
        <w:rPr>
          <w:rFonts w:ascii="Arial" w:hAnsi="Arial" w:cs="Arial"/>
          <w:bCs/>
          <w:sz w:val="24"/>
          <w:szCs w:val="24"/>
        </w:rPr>
        <w:t xml:space="preserve"> Устава Дзержинского муниципального образования, Дума Дзержинского муниципального образования </w:t>
      </w:r>
    </w:p>
    <w:p w:rsidR="00E45F7F" w:rsidRPr="00DE0C3C" w:rsidRDefault="00E45F7F" w:rsidP="00E45F7F">
      <w:pPr>
        <w:jc w:val="center"/>
        <w:rPr>
          <w:rFonts w:ascii="Arial" w:hAnsi="Arial" w:cs="Arial"/>
          <w:bCs/>
          <w:sz w:val="32"/>
          <w:szCs w:val="32"/>
        </w:rPr>
      </w:pPr>
      <w:r w:rsidRPr="00DE0C3C">
        <w:rPr>
          <w:rFonts w:ascii="Arial" w:hAnsi="Arial" w:cs="Arial"/>
          <w:bCs/>
          <w:sz w:val="32"/>
          <w:szCs w:val="32"/>
        </w:rPr>
        <w:t>РЕШИЛА:</w:t>
      </w:r>
    </w:p>
    <w:p w:rsidR="00E45F7F" w:rsidRPr="00DE0C3C" w:rsidRDefault="00E45F7F" w:rsidP="00E45F7F">
      <w:pPr>
        <w:pStyle w:val="ConsPlusNormal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DE0C3C">
        <w:rPr>
          <w:sz w:val="24"/>
          <w:szCs w:val="24"/>
        </w:rPr>
        <w:t>Утвердить структуру администрации Дзержин</w:t>
      </w:r>
      <w:r w:rsidR="007C3629" w:rsidRPr="00DE0C3C">
        <w:rPr>
          <w:sz w:val="24"/>
          <w:szCs w:val="24"/>
        </w:rPr>
        <w:t>ского муниципального образовани</w:t>
      </w:r>
      <w:r w:rsidRPr="00DE0C3C">
        <w:rPr>
          <w:sz w:val="24"/>
          <w:szCs w:val="24"/>
        </w:rPr>
        <w:t xml:space="preserve">я (Приложение №1) </w:t>
      </w:r>
    </w:p>
    <w:p w:rsidR="00C92DB8" w:rsidRPr="00DE0C3C" w:rsidRDefault="00E45F7F" w:rsidP="007C3629">
      <w:pPr>
        <w:pStyle w:val="ConsPlusNormal"/>
        <w:widowControl/>
        <w:numPr>
          <w:ilvl w:val="0"/>
          <w:numId w:val="5"/>
        </w:numPr>
        <w:rPr>
          <w:sz w:val="28"/>
          <w:szCs w:val="28"/>
        </w:rPr>
      </w:pPr>
      <w:r w:rsidRPr="00DE0C3C">
        <w:rPr>
          <w:sz w:val="24"/>
          <w:szCs w:val="24"/>
        </w:rPr>
        <w:t>Признать утратившим силу решение Думы Дзержинского муниципального образования от</w:t>
      </w:r>
      <w:r w:rsidR="007C3629" w:rsidRPr="00DE0C3C">
        <w:rPr>
          <w:sz w:val="24"/>
          <w:szCs w:val="24"/>
        </w:rPr>
        <w:t xml:space="preserve"> 25 марта 2015года №28/125дсп</w:t>
      </w:r>
      <w:r w:rsidRPr="00DE0C3C">
        <w:rPr>
          <w:sz w:val="24"/>
          <w:szCs w:val="24"/>
        </w:rPr>
        <w:t xml:space="preserve"> </w:t>
      </w:r>
      <w:r w:rsidRPr="00DE0C3C">
        <w:rPr>
          <w:sz w:val="28"/>
          <w:szCs w:val="28"/>
        </w:rPr>
        <w:t>.</w:t>
      </w:r>
    </w:p>
    <w:p w:rsidR="00DE0C3C" w:rsidRPr="00DE0C3C" w:rsidRDefault="00DE0C3C" w:rsidP="00DE0C3C">
      <w:pPr>
        <w:pStyle w:val="ConsPlusNormal"/>
        <w:numPr>
          <w:ilvl w:val="0"/>
          <w:numId w:val="5"/>
        </w:numPr>
        <w:rPr>
          <w:sz w:val="24"/>
          <w:szCs w:val="24"/>
        </w:rPr>
      </w:pPr>
      <w:r w:rsidRPr="00DE0C3C">
        <w:rPr>
          <w:sz w:val="24"/>
          <w:szCs w:val="24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 w:rsidRPr="00DE0C3C">
        <w:rPr>
          <w:sz w:val="24"/>
          <w:szCs w:val="24"/>
          <w:lang w:val="en-US"/>
        </w:rPr>
        <w:t>www</w:t>
      </w:r>
      <w:r w:rsidRPr="00DE0C3C">
        <w:rPr>
          <w:sz w:val="24"/>
          <w:szCs w:val="24"/>
        </w:rPr>
        <w:t>.</w:t>
      </w:r>
      <w:r w:rsidRPr="00DE0C3C">
        <w:rPr>
          <w:sz w:val="24"/>
          <w:szCs w:val="24"/>
          <w:lang w:val="en-US"/>
        </w:rPr>
        <w:t>dzerginskoe</w:t>
      </w:r>
      <w:r w:rsidRPr="00DE0C3C">
        <w:rPr>
          <w:sz w:val="24"/>
          <w:szCs w:val="24"/>
        </w:rPr>
        <w:t>-</w:t>
      </w:r>
      <w:r w:rsidRPr="00DE0C3C">
        <w:rPr>
          <w:sz w:val="24"/>
          <w:szCs w:val="24"/>
          <w:lang w:val="en-US"/>
        </w:rPr>
        <w:t>mo</w:t>
      </w:r>
      <w:r w:rsidRPr="00DE0C3C">
        <w:rPr>
          <w:sz w:val="24"/>
          <w:szCs w:val="24"/>
        </w:rPr>
        <w:t>.</w:t>
      </w:r>
      <w:r w:rsidRPr="00DE0C3C">
        <w:rPr>
          <w:sz w:val="24"/>
          <w:szCs w:val="24"/>
          <w:lang w:val="en-US"/>
        </w:rPr>
        <w:t>ru</w:t>
      </w:r>
      <w:r w:rsidRPr="00DE0C3C">
        <w:rPr>
          <w:sz w:val="24"/>
          <w:szCs w:val="24"/>
        </w:rPr>
        <w:t>.</w:t>
      </w:r>
    </w:p>
    <w:p w:rsidR="00D956F4" w:rsidRPr="007C3629" w:rsidRDefault="00D956F4" w:rsidP="00DE0C3C">
      <w:pPr>
        <w:pStyle w:val="ConsPlusNormal"/>
        <w:widowControl/>
        <w:ind w:left="720" w:firstLine="0"/>
        <w:rPr>
          <w:sz w:val="28"/>
          <w:szCs w:val="28"/>
        </w:rPr>
      </w:pPr>
    </w:p>
    <w:p w:rsidR="00C92DB8" w:rsidRDefault="00C92DB8" w:rsidP="00C92DB8">
      <w:pPr>
        <w:spacing w:after="0"/>
        <w:rPr>
          <w:rFonts w:ascii="Arial" w:hAnsi="Arial" w:cs="Arial"/>
          <w:bCs/>
          <w:sz w:val="24"/>
          <w:szCs w:val="24"/>
        </w:rPr>
      </w:pPr>
    </w:p>
    <w:p w:rsidR="00E45F7F" w:rsidRPr="0092118F" w:rsidRDefault="0092118F" w:rsidP="00E45F7F">
      <w:pPr>
        <w:spacing w:after="0"/>
        <w:rPr>
          <w:rFonts w:ascii="Arial" w:hAnsi="Arial" w:cs="Arial"/>
          <w:bCs/>
          <w:sz w:val="24"/>
          <w:szCs w:val="24"/>
        </w:rPr>
      </w:pPr>
      <w:r w:rsidRPr="0092118F">
        <w:rPr>
          <w:rFonts w:ascii="Arial" w:hAnsi="Arial" w:cs="Arial"/>
          <w:bCs/>
          <w:sz w:val="24"/>
          <w:szCs w:val="24"/>
        </w:rPr>
        <w:t xml:space="preserve">Глава Дзержинского </w:t>
      </w:r>
      <w:r w:rsidR="00E45F7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муниципального образования        </w:t>
      </w:r>
      <w:r w:rsidR="00E45F7F"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   </w:t>
      </w:r>
      <w:r w:rsidR="00E45F7F" w:rsidRPr="0092118F">
        <w:rPr>
          <w:rFonts w:ascii="Arial" w:hAnsi="Arial" w:cs="Arial"/>
          <w:bCs/>
          <w:sz w:val="24"/>
          <w:szCs w:val="24"/>
        </w:rPr>
        <w:t>Сокол</w:t>
      </w:r>
      <w:r w:rsidR="00E45F7F">
        <w:rPr>
          <w:rFonts w:ascii="Arial" w:hAnsi="Arial" w:cs="Arial"/>
          <w:bCs/>
          <w:sz w:val="24"/>
          <w:szCs w:val="24"/>
        </w:rPr>
        <w:t xml:space="preserve">овская И.В. </w:t>
      </w:r>
    </w:p>
    <w:p w:rsidR="00E45F7F" w:rsidRPr="0092118F" w:rsidRDefault="00E45F7F" w:rsidP="00E45F7F">
      <w:pPr>
        <w:rPr>
          <w:rFonts w:ascii="Arial" w:hAnsi="Arial" w:cs="Arial"/>
          <w:bCs/>
          <w:sz w:val="24"/>
          <w:szCs w:val="24"/>
        </w:rPr>
      </w:pPr>
    </w:p>
    <w:p w:rsidR="0092118F" w:rsidRPr="0092118F" w:rsidRDefault="0092118F" w:rsidP="00C92DB8">
      <w:pPr>
        <w:spacing w:after="0"/>
        <w:rPr>
          <w:rFonts w:ascii="Arial" w:hAnsi="Arial" w:cs="Arial"/>
          <w:bCs/>
          <w:sz w:val="24"/>
          <w:szCs w:val="24"/>
        </w:rPr>
      </w:pPr>
    </w:p>
    <w:p w:rsidR="0092118F" w:rsidRPr="0092118F" w:rsidRDefault="0092118F" w:rsidP="00C92DB8">
      <w:pPr>
        <w:spacing w:after="0"/>
        <w:rPr>
          <w:rFonts w:ascii="Arial" w:hAnsi="Arial" w:cs="Arial"/>
          <w:bCs/>
          <w:sz w:val="24"/>
          <w:szCs w:val="24"/>
        </w:rPr>
      </w:pPr>
    </w:p>
    <w:p w:rsidR="0092118F" w:rsidRPr="0092118F" w:rsidRDefault="0092118F" w:rsidP="00E45F7F">
      <w:pPr>
        <w:spacing w:after="0"/>
        <w:rPr>
          <w:rFonts w:ascii="Arial" w:hAnsi="Arial" w:cs="Arial"/>
          <w:bCs/>
          <w:sz w:val="24"/>
          <w:szCs w:val="24"/>
        </w:rPr>
      </w:pPr>
      <w:r w:rsidRPr="0092118F">
        <w:rPr>
          <w:rFonts w:ascii="Arial" w:hAnsi="Arial" w:cs="Arial"/>
          <w:bCs/>
          <w:sz w:val="24"/>
          <w:szCs w:val="24"/>
        </w:rPr>
        <w:t xml:space="preserve"> </w:t>
      </w:r>
    </w:p>
    <w:p w:rsidR="0092118F" w:rsidRPr="0092118F" w:rsidRDefault="0092118F" w:rsidP="0092118F">
      <w:pPr>
        <w:rPr>
          <w:rFonts w:ascii="Arial" w:hAnsi="Arial" w:cs="Arial"/>
          <w:bCs/>
          <w:sz w:val="24"/>
          <w:szCs w:val="24"/>
        </w:rPr>
      </w:pPr>
    </w:p>
    <w:p w:rsidR="007C0F17" w:rsidRDefault="007C0F17"/>
    <w:sectPr w:rsidR="007C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3BE"/>
    <w:multiLevelType w:val="hybridMultilevel"/>
    <w:tmpl w:val="F6082FCC"/>
    <w:lvl w:ilvl="0" w:tplc="7B0E6A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916D40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7433E"/>
    <w:multiLevelType w:val="hybridMultilevel"/>
    <w:tmpl w:val="4C48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5754"/>
    <w:multiLevelType w:val="hybridMultilevel"/>
    <w:tmpl w:val="E732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589C"/>
    <w:multiLevelType w:val="hybridMultilevel"/>
    <w:tmpl w:val="256060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E"/>
    <w:rsid w:val="000E68A0"/>
    <w:rsid w:val="003F4993"/>
    <w:rsid w:val="005958FE"/>
    <w:rsid w:val="006F02A9"/>
    <w:rsid w:val="00765988"/>
    <w:rsid w:val="007C0F17"/>
    <w:rsid w:val="007C3629"/>
    <w:rsid w:val="0092118F"/>
    <w:rsid w:val="00C92DB8"/>
    <w:rsid w:val="00CE4B9A"/>
    <w:rsid w:val="00D7493C"/>
    <w:rsid w:val="00D80D1D"/>
    <w:rsid w:val="00D956F4"/>
    <w:rsid w:val="00DE0C3C"/>
    <w:rsid w:val="00E45F7F"/>
    <w:rsid w:val="00F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8392"/>
  <w15:chartTrackingRefBased/>
  <w15:docId w15:val="{722CEAEE-3492-4DC4-8037-D468792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5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Нина Миниханова</cp:lastModifiedBy>
  <cp:revision>14</cp:revision>
  <cp:lastPrinted>2017-04-25T00:54:00Z</cp:lastPrinted>
  <dcterms:created xsi:type="dcterms:W3CDTF">2017-04-17T08:39:00Z</dcterms:created>
  <dcterms:modified xsi:type="dcterms:W3CDTF">2017-04-26T08:59:00Z</dcterms:modified>
</cp:coreProperties>
</file>