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FB" w:rsidRDefault="006A3EFB" w:rsidP="00E31E8C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E31E8C" w:rsidRPr="00082DA6" w:rsidRDefault="00B76384" w:rsidP="00E31E8C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28.03.</w:t>
      </w:r>
      <w:r w:rsidR="00DA227A">
        <w:rPr>
          <w:rFonts w:ascii="Arial" w:eastAsia="Times New Roman" w:hAnsi="Arial" w:cs="Arial"/>
          <w:b/>
          <w:sz w:val="32"/>
          <w:szCs w:val="32"/>
          <w:lang w:eastAsia="ru-RU"/>
        </w:rPr>
        <w:t>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DA227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31E8C"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DC52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</w:t>
      </w:r>
      <w:r w:rsidR="00DC525A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proofErr w:type="spellStart"/>
      <w:r w:rsidR="00DC525A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  <w:proofErr w:type="spellEnd"/>
      <w:r w:rsidR="00E31E8C"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31E8C" w:rsidRPr="00082DA6" w:rsidRDefault="00E31E8C" w:rsidP="00E3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31E8C" w:rsidRPr="00082DA6" w:rsidRDefault="00E31E8C" w:rsidP="00E3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31E8C" w:rsidRPr="00082DA6" w:rsidRDefault="00E31E8C" w:rsidP="00E3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E31E8C" w:rsidRPr="00082DA6" w:rsidRDefault="00E31E8C" w:rsidP="00E3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2DA6">
        <w:rPr>
          <w:rFonts w:ascii="Arial" w:eastAsia="Times New Roman" w:hAnsi="Arial" w:cs="Arial"/>
          <w:b/>
          <w:sz w:val="32"/>
          <w:szCs w:val="32"/>
          <w:lang w:eastAsia="ru-RU"/>
        </w:rPr>
        <w:t>ДЗЕРЖИНСКОЕ МУНИЦИПАЛЬНОЕ ОБРАЗОВАНИЕ</w:t>
      </w:r>
    </w:p>
    <w:p w:rsidR="00E31E8C" w:rsidRPr="00FB76F7" w:rsidRDefault="00FB76F7" w:rsidP="00E3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  <w:r w:rsidR="00B7638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ЧЕТВЕРТОГО СОЗЫВА</w:t>
      </w:r>
    </w:p>
    <w:p w:rsidR="00E31E8C" w:rsidRDefault="00FB76F7" w:rsidP="00E31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31E8C" w:rsidRDefault="00E31E8C" w:rsidP="00E31E8C">
      <w:pPr>
        <w:pStyle w:val="ConsPlusTitle"/>
      </w:pPr>
    </w:p>
    <w:p w:rsidR="00E31E8C" w:rsidRPr="00E31E8C" w:rsidRDefault="00B76384" w:rsidP="00E31E8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="00E31E8C">
        <w:rPr>
          <w:rFonts w:ascii="Arial" w:hAnsi="Arial" w:cs="Arial"/>
          <w:sz w:val="32"/>
          <w:szCs w:val="32"/>
        </w:rPr>
        <w:t>«</w:t>
      </w:r>
      <w:r w:rsidR="00E31E8C" w:rsidRPr="00E31E8C">
        <w:rPr>
          <w:rFonts w:ascii="Arial" w:hAnsi="Arial" w:cs="Arial"/>
          <w:sz w:val="32"/>
          <w:szCs w:val="32"/>
        </w:rPr>
        <w:t xml:space="preserve">ОБ УТВЕРЖДЕНИИ ПОЛОЖЕНИЯ </w:t>
      </w:r>
      <w:r w:rsidR="000F24FD">
        <w:rPr>
          <w:rFonts w:ascii="Arial" w:hAnsi="Arial" w:cs="Arial"/>
          <w:sz w:val="32"/>
          <w:szCs w:val="32"/>
        </w:rPr>
        <w:t>«</w:t>
      </w:r>
      <w:r w:rsidR="00E31E8C" w:rsidRPr="00E31E8C">
        <w:rPr>
          <w:rFonts w:ascii="Arial" w:hAnsi="Arial" w:cs="Arial"/>
          <w:sz w:val="32"/>
          <w:szCs w:val="32"/>
        </w:rPr>
        <w:t>О ПОРЯДКЕ ОПРЕДЕЛЕНИЯ ЦЕНЫ</w:t>
      </w:r>
      <w:r w:rsidR="00E31E8C">
        <w:rPr>
          <w:rFonts w:ascii="Arial" w:hAnsi="Arial" w:cs="Arial"/>
          <w:sz w:val="32"/>
          <w:szCs w:val="32"/>
        </w:rPr>
        <w:t xml:space="preserve"> </w:t>
      </w:r>
      <w:r w:rsidR="00E31E8C" w:rsidRPr="00E31E8C">
        <w:rPr>
          <w:rFonts w:ascii="Arial" w:hAnsi="Arial" w:cs="Arial"/>
          <w:sz w:val="32"/>
          <w:szCs w:val="32"/>
        </w:rPr>
        <w:t>ЗЕМЕЛЬНЫХ УЧАСТКОВ, НАХОДЯЩИХСЯ В МУНИЦИПАЛЬНОЙ</w:t>
      </w:r>
      <w:r w:rsidR="00E31E8C">
        <w:rPr>
          <w:rFonts w:ascii="Arial" w:hAnsi="Arial" w:cs="Arial"/>
          <w:sz w:val="32"/>
          <w:szCs w:val="32"/>
        </w:rPr>
        <w:t xml:space="preserve"> </w:t>
      </w:r>
      <w:r w:rsidR="00E31E8C" w:rsidRPr="00E31E8C">
        <w:rPr>
          <w:rFonts w:ascii="Arial" w:hAnsi="Arial" w:cs="Arial"/>
          <w:sz w:val="32"/>
          <w:szCs w:val="32"/>
        </w:rPr>
        <w:t>СОБСТВЕННОСТИ ДЗЕРЖИНСКОГО МУНИЦИПАЛЬНОГО ОБРАЗОВАНИЯ,</w:t>
      </w:r>
    </w:p>
    <w:p w:rsidR="00E31E8C" w:rsidRPr="00E31E8C" w:rsidRDefault="00E31E8C" w:rsidP="00E31E8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31E8C">
        <w:rPr>
          <w:rFonts w:ascii="Arial" w:hAnsi="Arial" w:cs="Arial"/>
          <w:sz w:val="32"/>
          <w:szCs w:val="32"/>
        </w:rPr>
        <w:t>ПРИ ЗАКЛЮЧЕНИИ ДОГОВОРОВ КУПЛИ-ПРОДАЖИ УКАЗАННЫХ</w:t>
      </w:r>
      <w:r>
        <w:rPr>
          <w:rFonts w:ascii="Arial" w:hAnsi="Arial" w:cs="Arial"/>
          <w:sz w:val="32"/>
          <w:szCs w:val="32"/>
        </w:rPr>
        <w:t xml:space="preserve"> </w:t>
      </w:r>
      <w:r w:rsidRPr="00E31E8C">
        <w:rPr>
          <w:rFonts w:ascii="Arial" w:hAnsi="Arial" w:cs="Arial"/>
          <w:sz w:val="32"/>
          <w:szCs w:val="32"/>
        </w:rPr>
        <w:t>ЗЕМЕЛЬНЫХ УЧАСТКОВ БЕЗ ПРОВЕДЕНИЯ ТОРГОВ</w:t>
      </w:r>
      <w:r>
        <w:rPr>
          <w:rFonts w:ascii="Arial" w:hAnsi="Arial" w:cs="Arial"/>
          <w:sz w:val="32"/>
          <w:szCs w:val="32"/>
        </w:rPr>
        <w:t>»</w:t>
      </w:r>
    </w:p>
    <w:p w:rsidR="00E31E8C" w:rsidRPr="00E31E8C" w:rsidRDefault="00E31E8C" w:rsidP="00E31E8C">
      <w:pPr>
        <w:pStyle w:val="ConsPlusTitle"/>
        <w:jc w:val="center"/>
      </w:pPr>
    </w:p>
    <w:p w:rsidR="00FB76F7" w:rsidRPr="00FB76F7" w:rsidRDefault="00FB76F7" w:rsidP="00FB76F7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6F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 статьи 39.4 Земельного кодекса РФ,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FB76F7">
        <w:rPr>
          <w:rFonts w:ascii="Arial" w:eastAsia="Times New Roman" w:hAnsi="Arial" w:cs="Arial"/>
          <w:sz w:val="24"/>
          <w:szCs w:val="24"/>
          <w:lang w:eastAsia="ru-RU"/>
        </w:rPr>
        <w:t xml:space="preserve">пределах полномочий органа местного самоуправления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Федерации", с  учетом </w:t>
      </w:r>
      <w:proofErr w:type="spellStart"/>
      <w:r w:rsidRPr="00FB76F7">
        <w:rPr>
          <w:rFonts w:ascii="Arial" w:eastAsia="Times New Roman" w:hAnsi="Arial" w:cs="Arial"/>
          <w:sz w:val="24"/>
          <w:szCs w:val="24"/>
          <w:lang w:eastAsia="ru-RU"/>
        </w:rPr>
        <w:t>компетенционной</w:t>
      </w:r>
      <w:proofErr w:type="spellEnd"/>
      <w:r w:rsidRPr="00FB76F7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самостоятельности  органа местного самоуправления, </w:t>
      </w:r>
      <w:r w:rsidRPr="00FB76F7">
        <w:rPr>
          <w:rFonts w:ascii="Arial" w:eastAsia="Times New Roman" w:hAnsi="Arial" w:cs="Arial"/>
          <w:iCs/>
          <w:sz w:val="24"/>
          <w:szCs w:val="24"/>
          <w:lang w:eastAsia="ru-RU"/>
        </w:rPr>
        <w:t>на основании</w:t>
      </w:r>
      <w:r w:rsidR="00B76384" w:rsidRPr="00B76384">
        <w:rPr>
          <w:rFonts w:ascii="Arial" w:hAnsi="Arial" w:cs="Arial"/>
          <w:sz w:val="24"/>
          <w:szCs w:val="24"/>
        </w:rPr>
        <w:t xml:space="preserve"> </w:t>
      </w:r>
      <w:r w:rsidR="00B76384">
        <w:rPr>
          <w:rFonts w:ascii="Arial" w:hAnsi="Arial" w:cs="Arial"/>
          <w:sz w:val="24"/>
          <w:szCs w:val="24"/>
        </w:rPr>
        <w:t>Э</w:t>
      </w:r>
      <w:r w:rsidR="00B76384" w:rsidRPr="00B76384">
        <w:rPr>
          <w:rFonts w:ascii="Arial" w:eastAsia="Times New Roman" w:hAnsi="Arial" w:cs="Arial"/>
          <w:iCs/>
          <w:sz w:val="24"/>
          <w:szCs w:val="24"/>
          <w:lang w:eastAsia="ru-RU"/>
        </w:rPr>
        <w:t>кспертного заключения по антикоррупционной экспертизе от 19.03.18г. №</w:t>
      </w:r>
      <w:r w:rsidR="00B76384">
        <w:rPr>
          <w:rFonts w:ascii="Arial" w:eastAsia="Times New Roman" w:hAnsi="Arial" w:cs="Arial"/>
          <w:iCs/>
          <w:sz w:val="24"/>
          <w:szCs w:val="24"/>
          <w:lang w:eastAsia="ru-RU"/>
        </w:rPr>
        <w:t>1086</w:t>
      </w:r>
      <w:r w:rsidR="00B76384" w:rsidRPr="00B7638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главного правового управления аппарата Губернатора Иркутской области и Правительства Иркутской области, руководствуясь статьями</w:t>
      </w:r>
      <w:r w:rsidRPr="00FB76F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6, 31, 32,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44</w:t>
      </w:r>
      <w:r w:rsidRPr="00FB76F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FB76F7">
        <w:rPr>
          <w:rFonts w:ascii="Arial" w:eastAsia="Times New Roman" w:hAnsi="Arial" w:cs="Arial"/>
          <w:sz w:val="24"/>
          <w:szCs w:val="24"/>
          <w:lang w:eastAsia="ru-RU"/>
        </w:rPr>
        <w:t>Устава Дзержинского муниципального образования, Дума Дзержинского муниципального образования</w:t>
      </w:r>
    </w:p>
    <w:p w:rsidR="00FB76F7" w:rsidRPr="00FB76F7" w:rsidRDefault="00FB76F7" w:rsidP="00FB76F7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6F7">
        <w:rPr>
          <w:rFonts w:ascii="Arial" w:eastAsia="Times New Roman" w:hAnsi="Arial" w:cs="Arial"/>
          <w:sz w:val="24"/>
          <w:szCs w:val="24"/>
          <w:lang w:eastAsia="ru-RU"/>
        </w:rPr>
        <w:tab/>
        <w:t>РЕШИЛА:</w:t>
      </w:r>
    </w:p>
    <w:p w:rsidR="00B76384" w:rsidRDefault="00FB76F7" w:rsidP="00FB76F7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7638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Думы  от </w:t>
      </w:r>
      <w:r w:rsidR="00B76384" w:rsidRPr="00B76384">
        <w:rPr>
          <w:rFonts w:ascii="Arial" w:eastAsia="Times New Roman" w:hAnsi="Arial" w:cs="Arial"/>
          <w:sz w:val="24"/>
          <w:szCs w:val="24"/>
          <w:lang w:eastAsia="ru-RU"/>
        </w:rPr>
        <w:t xml:space="preserve">30.08.2017 № 60/246-дсп «Об утверждении </w:t>
      </w:r>
      <w:hyperlink w:anchor="P34" w:history="1">
        <w:r w:rsidRPr="00B7638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Положени</w:t>
        </w:r>
      </w:hyperlink>
      <w:r w:rsidR="00B76384" w:rsidRPr="00B76384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я</w:t>
      </w:r>
      <w:r w:rsidRPr="00B76384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определени</w:t>
      </w:r>
      <w:r w:rsidRPr="00FB76F7">
        <w:rPr>
          <w:rFonts w:ascii="Arial" w:eastAsia="Times New Roman" w:hAnsi="Arial" w:cs="Arial"/>
          <w:sz w:val="24"/>
          <w:szCs w:val="24"/>
          <w:lang w:eastAsia="ru-RU"/>
        </w:rPr>
        <w:t>я цены земельных участков, находящихся в муниципальной собственности Дзержинского муниципального образования, при заключении договоров купли-продажи указанных земельных</w:t>
      </w:r>
      <w:r w:rsidR="00B76384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 без проведения торгов»:</w:t>
      </w:r>
    </w:p>
    <w:p w:rsidR="00FB76F7" w:rsidRDefault="00B76384" w:rsidP="00FB76F7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384">
        <w:rPr>
          <w:rFonts w:ascii="Arial" w:eastAsia="Times New Roman" w:hAnsi="Arial" w:cs="Arial"/>
          <w:sz w:val="24"/>
          <w:szCs w:val="24"/>
          <w:lang w:eastAsia="ru-RU"/>
        </w:rPr>
        <w:t>- исключить из преамбулы Решения ссылку на статьи 29 и 48 Устава Дзержинского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76384" w:rsidRDefault="00B76384" w:rsidP="00B7638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5274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76384">
        <w:rPr>
          <w:rFonts w:ascii="Arial" w:eastAsia="Times New Roman" w:hAnsi="Arial" w:cs="Arial"/>
          <w:sz w:val="24"/>
          <w:szCs w:val="24"/>
          <w:lang w:eastAsia="ru-RU"/>
        </w:rPr>
        <w:t xml:space="preserve">аименование </w:t>
      </w:r>
      <w:r w:rsidR="00652749" w:rsidRPr="00652749">
        <w:rPr>
          <w:rFonts w:ascii="Arial" w:eastAsia="Times New Roman" w:hAnsi="Arial" w:cs="Arial"/>
          <w:sz w:val="24"/>
          <w:szCs w:val="24"/>
          <w:lang w:eastAsia="ru-RU"/>
        </w:rPr>
        <w:t>индивидуализированно</w:t>
      </w:r>
      <w:r w:rsidR="0065274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52749" w:rsidRPr="00652749">
        <w:rPr>
          <w:rFonts w:ascii="Arial" w:eastAsia="Times New Roman" w:hAnsi="Arial" w:cs="Arial"/>
          <w:sz w:val="24"/>
          <w:szCs w:val="24"/>
          <w:lang w:eastAsia="ru-RU"/>
        </w:rPr>
        <w:t xml:space="preserve"> заголовк</w:t>
      </w:r>
      <w:r w:rsidR="0065274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52749" w:rsidRPr="00652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6384">
        <w:rPr>
          <w:rFonts w:ascii="Arial" w:eastAsia="Times New Roman" w:hAnsi="Arial" w:cs="Arial"/>
          <w:sz w:val="24"/>
          <w:szCs w:val="24"/>
          <w:lang w:eastAsia="ru-RU"/>
        </w:rPr>
        <w:t>Положения, указанно</w:t>
      </w:r>
      <w:r w:rsidR="00652749">
        <w:rPr>
          <w:rFonts w:ascii="Arial" w:eastAsia="Times New Roman" w:hAnsi="Arial" w:cs="Arial"/>
          <w:sz w:val="24"/>
          <w:szCs w:val="24"/>
          <w:lang w:eastAsia="ru-RU"/>
        </w:rPr>
        <w:t>го в Приложении № 1, привести в соответствие с наименованием</w:t>
      </w:r>
      <w:r w:rsidRPr="00B76384">
        <w:rPr>
          <w:rFonts w:ascii="Arial" w:eastAsia="Times New Roman" w:hAnsi="Arial" w:cs="Arial"/>
          <w:sz w:val="24"/>
          <w:szCs w:val="24"/>
          <w:lang w:eastAsia="ru-RU"/>
        </w:rPr>
        <w:t>, указанн</w:t>
      </w:r>
      <w:r w:rsidR="00652749">
        <w:rPr>
          <w:rFonts w:ascii="Arial" w:eastAsia="Times New Roman" w:hAnsi="Arial" w:cs="Arial"/>
          <w:sz w:val="24"/>
          <w:szCs w:val="24"/>
          <w:lang w:eastAsia="ru-RU"/>
        </w:rPr>
        <w:t>ым в</w:t>
      </w:r>
      <w:r w:rsidRPr="00B76384">
        <w:rPr>
          <w:rFonts w:ascii="Arial" w:eastAsia="Times New Roman" w:hAnsi="Arial" w:cs="Arial"/>
          <w:sz w:val="24"/>
          <w:szCs w:val="24"/>
          <w:lang w:eastAsia="ru-RU"/>
        </w:rPr>
        <w:t xml:space="preserve"> пункте 1 Решения</w:t>
      </w:r>
      <w:r w:rsidR="00652749">
        <w:rPr>
          <w:rFonts w:ascii="Arial" w:eastAsia="Times New Roman" w:hAnsi="Arial" w:cs="Arial"/>
          <w:sz w:val="24"/>
          <w:szCs w:val="24"/>
          <w:lang w:eastAsia="ru-RU"/>
        </w:rPr>
        <w:t xml:space="preserve"> и читать «Положение </w:t>
      </w:r>
      <w:r w:rsidR="00652749" w:rsidRPr="00652749">
        <w:rPr>
          <w:rFonts w:ascii="Arial" w:eastAsia="Times New Roman" w:hAnsi="Arial" w:cs="Arial"/>
          <w:sz w:val="24"/>
          <w:szCs w:val="24"/>
          <w:lang w:eastAsia="ru-RU"/>
        </w:rPr>
        <w:t>о порядке определения цены земельных участков, находящихся в муниципальной собственности Дзержинского муниципального образования, при заключении договоров купли-продажи указанных земельных участков без проведения торгов</w:t>
      </w:r>
      <w:r w:rsidR="0065274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921DD5" w:rsidRDefault="00652749" w:rsidP="00B7638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</w:t>
      </w:r>
      <w:r w:rsidR="00B76384" w:rsidRPr="00B76384">
        <w:rPr>
          <w:rFonts w:ascii="Arial" w:eastAsia="Times New Roman" w:hAnsi="Arial" w:cs="Arial"/>
          <w:sz w:val="24"/>
          <w:szCs w:val="24"/>
          <w:lang w:eastAsia="ru-RU"/>
        </w:rPr>
        <w:t>одпункт 2 пункта 4 Положения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редакции, полностью</w:t>
      </w:r>
      <w:r w:rsidR="00B76384" w:rsidRPr="00B7638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ющей</w:t>
      </w:r>
      <w:r w:rsidR="00B76384" w:rsidRPr="00B76384"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подпункту 9 пункта 2 статьи 39</w:t>
      </w:r>
      <w:r w:rsidR="00B76384" w:rsidRPr="00B7638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B76384" w:rsidRPr="00B76384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</w:t>
      </w:r>
      <w:r>
        <w:rPr>
          <w:rFonts w:ascii="Arial" w:eastAsia="Times New Roman" w:hAnsi="Arial" w:cs="Arial"/>
          <w:sz w:val="24"/>
          <w:szCs w:val="24"/>
          <w:lang w:eastAsia="ru-RU"/>
        </w:rPr>
        <w:t>, и</w:t>
      </w:r>
    </w:p>
    <w:p w:rsidR="00921DD5" w:rsidRDefault="00921DD5" w:rsidP="00B7638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вместо:</w:t>
      </w:r>
    </w:p>
    <w:p w:rsidR="00921DD5" w:rsidRDefault="00921DD5" w:rsidP="00B7638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21DD5">
        <w:rPr>
          <w:rFonts w:ascii="Arial" w:eastAsia="Times New Roman" w:hAnsi="Arial" w:cs="Arial"/>
          <w:sz w:val="24"/>
          <w:szCs w:val="24"/>
          <w:lang w:eastAsia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76384" w:rsidRDefault="00652749" w:rsidP="00B7638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читать:</w:t>
      </w:r>
    </w:p>
    <w:p w:rsidR="00652749" w:rsidRDefault="00652749" w:rsidP="00B7638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21DD5" w:rsidRPr="00921DD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921DD5" w:rsidRPr="00921DD5">
        <w:rPr>
          <w:rFonts w:ascii="Arial" w:eastAsia="Times New Roman" w:hAnsi="Arial" w:cs="Arial"/>
          <w:sz w:val="24"/>
          <w:szCs w:val="24"/>
          <w:lang w:eastAsia="ru-RU"/>
        </w:rPr>
        <w:t>неустраненных</w:t>
      </w:r>
      <w:proofErr w:type="spellEnd"/>
      <w:r w:rsidR="00921DD5" w:rsidRPr="00921DD5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921DD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21DD5" w:rsidRPr="00B76384" w:rsidRDefault="00921DD5" w:rsidP="00B7638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остальной части Положение остается без изменений.</w:t>
      </w:r>
    </w:p>
    <w:p w:rsidR="00FB76F7" w:rsidRPr="00FB76F7" w:rsidRDefault="00FB76F7" w:rsidP="00FB76F7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B76F7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данное решение с приложением в информационно-телекоммуникационной сети «Интернет» на официальном сайте администрации  Дзержинского муниципального образования </w:t>
      </w:r>
      <w:hyperlink r:id="rId4" w:history="1">
        <w:r w:rsidRPr="00FB76F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http://dzerginskoe-mo.ru</w:t>
        </w:r>
      </w:hyperlink>
      <w:r w:rsidRPr="00FB76F7">
        <w:rPr>
          <w:rFonts w:ascii="Arial" w:eastAsia="Times New Roman" w:hAnsi="Arial" w:cs="Arial"/>
          <w:sz w:val="24"/>
          <w:szCs w:val="24"/>
          <w:lang w:eastAsia="ru-RU"/>
        </w:rPr>
        <w:t>; обнародовать на муниципальном информационном стенде по адресу пос. Дзержинск ул. Центральная 1-а.</w:t>
      </w:r>
    </w:p>
    <w:p w:rsidR="00FB76F7" w:rsidRPr="00FB76F7" w:rsidRDefault="00FB76F7" w:rsidP="00FB76F7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B76F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76F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настоящего решения возложить на заместителя главы  Дзержинского МО </w:t>
      </w:r>
      <w:proofErr w:type="spellStart"/>
      <w:r w:rsidRPr="00FB76F7">
        <w:rPr>
          <w:rFonts w:ascii="Arial" w:eastAsia="Times New Roman" w:hAnsi="Arial" w:cs="Arial"/>
          <w:sz w:val="24"/>
          <w:szCs w:val="24"/>
          <w:lang w:eastAsia="ru-RU"/>
        </w:rPr>
        <w:t>Миниханову</w:t>
      </w:r>
      <w:proofErr w:type="spellEnd"/>
      <w:r w:rsidRPr="00FB76F7">
        <w:rPr>
          <w:rFonts w:ascii="Arial" w:eastAsia="Times New Roman" w:hAnsi="Arial" w:cs="Arial"/>
          <w:sz w:val="24"/>
          <w:szCs w:val="24"/>
          <w:lang w:eastAsia="ru-RU"/>
        </w:rPr>
        <w:t xml:space="preserve"> Н.С.. </w:t>
      </w:r>
    </w:p>
    <w:p w:rsidR="00E31E8C" w:rsidRPr="009E2EFE" w:rsidRDefault="00E31E8C" w:rsidP="00E31E8C">
      <w:pPr>
        <w:pStyle w:val="ConsPlusNormal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>Глав</w:t>
      </w:r>
      <w:r w:rsidR="00652749">
        <w:rPr>
          <w:rFonts w:ascii="Arial" w:hAnsi="Arial" w:cs="Arial"/>
          <w:sz w:val="24"/>
        </w:rPr>
        <w:t>а</w:t>
      </w:r>
      <w:r w:rsidR="00FB76F7">
        <w:rPr>
          <w:rFonts w:ascii="Arial" w:hAnsi="Arial" w:cs="Arial"/>
          <w:sz w:val="24"/>
        </w:rPr>
        <w:t xml:space="preserve"> </w:t>
      </w:r>
      <w:r w:rsidRPr="009E2EFE">
        <w:rPr>
          <w:rFonts w:ascii="Arial" w:hAnsi="Arial" w:cs="Arial"/>
          <w:sz w:val="24"/>
        </w:rPr>
        <w:t>Дзержинского</w:t>
      </w:r>
    </w:p>
    <w:p w:rsidR="00E31E8C" w:rsidRPr="009E2EFE" w:rsidRDefault="00E31E8C" w:rsidP="00E31E8C">
      <w:pPr>
        <w:pStyle w:val="ConsPlusNormal"/>
        <w:jc w:val="both"/>
        <w:rPr>
          <w:rFonts w:ascii="Arial" w:hAnsi="Arial" w:cs="Arial"/>
          <w:sz w:val="24"/>
        </w:rPr>
      </w:pPr>
      <w:r w:rsidRPr="009E2EFE">
        <w:rPr>
          <w:rFonts w:ascii="Arial" w:hAnsi="Arial" w:cs="Arial"/>
          <w:sz w:val="24"/>
        </w:rPr>
        <w:t xml:space="preserve">муниципального образования                                                     </w:t>
      </w:r>
    </w:p>
    <w:p w:rsidR="00E31E8C" w:rsidRPr="009E2EFE" w:rsidRDefault="00652749" w:rsidP="00E31E8C">
      <w:pPr>
        <w:pStyle w:val="ConsPlusNormal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Соколовская И.В.</w:t>
      </w:r>
    </w:p>
    <w:p w:rsidR="00E31E8C" w:rsidRDefault="00E31E8C" w:rsidP="00E31E8C">
      <w:pPr>
        <w:pStyle w:val="ConsPlusNormal"/>
        <w:jc w:val="both"/>
      </w:pPr>
    </w:p>
    <w:p w:rsidR="00E31E8C" w:rsidRDefault="00E31E8C">
      <w:pPr>
        <w:pStyle w:val="ConsPlusNormal"/>
        <w:ind w:firstLine="540"/>
        <w:jc w:val="both"/>
      </w:pPr>
    </w:p>
    <w:p w:rsidR="00DC525A" w:rsidRDefault="00DC525A">
      <w:pPr>
        <w:pStyle w:val="ConsPlusNormal"/>
        <w:ind w:firstLine="540"/>
        <w:jc w:val="both"/>
      </w:pPr>
    </w:p>
    <w:p w:rsidR="00BF76BC" w:rsidRDefault="00BF76BC">
      <w:pPr>
        <w:pStyle w:val="ConsPlusNormal"/>
        <w:jc w:val="both"/>
      </w:pPr>
    </w:p>
    <w:p w:rsidR="00E31E8C" w:rsidRPr="009E2EFE" w:rsidRDefault="00E31E8C" w:rsidP="00E31E8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№1</w:t>
      </w:r>
    </w:p>
    <w:p w:rsidR="00E31E8C" w:rsidRPr="009E2EFE" w:rsidRDefault="00BF46EC" w:rsidP="00E31E8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 Решению Думы</w:t>
      </w:r>
    </w:p>
    <w:p w:rsidR="00E31E8C" w:rsidRPr="009E2EFE" w:rsidRDefault="00E31E8C" w:rsidP="00E31E8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Дзержинского муниципального образования</w:t>
      </w:r>
    </w:p>
    <w:p w:rsidR="00652749" w:rsidRDefault="00BF46EC" w:rsidP="00E31E8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="00E31E8C"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r w:rsidR="00DC52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30.08.</w:t>
      </w:r>
      <w:r w:rsidR="00DA227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2017 </w:t>
      </w:r>
      <w:r w:rsidR="00E31E8C"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>№</w:t>
      </w:r>
      <w:r w:rsidR="00DC525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60/246дсп</w:t>
      </w:r>
      <w:r w:rsidR="00E31E8C" w:rsidRPr="009E2EF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E31E8C" w:rsidRPr="009E2EFE" w:rsidRDefault="00652749" w:rsidP="00E31E8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 редакции Решения Думы от 28.03.2018г. № ___</w:t>
      </w:r>
    </w:p>
    <w:p w:rsidR="00BF76BC" w:rsidRDefault="00BF76BC">
      <w:pPr>
        <w:pStyle w:val="ConsPlusNormal"/>
      </w:pPr>
    </w:p>
    <w:p w:rsidR="00BF76BC" w:rsidRPr="00E31E8C" w:rsidRDefault="00BF76BC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1" w:name="P34"/>
      <w:bookmarkEnd w:id="1"/>
      <w:r w:rsidRPr="00E31E8C">
        <w:rPr>
          <w:rFonts w:ascii="Arial" w:hAnsi="Arial" w:cs="Arial"/>
          <w:sz w:val="30"/>
          <w:szCs w:val="30"/>
        </w:rPr>
        <w:t>ПОЛОЖЕНИЕ</w:t>
      </w:r>
    </w:p>
    <w:p w:rsidR="00BF76BC" w:rsidRDefault="00B76384" w:rsidP="0065274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52749">
        <w:rPr>
          <w:rFonts w:ascii="Arial" w:hAnsi="Arial" w:cs="Arial"/>
          <w:b/>
          <w:sz w:val="32"/>
          <w:szCs w:val="32"/>
        </w:rPr>
        <w:t>о порядке определения цены земельных участков, находящихся в муниципальной собственности Дзержинского муниципального образования, при заключении договоров купли-продажи указанных земельных участков без проведения торгов</w:t>
      </w:r>
      <w:r w:rsidR="00652749">
        <w:rPr>
          <w:rFonts w:ascii="Arial" w:hAnsi="Arial" w:cs="Arial"/>
          <w:b/>
          <w:sz w:val="32"/>
          <w:szCs w:val="32"/>
        </w:rPr>
        <w:t>.</w:t>
      </w:r>
    </w:p>
    <w:p w:rsidR="00652749" w:rsidRPr="00652749" w:rsidRDefault="00652749" w:rsidP="00652749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 xml:space="preserve">1. Настоящее Положение в соответствии с </w:t>
      </w:r>
      <w:hyperlink r:id="rId5" w:history="1">
        <w:r w:rsidRPr="00E31E8C">
          <w:rPr>
            <w:rFonts w:ascii="Arial" w:hAnsi="Arial" w:cs="Arial"/>
            <w:color w:val="0000FF"/>
            <w:sz w:val="24"/>
            <w:szCs w:val="24"/>
          </w:rPr>
          <w:t>пунктом 2 статьи 39.4</w:t>
        </w:r>
      </w:hyperlink>
      <w:r w:rsidRPr="00E31E8C">
        <w:rPr>
          <w:rFonts w:ascii="Arial" w:hAnsi="Arial" w:cs="Arial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</w:t>
      </w:r>
      <w:r w:rsidR="00E31E8C">
        <w:rPr>
          <w:rFonts w:ascii="Arial" w:hAnsi="Arial" w:cs="Arial"/>
          <w:sz w:val="24"/>
          <w:szCs w:val="24"/>
        </w:rPr>
        <w:t xml:space="preserve">Дзержинского </w:t>
      </w:r>
      <w:r w:rsidRPr="00E31E8C">
        <w:rPr>
          <w:rFonts w:ascii="Arial" w:hAnsi="Arial" w:cs="Arial"/>
          <w:sz w:val="24"/>
          <w:szCs w:val="24"/>
        </w:rPr>
        <w:t>муниципальн</w:t>
      </w:r>
      <w:r w:rsidR="00E31E8C">
        <w:rPr>
          <w:rFonts w:ascii="Arial" w:hAnsi="Arial" w:cs="Arial"/>
          <w:sz w:val="24"/>
          <w:szCs w:val="24"/>
        </w:rPr>
        <w:t xml:space="preserve">ого образования </w:t>
      </w:r>
      <w:r w:rsidRPr="00E31E8C">
        <w:rPr>
          <w:rFonts w:ascii="Arial" w:hAnsi="Arial" w:cs="Arial"/>
          <w:sz w:val="24"/>
          <w:szCs w:val="24"/>
        </w:rPr>
        <w:t>(далее - земельные участки), при заключении договоров купли-продажи указанных земельных участков без проведения торгов.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E31E8C">
        <w:rPr>
          <w:rFonts w:ascii="Arial" w:hAnsi="Arial" w:cs="Arial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E31E8C">
          <w:rPr>
            <w:rFonts w:ascii="Arial" w:hAnsi="Arial" w:cs="Arial"/>
            <w:color w:val="0000FF"/>
            <w:sz w:val="24"/>
            <w:szCs w:val="24"/>
          </w:rPr>
          <w:t>статьей 39.20</w:t>
        </w:r>
      </w:hyperlink>
      <w:r w:rsidRPr="00E31E8C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E31E8C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1E8C">
        <w:rPr>
          <w:rFonts w:ascii="Arial" w:hAnsi="Arial" w:cs="Arial"/>
          <w:sz w:val="24"/>
          <w:szCs w:val="24"/>
        </w:rPr>
        <w:t xml:space="preserve"> Российской Федерации заключен договор о комплексном освоении территории.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3" w:history="1">
        <w:r w:rsidRPr="00E31E8C">
          <w:rPr>
            <w:rFonts w:ascii="Arial" w:hAnsi="Arial" w:cs="Arial"/>
            <w:color w:val="0000FF"/>
            <w:sz w:val="24"/>
            <w:szCs w:val="24"/>
          </w:rPr>
          <w:t>подпункте 1 пункта 2</w:t>
        </w:r>
      </w:hyperlink>
      <w:r w:rsidRPr="00E31E8C">
        <w:rPr>
          <w:rFonts w:ascii="Arial" w:hAnsi="Arial" w:cs="Arial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E31E8C">
          <w:rPr>
            <w:rFonts w:ascii="Arial" w:hAnsi="Arial" w:cs="Arial"/>
            <w:color w:val="0000FF"/>
            <w:sz w:val="24"/>
            <w:szCs w:val="24"/>
          </w:rPr>
          <w:t>статьей 39.20</w:t>
        </w:r>
      </w:hyperlink>
      <w:r w:rsidRPr="00E31E8C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BF76BC" w:rsidRPr="00E31E8C" w:rsidRDefault="00BF76BC" w:rsidP="00921DD5">
      <w:pPr>
        <w:pStyle w:val="ConsPlusNormal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 xml:space="preserve">2) </w:t>
      </w:r>
      <w:r w:rsidR="00921DD5" w:rsidRPr="00921DD5">
        <w:rPr>
          <w:rFonts w:ascii="Arial" w:hAnsi="Arial" w:cs="Arial"/>
          <w:sz w:val="24"/>
          <w:szCs w:val="24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921DD5" w:rsidRPr="00921DD5">
        <w:rPr>
          <w:rFonts w:ascii="Arial" w:hAnsi="Arial" w:cs="Arial"/>
          <w:sz w:val="24"/>
          <w:szCs w:val="24"/>
        </w:rPr>
        <w:t>неустраненных</w:t>
      </w:r>
      <w:proofErr w:type="spellEnd"/>
      <w:r w:rsidR="00921DD5" w:rsidRPr="00921DD5">
        <w:rPr>
          <w:rFonts w:ascii="Arial" w:hAnsi="Arial" w:cs="Arial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921DD5">
        <w:rPr>
          <w:rFonts w:ascii="Arial" w:hAnsi="Arial" w:cs="Arial"/>
          <w:sz w:val="24"/>
          <w:szCs w:val="24"/>
        </w:rPr>
        <w:t>.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9" w:history="1">
        <w:r w:rsidRPr="00E31E8C">
          <w:rPr>
            <w:rFonts w:ascii="Arial" w:hAnsi="Arial" w:cs="Arial"/>
            <w:color w:val="0000FF"/>
            <w:sz w:val="24"/>
            <w:szCs w:val="24"/>
          </w:rPr>
          <w:t>пункте 2 статьи 39.9</w:t>
        </w:r>
      </w:hyperlink>
      <w:r w:rsidRPr="00E31E8C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0" w:history="1">
        <w:r w:rsidRPr="00E31E8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31E8C">
        <w:rPr>
          <w:rFonts w:ascii="Arial" w:hAnsi="Arial" w:cs="Arial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BF76BC" w:rsidRPr="00E31E8C" w:rsidRDefault="00BF76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E8C">
        <w:rPr>
          <w:rFonts w:ascii="Arial" w:hAnsi="Arial" w:cs="Arial"/>
          <w:sz w:val="24"/>
          <w:szCs w:val="24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1" w:history="1">
        <w:r w:rsidRPr="00E31E8C">
          <w:rPr>
            <w:rFonts w:ascii="Arial" w:hAnsi="Arial" w:cs="Arial"/>
            <w:color w:val="0000FF"/>
            <w:sz w:val="24"/>
            <w:szCs w:val="24"/>
          </w:rPr>
          <w:t>статьей 39.18</w:t>
        </w:r>
      </w:hyperlink>
      <w:r w:rsidRPr="00E31E8C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BF76BC" w:rsidRDefault="00BF76BC">
      <w:pPr>
        <w:pStyle w:val="ConsPlusNormal"/>
        <w:jc w:val="both"/>
      </w:pPr>
    </w:p>
    <w:p w:rsidR="00E31E8C" w:rsidRDefault="00E31E8C">
      <w:pPr>
        <w:pStyle w:val="ConsPlusNormal"/>
        <w:jc w:val="both"/>
      </w:pPr>
    </w:p>
    <w:p w:rsidR="00E31E8C" w:rsidRDefault="00E31E8C">
      <w:pPr>
        <w:pStyle w:val="ConsPlusNormal"/>
        <w:jc w:val="both"/>
      </w:pPr>
    </w:p>
    <w:p w:rsidR="00760AA1" w:rsidRDefault="00760AA1"/>
    <w:sectPr w:rsidR="00760AA1" w:rsidSect="0027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BC"/>
    <w:rsid w:val="000F24FD"/>
    <w:rsid w:val="00111E33"/>
    <w:rsid w:val="00122C8D"/>
    <w:rsid w:val="00300E3B"/>
    <w:rsid w:val="005037CF"/>
    <w:rsid w:val="005E3EF7"/>
    <w:rsid w:val="00652749"/>
    <w:rsid w:val="006A3EFB"/>
    <w:rsid w:val="00760AA1"/>
    <w:rsid w:val="00921DD5"/>
    <w:rsid w:val="00A359BD"/>
    <w:rsid w:val="00AE5B49"/>
    <w:rsid w:val="00B76384"/>
    <w:rsid w:val="00BF46EC"/>
    <w:rsid w:val="00BF76BC"/>
    <w:rsid w:val="00DA227A"/>
    <w:rsid w:val="00DC525A"/>
    <w:rsid w:val="00E31E8C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C344"/>
  <w15:docId w15:val="{263E657E-41E4-45DE-8D39-E1E7241F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B76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5E31794A0F501C104986014D22C13161DC510D88362B56741D4B17C9A34864D884BA3B1x6N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05E31794A0F501C104986014D22C13161DC411DE8A62B56741D4B17Cx9NA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5E31794A0F501C104986014D22C13161DC510D88362B56741D4B17C9A34864D884BA3B1x6NBA" TargetMode="External"/><Relationship Id="rId11" Type="http://schemas.openxmlformats.org/officeDocument/2006/relationships/hyperlink" Target="consultantplus://offline/ref=0905E31794A0F501C104986014D22C13161DC510D88362B56741D4B17C9A34864D884BA3BCx6N7A" TargetMode="External"/><Relationship Id="rId5" Type="http://schemas.openxmlformats.org/officeDocument/2006/relationships/hyperlink" Target="consultantplus://offline/ref=0905E31794A0F501C104986014D22C13161DC510D88362B56741D4B17C9A34864D884BAFBCx6NDA" TargetMode="External"/><Relationship Id="rId10" Type="http://schemas.openxmlformats.org/officeDocument/2006/relationships/hyperlink" Target="consultantplus://offline/ref=0905E31794A0F501C104986014D22C13161DC414DC8362B56741D4B17Cx9NAA" TargetMode="External"/><Relationship Id="rId4" Type="http://schemas.openxmlformats.org/officeDocument/2006/relationships/hyperlink" Target="http://dzerginskoe-mo.ru" TargetMode="External"/><Relationship Id="rId9" Type="http://schemas.openxmlformats.org/officeDocument/2006/relationships/hyperlink" Target="consultantplus://offline/ref=0905E31794A0F501C104986014D22C13161DC510D88362B56741D4B17C9A34864D884BAEBFx6N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2017-09-14T05:26:00Z</cp:lastPrinted>
  <dcterms:created xsi:type="dcterms:W3CDTF">2017-02-27T00:13:00Z</dcterms:created>
  <dcterms:modified xsi:type="dcterms:W3CDTF">2018-03-21T07:02:00Z</dcterms:modified>
</cp:coreProperties>
</file>