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F6" w:rsidRPr="00BA53F6" w:rsidRDefault="00BA53F6" w:rsidP="00BA53F6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</w:p>
    <w:p w:rsidR="00584983" w:rsidRDefault="00584983" w:rsidP="00BA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3F6" w:rsidRPr="00584983" w:rsidRDefault="00584983" w:rsidP="00BA53F6">
      <w:pPr>
        <w:spacing w:after="0" w:line="240" w:lineRule="auto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584983">
        <w:rPr>
          <w:rFonts w:ascii="Times New Roman" w:hAnsi="Times New Roman" w:cs="Times New Roman"/>
          <w:sz w:val="28"/>
          <w:szCs w:val="28"/>
        </w:rPr>
        <w:t>СХОД ГРАЖДАН</w:t>
      </w:r>
    </w:p>
    <w:p w:rsidR="00BA53F6" w:rsidRPr="00584983" w:rsidRDefault="00584983" w:rsidP="00BA53F6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4983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BA53F6" w:rsidRPr="00584983" w:rsidRDefault="00584983" w:rsidP="00BA53F6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4983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BA53F6" w:rsidRPr="00584983" w:rsidRDefault="00584983" w:rsidP="00BA53F6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4983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84983" w:rsidRDefault="00584983" w:rsidP="00BA53F6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A53F6" w:rsidRPr="00584983" w:rsidRDefault="00BA53F6" w:rsidP="00BA53F6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4983">
        <w:rPr>
          <w:rFonts w:ascii="Times New Roman" w:hAnsi="Times New Roman" w:cs="Times New Roman"/>
          <w:sz w:val="28"/>
          <w:szCs w:val="28"/>
        </w:rPr>
        <w:t>РЕШЕНИЕ</w:t>
      </w:r>
    </w:p>
    <w:p w:rsidR="00BA53F6" w:rsidRDefault="00BA53F6" w:rsidP="00BA53F6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______________</w:t>
      </w:r>
    </w:p>
    <w:p w:rsidR="00BA53F6" w:rsidRPr="00BA53F6" w:rsidRDefault="00584983" w:rsidP="00BA5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29.12.2017</w:t>
      </w:r>
      <w:r w:rsidR="0045225B">
        <w:rPr>
          <w:rFonts w:ascii="Times New Roman" w:hAnsi="Times New Roman" w:cs="Times New Roman"/>
          <w:sz w:val="28"/>
          <w:szCs w:val="28"/>
        </w:rPr>
        <w:t xml:space="preserve"> № 183</w:t>
      </w:r>
    </w:p>
    <w:p w:rsidR="00BA53F6" w:rsidRPr="00BA53F6" w:rsidRDefault="00BA53F6" w:rsidP="0058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с. Наумовка</w:t>
      </w:r>
    </w:p>
    <w:p w:rsidR="00BA53F6" w:rsidRDefault="00BA53F6" w:rsidP="00DD569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D5696" w:rsidRPr="00DD5696" w:rsidRDefault="00DD5696" w:rsidP="00DD569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Pr="00DD5696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</w:t>
      </w:r>
      <w:r w:rsidR="00BA53F6">
        <w:rPr>
          <w:rFonts w:ascii="Times New Roman" w:eastAsia="Calibri" w:hAnsi="Times New Roman" w:cs="Times New Roman"/>
          <w:sz w:val="28"/>
          <w:szCs w:val="28"/>
        </w:rPr>
        <w:t>Наумовском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96">
        <w:rPr>
          <w:rFonts w:ascii="Times New Roman" w:eastAsia="Calibri" w:hAnsi="Times New Roman" w:cs="Times New Roman"/>
          <w:sz w:val="28"/>
          <w:szCs w:val="28"/>
        </w:rPr>
        <w:t>сельском поселении</w:t>
      </w:r>
      <w:r w:rsidRPr="00DD5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решением </w:t>
      </w:r>
      <w:r w:rsidR="00BA53F6">
        <w:rPr>
          <w:rFonts w:ascii="Times New Roman" w:hAnsi="Times New Roman" w:cs="Times New Roman"/>
          <w:sz w:val="28"/>
          <w:szCs w:val="28"/>
        </w:rPr>
        <w:t>Схода граждан Наумовского сельского поселения от 23.06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 w:rsidR="00567CF7">
        <w:rPr>
          <w:rFonts w:ascii="Times New Roman" w:hAnsi="Times New Roman" w:cs="Times New Roman"/>
          <w:sz w:val="28"/>
          <w:szCs w:val="28"/>
        </w:rPr>
        <w:t>117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D5696" w:rsidRDefault="00DD5696" w:rsidP="00DD569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A53F6">
        <w:rPr>
          <w:rFonts w:ascii="Times New Roman" w:hAnsi="Times New Roman" w:cs="Times New Roman"/>
          <w:sz w:val="28"/>
          <w:szCs w:val="28"/>
        </w:rPr>
        <w:t>с пунктом 4 статьи 184.1, статьи 184.2</w:t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BA53F6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A5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A53F6">
        <w:rPr>
          <w:rFonts w:ascii="Times New Roman" w:hAnsi="Times New Roman" w:cs="Times New Roman"/>
          <w:sz w:val="28"/>
          <w:szCs w:val="28"/>
        </w:rPr>
        <w:t>Наумовского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53F6">
        <w:rPr>
          <w:rFonts w:ascii="Times New Roman" w:hAnsi="Times New Roman" w:cs="Times New Roman"/>
          <w:sz w:val="28"/>
          <w:szCs w:val="28"/>
        </w:rPr>
        <w:t>Сход граждан Наумовского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A53F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в Положение</w:t>
      </w:r>
      <w:r w:rsidRPr="00DD5696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</w:t>
      </w:r>
      <w:r w:rsidR="00BA53F6">
        <w:rPr>
          <w:rFonts w:ascii="Times New Roman" w:eastAsia="Calibri" w:hAnsi="Times New Roman" w:cs="Times New Roman"/>
          <w:sz w:val="28"/>
          <w:szCs w:val="28"/>
        </w:rPr>
        <w:t>Наумовском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96">
        <w:rPr>
          <w:rFonts w:ascii="Times New Roman" w:eastAsia="Calibri" w:hAnsi="Times New Roman" w:cs="Times New Roman"/>
          <w:sz w:val="28"/>
          <w:szCs w:val="28"/>
        </w:rPr>
        <w:t>сельском поселении</w:t>
      </w:r>
      <w:r w:rsidRPr="00DD5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решением </w:t>
      </w:r>
      <w:r w:rsidR="00BA53F6">
        <w:rPr>
          <w:rFonts w:ascii="Times New Roman" w:hAnsi="Times New Roman" w:cs="Times New Roman"/>
          <w:sz w:val="28"/>
          <w:szCs w:val="28"/>
        </w:rPr>
        <w:t xml:space="preserve">Схода граждан Наумовского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BA53F6">
        <w:rPr>
          <w:rFonts w:ascii="Times New Roman" w:hAnsi="Times New Roman" w:cs="Times New Roman"/>
          <w:sz w:val="28"/>
          <w:szCs w:val="28"/>
        </w:rPr>
        <w:t>23.06.2014 № 117:</w:t>
      </w:r>
    </w:p>
    <w:p w:rsidR="00DD5696" w:rsidRDefault="001A4F24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A53F6">
        <w:rPr>
          <w:rFonts w:ascii="Times New Roman" w:hAnsi="Times New Roman" w:cs="Times New Roman"/>
          <w:sz w:val="28"/>
          <w:szCs w:val="28"/>
        </w:rPr>
        <w:t xml:space="preserve"> Пункт 3 статьи 16 исключить;</w:t>
      </w:r>
    </w:p>
    <w:p w:rsidR="00BA53F6" w:rsidRDefault="00BA53F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17 изложить в новой редакции:</w:t>
      </w:r>
    </w:p>
    <w:p w:rsidR="001A4F24" w:rsidRDefault="006364BE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A4F24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бюджете </w:t>
      </w:r>
      <w:r w:rsidR="00615A10">
        <w:rPr>
          <w:rFonts w:ascii="Times New Roman" w:hAnsi="Times New Roman" w:cs="Times New Roman"/>
          <w:sz w:val="28"/>
          <w:szCs w:val="28"/>
        </w:rPr>
        <w:t>Сходу граждан сельского поселения</w:t>
      </w:r>
      <w:r w:rsidR="001A4F24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F24" w:rsidRPr="001A4F24" w:rsidRDefault="00615A10" w:rsidP="001A4F2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</w:t>
      </w:r>
      <w:r w:rsidR="001A4F24" w:rsidRPr="001A4F24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сновные направления бюджетной и налоговой пол</w:t>
      </w:r>
      <w:r w:rsidR="006364B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итики муниципального образования</w:t>
      </w:r>
      <w:r w:rsidR="001A4F24" w:rsidRPr="001A4F24">
        <w:rPr>
          <w:rFonts w:ascii="Times New Roman" w:eastAsia="Times New Roman" w:hAnsi="Times New Roman" w:cs="Times New Roman"/>
          <w:color w:val="000000"/>
          <w:sz w:val="29"/>
          <w:lang w:eastAsia="ru-RU"/>
        </w:rPr>
        <w:t>;</w:t>
      </w:r>
    </w:p>
    <w:p w:rsidR="001A4F24" w:rsidRPr="001A4F24" w:rsidRDefault="00615A10" w:rsidP="001A4F2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bookmarkStart w:id="0" w:name="dst102699"/>
      <w:bookmarkEnd w:id="0"/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</w:t>
      </w:r>
      <w:r w:rsidR="001A4F24" w:rsidRPr="001A4F24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редварительные итоги социально-экономического раз</w:t>
      </w:r>
      <w:r w:rsidR="006364B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вития соответствующей территории</w:t>
      </w:r>
      <w:r w:rsidR="001A4F24" w:rsidRPr="001A4F24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за истекший период текущего финансового года и ожидаемые итоги социально-экономического раз</w:t>
      </w:r>
      <w:r w:rsidR="006364B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вития </w:t>
      </w:r>
      <w:r w:rsidR="001A4F24" w:rsidRPr="001A4F24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за текущий финансовый год;</w:t>
      </w:r>
    </w:p>
    <w:p w:rsidR="001A4F24" w:rsidRPr="001A4F24" w:rsidRDefault="00615A10" w:rsidP="001A4F2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bookmarkStart w:id="1" w:name="dst102700"/>
      <w:bookmarkEnd w:id="1"/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</w:t>
      </w:r>
      <w:r w:rsidR="001A4F24" w:rsidRPr="001A4F24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рогноз социально-экономического развития соответствующей территории;</w:t>
      </w:r>
    </w:p>
    <w:p w:rsidR="001A4F24" w:rsidRPr="001A4F24" w:rsidRDefault="00615A10" w:rsidP="001A4F2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bookmarkStart w:id="2" w:name="dst103302"/>
      <w:bookmarkEnd w:id="2"/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</w:t>
      </w:r>
      <w:r w:rsidR="001A4F24" w:rsidRPr="001A4F24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рогноз основных характеристик (общий объем доходов, общий объем расходов, дефицита (</w:t>
      </w:r>
      <w:proofErr w:type="spellStart"/>
      <w:r w:rsidR="001A4F24" w:rsidRPr="001A4F24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профицита</w:t>
      </w:r>
      <w:proofErr w:type="spellEnd"/>
      <w:r w:rsidR="001A4F24" w:rsidRPr="001A4F24">
        <w:rPr>
          <w:rFonts w:ascii="Times New Roman" w:eastAsia="Times New Roman" w:hAnsi="Times New Roman" w:cs="Times New Roman"/>
          <w:color w:val="000000"/>
          <w:sz w:val="29"/>
          <w:lang w:eastAsia="ru-RU"/>
        </w:rPr>
        <w:t>) бюджета) консолидированного бю</w:t>
      </w:r>
      <w:r w:rsidR="006364B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джета </w:t>
      </w:r>
      <w:r w:rsidR="00B81B1C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соответствующей территории</w:t>
      </w:r>
      <w:r w:rsidR="00B81B1C" w:rsidRPr="001A4F24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</w:t>
      </w:r>
      <w:r w:rsidR="001A4F24" w:rsidRPr="001A4F24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 очередной финансовый год и плановый период либо утвержденный среднесрочный финансовый план;</w:t>
      </w:r>
    </w:p>
    <w:p w:rsidR="001A4F24" w:rsidRPr="001A4F24" w:rsidRDefault="00615A10" w:rsidP="001A4F2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bookmarkStart w:id="3" w:name="dst102702"/>
      <w:bookmarkEnd w:id="3"/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</w:t>
      </w:r>
      <w:r w:rsidR="001A4F24" w:rsidRPr="001A4F24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ояснительная записка к проекту бюджета;</w:t>
      </w:r>
    </w:p>
    <w:p w:rsidR="001A4F24" w:rsidRPr="001A4F24" w:rsidRDefault="00615A10" w:rsidP="001A4F2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bookmarkStart w:id="4" w:name="dst102703"/>
      <w:bookmarkEnd w:id="4"/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</w:t>
      </w:r>
      <w:r w:rsidR="001A4F24" w:rsidRPr="001A4F24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етодики (проекты методик) и расчеты распределения межбюджетных трансфертов;</w:t>
      </w:r>
    </w:p>
    <w:p w:rsidR="001A4F24" w:rsidRDefault="00615A10" w:rsidP="001A4F2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bookmarkStart w:id="5" w:name="dst3576"/>
      <w:bookmarkEnd w:id="5"/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</w:t>
      </w:r>
      <w:r w:rsidR="006364B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ерхний предел </w:t>
      </w:r>
      <w:r w:rsidR="00D35397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государственного (</w:t>
      </w:r>
      <w:r w:rsidR="006364B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муниципального</w:t>
      </w:r>
      <w:r w:rsidR="00D35397">
        <w:rPr>
          <w:rFonts w:ascii="Times New Roman" w:eastAsia="Times New Roman" w:hAnsi="Times New Roman" w:cs="Times New Roman"/>
          <w:color w:val="000000"/>
          <w:sz w:val="29"/>
          <w:lang w:eastAsia="ru-RU"/>
        </w:rPr>
        <w:t>)</w:t>
      </w:r>
      <w:r w:rsidR="001A4F24" w:rsidRPr="001A4F24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</w:t>
      </w:r>
      <w:r w:rsidR="001A4F24" w:rsidRPr="001A4F24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>года, следующего за очередным финансовым годом и каждым годом планового периода;</w:t>
      </w:r>
    </w:p>
    <w:p w:rsidR="00D35397" w:rsidRDefault="00615A10" w:rsidP="00615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</w:t>
      </w:r>
      <w:r w:rsidR="00B81B1C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ценка ожидаемого исполнения бю</w:t>
      </w:r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джета на текущий финансовый год;</w:t>
      </w:r>
    </w:p>
    <w:p w:rsidR="00B81B1C" w:rsidRPr="00B81B1C" w:rsidRDefault="00615A10" w:rsidP="00B81B1C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bookmarkStart w:id="6" w:name="dst102710"/>
      <w:bookmarkStart w:id="7" w:name="dst3651"/>
      <w:bookmarkEnd w:id="6"/>
      <w:bookmarkEnd w:id="7"/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</w:t>
      </w:r>
      <w:r w:rsidR="00B81B1C" w:rsidRPr="00B81B1C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редложенные </w:t>
      </w:r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представительными органами, </w:t>
      </w:r>
      <w:r w:rsidR="00B81B1C" w:rsidRPr="00B81B1C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B81B1C" w:rsidRPr="00B81B1C" w:rsidRDefault="00615A10" w:rsidP="00B81B1C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bookmarkStart w:id="8" w:name="dst4290"/>
      <w:bookmarkEnd w:id="8"/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</w:t>
      </w:r>
      <w:r w:rsidR="00B81B1C" w:rsidRPr="00B81B1C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еестры </w:t>
      </w:r>
      <w:proofErr w:type="gramStart"/>
      <w:r w:rsidR="00B81B1C" w:rsidRPr="00B81B1C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источников доходов бюджетов бюджетн</w:t>
      </w:r>
      <w:r w:rsidR="00D35397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ой системы Российской Федерации</w:t>
      </w:r>
      <w:proofErr w:type="gramEnd"/>
      <w:r w:rsidR="00D35397">
        <w:rPr>
          <w:rFonts w:ascii="Times New Roman" w:eastAsia="Times New Roman" w:hAnsi="Times New Roman" w:cs="Times New Roman"/>
          <w:color w:val="000000"/>
          <w:sz w:val="29"/>
          <w:lang w:eastAsia="ru-RU"/>
        </w:rPr>
        <w:t>;</w:t>
      </w:r>
    </w:p>
    <w:p w:rsidR="00B81B1C" w:rsidRDefault="00615A10" w:rsidP="00B81B1C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bookmarkStart w:id="9" w:name="dst102712"/>
      <w:bookmarkEnd w:id="9"/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</w:t>
      </w:r>
      <w:r w:rsidR="00B81B1C" w:rsidRPr="00B81B1C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ные документы и материалы</w:t>
      </w:r>
      <w:r w:rsidR="00D35397">
        <w:rPr>
          <w:rFonts w:ascii="Times New Roman" w:eastAsia="Times New Roman" w:hAnsi="Times New Roman" w:cs="Times New Roman"/>
          <w:color w:val="000000"/>
          <w:sz w:val="29"/>
          <w:lang w:eastAsia="ru-RU"/>
        </w:rPr>
        <w:t>;</w:t>
      </w:r>
    </w:p>
    <w:p w:rsidR="00B81B1C" w:rsidRDefault="00615A10" w:rsidP="00B81B1C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</w:t>
      </w:r>
      <w:r w:rsidR="00B81B1C" w:rsidRPr="00B81B1C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случае утверждения </w:t>
      </w:r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решением</w:t>
      </w:r>
      <w:r w:rsidR="00B81B1C" w:rsidRPr="00B81B1C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о бюджете распределения бюджетных </w:t>
      </w:r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>ассигнований по муниципальным</w:t>
      </w:r>
      <w:r w:rsidR="00B81B1C" w:rsidRPr="00B81B1C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программам и </w:t>
      </w:r>
      <w:proofErr w:type="spellStart"/>
      <w:r w:rsidR="00B81B1C" w:rsidRPr="00B81B1C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непрограммным</w:t>
      </w:r>
      <w:proofErr w:type="spellEnd"/>
      <w:r w:rsidR="00B81B1C" w:rsidRPr="00B81B1C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направлениям деятельност</w:t>
      </w:r>
      <w:r w:rsidR="007E64A9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 к проекту решения</w:t>
      </w:r>
      <w:r w:rsidR="00B81B1C" w:rsidRPr="00B81B1C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о бюджете представл</w:t>
      </w:r>
      <w:r w:rsidR="007E64A9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яются паспорта муниципальных</w:t>
      </w:r>
      <w:r w:rsidR="00B81B1C" w:rsidRPr="00B81B1C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программ (проекты </w:t>
      </w:r>
      <w:r w:rsidR="00D35397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изменений в указанные паспорта);</w:t>
      </w:r>
    </w:p>
    <w:p w:rsidR="00BB70E7" w:rsidRPr="00BB70E7" w:rsidRDefault="00BB70E7" w:rsidP="00BB70E7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B70E7">
        <w:rPr>
          <w:rFonts w:ascii="Times New Roman" w:hAnsi="Times New Roman" w:cs="Times New Roman"/>
          <w:sz w:val="28"/>
          <w:szCs w:val="28"/>
        </w:rPr>
        <w:t>2. Контроль по</w:t>
      </w:r>
      <w:r w:rsidR="00D35397">
        <w:rPr>
          <w:rFonts w:ascii="Times New Roman" w:hAnsi="Times New Roman" w:cs="Times New Roman"/>
          <w:sz w:val="28"/>
          <w:szCs w:val="28"/>
        </w:rPr>
        <w:t xml:space="preserve"> исполнению настоящего решения возложить на администрацию</w:t>
      </w:r>
      <w:r w:rsidRPr="00BB70E7">
        <w:rPr>
          <w:rFonts w:ascii="Times New Roman" w:hAnsi="Times New Roman" w:cs="Times New Roman"/>
          <w:sz w:val="28"/>
          <w:szCs w:val="28"/>
        </w:rPr>
        <w:t xml:space="preserve"> </w:t>
      </w:r>
      <w:r w:rsidR="007E64A9">
        <w:rPr>
          <w:rFonts w:ascii="Times New Roman" w:hAnsi="Times New Roman" w:cs="Times New Roman"/>
          <w:sz w:val="28"/>
        </w:rPr>
        <w:t>Наумовского</w:t>
      </w:r>
      <w:r w:rsidRPr="00BB70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5397">
        <w:rPr>
          <w:rFonts w:ascii="Times New Roman" w:hAnsi="Times New Roman" w:cs="Times New Roman"/>
          <w:sz w:val="28"/>
          <w:szCs w:val="28"/>
        </w:rPr>
        <w:t>.</w:t>
      </w:r>
    </w:p>
    <w:p w:rsidR="00BB70E7" w:rsidRPr="00BB70E7" w:rsidRDefault="00BB70E7" w:rsidP="00BB70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70E7">
        <w:rPr>
          <w:rFonts w:ascii="Times New Roman" w:hAnsi="Times New Roman" w:cs="Times New Roman"/>
          <w:sz w:val="28"/>
          <w:szCs w:val="28"/>
        </w:rPr>
        <w:t>.</w:t>
      </w:r>
      <w:r w:rsidR="007E64A9">
        <w:rPr>
          <w:rFonts w:ascii="Times New Roman" w:hAnsi="Times New Roman" w:cs="Times New Roman"/>
          <w:sz w:val="28"/>
          <w:szCs w:val="28"/>
        </w:rPr>
        <w:t xml:space="preserve"> </w:t>
      </w:r>
      <w:r w:rsidRPr="00BB70E7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Информационном бюллетене и на официальном сайте </w:t>
      </w:r>
      <w:r w:rsidR="007E64A9">
        <w:rPr>
          <w:rFonts w:ascii="Times New Roman" w:hAnsi="Times New Roman" w:cs="Times New Roman"/>
          <w:sz w:val="28"/>
          <w:szCs w:val="28"/>
        </w:rPr>
        <w:t>Наумовского</w:t>
      </w:r>
      <w:r w:rsidRPr="00BB70E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D5696" w:rsidRDefault="00D35397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569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D5696" w:rsidRDefault="00DD5696" w:rsidP="00DD5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5397" w:rsidRDefault="00D35397" w:rsidP="00DD5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85"/>
        <w:gridCol w:w="4703"/>
      </w:tblGrid>
      <w:tr w:rsidR="00DD5696" w:rsidTr="007E64A9">
        <w:tc>
          <w:tcPr>
            <w:tcW w:w="4585" w:type="dxa"/>
          </w:tcPr>
          <w:p w:rsidR="00DD5696" w:rsidRDefault="00DD5696" w:rsidP="00DE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696" w:rsidRDefault="00DD5696" w:rsidP="00DE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сел</w:t>
            </w:r>
            <w:r w:rsidR="007E64A9">
              <w:rPr>
                <w:rFonts w:ascii="Times New Roman" w:eastAsia="Calibri" w:hAnsi="Times New Roman" w:cs="Times New Roman"/>
                <w:sz w:val="28"/>
                <w:szCs w:val="28"/>
              </w:rPr>
              <w:t>ьского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DD5696" w:rsidRDefault="00DD5696" w:rsidP="00DE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</w:tcPr>
          <w:p w:rsidR="007E64A9" w:rsidRDefault="007E64A9" w:rsidP="00DE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696" w:rsidRPr="007E64A9" w:rsidRDefault="007E64A9" w:rsidP="007E64A9">
            <w:pPr>
              <w:tabs>
                <w:tab w:val="left" w:pos="266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Л.А. Альбрехт</w:t>
            </w:r>
          </w:p>
        </w:tc>
      </w:tr>
    </w:tbl>
    <w:p w:rsidR="00DD5696" w:rsidRDefault="00DD5696" w:rsidP="00DD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5E23" w:rsidRDefault="00A25E23"/>
    <w:sectPr w:rsidR="00A25E23" w:rsidSect="007E64A9">
      <w:headerReference w:type="default" r:id="rId7"/>
      <w:pgSz w:w="11906" w:h="16838"/>
      <w:pgMar w:top="284" w:right="849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9D" w:rsidRDefault="00116C9D" w:rsidP="00EB27F9">
      <w:pPr>
        <w:spacing w:after="0" w:line="240" w:lineRule="auto"/>
      </w:pPr>
      <w:r>
        <w:separator/>
      </w:r>
    </w:p>
  </w:endnote>
  <w:endnote w:type="continuationSeparator" w:id="0">
    <w:p w:rsidR="00116C9D" w:rsidRDefault="00116C9D" w:rsidP="00EB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9D" w:rsidRDefault="00116C9D" w:rsidP="00EB27F9">
      <w:pPr>
        <w:spacing w:after="0" w:line="240" w:lineRule="auto"/>
      </w:pPr>
      <w:r>
        <w:separator/>
      </w:r>
    </w:p>
  </w:footnote>
  <w:footnote w:type="continuationSeparator" w:id="0">
    <w:p w:rsidR="00116C9D" w:rsidRDefault="00116C9D" w:rsidP="00EB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536532"/>
      <w:docPartObj>
        <w:docPartGallery w:val="Page Numbers (Top of Page)"/>
        <w:docPartUnique/>
      </w:docPartObj>
    </w:sdtPr>
    <w:sdtContent>
      <w:p w:rsidR="00EB27F9" w:rsidRDefault="00707E71">
        <w:pPr>
          <w:pStyle w:val="a4"/>
          <w:jc w:val="center"/>
        </w:pPr>
        <w:fldSimple w:instr=" PAGE   \* MERGEFORMAT ">
          <w:r w:rsidR="0045225B">
            <w:rPr>
              <w:noProof/>
            </w:rPr>
            <w:t>2</w:t>
          </w:r>
        </w:fldSimple>
      </w:p>
    </w:sdtContent>
  </w:sdt>
  <w:p w:rsidR="00EB27F9" w:rsidRDefault="00EB27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96"/>
    <w:rsid w:val="00055E30"/>
    <w:rsid w:val="0010216F"/>
    <w:rsid w:val="00116C9D"/>
    <w:rsid w:val="00163C69"/>
    <w:rsid w:val="001A4F24"/>
    <w:rsid w:val="002E0C0C"/>
    <w:rsid w:val="002E28D4"/>
    <w:rsid w:val="00393A64"/>
    <w:rsid w:val="0045225B"/>
    <w:rsid w:val="004607D6"/>
    <w:rsid w:val="00567CF7"/>
    <w:rsid w:val="00584983"/>
    <w:rsid w:val="00615A10"/>
    <w:rsid w:val="006364BE"/>
    <w:rsid w:val="00641C6D"/>
    <w:rsid w:val="00707E71"/>
    <w:rsid w:val="007A299F"/>
    <w:rsid w:val="007E64A9"/>
    <w:rsid w:val="0098782B"/>
    <w:rsid w:val="009B30A7"/>
    <w:rsid w:val="00A23789"/>
    <w:rsid w:val="00A25E23"/>
    <w:rsid w:val="00A52068"/>
    <w:rsid w:val="00B81B1C"/>
    <w:rsid w:val="00BA53F6"/>
    <w:rsid w:val="00BB70E7"/>
    <w:rsid w:val="00BE56AA"/>
    <w:rsid w:val="00C35D3C"/>
    <w:rsid w:val="00CA19BC"/>
    <w:rsid w:val="00D35397"/>
    <w:rsid w:val="00DA558E"/>
    <w:rsid w:val="00DD5696"/>
    <w:rsid w:val="00E46587"/>
    <w:rsid w:val="00EB27F9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7F9"/>
  </w:style>
  <w:style w:type="paragraph" w:styleId="a6">
    <w:name w:val="footer"/>
    <w:basedOn w:val="a"/>
    <w:link w:val="a7"/>
    <w:uiPriority w:val="99"/>
    <w:semiHidden/>
    <w:unhideWhenUsed/>
    <w:rsid w:val="00EB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7F9"/>
  </w:style>
  <w:style w:type="paragraph" w:styleId="a8">
    <w:name w:val="Balloon Text"/>
    <w:basedOn w:val="a"/>
    <w:link w:val="a9"/>
    <w:uiPriority w:val="99"/>
    <w:semiHidden/>
    <w:unhideWhenUsed/>
    <w:rsid w:val="00BA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739CE-CA11-4E38-A403-CC14B648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2017-12-28T02:37:00Z</cp:lastPrinted>
  <dcterms:created xsi:type="dcterms:W3CDTF">2017-12-29T06:01:00Z</dcterms:created>
  <dcterms:modified xsi:type="dcterms:W3CDTF">2018-01-29T05:38:00Z</dcterms:modified>
</cp:coreProperties>
</file>