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55" w:rsidRPr="008835CA" w:rsidRDefault="008835CA" w:rsidP="005F5055">
      <w:pPr>
        <w:spacing w:after="0" w:line="240" w:lineRule="auto"/>
        <w:jc w:val="center"/>
        <w:rPr>
          <w:rFonts w:ascii="Times New Roman" w:hAnsi="Times New Roman" w:cs="Times New Roman"/>
          <w:color w:val="808080"/>
          <w:sz w:val="28"/>
          <w:szCs w:val="28"/>
        </w:rPr>
      </w:pPr>
      <w:r w:rsidRPr="008835CA">
        <w:rPr>
          <w:rFonts w:ascii="Times New Roman" w:hAnsi="Times New Roman" w:cs="Times New Roman"/>
          <w:sz w:val="28"/>
          <w:szCs w:val="28"/>
        </w:rPr>
        <w:t>СХОД ГРАЖДАН</w:t>
      </w:r>
    </w:p>
    <w:p w:rsidR="005F5055" w:rsidRPr="008835CA" w:rsidRDefault="008835CA" w:rsidP="005F5055">
      <w:pPr>
        <w:spacing w:after="0" w:line="260" w:lineRule="exact"/>
        <w:jc w:val="center"/>
        <w:rPr>
          <w:rFonts w:ascii="Times New Roman" w:hAnsi="Times New Roman" w:cs="Times New Roman"/>
          <w:sz w:val="28"/>
          <w:szCs w:val="28"/>
        </w:rPr>
      </w:pPr>
      <w:r w:rsidRPr="008835CA">
        <w:rPr>
          <w:rFonts w:ascii="Times New Roman" w:hAnsi="Times New Roman" w:cs="Times New Roman"/>
          <w:sz w:val="28"/>
          <w:szCs w:val="28"/>
        </w:rPr>
        <w:t>НАУМОВСКОГО СЕЛЬСКОГО ПОСЕЛЕНИЯ</w:t>
      </w:r>
    </w:p>
    <w:p w:rsidR="005F5055" w:rsidRPr="008835CA" w:rsidRDefault="008835CA" w:rsidP="005F5055">
      <w:pPr>
        <w:spacing w:after="0" w:line="260" w:lineRule="exact"/>
        <w:jc w:val="center"/>
        <w:rPr>
          <w:rFonts w:ascii="Times New Roman" w:hAnsi="Times New Roman" w:cs="Times New Roman"/>
          <w:sz w:val="28"/>
          <w:szCs w:val="28"/>
        </w:rPr>
      </w:pPr>
      <w:r w:rsidRPr="008835CA">
        <w:rPr>
          <w:rFonts w:ascii="Times New Roman" w:hAnsi="Times New Roman" w:cs="Times New Roman"/>
          <w:sz w:val="28"/>
          <w:szCs w:val="28"/>
        </w:rPr>
        <w:t>ХАБАРОВСКОГО МУНИЦИПАЛЬНОГО РАЙОНА</w:t>
      </w:r>
    </w:p>
    <w:p w:rsidR="005F5055" w:rsidRPr="008835CA" w:rsidRDefault="008835CA" w:rsidP="005F5055">
      <w:pPr>
        <w:spacing w:after="0" w:line="260" w:lineRule="exact"/>
        <w:jc w:val="center"/>
        <w:rPr>
          <w:rFonts w:ascii="Times New Roman" w:hAnsi="Times New Roman" w:cs="Times New Roman"/>
          <w:sz w:val="28"/>
          <w:szCs w:val="28"/>
        </w:rPr>
      </w:pPr>
      <w:r w:rsidRPr="008835CA">
        <w:rPr>
          <w:rFonts w:ascii="Times New Roman" w:hAnsi="Times New Roman" w:cs="Times New Roman"/>
          <w:sz w:val="28"/>
          <w:szCs w:val="28"/>
        </w:rPr>
        <w:t>ХАБАРОВСКОГО КРАЯ</w:t>
      </w:r>
    </w:p>
    <w:p w:rsidR="00A45513" w:rsidRDefault="00A45513" w:rsidP="005F5055">
      <w:pPr>
        <w:spacing w:after="0" w:line="260" w:lineRule="exact"/>
        <w:jc w:val="center"/>
        <w:rPr>
          <w:rFonts w:ascii="Times New Roman" w:hAnsi="Times New Roman" w:cs="Times New Roman"/>
          <w:sz w:val="28"/>
          <w:szCs w:val="28"/>
        </w:rPr>
      </w:pPr>
    </w:p>
    <w:p w:rsidR="005F5055" w:rsidRPr="008835CA" w:rsidRDefault="008835CA" w:rsidP="005F5055">
      <w:pPr>
        <w:spacing w:after="0" w:line="260" w:lineRule="exact"/>
        <w:jc w:val="center"/>
        <w:rPr>
          <w:rFonts w:ascii="Times New Roman" w:hAnsi="Times New Roman" w:cs="Times New Roman"/>
          <w:sz w:val="28"/>
          <w:szCs w:val="28"/>
        </w:rPr>
      </w:pPr>
      <w:r w:rsidRPr="008835CA">
        <w:rPr>
          <w:rFonts w:ascii="Times New Roman" w:hAnsi="Times New Roman" w:cs="Times New Roman"/>
          <w:sz w:val="28"/>
          <w:szCs w:val="28"/>
        </w:rPr>
        <w:t>РЕШЕНИЕ</w:t>
      </w:r>
    </w:p>
    <w:p w:rsidR="00A45513" w:rsidRDefault="00A45513" w:rsidP="00A45513">
      <w:pPr>
        <w:spacing w:after="0" w:line="260" w:lineRule="exact"/>
        <w:rPr>
          <w:rFonts w:ascii="Times New Roman" w:hAnsi="Times New Roman" w:cs="Times New Roman"/>
          <w:sz w:val="28"/>
          <w:szCs w:val="28"/>
        </w:rPr>
      </w:pPr>
    </w:p>
    <w:p w:rsidR="005F5055" w:rsidRPr="005F5055" w:rsidRDefault="00A45513" w:rsidP="00A45513">
      <w:pPr>
        <w:spacing w:after="0" w:line="260" w:lineRule="exact"/>
        <w:rPr>
          <w:rFonts w:ascii="Times New Roman" w:hAnsi="Times New Roman" w:cs="Times New Roman"/>
          <w:sz w:val="28"/>
          <w:szCs w:val="28"/>
        </w:rPr>
      </w:pPr>
      <w:r>
        <w:rPr>
          <w:rFonts w:ascii="Times New Roman" w:hAnsi="Times New Roman" w:cs="Times New Roman"/>
          <w:sz w:val="28"/>
          <w:szCs w:val="28"/>
        </w:rPr>
        <w:t>13.08.2018 № 195</w:t>
      </w:r>
    </w:p>
    <w:p w:rsidR="005F5055" w:rsidRPr="005F5055" w:rsidRDefault="005F5055" w:rsidP="00A45513">
      <w:pPr>
        <w:spacing w:after="0" w:line="260" w:lineRule="exact"/>
        <w:rPr>
          <w:rFonts w:ascii="Times New Roman" w:hAnsi="Times New Roman" w:cs="Times New Roman"/>
          <w:sz w:val="28"/>
          <w:szCs w:val="28"/>
        </w:rPr>
      </w:pPr>
      <w:r w:rsidRPr="005F5055">
        <w:rPr>
          <w:rFonts w:ascii="Times New Roman" w:hAnsi="Times New Roman" w:cs="Times New Roman"/>
          <w:sz w:val="28"/>
          <w:szCs w:val="28"/>
        </w:rPr>
        <w:t>с. Наумовка</w:t>
      </w:r>
    </w:p>
    <w:p w:rsidR="005F5055" w:rsidRDefault="005F5055" w:rsidP="00544AAB">
      <w:pPr>
        <w:pStyle w:val="a7"/>
        <w:tabs>
          <w:tab w:val="left" w:pos="1134"/>
        </w:tabs>
        <w:ind w:firstLine="851"/>
        <w:jc w:val="both"/>
        <w:rPr>
          <w:rFonts w:ascii="Times New Roman" w:hAnsi="Times New Roman" w:cs="Times New Roman"/>
          <w:sz w:val="28"/>
          <w:szCs w:val="28"/>
        </w:rPr>
      </w:pPr>
    </w:p>
    <w:p w:rsidR="00DE5A01" w:rsidRPr="00BE63A8" w:rsidRDefault="00DE5A01" w:rsidP="00DE5A01">
      <w:pPr>
        <w:pStyle w:val="af"/>
        <w:spacing w:line="240" w:lineRule="exact"/>
        <w:ind w:firstLine="0"/>
      </w:pPr>
      <w:r w:rsidRPr="00BE63A8">
        <w:t>Об утверждении Положения о муниципальной службе в Наумовском сельском поселении Хабаровского муниципального района Хабаровского края</w:t>
      </w:r>
    </w:p>
    <w:p w:rsidR="005F5055" w:rsidRDefault="005F5055" w:rsidP="00544AAB">
      <w:pPr>
        <w:pStyle w:val="a7"/>
        <w:tabs>
          <w:tab w:val="left" w:pos="1134"/>
        </w:tabs>
        <w:ind w:firstLine="851"/>
        <w:jc w:val="both"/>
        <w:rPr>
          <w:rFonts w:ascii="Times New Roman" w:hAnsi="Times New Roman" w:cs="Times New Roman"/>
          <w:sz w:val="28"/>
          <w:szCs w:val="28"/>
        </w:rPr>
      </w:pPr>
    </w:p>
    <w:p w:rsidR="00DE5A01" w:rsidRDefault="00DE5A01" w:rsidP="00DE5A01">
      <w:pPr>
        <w:pStyle w:val="a7"/>
        <w:tabs>
          <w:tab w:val="left" w:pos="1134"/>
        </w:tabs>
        <w:ind w:firstLine="851"/>
        <w:jc w:val="both"/>
        <w:rPr>
          <w:rFonts w:ascii="Times New Roman" w:hAnsi="Times New Roman" w:cs="Times New Roman"/>
          <w:sz w:val="28"/>
          <w:szCs w:val="28"/>
        </w:rPr>
      </w:pPr>
    </w:p>
    <w:p w:rsidR="00DE5A01" w:rsidRDefault="00DE5A01" w:rsidP="00544AAB">
      <w:pPr>
        <w:pStyle w:val="ConsPlusNormal"/>
        <w:tabs>
          <w:tab w:val="left" w:pos="284"/>
        </w:tabs>
        <w:ind w:right="176" w:firstLine="851"/>
        <w:jc w:val="both"/>
      </w:pPr>
      <w:r w:rsidRPr="00BE63A8">
        <w:t xml:space="preserve">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от 21.11.2005 № 309 «О предельных нормативах размера оплаты труда депутатов, членов выборных органов местного самоуправления, осуществляющих свои полномочия </w:t>
      </w:r>
      <w:proofErr w:type="gramStart"/>
      <w:r w:rsidRPr="00BE63A8">
        <w:t>на</w:t>
      </w:r>
      <w:proofErr w:type="gramEnd"/>
      <w:r w:rsidRPr="00BE63A8">
        <w:t xml:space="preserve"> постоянной основе, муниципальных служащих, работников муниципальных предприятий и учреждений в муниципальных образованиях, уровень расчетной обеспеченности которых является основанием для предоставления дотации из краевого бюджета в целях выравнивания их бюджетной обеспеченности» Сход граждан Наумовского сельского поселения Хабаровского муниципального района Хабаровского края</w:t>
      </w:r>
    </w:p>
    <w:p w:rsidR="00DE5A01" w:rsidRPr="00DE5A01" w:rsidRDefault="00DE5A01" w:rsidP="00DE5A01">
      <w:pPr>
        <w:spacing w:after="0" w:line="240" w:lineRule="auto"/>
        <w:rPr>
          <w:rFonts w:ascii="Times New Roman" w:hAnsi="Times New Roman" w:cs="Times New Roman"/>
          <w:sz w:val="28"/>
          <w:szCs w:val="28"/>
        </w:rPr>
      </w:pPr>
      <w:r w:rsidRPr="00DE5A01">
        <w:rPr>
          <w:rFonts w:ascii="Times New Roman" w:hAnsi="Times New Roman" w:cs="Times New Roman"/>
          <w:sz w:val="28"/>
          <w:szCs w:val="28"/>
        </w:rPr>
        <w:t>РЕШИЛ:</w:t>
      </w:r>
    </w:p>
    <w:p w:rsidR="00DE5A01" w:rsidRPr="00DE5A01" w:rsidRDefault="00DE5A01" w:rsidP="00A11C95">
      <w:pPr>
        <w:spacing w:after="0" w:line="240" w:lineRule="auto"/>
        <w:ind w:firstLine="708"/>
        <w:jc w:val="both"/>
        <w:rPr>
          <w:rFonts w:ascii="Times New Roman" w:hAnsi="Times New Roman" w:cs="Times New Roman"/>
          <w:sz w:val="28"/>
          <w:szCs w:val="28"/>
        </w:rPr>
      </w:pPr>
      <w:r w:rsidRPr="00DE5A01">
        <w:rPr>
          <w:rFonts w:ascii="Times New Roman" w:hAnsi="Times New Roman" w:cs="Times New Roman"/>
          <w:sz w:val="28"/>
          <w:szCs w:val="28"/>
        </w:rPr>
        <w:t xml:space="preserve">1. Утвердить Положение о муниципальной службе в Наумовском сельском поселении Хабаровского муниципального района Хабаровского края. </w:t>
      </w:r>
    </w:p>
    <w:p w:rsidR="00DE5A01" w:rsidRPr="00BE63A8" w:rsidRDefault="00DE5A01" w:rsidP="00A11C95">
      <w:pPr>
        <w:pStyle w:val="ConsNonformat"/>
        <w:widowControl/>
        <w:ind w:right="0" w:firstLine="709"/>
        <w:jc w:val="both"/>
        <w:rPr>
          <w:rFonts w:ascii="Times New Roman" w:hAnsi="Times New Roman"/>
          <w:sz w:val="28"/>
          <w:szCs w:val="28"/>
        </w:rPr>
      </w:pPr>
      <w:r w:rsidRPr="00BE63A8">
        <w:rPr>
          <w:rFonts w:ascii="Times New Roman" w:hAnsi="Times New Roman"/>
          <w:sz w:val="28"/>
          <w:szCs w:val="28"/>
        </w:rPr>
        <w:t xml:space="preserve">2. </w:t>
      </w:r>
      <w:proofErr w:type="gramStart"/>
      <w:r w:rsidRPr="00BE63A8">
        <w:rPr>
          <w:rFonts w:ascii="Times New Roman" w:hAnsi="Times New Roman"/>
          <w:sz w:val="28"/>
          <w:szCs w:val="28"/>
        </w:rPr>
        <w:t xml:space="preserve">Решения Схода граждан от 24.01.2017 № 164 «Об утверждении Положения о муниципальной службе в </w:t>
      </w:r>
      <w:r w:rsidRPr="00BE63A8">
        <w:rPr>
          <w:rFonts w:ascii="Times New Roman" w:hAnsi="Times New Roman" w:cs="Times New Roman"/>
          <w:sz w:val="28"/>
          <w:szCs w:val="28"/>
        </w:rPr>
        <w:t>Наумовском</w:t>
      </w:r>
      <w:r w:rsidRPr="00BE63A8">
        <w:rPr>
          <w:rFonts w:ascii="Times New Roman" w:hAnsi="Times New Roman"/>
          <w:sz w:val="28"/>
          <w:szCs w:val="28"/>
        </w:rPr>
        <w:t xml:space="preserve"> сельском поселении Хабаровского муниципального района Хабаровского края», от 08.06.2017 № 169 «О внесении изменений в Положение о муниципальной службе в Наумовском сельском поселении Хабаровского муниципального района Хабаровского края, утвержденное решением Схода граждан Наумовского сельского поселения от 24.01.2017 № 164 «Об утверждении Положения о муниципальной службе в </w:t>
      </w:r>
      <w:r w:rsidRPr="00BE63A8">
        <w:rPr>
          <w:rFonts w:ascii="Times New Roman" w:hAnsi="Times New Roman" w:cs="Times New Roman"/>
          <w:sz w:val="28"/>
          <w:szCs w:val="28"/>
        </w:rPr>
        <w:t>Наумовском</w:t>
      </w:r>
      <w:r w:rsidRPr="00BE63A8">
        <w:rPr>
          <w:rFonts w:ascii="Times New Roman" w:hAnsi="Times New Roman"/>
          <w:sz w:val="28"/>
          <w:szCs w:val="28"/>
        </w:rPr>
        <w:t xml:space="preserve"> сельском</w:t>
      </w:r>
      <w:proofErr w:type="gramEnd"/>
      <w:r w:rsidRPr="00BE63A8">
        <w:rPr>
          <w:rFonts w:ascii="Times New Roman" w:hAnsi="Times New Roman"/>
          <w:sz w:val="28"/>
          <w:szCs w:val="28"/>
        </w:rPr>
        <w:t xml:space="preserve"> поселении Хабаровского муниципального района Хабаровского края» считать </w:t>
      </w:r>
      <w:proofErr w:type="gramStart"/>
      <w:r w:rsidRPr="00BE63A8">
        <w:rPr>
          <w:rFonts w:ascii="Times New Roman" w:hAnsi="Times New Roman"/>
          <w:sz w:val="28"/>
          <w:szCs w:val="28"/>
        </w:rPr>
        <w:t>утратившими</w:t>
      </w:r>
      <w:proofErr w:type="gramEnd"/>
      <w:r w:rsidRPr="00BE63A8">
        <w:rPr>
          <w:rFonts w:ascii="Times New Roman" w:hAnsi="Times New Roman"/>
          <w:sz w:val="28"/>
          <w:szCs w:val="28"/>
        </w:rPr>
        <w:t xml:space="preserve"> силу.</w:t>
      </w:r>
    </w:p>
    <w:p w:rsidR="00DE5A01" w:rsidRPr="00BE63A8" w:rsidRDefault="00DE5A01" w:rsidP="00DE5A01">
      <w:pPr>
        <w:pStyle w:val="ConsNonformat"/>
        <w:widowControl/>
        <w:ind w:right="0" w:firstLine="709"/>
        <w:jc w:val="both"/>
        <w:rPr>
          <w:rFonts w:ascii="Times New Roman" w:hAnsi="Times New Roman"/>
          <w:sz w:val="28"/>
          <w:szCs w:val="28"/>
        </w:rPr>
      </w:pPr>
      <w:r w:rsidRPr="00BE63A8">
        <w:rPr>
          <w:rFonts w:ascii="Times New Roman" w:hAnsi="Times New Roman"/>
          <w:sz w:val="28"/>
          <w:szCs w:val="28"/>
        </w:rPr>
        <w:t>3. Распространить действие настоящего решения на правоотношения, возникшие с 01 января 2017 года.</w:t>
      </w:r>
    </w:p>
    <w:p w:rsidR="00DE5A01" w:rsidRPr="00BE63A8" w:rsidRDefault="00DE5A01" w:rsidP="00DE5A01">
      <w:pPr>
        <w:pStyle w:val="af"/>
      </w:pPr>
      <w:r w:rsidRPr="00BE63A8">
        <w:t xml:space="preserve">4. Опубликовать настоящее решение в «Информационном бюллетене» и на официальном сайте Наумовском сельского поселения Хабаровского муниципального района Хабаровского края. </w:t>
      </w:r>
    </w:p>
    <w:p w:rsidR="00DE5A01" w:rsidRDefault="00DE5A01" w:rsidP="00A11C95">
      <w:pPr>
        <w:pStyle w:val="ConsPlusNormal"/>
        <w:tabs>
          <w:tab w:val="left" w:pos="284"/>
        </w:tabs>
        <w:ind w:right="176"/>
        <w:jc w:val="both"/>
      </w:pPr>
    </w:p>
    <w:p w:rsidR="00A11C95" w:rsidRDefault="00A11C95" w:rsidP="00A11C95">
      <w:pPr>
        <w:pStyle w:val="ConsPlusNormal"/>
        <w:tabs>
          <w:tab w:val="left" w:pos="284"/>
        </w:tabs>
        <w:ind w:right="176"/>
        <w:jc w:val="both"/>
      </w:pPr>
    </w:p>
    <w:p w:rsidR="00A11C95" w:rsidRDefault="00A11C95" w:rsidP="00A11C95">
      <w:pPr>
        <w:pStyle w:val="ConsPlusNormal"/>
        <w:tabs>
          <w:tab w:val="left" w:pos="284"/>
          <w:tab w:val="left" w:pos="7155"/>
        </w:tabs>
        <w:ind w:right="176"/>
        <w:jc w:val="both"/>
      </w:pPr>
      <w:r>
        <w:t>Глава сельского поселения</w:t>
      </w:r>
      <w:r>
        <w:tab/>
        <w:t>Л.А. Альбрехт</w:t>
      </w:r>
    </w:p>
    <w:p w:rsidR="00A11C95" w:rsidRDefault="00A11C95" w:rsidP="00404CC2">
      <w:pPr>
        <w:pStyle w:val="ConsPlusNormal"/>
        <w:tabs>
          <w:tab w:val="left" w:pos="284"/>
          <w:tab w:val="left" w:pos="7155"/>
        </w:tabs>
        <w:spacing w:line="260" w:lineRule="exact"/>
        <w:ind w:right="176"/>
        <w:jc w:val="right"/>
      </w:pPr>
      <w:r>
        <w:lastRenderedPageBreak/>
        <w:t xml:space="preserve">Утверждено </w:t>
      </w:r>
    </w:p>
    <w:p w:rsidR="00A11C95" w:rsidRDefault="00A11C95" w:rsidP="00404CC2">
      <w:pPr>
        <w:pStyle w:val="ConsPlusNormal"/>
        <w:tabs>
          <w:tab w:val="left" w:pos="284"/>
          <w:tab w:val="left" w:pos="7155"/>
        </w:tabs>
        <w:spacing w:line="260" w:lineRule="exact"/>
        <w:ind w:right="176"/>
        <w:jc w:val="right"/>
      </w:pPr>
      <w:r>
        <w:t>Решением Схода граждан</w:t>
      </w:r>
    </w:p>
    <w:p w:rsidR="00A11C95" w:rsidRDefault="00A11C95" w:rsidP="00404CC2">
      <w:pPr>
        <w:pStyle w:val="ConsPlusNormal"/>
        <w:tabs>
          <w:tab w:val="left" w:pos="284"/>
          <w:tab w:val="left" w:pos="7155"/>
        </w:tabs>
        <w:spacing w:line="260" w:lineRule="exact"/>
        <w:ind w:right="176"/>
        <w:jc w:val="right"/>
      </w:pPr>
      <w:r>
        <w:t>Наумовского сельского поселения</w:t>
      </w:r>
    </w:p>
    <w:p w:rsidR="00A11C95" w:rsidRPr="00404CC2" w:rsidRDefault="00A11C95" w:rsidP="00404CC2">
      <w:pPr>
        <w:pStyle w:val="ConsPlusNormal"/>
        <w:tabs>
          <w:tab w:val="left" w:pos="284"/>
          <w:tab w:val="left" w:pos="7155"/>
        </w:tabs>
        <w:spacing w:line="260" w:lineRule="exact"/>
        <w:ind w:right="176"/>
        <w:jc w:val="right"/>
      </w:pPr>
      <w:r w:rsidRPr="00404CC2">
        <w:t>от 13.08.2018 № 195</w:t>
      </w:r>
    </w:p>
    <w:p w:rsidR="00404CC2" w:rsidRPr="00404CC2" w:rsidRDefault="00404CC2" w:rsidP="00544AAB">
      <w:pPr>
        <w:pStyle w:val="ConsPlusNormal"/>
        <w:tabs>
          <w:tab w:val="left" w:pos="284"/>
        </w:tabs>
        <w:ind w:right="176" w:firstLine="851"/>
        <w:jc w:val="both"/>
        <w:rPr>
          <w:highlight w:val="green"/>
        </w:rPr>
      </w:pPr>
    </w:p>
    <w:p w:rsidR="00404CC2" w:rsidRPr="00404CC2" w:rsidRDefault="00404CC2" w:rsidP="00544AAB">
      <w:pPr>
        <w:pStyle w:val="ConsPlusNormal"/>
        <w:tabs>
          <w:tab w:val="left" w:pos="284"/>
        </w:tabs>
        <w:ind w:right="176" w:firstLine="851"/>
        <w:jc w:val="both"/>
        <w:rPr>
          <w:highlight w:val="green"/>
        </w:rPr>
      </w:pPr>
    </w:p>
    <w:p w:rsidR="00A45513" w:rsidRPr="00A45513" w:rsidRDefault="00544AAB" w:rsidP="00404CC2">
      <w:pPr>
        <w:pStyle w:val="ConsPlusNormal"/>
        <w:tabs>
          <w:tab w:val="left" w:pos="284"/>
        </w:tabs>
        <w:spacing w:line="260" w:lineRule="exact"/>
        <w:ind w:right="176"/>
        <w:jc w:val="center"/>
        <w:rPr>
          <w:b/>
        </w:rPr>
      </w:pPr>
      <w:r w:rsidRPr="00A45513">
        <w:rPr>
          <w:b/>
        </w:rPr>
        <w:t xml:space="preserve">Положение </w:t>
      </w:r>
    </w:p>
    <w:p w:rsidR="00544AAB" w:rsidRPr="00A45513" w:rsidRDefault="00544AAB" w:rsidP="00404CC2">
      <w:pPr>
        <w:pStyle w:val="ConsPlusNormal"/>
        <w:tabs>
          <w:tab w:val="left" w:pos="284"/>
        </w:tabs>
        <w:spacing w:line="260" w:lineRule="exact"/>
        <w:ind w:right="176"/>
        <w:jc w:val="center"/>
        <w:rPr>
          <w:b/>
        </w:rPr>
      </w:pPr>
      <w:r w:rsidRPr="00A45513">
        <w:rPr>
          <w:b/>
        </w:rPr>
        <w:t xml:space="preserve">о муниципальной службе в </w:t>
      </w:r>
      <w:r w:rsidR="00A04C18" w:rsidRPr="00A45513">
        <w:rPr>
          <w:b/>
          <w:lang w:eastAsia="ru-RU"/>
        </w:rPr>
        <w:t>Наумовском сельском поселении Хабаровского муниципального района Хабаровского края</w:t>
      </w:r>
    </w:p>
    <w:p w:rsidR="00544AAB" w:rsidRDefault="00544AAB" w:rsidP="00544AAB">
      <w:pPr>
        <w:spacing w:after="0" w:line="240" w:lineRule="auto"/>
        <w:ind w:firstLine="851"/>
        <w:jc w:val="both"/>
        <w:rPr>
          <w:rFonts w:ascii="Times New Roman" w:hAnsi="Times New Roman"/>
          <w:sz w:val="28"/>
          <w:szCs w:val="28"/>
          <w:lang w:eastAsia="ru-RU"/>
        </w:rPr>
      </w:pPr>
    </w:p>
    <w:p w:rsidR="00544AAB" w:rsidRDefault="00544AAB" w:rsidP="00544AAB">
      <w:pPr>
        <w:pStyle w:val="ConsPlusNormal"/>
        <w:tabs>
          <w:tab w:val="left" w:pos="284"/>
        </w:tabs>
        <w:ind w:right="176" w:firstLine="851"/>
        <w:jc w:val="both"/>
      </w:pPr>
      <w:r w:rsidRPr="00F30BDC">
        <w:t xml:space="preserve">Настоящим Положением осуществляется правовое регулирование общественных отношений в сфере муниципальной службы в </w:t>
      </w:r>
      <w:r w:rsidR="00A04C18" w:rsidRPr="00054830">
        <w:rPr>
          <w:lang w:eastAsia="ru-RU"/>
        </w:rPr>
        <w:t>Наумовском сельском поселении Хабаровского муниципального района Хабаровского края</w:t>
      </w:r>
      <w:r w:rsidR="00A04C18" w:rsidRPr="00817E83">
        <w:rPr>
          <w:lang w:eastAsia="ru-RU"/>
        </w:rPr>
        <w:t xml:space="preserve"> </w:t>
      </w:r>
      <w:r w:rsidRPr="00817E83">
        <w:rPr>
          <w:lang w:eastAsia="ru-RU"/>
        </w:rPr>
        <w:t xml:space="preserve">(далее – </w:t>
      </w:r>
      <w:r w:rsidRPr="00921DD9">
        <w:t>сельско</w:t>
      </w:r>
      <w:r>
        <w:t>е</w:t>
      </w:r>
      <w:r w:rsidRPr="00921DD9">
        <w:t xml:space="preserve"> поселени</w:t>
      </w:r>
      <w:r>
        <w:t>е</w:t>
      </w:r>
      <w:r w:rsidRPr="00817E83">
        <w:t>),</w:t>
      </w:r>
      <w:r w:rsidRPr="00F30BDC">
        <w:t xml:space="preserve"> отнесенное федеральными и краевыми нормативными правовыми актами к компетенции органов местного самоуправления.</w:t>
      </w:r>
    </w:p>
    <w:p w:rsidR="00544AAB" w:rsidRDefault="00544AAB" w:rsidP="00544A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Правоотношения, связанные с поступлением на муниципальную службу в </w:t>
      </w:r>
      <w:r w:rsidRPr="00921DD9">
        <w:rPr>
          <w:rFonts w:ascii="Times New Roman" w:hAnsi="Times New Roman" w:cs="Times New Roman"/>
          <w:sz w:val="28"/>
          <w:szCs w:val="28"/>
        </w:rPr>
        <w:t>сельско</w:t>
      </w:r>
      <w:r>
        <w:rPr>
          <w:rFonts w:ascii="Times New Roman" w:hAnsi="Times New Roman" w:cs="Times New Roman"/>
          <w:sz w:val="28"/>
          <w:szCs w:val="28"/>
        </w:rPr>
        <w:t>м</w:t>
      </w:r>
      <w:r w:rsidRPr="00921DD9">
        <w:rPr>
          <w:rFonts w:ascii="Times New Roman" w:hAnsi="Times New Roman" w:cs="Times New Roman"/>
          <w:sz w:val="28"/>
          <w:szCs w:val="28"/>
        </w:rPr>
        <w:t xml:space="preserve"> поселени</w:t>
      </w:r>
      <w:r>
        <w:rPr>
          <w:rFonts w:ascii="Times New Roman" w:hAnsi="Times New Roman" w:cs="Times New Roman"/>
          <w:sz w:val="28"/>
          <w:szCs w:val="28"/>
        </w:rPr>
        <w:t>и</w:t>
      </w:r>
      <w:r w:rsidRPr="00921DD9">
        <w:rPr>
          <w:rFonts w:ascii="Times New Roman" w:hAnsi="Times New Roman" w:cs="Times New Roman"/>
          <w:sz w:val="28"/>
          <w:szCs w:val="28"/>
        </w:rPr>
        <w:t xml:space="preserve"> </w:t>
      </w:r>
      <w:r>
        <w:rPr>
          <w:rFonts w:ascii="Times New Roman" w:hAnsi="Times New Roman" w:cs="Times New Roman"/>
          <w:sz w:val="28"/>
          <w:szCs w:val="28"/>
        </w:rPr>
        <w:t xml:space="preserve">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w:t>
      </w:r>
      <w:r w:rsidRPr="00A959B0">
        <w:rPr>
          <w:rFonts w:ascii="Times New Roman" w:hAnsi="Times New Roman" w:cs="Times New Roman"/>
          <w:sz w:val="28"/>
          <w:szCs w:val="28"/>
          <w:lang w:eastAsia="ru-RU"/>
        </w:rPr>
        <w:t xml:space="preserve">Федеральным законом от 02.03.2007 № 25-ФЗ </w:t>
      </w:r>
      <w:r>
        <w:rPr>
          <w:rFonts w:ascii="Times New Roman" w:hAnsi="Times New Roman" w:cs="Times New Roman"/>
          <w:sz w:val="28"/>
          <w:szCs w:val="28"/>
          <w:lang w:eastAsia="ru-RU"/>
        </w:rPr>
        <w:t>"</w:t>
      </w:r>
      <w:r w:rsidRPr="00A959B0">
        <w:rPr>
          <w:rFonts w:ascii="Times New Roman" w:hAnsi="Times New Roman" w:cs="Times New Roman"/>
          <w:sz w:val="28"/>
          <w:szCs w:val="28"/>
          <w:lang w:eastAsia="ru-RU"/>
        </w:rPr>
        <w:t>О муниципальной службе в Российской Федерации</w:t>
      </w:r>
      <w:r>
        <w:rPr>
          <w:rFonts w:ascii="Times New Roman" w:hAnsi="Times New Roman" w:cs="Times New Roman"/>
          <w:sz w:val="28"/>
          <w:szCs w:val="28"/>
          <w:lang w:eastAsia="ru-RU"/>
        </w:rPr>
        <w:t>"</w:t>
      </w:r>
      <w:r w:rsidRPr="00A959B0">
        <w:rPr>
          <w:rFonts w:ascii="Times New Roman" w:hAnsi="Times New Roman" w:cs="Times New Roman"/>
          <w:sz w:val="28"/>
          <w:szCs w:val="28"/>
          <w:lang w:eastAsia="ru-RU"/>
        </w:rPr>
        <w:t xml:space="preserve"> (далее – Федеральный закон </w:t>
      </w:r>
      <w:r>
        <w:rPr>
          <w:rFonts w:ascii="Times New Roman" w:hAnsi="Times New Roman" w:cs="Times New Roman"/>
          <w:sz w:val="28"/>
          <w:szCs w:val="28"/>
          <w:lang w:eastAsia="ru-RU"/>
        </w:rPr>
        <w:t>"</w:t>
      </w:r>
      <w:r w:rsidRPr="00A959B0">
        <w:rPr>
          <w:rFonts w:ascii="Times New Roman" w:hAnsi="Times New Roman" w:cs="Times New Roman"/>
          <w:sz w:val="28"/>
          <w:szCs w:val="28"/>
        </w:rPr>
        <w:t xml:space="preserve">О муниципальной службе в </w:t>
      </w:r>
      <w:r w:rsidRPr="00A959B0">
        <w:rPr>
          <w:rFonts w:ascii="Times New Roman" w:hAnsi="Times New Roman" w:cs="Times New Roman"/>
          <w:sz w:val="28"/>
          <w:szCs w:val="28"/>
          <w:lang w:eastAsia="ru-RU"/>
        </w:rPr>
        <w:t>Российской Федерации</w:t>
      </w:r>
      <w:r>
        <w:rPr>
          <w:rFonts w:ascii="Times New Roman" w:hAnsi="Times New Roman" w:cs="Times New Roman"/>
          <w:sz w:val="28"/>
          <w:szCs w:val="28"/>
          <w:lang w:eastAsia="ru-RU"/>
        </w:rPr>
        <w:t>"</w:t>
      </w:r>
      <w:r w:rsidRPr="00A959B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44AAB" w:rsidRDefault="00544AAB" w:rsidP="00544AAB">
      <w:pPr>
        <w:spacing w:after="0" w:line="240" w:lineRule="auto"/>
        <w:ind w:firstLine="851"/>
        <w:jc w:val="both"/>
        <w:rPr>
          <w:rFonts w:ascii="Times New Roman" w:hAnsi="Times New Roman"/>
          <w:sz w:val="28"/>
          <w:szCs w:val="28"/>
          <w:lang w:eastAsia="ru-RU"/>
        </w:rPr>
      </w:pPr>
    </w:p>
    <w:p w:rsidR="00544AAB" w:rsidRPr="00A959B0" w:rsidRDefault="00544AAB" w:rsidP="00544AAB">
      <w:pPr>
        <w:spacing w:after="0" w:line="240" w:lineRule="auto"/>
        <w:ind w:firstLine="851"/>
        <w:jc w:val="both"/>
        <w:rPr>
          <w:rFonts w:ascii="Times New Roman" w:hAnsi="Times New Roman" w:cs="Times New Roman"/>
          <w:sz w:val="28"/>
          <w:szCs w:val="28"/>
          <w:lang w:eastAsia="ru-RU"/>
        </w:rPr>
      </w:pPr>
      <w:r w:rsidRPr="00A959B0">
        <w:rPr>
          <w:rFonts w:ascii="Times New Roman" w:hAnsi="Times New Roman" w:cs="Times New Roman"/>
          <w:sz w:val="28"/>
          <w:szCs w:val="28"/>
          <w:lang w:eastAsia="ru-RU"/>
        </w:rPr>
        <w:t xml:space="preserve">Статья 1. </w:t>
      </w:r>
    </w:p>
    <w:p w:rsidR="00544AAB" w:rsidRPr="00A959B0" w:rsidRDefault="00544AAB" w:rsidP="00544AAB">
      <w:pPr>
        <w:spacing w:after="0" w:line="240" w:lineRule="auto"/>
        <w:ind w:firstLine="851"/>
        <w:jc w:val="both"/>
        <w:rPr>
          <w:rFonts w:ascii="Times New Roman" w:hAnsi="Times New Roman" w:cs="Times New Roman"/>
          <w:sz w:val="28"/>
          <w:szCs w:val="28"/>
          <w:lang w:eastAsia="ru-RU"/>
        </w:rPr>
      </w:pPr>
      <w:r w:rsidRPr="00933731">
        <w:rPr>
          <w:rFonts w:ascii="Times New Roman" w:hAnsi="Times New Roman" w:cs="Times New Roman"/>
          <w:sz w:val="28"/>
          <w:szCs w:val="28"/>
          <w:lang w:eastAsia="ru-RU"/>
        </w:rPr>
        <w:t xml:space="preserve">1. Муниципальная служба в </w:t>
      </w:r>
      <w:r w:rsidRPr="00921DD9">
        <w:rPr>
          <w:rFonts w:ascii="Times New Roman" w:hAnsi="Times New Roman" w:cs="Times New Roman"/>
          <w:sz w:val="28"/>
          <w:szCs w:val="28"/>
        </w:rPr>
        <w:t>сельско</w:t>
      </w:r>
      <w:r>
        <w:rPr>
          <w:rFonts w:ascii="Times New Roman" w:hAnsi="Times New Roman" w:cs="Times New Roman"/>
          <w:sz w:val="28"/>
          <w:szCs w:val="28"/>
        </w:rPr>
        <w:t>м</w:t>
      </w:r>
      <w:r w:rsidRPr="00921DD9">
        <w:rPr>
          <w:rFonts w:ascii="Times New Roman" w:hAnsi="Times New Roman" w:cs="Times New Roman"/>
          <w:sz w:val="28"/>
          <w:szCs w:val="28"/>
        </w:rPr>
        <w:t xml:space="preserve"> поселени</w:t>
      </w:r>
      <w:r>
        <w:rPr>
          <w:rFonts w:ascii="Times New Roman" w:hAnsi="Times New Roman" w:cs="Times New Roman"/>
          <w:sz w:val="28"/>
          <w:szCs w:val="28"/>
        </w:rPr>
        <w:t>и</w:t>
      </w:r>
      <w:r w:rsidRPr="00921DD9">
        <w:rPr>
          <w:rFonts w:ascii="Times New Roman" w:hAnsi="Times New Roman" w:cs="Times New Roman"/>
          <w:sz w:val="28"/>
          <w:szCs w:val="28"/>
        </w:rPr>
        <w:t xml:space="preserve"> </w:t>
      </w:r>
      <w:r w:rsidRPr="00933731">
        <w:rPr>
          <w:rFonts w:ascii="Times New Roman" w:hAnsi="Times New Roman" w:cs="Times New Roman"/>
          <w:sz w:val="28"/>
          <w:szCs w:val="28"/>
          <w:lang w:eastAsia="ru-RU"/>
        </w:rPr>
        <w:t xml:space="preserve">(далее также - муниципальная служба) - профессиональная деятельность граждан, которая осуществляется на постоянной основе на должностях муниципальной службы в </w:t>
      </w:r>
      <w:r>
        <w:rPr>
          <w:rFonts w:ascii="Times New Roman" w:hAnsi="Times New Roman" w:cs="Times New Roman"/>
          <w:sz w:val="28"/>
          <w:szCs w:val="28"/>
          <w:lang w:eastAsia="ru-RU"/>
        </w:rPr>
        <w:t>органе местного самоуправления</w:t>
      </w:r>
      <w:r w:rsidRPr="00933731">
        <w:rPr>
          <w:rFonts w:ascii="Times New Roman" w:hAnsi="Times New Roman" w:cs="Times New Roman"/>
          <w:sz w:val="28"/>
          <w:szCs w:val="28"/>
          <w:lang w:eastAsia="ru-RU"/>
        </w:rPr>
        <w:t xml:space="preserve"> </w:t>
      </w:r>
      <w:r w:rsidRPr="00921DD9">
        <w:rPr>
          <w:rFonts w:ascii="Times New Roman" w:hAnsi="Times New Roman" w:cs="Times New Roman"/>
          <w:sz w:val="28"/>
          <w:szCs w:val="28"/>
        </w:rPr>
        <w:t>сельско</w:t>
      </w:r>
      <w:r>
        <w:rPr>
          <w:rFonts w:ascii="Times New Roman" w:hAnsi="Times New Roman" w:cs="Times New Roman"/>
          <w:sz w:val="28"/>
          <w:szCs w:val="28"/>
        </w:rPr>
        <w:t>го</w:t>
      </w:r>
      <w:r w:rsidRPr="00921DD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21DD9">
        <w:rPr>
          <w:rFonts w:ascii="Times New Roman" w:hAnsi="Times New Roman" w:cs="Times New Roman"/>
          <w:sz w:val="28"/>
          <w:szCs w:val="28"/>
        </w:rPr>
        <w:t xml:space="preserve"> </w:t>
      </w:r>
      <w:r w:rsidRPr="00933731">
        <w:rPr>
          <w:rFonts w:ascii="Times New Roman" w:hAnsi="Times New Roman" w:cs="Times New Roman"/>
          <w:sz w:val="28"/>
          <w:szCs w:val="28"/>
          <w:lang w:eastAsia="ru-RU"/>
        </w:rPr>
        <w:t>(далее – орган местного самоуправления), замещаемых путем заключения трудового договора.</w:t>
      </w:r>
    </w:p>
    <w:p w:rsidR="00544AAB" w:rsidRPr="00A959B0" w:rsidRDefault="00544AAB" w:rsidP="00544AAB">
      <w:pPr>
        <w:spacing w:after="0" w:line="240" w:lineRule="auto"/>
        <w:ind w:firstLine="851"/>
        <w:jc w:val="both"/>
        <w:rPr>
          <w:rFonts w:ascii="Times New Roman" w:hAnsi="Times New Roman" w:cs="Times New Roman"/>
          <w:sz w:val="28"/>
          <w:szCs w:val="28"/>
          <w:lang w:eastAsia="ru-RU"/>
        </w:rPr>
      </w:pPr>
      <w:r w:rsidRPr="00A959B0">
        <w:rPr>
          <w:rFonts w:ascii="Times New Roman" w:hAnsi="Times New Roman" w:cs="Times New Roman"/>
          <w:sz w:val="28"/>
          <w:szCs w:val="28"/>
          <w:lang w:eastAsia="ru-RU"/>
        </w:rPr>
        <w:t xml:space="preserve">2. Нанимателем для муниципального служащего является </w:t>
      </w:r>
      <w:r w:rsidRPr="00921DD9">
        <w:rPr>
          <w:rFonts w:ascii="Times New Roman" w:hAnsi="Times New Roman" w:cs="Times New Roman"/>
          <w:sz w:val="28"/>
          <w:szCs w:val="28"/>
        </w:rPr>
        <w:t>сельско</w:t>
      </w:r>
      <w:r>
        <w:rPr>
          <w:rFonts w:ascii="Times New Roman" w:hAnsi="Times New Roman" w:cs="Times New Roman"/>
          <w:sz w:val="28"/>
          <w:szCs w:val="28"/>
        </w:rPr>
        <w:t>е</w:t>
      </w:r>
      <w:r w:rsidRPr="00921DD9">
        <w:rPr>
          <w:rFonts w:ascii="Times New Roman" w:hAnsi="Times New Roman" w:cs="Times New Roman"/>
          <w:sz w:val="28"/>
          <w:szCs w:val="28"/>
        </w:rPr>
        <w:t xml:space="preserve"> поселени</w:t>
      </w:r>
      <w:r>
        <w:rPr>
          <w:rFonts w:ascii="Times New Roman" w:hAnsi="Times New Roman" w:cs="Times New Roman"/>
          <w:sz w:val="28"/>
          <w:szCs w:val="28"/>
        </w:rPr>
        <w:t>е</w:t>
      </w:r>
      <w:r w:rsidRPr="00A959B0">
        <w:rPr>
          <w:rFonts w:ascii="Times New Roman" w:hAnsi="Times New Roman" w:cs="Times New Roman"/>
          <w:sz w:val="28"/>
          <w:szCs w:val="28"/>
          <w:lang w:eastAsia="ru-RU"/>
        </w:rPr>
        <w:t>, от имени которого полномочия нанимателя осуществляет представитель нанимателя (работодатель).</w:t>
      </w:r>
    </w:p>
    <w:p w:rsidR="00544AAB" w:rsidRDefault="00544AAB" w:rsidP="00544AAB">
      <w:pPr>
        <w:spacing w:after="0" w:line="240" w:lineRule="auto"/>
        <w:ind w:firstLine="851"/>
        <w:jc w:val="both"/>
        <w:rPr>
          <w:rFonts w:ascii="Times New Roman" w:hAnsi="Times New Roman" w:cs="Times New Roman"/>
          <w:sz w:val="28"/>
          <w:szCs w:val="28"/>
          <w:lang w:eastAsia="ru-RU"/>
        </w:rPr>
      </w:pPr>
      <w:r w:rsidRPr="00A959B0">
        <w:rPr>
          <w:rFonts w:ascii="Times New Roman" w:hAnsi="Times New Roman" w:cs="Times New Roman"/>
          <w:sz w:val="28"/>
          <w:szCs w:val="28"/>
          <w:lang w:eastAsia="ru-RU"/>
        </w:rPr>
        <w:t xml:space="preserve">3. Представителем нанимателя (работодателем) является глава </w:t>
      </w:r>
      <w:r w:rsidRPr="00921DD9">
        <w:rPr>
          <w:rFonts w:ascii="Times New Roman" w:hAnsi="Times New Roman" w:cs="Times New Roman"/>
          <w:sz w:val="28"/>
          <w:szCs w:val="28"/>
        </w:rPr>
        <w:t>сельско</w:t>
      </w:r>
      <w:r>
        <w:rPr>
          <w:rFonts w:ascii="Times New Roman" w:hAnsi="Times New Roman" w:cs="Times New Roman"/>
          <w:sz w:val="28"/>
          <w:szCs w:val="28"/>
        </w:rPr>
        <w:t>го</w:t>
      </w:r>
      <w:r w:rsidRPr="00921DD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959B0">
        <w:rPr>
          <w:rFonts w:ascii="Times New Roman" w:hAnsi="Times New Roman" w:cs="Times New Roman"/>
          <w:sz w:val="28"/>
          <w:szCs w:val="28"/>
          <w:lang w:eastAsia="ru-RU"/>
        </w:rPr>
        <w:t>.</w:t>
      </w:r>
    </w:p>
    <w:p w:rsidR="00544AAB" w:rsidRPr="005843A0" w:rsidRDefault="00544AAB" w:rsidP="00544AAB">
      <w:pPr>
        <w:pStyle w:val="a7"/>
        <w:ind w:firstLine="851"/>
        <w:jc w:val="both"/>
        <w:rPr>
          <w:rFonts w:ascii="Times New Roman" w:hAnsi="Times New Roman" w:cs="Times New Roman"/>
          <w:sz w:val="28"/>
          <w:szCs w:val="28"/>
          <w:lang w:eastAsia="ru-RU"/>
        </w:rPr>
      </w:pPr>
      <w:r w:rsidRPr="005843A0">
        <w:rPr>
          <w:rFonts w:ascii="Times New Roman" w:hAnsi="Times New Roman" w:cs="Times New Roman"/>
          <w:sz w:val="28"/>
          <w:szCs w:val="28"/>
          <w:lang w:eastAsia="ru-RU"/>
        </w:rPr>
        <w:t>4. Муниципальным служащим</w:t>
      </w:r>
      <w:r>
        <w:rPr>
          <w:rFonts w:ascii="Times New Roman" w:hAnsi="Times New Roman" w:cs="Times New Roman"/>
          <w:sz w:val="28"/>
          <w:szCs w:val="28"/>
          <w:lang w:eastAsia="ru-RU"/>
        </w:rPr>
        <w:t xml:space="preserve"> </w:t>
      </w:r>
      <w:r w:rsidRPr="00921DD9">
        <w:rPr>
          <w:rFonts w:ascii="Times New Roman" w:hAnsi="Times New Roman" w:cs="Times New Roman"/>
          <w:sz w:val="28"/>
          <w:szCs w:val="28"/>
        </w:rPr>
        <w:t>сельско</w:t>
      </w:r>
      <w:r>
        <w:rPr>
          <w:rFonts w:ascii="Times New Roman" w:hAnsi="Times New Roman" w:cs="Times New Roman"/>
          <w:sz w:val="28"/>
          <w:szCs w:val="28"/>
        </w:rPr>
        <w:t>го</w:t>
      </w:r>
      <w:r w:rsidRPr="00921DD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21DD9">
        <w:rPr>
          <w:rFonts w:ascii="Times New Roman" w:hAnsi="Times New Roman" w:cs="Times New Roman"/>
          <w:sz w:val="28"/>
          <w:szCs w:val="28"/>
        </w:rPr>
        <w:t xml:space="preserve"> </w:t>
      </w:r>
      <w:r>
        <w:rPr>
          <w:rFonts w:ascii="Times New Roman" w:hAnsi="Times New Roman" w:cs="Times New Roman"/>
          <w:sz w:val="28"/>
          <w:szCs w:val="28"/>
          <w:lang w:eastAsia="ru-RU"/>
        </w:rPr>
        <w:t>(далее – муниципальный служащий)</w:t>
      </w:r>
      <w:r w:rsidRPr="005843A0">
        <w:rPr>
          <w:rFonts w:ascii="Times New Roman" w:hAnsi="Times New Roman" w:cs="Times New Roman"/>
          <w:sz w:val="28"/>
          <w:szCs w:val="28"/>
          <w:lang w:eastAsia="ru-RU"/>
        </w:rPr>
        <w:t xml:space="preserve"> является гражданин, исполняющий в порядке, определенном правовыми актами </w:t>
      </w:r>
      <w:r w:rsidRPr="00921DD9">
        <w:rPr>
          <w:rFonts w:ascii="Times New Roman" w:hAnsi="Times New Roman" w:cs="Times New Roman"/>
          <w:sz w:val="28"/>
          <w:szCs w:val="28"/>
        </w:rPr>
        <w:t>сельско</w:t>
      </w:r>
      <w:r>
        <w:rPr>
          <w:rFonts w:ascii="Times New Roman" w:hAnsi="Times New Roman" w:cs="Times New Roman"/>
          <w:sz w:val="28"/>
          <w:szCs w:val="28"/>
        </w:rPr>
        <w:t>го</w:t>
      </w:r>
      <w:r w:rsidRPr="00921DD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21DD9">
        <w:rPr>
          <w:rFonts w:ascii="Times New Roman" w:hAnsi="Times New Roman" w:cs="Times New Roman"/>
          <w:sz w:val="28"/>
          <w:szCs w:val="28"/>
        </w:rPr>
        <w:t xml:space="preserve"> </w:t>
      </w:r>
      <w:r w:rsidRPr="005843A0">
        <w:rPr>
          <w:rFonts w:ascii="Times New Roman" w:hAnsi="Times New Roman" w:cs="Times New Roman"/>
          <w:sz w:val="28"/>
          <w:szCs w:val="28"/>
          <w:lang w:eastAsia="ru-RU"/>
        </w:rPr>
        <w:t xml:space="preserve">в соответствии с федеральными законами и </w:t>
      </w:r>
      <w:r w:rsidRPr="00A959B0">
        <w:rPr>
          <w:rFonts w:ascii="Times New Roman" w:hAnsi="Times New Roman" w:cs="Times New Roman"/>
          <w:sz w:val="28"/>
          <w:szCs w:val="28"/>
        </w:rPr>
        <w:t>Законом Хабаровского края от 25.07.2007 № 131</w:t>
      </w:r>
      <w:r>
        <w:rPr>
          <w:rFonts w:ascii="Times New Roman" w:hAnsi="Times New Roman" w:cs="Times New Roman"/>
          <w:sz w:val="28"/>
          <w:szCs w:val="28"/>
        </w:rPr>
        <w:t xml:space="preserve"> "</w:t>
      </w:r>
      <w:r w:rsidRPr="00A959B0">
        <w:rPr>
          <w:rFonts w:ascii="Times New Roman" w:hAnsi="Times New Roman" w:cs="Times New Roman"/>
          <w:sz w:val="28"/>
          <w:szCs w:val="28"/>
        </w:rPr>
        <w:t>О муниципальной службе в Хабаровском крае</w:t>
      </w:r>
      <w:r>
        <w:rPr>
          <w:rFonts w:ascii="Times New Roman" w:hAnsi="Times New Roman" w:cs="Times New Roman"/>
          <w:sz w:val="28"/>
          <w:szCs w:val="28"/>
        </w:rPr>
        <w:t>"</w:t>
      </w:r>
      <w:r w:rsidRPr="00A959B0">
        <w:rPr>
          <w:rFonts w:ascii="Times New Roman" w:hAnsi="Times New Roman" w:cs="Times New Roman"/>
          <w:sz w:val="28"/>
          <w:szCs w:val="28"/>
          <w:lang w:eastAsia="ru-RU"/>
        </w:rPr>
        <w:t xml:space="preserve"> (далее – Закон Хабаровского края </w:t>
      </w:r>
      <w:r>
        <w:rPr>
          <w:rFonts w:ascii="Times New Roman" w:hAnsi="Times New Roman" w:cs="Times New Roman"/>
          <w:sz w:val="28"/>
          <w:szCs w:val="28"/>
          <w:lang w:eastAsia="ru-RU"/>
        </w:rPr>
        <w:t>"</w:t>
      </w:r>
      <w:r w:rsidRPr="00A959B0">
        <w:rPr>
          <w:rFonts w:ascii="Times New Roman" w:hAnsi="Times New Roman" w:cs="Times New Roman"/>
          <w:sz w:val="28"/>
          <w:szCs w:val="28"/>
        </w:rPr>
        <w:t xml:space="preserve">О муниципальной службе в </w:t>
      </w:r>
      <w:r w:rsidRPr="00A959B0">
        <w:rPr>
          <w:rFonts w:ascii="Times New Roman" w:hAnsi="Times New Roman" w:cs="Times New Roman"/>
          <w:sz w:val="28"/>
          <w:szCs w:val="28"/>
          <w:lang w:eastAsia="ru-RU"/>
        </w:rPr>
        <w:t>Хабаровском крае</w:t>
      </w:r>
      <w:r>
        <w:rPr>
          <w:rFonts w:ascii="Times New Roman" w:hAnsi="Times New Roman" w:cs="Times New Roman"/>
          <w:sz w:val="28"/>
          <w:szCs w:val="28"/>
          <w:lang w:eastAsia="ru-RU"/>
        </w:rPr>
        <w:t>"</w:t>
      </w:r>
      <w:r w:rsidRPr="00A959B0">
        <w:rPr>
          <w:rFonts w:ascii="Times New Roman" w:hAnsi="Times New Roman" w:cs="Times New Roman"/>
          <w:sz w:val="28"/>
          <w:szCs w:val="28"/>
          <w:lang w:eastAsia="ru-RU"/>
        </w:rPr>
        <w:t>)</w:t>
      </w:r>
      <w:r w:rsidRPr="005843A0">
        <w:rPr>
          <w:rFonts w:ascii="Times New Roman" w:hAnsi="Times New Roman" w:cs="Times New Roman"/>
          <w:sz w:val="28"/>
          <w:szCs w:val="28"/>
          <w:lang w:eastAsia="ru-RU"/>
        </w:rPr>
        <w:t xml:space="preserve">, обязанности по </w:t>
      </w:r>
      <w:r w:rsidRPr="005843A0">
        <w:rPr>
          <w:rFonts w:ascii="Times New Roman" w:hAnsi="Times New Roman" w:cs="Times New Roman"/>
          <w:sz w:val="28"/>
          <w:szCs w:val="28"/>
          <w:lang w:eastAsia="ru-RU"/>
        </w:rPr>
        <w:lastRenderedPageBreak/>
        <w:t xml:space="preserve">должности муниципальной службы за денежное содержание, выплачиваемое за счет средств бюджета </w:t>
      </w:r>
      <w:r w:rsidRPr="00921DD9">
        <w:rPr>
          <w:rFonts w:ascii="Times New Roman" w:hAnsi="Times New Roman" w:cs="Times New Roman"/>
          <w:sz w:val="28"/>
          <w:szCs w:val="28"/>
        </w:rPr>
        <w:t>сельско</w:t>
      </w:r>
      <w:r>
        <w:rPr>
          <w:rFonts w:ascii="Times New Roman" w:hAnsi="Times New Roman" w:cs="Times New Roman"/>
          <w:sz w:val="28"/>
          <w:szCs w:val="28"/>
        </w:rPr>
        <w:t>го</w:t>
      </w:r>
      <w:r w:rsidRPr="00921DD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5843A0">
        <w:rPr>
          <w:rFonts w:ascii="Times New Roman" w:hAnsi="Times New Roman" w:cs="Times New Roman"/>
          <w:sz w:val="28"/>
          <w:szCs w:val="28"/>
          <w:lang w:eastAsia="ru-RU"/>
        </w:rPr>
        <w:t>.</w:t>
      </w:r>
    </w:p>
    <w:p w:rsidR="00544AAB" w:rsidRPr="00702F7D" w:rsidRDefault="00544AAB" w:rsidP="00544AAB">
      <w:pPr>
        <w:spacing w:after="0" w:line="240" w:lineRule="auto"/>
        <w:ind w:firstLine="851"/>
        <w:jc w:val="both"/>
        <w:rPr>
          <w:rFonts w:ascii="Times New Roman" w:hAnsi="Times New Roman" w:cs="Times New Roman"/>
          <w:sz w:val="28"/>
          <w:szCs w:val="28"/>
          <w:lang w:eastAsia="ru-RU"/>
        </w:rPr>
      </w:pPr>
      <w:r w:rsidRPr="00702F7D">
        <w:rPr>
          <w:rFonts w:ascii="Times New Roman" w:hAnsi="Times New Roman" w:cs="Times New Roman"/>
          <w:sz w:val="28"/>
          <w:szCs w:val="28"/>
          <w:lang w:eastAsia="ru-RU"/>
        </w:rPr>
        <w:t xml:space="preserve">5. </w:t>
      </w:r>
      <w:r w:rsidRPr="00702F7D">
        <w:rPr>
          <w:rFonts w:ascii="Times New Roman" w:hAnsi="Times New Roman" w:cs="Times New Roman"/>
          <w:sz w:val="28"/>
          <w:szCs w:val="28"/>
        </w:rPr>
        <w:t xml:space="preserve">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w:t>
      </w:r>
      <w:r w:rsidRPr="00A959B0">
        <w:rPr>
          <w:rFonts w:ascii="Times New Roman" w:hAnsi="Times New Roman" w:cs="Times New Roman"/>
          <w:sz w:val="28"/>
          <w:szCs w:val="28"/>
          <w:lang w:eastAsia="ru-RU"/>
        </w:rPr>
        <w:t xml:space="preserve">Федеральным законом </w:t>
      </w:r>
      <w:r>
        <w:rPr>
          <w:rFonts w:ascii="Times New Roman" w:hAnsi="Times New Roman" w:cs="Times New Roman"/>
          <w:sz w:val="28"/>
          <w:szCs w:val="28"/>
          <w:lang w:eastAsia="ru-RU"/>
        </w:rPr>
        <w:t>"</w:t>
      </w:r>
      <w:r w:rsidRPr="00A959B0">
        <w:rPr>
          <w:rFonts w:ascii="Times New Roman" w:hAnsi="Times New Roman" w:cs="Times New Roman"/>
          <w:sz w:val="28"/>
          <w:szCs w:val="28"/>
        </w:rPr>
        <w:t xml:space="preserve">О муниципальной службе в </w:t>
      </w:r>
      <w:r w:rsidRPr="00A959B0">
        <w:rPr>
          <w:rFonts w:ascii="Times New Roman" w:hAnsi="Times New Roman" w:cs="Times New Roman"/>
          <w:sz w:val="28"/>
          <w:szCs w:val="28"/>
          <w:lang w:eastAsia="ru-RU"/>
        </w:rPr>
        <w:t>Российской Федерации</w:t>
      </w:r>
      <w:r>
        <w:rPr>
          <w:rFonts w:ascii="Times New Roman" w:hAnsi="Times New Roman" w:cs="Times New Roman"/>
          <w:sz w:val="28"/>
          <w:szCs w:val="28"/>
          <w:lang w:eastAsia="ru-RU"/>
        </w:rPr>
        <w:t>"</w:t>
      </w:r>
      <w:r w:rsidRPr="00702F7D">
        <w:rPr>
          <w:rFonts w:ascii="Times New Roman" w:hAnsi="Times New Roman" w:cs="Times New Roman"/>
          <w:sz w:val="28"/>
          <w:szCs w:val="28"/>
        </w:rPr>
        <w:t>.</w:t>
      </w:r>
    </w:p>
    <w:p w:rsidR="00544AAB" w:rsidRDefault="00544AAB" w:rsidP="00544AA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A959B0">
        <w:rPr>
          <w:rFonts w:ascii="Times New Roman" w:hAnsi="Times New Roman" w:cs="Times New Roman"/>
          <w:sz w:val="28"/>
          <w:szCs w:val="28"/>
          <w:lang w:eastAsia="ru-RU"/>
        </w:rPr>
        <w:t xml:space="preserve">Понятия и термины, используемые в настоящем Положении, применяются в значениях, определенных Федеральным законом </w:t>
      </w:r>
      <w:r>
        <w:rPr>
          <w:rFonts w:ascii="Times New Roman" w:hAnsi="Times New Roman" w:cs="Times New Roman"/>
          <w:sz w:val="28"/>
          <w:szCs w:val="28"/>
          <w:lang w:eastAsia="ru-RU"/>
        </w:rPr>
        <w:t>"</w:t>
      </w:r>
      <w:r w:rsidRPr="00A959B0">
        <w:rPr>
          <w:rFonts w:ascii="Times New Roman" w:hAnsi="Times New Roman" w:cs="Times New Roman"/>
          <w:sz w:val="28"/>
          <w:szCs w:val="28"/>
        </w:rPr>
        <w:t xml:space="preserve">О муниципальной службе в </w:t>
      </w:r>
      <w:r w:rsidRPr="00A959B0">
        <w:rPr>
          <w:rFonts w:ascii="Times New Roman" w:hAnsi="Times New Roman" w:cs="Times New Roman"/>
          <w:sz w:val="28"/>
          <w:szCs w:val="28"/>
          <w:lang w:eastAsia="ru-RU"/>
        </w:rPr>
        <w:t>Российской Федерации</w:t>
      </w:r>
      <w:r>
        <w:rPr>
          <w:rFonts w:ascii="Times New Roman" w:hAnsi="Times New Roman" w:cs="Times New Roman"/>
          <w:sz w:val="28"/>
          <w:szCs w:val="28"/>
          <w:lang w:eastAsia="ru-RU"/>
        </w:rPr>
        <w:t>"</w:t>
      </w:r>
      <w:r w:rsidRPr="00A959B0">
        <w:rPr>
          <w:rFonts w:ascii="Times New Roman" w:hAnsi="Times New Roman" w:cs="Times New Roman"/>
          <w:sz w:val="28"/>
          <w:szCs w:val="28"/>
        </w:rPr>
        <w:t xml:space="preserve">, Законом Хабаровского края </w:t>
      </w:r>
      <w:r>
        <w:rPr>
          <w:rFonts w:ascii="Times New Roman" w:hAnsi="Times New Roman" w:cs="Times New Roman"/>
          <w:sz w:val="28"/>
          <w:szCs w:val="28"/>
          <w:lang w:eastAsia="ru-RU"/>
        </w:rPr>
        <w:t>"</w:t>
      </w:r>
      <w:r w:rsidRPr="00A959B0">
        <w:rPr>
          <w:rFonts w:ascii="Times New Roman" w:hAnsi="Times New Roman" w:cs="Times New Roman"/>
          <w:sz w:val="28"/>
          <w:szCs w:val="28"/>
        </w:rPr>
        <w:t xml:space="preserve">О муниципальной службе в </w:t>
      </w:r>
      <w:r w:rsidRPr="00A959B0">
        <w:rPr>
          <w:rFonts w:ascii="Times New Roman" w:hAnsi="Times New Roman" w:cs="Times New Roman"/>
          <w:sz w:val="28"/>
          <w:szCs w:val="28"/>
          <w:lang w:eastAsia="ru-RU"/>
        </w:rPr>
        <w:t>Хабаровском крае</w:t>
      </w:r>
      <w:r>
        <w:rPr>
          <w:rFonts w:ascii="Times New Roman" w:hAnsi="Times New Roman" w:cs="Times New Roman"/>
          <w:sz w:val="28"/>
          <w:szCs w:val="28"/>
          <w:lang w:eastAsia="ru-RU"/>
        </w:rPr>
        <w:t>"</w:t>
      </w:r>
      <w:r w:rsidRPr="00A959B0">
        <w:rPr>
          <w:rFonts w:ascii="Times New Roman" w:hAnsi="Times New Roman" w:cs="Times New Roman"/>
          <w:sz w:val="28"/>
          <w:szCs w:val="28"/>
          <w:lang w:eastAsia="ru-RU"/>
        </w:rPr>
        <w:t>.</w:t>
      </w:r>
    </w:p>
    <w:p w:rsidR="00544AAB" w:rsidRDefault="00544AAB" w:rsidP="00544AAB">
      <w:pPr>
        <w:spacing w:after="0" w:line="240" w:lineRule="auto"/>
        <w:ind w:firstLine="567"/>
        <w:jc w:val="both"/>
        <w:rPr>
          <w:rFonts w:ascii="Arial" w:hAnsi="Arial" w:cs="Times New Roman"/>
          <w:b/>
          <w:bCs/>
          <w:sz w:val="26"/>
          <w:szCs w:val="28"/>
          <w:lang w:eastAsia="ru-RU"/>
        </w:rPr>
      </w:pPr>
    </w:p>
    <w:p w:rsidR="00544AAB" w:rsidRPr="00CE3EDD" w:rsidRDefault="00544AAB" w:rsidP="00544AAB">
      <w:pPr>
        <w:spacing w:after="0" w:line="240" w:lineRule="auto"/>
        <w:ind w:firstLine="851"/>
        <w:jc w:val="both"/>
        <w:rPr>
          <w:rFonts w:ascii="Times New Roman" w:hAnsi="Times New Roman" w:cs="Times New Roman"/>
          <w:sz w:val="28"/>
          <w:szCs w:val="28"/>
          <w:lang w:eastAsia="ru-RU"/>
        </w:rPr>
      </w:pPr>
      <w:r w:rsidRPr="00CE3EDD">
        <w:rPr>
          <w:rFonts w:ascii="Times New Roman" w:hAnsi="Times New Roman" w:cs="Times New Roman"/>
          <w:bCs/>
          <w:sz w:val="28"/>
          <w:szCs w:val="28"/>
          <w:lang w:eastAsia="ru-RU"/>
        </w:rPr>
        <w:t xml:space="preserve">Статья 2. </w:t>
      </w:r>
    </w:p>
    <w:p w:rsidR="00544AAB" w:rsidRPr="00CE3EDD" w:rsidRDefault="00544AAB" w:rsidP="00544AAB">
      <w:pPr>
        <w:spacing w:after="0" w:line="240" w:lineRule="auto"/>
        <w:ind w:firstLine="851"/>
        <w:jc w:val="both"/>
        <w:rPr>
          <w:rFonts w:ascii="Times New Roman" w:hAnsi="Times New Roman" w:cs="Times New Roman"/>
          <w:sz w:val="28"/>
          <w:szCs w:val="28"/>
          <w:lang w:eastAsia="ru-RU"/>
        </w:rPr>
      </w:pPr>
      <w:r w:rsidRPr="00CE3EDD">
        <w:rPr>
          <w:rFonts w:ascii="Times New Roman" w:hAnsi="Times New Roman" w:cs="Times New Roman"/>
          <w:sz w:val="28"/>
          <w:szCs w:val="28"/>
          <w:lang w:eastAsia="ru-RU"/>
        </w:rPr>
        <w:t xml:space="preserve">1. Должность муниципальной службы – должность в органе местного самоуправления, которая образуется в соответствии с Уставом </w:t>
      </w:r>
      <w:r w:rsidRPr="00921DD9">
        <w:rPr>
          <w:rFonts w:ascii="Times New Roman" w:hAnsi="Times New Roman" w:cs="Times New Roman"/>
          <w:sz w:val="28"/>
          <w:szCs w:val="28"/>
        </w:rPr>
        <w:t>сельско</w:t>
      </w:r>
      <w:r>
        <w:rPr>
          <w:rFonts w:ascii="Times New Roman" w:hAnsi="Times New Roman" w:cs="Times New Roman"/>
          <w:sz w:val="28"/>
          <w:szCs w:val="28"/>
        </w:rPr>
        <w:t>го</w:t>
      </w:r>
      <w:r w:rsidRPr="00921DD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CE3EDD">
        <w:rPr>
          <w:rFonts w:ascii="Times New Roman" w:hAnsi="Times New Roman" w:cs="Times New Roman"/>
          <w:sz w:val="28"/>
          <w:szCs w:val="28"/>
          <w:lang w:eastAsia="ru-RU"/>
        </w:rPr>
        <w:t>, с установленным кругом обязанностей по обеспечению исполнения полномочий органа местного самоуправления.</w:t>
      </w:r>
    </w:p>
    <w:p w:rsidR="00544AAB" w:rsidRPr="00CE3EDD" w:rsidRDefault="00544AAB" w:rsidP="00544AAB">
      <w:pPr>
        <w:tabs>
          <w:tab w:val="left" w:pos="1134"/>
        </w:tabs>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CE3EDD">
        <w:rPr>
          <w:rFonts w:ascii="Times New Roman" w:hAnsi="Times New Roman" w:cs="Times New Roman"/>
          <w:sz w:val="28"/>
          <w:szCs w:val="28"/>
          <w:lang w:eastAsia="ru-RU"/>
        </w:rPr>
        <w:t xml:space="preserve">Должности муниципальной службы устанавливаются </w:t>
      </w:r>
      <w:r w:rsidRPr="00CA75BC">
        <w:rPr>
          <w:rFonts w:ascii="Times New Roman" w:hAnsi="Times New Roman" w:cs="Times New Roman"/>
          <w:sz w:val="28"/>
          <w:szCs w:val="28"/>
          <w:lang w:eastAsia="ru-RU"/>
        </w:rPr>
        <w:t>Реестром должностей муниципальной службы в</w:t>
      </w:r>
      <w:r>
        <w:rPr>
          <w:rFonts w:ascii="Times New Roman" w:hAnsi="Times New Roman" w:cs="Times New Roman"/>
          <w:sz w:val="28"/>
          <w:szCs w:val="28"/>
          <w:lang w:eastAsia="ru-RU"/>
        </w:rPr>
        <w:t xml:space="preserve"> </w:t>
      </w:r>
      <w:r w:rsidRPr="00921DD9">
        <w:rPr>
          <w:rFonts w:ascii="Times New Roman" w:hAnsi="Times New Roman" w:cs="Times New Roman"/>
          <w:sz w:val="28"/>
          <w:szCs w:val="28"/>
        </w:rPr>
        <w:t>сельско</w:t>
      </w:r>
      <w:r>
        <w:rPr>
          <w:rFonts w:ascii="Times New Roman" w:hAnsi="Times New Roman" w:cs="Times New Roman"/>
          <w:sz w:val="28"/>
          <w:szCs w:val="28"/>
        </w:rPr>
        <w:t>м</w:t>
      </w:r>
      <w:r w:rsidRPr="00921DD9">
        <w:rPr>
          <w:rFonts w:ascii="Times New Roman" w:hAnsi="Times New Roman" w:cs="Times New Roman"/>
          <w:sz w:val="28"/>
          <w:szCs w:val="28"/>
        </w:rPr>
        <w:t xml:space="preserve"> поселени</w:t>
      </w:r>
      <w:r>
        <w:rPr>
          <w:rFonts w:ascii="Times New Roman" w:hAnsi="Times New Roman" w:cs="Times New Roman"/>
          <w:sz w:val="28"/>
          <w:szCs w:val="28"/>
        </w:rPr>
        <w:t>и</w:t>
      </w:r>
      <w:r w:rsidRPr="00921DD9">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802A55">
        <w:rPr>
          <w:rFonts w:ascii="Times New Roman" w:hAnsi="Times New Roman" w:cs="Times New Roman"/>
          <w:sz w:val="28"/>
          <w:szCs w:val="28"/>
        </w:rPr>
        <w:t xml:space="preserve">приложению </w:t>
      </w:r>
      <w:r>
        <w:rPr>
          <w:rFonts w:ascii="Times New Roman" w:hAnsi="Times New Roman" w:cs="Times New Roman"/>
          <w:sz w:val="28"/>
          <w:szCs w:val="28"/>
        </w:rPr>
        <w:t>к настоящему Положению</w:t>
      </w:r>
      <w:r w:rsidRPr="00CE3EDD">
        <w:rPr>
          <w:rFonts w:ascii="Times New Roman" w:hAnsi="Times New Roman" w:cs="Times New Roman"/>
          <w:sz w:val="28"/>
          <w:szCs w:val="28"/>
        </w:rPr>
        <w:t xml:space="preserve"> </w:t>
      </w:r>
      <w:r w:rsidRPr="00CE3EDD">
        <w:rPr>
          <w:rFonts w:ascii="Times New Roman" w:hAnsi="Times New Roman" w:cs="Times New Roman"/>
          <w:sz w:val="28"/>
          <w:szCs w:val="28"/>
          <w:lang w:eastAsia="ru-RU"/>
        </w:rPr>
        <w:t xml:space="preserve">в соответствии с Реестром должностей муниципальной службы в Хабаровском крае, утвержденным Законом </w:t>
      </w:r>
      <w:r w:rsidRPr="00CE3EDD">
        <w:rPr>
          <w:rFonts w:ascii="Times New Roman" w:hAnsi="Times New Roman" w:cs="Times New Roman"/>
          <w:sz w:val="28"/>
          <w:szCs w:val="28"/>
        </w:rPr>
        <w:t xml:space="preserve">Хабаровского края "О муниципальной службе в Хабаровском крае" (далее - Реестр </w:t>
      </w:r>
      <w:r w:rsidRPr="00CE3EDD">
        <w:rPr>
          <w:rFonts w:ascii="Times New Roman" w:hAnsi="Times New Roman" w:cs="Times New Roman"/>
          <w:sz w:val="28"/>
          <w:szCs w:val="28"/>
          <w:lang w:eastAsia="ru-RU"/>
        </w:rPr>
        <w:t>должностей муниципальной службы в Хабаровском крае).</w:t>
      </w:r>
    </w:p>
    <w:p w:rsidR="00544AAB" w:rsidRPr="00CE3EDD" w:rsidRDefault="00544AAB" w:rsidP="00544AAB">
      <w:pPr>
        <w:spacing w:after="0" w:line="240" w:lineRule="auto"/>
        <w:ind w:firstLine="851"/>
        <w:jc w:val="both"/>
        <w:rPr>
          <w:rFonts w:ascii="Times New Roman" w:hAnsi="Times New Roman" w:cs="Times New Roman"/>
          <w:sz w:val="28"/>
          <w:szCs w:val="28"/>
          <w:lang w:eastAsia="ru-RU"/>
        </w:rPr>
      </w:pPr>
      <w:r w:rsidRPr="00CE3EDD">
        <w:rPr>
          <w:rFonts w:ascii="Times New Roman" w:hAnsi="Times New Roman" w:cs="Times New Roman"/>
          <w:sz w:val="28"/>
          <w:szCs w:val="28"/>
          <w:lang w:eastAsia="ru-RU"/>
        </w:rPr>
        <w:t xml:space="preserve">3. При составлении и утверждении штатного расписания </w:t>
      </w:r>
      <w:r>
        <w:rPr>
          <w:rFonts w:ascii="Times New Roman" w:hAnsi="Times New Roman" w:cs="Times New Roman"/>
          <w:sz w:val="28"/>
          <w:szCs w:val="28"/>
          <w:lang w:eastAsia="ru-RU"/>
        </w:rPr>
        <w:t xml:space="preserve">органа местного самоуправления </w:t>
      </w:r>
      <w:r w:rsidRPr="00CE3EDD">
        <w:rPr>
          <w:rFonts w:ascii="Times New Roman" w:hAnsi="Times New Roman" w:cs="Times New Roman"/>
          <w:sz w:val="28"/>
          <w:szCs w:val="28"/>
          <w:lang w:eastAsia="ru-RU"/>
        </w:rPr>
        <w:t>используются наименования должностей муниципальной службы, предусмотренные Реестром должностей муниципальной службы в Хабаровском крае.</w:t>
      </w:r>
    </w:p>
    <w:p w:rsidR="00544AAB" w:rsidRDefault="00544AAB" w:rsidP="00544AAB">
      <w:pPr>
        <w:spacing w:after="0" w:line="240" w:lineRule="auto"/>
        <w:ind w:firstLine="851"/>
        <w:jc w:val="both"/>
        <w:rPr>
          <w:rFonts w:ascii="Times New Roman" w:hAnsi="Times New Roman" w:cs="Times New Roman"/>
          <w:bCs/>
          <w:sz w:val="28"/>
          <w:szCs w:val="28"/>
          <w:lang w:eastAsia="ru-RU"/>
        </w:rPr>
      </w:pPr>
    </w:p>
    <w:p w:rsidR="00544AAB" w:rsidRPr="00883A4A" w:rsidRDefault="00544AAB" w:rsidP="00544AAB">
      <w:pPr>
        <w:spacing w:after="0" w:line="240" w:lineRule="auto"/>
        <w:ind w:firstLine="851"/>
        <w:jc w:val="both"/>
        <w:rPr>
          <w:rFonts w:ascii="Times New Roman" w:hAnsi="Times New Roman" w:cs="Times New Roman"/>
          <w:sz w:val="28"/>
          <w:szCs w:val="28"/>
          <w:lang w:eastAsia="ru-RU"/>
        </w:rPr>
      </w:pPr>
      <w:r w:rsidRPr="00883A4A">
        <w:rPr>
          <w:rFonts w:ascii="Times New Roman" w:hAnsi="Times New Roman" w:cs="Times New Roman"/>
          <w:bCs/>
          <w:sz w:val="28"/>
          <w:szCs w:val="28"/>
          <w:lang w:eastAsia="ru-RU"/>
        </w:rPr>
        <w:t xml:space="preserve">Статья 3. </w:t>
      </w:r>
    </w:p>
    <w:p w:rsidR="00544AAB" w:rsidRDefault="00544AAB" w:rsidP="00C6193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eastAsia="ru-RU"/>
        </w:rPr>
        <w:t xml:space="preserve">1. </w:t>
      </w:r>
      <w:r w:rsidRPr="00883A4A">
        <w:rPr>
          <w:rFonts w:ascii="Times New Roman" w:hAnsi="Times New Roman" w:cs="Times New Roman"/>
          <w:sz w:val="28"/>
          <w:szCs w:val="28"/>
          <w:lang w:eastAsia="ru-RU"/>
        </w:rPr>
        <w:t>В соответствии с Законом Хабаровского края "О муниципальной службе в Хабаровском крае"</w:t>
      </w:r>
      <w:r>
        <w:rPr>
          <w:rFonts w:ascii="Times New Roman" w:hAnsi="Times New Roman" w:cs="Times New Roman"/>
          <w:sz w:val="28"/>
          <w:szCs w:val="28"/>
          <w:lang w:eastAsia="ru-RU"/>
        </w:rPr>
        <w:t xml:space="preserve"> в </w:t>
      </w:r>
      <w:r w:rsidRPr="00921DD9">
        <w:rPr>
          <w:rFonts w:ascii="Times New Roman" w:hAnsi="Times New Roman" w:cs="Times New Roman"/>
          <w:sz w:val="28"/>
          <w:szCs w:val="28"/>
        </w:rPr>
        <w:t>сельско</w:t>
      </w:r>
      <w:r>
        <w:rPr>
          <w:rFonts w:ascii="Times New Roman" w:hAnsi="Times New Roman" w:cs="Times New Roman"/>
          <w:sz w:val="28"/>
          <w:szCs w:val="28"/>
        </w:rPr>
        <w:t>м</w:t>
      </w:r>
      <w:r w:rsidRPr="00921DD9">
        <w:rPr>
          <w:rFonts w:ascii="Times New Roman" w:hAnsi="Times New Roman" w:cs="Times New Roman"/>
          <w:sz w:val="28"/>
          <w:szCs w:val="28"/>
        </w:rPr>
        <w:t xml:space="preserve"> поселени</w:t>
      </w:r>
      <w:r>
        <w:rPr>
          <w:rFonts w:ascii="Times New Roman" w:hAnsi="Times New Roman" w:cs="Times New Roman"/>
          <w:sz w:val="28"/>
          <w:szCs w:val="28"/>
        </w:rPr>
        <w:t xml:space="preserve">и </w:t>
      </w:r>
      <w:r w:rsidRPr="00883A4A">
        <w:rPr>
          <w:rFonts w:ascii="Times New Roman" w:hAnsi="Times New Roman" w:cs="Times New Roman"/>
          <w:sz w:val="28"/>
          <w:szCs w:val="28"/>
          <w:lang w:eastAsia="ru-RU"/>
        </w:rPr>
        <w:t>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r>
        <w:rPr>
          <w:rFonts w:ascii="Times New Roman" w:hAnsi="Times New Roman" w:cs="Times New Roman"/>
          <w:sz w:val="28"/>
          <w:szCs w:val="28"/>
        </w:rPr>
        <w:t xml:space="preserve"> старшей группы - наличие </w:t>
      </w:r>
      <w:r w:rsidR="00C61939">
        <w:rPr>
          <w:rFonts w:ascii="Times New Roman" w:hAnsi="Times New Roman" w:cs="Times New Roman"/>
          <w:sz w:val="28"/>
          <w:szCs w:val="28"/>
        </w:rPr>
        <w:t>профессионально</w:t>
      </w:r>
      <w:r>
        <w:rPr>
          <w:rFonts w:ascii="Times New Roman" w:hAnsi="Times New Roman" w:cs="Times New Roman"/>
          <w:sz w:val="28"/>
          <w:szCs w:val="28"/>
        </w:rPr>
        <w:t>го образования без предъявления требований к стажу муниципальной службы или стажу работы по специальности, направлению подготовки.</w:t>
      </w:r>
    </w:p>
    <w:p w:rsidR="00544AAB" w:rsidRPr="0092686E"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92686E">
        <w:rPr>
          <w:rFonts w:ascii="Times New Roman" w:hAnsi="Times New Roman" w:cs="Times New Roman"/>
          <w:sz w:val="28"/>
          <w:szCs w:val="28"/>
        </w:rPr>
        <w:t xml:space="preserve">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w:t>
      </w:r>
      <w:r w:rsidRPr="0092686E">
        <w:rPr>
          <w:rFonts w:ascii="Times New Roman" w:hAnsi="Times New Roman" w:cs="Times New Roman"/>
          <w:sz w:val="28"/>
          <w:szCs w:val="28"/>
        </w:rPr>
        <w:lastRenderedPageBreak/>
        <w:t>должностей муниципальной службы и иных должностей в соответствии с федеральными законами.</w:t>
      </w:r>
    </w:p>
    <w:p w:rsidR="00544AAB" w:rsidRDefault="00544AAB" w:rsidP="00544A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92686E">
        <w:rPr>
          <w:rFonts w:ascii="Times New Roman" w:hAnsi="Times New Roman" w:cs="Times New Roman"/>
          <w:sz w:val="28"/>
          <w:szCs w:val="28"/>
        </w:rPr>
        <w:t xml:space="preserve"> </w:t>
      </w:r>
      <w:r>
        <w:rPr>
          <w:rFonts w:ascii="Times New Roman" w:hAnsi="Times New Roman" w:cs="Times New Roman"/>
          <w:sz w:val="28"/>
          <w:szCs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44AAB" w:rsidRPr="0092686E"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92686E">
        <w:rPr>
          <w:rFonts w:ascii="Times New Roman" w:hAnsi="Times New Roman" w:cs="Times New Roman"/>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44AAB" w:rsidRDefault="00544AAB" w:rsidP="00544AAB">
      <w:pPr>
        <w:spacing w:after="0" w:line="240" w:lineRule="auto"/>
        <w:ind w:firstLine="851"/>
        <w:jc w:val="both"/>
        <w:rPr>
          <w:rFonts w:ascii="Times New Roman" w:hAnsi="Times New Roman" w:cs="Times New Roman"/>
          <w:sz w:val="28"/>
          <w:szCs w:val="28"/>
          <w:lang w:eastAsia="ru-RU"/>
        </w:rPr>
      </w:pPr>
    </w:p>
    <w:p w:rsidR="00544AAB" w:rsidRDefault="00544AAB" w:rsidP="00544AAB">
      <w:pPr>
        <w:pStyle w:val="a7"/>
        <w:ind w:left="143" w:firstLine="708"/>
        <w:jc w:val="both"/>
        <w:rPr>
          <w:rFonts w:ascii="Times New Roman" w:hAnsi="Times New Roman" w:cs="Times New Roman"/>
          <w:sz w:val="28"/>
          <w:szCs w:val="28"/>
        </w:rPr>
      </w:pPr>
      <w:r w:rsidRPr="00883A4A">
        <w:rPr>
          <w:rFonts w:ascii="Times New Roman" w:hAnsi="Times New Roman" w:cs="Times New Roman"/>
          <w:sz w:val="28"/>
          <w:szCs w:val="28"/>
        </w:rPr>
        <w:t xml:space="preserve">Статья </w:t>
      </w:r>
      <w:r>
        <w:rPr>
          <w:rFonts w:ascii="Times New Roman" w:hAnsi="Times New Roman" w:cs="Times New Roman"/>
          <w:sz w:val="28"/>
          <w:szCs w:val="28"/>
        </w:rPr>
        <w:t>4</w:t>
      </w:r>
      <w:r w:rsidRPr="00883A4A">
        <w:rPr>
          <w:rFonts w:ascii="Times New Roman" w:hAnsi="Times New Roman" w:cs="Times New Roman"/>
          <w:sz w:val="28"/>
          <w:szCs w:val="28"/>
        </w:rPr>
        <w:t>.</w:t>
      </w:r>
    </w:p>
    <w:p w:rsidR="00544AAB" w:rsidRPr="00883A4A" w:rsidRDefault="00544AAB" w:rsidP="00544AAB">
      <w:pPr>
        <w:pStyle w:val="a7"/>
        <w:ind w:firstLine="851"/>
        <w:jc w:val="both"/>
        <w:rPr>
          <w:rFonts w:ascii="Times New Roman" w:hAnsi="Times New Roman" w:cs="Times New Roman"/>
          <w:sz w:val="28"/>
          <w:szCs w:val="28"/>
        </w:rPr>
      </w:pPr>
      <w:r w:rsidRPr="00883A4A">
        <w:rPr>
          <w:rFonts w:ascii="Times New Roman" w:hAnsi="Times New Roman" w:cs="Times New Roman"/>
          <w:sz w:val="28"/>
          <w:szCs w:val="28"/>
        </w:rPr>
        <w:t>1. Муниципальным служащим</w:t>
      </w:r>
      <w:r w:rsidR="00AB3E9E">
        <w:rPr>
          <w:rFonts w:ascii="Times New Roman" w:hAnsi="Times New Roman" w:cs="Times New Roman"/>
          <w:sz w:val="28"/>
          <w:szCs w:val="28"/>
        </w:rPr>
        <w:t>,</w:t>
      </w:r>
      <w:r w:rsidRPr="00883A4A">
        <w:rPr>
          <w:rFonts w:ascii="Times New Roman" w:hAnsi="Times New Roman" w:cs="Times New Roman"/>
          <w:sz w:val="28"/>
          <w:szCs w:val="28"/>
        </w:rPr>
        <w:t xml:space="preserve"> замещающим должности муниципальной службы </w:t>
      </w:r>
      <w:r w:rsidR="00AB3E9E" w:rsidRPr="00883A4A">
        <w:rPr>
          <w:rFonts w:ascii="Times New Roman" w:hAnsi="Times New Roman" w:cs="Times New Roman"/>
          <w:sz w:val="28"/>
          <w:szCs w:val="28"/>
        </w:rPr>
        <w:t xml:space="preserve">старшей группы </w:t>
      </w:r>
      <w:r w:rsidR="00AB3E9E">
        <w:rPr>
          <w:rFonts w:ascii="Times New Roman" w:hAnsi="Times New Roman" w:cs="Times New Roman"/>
          <w:sz w:val="28"/>
          <w:szCs w:val="28"/>
        </w:rPr>
        <w:t xml:space="preserve">в сельском поселении </w:t>
      </w:r>
      <w:r w:rsidR="00AB3E9E" w:rsidRPr="00883A4A">
        <w:rPr>
          <w:rFonts w:ascii="Times New Roman" w:hAnsi="Times New Roman" w:cs="Times New Roman"/>
          <w:sz w:val="28"/>
          <w:szCs w:val="28"/>
        </w:rPr>
        <w:t xml:space="preserve">присваиваются следующие классные чины </w:t>
      </w:r>
      <w:r w:rsidRPr="00883A4A">
        <w:rPr>
          <w:rFonts w:ascii="Times New Roman" w:hAnsi="Times New Roman" w:cs="Times New Roman"/>
          <w:sz w:val="28"/>
          <w:szCs w:val="28"/>
        </w:rPr>
        <w:t>- референт муниципальной службы 1, 2 и 3 класса</w:t>
      </w:r>
      <w:r w:rsidR="00AB3E9E">
        <w:rPr>
          <w:rFonts w:ascii="Times New Roman" w:hAnsi="Times New Roman" w:cs="Times New Roman"/>
          <w:sz w:val="28"/>
          <w:szCs w:val="28"/>
        </w:rPr>
        <w:t>.</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2</w:t>
      </w:r>
      <w:r w:rsidRPr="00883A4A">
        <w:rPr>
          <w:rFonts w:ascii="Times New Roman" w:hAnsi="Times New Roman" w:cs="Times New Roman"/>
          <w:sz w:val="28"/>
          <w:szCs w:val="28"/>
        </w:rPr>
        <w:t>.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544AAB" w:rsidRPr="00883A4A" w:rsidRDefault="00544AAB" w:rsidP="00544AAB">
      <w:pPr>
        <w:pStyle w:val="a7"/>
        <w:ind w:firstLine="851"/>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3</w:t>
      </w:r>
      <w:r w:rsidRPr="00883A4A">
        <w:rPr>
          <w:rFonts w:ascii="Times New Roman" w:hAnsi="Times New Roman" w:cs="Times New Roman"/>
          <w:sz w:val="28"/>
          <w:szCs w:val="28"/>
        </w:rPr>
        <w:t>. Классный чин может быть первым или очередным.</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4</w:t>
      </w:r>
      <w:r w:rsidRPr="00883A4A">
        <w:rPr>
          <w:rFonts w:ascii="Times New Roman" w:hAnsi="Times New Roman" w:cs="Times New Roman"/>
          <w:sz w:val="28"/>
          <w:szCs w:val="28"/>
        </w:rPr>
        <w:t>. Первыми классными чинами для каждой группы должностей муниципальной службы являются соответствующие классные чины 3 класса.</w:t>
      </w:r>
    </w:p>
    <w:p w:rsidR="00544AAB" w:rsidRPr="00883A4A" w:rsidRDefault="00404CC2"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5.</w:t>
      </w:r>
      <w:r w:rsidR="00544AAB" w:rsidRPr="00883A4A">
        <w:rPr>
          <w:rFonts w:ascii="Times New Roman" w:hAnsi="Times New Roman" w:cs="Times New Roman"/>
          <w:sz w:val="28"/>
          <w:szCs w:val="28"/>
        </w:rPr>
        <w:t xml:space="preserve">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6</w:t>
      </w:r>
      <w:r w:rsidRPr="00883A4A">
        <w:rPr>
          <w:rFonts w:ascii="Times New Roman" w:hAnsi="Times New Roman" w:cs="Times New Roman"/>
          <w:sz w:val="28"/>
          <w:szCs w:val="28"/>
        </w:rPr>
        <w:t xml:space="preserve">.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w:t>
      </w:r>
      <w:r w:rsidRPr="00883A4A">
        <w:rPr>
          <w:rFonts w:ascii="Times New Roman" w:hAnsi="Times New Roman" w:cs="Times New Roman"/>
          <w:sz w:val="28"/>
          <w:szCs w:val="28"/>
        </w:rPr>
        <w:lastRenderedPageBreak/>
        <w:t>классный чин, равный или более высокий, чем классный чин, присваиваемый муниципальному служащему.</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7</w:t>
      </w:r>
      <w:r w:rsidRPr="00883A4A">
        <w:rPr>
          <w:rFonts w:ascii="Times New Roman" w:hAnsi="Times New Roman" w:cs="Times New Roman"/>
          <w:sz w:val="28"/>
          <w:szCs w:val="28"/>
        </w:rPr>
        <w:t>.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w:t>
      </w:r>
      <w:r w:rsidRPr="00205362">
        <w:rPr>
          <w:rFonts w:ascii="Times New Roman" w:hAnsi="Times New Roman" w:cs="Times New Roman"/>
          <w:sz w:val="28"/>
          <w:szCs w:val="28"/>
        </w:rPr>
        <w:t xml:space="preserve"> </w:t>
      </w:r>
      <w:r w:rsidRPr="00883A4A">
        <w:rPr>
          <w:rFonts w:ascii="Times New Roman" w:hAnsi="Times New Roman" w:cs="Times New Roman"/>
          <w:sz w:val="28"/>
          <w:szCs w:val="28"/>
        </w:rPr>
        <w:t xml:space="preserve">для прохождения муниципальной службы в предыдущем классном чине, установленный </w:t>
      </w:r>
      <w:r w:rsidRPr="00113E2F">
        <w:rPr>
          <w:rFonts w:ascii="Times New Roman" w:hAnsi="Times New Roman" w:cs="Times New Roman"/>
          <w:sz w:val="28"/>
          <w:szCs w:val="28"/>
        </w:rPr>
        <w:t>частью 1</w:t>
      </w:r>
      <w:r>
        <w:rPr>
          <w:rFonts w:ascii="Times New Roman" w:hAnsi="Times New Roman" w:cs="Times New Roman"/>
          <w:sz w:val="28"/>
          <w:szCs w:val="28"/>
        </w:rPr>
        <w:t xml:space="preserve">2 </w:t>
      </w:r>
      <w:r w:rsidRPr="00883A4A">
        <w:rPr>
          <w:rFonts w:ascii="Times New Roman" w:hAnsi="Times New Roman" w:cs="Times New Roman"/>
          <w:sz w:val="28"/>
          <w:szCs w:val="28"/>
        </w:rPr>
        <w:t>настояще</w:t>
      </w:r>
      <w:r>
        <w:rPr>
          <w:rFonts w:ascii="Times New Roman" w:hAnsi="Times New Roman" w:cs="Times New Roman"/>
          <w:sz w:val="28"/>
          <w:szCs w:val="28"/>
        </w:rPr>
        <w:t>й статьи</w:t>
      </w:r>
      <w:r w:rsidRPr="00883A4A">
        <w:rPr>
          <w:rFonts w:ascii="Times New Roman" w:hAnsi="Times New Roman" w:cs="Times New Roman"/>
          <w:sz w:val="28"/>
          <w:szCs w:val="28"/>
        </w:rPr>
        <w:t>,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544AAB" w:rsidRPr="00883A4A" w:rsidRDefault="00544AAB" w:rsidP="00544AAB">
      <w:pPr>
        <w:pStyle w:val="a7"/>
        <w:ind w:firstLine="851"/>
        <w:jc w:val="both"/>
        <w:rPr>
          <w:rFonts w:ascii="Times New Roman" w:hAnsi="Times New Roman" w:cs="Times New Roman"/>
          <w:sz w:val="28"/>
          <w:szCs w:val="28"/>
        </w:rPr>
      </w:pPr>
      <w:r w:rsidRPr="00883A4A">
        <w:rPr>
          <w:rFonts w:ascii="Times New Roman" w:hAnsi="Times New Roman" w:cs="Times New Roman"/>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r w:rsidRPr="00113E2F">
        <w:rPr>
          <w:rFonts w:ascii="Times New Roman" w:hAnsi="Times New Roman" w:cs="Times New Roman"/>
          <w:sz w:val="28"/>
          <w:szCs w:val="28"/>
        </w:rPr>
        <w:t>част</w:t>
      </w:r>
      <w:r>
        <w:rPr>
          <w:rFonts w:ascii="Times New Roman" w:hAnsi="Times New Roman" w:cs="Times New Roman"/>
          <w:sz w:val="28"/>
          <w:szCs w:val="28"/>
        </w:rPr>
        <w:t>ями 4,</w:t>
      </w:r>
      <w:r w:rsidRPr="00113E2F">
        <w:rPr>
          <w:rFonts w:ascii="Times New Roman" w:hAnsi="Times New Roman" w:cs="Times New Roman"/>
          <w:sz w:val="28"/>
          <w:szCs w:val="28"/>
        </w:rPr>
        <w:t xml:space="preserve"> 1</w:t>
      </w:r>
      <w:r>
        <w:rPr>
          <w:rFonts w:ascii="Times New Roman" w:hAnsi="Times New Roman" w:cs="Times New Roman"/>
          <w:sz w:val="28"/>
          <w:szCs w:val="28"/>
        </w:rPr>
        <w:t>2</w:t>
      </w:r>
      <w:r w:rsidRPr="00883A4A">
        <w:rPr>
          <w:rFonts w:ascii="Times New Roman" w:hAnsi="Times New Roman" w:cs="Times New Roman"/>
          <w:sz w:val="28"/>
          <w:szCs w:val="28"/>
        </w:rPr>
        <w:t xml:space="preserve"> настояще</w:t>
      </w:r>
      <w:r>
        <w:rPr>
          <w:rFonts w:ascii="Times New Roman" w:hAnsi="Times New Roman" w:cs="Times New Roman"/>
          <w:sz w:val="28"/>
          <w:szCs w:val="28"/>
        </w:rPr>
        <w:t xml:space="preserve">й статьи </w:t>
      </w:r>
      <w:r w:rsidRPr="00883A4A">
        <w:rPr>
          <w:rFonts w:ascii="Times New Roman" w:hAnsi="Times New Roman" w:cs="Times New Roman"/>
          <w:sz w:val="28"/>
          <w:szCs w:val="28"/>
        </w:rPr>
        <w:t>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544AAB" w:rsidRPr="00883A4A" w:rsidRDefault="00544AAB" w:rsidP="00544AAB">
      <w:pPr>
        <w:pStyle w:val="a7"/>
        <w:ind w:firstLine="851"/>
        <w:jc w:val="both"/>
        <w:rPr>
          <w:rFonts w:ascii="Times New Roman" w:hAnsi="Times New Roman" w:cs="Times New Roman"/>
          <w:sz w:val="28"/>
          <w:szCs w:val="28"/>
        </w:rPr>
      </w:pPr>
      <w:r w:rsidRPr="00883A4A">
        <w:rPr>
          <w:rFonts w:ascii="Times New Roman" w:hAnsi="Times New Roman" w:cs="Times New Roman"/>
          <w:sz w:val="28"/>
          <w:szCs w:val="28"/>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8</w:t>
      </w:r>
      <w:r w:rsidRPr="00883A4A">
        <w:rPr>
          <w:rFonts w:ascii="Times New Roman" w:hAnsi="Times New Roman" w:cs="Times New Roman"/>
          <w:sz w:val="28"/>
          <w:szCs w:val="28"/>
        </w:rPr>
        <w:t>.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9</w:t>
      </w:r>
      <w:r w:rsidRPr="00883A4A">
        <w:rPr>
          <w:rFonts w:ascii="Times New Roman" w:hAnsi="Times New Roman" w:cs="Times New Roman"/>
          <w:sz w:val="28"/>
          <w:szCs w:val="28"/>
        </w:rPr>
        <w:t>. В качестве меры поощрения за особые отличия в муниципальной службе очередной классный чин муниципальному служащему может быть присвоен:</w:t>
      </w:r>
    </w:p>
    <w:p w:rsidR="00544AAB" w:rsidRPr="00883A4A" w:rsidRDefault="00544AAB" w:rsidP="00544AAB">
      <w:pPr>
        <w:pStyle w:val="a7"/>
        <w:ind w:firstLine="851"/>
        <w:jc w:val="both"/>
        <w:rPr>
          <w:rFonts w:ascii="Times New Roman" w:hAnsi="Times New Roman" w:cs="Times New Roman"/>
          <w:sz w:val="28"/>
          <w:szCs w:val="28"/>
        </w:rPr>
      </w:pPr>
      <w:r w:rsidRPr="00883A4A">
        <w:rPr>
          <w:rFonts w:ascii="Times New Roman" w:hAnsi="Times New Roman" w:cs="Times New Roman"/>
          <w:sz w:val="28"/>
          <w:szCs w:val="28"/>
        </w:rPr>
        <w:t xml:space="preserve">1) до истечения срока, </w:t>
      </w:r>
      <w:r w:rsidRPr="00113E2F">
        <w:rPr>
          <w:rFonts w:ascii="Times New Roman" w:hAnsi="Times New Roman" w:cs="Times New Roman"/>
          <w:sz w:val="28"/>
          <w:szCs w:val="28"/>
        </w:rPr>
        <w:t>установленного частью 1</w:t>
      </w:r>
      <w:r>
        <w:rPr>
          <w:rFonts w:ascii="Times New Roman" w:hAnsi="Times New Roman" w:cs="Times New Roman"/>
          <w:sz w:val="28"/>
          <w:szCs w:val="28"/>
        </w:rPr>
        <w:t>2</w:t>
      </w:r>
      <w:r w:rsidRPr="00113E2F">
        <w:rPr>
          <w:rFonts w:ascii="Times New Roman" w:hAnsi="Times New Roman" w:cs="Times New Roman"/>
          <w:sz w:val="28"/>
          <w:szCs w:val="28"/>
        </w:rPr>
        <w:t xml:space="preserve"> настоящей статьи для прохождения муниципальной службы в соответствующем</w:t>
      </w:r>
      <w:r w:rsidRPr="00883A4A">
        <w:rPr>
          <w:rFonts w:ascii="Times New Roman" w:hAnsi="Times New Roman" w:cs="Times New Roman"/>
          <w:sz w:val="28"/>
          <w:szCs w:val="28"/>
        </w:rPr>
        <w:t xml:space="preserve">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544AAB" w:rsidRPr="00883A4A" w:rsidRDefault="00544AAB" w:rsidP="00544AAB">
      <w:pPr>
        <w:pStyle w:val="a7"/>
        <w:ind w:firstLine="851"/>
        <w:jc w:val="both"/>
        <w:rPr>
          <w:rFonts w:ascii="Times New Roman" w:hAnsi="Times New Roman" w:cs="Times New Roman"/>
          <w:sz w:val="28"/>
          <w:szCs w:val="28"/>
        </w:rPr>
      </w:pPr>
      <w:r w:rsidRPr="00883A4A">
        <w:rPr>
          <w:rFonts w:ascii="Times New Roman" w:hAnsi="Times New Roman" w:cs="Times New Roman"/>
          <w:sz w:val="28"/>
          <w:szCs w:val="28"/>
        </w:rPr>
        <w:t xml:space="preserve">2) по истечении срока, установленного </w:t>
      </w:r>
      <w:r w:rsidRPr="00113E2F">
        <w:rPr>
          <w:rFonts w:ascii="Times New Roman" w:hAnsi="Times New Roman" w:cs="Times New Roman"/>
          <w:sz w:val="28"/>
          <w:szCs w:val="28"/>
        </w:rPr>
        <w:t>частью 1</w:t>
      </w:r>
      <w:r>
        <w:rPr>
          <w:rFonts w:ascii="Times New Roman" w:hAnsi="Times New Roman" w:cs="Times New Roman"/>
          <w:sz w:val="28"/>
          <w:szCs w:val="28"/>
        </w:rPr>
        <w:t xml:space="preserve">2 </w:t>
      </w:r>
      <w:r w:rsidRPr="00883A4A">
        <w:rPr>
          <w:rFonts w:ascii="Times New Roman" w:hAnsi="Times New Roman" w:cs="Times New Roman"/>
          <w:sz w:val="28"/>
          <w:szCs w:val="28"/>
        </w:rPr>
        <w:t>настояще</w:t>
      </w:r>
      <w:r>
        <w:rPr>
          <w:rFonts w:ascii="Times New Roman" w:hAnsi="Times New Roman" w:cs="Times New Roman"/>
          <w:sz w:val="28"/>
          <w:szCs w:val="28"/>
        </w:rPr>
        <w:t>й</w:t>
      </w:r>
      <w:r w:rsidRPr="00883A4A">
        <w:rPr>
          <w:rFonts w:ascii="Times New Roman" w:hAnsi="Times New Roman" w:cs="Times New Roman"/>
          <w:sz w:val="28"/>
          <w:szCs w:val="28"/>
        </w:rPr>
        <w:t xml:space="preserve"> </w:t>
      </w:r>
      <w:r>
        <w:rPr>
          <w:rFonts w:ascii="Times New Roman" w:hAnsi="Times New Roman" w:cs="Times New Roman"/>
          <w:sz w:val="28"/>
          <w:szCs w:val="28"/>
        </w:rPr>
        <w:t>статьи</w:t>
      </w:r>
      <w:r w:rsidRPr="00883A4A">
        <w:rPr>
          <w:rFonts w:ascii="Times New Roman" w:hAnsi="Times New Roman" w:cs="Times New Roman"/>
          <w:sz w:val="28"/>
          <w:szCs w:val="28"/>
        </w:rPr>
        <w:t>,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544AAB" w:rsidRDefault="00544AAB" w:rsidP="00544AA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rPr>
        <w:t>10</w:t>
      </w:r>
      <w:r w:rsidRPr="00883A4A">
        <w:rPr>
          <w:rFonts w:ascii="Times New Roman" w:hAnsi="Times New Roman" w:cs="Times New Roman"/>
          <w:sz w:val="28"/>
          <w:szCs w:val="28"/>
        </w:rPr>
        <w:t xml:space="preserve">. </w:t>
      </w:r>
      <w:r w:rsidRPr="00883A4A">
        <w:rPr>
          <w:rFonts w:ascii="Times New Roman" w:hAnsi="Times New Roman" w:cs="Times New Roman"/>
          <w:sz w:val="28"/>
          <w:szCs w:val="28"/>
          <w:lang w:eastAsia="ru-RU"/>
        </w:rPr>
        <w:t>В соответствии с Законом Хабаровского края "О муниципальной службе в Хабаровском крае"</w:t>
      </w:r>
      <w:r>
        <w:rPr>
          <w:rFonts w:ascii="Times New Roman" w:hAnsi="Times New Roman" w:cs="Times New Roman"/>
          <w:sz w:val="28"/>
          <w:szCs w:val="28"/>
          <w:lang w:eastAsia="ru-RU"/>
        </w:rPr>
        <w:t>:</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lang w:eastAsia="ru-RU"/>
        </w:rPr>
        <w:t xml:space="preserve">1) </w:t>
      </w:r>
      <w:r w:rsidRPr="00883A4A">
        <w:rPr>
          <w:rFonts w:ascii="Times New Roman" w:hAnsi="Times New Roman" w:cs="Times New Roman"/>
          <w:sz w:val="28"/>
          <w:szCs w:val="28"/>
        </w:rPr>
        <w:t xml:space="preserve">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w:t>
      </w:r>
      <w:r w:rsidRPr="00883A4A">
        <w:rPr>
          <w:rFonts w:ascii="Times New Roman" w:hAnsi="Times New Roman" w:cs="Times New Roman"/>
          <w:sz w:val="28"/>
          <w:szCs w:val="28"/>
        </w:rPr>
        <w:lastRenderedPageBreak/>
        <w:t>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2) п</w:t>
      </w:r>
      <w:r w:rsidRPr="00883A4A">
        <w:rPr>
          <w:rFonts w:ascii="Times New Roman" w:hAnsi="Times New Roman" w:cs="Times New Roman"/>
          <w:sz w:val="28"/>
          <w:szCs w:val="28"/>
        </w:rPr>
        <w:t>ри поступлении на муниципальную службу лица, имеющего классный чин муниципальной службы, присвоенный при прохождении муниципальной службы на территории иного субъекта Российской Федерации,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11</w:t>
      </w:r>
      <w:r w:rsidRPr="00883A4A">
        <w:rPr>
          <w:rFonts w:ascii="Times New Roman" w:hAnsi="Times New Roman" w:cs="Times New Roman"/>
          <w:sz w:val="28"/>
          <w:szCs w:val="28"/>
        </w:rPr>
        <w:t>. Очередной классный чин не присваивается муниципальным служащим, в отношении которых проводится служебная проверка или возбуждено уголовное дело, а также муниципальным служащим, имеющим дисциплинарные взыскания.</w:t>
      </w:r>
    </w:p>
    <w:p w:rsidR="00544AAB" w:rsidRPr="00883A4A" w:rsidRDefault="00544AAB" w:rsidP="00544AAB">
      <w:pPr>
        <w:pStyle w:val="a7"/>
        <w:ind w:firstLine="851"/>
        <w:jc w:val="both"/>
        <w:rPr>
          <w:rFonts w:ascii="Times New Roman" w:hAnsi="Times New Roman" w:cs="Times New Roman"/>
          <w:sz w:val="28"/>
          <w:szCs w:val="28"/>
        </w:rPr>
      </w:pPr>
      <w:bookmarkStart w:id="1" w:name="Par35"/>
      <w:bookmarkEnd w:id="1"/>
      <w:r w:rsidRPr="00883A4A">
        <w:rPr>
          <w:rFonts w:ascii="Times New Roman" w:hAnsi="Times New Roman" w:cs="Times New Roman"/>
          <w:sz w:val="28"/>
          <w:szCs w:val="28"/>
        </w:rPr>
        <w:t>1</w:t>
      </w:r>
      <w:r>
        <w:rPr>
          <w:rFonts w:ascii="Times New Roman" w:hAnsi="Times New Roman" w:cs="Times New Roman"/>
          <w:sz w:val="28"/>
          <w:szCs w:val="28"/>
        </w:rPr>
        <w:t>2</w:t>
      </w:r>
      <w:r w:rsidRPr="00883A4A">
        <w:rPr>
          <w:rFonts w:ascii="Times New Roman" w:hAnsi="Times New Roman" w:cs="Times New Roman"/>
          <w:sz w:val="28"/>
          <w:szCs w:val="28"/>
        </w:rPr>
        <w:t>. Для прохождения муниципальной службы в соответствующих классных чинах устанавливаются следующие сроки:</w:t>
      </w:r>
    </w:p>
    <w:p w:rsidR="00544AAB" w:rsidRPr="00883A4A" w:rsidRDefault="00544AAB" w:rsidP="00544AAB">
      <w:pPr>
        <w:pStyle w:val="a7"/>
        <w:ind w:firstLine="851"/>
        <w:jc w:val="both"/>
        <w:rPr>
          <w:rFonts w:ascii="Times New Roman" w:hAnsi="Times New Roman" w:cs="Times New Roman"/>
          <w:sz w:val="28"/>
          <w:szCs w:val="28"/>
        </w:rPr>
      </w:pPr>
      <w:r w:rsidRPr="00883A4A">
        <w:rPr>
          <w:rFonts w:ascii="Times New Roman" w:hAnsi="Times New Roman" w:cs="Times New Roman"/>
          <w:sz w:val="28"/>
          <w:szCs w:val="28"/>
        </w:rPr>
        <w:t>в классных чинах референта муниципальной службы 3 и 2 класса - один год.</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13</w:t>
      </w:r>
      <w:r w:rsidRPr="00883A4A">
        <w:rPr>
          <w:rFonts w:ascii="Times New Roman" w:hAnsi="Times New Roman" w:cs="Times New Roman"/>
          <w:sz w:val="28"/>
          <w:szCs w:val="28"/>
        </w:rPr>
        <w:t>. Для прохождения муниципальной службы в классн</w:t>
      </w:r>
      <w:r w:rsidR="00AB3E9E">
        <w:rPr>
          <w:rFonts w:ascii="Times New Roman" w:hAnsi="Times New Roman" w:cs="Times New Roman"/>
          <w:sz w:val="28"/>
          <w:szCs w:val="28"/>
        </w:rPr>
        <w:t>ом</w:t>
      </w:r>
      <w:r w:rsidRPr="00883A4A">
        <w:rPr>
          <w:rFonts w:ascii="Times New Roman" w:hAnsi="Times New Roman" w:cs="Times New Roman"/>
          <w:sz w:val="28"/>
          <w:szCs w:val="28"/>
        </w:rPr>
        <w:t xml:space="preserve"> чин</w:t>
      </w:r>
      <w:r w:rsidR="00AB3E9E">
        <w:rPr>
          <w:rFonts w:ascii="Times New Roman" w:hAnsi="Times New Roman" w:cs="Times New Roman"/>
          <w:sz w:val="28"/>
          <w:szCs w:val="28"/>
        </w:rPr>
        <w:t>е</w:t>
      </w:r>
      <w:r w:rsidRPr="00883A4A">
        <w:rPr>
          <w:rFonts w:ascii="Times New Roman" w:hAnsi="Times New Roman" w:cs="Times New Roman"/>
          <w:sz w:val="28"/>
          <w:szCs w:val="28"/>
        </w:rPr>
        <w:t xml:space="preserve"> референта муниципальной службы 1 класса сроки не устанавливаются.</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14</w:t>
      </w:r>
      <w:r w:rsidRPr="00883A4A">
        <w:rPr>
          <w:rFonts w:ascii="Times New Roman" w:hAnsi="Times New Roman" w:cs="Times New Roman"/>
          <w:sz w:val="28"/>
          <w:szCs w:val="28"/>
        </w:rPr>
        <w:t>. Срок прохождения муниципальной службы в присвоенном классном чине исчисляется со дня его присвоения.</w:t>
      </w:r>
    </w:p>
    <w:p w:rsidR="00544AAB" w:rsidRPr="00883A4A" w:rsidRDefault="00544AAB" w:rsidP="00544AAB">
      <w:pPr>
        <w:pStyle w:val="a7"/>
        <w:ind w:firstLine="851"/>
        <w:jc w:val="both"/>
        <w:rPr>
          <w:rFonts w:ascii="Times New Roman" w:hAnsi="Times New Roman" w:cs="Times New Roman"/>
          <w:sz w:val="28"/>
          <w:szCs w:val="28"/>
        </w:rPr>
      </w:pPr>
      <w:r w:rsidRPr="00883A4A">
        <w:rPr>
          <w:rFonts w:ascii="Times New Roman" w:hAnsi="Times New Roman" w:cs="Times New Roman"/>
          <w:sz w:val="28"/>
          <w:szCs w:val="28"/>
        </w:rPr>
        <w:t>1</w:t>
      </w:r>
      <w:r>
        <w:rPr>
          <w:rFonts w:ascii="Times New Roman" w:hAnsi="Times New Roman" w:cs="Times New Roman"/>
          <w:sz w:val="28"/>
          <w:szCs w:val="28"/>
        </w:rPr>
        <w:t>5</w:t>
      </w:r>
      <w:r w:rsidRPr="00883A4A">
        <w:rPr>
          <w:rFonts w:ascii="Times New Roman" w:hAnsi="Times New Roman" w:cs="Times New Roman"/>
          <w:sz w:val="28"/>
          <w:szCs w:val="28"/>
        </w:rPr>
        <w:t>. Классный чин присваивается муниципальному служащему представителем нанимателя (работодателем).</w:t>
      </w:r>
    </w:p>
    <w:p w:rsidR="00544AAB" w:rsidRPr="00883A4A" w:rsidRDefault="00544AAB" w:rsidP="00544AAB">
      <w:pPr>
        <w:pStyle w:val="a7"/>
        <w:ind w:firstLine="851"/>
        <w:jc w:val="both"/>
        <w:rPr>
          <w:rFonts w:ascii="Times New Roman" w:hAnsi="Times New Roman" w:cs="Times New Roman"/>
          <w:sz w:val="28"/>
          <w:szCs w:val="28"/>
        </w:rPr>
      </w:pPr>
      <w:r w:rsidRPr="00883A4A">
        <w:rPr>
          <w:rFonts w:ascii="Times New Roman" w:hAnsi="Times New Roman" w:cs="Times New Roman"/>
          <w:sz w:val="28"/>
          <w:szCs w:val="28"/>
        </w:rPr>
        <w:t>Днем присвоения классного чина муниципальному служащему считается день издания представителем нанимателя (работодателем) распоряжения о присвоении классного чина.</w:t>
      </w:r>
    </w:p>
    <w:p w:rsidR="00544AAB" w:rsidRPr="00883A4A"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16</w:t>
      </w:r>
      <w:r w:rsidRPr="00883A4A">
        <w:rPr>
          <w:rFonts w:ascii="Times New Roman" w:hAnsi="Times New Roman" w:cs="Times New Roman"/>
          <w:sz w:val="28"/>
          <w:szCs w:val="28"/>
        </w:rPr>
        <w:t>. Запись о присвоении классного чина вносится в трудовую книжку и личное дело муниципального служащего. Копия распоряжения о присвоении муниципальному служащему классного чина приобщается к его личному делу.</w:t>
      </w:r>
    </w:p>
    <w:p w:rsidR="00544AAB" w:rsidRDefault="00544AAB" w:rsidP="00544AAB">
      <w:pPr>
        <w:pStyle w:val="a7"/>
        <w:ind w:firstLine="851"/>
        <w:jc w:val="both"/>
        <w:rPr>
          <w:rFonts w:ascii="Times New Roman" w:hAnsi="Times New Roman" w:cs="Times New Roman"/>
          <w:sz w:val="28"/>
          <w:szCs w:val="28"/>
        </w:rPr>
      </w:pPr>
      <w:r w:rsidRPr="00883A4A">
        <w:rPr>
          <w:rFonts w:ascii="Times New Roman" w:hAnsi="Times New Roman" w:cs="Times New Roman"/>
          <w:sz w:val="28"/>
          <w:szCs w:val="28"/>
        </w:rPr>
        <w:t>1</w:t>
      </w:r>
      <w:r>
        <w:rPr>
          <w:rFonts w:ascii="Times New Roman" w:hAnsi="Times New Roman" w:cs="Times New Roman"/>
          <w:sz w:val="28"/>
          <w:szCs w:val="28"/>
        </w:rPr>
        <w:t>7</w:t>
      </w:r>
      <w:r w:rsidRPr="00883A4A">
        <w:rPr>
          <w:rFonts w:ascii="Times New Roman" w:hAnsi="Times New Roman" w:cs="Times New Roman"/>
          <w:sz w:val="28"/>
          <w:szCs w:val="28"/>
        </w:rPr>
        <w:t>. 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544AAB" w:rsidRDefault="00544AAB" w:rsidP="00544AAB">
      <w:pPr>
        <w:pStyle w:val="a7"/>
        <w:ind w:firstLine="851"/>
        <w:jc w:val="both"/>
        <w:rPr>
          <w:rFonts w:ascii="Times New Roman" w:hAnsi="Times New Roman" w:cs="Times New Roman"/>
          <w:sz w:val="28"/>
          <w:szCs w:val="28"/>
        </w:rPr>
      </w:pPr>
    </w:p>
    <w:p w:rsidR="00544AAB"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5.</w:t>
      </w:r>
    </w:p>
    <w:p w:rsidR="00544AAB" w:rsidRDefault="00544AAB" w:rsidP="00544AAB">
      <w:pPr>
        <w:pStyle w:val="a7"/>
        <w:ind w:firstLine="851"/>
        <w:jc w:val="both"/>
        <w:rPr>
          <w:rFonts w:ascii="Times New Roman" w:hAnsi="Times New Roman" w:cs="Times New Roman"/>
          <w:sz w:val="28"/>
          <w:szCs w:val="28"/>
        </w:rPr>
      </w:pPr>
      <w:r w:rsidRPr="002671D1">
        <w:rPr>
          <w:rFonts w:ascii="Times New Roman" w:hAnsi="Times New Roman" w:cs="Times New Roman"/>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w:t>
      </w:r>
      <w:r>
        <w:rPr>
          <w:rFonts w:ascii="Times New Roman" w:hAnsi="Times New Roman" w:cs="Times New Roman"/>
          <w:sz w:val="28"/>
          <w:szCs w:val="28"/>
        </w:rPr>
        <w:t xml:space="preserve">органе местного самоуправления </w:t>
      </w:r>
      <w:r w:rsidRPr="002671D1">
        <w:rPr>
          <w:rFonts w:ascii="Times New Roman" w:hAnsi="Times New Roman" w:cs="Times New Roman"/>
          <w:sz w:val="28"/>
          <w:szCs w:val="28"/>
        </w:rPr>
        <w:t>в порядке, определяемом постановлением Губернатора Хабаровского края от 19.08.2010 № 104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 и правовым актом сельского поселения</w:t>
      </w:r>
      <w:r>
        <w:rPr>
          <w:rFonts w:ascii="Times New Roman" w:hAnsi="Times New Roman" w:cs="Times New Roman"/>
          <w:sz w:val="28"/>
          <w:szCs w:val="28"/>
        </w:rPr>
        <w:t xml:space="preserve"> </w:t>
      </w:r>
      <w:r w:rsidRPr="002671D1">
        <w:rPr>
          <w:rFonts w:ascii="Times New Roman" w:hAnsi="Times New Roman" w:cs="Times New Roman"/>
          <w:sz w:val="28"/>
          <w:szCs w:val="28"/>
        </w:rPr>
        <w:t>образуется комиссия</w:t>
      </w:r>
      <w:r>
        <w:rPr>
          <w:rFonts w:ascii="Times New Roman" w:hAnsi="Times New Roman" w:cs="Times New Roman"/>
          <w:sz w:val="28"/>
          <w:szCs w:val="28"/>
        </w:rPr>
        <w:t xml:space="preserve"> по </w:t>
      </w:r>
      <w:r w:rsidRPr="002671D1">
        <w:rPr>
          <w:rFonts w:ascii="Times New Roman" w:hAnsi="Times New Roman" w:cs="Times New Roman"/>
          <w:sz w:val="28"/>
          <w:szCs w:val="28"/>
        </w:rPr>
        <w:lastRenderedPageBreak/>
        <w:t xml:space="preserve">соблюдению требований к служебному поведению </w:t>
      </w:r>
      <w:r>
        <w:rPr>
          <w:rFonts w:ascii="Times New Roman" w:hAnsi="Times New Roman" w:cs="Times New Roman"/>
          <w:sz w:val="28"/>
          <w:szCs w:val="28"/>
        </w:rPr>
        <w:t>муниципальных служащих</w:t>
      </w:r>
      <w:r w:rsidRPr="002671D1">
        <w:rPr>
          <w:rFonts w:ascii="Times New Roman" w:hAnsi="Times New Roman" w:cs="Times New Roman"/>
          <w:sz w:val="28"/>
          <w:szCs w:val="28"/>
        </w:rPr>
        <w:t xml:space="preserve"> и урегулированию конфликт</w:t>
      </w:r>
      <w:r>
        <w:rPr>
          <w:rFonts w:ascii="Times New Roman" w:hAnsi="Times New Roman" w:cs="Times New Roman"/>
          <w:sz w:val="28"/>
          <w:szCs w:val="28"/>
        </w:rPr>
        <w:t>ов</w:t>
      </w:r>
      <w:r w:rsidRPr="002671D1">
        <w:rPr>
          <w:rFonts w:ascii="Times New Roman" w:hAnsi="Times New Roman" w:cs="Times New Roman"/>
          <w:sz w:val="28"/>
          <w:szCs w:val="28"/>
        </w:rPr>
        <w:t xml:space="preserve"> интересов</w:t>
      </w:r>
      <w:r>
        <w:rPr>
          <w:rFonts w:ascii="Times New Roman" w:hAnsi="Times New Roman" w:cs="Times New Roman"/>
          <w:sz w:val="28"/>
          <w:szCs w:val="28"/>
        </w:rPr>
        <w:t>.</w:t>
      </w:r>
    </w:p>
    <w:p w:rsidR="00544AAB" w:rsidRDefault="00544AAB" w:rsidP="00544AAB">
      <w:pPr>
        <w:pStyle w:val="a7"/>
        <w:ind w:firstLine="851"/>
        <w:jc w:val="both"/>
        <w:rPr>
          <w:rFonts w:ascii="Times New Roman" w:hAnsi="Times New Roman" w:cs="Times New Roman"/>
          <w:sz w:val="28"/>
          <w:szCs w:val="28"/>
        </w:rPr>
      </w:pPr>
    </w:p>
    <w:p w:rsidR="00544AAB"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6. </w:t>
      </w:r>
    </w:p>
    <w:p w:rsidR="00544AAB" w:rsidRDefault="00544AAB" w:rsidP="00544AAB">
      <w:pPr>
        <w:pStyle w:val="a7"/>
        <w:ind w:firstLine="851"/>
        <w:jc w:val="both"/>
        <w:rPr>
          <w:rFonts w:ascii="Times New Roman" w:hAnsi="Times New Roman" w:cs="Times New Roman"/>
          <w:sz w:val="28"/>
          <w:szCs w:val="28"/>
        </w:rPr>
      </w:pPr>
      <w:r w:rsidRPr="00AD1A9C">
        <w:rPr>
          <w:rFonts w:ascii="Times New Roman" w:hAnsi="Times New Roman" w:cs="Times New Roman"/>
          <w:color w:val="000000" w:themeColor="text1"/>
          <w:sz w:val="28"/>
          <w:szCs w:val="28"/>
        </w:rPr>
        <w:t xml:space="preserve">В соответствии с Федеральным </w:t>
      </w:r>
      <w:hyperlink r:id="rId8" w:history="1">
        <w:r w:rsidRPr="00AD1A9C">
          <w:rPr>
            <w:rFonts w:ascii="Times New Roman" w:hAnsi="Times New Roman" w:cs="Times New Roman"/>
            <w:color w:val="000000" w:themeColor="text1"/>
            <w:sz w:val="28"/>
            <w:szCs w:val="28"/>
          </w:rPr>
          <w:t>законом</w:t>
        </w:r>
      </w:hyperlink>
      <w:r w:rsidRPr="00AD1A9C">
        <w:rPr>
          <w:rFonts w:ascii="Times New Roman" w:hAnsi="Times New Roman" w:cs="Times New Roman"/>
          <w:color w:val="000000" w:themeColor="text1"/>
          <w:sz w:val="28"/>
          <w:szCs w:val="28"/>
        </w:rPr>
        <w:t xml:space="preserve"> "О муниципальной службе в Российской Федерации"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 w:history="1">
        <w:r w:rsidRPr="00AD1A9C">
          <w:rPr>
            <w:rFonts w:ascii="Times New Roman" w:hAnsi="Times New Roman" w:cs="Times New Roman"/>
            <w:color w:val="000000" w:themeColor="text1"/>
            <w:sz w:val="28"/>
            <w:szCs w:val="28"/>
          </w:rPr>
          <w:t>законом</w:t>
        </w:r>
      </w:hyperlink>
      <w:r w:rsidRPr="00AD1A9C">
        <w:rPr>
          <w:rFonts w:ascii="Times New Roman" w:hAnsi="Times New Roman" w:cs="Times New Roman"/>
          <w:color w:val="000000" w:themeColor="text1"/>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w:t>
      </w:r>
      <w:r w:rsidRPr="00AD1A9C">
        <w:rPr>
          <w:rFonts w:ascii="Times New Roman" w:hAnsi="Times New Roman" w:cs="Times New Roman"/>
          <w:sz w:val="28"/>
          <w:szCs w:val="28"/>
        </w:rPr>
        <w:t>порядке, определяемом</w:t>
      </w:r>
      <w:r>
        <w:rPr>
          <w:rFonts w:ascii="Times New Roman" w:hAnsi="Times New Roman" w:cs="Times New Roman"/>
          <w:sz w:val="28"/>
          <w:szCs w:val="28"/>
        </w:rPr>
        <w:t xml:space="preserve"> постановлением</w:t>
      </w:r>
      <w:r w:rsidRPr="00AD1A9C">
        <w:rPr>
          <w:rFonts w:ascii="Times New Roman" w:hAnsi="Times New Roman" w:cs="Times New Roman"/>
          <w:sz w:val="28"/>
          <w:szCs w:val="28"/>
        </w:rPr>
        <w:t xml:space="preserve"> Губернатор</w:t>
      </w:r>
      <w:r>
        <w:rPr>
          <w:rFonts w:ascii="Times New Roman" w:hAnsi="Times New Roman" w:cs="Times New Roman"/>
          <w:sz w:val="28"/>
          <w:szCs w:val="28"/>
        </w:rPr>
        <w:t>а Хабаровского</w:t>
      </w:r>
      <w:r w:rsidRPr="00AD1A9C">
        <w:rPr>
          <w:rFonts w:ascii="Times New Roman" w:hAnsi="Times New Roman" w:cs="Times New Roman"/>
          <w:sz w:val="28"/>
          <w:szCs w:val="28"/>
        </w:rPr>
        <w:t xml:space="preserve"> края.</w:t>
      </w:r>
    </w:p>
    <w:p w:rsidR="00544AAB" w:rsidRDefault="00544AAB" w:rsidP="00544AAB">
      <w:pPr>
        <w:pStyle w:val="a7"/>
        <w:ind w:firstLine="851"/>
        <w:jc w:val="both"/>
        <w:rPr>
          <w:rFonts w:ascii="Times New Roman" w:hAnsi="Times New Roman" w:cs="Times New Roman"/>
          <w:sz w:val="28"/>
          <w:szCs w:val="28"/>
        </w:rPr>
      </w:pPr>
    </w:p>
    <w:p w:rsidR="00544AAB"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7. </w:t>
      </w:r>
    </w:p>
    <w:p w:rsidR="00544AAB" w:rsidRPr="00D14B18" w:rsidRDefault="00544AAB" w:rsidP="00544AAB">
      <w:pPr>
        <w:spacing w:after="0" w:line="240" w:lineRule="auto"/>
        <w:ind w:firstLine="851"/>
        <w:jc w:val="both"/>
        <w:rPr>
          <w:rFonts w:ascii="Times New Roman" w:hAnsi="Times New Roman" w:cs="Times New Roman"/>
          <w:sz w:val="28"/>
          <w:szCs w:val="28"/>
          <w:lang w:eastAsia="ru-RU"/>
        </w:rPr>
      </w:pPr>
      <w:r w:rsidRPr="00D14B18">
        <w:rPr>
          <w:rFonts w:ascii="Times New Roman" w:hAnsi="Times New Roman" w:cs="Times New Roman"/>
          <w:sz w:val="28"/>
          <w:szCs w:val="28"/>
          <w:lang w:eastAsia="ru-RU"/>
        </w:rPr>
        <w:t>1.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44AAB" w:rsidRPr="00D14B18" w:rsidRDefault="00544AAB" w:rsidP="00544AAB">
      <w:pPr>
        <w:spacing w:after="0" w:line="240" w:lineRule="auto"/>
        <w:ind w:firstLine="851"/>
        <w:jc w:val="both"/>
        <w:rPr>
          <w:rFonts w:ascii="Times New Roman" w:hAnsi="Times New Roman" w:cs="Times New Roman"/>
          <w:sz w:val="28"/>
          <w:szCs w:val="28"/>
          <w:lang w:eastAsia="ru-RU"/>
        </w:rPr>
      </w:pPr>
      <w:r w:rsidRPr="00D14B18">
        <w:rPr>
          <w:rFonts w:ascii="Times New Roman" w:hAnsi="Times New Roman" w:cs="Times New Roman"/>
          <w:sz w:val="28"/>
          <w:szCs w:val="28"/>
          <w:lang w:eastAsia="ru-RU"/>
        </w:rPr>
        <w:t>2. Конкурс на замещение должности муниципальной службы в сельском поселении проводится при наличии вакантной должности муниципальной службы и отсутствии резерва муниципальных служащих на замещение соответствующей вакантной должности.</w:t>
      </w:r>
    </w:p>
    <w:p w:rsidR="00544AAB" w:rsidRDefault="00544AAB" w:rsidP="00544AAB">
      <w:pPr>
        <w:spacing w:after="0" w:line="240" w:lineRule="auto"/>
        <w:ind w:firstLine="851"/>
        <w:jc w:val="both"/>
        <w:rPr>
          <w:rFonts w:ascii="Times New Roman" w:hAnsi="Times New Roman" w:cs="Times New Roman"/>
          <w:sz w:val="28"/>
          <w:szCs w:val="28"/>
          <w:lang w:eastAsia="ru-RU"/>
        </w:rPr>
      </w:pPr>
      <w:r w:rsidRPr="00D14B18">
        <w:rPr>
          <w:rFonts w:ascii="Times New Roman" w:hAnsi="Times New Roman" w:cs="Times New Roman"/>
          <w:sz w:val="28"/>
          <w:szCs w:val="28"/>
          <w:lang w:eastAsia="ru-RU"/>
        </w:rPr>
        <w:t>3.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правовым актом сельского поселения.</w:t>
      </w:r>
    </w:p>
    <w:p w:rsidR="00544AAB" w:rsidRDefault="00544AAB" w:rsidP="00544AAB">
      <w:pPr>
        <w:spacing w:after="0" w:line="240" w:lineRule="auto"/>
        <w:ind w:firstLine="851"/>
        <w:jc w:val="both"/>
        <w:rPr>
          <w:rFonts w:ascii="Times New Roman" w:hAnsi="Times New Roman" w:cs="Times New Roman"/>
          <w:sz w:val="28"/>
          <w:szCs w:val="28"/>
          <w:lang w:eastAsia="ru-RU"/>
        </w:rPr>
      </w:pPr>
    </w:p>
    <w:p w:rsidR="00544AAB" w:rsidRDefault="00544AAB" w:rsidP="00544AA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8.</w:t>
      </w:r>
    </w:p>
    <w:p w:rsidR="00544AAB" w:rsidRPr="008D600F" w:rsidRDefault="00544AAB" w:rsidP="00544AAB">
      <w:pPr>
        <w:pStyle w:val="a7"/>
        <w:ind w:firstLine="851"/>
        <w:jc w:val="both"/>
        <w:rPr>
          <w:rFonts w:ascii="Times New Roman" w:hAnsi="Times New Roman" w:cs="Times New Roman"/>
          <w:sz w:val="28"/>
          <w:szCs w:val="28"/>
        </w:rPr>
      </w:pPr>
      <w:r w:rsidRPr="008D600F">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44AAB" w:rsidRPr="008D600F" w:rsidRDefault="00544AAB" w:rsidP="00544AAB">
      <w:pPr>
        <w:pStyle w:val="a7"/>
        <w:ind w:firstLine="851"/>
        <w:jc w:val="both"/>
        <w:rPr>
          <w:rFonts w:ascii="Times New Roman" w:hAnsi="Times New Roman" w:cs="Times New Roman"/>
          <w:sz w:val="28"/>
          <w:szCs w:val="28"/>
        </w:rPr>
      </w:pPr>
      <w:r w:rsidRPr="008D600F">
        <w:rPr>
          <w:rFonts w:ascii="Times New Roman" w:hAnsi="Times New Roman" w:cs="Times New Roman"/>
          <w:sz w:val="28"/>
          <w:szCs w:val="28"/>
        </w:rPr>
        <w:t>2. Аттестации не подлежат следующие муниципальные служащие:</w:t>
      </w:r>
    </w:p>
    <w:p w:rsidR="00544AAB" w:rsidRPr="008D600F" w:rsidRDefault="00544AAB" w:rsidP="00544AAB">
      <w:pPr>
        <w:pStyle w:val="a7"/>
        <w:ind w:firstLine="851"/>
        <w:jc w:val="both"/>
        <w:rPr>
          <w:rFonts w:ascii="Times New Roman" w:hAnsi="Times New Roman" w:cs="Times New Roman"/>
          <w:sz w:val="28"/>
          <w:szCs w:val="28"/>
        </w:rPr>
      </w:pPr>
      <w:r w:rsidRPr="008D600F">
        <w:rPr>
          <w:rFonts w:ascii="Times New Roman" w:hAnsi="Times New Roman" w:cs="Times New Roman"/>
          <w:sz w:val="28"/>
          <w:szCs w:val="28"/>
        </w:rPr>
        <w:lastRenderedPageBreak/>
        <w:t>1) замещающие должности муниципальной службы менее одного года;</w:t>
      </w:r>
    </w:p>
    <w:p w:rsidR="00544AAB" w:rsidRPr="008D600F" w:rsidRDefault="00544AAB" w:rsidP="00544AAB">
      <w:pPr>
        <w:pStyle w:val="a7"/>
        <w:ind w:firstLine="851"/>
        <w:jc w:val="both"/>
        <w:rPr>
          <w:rFonts w:ascii="Times New Roman" w:hAnsi="Times New Roman" w:cs="Times New Roman"/>
          <w:sz w:val="28"/>
          <w:szCs w:val="28"/>
        </w:rPr>
      </w:pPr>
      <w:r w:rsidRPr="008D600F">
        <w:rPr>
          <w:rFonts w:ascii="Times New Roman" w:hAnsi="Times New Roman" w:cs="Times New Roman"/>
          <w:sz w:val="28"/>
          <w:szCs w:val="28"/>
        </w:rPr>
        <w:t>2) достигшие возраста 60 лет;</w:t>
      </w:r>
    </w:p>
    <w:p w:rsidR="00544AAB" w:rsidRPr="008D600F" w:rsidRDefault="00544AAB" w:rsidP="00544AAB">
      <w:pPr>
        <w:pStyle w:val="a7"/>
        <w:ind w:firstLine="851"/>
        <w:jc w:val="both"/>
        <w:rPr>
          <w:rFonts w:ascii="Times New Roman" w:hAnsi="Times New Roman" w:cs="Times New Roman"/>
          <w:sz w:val="28"/>
          <w:szCs w:val="28"/>
        </w:rPr>
      </w:pPr>
      <w:r w:rsidRPr="008D600F">
        <w:rPr>
          <w:rFonts w:ascii="Times New Roman" w:hAnsi="Times New Roman" w:cs="Times New Roman"/>
          <w:sz w:val="28"/>
          <w:szCs w:val="28"/>
        </w:rPr>
        <w:t>3) беременные женщины;</w:t>
      </w:r>
    </w:p>
    <w:p w:rsidR="00544AAB" w:rsidRPr="008D600F" w:rsidRDefault="00544AAB" w:rsidP="00544AAB">
      <w:pPr>
        <w:pStyle w:val="a7"/>
        <w:ind w:firstLine="851"/>
        <w:jc w:val="both"/>
        <w:rPr>
          <w:rFonts w:ascii="Times New Roman" w:hAnsi="Times New Roman" w:cs="Times New Roman"/>
          <w:sz w:val="28"/>
          <w:szCs w:val="28"/>
        </w:rPr>
      </w:pPr>
      <w:r w:rsidRPr="008D600F">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44AAB" w:rsidRPr="008D600F" w:rsidRDefault="00544AAB" w:rsidP="00544AAB">
      <w:pPr>
        <w:pStyle w:val="a7"/>
        <w:ind w:firstLine="851"/>
        <w:jc w:val="both"/>
        <w:rPr>
          <w:rFonts w:ascii="Times New Roman" w:hAnsi="Times New Roman" w:cs="Times New Roman"/>
          <w:sz w:val="28"/>
          <w:szCs w:val="28"/>
        </w:rPr>
      </w:pPr>
      <w:r w:rsidRPr="008D600F">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544AAB" w:rsidRDefault="00544AAB" w:rsidP="00544AAB">
      <w:pPr>
        <w:pStyle w:val="a7"/>
        <w:ind w:firstLine="851"/>
        <w:jc w:val="both"/>
        <w:rPr>
          <w:rFonts w:ascii="Times New Roman" w:hAnsi="Times New Roman" w:cs="Times New Roman"/>
          <w:sz w:val="28"/>
          <w:szCs w:val="28"/>
          <w:lang w:eastAsia="ru-RU"/>
        </w:rPr>
      </w:pPr>
      <w:r w:rsidRPr="008D600F">
        <w:rPr>
          <w:rFonts w:ascii="Times New Roman" w:hAnsi="Times New Roman" w:cs="Times New Roman"/>
          <w:sz w:val="28"/>
          <w:szCs w:val="28"/>
        </w:rPr>
        <w:t xml:space="preserve">3. Положение о проведении аттестации муниципальных служащих утверждается </w:t>
      </w:r>
      <w:r w:rsidRPr="008D600F">
        <w:rPr>
          <w:rFonts w:ascii="Times New Roman" w:hAnsi="Times New Roman" w:cs="Times New Roman"/>
          <w:sz w:val="28"/>
          <w:szCs w:val="28"/>
          <w:lang w:eastAsia="ru-RU"/>
        </w:rPr>
        <w:t>правовым актом сельского поселения в соответствии с Законом Хабаровского края "О муниципальной службе в Хабаровском крае".</w:t>
      </w:r>
    </w:p>
    <w:p w:rsidR="00544AAB" w:rsidRDefault="00544AAB" w:rsidP="00544AAB">
      <w:pPr>
        <w:pStyle w:val="a7"/>
        <w:ind w:firstLine="851"/>
        <w:jc w:val="both"/>
        <w:rPr>
          <w:rFonts w:ascii="Times New Roman" w:hAnsi="Times New Roman" w:cs="Times New Roman"/>
          <w:sz w:val="28"/>
          <w:szCs w:val="28"/>
          <w:lang w:eastAsia="ru-RU"/>
        </w:rPr>
      </w:pPr>
    </w:p>
    <w:p w:rsidR="00544AAB" w:rsidRDefault="00544AAB" w:rsidP="00544AA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9.</w:t>
      </w:r>
    </w:p>
    <w:p w:rsidR="00544AAB" w:rsidRPr="00F13510" w:rsidRDefault="00544AAB" w:rsidP="00544AAB">
      <w:pPr>
        <w:pStyle w:val="a7"/>
        <w:ind w:firstLine="851"/>
        <w:jc w:val="both"/>
        <w:rPr>
          <w:rFonts w:ascii="Times New Roman" w:hAnsi="Times New Roman" w:cs="Times New Roman"/>
          <w:sz w:val="28"/>
          <w:szCs w:val="28"/>
        </w:rPr>
      </w:pPr>
      <w:bookmarkStart w:id="2" w:name="Par366"/>
      <w:bookmarkEnd w:id="2"/>
      <w:r w:rsidRPr="00F13510">
        <w:rPr>
          <w:rFonts w:ascii="Times New Roman" w:hAnsi="Times New Roman" w:cs="Times New Roman"/>
          <w:sz w:val="28"/>
          <w:szCs w:val="28"/>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44AAB" w:rsidRPr="00F13510" w:rsidRDefault="00544AAB" w:rsidP="00544AAB">
      <w:pPr>
        <w:pStyle w:val="a7"/>
        <w:ind w:firstLine="851"/>
        <w:jc w:val="both"/>
        <w:rPr>
          <w:rFonts w:ascii="Times New Roman" w:hAnsi="Times New Roman" w:cs="Times New Roman"/>
          <w:sz w:val="28"/>
          <w:szCs w:val="28"/>
        </w:rPr>
      </w:pPr>
      <w:r w:rsidRPr="00F13510">
        <w:rPr>
          <w:rFonts w:ascii="Times New Roman" w:hAnsi="Times New Roman" w:cs="Times New Roman"/>
          <w:sz w:val="28"/>
          <w:szCs w:val="28"/>
        </w:rPr>
        <w:t>2. Муниципальным служащим предоставляется ежегодный основной оплачиваемый отпуск продолжительностью 30 календарных дней.</w:t>
      </w:r>
    </w:p>
    <w:p w:rsidR="00544AAB" w:rsidRPr="00F13510"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3</w:t>
      </w:r>
      <w:r w:rsidRPr="00F13510">
        <w:rPr>
          <w:rFonts w:ascii="Times New Roman" w:hAnsi="Times New Roman" w:cs="Times New Roman"/>
          <w:sz w:val="28"/>
          <w:szCs w:val="28"/>
        </w:rPr>
        <w:t>. Муниципальным служащим предоставляется ежегодный дополнительный оплачиваемый отпуск за выслугу лет продолжительностью:</w:t>
      </w:r>
    </w:p>
    <w:p w:rsidR="00544AAB" w:rsidRPr="00F13510" w:rsidRDefault="00544AAB" w:rsidP="00544AAB">
      <w:pPr>
        <w:pStyle w:val="a7"/>
        <w:ind w:firstLine="851"/>
        <w:jc w:val="both"/>
        <w:rPr>
          <w:rFonts w:ascii="Times New Roman" w:hAnsi="Times New Roman" w:cs="Times New Roman"/>
          <w:sz w:val="28"/>
          <w:szCs w:val="28"/>
        </w:rPr>
      </w:pPr>
      <w:r w:rsidRPr="00F13510">
        <w:rPr>
          <w:rFonts w:ascii="Times New Roman" w:hAnsi="Times New Roman" w:cs="Times New Roman"/>
          <w:sz w:val="28"/>
          <w:szCs w:val="28"/>
        </w:rPr>
        <w:t>1) при стаже муниципальной службы от одного года до пяти лет - один календарный день;</w:t>
      </w:r>
    </w:p>
    <w:p w:rsidR="00544AAB" w:rsidRPr="00F13510" w:rsidRDefault="00544AAB" w:rsidP="00544AAB">
      <w:pPr>
        <w:pStyle w:val="a7"/>
        <w:ind w:firstLine="851"/>
        <w:jc w:val="both"/>
        <w:rPr>
          <w:rFonts w:ascii="Times New Roman" w:hAnsi="Times New Roman" w:cs="Times New Roman"/>
          <w:sz w:val="28"/>
          <w:szCs w:val="28"/>
        </w:rPr>
      </w:pPr>
      <w:r w:rsidRPr="00F13510">
        <w:rPr>
          <w:rFonts w:ascii="Times New Roman" w:hAnsi="Times New Roman" w:cs="Times New Roman"/>
          <w:sz w:val="28"/>
          <w:szCs w:val="28"/>
        </w:rPr>
        <w:t>2) при стаже муниципальной службы от пяти до десяти лет - пять календарных дней;</w:t>
      </w:r>
    </w:p>
    <w:p w:rsidR="00544AAB" w:rsidRPr="00F13510" w:rsidRDefault="00544AAB" w:rsidP="00544AAB">
      <w:pPr>
        <w:pStyle w:val="a7"/>
        <w:ind w:firstLine="851"/>
        <w:jc w:val="both"/>
        <w:rPr>
          <w:rFonts w:ascii="Times New Roman" w:hAnsi="Times New Roman" w:cs="Times New Roman"/>
          <w:sz w:val="28"/>
          <w:szCs w:val="28"/>
        </w:rPr>
      </w:pPr>
      <w:r w:rsidRPr="00F13510">
        <w:rPr>
          <w:rFonts w:ascii="Times New Roman" w:hAnsi="Times New Roman" w:cs="Times New Roman"/>
          <w:sz w:val="28"/>
          <w:szCs w:val="28"/>
        </w:rPr>
        <w:t>3) при стаже муниципальной службы от десяти до 15 лет - семь календарных дней;</w:t>
      </w:r>
    </w:p>
    <w:p w:rsidR="00544AAB" w:rsidRPr="00F13510" w:rsidRDefault="00544AAB" w:rsidP="00544AAB">
      <w:pPr>
        <w:pStyle w:val="a7"/>
        <w:ind w:firstLine="851"/>
        <w:jc w:val="both"/>
        <w:rPr>
          <w:rFonts w:ascii="Times New Roman" w:hAnsi="Times New Roman" w:cs="Times New Roman"/>
          <w:sz w:val="28"/>
          <w:szCs w:val="28"/>
        </w:rPr>
      </w:pPr>
      <w:r w:rsidRPr="00F13510">
        <w:rPr>
          <w:rFonts w:ascii="Times New Roman" w:hAnsi="Times New Roman" w:cs="Times New Roman"/>
          <w:sz w:val="28"/>
          <w:szCs w:val="28"/>
        </w:rPr>
        <w:t>4) при стаже муниципальной службы 15 лет и более - десять календарных дней.</w:t>
      </w:r>
    </w:p>
    <w:p w:rsidR="00544AAB" w:rsidRPr="00F13510"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4</w:t>
      </w:r>
      <w:r w:rsidRPr="00F13510">
        <w:rPr>
          <w:rFonts w:ascii="Times New Roman" w:hAnsi="Times New Roman" w:cs="Times New Roman"/>
          <w:sz w:val="28"/>
          <w:szCs w:val="28"/>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44AAB" w:rsidRPr="00F13510" w:rsidRDefault="00544AAB" w:rsidP="00544AAB">
      <w:pPr>
        <w:pStyle w:val="a7"/>
        <w:ind w:firstLine="851"/>
        <w:jc w:val="both"/>
        <w:rPr>
          <w:rFonts w:ascii="Times New Roman" w:hAnsi="Times New Roman" w:cs="Times New Roman"/>
          <w:sz w:val="28"/>
          <w:szCs w:val="28"/>
        </w:rPr>
      </w:pPr>
      <w:r w:rsidRPr="00F13510">
        <w:rPr>
          <w:rFonts w:ascii="Times New Roman" w:hAnsi="Times New Roman" w:cs="Times New Roman"/>
          <w:sz w:val="28"/>
          <w:szCs w:val="28"/>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544AAB" w:rsidRPr="00F13510"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5</w:t>
      </w:r>
      <w:r w:rsidRPr="00F13510">
        <w:rPr>
          <w:rFonts w:ascii="Times New Roman" w:hAnsi="Times New Roman" w:cs="Times New Roman"/>
          <w:sz w:val="28"/>
          <w:szCs w:val="28"/>
        </w:rPr>
        <w:t xml:space="preserve">. В соответствии с законодательством Российской Федерации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w:t>
      </w:r>
      <w:r>
        <w:rPr>
          <w:rFonts w:ascii="Times New Roman" w:hAnsi="Times New Roman" w:cs="Times New Roman"/>
          <w:sz w:val="28"/>
          <w:szCs w:val="28"/>
        </w:rPr>
        <w:t>(</w:t>
      </w:r>
      <w:r w:rsidRPr="00F13510">
        <w:rPr>
          <w:rFonts w:ascii="Times New Roman" w:hAnsi="Times New Roman" w:cs="Times New Roman"/>
          <w:sz w:val="28"/>
          <w:szCs w:val="28"/>
        </w:rPr>
        <w:t>в южных районах Дальнего Востока</w:t>
      </w:r>
      <w:r>
        <w:rPr>
          <w:rFonts w:ascii="Times New Roman" w:hAnsi="Times New Roman" w:cs="Times New Roman"/>
          <w:sz w:val="28"/>
          <w:szCs w:val="28"/>
        </w:rPr>
        <w:t>)</w:t>
      </w:r>
      <w:r w:rsidRPr="00F13510">
        <w:rPr>
          <w:rFonts w:ascii="Times New Roman" w:hAnsi="Times New Roman" w:cs="Times New Roman"/>
          <w:sz w:val="28"/>
          <w:szCs w:val="28"/>
        </w:rPr>
        <w:t xml:space="preserve"> - 8 календарных дней</w:t>
      </w:r>
      <w:r>
        <w:rPr>
          <w:rFonts w:ascii="Times New Roman" w:hAnsi="Times New Roman" w:cs="Times New Roman"/>
          <w:sz w:val="28"/>
          <w:szCs w:val="28"/>
        </w:rPr>
        <w:t>.</w:t>
      </w:r>
    </w:p>
    <w:p w:rsidR="00544AAB" w:rsidRPr="00F13510"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lastRenderedPageBreak/>
        <w:t>6</w:t>
      </w:r>
      <w:r w:rsidRPr="00F13510">
        <w:rPr>
          <w:rFonts w:ascii="Times New Roman" w:hAnsi="Times New Roman" w:cs="Times New Roman"/>
          <w:sz w:val="28"/>
          <w:szCs w:val="28"/>
        </w:rPr>
        <w:t>.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44AAB" w:rsidRPr="00F13510"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7</w:t>
      </w:r>
      <w:r w:rsidRPr="00F13510">
        <w:rPr>
          <w:rFonts w:ascii="Times New Roman" w:hAnsi="Times New Roman" w:cs="Times New Roman"/>
          <w:sz w:val="28"/>
          <w:szCs w:val="28"/>
        </w:rPr>
        <w:t>.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с учетом мнения выборного органа первичной профсоюзной организации.</w:t>
      </w:r>
    </w:p>
    <w:p w:rsidR="00544AAB" w:rsidRPr="00F13510"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8</w:t>
      </w:r>
      <w:r w:rsidRPr="00F13510">
        <w:rPr>
          <w:rFonts w:ascii="Times New Roman" w:hAnsi="Times New Roman" w:cs="Times New Roman"/>
          <w:sz w:val="28"/>
          <w:szCs w:val="28"/>
        </w:rPr>
        <w:t xml:space="preserve">.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южных районах Дальнего Востока, в соответствии </w:t>
      </w:r>
      <w:r w:rsidRPr="008D600F">
        <w:rPr>
          <w:rFonts w:ascii="Times New Roman" w:hAnsi="Times New Roman" w:cs="Times New Roman"/>
          <w:sz w:val="28"/>
          <w:szCs w:val="28"/>
          <w:lang w:eastAsia="ru-RU"/>
        </w:rPr>
        <w:t>с Законом Хабаровского края "О муниципальной службе в Хабаровском крае"</w:t>
      </w:r>
      <w:r w:rsidRPr="00F13510">
        <w:rPr>
          <w:rFonts w:ascii="Times New Roman" w:hAnsi="Times New Roman" w:cs="Times New Roman"/>
          <w:sz w:val="28"/>
          <w:szCs w:val="28"/>
        </w:rPr>
        <w:t>.</w:t>
      </w:r>
    </w:p>
    <w:p w:rsidR="00544AAB" w:rsidRPr="00F13510"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9</w:t>
      </w:r>
      <w:r w:rsidRPr="00F13510">
        <w:rPr>
          <w:rFonts w:ascii="Times New Roman" w:hAnsi="Times New Roman" w:cs="Times New Roman"/>
          <w:sz w:val="28"/>
          <w:szCs w:val="28"/>
        </w:rPr>
        <w:t>.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544AAB" w:rsidRPr="00F13510" w:rsidRDefault="00544AAB" w:rsidP="00544AAB">
      <w:pPr>
        <w:pStyle w:val="a7"/>
        <w:ind w:firstLine="851"/>
        <w:jc w:val="both"/>
        <w:rPr>
          <w:rFonts w:ascii="Times New Roman" w:hAnsi="Times New Roman" w:cs="Times New Roman"/>
          <w:sz w:val="28"/>
          <w:szCs w:val="28"/>
        </w:rPr>
      </w:pPr>
      <w:r w:rsidRPr="00F13510">
        <w:rPr>
          <w:rFonts w:ascii="Times New Roman" w:hAnsi="Times New Roman" w:cs="Times New Roman"/>
          <w:sz w:val="28"/>
          <w:szCs w:val="28"/>
        </w:rPr>
        <w:t>1</w:t>
      </w:r>
      <w:r>
        <w:rPr>
          <w:rFonts w:ascii="Times New Roman" w:hAnsi="Times New Roman" w:cs="Times New Roman"/>
          <w:sz w:val="28"/>
          <w:szCs w:val="28"/>
        </w:rPr>
        <w:t>0</w:t>
      </w:r>
      <w:r w:rsidRPr="00F13510">
        <w:rPr>
          <w:rFonts w:ascii="Times New Roman" w:hAnsi="Times New Roman" w:cs="Times New Roman"/>
          <w:sz w:val="28"/>
          <w:szCs w:val="28"/>
        </w:rPr>
        <w:t>.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544AAB" w:rsidRPr="00F13510" w:rsidRDefault="00544AAB" w:rsidP="00544AAB">
      <w:pPr>
        <w:pStyle w:val="a7"/>
        <w:ind w:firstLine="851"/>
        <w:jc w:val="both"/>
        <w:rPr>
          <w:rFonts w:ascii="Times New Roman" w:hAnsi="Times New Roman" w:cs="Times New Roman"/>
          <w:sz w:val="28"/>
          <w:szCs w:val="28"/>
        </w:rPr>
      </w:pPr>
      <w:r w:rsidRPr="00F13510">
        <w:rPr>
          <w:rFonts w:ascii="Times New Roman" w:hAnsi="Times New Roman" w:cs="Times New Roman"/>
          <w:sz w:val="28"/>
          <w:szCs w:val="28"/>
        </w:rPr>
        <w:t>1</w:t>
      </w:r>
      <w:r>
        <w:rPr>
          <w:rFonts w:ascii="Times New Roman" w:hAnsi="Times New Roman" w:cs="Times New Roman"/>
          <w:sz w:val="28"/>
          <w:szCs w:val="28"/>
        </w:rPr>
        <w:t>1</w:t>
      </w:r>
      <w:r w:rsidRPr="00F13510">
        <w:rPr>
          <w:rFonts w:ascii="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44AAB" w:rsidRPr="00F13510" w:rsidRDefault="00544AAB" w:rsidP="00544AAB">
      <w:pPr>
        <w:pStyle w:val="a7"/>
        <w:ind w:firstLine="851"/>
        <w:jc w:val="both"/>
        <w:rPr>
          <w:rFonts w:ascii="Times New Roman" w:hAnsi="Times New Roman" w:cs="Times New Roman"/>
          <w:sz w:val="28"/>
          <w:szCs w:val="28"/>
        </w:rPr>
      </w:pPr>
      <w:r w:rsidRPr="00F13510">
        <w:rPr>
          <w:rFonts w:ascii="Times New Roman" w:hAnsi="Times New Roman" w:cs="Times New Roman"/>
          <w:sz w:val="28"/>
          <w:szCs w:val="28"/>
        </w:rPr>
        <w:t>1</w:t>
      </w:r>
      <w:r>
        <w:rPr>
          <w:rFonts w:ascii="Times New Roman" w:hAnsi="Times New Roman" w:cs="Times New Roman"/>
          <w:sz w:val="28"/>
          <w:szCs w:val="28"/>
        </w:rPr>
        <w:t>2</w:t>
      </w:r>
      <w:r w:rsidRPr="00F13510">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544AAB" w:rsidRDefault="00544AAB" w:rsidP="00544AAB">
      <w:pPr>
        <w:pStyle w:val="a7"/>
        <w:ind w:firstLine="851"/>
        <w:jc w:val="both"/>
        <w:rPr>
          <w:rFonts w:ascii="Times New Roman" w:hAnsi="Times New Roman" w:cs="Times New Roman"/>
          <w:sz w:val="28"/>
          <w:szCs w:val="28"/>
        </w:rPr>
      </w:pPr>
      <w:r w:rsidRPr="00F13510">
        <w:rPr>
          <w:rFonts w:ascii="Times New Roman" w:hAnsi="Times New Roman" w:cs="Times New Roman"/>
          <w:sz w:val="28"/>
          <w:szCs w:val="28"/>
        </w:rPr>
        <w:t>1</w:t>
      </w:r>
      <w:r>
        <w:rPr>
          <w:rFonts w:ascii="Times New Roman" w:hAnsi="Times New Roman" w:cs="Times New Roman"/>
          <w:sz w:val="28"/>
          <w:szCs w:val="28"/>
        </w:rPr>
        <w:t>3</w:t>
      </w:r>
      <w:r w:rsidRPr="00F13510">
        <w:rPr>
          <w:rFonts w:ascii="Times New Roman" w:hAnsi="Times New Roman" w:cs="Times New Roman"/>
          <w:sz w:val="28"/>
          <w:szCs w:val="28"/>
        </w:rPr>
        <w:t>. Во время отпуска без сохранения денежного содержания за муниципальным служащим сохраняется замещаемая должность муниципальной службы.</w:t>
      </w:r>
    </w:p>
    <w:p w:rsidR="00544AAB" w:rsidRDefault="00544AAB" w:rsidP="00544AAB">
      <w:pPr>
        <w:pStyle w:val="a7"/>
        <w:ind w:firstLine="851"/>
        <w:jc w:val="both"/>
        <w:rPr>
          <w:rFonts w:ascii="Times New Roman" w:hAnsi="Times New Roman" w:cs="Times New Roman"/>
          <w:sz w:val="28"/>
          <w:szCs w:val="28"/>
        </w:rPr>
      </w:pPr>
    </w:p>
    <w:p w:rsidR="00544AAB"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10.</w:t>
      </w:r>
    </w:p>
    <w:p w:rsidR="00544AAB" w:rsidRPr="00997E18" w:rsidRDefault="00544AAB" w:rsidP="00544AAB">
      <w:pPr>
        <w:pStyle w:val="a7"/>
        <w:ind w:firstLine="851"/>
        <w:jc w:val="both"/>
        <w:rPr>
          <w:rFonts w:ascii="Times New Roman" w:hAnsi="Times New Roman" w:cs="Times New Roman"/>
          <w:sz w:val="28"/>
          <w:szCs w:val="28"/>
          <w:lang w:eastAsia="ru-RU"/>
        </w:rPr>
      </w:pPr>
      <w:r w:rsidRPr="00997E18">
        <w:rPr>
          <w:rFonts w:ascii="Times New Roman" w:hAnsi="Times New Roman" w:cs="Times New Roman"/>
          <w:sz w:val="28"/>
          <w:szCs w:val="28"/>
          <w:lang w:eastAsia="ru-RU"/>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44AAB" w:rsidRPr="00997E18" w:rsidRDefault="00544AAB" w:rsidP="00544AAB">
      <w:pPr>
        <w:pStyle w:val="a7"/>
        <w:ind w:firstLine="851"/>
        <w:jc w:val="both"/>
        <w:rPr>
          <w:rFonts w:ascii="Times New Roman" w:hAnsi="Times New Roman" w:cs="Times New Roman"/>
          <w:sz w:val="28"/>
          <w:szCs w:val="28"/>
          <w:lang w:eastAsia="ru-RU"/>
        </w:rPr>
      </w:pPr>
      <w:r w:rsidRPr="00997E18">
        <w:rPr>
          <w:rFonts w:ascii="Times New Roman" w:hAnsi="Times New Roman" w:cs="Times New Roman"/>
          <w:sz w:val="28"/>
          <w:szCs w:val="28"/>
          <w:lang w:eastAsia="ru-RU"/>
        </w:rPr>
        <w:t xml:space="preserve">2. Размер должностного оклада, а также размер ежемесячных и иных дополнительных выплат и порядок их осуществления устанавливаются решением </w:t>
      </w:r>
      <w:r w:rsidR="00A04C18">
        <w:rPr>
          <w:rFonts w:ascii="Times New Roman" w:hAnsi="Times New Roman" w:cs="Times New Roman"/>
          <w:sz w:val="28"/>
          <w:szCs w:val="28"/>
          <w:lang w:eastAsia="ru-RU"/>
        </w:rPr>
        <w:t>Схода граждан</w:t>
      </w:r>
      <w:r w:rsidRPr="00997E18">
        <w:rPr>
          <w:rFonts w:ascii="Times New Roman" w:hAnsi="Times New Roman" w:cs="Times New Roman"/>
          <w:sz w:val="28"/>
          <w:szCs w:val="28"/>
          <w:lang w:eastAsia="ru-RU"/>
        </w:rPr>
        <w:t xml:space="preserve"> сельского поселения в соответствии с законодательством Российской Федерации и </w:t>
      </w:r>
      <w:r w:rsidRPr="008D600F">
        <w:rPr>
          <w:rFonts w:ascii="Times New Roman" w:hAnsi="Times New Roman" w:cs="Times New Roman"/>
          <w:sz w:val="28"/>
          <w:szCs w:val="28"/>
          <w:lang w:eastAsia="ru-RU"/>
        </w:rPr>
        <w:t>Законом Хабаровского края "О муниципальной службе в Хабаровском крае"</w:t>
      </w:r>
      <w:r w:rsidRPr="00997E18">
        <w:rPr>
          <w:rFonts w:ascii="Times New Roman" w:hAnsi="Times New Roman" w:cs="Times New Roman"/>
          <w:sz w:val="28"/>
          <w:szCs w:val="28"/>
          <w:lang w:eastAsia="ru-RU"/>
        </w:rPr>
        <w:t>.</w:t>
      </w:r>
    </w:p>
    <w:p w:rsidR="00544AAB" w:rsidRPr="00F13510" w:rsidRDefault="00544AAB" w:rsidP="00544AAB">
      <w:pPr>
        <w:pStyle w:val="a7"/>
        <w:ind w:firstLine="851"/>
        <w:jc w:val="both"/>
        <w:rPr>
          <w:rFonts w:ascii="Times New Roman" w:hAnsi="Times New Roman" w:cs="Times New Roman"/>
          <w:sz w:val="28"/>
          <w:szCs w:val="28"/>
        </w:rPr>
      </w:pPr>
    </w:p>
    <w:p w:rsidR="00544AAB" w:rsidRDefault="00544AAB" w:rsidP="00544AA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11.</w:t>
      </w:r>
    </w:p>
    <w:p w:rsidR="00544AAB" w:rsidRDefault="00544AAB" w:rsidP="00544A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Муниципальным служащим предоставляются гарантии, установленные </w:t>
      </w:r>
      <w:r w:rsidRPr="00AD1A9C">
        <w:rPr>
          <w:rFonts w:ascii="Times New Roman" w:hAnsi="Times New Roman" w:cs="Times New Roman"/>
          <w:color w:val="000000" w:themeColor="text1"/>
          <w:sz w:val="28"/>
          <w:szCs w:val="28"/>
        </w:rPr>
        <w:t xml:space="preserve">Федеральным </w:t>
      </w:r>
      <w:hyperlink r:id="rId10" w:history="1">
        <w:r w:rsidRPr="00AD1A9C">
          <w:rPr>
            <w:rFonts w:ascii="Times New Roman" w:hAnsi="Times New Roman" w:cs="Times New Roman"/>
            <w:color w:val="000000" w:themeColor="text1"/>
            <w:sz w:val="28"/>
            <w:szCs w:val="28"/>
          </w:rPr>
          <w:t>законом</w:t>
        </w:r>
      </w:hyperlink>
      <w:r w:rsidRPr="00AD1A9C">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color w:val="000000" w:themeColor="text1"/>
          <w:sz w:val="28"/>
          <w:szCs w:val="28"/>
        </w:rPr>
        <w:t xml:space="preserve"> и Уставом</w:t>
      </w:r>
      <w:r w:rsidRPr="00997E18">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rPr>
        <w:t>.</w:t>
      </w:r>
    </w:p>
    <w:p w:rsidR="00544AAB" w:rsidRDefault="00544AAB" w:rsidP="00544AAB">
      <w:pPr>
        <w:pStyle w:val="a7"/>
        <w:ind w:firstLine="851"/>
        <w:jc w:val="both"/>
        <w:rPr>
          <w:rFonts w:ascii="Times New Roman" w:hAnsi="Times New Roman" w:cs="Times New Roman"/>
          <w:sz w:val="28"/>
          <w:szCs w:val="28"/>
          <w:lang w:eastAsia="ru-RU"/>
        </w:rPr>
      </w:pPr>
    </w:p>
    <w:p w:rsidR="00544AAB" w:rsidRDefault="00544AAB" w:rsidP="00544AA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12.</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1. Муниципальный служащий имеет право выхода на пенсию в порядке, установленном федеральным законодательством.</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2. Размер страховой пенсии по старости (инвалидности) муниципального служащего определяется в порядке, установленном Федеральным законом от 28 декабря 2013 года № 400-ФЗ "О страховых пенсиях" (далее - Федеральный закон "О страховых пенсиях").</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 xml:space="preserve">3. 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имеет право на пенсию за выслугу лет за счет средств бюджета </w:t>
      </w:r>
      <w:r>
        <w:rPr>
          <w:rFonts w:ascii="Times New Roman" w:hAnsi="Times New Roman" w:cs="Times New Roman"/>
          <w:color w:val="000000" w:themeColor="text1"/>
          <w:sz w:val="28"/>
          <w:szCs w:val="28"/>
        </w:rPr>
        <w:t xml:space="preserve">сельского поселения </w:t>
      </w:r>
      <w:r w:rsidRPr="00FF5EEA">
        <w:rPr>
          <w:rFonts w:ascii="Times New Roman" w:hAnsi="Times New Roman" w:cs="Times New Roman"/>
          <w:color w:val="000000" w:themeColor="text1"/>
          <w:sz w:val="28"/>
          <w:szCs w:val="28"/>
        </w:rPr>
        <w:t>при увольнении с муниципальной службы по следующим основаниям:</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1) ликвидация орган</w:t>
      </w:r>
      <w:r>
        <w:rPr>
          <w:rFonts w:ascii="Times New Roman" w:hAnsi="Times New Roman" w:cs="Times New Roman"/>
          <w:color w:val="000000" w:themeColor="text1"/>
          <w:sz w:val="28"/>
          <w:szCs w:val="28"/>
        </w:rPr>
        <w:t>а</w:t>
      </w:r>
      <w:r w:rsidRPr="00FF5EEA">
        <w:rPr>
          <w:rFonts w:ascii="Times New Roman" w:hAnsi="Times New Roman" w:cs="Times New Roman"/>
          <w:color w:val="000000" w:themeColor="text1"/>
          <w:sz w:val="28"/>
          <w:szCs w:val="28"/>
        </w:rPr>
        <w:t xml:space="preserve"> местного самоуправления, а также сокращение штата муниципальных служащих в орган</w:t>
      </w:r>
      <w:r>
        <w:rPr>
          <w:rFonts w:ascii="Times New Roman" w:hAnsi="Times New Roman" w:cs="Times New Roman"/>
          <w:color w:val="000000" w:themeColor="text1"/>
          <w:sz w:val="28"/>
          <w:szCs w:val="28"/>
        </w:rPr>
        <w:t>е</w:t>
      </w:r>
      <w:r w:rsidRPr="00FF5EEA">
        <w:rPr>
          <w:rFonts w:ascii="Times New Roman" w:hAnsi="Times New Roman" w:cs="Times New Roman"/>
          <w:color w:val="000000" w:themeColor="text1"/>
          <w:sz w:val="28"/>
          <w:szCs w:val="28"/>
        </w:rPr>
        <w:t xml:space="preserve"> местного самоуправления, </w:t>
      </w:r>
      <w:r>
        <w:rPr>
          <w:rFonts w:ascii="Times New Roman" w:hAnsi="Times New Roman" w:cs="Times New Roman"/>
          <w:color w:val="000000" w:themeColor="text1"/>
          <w:sz w:val="28"/>
          <w:szCs w:val="28"/>
        </w:rPr>
        <w:t>его</w:t>
      </w:r>
      <w:r w:rsidRPr="00FF5EEA">
        <w:rPr>
          <w:rFonts w:ascii="Times New Roman" w:hAnsi="Times New Roman" w:cs="Times New Roman"/>
          <w:color w:val="000000" w:themeColor="text1"/>
          <w:sz w:val="28"/>
          <w:szCs w:val="28"/>
        </w:rPr>
        <w:t xml:space="preserve"> структурных подразделениях либо сокращение должности муниципальной службы;</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2) достижение предельного возраста, установленного федеральным законодательством для замещения должности муниципальной службы;</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4) увольнение по собственному желанию;</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FF5EEA">
        <w:rPr>
          <w:rFonts w:ascii="Times New Roman" w:hAnsi="Times New Roman" w:cs="Times New Roman"/>
          <w:color w:val="000000" w:themeColor="text1"/>
          <w:sz w:val="28"/>
          <w:szCs w:val="28"/>
        </w:rPr>
        <w:t>) увольнение в связи с избранием на выборную должность.</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r w:rsidRPr="00FF5EEA">
        <w:rPr>
          <w:rFonts w:ascii="Times New Roman" w:hAnsi="Times New Roman" w:cs="Times New Roman"/>
          <w:color w:val="000000" w:themeColor="text1"/>
          <w:sz w:val="28"/>
          <w:szCs w:val="28"/>
        </w:rPr>
        <w:lastRenderedPageBreak/>
        <w:t>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и выплачивается одновременно с ней.</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4. 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1) пенсия за выслугу лет;</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2) ежемесячное пожизненное содержание;</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3) дополнительное пожизненное ежемесячное материальное обеспечение;</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4) ежемесячная доплата к страховой пенсии по старости (инвалидности) лиц, замещавших государственные должности Российской Федерации, субъектов Российской Федерации.</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5. 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установленной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не может превышать 75 процентов среднемесячного заработка муниципального служащего.</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6.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7.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и ежемесячной надбавки к должностному окладу за классный чин по замещавшейся должности муниципальной службы.</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 xml:space="preserve">8. Размер пенсии за выслугу лет увеличивается на районный коэффициент и величину процентной надбавки за стаж работы в организациях, расположенных в южных районах Дальнего Востока, установленные законами и иными нормативными правовыми актами </w:t>
      </w:r>
      <w:r w:rsidRPr="00FF5EEA">
        <w:rPr>
          <w:rFonts w:ascii="Times New Roman" w:hAnsi="Times New Roman" w:cs="Times New Roman"/>
          <w:color w:val="000000" w:themeColor="text1"/>
          <w:sz w:val="28"/>
          <w:szCs w:val="28"/>
        </w:rPr>
        <w:lastRenderedPageBreak/>
        <w:t>Российской Федерации</w:t>
      </w:r>
      <w:r>
        <w:rPr>
          <w:rFonts w:ascii="Times New Roman" w:hAnsi="Times New Roman" w:cs="Times New Roman"/>
          <w:color w:val="000000" w:themeColor="text1"/>
          <w:sz w:val="28"/>
          <w:szCs w:val="28"/>
        </w:rPr>
        <w:t>,</w:t>
      </w:r>
      <w:r w:rsidRPr="00FF5EEA">
        <w:rPr>
          <w:rFonts w:ascii="Times New Roman" w:hAnsi="Times New Roman" w:cs="Times New Roman"/>
          <w:color w:val="000000" w:themeColor="text1"/>
          <w:sz w:val="28"/>
          <w:szCs w:val="28"/>
        </w:rPr>
        <w:t xml:space="preserve"> </w:t>
      </w:r>
      <w:r w:rsidRPr="008D600F">
        <w:rPr>
          <w:rFonts w:ascii="Times New Roman" w:hAnsi="Times New Roman" w:cs="Times New Roman"/>
          <w:sz w:val="28"/>
          <w:szCs w:val="28"/>
          <w:lang w:eastAsia="ru-RU"/>
        </w:rPr>
        <w:t>Законом Хабаровского края "О муниципальной службе в Хабаровском крае"</w:t>
      </w:r>
      <w:r w:rsidRPr="00FF5EEA">
        <w:rPr>
          <w:rFonts w:ascii="Times New Roman" w:hAnsi="Times New Roman" w:cs="Times New Roman"/>
          <w:color w:val="000000" w:themeColor="text1"/>
          <w:sz w:val="28"/>
          <w:szCs w:val="28"/>
        </w:rPr>
        <w:t>.</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9.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"О страховых пенсиях".</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10. Выплата назначенной лицу пенсии за выслугу лет приостанавливается на период замещения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11. Размер пенсии за выслугу лет пересчитывается с соблюдением правил, предусмотренных настоящей статьей, в следующих случаях:</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1) при изменении размера страховой пенсии по старости (инвалидности), установленной в соответствии с Федеральным законом "О страховых пенсиях";</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2) при индексации размеров должностных окладов по должностям муниципальной службы.</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 xml:space="preserve">Перерасчет пенсии за выслугу лет производится при условии включения дополнительных расходов в бюджет </w:t>
      </w:r>
      <w:r>
        <w:rPr>
          <w:rFonts w:ascii="Times New Roman" w:hAnsi="Times New Roman" w:cs="Times New Roman"/>
          <w:color w:val="000000" w:themeColor="text1"/>
          <w:sz w:val="28"/>
          <w:szCs w:val="28"/>
        </w:rPr>
        <w:t xml:space="preserve">сельского поселения </w:t>
      </w:r>
      <w:r w:rsidRPr="00FF5EEA">
        <w:rPr>
          <w:rFonts w:ascii="Times New Roman" w:hAnsi="Times New Roman" w:cs="Times New Roman"/>
          <w:color w:val="000000" w:themeColor="text1"/>
          <w:sz w:val="28"/>
          <w:szCs w:val="28"/>
        </w:rPr>
        <w:t>на очередной финансовый год.</w:t>
      </w:r>
    </w:p>
    <w:p w:rsidR="00544AAB" w:rsidRPr="00FF5EEA" w:rsidRDefault="00544AAB" w:rsidP="00544AAB">
      <w:pPr>
        <w:pStyle w:val="a7"/>
        <w:ind w:firstLine="851"/>
        <w:jc w:val="both"/>
        <w:rPr>
          <w:rFonts w:ascii="Times New Roman" w:hAnsi="Times New Roman" w:cs="Times New Roman"/>
          <w:color w:val="000000" w:themeColor="text1"/>
          <w:sz w:val="28"/>
          <w:szCs w:val="28"/>
        </w:rPr>
      </w:pPr>
      <w:r w:rsidRPr="00FF5EEA">
        <w:rPr>
          <w:rFonts w:ascii="Times New Roman" w:hAnsi="Times New Roman" w:cs="Times New Roman"/>
          <w:color w:val="000000" w:themeColor="text1"/>
          <w:sz w:val="28"/>
          <w:szCs w:val="28"/>
        </w:rPr>
        <w:t>12. 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муниципальным правовым актом в соответствии с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w:t>
      </w:r>
    </w:p>
    <w:p w:rsidR="00544AAB" w:rsidRDefault="00544AAB" w:rsidP="00544AAB">
      <w:pPr>
        <w:spacing w:after="0" w:line="240" w:lineRule="auto"/>
        <w:ind w:firstLine="851"/>
        <w:jc w:val="both"/>
        <w:rPr>
          <w:rFonts w:ascii="Times New Roman" w:hAnsi="Times New Roman" w:cs="Times New Roman"/>
          <w:sz w:val="28"/>
          <w:szCs w:val="28"/>
          <w:lang w:eastAsia="ru-RU"/>
        </w:rPr>
      </w:pPr>
    </w:p>
    <w:p w:rsidR="00544AAB" w:rsidRDefault="00544AAB" w:rsidP="00544AAB">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13.</w:t>
      </w:r>
    </w:p>
    <w:p w:rsidR="00544AAB" w:rsidRDefault="00544AAB" w:rsidP="00544AAB">
      <w:pPr>
        <w:pStyle w:val="a7"/>
        <w:tabs>
          <w:tab w:val="left" w:pos="851"/>
        </w:tabs>
        <w:ind w:firstLine="851"/>
        <w:jc w:val="both"/>
        <w:rPr>
          <w:rFonts w:ascii="Times New Roman" w:hAnsi="Times New Roman" w:cs="Times New Roman"/>
          <w:sz w:val="28"/>
          <w:szCs w:val="28"/>
        </w:rPr>
      </w:pPr>
      <w:bookmarkStart w:id="3" w:name="Par0"/>
      <w:bookmarkEnd w:id="3"/>
      <w:r>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544AAB" w:rsidRDefault="00544AAB" w:rsidP="00544AAB">
      <w:pPr>
        <w:tabs>
          <w:tab w:val="left" w:pos="284"/>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 должностей муниципальной службы;</w:t>
      </w:r>
    </w:p>
    <w:p w:rsidR="00544AAB" w:rsidRDefault="00544AAB" w:rsidP="00544AAB">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2) муниципальных должностей;</w:t>
      </w:r>
    </w:p>
    <w:p w:rsidR="00544AAB" w:rsidRDefault="00544AAB" w:rsidP="00544AAB">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3) государственных должностей Российской Федерации и государственных должностей субъектов Российской Федерации;</w:t>
      </w:r>
    </w:p>
    <w:p w:rsidR="00544AAB" w:rsidRDefault="00544AAB" w:rsidP="00544AAB">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4) должностей государственной гражданской службы, воинских должностей и должностей федеральной государственной службы иных видов;</w:t>
      </w:r>
    </w:p>
    <w:p w:rsidR="00544AAB" w:rsidRDefault="00544AAB" w:rsidP="00544AAB">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5) иных должностей в соответствии с федеральными законами.</w:t>
      </w:r>
    </w:p>
    <w:p w:rsidR="00544AAB" w:rsidRDefault="00544AAB" w:rsidP="00544AA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2. Порядок исчисления стажа муниципальной службы устанавливается Законом Хабаровского края "О муниципальной службе в Хабаровском крае".</w:t>
      </w:r>
    </w:p>
    <w:p w:rsidR="00544AAB" w:rsidRDefault="00544AAB" w:rsidP="00544AAB">
      <w:pPr>
        <w:autoSpaceDE w:val="0"/>
        <w:autoSpaceDN w:val="0"/>
        <w:adjustRightInd w:val="0"/>
        <w:spacing w:after="0" w:line="240" w:lineRule="auto"/>
        <w:ind w:firstLine="851"/>
        <w:jc w:val="both"/>
        <w:rPr>
          <w:rFonts w:ascii="Times New Roman" w:hAnsi="Times New Roman" w:cs="Times New Roman"/>
          <w:sz w:val="28"/>
          <w:szCs w:val="28"/>
        </w:rPr>
      </w:pPr>
    </w:p>
    <w:p w:rsidR="00544AAB" w:rsidRPr="00396C64" w:rsidRDefault="00544AAB" w:rsidP="00544AAB">
      <w:pPr>
        <w:pStyle w:val="a7"/>
        <w:ind w:firstLine="851"/>
        <w:jc w:val="both"/>
        <w:rPr>
          <w:rFonts w:ascii="Times New Roman" w:hAnsi="Times New Roman" w:cs="Times New Roman"/>
          <w:color w:val="000000" w:themeColor="text1"/>
          <w:sz w:val="28"/>
          <w:szCs w:val="28"/>
        </w:rPr>
      </w:pPr>
      <w:r w:rsidRPr="00396C64">
        <w:rPr>
          <w:rFonts w:ascii="Times New Roman" w:hAnsi="Times New Roman" w:cs="Times New Roman"/>
          <w:color w:val="000000" w:themeColor="text1"/>
          <w:sz w:val="28"/>
          <w:szCs w:val="28"/>
        </w:rPr>
        <w:t>Статья 14.</w:t>
      </w:r>
    </w:p>
    <w:p w:rsidR="00544AAB" w:rsidRPr="00396C64" w:rsidRDefault="00544AAB" w:rsidP="00544AAB">
      <w:pPr>
        <w:pStyle w:val="a7"/>
        <w:ind w:firstLine="851"/>
        <w:jc w:val="both"/>
        <w:rPr>
          <w:rFonts w:ascii="Times New Roman" w:hAnsi="Times New Roman" w:cs="Times New Roman"/>
          <w:color w:val="000000" w:themeColor="text1"/>
          <w:sz w:val="28"/>
          <w:szCs w:val="28"/>
        </w:rPr>
      </w:pPr>
      <w:r w:rsidRPr="00396C64">
        <w:rPr>
          <w:rFonts w:ascii="Times New Roman" w:hAnsi="Times New Roman" w:cs="Times New Roman"/>
          <w:color w:val="000000" w:themeColor="text1"/>
          <w:sz w:val="28"/>
          <w:szCs w:val="28"/>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544AAB" w:rsidRPr="00396C64" w:rsidRDefault="00544AAB" w:rsidP="00544AAB">
      <w:pPr>
        <w:pStyle w:val="a7"/>
        <w:ind w:firstLine="851"/>
        <w:jc w:val="both"/>
        <w:rPr>
          <w:rFonts w:ascii="Times New Roman" w:hAnsi="Times New Roman" w:cs="Times New Roman"/>
          <w:color w:val="000000" w:themeColor="text1"/>
          <w:sz w:val="28"/>
          <w:szCs w:val="28"/>
        </w:rPr>
      </w:pPr>
      <w:bookmarkStart w:id="4" w:name="Par1"/>
      <w:bookmarkEnd w:id="4"/>
      <w:r w:rsidRPr="00396C64">
        <w:rPr>
          <w:rFonts w:ascii="Times New Roman" w:hAnsi="Times New Roman" w:cs="Times New Roman"/>
          <w:color w:val="000000" w:themeColor="text1"/>
          <w:sz w:val="28"/>
          <w:szCs w:val="28"/>
        </w:rPr>
        <w:t>1) объявление благодарности;</w:t>
      </w:r>
    </w:p>
    <w:p w:rsidR="00544AAB" w:rsidRPr="00396C64" w:rsidRDefault="00544AAB" w:rsidP="00544AAB">
      <w:pPr>
        <w:pStyle w:val="a7"/>
        <w:ind w:firstLine="851"/>
        <w:jc w:val="both"/>
        <w:rPr>
          <w:rFonts w:ascii="Times New Roman" w:hAnsi="Times New Roman" w:cs="Times New Roman"/>
          <w:color w:val="000000" w:themeColor="text1"/>
          <w:sz w:val="28"/>
          <w:szCs w:val="28"/>
        </w:rPr>
      </w:pPr>
      <w:r w:rsidRPr="00396C64">
        <w:rPr>
          <w:rFonts w:ascii="Times New Roman" w:hAnsi="Times New Roman" w:cs="Times New Roman"/>
          <w:color w:val="000000" w:themeColor="text1"/>
          <w:sz w:val="28"/>
          <w:szCs w:val="28"/>
        </w:rPr>
        <w:t>2) выплата единовременного поощрения;</w:t>
      </w:r>
    </w:p>
    <w:p w:rsidR="00544AAB" w:rsidRPr="00396C64" w:rsidRDefault="00544AAB" w:rsidP="00544AAB">
      <w:pPr>
        <w:pStyle w:val="a7"/>
        <w:ind w:firstLine="851"/>
        <w:jc w:val="both"/>
        <w:rPr>
          <w:rFonts w:ascii="Times New Roman" w:hAnsi="Times New Roman" w:cs="Times New Roman"/>
          <w:color w:val="000000" w:themeColor="text1"/>
          <w:sz w:val="28"/>
          <w:szCs w:val="28"/>
        </w:rPr>
      </w:pPr>
      <w:r w:rsidRPr="00396C64">
        <w:rPr>
          <w:rFonts w:ascii="Times New Roman" w:hAnsi="Times New Roman" w:cs="Times New Roman"/>
          <w:color w:val="000000" w:themeColor="text1"/>
          <w:sz w:val="28"/>
          <w:szCs w:val="28"/>
        </w:rPr>
        <w:t>3) награждение ценным подарком;</w:t>
      </w:r>
    </w:p>
    <w:p w:rsidR="00544AAB" w:rsidRPr="00396C64" w:rsidRDefault="00544AAB" w:rsidP="00544AAB">
      <w:pPr>
        <w:pStyle w:val="a7"/>
        <w:ind w:firstLine="851"/>
        <w:jc w:val="both"/>
        <w:rPr>
          <w:rFonts w:ascii="Times New Roman" w:hAnsi="Times New Roman" w:cs="Times New Roman"/>
          <w:color w:val="000000" w:themeColor="text1"/>
          <w:sz w:val="28"/>
          <w:szCs w:val="28"/>
        </w:rPr>
      </w:pPr>
      <w:bookmarkStart w:id="5" w:name="Par4"/>
      <w:bookmarkEnd w:id="5"/>
      <w:r w:rsidRPr="00396C64">
        <w:rPr>
          <w:rFonts w:ascii="Times New Roman" w:hAnsi="Times New Roman" w:cs="Times New Roman"/>
          <w:color w:val="000000" w:themeColor="text1"/>
          <w:sz w:val="28"/>
          <w:szCs w:val="28"/>
        </w:rPr>
        <w:t>4) награждение почетной грамотой;</w:t>
      </w:r>
    </w:p>
    <w:p w:rsidR="00544AAB" w:rsidRPr="00396C64" w:rsidRDefault="00544AAB" w:rsidP="00544AAB">
      <w:pPr>
        <w:pStyle w:val="a7"/>
        <w:ind w:firstLine="851"/>
        <w:jc w:val="both"/>
        <w:rPr>
          <w:rFonts w:ascii="Times New Roman" w:hAnsi="Times New Roman" w:cs="Times New Roman"/>
          <w:color w:val="000000" w:themeColor="text1"/>
          <w:sz w:val="28"/>
          <w:szCs w:val="28"/>
        </w:rPr>
      </w:pPr>
      <w:r w:rsidRPr="00396C64">
        <w:rPr>
          <w:rFonts w:ascii="Times New Roman" w:hAnsi="Times New Roman" w:cs="Times New Roman"/>
          <w:color w:val="000000" w:themeColor="text1"/>
          <w:sz w:val="28"/>
          <w:szCs w:val="28"/>
        </w:rPr>
        <w:t>2. Решение о применении в отношении муниципального служащего видов поощрения, указанных в пунктах 1 - 4 части 1 настоящей статьи, принимается представителем нанимателя (работодателем).</w:t>
      </w:r>
    </w:p>
    <w:p w:rsidR="00544AAB" w:rsidRPr="00396C64" w:rsidRDefault="00544AAB" w:rsidP="00544AAB">
      <w:pPr>
        <w:pStyle w:val="a7"/>
        <w:ind w:firstLine="851"/>
        <w:jc w:val="both"/>
        <w:rPr>
          <w:rFonts w:ascii="Times New Roman" w:hAnsi="Times New Roman" w:cs="Times New Roman"/>
          <w:color w:val="000000" w:themeColor="text1"/>
          <w:sz w:val="28"/>
          <w:szCs w:val="28"/>
        </w:rPr>
      </w:pPr>
      <w:r w:rsidRPr="00396C64">
        <w:rPr>
          <w:rFonts w:ascii="Times New Roman" w:hAnsi="Times New Roman" w:cs="Times New Roman"/>
          <w:color w:val="000000" w:themeColor="text1"/>
          <w:sz w:val="28"/>
          <w:szCs w:val="28"/>
        </w:rPr>
        <w:t>3. Правовыми актами сельского поселения могут быть установлены другие виды поощрения муниципальных служащих.</w:t>
      </w:r>
    </w:p>
    <w:p w:rsidR="00544AAB" w:rsidRPr="00D14B18" w:rsidRDefault="00544AAB" w:rsidP="00544AAB">
      <w:pPr>
        <w:spacing w:after="0" w:line="240" w:lineRule="auto"/>
        <w:ind w:firstLine="851"/>
        <w:jc w:val="both"/>
        <w:rPr>
          <w:rFonts w:ascii="Times New Roman" w:hAnsi="Times New Roman" w:cs="Times New Roman"/>
          <w:sz w:val="28"/>
          <w:szCs w:val="28"/>
          <w:lang w:eastAsia="ru-RU"/>
        </w:rPr>
      </w:pPr>
    </w:p>
    <w:p w:rsidR="008928C7" w:rsidRDefault="008928C7" w:rsidP="008928C7">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15.</w:t>
      </w:r>
    </w:p>
    <w:p w:rsidR="008928C7" w:rsidRDefault="008928C7" w:rsidP="008928C7">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с Федеральным законом </w:t>
      </w:r>
      <w:r w:rsidRPr="00AD1A9C">
        <w:rPr>
          <w:rFonts w:ascii="Times New Roman" w:hAnsi="Times New Roman" w:cs="Times New Roman"/>
          <w:color w:val="000000" w:themeColor="text1"/>
          <w:sz w:val="28"/>
          <w:szCs w:val="28"/>
        </w:rPr>
        <w:t>"О муниципальной службе в Российской Федерации"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правовым актом сельского поселения:</w:t>
      </w:r>
    </w:p>
    <w:p w:rsidR="008928C7" w:rsidRDefault="008928C7" w:rsidP="008928C7">
      <w:pPr>
        <w:tabs>
          <w:tab w:val="left" w:pos="993"/>
          <w:tab w:val="left" w:pos="1134"/>
          <w:tab w:val="left" w:pos="127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производится отстранение допустившего дисциплинарный проступок муниципального служащего от исполнения должностных обязанностей;</w:t>
      </w:r>
    </w:p>
    <w:p w:rsidR="00CE265E" w:rsidRDefault="00CE265E" w:rsidP="008928C7">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8928C7" w:rsidRPr="00D933C0" w:rsidRDefault="008928C7" w:rsidP="008928C7">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D933C0">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 xml:space="preserve">определяется порядок применения </w:t>
      </w:r>
      <w:r w:rsidRPr="00D933C0">
        <w:rPr>
          <w:rFonts w:ascii="Times New Roman" w:hAnsi="Times New Roman" w:cs="Times New Roman"/>
          <w:color w:val="000000" w:themeColor="text1"/>
          <w:sz w:val="28"/>
          <w:szCs w:val="28"/>
        </w:rPr>
        <w:t>представителем нанимателя (работодателем) взыскани</w:t>
      </w:r>
      <w:r>
        <w:rPr>
          <w:rFonts w:ascii="Times New Roman" w:hAnsi="Times New Roman" w:cs="Times New Roman"/>
          <w:color w:val="000000" w:themeColor="text1"/>
          <w:sz w:val="28"/>
          <w:szCs w:val="28"/>
        </w:rPr>
        <w:t>й</w:t>
      </w:r>
      <w:r w:rsidRPr="00BF04B0">
        <w:rPr>
          <w:rFonts w:ascii="Times New Roman" w:hAnsi="Times New Roman" w:cs="Times New Roman"/>
          <w:sz w:val="28"/>
          <w:szCs w:val="28"/>
        </w:rPr>
        <w:t xml:space="preserve"> </w:t>
      </w:r>
      <w:r>
        <w:rPr>
          <w:rFonts w:ascii="Times New Roman"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w:t>
      </w:r>
      <w:r>
        <w:rPr>
          <w:rFonts w:ascii="Times New Roman" w:hAnsi="Times New Roman" w:cs="Times New Roman"/>
          <w:color w:val="000000" w:themeColor="text1"/>
          <w:sz w:val="28"/>
          <w:szCs w:val="28"/>
        </w:rPr>
        <w:t>.</w:t>
      </w:r>
    </w:p>
    <w:p w:rsidR="008928C7" w:rsidRDefault="008928C7" w:rsidP="00544AAB">
      <w:pPr>
        <w:pStyle w:val="a7"/>
        <w:ind w:firstLine="851"/>
        <w:jc w:val="both"/>
        <w:rPr>
          <w:rFonts w:ascii="Times New Roman" w:hAnsi="Times New Roman" w:cs="Times New Roman"/>
          <w:sz w:val="28"/>
          <w:szCs w:val="28"/>
        </w:rPr>
      </w:pPr>
    </w:p>
    <w:p w:rsidR="008928C7" w:rsidRDefault="008928C7" w:rsidP="00544AA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16.</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 xml:space="preserve">Кадровая работа в сельском поселении осуществляется специалистом, исполняющим обязанности по кадровой работе </w:t>
      </w:r>
      <w:r w:rsidR="008A1F9D">
        <w:rPr>
          <w:rFonts w:ascii="Times New Roman" w:hAnsi="Times New Roman" w:cs="Times New Roman"/>
          <w:sz w:val="28"/>
          <w:szCs w:val="28"/>
          <w:lang w:eastAsia="ru-RU"/>
        </w:rPr>
        <w:t xml:space="preserve">в </w:t>
      </w:r>
      <w:r w:rsidRPr="00395CC4">
        <w:rPr>
          <w:rFonts w:ascii="Times New Roman" w:hAnsi="Times New Roman" w:cs="Times New Roman"/>
          <w:sz w:val="28"/>
          <w:szCs w:val="28"/>
          <w:lang w:eastAsia="ru-RU"/>
        </w:rPr>
        <w:t xml:space="preserve">администрации поселения и в соответствии с </w:t>
      </w:r>
      <w:r w:rsidRPr="00AD1A9C">
        <w:rPr>
          <w:rFonts w:ascii="Times New Roman" w:hAnsi="Times New Roman" w:cs="Times New Roman"/>
          <w:color w:val="000000" w:themeColor="text1"/>
          <w:sz w:val="28"/>
          <w:szCs w:val="28"/>
        </w:rPr>
        <w:t xml:space="preserve">Федеральным </w:t>
      </w:r>
      <w:hyperlink r:id="rId11" w:history="1">
        <w:r w:rsidRPr="00AD1A9C">
          <w:rPr>
            <w:rFonts w:ascii="Times New Roman" w:hAnsi="Times New Roman" w:cs="Times New Roman"/>
            <w:color w:val="000000" w:themeColor="text1"/>
            <w:sz w:val="28"/>
            <w:szCs w:val="28"/>
          </w:rPr>
          <w:t>законом</w:t>
        </w:r>
      </w:hyperlink>
      <w:r w:rsidRPr="00AD1A9C">
        <w:rPr>
          <w:rFonts w:ascii="Times New Roman" w:hAnsi="Times New Roman" w:cs="Times New Roman"/>
          <w:color w:val="000000" w:themeColor="text1"/>
          <w:sz w:val="28"/>
          <w:szCs w:val="28"/>
        </w:rPr>
        <w:t xml:space="preserve"> "О муниципальной службе в Российской Федерации"</w:t>
      </w:r>
      <w:r w:rsidRPr="00395CC4">
        <w:rPr>
          <w:rFonts w:ascii="Times New Roman" w:hAnsi="Times New Roman" w:cs="Times New Roman"/>
          <w:sz w:val="28"/>
          <w:szCs w:val="28"/>
          <w:lang w:eastAsia="ru-RU"/>
        </w:rPr>
        <w:t xml:space="preserve"> включает в себя:</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1) формирование кадрового состава для замещения должностей муниципальной службы;</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 xml:space="preserve">3) организацию подготовки проектов правовых актов администрации сельского поселения, связанных с поступлением на муниципальную службу, </w:t>
      </w:r>
      <w:r w:rsidRPr="00395CC4">
        <w:rPr>
          <w:rFonts w:ascii="Times New Roman" w:hAnsi="Times New Roman" w:cs="Times New Roman"/>
          <w:sz w:val="28"/>
          <w:szCs w:val="28"/>
          <w:lang w:eastAsia="ru-RU"/>
        </w:rPr>
        <w:lastRenderedPageBreak/>
        <w:t>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4) ведение трудовых книжек муниципальных служащих;</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5) ведение личных дел муниципальных служащих;</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6) ведение реестра муниципальных служащих в сельском поселении;</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7) оформление и выдачу служебных удостоверений муниципальных служащих;</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9) проведение аттестации муниципальных служащих;</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10) организацию работы с кадровым резервом и его эффективное использование;</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r>
        <w:rPr>
          <w:rFonts w:ascii="Times New Roman" w:hAnsi="Times New Roman" w:cs="Times New Roman"/>
          <w:sz w:val="28"/>
          <w:szCs w:val="28"/>
          <w:lang w:eastAsia="ru-RU"/>
        </w:rPr>
        <w:t xml:space="preserve">установленных </w:t>
      </w:r>
      <w:r w:rsidRPr="00AD1A9C">
        <w:rPr>
          <w:rFonts w:ascii="Times New Roman" w:hAnsi="Times New Roman" w:cs="Times New Roman"/>
          <w:color w:val="000000" w:themeColor="text1"/>
          <w:sz w:val="28"/>
          <w:szCs w:val="28"/>
        </w:rPr>
        <w:t xml:space="preserve">Федеральным </w:t>
      </w:r>
      <w:hyperlink r:id="rId12" w:history="1">
        <w:r w:rsidRPr="00AD1A9C">
          <w:rPr>
            <w:rFonts w:ascii="Times New Roman" w:hAnsi="Times New Roman" w:cs="Times New Roman"/>
            <w:color w:val="000000" w:themeColor="text1"/>
            <w:sz w:val="28"/>
            <w:szCs w:val="28"/>
          </w:rPr>
          <w:t>законом</w:t>
        </w:r>
      </w:hyperlink>
      <w:r w:rsidRPr="00AD1A9C">
        <w:rPr>
          <w:rFonts w:ascii="Times New Roman" w:hAnsi="Times New Roman" w:cs="Times New Roman"/>
          <w:color w:val="000000" w:themeColor="text1"/>
          <w:sz w:val="28"/>
          <w:szCs w:val="28"/>
        </w:rPr>
        <w:t xml:space="preserve"> "О муниципальной службе в Российской Федерации"</w:t>
      </w:r>
      <w:r w:rsidRPr="00395CC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другими</w:t>
      </w:r>
      <w:r w:rsidRPr="00395CC4">
        <w:rPr>
          <w:rFonts w:ascii="Times New Roman" w:hAnsi="Times New Roman" w:cs="Times New Roman"/>
          <w:sz w:val="28"/>
          <w:szCs w:val="28"/>
          <w:lang w:eastAsia="ru-RU"/>
        </w:rPr>
        <w:t xml:space="preserve"> федеральными законами;</w:t>
      </w:r>
    </w:p>
    <w:p w:rsidR="00544AAB" w:rsidRPr="00395CC4"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544AAB" w:rsidRDefault="00544AAB" w:rsidP="00544AAB">
      <w:pPr>
        <w:pStyle w:val="a7"/>
        <w:ind w:firstLine="851"/>
        <w:jc w:val="both"/>
        <w:rPr>
          <w:rFonts w:ascii="Times New Roman" w:hAnsi="Times New Roman" w:cs="Times New Roman"/>
          <w:sz w:val="28"/>
          <w:szCs w:val="28"/>
          <w:lang w:eastAsia="ru-RU"/>
        </w:rPr>
      </w:pPr>
      <w:r w:rsidRPr="00395CC4">
        <w:rPr>
          <w:rFonts w:ascii="Times New Roman" w:hAnsi="Times New Roman" w:cs="Times New Roman"/>
          <w:sz w:val="28"/>
          <w:szCs w:val="28"/>
          <w:lang w:eastAsia="ru-RU"/>
        </w:rPr>
        <w:t xml:space="preserve">14) решение иных вопросов кадровой работы, определяемых трудовым законодательством и </w:t>
      </w:r>
      <w:r>
        <w:rPr>
          <w:rFonts w:ascii="Times New Roman" w:hAnsi="Times New Roman" w:cs="Times New Roman"/>
          <w:sz w:val="28"/>
          <w:szCs w:val="28"/>
        </w:rPr>
        <w:t>Законом Хабаровского края "О муниципальной службе в Хабаровском крае"</w:t>
      </w:r>
      <w:r w:rsidRPr="00395CC4">
        <w:rPr>
          <w:rFonts w:ascii="Times New Roman" w:hAnsi="Times New Roman" w:cs="Times New Roman"/>
          <w:sz w:val="28"/>
          <w:szCs w:val="28"/>
          <w:lang w:eastAsia="ru-RU"/>
        </w:rPr>
        <w:t>.</w:t>
      </w:r>
    </w:p>
    <w:p w:rsidR="00544AAB" w:rsidRDefault="00544AAB" w:rsidP="00544AAB">
      <w:pPr>
        <w:pStyle w:val="a7"/>
        <w:ind w:firstLine="851"/>
        <w:jc w:val="both"/>
        <w:rPr>
          <w:rFonts w:ascii="Times New Roman" w:hAnsi="Times New Roman" w:cs="Times New Roman"/>
          <w:sz w:val="28"/>
          <w:szCs w:val="28"/>
          <w:lang w:eastAsia="ru-RU"/>
        </w:rPr>
      </w:pPr>
    </w:p>
    <w:p w:rsidR="00544AAB" w:rsidRDefault="00544AAB" w:rsidP="00544AAB">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w:t>
      </w:r>
      <w:r w:rsidR="008928C7">
        <w:rPr>
          <w:rFonts w:ascii="Times New Roman" w:hAnsi="Times New Roman" w:cs="Times New Roman"/>
          <w:sz w:val="28"/>
          <w:szCs w:val="28"/>
          <w:lang w:eastAsia="ru-RU"/>
        </w:rPr>
        <w:t>7</w:t>
      </w:r>
      <w:r>
        <w:rPr>
          <w:rFonts w:ascii="Times New Roman" w:hAnsi="Times New Roman" w:cs="Times New Roman"/>
          <w:sz w:val="28"/>
          <w:szCs w:val="28"/>
          <w:lang w:eastAsia="ru-RU"/>
        </w:rPr>
        <w:t>.</w:t>
      </w:r>
    </w:p>
    <w:p w:rsidR="00544AAB" w:rsidRPr="00ED39AD" w:rsidRDefault="00544AAB" w:rsidP="00544AAB">
      <w:pPr>
        <w:pStyle w:val="a7"/>
        <w:ind w:firstLine="851"/>
        <w:jc w:val="both"/>
        <w:rPr>
          <w:rFonts w:ascii="Times New Roman" w:hAnsi="Times New Roman" w:cs="Times New Roman"/>
          <w:sz w:val="28"/>
          <w:szCs w:val="28"/>
        </w:rPr>
      </w:pPr>
      <w:r w:rsidRPr="00ED39AD">
        <w:rPr>
          <w:rFonts w:ascii="Times New Roman" w:hAnsi="Times New Roman" w:cs="Times New Roman"/>
          <w:sz w:val="28"/>
          <w:szCs w:val="28"/>
        </w:rPr>
        <w:t>1. В сельском поселении ведется реестр муниципальных служащих.</w:t>
      </w:r>
    </w:p>
    <w:p w:rsidR="00544AAB" w:rsidRPr="00ED39AD" w:rsidRDefault="00544AAB" w:rsidP="00544AAB">
      <w:pPr>
        <w:pStyle w:val="a7"/>
        <w:ind w:firstLine="851"/>
        <w:jc w:val="both"/>
        <w:rPr>
          <w:rFonts w:ascii="Times New Roman" w:hAnsi="Times New Roman" w:cs="Times New Roman"/>
          <w:sz w:val="28"/>
          <w:szCs w:val="28"/>
        </w:rPr>
      </w:pPr>
      <w:r w:rsidRPr="00ED39AD">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544AAB" w:rsidRPr="00ED39AD" w:rsidRDefault="00544AAB" w:rsidP="00544AAB">
      <w:pPr>
        <w:pStyle w:val="a7"/>
        <w:ind w:firstLine="851"/>
        <w:jc w:val="both"/>
        <w:rPr>
          <w:rFonts w:ascii="Times New Roman" w:hAnsi="Times New Roman" w:cs="Times New Roman"/>
          <w:sz w:val="28"/>
          <w:szCs w:val="28"/>
        </w:rPr>
      </w:pPr>
      <w:r w:rsidRPr="00ED39AD">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44AAB" w:rsidRPr="00ED39AD" w:rsidRDefault="00544AAB" w:rsidP="00544AAB">
      <w:pPr>
        <w:pStyle w:val="a7"/>
        <w:ind w:firstLine="851"/>
        <w:jc w:val="both"/>
        <w:rPr>
          <w:rFonts w:ascii="Times New Roman" w:hAnsi="Times New Roman" w:cs="Times New Roman"/>
          <w:sz w:val="28"/>
          <w:szCs w:val="28"/>
        </w:rPr>
      </w:pPr>
      <w:r w:rsidRPr="00ED39AD">
        <w:rPr>
          <w:rFonts w:ascii="Times New Roman" w:hAnsi="Times New Roman" w:cs="Times New Roman"/>
          <w:sz w:val="28"/>
          <w:szCs w:val="28"/>
        </w:rPr>
        <w:t>4. Порядок ведения реестра муниципальных служащих утверждается правовым актом сельского поселения.</w:t>
      </w:r>
    </w:p>
    <w:p w:rsidR="00544AAB" w:rsidRPr="00395CC4" w:rsidRDefault="00544AAB" w:rsidP="00544AAB">
      <w:pPr>
        <w:pStyle w:val="a7"/>
        <w:ind w:firstLine="851"/>
        <w:jc w:val="both"/>
        <w:rPr>
          <w:rFonts w:ascii="Times New Roman" w:hAnsi="Times New Roman" w:cs="Times New Roman"/>
          <w:sz w:val="28"/>
          <w:szCs w:val="28"/>
          <w:lang w:eastAsia="ru-RU"/>
        </w:rPr>
      </w:pPr>
    </w:p>
    <w:p w:rsidR="00544AAB"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lastRenderedPageBreak/>
        <w:t>Статья 1</w:t>
      </w:r>
      <w:r w:rsidR="008928C7">
        <w:rPr>
          <w:rFonts w:ascii="Times New Roman" w:hAnsi="Times New Roman" w:cs="Times New Roman"/>
          <w:sz w:val="28"/>
          <w:szCs w:val="28"/>
        </w:rPr>
        <w:t>8</w:t>
      </w:r>
      <w:r>
        <w:rPr>
          <w:rFonts w:ascii="Times New Roman" w:hAnsi="Times New Roman" w:cs="Times New Roman"/>
          <w:sz w:val="28"/>
          <w:szCs w:val="28"/>
        </w:rPr>
        <w:t xml:space="preserve">. </w:t>
      </w:r>
    </w:p>
    <w:p w:rsidR="00544AAB" w:rsidRPr="0028460E" w:rsidRDefault="00544AAB" w:rsidP="00544AAB">
      <w:pPr>
        <w:pStyle w:val="a7"/>
        <w:ind w:firstLine="851"/>
        <w:jc w:val="both"/>
        <w:rPr>
          <w:rFonts w:ascii="Times New Roman" w:hAnsi="Times New Roman" w:cs="Times New Roman"/>
          <w:sz w:val="28"/>
          <w:szCs w:val="28"/>
          <w:lang w:eastAsia="ru-RU"/>
        </w:rPr>
      </w:pPr>
      <w:r w:rsidRPr="0028460E">
        <w:rPr>
          <w:rFonts w:ascii="Times New Roman" w:hAnsi="Times New Roman" w:cs="Times New Roman"/>
          <w:sz w:val="28"/>
          <w:szCs w:val="28"/>
          <w:lang w:eastAsia="ru-RU"/>
        </w:rPr>
        <w:t>1. В сельском поселении создается кадровый резерв для замещения вакантных должностей муниципальной службы.</w:t>
      </w:r>
    </w:p>
    <w:p w:rsidR="00544AAB" w:rsidRPr="0028460E" w:rsidRDefault="00544AAB" w:rsidP="00544AAB">
      <w:pPr>
        <w:pStyle w:val="a7"/>
        <w:ind w:firstLine="851"/>
        <w:jc w:val="both"/>
        <w:rPr>
          <w:rFonts w:ascii="Times New Roman" w:hAnsi="Times New Roman" w:cs="Times New Roman"/>
          <w:sz w:val="28"/>
          <w:szCs w:val="28"/>
          <w:lang w:eastAsia="ru-RU"/>
        </w:rPr>
      </w:pPr>
      <w:r w:rsidRPr="0028460E">
        <w:rPr>
          <w:rFonts w:ascii="Times New Roman" w:hAnsi="Times New Roman" w:cs="Times New Roman"/>
          <w:sz w:val="28"/>
          <w:szCs w:val="28"/>
          <w:lang w:eastAsia="ru-RU"/>
        </w:rPr>
        <w:t xml:space="preserve">2. Порядок формирования кадрового резерва </w:t>
      </w:r>
      <w:r>
        <w:rPr>
          <w:rFonts w:ascii="Times New Roman" w:hAnsi="Times New Roman" w:cs="Times New Roman"/>
          <w:sz w:val="28"/>
          <w:szCs w:val="28"/>
          <w:lang w:eastAsia="ru-RU"/>
        </w:rPr>
        <w:t>для замещения д</w:t>
      </w:r>
      <w:r w:rsidRPr="0028460E">
        <w:rPr>
          <w:rFonts w:ascii="Times New Roman" w:hAnsi="Times New Roman" w:cs="Times New Roman"/>
          <w:sz w:val="28"/>
          <w:szCs w:val="28"/>
          <w:lang w:eastAsia="ru-RU"/>
        </w:rPr>
        <w:t>олжностей</w:t>
      </w:r>
      <w:r>
        <w:rPr>
          <w:rFonts w:ascii="Times New Roman" w:hAnsi="Times New Roman" w:cs="Times New Roman"/>
          <w:sz w:val="28"/>
          <w:szCs w:val="28"/>
          <w:lang w:eastAsia="ru-RU"/>
        </w:rPr>
        <w:t xml:space="preserve"> </w:t>
      </w:r>
      <w:r w:rsidRPr="0028460E">
        <w:rPr>
          <w:rFonts w:ascii="Times New Roman" w:hAnsi="Times New Roman" w:cs="Times New Roman"/>
          <w:sz w:val="28"/>
          <w:szCs w:val="28"/>
          <w:lang w:eastAsia="ru-RU"/>
        </w:rPr>
        <w:t>муниципальной службы и организация работы с ним утвержда</w:t>
      </w:r>
      <w:r>
        <w:rPr>
          <w:rFonts w:ascii="Times New Roman" w:hAnsi="Times New Roman" w:cs="Times New Roman"/>
          <w:sz w:val="28"/>
          <w:szCs w:val="28"/>
          <w:lang w:eastAsia="ru-RU"/>
        </w:rPr>
        <w:t>ю</w:t>
      </w:r>
      <w:r w:rsidRPr="0028460E">
        <w:rPr>
          <w:rFonts w:ascii="Times New Roman" w:hAnsi="Times New Roman" w:cs="Times New Roman"/>
          <w:sz w:val="28"/>
          <w:szCs w:val="28"/>
          <w:lang w:eastAsia="ru-RU"/>
        </w:rPr>
        <w:t>тся правовым актом представителя нанимателя (работодателя).</w:t>
      </w:r>
    </w:p>
    <w:p w:rsidR="00544AAB" w:rsidRDefault="00544AAB" w:rsidP="00544AAB">
      <w:pPr>
        <w:pStyle w:val="a7"/>
        <w:ind w:firstLine="851"/>
        <w:jc w:val="both"/>
        <w:rPr>
          <w:rFonts w:ascii="Times New Roman" w:hAnsi="Times New Roman" w:cs="Times New Roman"/>
          <w:sz w:val="28"/>
          <w:szCs w:val="28"/>
        </w:rPr>
      </w:pPr>
    </w:p>
    <w:p w:rsidR="00544AAB" w:rsidRDefault="00544AAB" w:rsidP="00544AAB">
      <w:pPr>
        <w:pStyle w:val="a7"/>
        <w:ind w:firstLine="851"/>
        <w:jc w:val="both"/>
        <w:rPr>
          <w:rFonts w:ascii="Times New Roman" w:hAnsi="Times New Roman" w:cs="Times New Roman"/>
          <w:sz w:val="28"/>
          <w:szCs w:val="28"/>
        </w:rPr>
      </w:pPr>
      <w:r>
        <w:rPr>
          <w:rFonts w:ascii="Times New Roman" w:hAnsi="Times New Roman" w:cs="Times New Roman"/>
          <w:sz w:val="28"/>
          <w:szCs w:val="28"/>
        </w:rPr>
        <w:t>Статья 1</w:t>
      </w:r>
      <w:r w:rsidR="008928C7">
        <w:rPr>
          <w:rFonts w:ascii="Times New Roman" w:hAnsi="Times New Roman" w:cs="Times New Roman"/>
          <w:sz w:val="28"/>
          <w:szCs w:val="28"/>
        </w:rPr>
        <w:t>9</w:t>
      </w:r>
      <w:r>
        <w:rPr>
          <w:rFonts w:ascii="Times New Roman" w:hAnsi="Times New Roman" w:cs="Times New Roman"/>
          <w:sz w:val="28"/>
          <w:szCs w:val="28"/>
        </w:rPr>
        <w:t>.</w:t>
      </w:r>
    </w:p>
    <w:p w:rsidR="00544AAB" w:rsidRPr="00A45FB2" w:rsidRDefault="00544AAB" w:rsidP="00544AA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w:t>
      </w:r>
      <w:hyperlink r:id="rId13" w:history="1">
        <w:r w:rsidRPr="00A45FB2">
          <w:rPr>
            <w:rFonts w:ascii="Times New Roman" w:hAnsi="Times New Roman" w:cs="Times New Roman"/>
            <w:color w:val="000000" w:themeColor="text1"/>
            <w:sz w:val="28"/>
            <w:szCs w:val="28"/>
          </w:rPr>
          <w:t>законодательством</w:t>
        </w:r>
      </w:hyperlink>
      <w:r w:rsidRPr="00A45FB2">
        <w:rPr>
          <w:rFonts w:ascii="Times New Roman" w:hAnsi="Times New Roman" w:cs="Times New Roman"/>
          <w:color w:val="000000" w:themeColor="text1"/>
          <w:sz w:val="28"/>
          <w:szCs w:val="28"/>
        </w:rPr>
        <w:t xml:space="preserve"> Российской Федерации об образовании, Федеральным </w:t>
      </w:r>
      <w:hyperlink r:id="rId14" w:history="1">
        <w:r w:rsidRPr="00A45FB2">
          <w:rPr>
            <w:rFonts w:ascii="Times New Roman" w:hAnsi="Times New Roman" w:cs="Times New Roman"/>
            <w:color w:val="000000" w:themeColor="text1"/>
            <w:sz w:val="28"/>
            <w:szCs w:val="28"/>
          </w:rPr>
          <w:t>законом</w:t>
        </w:r>
      </w:hyperlink>
      <w:r w:rsidRPr="00A45FB2">
        <w:rPr>
          <w:rFonts w:ascii="Times New Roman" w:hAnsi="Times New Roman" w:cs="Times New Roman"/>
          <w:color w:val="000000" w:themeColor="text1"/>
          <w:sz w:val="28"/>
          <w:szCs w:val="28"/>
        </w:rPr>
        <w:t xml:space="preserve"> "О муниципальной службе в Российской Федерации", Законом Хабаровского края "О муниципальной службе в Хабаровском крае".</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 xml:space="preserve">3. Право участвовать в конкурсе на заключение договора о целевом обучении имеют граждане, указанные в </w:t>
      </w:r>
      <w:hyperlink r:id="rId15" w:history="1">
        <w:r w:rsidRPr="00A45FB2">
          <w:rPr>
            <w:rFonts w:ascii="Times New Roman" w:hAnsi="Times New Roman" w:cs="Times New Roman"/>
            <w:color w:val="000000" w:themeColor="text1"/>
            <w:sz w:val="28"/>
            <w:szCs w:val="28"/>
          </w:rPr>
          <w:t>части 4 статьи 28.1</w:t>
        </w:r>
      </w:hyperlink>
      <w:r w:rsidRPr="00A45FB2">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4. Конкурс на заключение договора о целевом обучении (далее - конкурс) объявляется органом местного самоуправления.</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5.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6. В объявлении о проведении конкурса указываются:</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 xml:space="preserve">2) перечень документов, представляемых на конкурс в соответствии с </w:t>
      </w:r>
      <w:hyperlink w:anchor="Par13" w:history="1">
        <w:r w:rsidRPr="00A45FB2">
          <w:rPr>
            <w:rFonts w:ascii="Times New Roman" w:hAnsi="Times New Roman" w:cs="Times New Roman"/>
            <w:color w:val="000000" w:themeColor="text1"/>
            <w:sz w:val="28"/>
            <w:szCs w:val="28"/>
          </w:rPr>
          <w:t xml:space="preserve">частью </w:t>
        </w:r>
      </w:hyperlink>
      <w:r w:rsidRPr="00A45FB2">
        <w:rPr>
          <w:rFonts w:ascii="Times New Roman" w:hAnsi="Times New Roman" w:cs="Times New Roman"/>
          <w:color w:val="000000" w:themeColor="text1"/>
          <w:sz w:val="28"/>
          <w:szCs w:val="28"/>
        </w:rPr>
        <w:t>8 настоящей статьи, место и время их приема, срок, до истечения которого принимаются указанные документы;</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3) дата, место и порядок проведения конкурса.</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lastRenderedPageBreak/>
        <w:t xml:space="preserve">7. Конкурс проводится конкурсной комиссией, образуемой в органе местного самоуправления в соответствии со </w:t>
      </w:r>
      <w:hyperlink r:id="rId16" w:history="1">
        <w:r w:rsidRPr="00A45FB2">
          <w:rPr>
            <w:rFonts w:ascii="Times New Roman" w:hAnsi="Times New Roman" w:cs="Times New Roman"/>
            <w:color w:val="000000" w:themeColor="text1"/>
            <w:sz w:val="28"/>
            <w:szCs w:val="28"/>
          </w:rPr>
          <w:t>статьей 17</w:t>
        </w:r>
      </w:hyperlink>
      <w:r w:rsidRPr="00A45FB2">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Конкурсная комиссия проводит заседание и принимает решение в порядке, установленном правовым актом сельского поселения для проведения конкурса на замещение должности муниципальной службы.</w:t>
      </w:r>
    </w:p>
    <w:p w:rsidR="00544AAB" w:rsidRPr="00A45FB2" w:rsidRDefault="00544AAB" w:rsidP="00544AAB">
      <w:pPr>
        <w:pStyle w:val="a7"/>
        <w:ind w:firstLine="851"/>
        <w:jc w:val="both"/>
        <w:rPr>
          <w:rFonts w:ascii="Times New Roman" w:hAnsi="Times New Roman" w:cs="Times New Roman"/>
          <w:color w:val="000000" w:themeColor="text1"/>
          <w:sz w:val="28"/>
          <w:szCs w:val="28"/>
        </w:rPr>
      </w:pPr>
      <w:bookmarkStart w:id="6" w:name="Par13"/>
      <w:bookmarkEnd w:id="6"/>
      <w:r w:rsidRPr="00A45FB2">
        <w:rPr>
          <w:rFonts w:ascii="Times New Roman" w:hAnsi="Times New Roman" w:cs="Times New Roman"/>
          <w:color w:val="000000" w:themeColor="text1"/>
          <w:sz w:val="28"/>
          <w:szCs w:val="28"/>
        </w:rPr>
        <w:t xml:space="preserve">8. 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Правительством </w:t>
      </w:r>
      <w:r>
        <w:rPr>
          <w:rFonts w:ascii="Times New Roman" w:hAnsi="Times New Roman" w:cs="Times New Roman"/>
          <w:color w:val="000000" w:themeColor="text1"/>
          <w:sz w:val="28"/>
          <w:szCs w:val="28"/>
        </w:rPr>
        <w:t xml:space="preserve">Хабаровского </w:t>
      </w:r>
      <w:r w:rsidRPr="00A45FB2">
        <w:rPr>
          <w:rFonts w:ascii="Times New Roman" w:hAnsi="Times New Roman" w:cs="Times New Roman"/>
          <w:color w:val="000000" w:themeColor="text1"/>
          <w:sz w:val="28"/>
          <w:szCs w:val="28"/>
        </w:rPr>
        <w:t>края.</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правовых актов сельского поселения.</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A45FB2">
        <w:rPr>
          <w:rFonts w:ascii="Times New Roman" w:hAnsi="Times New Roman" w:cs="Times New Roman"/>
          <w:color w:val="000000" w:themeColor="text1"/>
          <w:sz w:val="28"/>
          <w:szCs w:val="28"/>
        </w:rPr>
        <w:t xml:space="preserve">. Несвоевременное представление документов, указанных в </w:t>
      </w:r>
      <w:hyperlink w:anchor="Par13" w:history="1">
        <w:r w:rsidRPr="00A45FB2">
          <w:rPr>
            <w:rFonts w:ascii="Times New Roman" w:hAnsi="Times New Roman" w:cs="Times New Roman"/>
            <w:color w:val="000000" w:themeColor="text1"/>
            <w:sz w:val="28"/>
            <w:szCs w:val="28"/>
          </w:rPr>
          <w:t xml:space="preserve">части </w:t>
        </w:r>
      </w:hyperlink>
      <w:r w:rsidRPr="00A45FB2">
        <w:rPr>
          <w:rFonts w:ascii="Times New Roman" w:hAnsi="Times New Roman" w:cs="Times New Roman"/>
          <w:color w:val="000000" w:themeColor="text1"/>
          <w:sz w:val="28"/>
          <w:szCs w:val="28"/>
        </w:rPr>
        <w:t>8 настоящей статьи, представление их не в полном объеме являются основаниями для отказа гражданину в приеме документов.</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A45FB2">
        <w:rPr>
          <w:rFonts w:ascii="Times New Roman" w:hAnsi="Times New Roman" w:cs="Times New Roman"/>
          <w:color w:val="000000" w:themeColor="text1"/>
          <w:sz w:val="28"/>
          <w:szCs w:val="28"/>
        </w:rPr>
        <w:t xml:space="preserve">. Конкурсная комиссия проверяет отсутствие у претендентов ограничений, установленных в </w:t>
      </w:r>
      <w:hyperlink r:id="rId17" w:history="1">
        <w:r w:rsidRPr="00A45FB2">
          <w:rPr>
            <w:rFonts w:ascii="Times New Roman" w:hAnsi="Times New Roman" w:cs="Times New Roman"/>
            <w:color w:val="000000" w:themeColor="text1"/>
            <w:sz w:val="28"/>
            <w:szCs w:val="28"/>
          </w:rPr>
          <w:t>статье 13</w:t>
        </w:r>
      </w:hyperlink>
      <w:r w:rsidRPr="00A45FB2">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 и оценивает претендентов на основании представленных документов, указанных в 8</w:t>
      </w:r>
      <w:hyperlink w:anchor="Par13" w:history="1"/>
      <w:r w:rsidRPr="00A45FB2">
        <w:rPr>
          <w:rFonts w:ascii="Times New Roman" w:hAnsi="Times New Roman" w:cs="Times New Roman"/>
          <w:color w:val="000000" w:themeColor="text1"/>
          <w:sz w:val="28"/>
          <w:szCs w:val="28"/>
        </w:rPr>
        <w:t xml:space="preserve"> настоящей статьи, а также по результатам конкурсных процедур.</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A45FB2">
        <w:rPr>
          <w:rFonts w:ascii="Times New Roman" w:hAnsi="Times New Roman" w:cs="Times New Roman"/>
          <w:color w:val="000000" w:themeColor="text1"/>
          <w:sz w:val="28"/>
          <w:szCs w:val="28"/>
        </w:rPr>
        <w:t xml:space="preserve">. Конкурсные процедуры предусматривают тестирование и индивидуальное собеседование. </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Критериями оценки претендентов конкурсной комиссией являются:</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уровень успеваемости в образовательной организации;</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результаты тестирования и индивидуального собеседования, проводимых конкурсной комиссией.</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Методика оценки претендентов определяется правовым актом сельского поселения и должна содержать балльную систему оценки по каждому из вышеперечисленных критериев оценки претендентов.</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w:t>
      </w:r>
      <w:r w:rsidRPr="00A45FB2">
        <w:rPr>
          <w:rFonts w:ascii="Times New Roman" w:hAnsi="Times New Roman" w:cs="Times New Roman"/>
          <w:color w:val="000000" w:themeColor="text1"/>
          <w:sz w:val="28"/>
          <w:szCs w:val="28"/>
        </w:rPr>
        <w:t>. Конкурсная комиссия подводит результаты конкурса на заседании, которое проводится в день проведения конкурса, указанный в объявлении о проведении конкурса.</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rPr>
        <w:t>3</w:t>
      </w:r>
      <w:r w:rsidRPr="00A45FB2">
        <w:rPr>
          <w:rFonts w:ascii="Times New Roman" w:hAnsi="Times New Roman" w:cs="Times New Roman"/>
          <w:color w:val="000000" w:themeColor="text1"/>
          <w:sz w:val="28"/>
          <w:szCs w:val="28"/>
        </w:rPr>
        <w:t>. 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rsidR="00544AAB" w:rsidRPr="00A45FB2"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w:t>
      </w:r>
      <w:r w:rsidRPr="00A45FB2">
        <w:rPr>
          <w:rFonts w:ascii="Times New Roman" w:hAnsi="Times New Roman" w:cs="Times New Roman"/>
          <w:color w:val="000000" w:themeColor="text1"/>
          <w:sz w:val="28"/>
          <w:szCs w:val="28"/>
        </w:rPr>
        <w:t>.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544AAB" w:rsidRDefault="00544AAB" w:rsidP="00544AAB">
      <w:pPr>
        <w:pStyle w:val="a7"/>
        <w:ind w:firstLine="851"/>
        <w:jc w:val="both"/>
        <w:rPr>
          <w:rFonts w:ascii="Times New Roman" w:hAnsi="Times New Roman" w:cs="Times New Roman"/>
          <w:color w:val="000000" w:themeColor="text1"/>
          <w:sz w:val="28"/>
          <w:szCs w:val="28"/>
        </w:rPr>
      </w:pPr>
      <w:r w:rsidRPr="00A45FB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Pr="00A45FB2">
        <w:rPr>
          <w:rFonts w:ascii="Times New Roman" w:hAnsi="Times New Roman" w:cs="Times New Roman"/>
          <w:color w:val="000000" w:themeColor="text1"/>
          <w:sz w:val="28"/>
          <w:szCs w:val="28"/>
        </w:rPr>
        <w:t>. Договор о целевом обучении между органом местного самоуправления и победителем конкурса заключается по форме, установленной Правительством</w:t>
      </w:r>
      <w:r w:rsidRPr="00F65C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Хабаровского</w:t>
      </w:r>
      <w:r w:rsidRPr="00A45FB2">
        <w:rPr>
          <w:rFonts w:ascii="Times New Roman" w:hAnsi="Times New Roman" w:cs="Times New Roman"/>
          <w:color w:val="000000" w:themeColor="text1"/>
          <w:sz w:val="28"/>
          <w:szCs w:val="28"/>
        </w:rPr>
        <w:t xml:space="preserve"> края, не позднее чем через 45 дней со дня проведения конкурса.</w:t>
      </w:r>
    </w:p>
    <w:p w:rsidR="00544AAB" w:rsidRDefault="00544AAB" w:rsidP="00544AAB">
      <w:pPr>
        <w:pStyle w:val="a7"/>
        <w:ind w:firstLine="851"/>
        <w:jc w:val="both"/>
        <w:rPr>
          <w:rFonts w:ascii="Times New Roman" w:hAnsi="Times New Roman" w:cs="Times New Roman"/>
          <w:color w:val="000000" w:themeColor="text1"/>
          <w:sz w:val="28"/>
          <w:szCs w:val="28"/>
        </w:rPr>
      </w:pPr>
    </w:p>
    <w:p w:rsidR="00544AAB" w:rsidRDefault="00544AAB" w:rsidP="00544AAB">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Статья </w:t>
      </w:r>
      <w:r w:rsidR="008928C7">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w:t>
      </w:r>
    </w:p>
    <w:p w:rsidR="006825A3" w:rsidRDefault="00544AAB" w:rsidP="00544AAB">
      <w:pPr>
        <w:pStyle w:val="a7"/>
        <w:ind w:firstLine="851"/>
        <w:jc w:val="both"/>
        <w:rPr>
          <w:rFonts w:ascii="Times New Roman" w:hAnsi="Times New Roman" w:cs="Times New Roman"/>
          <w:sz w:val="28"/>
          <w:szCs w:val="28"/>
          <w:lang w:eastAsia="ru-RU"/>
        </w:rPr>
      </w:pPr>
      <w:r w:rsidRPr="00914F65">
        <w:rPr>
          <w:rFonts w:ascii="Times New Roman" w:hAnsi="Times New Roman" w:cs="Times New Roman"/>
          <w:sz w:val="28"/>
          <w:szCs w:val="28"/>
          <w:lang w:eastAsia="ru-RU"/>
        </w:rPr>
        <w:t>Финансирование муниципальной службы осуществляется за счет бюджета сельского поселения.</w:t>
      </w:r>
    </w:p>
    <w:p w:rsidR="006825A3" w:rsidRDefault="006825A3" w:rsidP="00544AAB">
      <w:pPr>
        <w:pStyle w:val="a7"/>
        <w:ind w:firstLine="851"/>
        <w:jc w:val="both"/>
        <w:rPr>
          <w:rFonts w:ascii="Times New Roman" w:hAnsi="Times New Roman" w:cs="Times New Roman"/>
          <w:sz w:val="28"/>
          <w:szCs w:val="28"/>
          <w:lang w:eastAsia="ru-RU"/>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9B49A8">
      <w:pPr>
        <w:tabs>
          <w:tab w:val="left" w:pos="345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9B49A8" w:rsidRDefault="009B49A8" w:rsidP="00D7141D">
      <w:pPr>
        <w:autoSpaceDE w:val="0"/>
        <w:autoSpaceDN w:val="0"/>
        <w:adjustRightInd w:val="0"/>
        <w:spacing w:after="0" w:line="260" w:lineRule="exact"/>
        <w:jc w:val="right"/>
        <w:rPr>
          <w:rFonts w:ascii="Times New Roman" w:hAnsi="Times New Roman" w:cs="Times New Roman"/>
          <w:sz w:val="28"/>
          <w:szCs w:val="28"/>
        </w:rPr>
      </w:pPr>
    </w:p>
    <w:p w:rsidR="00D7141D" w:rsidRDefault="006825A3" w:rsidP="00D7141D">
      <w:pPr>
        <w:autoSpaceDE w:val="0"/>
        <w:autoSpaceDN w:val="0"/>
        <w:adjustRightInd w:val="0"/>
        <w:spacing w:after="0" w:line="260" w:lineRule="exact"/>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7141D" w:rsidRDefault="006825A3" w:rsidP="00D7141D">
      <w:pPr>
        <w:autoSpaceDE w:val="0"/>
        <w:autoSpaceDN w:val="0"/>
        <w:adjustRightInd w:val="0"/>
        <w:spacing w:after="0" w:line="260" w:lineRule="exact"/>
        <w:jc w:val="right"/>
        <w:rPr>
          <w:rFonts w:ascii="Times New Roman" w:hAnsi="Times New Roman" w:cs="Times New Roman"/>
          <w:sz w:val="28"/>
          <w:szCs w:val="28"/>
          <w:lang w:eastAsia="ru-RU"/>
        </w:rPr>
      </w:pPr>
      <w:r>
        <w:rPr>
          <w:rFonts w:ascii="Times New Roman" w:hAnsi="Times New Roman" w:cs="Times New Roman"/>
          <w:sz w:val="28"/>
          <w:szCs w:val="28"/>
        </w:rPr>
        <w:t xml:space="preserve">к Положению </w:t>
      </w:r>
      <w:r w:rsidRPr="00054830">
        <w:rPr>
          <w:rFonts w:ascii="Times New Roman" w:hAnsi="Times New Roman" w:cs="Times New Roman"/>
          <w:sz w:val="28"/>
          <w:szCs w:val="28"/>
          <w:lang w:eastAsia="ru-RU"/>
        </w:rPr>
        <w:t xml:space="preserve">о муниципальной службе </w:t>
      </w:r>
    </w:p>
    <w:p w:rsidR="00D7141D" w:rsidRDefault="006825A3" w:rsidP="00D7141D">
      <w:pPr>
        <w:autoSpaceDE w:val="0"/>
        <w:autoSpaceDN w:val="0"/>
        <w:adjustRightInd w:val="0"/>
        <w:spacing w:after="0" w:line="260" w:lineRule="exact"/>
        <w:jc w:val="right"/>
        <w:rPr>
          <w:rFonts w:ascii="Times New Roman" w:hAnsi="Times New Roman" w:cs="Times New Roman"/>
          <w:sz w:val="28"/>
          <w:szCs w:val="28"/>
          <w:lang w:eastAsia="ru-RU"/>
        </w:rPr>
      </w:pPr>
      <w:r w:rsidRPr="00054830">
        <w:rPr>
          <w:rFonts w:ascii="Times New Roman" w:hAnsi="Times New Roman" w:cs="Times New Roman"/>
          <w:sz w:val="28"/>
          <w:szCs w:val="28"/>
          <w:lang w:eastAsia="ru-RU"/>
        </w:rPr>
        <w:t xml:space="preserve">в Наумовском </w:t>
      </w:r>
      <w:r w:rsidR="00D7141D">
        <w:rPr>
          <w:rFonts w:ascii="Times New Roman" w:hAnsi="Times New Roman" w:cs="Times New Roman"/>
          <w:sz w:val="28"/>
          <w:szCs w:val="28"/>
          <w:lang w:eastAsia="ru-RU"/>
        </w:rPr>
        <w:t xml:space="preserve">сельском поселении </w:t>
      </w:r>
      <w:proofErr w:type="gramStart"/>
      <w:r w:rsidR="00D7141D">
        <w:rPr>
          <w:rFonts w:ascii="Times New Roman" w:hAnsi="Times New Roman" w:cs="Times New Roman"/>
          <w:sz w:val="28"/>
          <w:szCs w:val="28"/>
          <w:lang w:eastAsia="ru-RU"/>
        </w:rPr>
        <w:t>Хабаровского</w:t>
      </w:r>
      <w:proofErr w:type="gramEnd"/>
    </w:p>
    <w:p w:rsidR="006825A3" w:rsidRDefault="006825A3" w:rsidP="00D7141D">
      <w:pPr>
        <w:autoSpaceDE w:val="0"/>
        <w:autoSpaceDN w:val="0"/>
        <w:adjustRightInd w:val="0"/>
        <w:spacing w:after="0" w:line="260" w:lineRule="exact"/>
        <w:jc w:val="right"/>
        <w:rPr>
          <w:rFonts w:ascii="Times New Roman" w:hAnsi="Times New Roman" w:cs="Times New Roman"/>
          <w:sz w:val="28"/>
          <w:szCs w:val="28"/>
        </w:rPr>
      </w:pPr>
      <w:r w:rsidRPr="00054830">
        <w:rPr>
          <w:rFonts w:ascii="Times New Roman" w:hAnsi="Times New Roman" w:cs="Times New Roman"/>
          <w:sz w:val="28"/>
          <w:szCs w:val="28"/>
          <w:lang w:eastAsia="ru-RU"/>
        </w:rPr>
        <w:t>муниципального района Хабаровского края</w:t>
      </w:r>
    </w:p>
    <w:p w:rsidR="006825A3" w:rsidRDefault="006825A3" w:rsidP="006825A3">
      <w:pPr>
        <w:autoSpaceDE w:val="0"/>
        <w:autoSpaceDN w:val="0"/>
        <w:adjustRightInd w:val="0"/>
        <w:spacing w:after="0" w:line="240" w:lineRule="auto"/>
        <w:ind w:firstLine="708"/>
        <w:jc w:val="both"/>
        <w:rPr>
          <w:rFonts w:ascii="Times New Roman" w:hAnsi="Times New Roman" w:cs="Times New Roman"/>
          <w:sz w:val="28"/>
          <w:szCs w:val="28"/>
        </w:rPr>
      </w:pPr>
    </w:p>
    <w:p w:rsidR="006825A3" w:rsidRDefault="006825A3" w:rsidP="006825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Реестр должностей муниципальной службы Наумовского </w:t>
      </w:r>
      <w:r w:rsidRPr="00054830">
        <w:rPr>
          <w:rFonts w:ascii="Times New Roman" w:hAnsi="Times New Roman" w:cs="Times New Roman"/>
          <w:sz w:val="28"/>
          <w:szCs w:val="28"/>
          <w:lang w:eastAsia="ru-RU"/>
        </w:rPr>
        <w:t>сельско</w:t>
      </w:r>
      <w:r>
        <w:rPr>
          <w:rFonts w:ascii="Times New Roman" w:hAnsi="Times New Roman" w:cs="Times New Roman"/>
          <w:sz w:val="28"/>
          <w:szCs w:val="28"/>
          <w:lang w:eastAsia="ru-RU"/>
        </w:rPr>
        <w:t>го</w:t>
      </w:r>
      <w:r w:rsidRPr="00054830">
        <w:rPr>
          <w:rFonts w:ascii="Times New Roman" w:hAnsi="Times New Roman" w:cs="Times New Roman"/>
          <w:sz w:val="28"/>
          <w:szCs w:val="28"/>
          <w:lang w:eastAsia="ru-RU"/>
        </w:rPr>
        <w:t xml:space="preserve"> поселени</w:t>
      </w:r>
      <w:r>
        <w:rPr>
          <w:rFonts w:ascii="Times New Roman" w:hAnsi="Times New Roman" w:cs="Times New Roman"/>
          <w:sz w:val="28"/>
          <w:szCs w:val="28"/>
          <w:lang w:eastAsia="ru-RU"/>
        </w:rPr>
        <w:t>я</w:t>
      </w:r>
      <w:r w:rsidRPr="00054830">
        <w:rPr>
          <w:rFonts w:ascii="Times New Roman" w:hAnsi="Times New Roman" w:cs="Times New Roman"/>
          <w:sz w:val="28"/>
          <w:szCs w:val="28"/>
          <w:lang w:eastAsia="ru-RU"/>
        </w:rPr>
        <w:t xml:space="preserve"> Хабаровского муниципального района Хабаровского края</w:t>
      </w:r>
      <w:r w:rsidRPr="00571323">
        <w:rPr>
          <w:rFonts w:ascii="Times New Roman" w:hAnsi="Times New Roman" w:cs="Times New Roman"/>
          <w:sz w:val="28"/>
          <w:szCs w:val="28"/>
        </w:rPr>
        <w:t xml:space="preserve"> </w:t>
      </w:r>
    </w:p>
    <w:p w:rsidR="006825A3" w:rsidRDefault="006825A3" w:rsidP="006825A3">
      <w:pPr>
        <w:autoSpaceDE w:val="0"/>
        <w:autoSpaceDN w:val="0"/>
        <w:adjustRightInd w:val="0"/>
        <w:spacing w:after="0" w:line="240" w:lineRule="auto"/>
        <w:ind w:firstLine="708"/>
        <w:jc w:val="both"/>
        <w:rPr>
          <w:rFonts w:ascii="Times New Roman" w:hAnsi="Times New Roman" w:cs="Times New Roman"/>
          <w:sz w:val="28"/>
          <w:szCs w:val="28"/>
        </w:rPr>
      </w:pPr>
    </w:p>
    <w:p w:rsidR="009B49A8" w:rsidRDefault="009B49A8" w:rsidP="006825A3">
      <w:pPr>
        <w:autoSpaceDE w:val="0"/>
        <w:autoSpaceDN w:val="0"/>
        <w:adjustRightInd w:val="0"/>
        <w:spacing w:after="0" w:line="240" w:lineRule="auto"/>
        <w:ind w:firstLine="708"/>
        <w:jc w:val="both"/>
        <w:rPr>
          <w:rFonts w:ascii="Times New Roman" w:hAnsi="Times New Roman" w:cs="Times New Roman"/>
          <w:sz w:val="28"/>
          <w:szCs w:val="28"/>
        </w:rPr>
      </w:pPr>
    </w:p>
    <w:p w:rsidR="006825A3" w:rsidRDefault="006825A3" w:rsidP="006825A3">
      <w:pPr>
        <w:pStyle w:val="ad"/>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Старшая группа должностей </w:t>
      </w:r>
    </w:p>
    <w:p w:rsidR="006825A3" w:rsidRPr="00066060" w:rsidRDefault="009B49A8" w:rsidP="006825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825A3" w:rsidRPr="00066060">
        <w:rPr>
          <w:rFonts w:ascii="Times New Roman" w:hAnsi="Times New Roman" w:cs="Times New Roman"/>
          <w:sz w:val="28"/>
          <w:szCs w:val="28"/>
        </w:rPr>
        <w:t xml:space="preserve">Главный специалист администрации </w:t>
      </w:r>
      <w:r w:rsidR="006825A3">
        <w:rPr>
          <w:rFonts w:ascii="Times New Roman" w:hAnsi="Times New Roman" w:cs="Times New Roman"/>
          <w:sz w:val="28"/>
          <w:szCs w:val="28"/>
        </w:rPr>
        <w:t xml:space="preserve">Наумовского сельского </w:t>
      </w:r>
      <w:r>
        <w:rPr>
          <w:rFonts w:ascii="Times New Roman" w:hAnsi="Times New Roman" w:cs="Times New Roman"/>
          <w:sz w:val="28"/>
          <w:szCs w:val="28"/>
        </w:rPr>
        <w:t>поселения»</w:t>
      </w:r>
      <w:r w:rsidR="006825A3" w:rsidRPr="00066060">
        <w:rPr>
          <w:rFonts w:ascii="Times New Roman" w:hAnsi="Times New Roman" w:cs="Times New Roman"/>
          <w:sz w:val="28"/>
          <w:szCs w:val="28"/>
        </w:rPr>
        <w:t>.</w:t>
      </w:r>
    </w:p>
    <w:p w:rsidR="00F07C59" w:rsidRPr="00F07C59" w:rsidRDefault="00F07C59" w:rsidP="00D1451E">
      <w:pPr>
        <w:pStyle w:val="a7"/>
        <w:tabs>
          <w:tab w:val="left" w:pos="709"/>
          <w:tab w:val="left" w:pos="1701"/>
        </w:tabs>
        <w:ind w:firstLine="709"/>
        <w:jc w:val="both"/>
        <w:rPr>
          <w:rFonts w:ascii="Times New Roman" w:hAnsi="Times New Roman" w:cs="Times New Roman"/>
          <w:sz w:val="28"/>
          <w:szCs w:val="28"/>
        </w:rPr>
      </w:pPr>
    </w:p>
    <w:p w:rsidR="00CB6F62" w:rsidRDefault="009B49A8" w:rsidP="009B49A8">
      <w:pPr>
        <w:pStyle w:val="ConsPlusNormal"/>
        <w:tabs>
          <w:tab w:val="left" w:pos="2625"/>
        </w:tabs>
        <w:jc w:val="center"/>
        <w:rPr>
          <w:rFonts w:eastAsia="Calibri"/>
          <w:lang w:eastAsia="ru-RU"/>
        </w:rPr>
      </w:pPr>
      <w:r>
        <w:rPr>
          <w:rFonts w:eastAsia="Calibri"/>
          <w:lang w:eastAsia="ru-RU"/>
        </w:rPr>
        <w:t>________________________</w:t>
      </w:r>
    </w:p>
    <w:p w:rsidR="00CB6F62" w:rsidRDefault="00CB6F62" w:rsidP="00BA0718">
      <w:pPr>
        <w:pStyle w:val="ConsPlusNormal"/>
        <w:rPr>
          <w:rFonts w:eastAsia="Calibri"/>
          <w:lang w:eastAsia="ru-RU"/>
        </w:rPr>
      </w:pPr>
    </w:p>
    <w:sectPr w:rsidR="00CB6F62" w:rsidSect="008835CA">
      <w:headerReference w:type="default" r:id="rId18"/>
      <w:pgSz w:w="11906" w:h="16838"/>
      <w:pgMar w:top="1135"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2AE" w:rsidRDefault="005A52AE">
      <w:pPr>
        <w:spacing w:after="0" w:line="240" w:lineRule="auto"/>
      </w:pPr>
      <w:r>
        <w:separator/>
      </w:r>
    </w:p>
  </w:endnote>
  <w:endnote w:type="continuationSeparator" w:id="0">
    <w:p w:rsidR="005A52AE" w:rsidRDefault="005A5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2AE" w:rsidRDefault="005A52AE">
      <w:pPr>
        <w:spacing w:after="0" w:line="240" w:lineRule="auto"/>
      </w:pPr>
      <w:r>
        <w:separator/>
      </w:r>
    </w:p>
  </w:footnote>
  <w:footnote w:type="continuationSeparator" w:id="0">
    <w:p w:rsidR="005A52AE" w:rsidRDefault="005A5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73211"/>
      <w:docPartObj>
        <w:docPartGallery w:val="Page Numbers (Top of Page)"/>
        <w:docPartUnique/>
      </w:docPartObj>
    </w:sdtPr>
    <w:sdtEndPr>
      <w:rPr>
        <w:rFonts w:ascii="Times New Roman" w:hAnsi="Times New Roman" w:cs="Times New Roman"/>
        <w:sz w:val="28"/>
        <w:szCs w:val="28"/>
      </w:rPr>
    </w:sdtEndPr>
    <w:sdtContent>
      <w:p w:rsidR="00D7141D" w:rsidRPr="00A9427E" w:rsidRDefault="003C7233">
        <w:pPr>
          <w:pStyle w:val="a3"/>
          <w:jc w:val="center"/>
          <w:rPr>
            <w:rFonts w:ascii="Times New Roman" w:hAnsi="Times New Roman" w:cs="Times New Roman"/>
            <w:sz w:val="28"/>
            <w:szCs w:val="28"/>
          </w:rPr>
        </w:pPr>
        <w:r w:rsidRPr="00A9427E">
          <w:rPr>
            <w:rFonts w:ascii="Times New Roman" w:hAnsi="Times New Roman" w:cs="Times New Roman"/>
            <w:sz w:val="28"/>
            <w:szCs w:val="28"/>
          </w:rPr>
          <w:fldChar w:fldCharType="begin"/>
        </w:r>
        <w:r w:rsidR="00D7141D" w:rsidRPr="00A9427E">
          <w:rPr>
            <w:rFonts w:ascii="Times New Roman" w:hAnsi="Times New Roman" w:cs="Times New Roman"/>
            <w:sz w:val="28"/>
            <w:szCs w:val="28"/>
          </w:rPr>
          <w:instrText>PAGE   \* MERGEFORMAT</w:instrText>
        </w:r>
        <w:r w:rsidRPr="00A9427E">
          <w:rPr>
            <w:rFonts w:ascii="Times New Roman" w:hAnsi="Times New Roman" w:cs="Times New Roman"/>
            <w:sz w:val="28"/>
            <w:szCs w:val="28"/>
          </w:rPr>
          <w:fldChar w:fldCharType="separate"/>
        </w:r>
        <w:r w:rsidR="00A45513">
          <w:rPr>
            <w:rFonts w:ascii="Times New Roman" w:hAnsi="Times New Roman" w:cs="Times New Roman"/>
            <w:noProof/>
            <w:sz w:val="28"/>
            <w:szCs w:val="28"/>
          </w:rPr>
          <w:t>2</w:t>
        </w:r>
        <w:r w:rsidRPr="00A9427E">
          <w:rPr>
            <w:rFonts w:ascii="Times New Roman" w:hAnsi="Times New Roman" w:cs="Times New Roman"/>
            <w:sz w:val="28"/>
            <w:szCs w:val="28"/>
          </w:rPr>
          <w:fldChar w:fldCharType="end"/>
        </w:r>
      </w:p>
    </w:sdtContent>
  </w:sdt>
  <w:p w:rsidR="00D7141D" w:rsidRDefault="00D714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8EE"/>
    <w:multiLevelType w:val="hybridMultilevel"/>
    <w:tmpl w:val="BBF89A9E"/>
    <w:lvl w:ilvl="0" w:tplc="4B5EA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FB1610"/>
    <w:multiLevelType w:val="hybridMultilevel"/>
    <w:tmpl w:val="6FE64C66"/>
    <w:lvl w:ilvl="0" w:tplc="B3CE9758">
      <w:start w:val="1"/>
      <w:numFmt w:val="decimal"/>
      <w:lvlText w:val="%1)"/>
      <w:lvlJc w:val="left"/>
      <w:pPr>
        <w:ind w:left="1069" w:hanging="360"/>
      </w:pPr>
      <w:rPr>
        <w:rFonts w:eastAsiaTheme="minorHAns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D5BC3"/>
    <w:multiLevelType w:val="hybridMultilevel"/>
    <w:tmpl w:val="546C491A"/>
    <w:lvl w:ilvl="0" w:tplc="8FCCF2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5A6C78"/>
    <w:multiLevelType w:val="hybridMultilevel"/>
    <w:tmpl w:val="7A965A7E"/>
    <w:lvl w:ilvl="0" w:tplc="9D16D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E5383F"/>
    <w:multiLevelType w:val="hybridMultilevel"/>
    <w:tmpl w:val="A2FABA22"/>
    <w:lvl w:ilvl="0" w:tplc="45BEDE74">
      <w:start w:val="1"/>
      <w:numFmt w:val="decimal"/>
      <w:lvlText w:val="%1)"/>
      <w:lvlJc w:val="left"/>
      <w:pPr>
        <w:ind w:left="1070" w:hanging="360"/>
      </w:pPr>
      <w:rPr>
        <w:rFonts w:eastAsia="Calibri"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1FA82562"/>
    <w:multiLevelType w:val="hybridMultilevel"/>
    <w:tmpl w:val="A2FABA22"/>
    <w:lvl w:ilvl="0" w:tplc="45BEDE74">
      <w:start w:val="1"/>
      <w:numFmt w:val="decimal"/>
      <w:lvlText w:val="%1)"/>
      <w:lvlJc w:val="left"/>
      <w:pPr>
        <w:ind w:left="1070" w:hanging="360"/>
      </w:pPr>
      <w:rPr>
        <w:rFonts w:eastAsia="Calibri"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A0E1EEA"/>
    <w:multiLevelType w:val="multilevel"/>
    <w:tmpl w:val="3AA09408"/>
    <w:lvl w:ilvl="0">
      <w:start w:val="3"/>
      <w:numFmt w:val="decimal"/>
      <w:lvlText w:val="%1."/>
      <w:lvlJc w:val="left"/>
      <w:pPr>
        <w:ind w:left="465" w:hanging="465"/>
      </w:pPr>
      <w:rPr>
        <w:rFonts w:eastAsia="Calibri" w:hint="default"/>
      </w:rPr>
    </w:lvl>
    <w:lvl w:ilvl="1">
      <w:start w:val="6"/>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7">
    <w:nsid w:val="36B4547B"/>
    <w:multiLevelType w:val="hybridMultilevel"/>
    <w:tmpl w:val="BFF49EBA"/>
    <w:lvl w:ilvl="0" w:tplc="A5346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F3667F"/>
    <w:multiLevelType w:val="hybridMultilevel"/>
    <w:tmpl w:val="2FAADB5A"/>
    <w:lvl w:ilvl="0" w:tplc="C26AE12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900489"/>
    <w:multiLevelType w:val="hybridMultilevel"/>
    <w:tmpl w:val="62166420"/>
    <w:lvl w:ilvl="0" w:tplc="79D69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6884E05"/>
    <w:multiLevelType w:val="hybridMultilevel"/>
    <w:tmpl w:val="C16AA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6B90671"/>
    <w:multiLevelType w:val="multilevel"/>
    <w:tmpl w:val="B6628178"/>
    <w:lvl w:ilvl="0">
      <w:start w:val="3"/>
      <w:numFmt w:val="decimal"/>
      <w:lvlText w:val="%1."/>
      <w:lvlJc w:val="left"/>
      <w:pPr>
        <w:ind w:left="465" w:hanging="465"/>
      </w:pPr>
      <w:rPr>
        <w:rFonts w:eastAsia="Calibri" w:hint="default"/>
      </w:rPr>
    </w:lvl>
    <w:lvl w:ilvl="1">
      <w:start w:val="9"/>
      <w:numFmt w:val="decimal"/>
      <w:lvlText w:val="%1.%2)"/>
      <w:lvlJc w:val="left"/>
      <w:pPr>
        <w:ind w:left="1350" w:hanging="720"/>
      </w:pPr>
      <w:rPr>
        <w:rFonts w:eastAsia="Calibri" w:hint="default"/>
      </w:rPr>
    </w:lvl>
    <w:lvl w:ilvl="2">
      <w:start w:val="1"/>
      <w:numFmt w:val="decimal"/>
      <w:lvlText w:val="%1.%2)%3."/>
      <w:lvlJc w:val="left"/>
      <w:pPr>
        <w:ind w:left="1980" w:hanging="720"/>
      </w:pPr>
      <w:rPr>
        <w:rFonts w:eastAsia="Calibri" w:hint="default"/>
      </w:rPr>
    </w:lvl>
    <w:lvl w:ilvl="3">
      <w:start w:val="1"/>
      <w:numFmt w:val="decimal"/>
      <w:lvlText w:val="%1.%2)%3.%4."/>
      <w:lvlJc w:val="left"/>
      <w:pPr>
        <w:ind w:left="2970" w:hanging="1080"/>
      </w:pPr>
      <w:rPr>
        <w:rFonts w:eastAsia="Calibri" w:hint="default"/>
      </w:rPr>
    </w:lvl>
    <w:lvl w:ilvl="4">
      <w:start w:val="1"/>
      <w:numFmt w:val="decimal"/>
      <w:lvlText w:val="%1.%2)%3.%4.%5."/>
      <w:lvlJc w:val="left"/>
      <w:pPr>
        <w:ind w:left="3600" w:hanging="1080"/>
      </w:pPr>
      <w:rPr>
        <w:rFonts w:eastAsia="Calibri" w:hint="default"/>
      </w:rPr>
    </w:lvl>
    <w:lvl w:ilvl="5">
      <w:start w:val="1"/>
      <w:numFmt w:val="decimal"/>
      <w:lvlText w:val="%1.%2)%3.%4.%5.%6."/>
      <w:lvlJc w:val="left"/>
      <w:pPr>
        <w:ind w:left="4590" w:hanging="1440"/>
      </w:pPr>
      <w:rPr>
        <w:rFonts w:eastAsia="Calibri" w:hint="default"/>
      </w:rPr>
    </w:lvl>
    <w:lvl w:ilvl="6">
      <w:start w:val="1"/>
      <w:numFmt w:val="decimal"/>
      <w:lvlText w:val="%1.%2)%3.%4.%5.%6.%7."/>
      <w:lvlJc w:val="left"/>
      <w:pPr>
        <w:ind w:left="5580" w:hanging="1800"/>
      </w:pPr>
      <w:rPr>
        <w:rFonts w:eastAsia="Calibri" w:hint="default"/>
      </w:rPr>
    </w:lvl>
    <w:lvl w:ilvl="7">
      <w:start w:val="1"/>
      <w:numFmt w:val="decimal"/>
      <w:lvlText w:val="%1.%2)%3.%4.%5.%6.%7.%8."/>
      <w:lvlJc w:val="left"/>
      <w:pPr>
        <w:ind w:left="6210" w:hanging="1800"/>
      </w:pPr>
      <w:rPr>
        <w:rFonts w:eastAsia="Calibri" w:hint="default"/>
      </w:rPr>
    </w:lvl>
    <w:lvl w:ilvl="8">
      <w:start w:val="1"/>
      <w:numFmt w:val="decimal"/>
      <w:lvlText w:val="%1.%2)%3.%4.%5.%6.%7.%8.%9."/>
      <w:lvlJc w:val="left"/>
      <w:pPr>
        <w:ind w:left="7200" w:hanging="2160"/>
      </w:pPr>
      <w:rPr>
        <w:rFonts w:eastAsia="Calibri" w:hint="default"/>
      </w:rPr>
    </w:lvl>
  </w:abstractNum>
  <w:abstractNum w:abstractNumId="12">
    <w:nsid w:val="773913BE"/>
    <w:multiLevelType w:val="multilevel"/>
    <w:tmpl w:val="432660AA"/>
    <w:lvl w:ilvl="0">
      <w:start w:val="3"/>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7"/>
  </w:num>
  <w:num w:numId="4">
    <w:abstractNumId w:val="3"/>
  </w:num>
  <w:num w:numId="5">
    <w:abstractNumId w:val="2"/>
  </w:num>
  <w:num w:numId="6">
    <w:abstractNumId w:val="12"/>
  </w:num>
  <w:num w:numId="7">
    <w:abstractNumId w:val="6"/>
  </w:num>
  <w:num w:numId="8">
    <w:abstractNumId w:val="11"/>
  </w:num>
  <w:num w:numId="9">
    <w:abstractNumId w:val="8"/>
  </w:num>
  <w:num w:numId="10">
    <w:abstractNumId w:val="10"/>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rsids>
    <w:rsidRoot w:val="00C45831"/>
    <w:rsid w:val="00006D5E"/>
    <w:rsid w:val="000105E8"/>
    <w:rsid w:val="000150B2"/>
    <w:rsid w:val="00021946"/>
    <w:rsid w:val="000220B2"/>
    <w:rsid w:val="00036D93"/>
    <w:rsid w:val="00043F37"/>
    <w:rsid w:val="00044633"/>
    <w:rsid w:val="00054830"/>
    <w:rsid w:val="00066060"/>
    <w:rsid w:val="000847CA"/>
    <w:rsid w:val="0009118B"/>
    <w:rsid w:val="000A30C6"/>
    <w:rsid w:val="000A4072"/>
    <w:rsid w:val="000A7FC5"/>
    <w:rsid w:val="000C00FC"/>
    <w:rsid w:val="000E1063"/>
    <w:rsid w:val="0010140A"/>
    <w:rsid w:val="00121F38"/>
    <w:rsid w:val="0012694D"/>
    <w:rsid w:val="001366ED"/>
    <w:rsid w:val="00152142"/>
    <w:rsid w:val="00160972"/>
    <w:rsid w:val="00171132"/>
    <w:rsid w:val="001C06FF"/>
    <w:rsid w:val="001C35E1"/>
    <w:rsid w:val="001C54A9"/>
    <w:rsid w:val="001E30F0"/>
    <w:rsid w:val="001E390C"/>
    <w:rsid w:val="001E544D"/>
    <w:rsid w:val="001F1312"/>
    <w:rsid w:val="00206EB6"/>
    <w:rsid w:val="00213BBC"/>
    <w:rsid w:val="002153EB"/>
    <w:rsid w:val="002235BA"/>
    <w:rsid w:val="0025254E"/>
    <w:rsid w:val="002547FD"/>
    <w:rsid w:val="002B20BF"/>
    <w:rsid w:val="002E6FDA"/>
    <w:rsid w:val="003249FD"/>
    <w:rsid w:val="0034020B"/>
    <w:rsid w:val="0034631E"/>
    <w:rsid w:val="00350626"/>
    <w:rsid w:val="0037253F"/>
    <w:rsid w:val="00382CC7"/>
    <w:rsid w:val="003A0E53"/>
    <w:rsid w:val="003A7AD2"/>
    <w:rsid w:val="003C7233"/>
    <w:rsid w:val="003D230D"/>
    <w:rsid w:val="003D300E"/>
    <w:rsid w:val="00404CC2"/>
    <w:rsid w:val="0041626F"/>
    <w:rsid w:val="00441B30"/>
    <w:rsid w:val="004465B6"/>
    <w:rsid w:val="00456429"/>
    <w:rsid w:val="004729C8"/>
    <w:rsid w:val="00477483"/>
    <w:rsid w:val="004C53DB"/>
    <w:rsid w:val="004C60CD"/>
    <w:rsid w:val="004D023E"/>
    <w:rsid w:val="004E4DB2"/>
    <w:rsid w:val="0051374D"/>
    <w:rsid w:val="00541F3E"/>
    <w:rsid w:val="00544AAB"/>
    <w:rsid w:val="00552D87"/>
    <w:rsid w:val="00565D0D"/>
    <w:rsid w:val="005678C3"/>
    <w:rsid w:val="00592A49"/>
    <w:rsid w:val="005A52AE"/>
    <w:rsid w:val="005B41ED"/>
    <w:rsid w:val="005B7075"/>
    <w:rsid w:val="005C23E4"/>
    <w:rsid w:val="005C2F28"/>
    <w:rsid w:val="005D5CB3"/>
    <w:rsid w:val="005F19D9"/>
    <w:rsid w:val="005F5055"/>
    <w:rsid w:val="00611886"/>
    <w:rsid w:val="00624372"/>
    <w:rsid w:val="00631C39"/>
    <w:rsid w:val="00637EAB"/>
    <w:rsid w:val="00646D1D"/>
    <w:rsid w:val="00657C98"/>
    <w:rsid w:val="00660EFC"/>
    <w:rsid w:val="0066451D"/>
    <w:rsid w:val="006770BD"/>
    <w:rsid w:val="006825A3"/>
    <w:rsid w:val="00695AAC"/>
    <w:rsid w:val="00695C33"/>
    <w:rsid w:val="006A567E"/>
    <w:rsid w:val="006A72BC"/>
    <w:rsid w:val="006B08C2"/>
    <w:rsid w:val="006C73DF"/>
    <w:rsid w:val="00711F2A"/>
    <w:rsid w:val="007257E5"/>
    <w:rsid w:val="007432F0"/>
    <w:rsid w:val="00747D48"/>
    <w:rsid w:val="007525CB"/>
    <w:rsid w:val="00752735"/>
    <w:rsid w:val="007859E4"/>
    <w:rsid w:val="00792B58"/>
    <w:rsid w:val="007B3A6C"/>
    <w:rsid w:val="007C689D"/>
    <w:rsid w:val="007D0452"/>
    <w:rsid w:val="007D3BD3"/>
    <w:rsid w:val="007D7E49"/>
    <w:rsid w:val="007E4479"/>
    <w:rsid w:val="008033F9"/>
    <w:rsid w:val="0084022E"/>
    <w:rsid w:val="00842F47"/>
    <w:rsid w:val="00843BA4"/>
    <w:rsid w:val="00857CCA"/>
    <w:rsid w:val="00875139"/>
    <w:rsid w:val="00875F38"/>
    <w:rsid w:val="008835CA"/>
    <w:rsid w:val="008928C7"/>
    <w:rsid w:val="008964AC"/>
    <w:rsid w:val="008A048A"/>
    <w:rsid w:val="008A1F9D"/>
    <w:rsid w:val="008A429C"/>
    <w:rsid w:val="008C06C0"/>
    <w:rsid w:val="008C0931"/>
    <w:rsid w:val="008D3A85"/>
    <w:rsid w:val="008E34C2"/>
    <w:rsid w:val="008E3EC1"/>
    <w:rsid w:val="008E5868"/>
    <w:rsid w:val="008F4D47"/>
    <w:rsid w:val="00912741"/>
    <w:rsid w:val="00917DCC"/>
    <w:rsid w:val="009223D4"/>
    <w:rsid w:val="00924E89"/>
    <w:rsid w:val="009256E7"/>
    <w:rsid w:val="0094608D"/>
    <w:rsid w:val="00966BEC"/>
    <w:rsid w:val="00971F51"/>
    <w:rsid w:val="00974B08"/>
    <w:rsid w:val="00996625"/>
    <w:rsid w:val="009B2697"/>
    <w:rsid w:val="009B49A8"/>
    <w:rsid w:val="009D07C3"/>
    <w:rsid w:val="009E780A"/>
    <w:rsid w:val="00A04C18"/>
    <w:rsid w:val="00A07FDF"/>
    <w:rsid w:val="00A11C95"/>
    <w:rsid w:val="00A31AE5"/>
    <w:rsid w:val="00A3531F"/>
    <w:rsid w:val="00A42AED"/>
    <w:rsid w:val="00A45513"/>
    <w:rsid w:val="00A7029B"/>
    <w:rsid w:val="00A7583C"/>
    <w:rsid w:val="00A93579"/>
    <w:rsid w:val="00A9427E"/>
    <w:rsid w:val="00AA3DEA"/>
    <w:rsid w:val="00AA5C61"/>
    <w:rsid w:val="00AB3E9E"/>
    <w:rsid w:val="00AD65A6"/>
    <w:rsid w:val="00AD7CB3"/>
    <w:rsid w:val="00AE320B"/>
    <w:rsid w:val="00B06687"/>
    <w:rsid w:val="00B11D5D"/>
    <w:rsid w:val="00B12562"/>
    <w:rsid w:val="00B170E5"/>
    <w:rsid w:val="00B27CEB"/>
    <w:rsid w:val="00B53875"/>
    <w:rsid w:val="00B66112"/>
    <w:rsid w:val="00B93166"/>
    <w:rsid w:val="00BA0718"/>
    <w:rsid w:val="00BB097E"/>
    <w:rsid w:val="00BE593C"/>
    <w:rsid w:val="00BF1783"/>
    <w:rsid w:val="00BF6AD3"/>
    <w:rsid w:val="00C01CA0"/>
    <w:rsid w:val="00C3795C"/>
    <w:rsid w:val="00C45831"/>
    <w:rsid w:val="00C61939"/>
    <w:rsid w:val="00C7235D"/>
    <w:rsid w:val="00C73BBD"/>
    <w:rsid w:val="00C74E26"/>
    <w:rsid w:val="00C870C1"/>
    <w:rsid w:val="00C976DB"/>
    <w:rsid w:val="00CA02D4"/>
    <w:rsid w:val="00CA563C"/>
    <w:rsid w:val="00CB1E36"/>
    <w:rsid w:val="00CB6F62"/>
    <w:rsid w:val="00CD3CFE"/>
    <w:rsid w:val="00CD40B6"/>
    <w:rsid w:val="00CD7F4F"/>
    <w:rsid w:val="00CE265E"/>
    <w:rsid w:val="00CE51F9"/>
    <w:rsid w:val="00D02EAA"/>
    <w:rsid w:val="00D1451E"/>
    <w:rsid w:val="00D31E3B"/>
    <w:rsid w:val="00D36384"/>
    <w:rsid w:val="00D37619"/>
    <w:rsid w:val="00D4375D"/>
    <w:rsid w:val="00D5680B"/>
    <w:rsid w:val="00D57DC9"/>
    <w:rsid w:val="00D6423A"/>
    <w:rsid w:val="00D7141D"/>
    <w:rsid w:val="00D811AB"/>
    <w:rsid w:val="00D905BD"/>
    <w:rsid w:val="00DB4263"/>
    <w:rsid w:val="00DC71D6"/>
    <w:rsid w:val="00DD2F87"/>
    <w:rsid w:val="00DE1132"/>
    <w:rsid w:val="00DE5A01"/>
    <w:rsid w:val="00DF1281"/>
    <w:rsid w:val="00DF55D5"/>
    <w:rsid w:val="00E0336A"/>
    <w:rsid w:val="00E259EC"/>
    <w:rsid w:val="00E35B97"/>
    <w:rsid w:val="00E46DA4"/>
    <w:rsid w:val="00E50059"/>
    <w:rsid w:val="00E533B5"/>
    <w:rsid w:val="00E569CC"/>
    <w:rsid w:val="00E60641"/>
    <w:rsid w:val="00E66515"/>
    <w:rsid w:val="00E82BBC"/>
    <w:rsid w:val="00E91668"/>
    <w:rsid w:val="00EA22DB"/>
    <w:rsid w:val="00EB561F"/>
    <w:rsid w:val="00EE51B5"/>
    <w:rsid w:val="00EE6C60"/>
    <w:rsid w:val="00EF1107"/>
    <w:rsid w:val="00F07C59"/>
    <w:rsid w:val="00F148C1"/>
    <w:rsid w:val="00F31160"/>
    <w:rsid w:val="00F3325D"/>
    <w:rsid w:val="00F418E8"/>
    <w:rsid w:val="00F42618"/>
    <w:rsid w:val="00F576A6"/>
    <w:rsid w:val="00F74311"/>
    <w:rsid w:val="00F75A26"/>
    <w:rsid w:val="00F81169"/>
    <w:rsid w:val="00F830B3"/>
    <w:rsid w:val="00FA4E66"/>
    <w:rsid w:val="00FB46B8"/>
    <w:rsid w:val="00FB7939"/>
    <w:rsid w:val="00FC33AC"/>
    <w:rsid w:val="00FC575A"/>
    <w:rsid w:val="00FC7340"/>
    <w:rsid w:val="00FE66E7"/>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62"/>
  </w:style>
  <w:style w:type="paragraph" w:styleId="2">
    <w:name w:val="heading 2"/>
    <w:basedOn w:val="a"/>
    <w:next w:val="a"/>
    <w:link w:val="20"/>
    <w:uiPriority w:val="9"/>
    <w:unhideWhenUsed/>
    <w:qFormat/>
    <w:rsid w:val="00B170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0548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5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562"/>
  </w:style>
  <w:style w:type="paragraph" w:styleId="a5">
    <w:name w:val="Normal (Web)"/>
    <w:basedOn w:val="a"/>
    <w:uiPriority w:val="99"/>
    <w:semiHidden/>
    <w:unhideWhenUsed/>
    <w:rsid w:val="002E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6FDA"/>
    <w:rPr>
      <w:b/>
      <w:bCs/>
    </w:rPr>
  </w:style>
  <w:style w:type="paragraph" w:styleId="a7">
    <w:name w:val="No Spacing"/>
    <w:uiPriority w:val="1"/>
    <w:qFormat/>
    <w:rsid w:val="002E6FDA"/>
    <w:pPr>
      <w:spacing w:after="0" w:line="240" w:lineRule="auto"/>
    </w:pPr>
  </w:style>
  <w:style w:type="paragraph" w:customStyle="1" w:styleId="ConsPlusNormal">
    <w:name w:val="ConsPlusNormal"/>
    <w:link w:val="ConsPlusNormal0"/>
    <w:rsid w:val="007D7E49"/>
    <w:pPr>
      <w:autoSpaceDE w:val="0"/>
      <w:autoSpaceDN w:val="0"/>
      <w:adjustRightInd w:val="0"/>
      <w:spacing w:after="0" w:line="240" w:lineRule="auto"/>
    </w:pPr>
    <w:rPr>
      <w:rFonts w:ascii="Times New Roman" w:hAnsi="Times New Roman" w:cs="Times New Roman"/>
      <w:sz w:val="28"/>
      <w:szCs w:val="28"/>
    </w:rPr>
  </w:style>
  <w:style w:type="paragraph" w:styleId="a8">
    <w:name w:val="footer"/>
    <w:basedOn w:val="a"/>
    <w:link w:val="a9"/>
    <w:uiPriority w:val="99"/>
    <w:unhideWhenUsed/>
    <w:rsid w:val="00A942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27E"/>
  </w:style>
  <w:style w:type="character" w:styleId="aa">
    <w:name w:val="Hyperlink"/>
    <w:basedOn w:val="a0"/>
    <w:uiPriority w:val="99"/>
    <w:semiHidden/>
    <w:unhideWhenUsed/>
    <w:rsid w:val="00E91668"/>
    <w:rPr>
      <w:color w:val="0000FF"/>
      <w:u w:val="single"/>
    </w:rPr>
  </w:style>
  <w:style w:type="paragraph" w:styleId="ab">
    <w:name w:val="Balloon Text"/>
    <w:basedOn w:val="a"/>
    <w:link w:val="ac"/>
    <w:uiPriority w:val="99"/>
    <w:semiHidden/>
    <w:unhideWhenUsed/>
    <w:rsid w:val="0010140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140A"/>
    <w:rPr>
      <w:rFonts w:ascii="Segoe UI" w:hAnsi="Segoe UI" w:cs="Segoe UI"/>
      <w:sz w:val="18"/>
      <w:szCs w:val="18"/>
    </w:rPr>
  </w:style>
  <w:style w:type="paragraph" w:customStyle="1" w:styleId="text">
    <w:name w:val="text"/>
    <w:basedOn w:val="a"/>
    <w:rsid w:val="006A567E"/>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6A567E"/>
    <w:pPr>
      <w:spacing w:after="0" w:line="240" w:lineRule="auto"/>
      <w:ind w:firstLine="567"/>
      <w:jc w:val="both"/>
    </w:pPr>
    <w:rPr>
      <w:rFonts w:ascii="Arial" w:eastAsia="Times New Roman" w:hAnsi="Arial" w:cs="Arial"/>
      <w:sz w:val="26"/>
      <w:szCs w:val="26"/>
      <w:lang w:eastAsia="ru-RU"/>
    </w:rPr>
  </w:style>
  <w:style w:type="paragraph" w:customStyle="1" w:styleId="1">
    <w:name w:val="Название объекта1"/>
    <w:basedOn w:val="a"/>
    <w:rsid w:val="006A567E"/>
    <w:pPr>
      <w:spacing w:before="240" w:after="60" w:line="240" w:lineRule="auto"/>
      <w:ind w:firstLine="567"/>
      <w:jc w:val="center"/>
    </w:pPr>
    <w:rPr>
      <w:rFonts w:ascii="Arial" w:eastAsia="Times New Roman" w:hAnsi="Arial" w:cs="Arial"/>
      <w:b/>
      <w:bCs/>
      <w:sz w:val="32"/>
      <w:szCs w:val="32"/>
      <w:lang w:eastAsia="ru-RU"/>
    </w:rPr>
  </w:style>
  <w:style w:type="paragraph" w:styleId="ad">
    <w:name w:val="List Paragraph"/>
    <w:basedOn w:val="a"/>
    <w:uiPriority w:val="34"/>
    <w:qFormat/>
    <w:rsid w:val="008C06C0"/>
    <w:pPr>
      <w:ind w:left="720"/>
      <w:contextualSpacing/>
    </w:pPr>
  </w:style>
  <w:style w:type="character" w:customStyle="1" w:styleId="20">
    <w:name w:val="Заголовок 2 Знак"/>
    <w:basedOn w:val="a0"/>
    <w:link w:val="2"/>
    <w:uiPriority w:val="9"/>
    <w:rsid w:val="00B170E5"/>
    <w:rPr>
      <w:rFonts w:asciiTheme="majorHAnsi" w:eastAsiaTheme="majorEastAsia" w:hAnsiTheme="majorHAnsi" w:cstheme="majorBidi"/>
      <w:color w:val="365F91" w:themeColor="accent1" w:themeShade="BF"/>
      <w:sz w:val="26"/>
      <w:szCs w:val="26"/>
    </w:rPr>
  </w:style>
  <w:style w:type="paragraph" w:customStyle="1" w:styleId="chapter">
    <w:name w:val="chapter"/>
    <w:basedOn w:val="a"/>
    <w:rsid w:val="008C0931"/>
    <w:pPr>
      <w:spacing w:after="0" w:line="240" w:lineRule="auto"/>
      <w:ind w:firstLine="567"/>
      <w:jc w:val="both"/>
    </w:pPr>
    <w:rPr>
      <w:rFonts w:ascii="Arial" w:eastAsia="Times New Roman" w:hAnsi="Arial" w:cs="Arial"/>
      <w:sz w:val="28"/>
      <w:szCs w:val="28"/>
      <w:lang w:eastAsia="ru-RU"/>
    </w:rPr>
  </w:style>
  <w:style w:type="character" w:customStyle="1" w:styleId="40">
    <w:name w:val="Заголовок 4 Знак"/>
    <w:basedOn w:val="a0"/>
    <w:link w:val="4"/>
    <w:uiPriority w:val="9"/>
    <w:semiHidden/>
    <w:rsid w:val="00054830"/>
    <w:rPr>
      <w:rFonts w:asciiTheme="majorHAnsi" w:eastAsiaTheme="majorEastAsia" w:hAnsiTheme="majorHAnsi" w:cstheme="majorBidi"/>
      <w:i/>
      <w:iCs/>
      <w:color w:val="365F91" w:themeColor="accent1" w:themeShade="BF"/>
    </w:rPr>
  </w:style>
  <w:style w:type="character" w:styleId="ae">
    <w:name w:val="footnote reference"/>
    <w:uiPriority w:val="99"/>
    <w:semiHidden/>
    <w:unhideWhenUsed/>
    <w:rsid w:val="00054830"/>
    <w:rPr>
      <w:vertAlign w:val="superscript"/>
    </w:rPr>
  </w:style>
  <w:style w:type="character" w:customStyle="1" w:styleId="ConsPlusNormal0">
    <w:name w:val="ConsPlusNormal Знак"/>
    <w:link w:val="ConsPlusNormal"/>
    <w:locked/>
    <w:rsid w:val="00544AAB"/>
    <w:rPr>
      <w:rFonts w:ascii="Times New Roman" w:hAnsi="Times New Roman" w:cs="Times New Roman"/>
      <w:sz w:val="28"/>
      <w:szCs w:val="28"/>
    </w:rPr>
  </w:style>
  <w:style w:type="paragraph" w:styleId="af">
    <w:name w:val="Body Text"/>
    <w:basedOn w:val="a"/>
    <w:link w:val="af0"/>
    <w:unhideWhenUsed/>
    <w:rsid w:val="00DE5A01"/>
    <w:pPr>
      <w:tabs>
        <w:tab w:val="left" w:pos="709"/>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rsid w:val="00DE5A01"/>
    <w:rPr>
      <w:rFonts w:ascii="Times New Roman" w:eastAsia="Times New Roman" w:hAnsi="Times New Roman" w:cs="Times New Roman"/>
      <w:sz w:val="28"/>
      <w:szCs w:val="28"/>
      <w:lang w:eastAsia="ru-RU"/>
    </w:rPr>
  </w:style>
  <w:style w:type="paragraph" w:customStyle="1" w:styleId="ConsNonformat">
    <w:name w:val="ConsNonformat"/>
    <w:rsid w:val="00DE5A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1850749">
      <w:bodyDiv w:val="1"/>
      <w:marLeft w:val="0"/>
      <w:marRight w:val="0"/>
      <w:marTop w:val="0"/>
      <w:marBottom w:val="0"/>
      <w:divBdr>
        <w:top w:val="none" w:sz="0" w:space="0" w:color="auto"/>
        <w:left w:val="none" w:sz="0" w:space="0" w:color="auto"/>
        <w:bottom w:val="none" w:sz="0" w:space="0" w:color="auto"/>
        <w:right w:val="none" w:sz="0" w:space="0" w:color="auto"/>
      </w:divBdr>
    </w:div>
    <w:div w:id="102116910">
      <w:bodyDiv w:val="1"/>
      <w:marLeft w:val="0"/>
      <w:marRight w:val="0"/>
      <w:marTop w:val="0"/>
      <w:marBottom w:val="0"/>
      <w:divBdr>
        <w:top w:val="none" w:sz="0" w:space="0" w:color="auto"/>
        <w:left w:val="none" w:sz="0" w:space="0" w:color="auto"/>
        <w:bottom w:val="none" w:sz="0" w:space="0" w:color="auto"/>
        <w:right w:val="none" w:sz="0" w:space="0" w:color="auto"/>
      </w:divBdr>
    </w:div>
    <w:div w:id="133837216">
      <w:bodyDiv w:val="1"/>
      <w:marLeft w:val="0"/>
      <w:marRight w:val="0"/>
      <w:marTop w:val="0"/>
      <w:marBottom w:val="0"/>
      <w:divBdr>
        <w:top w:val="none" w:sz="0" w:space="0" w:color="auto"/>
        <w:left w:val="none" w:sz="0" w:space="0" w:color="auto"/>
        <w:bottom w:val="none" w:sz="0" w:space="0" w:color="auto"/>
        <w:right w:val="none" w:sz="0" w:space="0" w:color="auto"/>
      </w:divBdr>
    </w:div>
    <w:div w:id="176389718">
      <w:bodyDiv w:val="1"/>
      <w:marLeft w:val="0"/>
      <w:marRight w:val="0"/>
      <w:marTop w:val="0"/>
      <w:marBottom w:val="0"/>
      <w:divBdr>
        <w:top w:val="none" w:sz="0" w:space="0" w:color="auto"/>
        <w:left w:val="none" w:sz="0" w:space="0" w:color="auto"/>
        <w:bottom w:val="none" w:sz="0" w:space="0" w:color="auto"/>
        <w:right w:val="none" w:sz="0" w:space="0" w:color="auto"/>
      </w:divBdr>
    </w:div>
    <w:div w:id="187378645">
      <w:bodyDiv w:val="1"/>
      <w:marLeft w:val="0"/>
      <w:marRight w:val="0"/>
      <w:marTop w:val="0"/>
      <w:marBottom w:val="0"/>
      <w:divBdr>
        <w:top w:val="none" w:sz="0" w:space="0" w:color="auto"/>
        <w:left w:val="none" w:sz="0" w:space="0" w:color="auto"/>
        <w:bottom w:val="none" w:sz="0" w:space="0" w:color="auto"/>
        <w:right w:val="none" w:sz="0" w:space="0" w:color="auto"/>
      </w:divBdr>
    </w:div>
    <w:div w:id="267781585">
      <w:bodyDiv w:val="1"/>
      <w:marLeft w:val="0"/>
      <w:marRight w:val="0"/>
      <w:marTop w:val="0"/>
      <w:marBottom w:val="0"/>
      <w:divBdr>
        <w:top w:val="none" w:sz="0" w:space="0" w:color="auto"/>
        <w:left w:val="none" w:sz="0" w:space="0" w:color="auto"/>
        <w:bottom w:val="none" w:sz="0" w:space="0" w:color="auto"/>
        <w:right w:val="none" w:sz="0" w:space="0" w:color="auto"/>
      </w:divBdr>
    </w:div>
    <w:div w:id="270747567">
      <w:bodyDiv w:val="1"/>
      <w:marLeft w:val="0"/>
      <w:marRight w:val="0"/>
      <w:marTop w:val="0"/>
      <w:marBottom w:val="0"/>
      <w:divBdr>
        <w:top w:val="none" w:sz="0" w:space="0" w:color="auto"/>
        <w:left w:val="none" w:sz="0" w:space="0" w:color="auto"/>
        <w:bottom w:val="none" w:sz="0" w:space="0" w:color="auto"/>
        <w:right w:val="none" w:sz="0" w:space="0" w:color="auto"/>
      </w:divBdr>
    </w:div>
    <w:div w:id="335614113">
      <w:bodyDiv w:val="1"/>
      <w:marLeft w:val="0"/>
      <w:marRight w:val="0"/>
      <w:marTop w:val="0"/>
      <w:marBottom w:val="0"/>
      <w:divBdr>
        <w:top w:val="none" w:sz="0" w:space="0" w:color="auto"/>
        <w:left w:val="none" w:sz="0" w:space="0" w:color="auto"/>
        <w:bottom w:val="none" w:sz="0" w:space="0" w:color="auto"/>
        <w:right w:val="none" w:sz="0" w:space="0" w:color="auto"/>
      </w:divBdr>
    </w:div>
    <w:div w:id="348992672">
      <w:bodyDiv w:val="1"/>
      <w:marLeft w:val="0"/>
      <w:marRight w:val="0"/>
      <w:marTop w:val="0"/>
      <w:marBottom w:val="0"/>
      <w:divBdr>
        <w:top w:val="none" w:sz="0" w:space="0" w:color="auto"/>
        <w:left w:val="none" w:sz="0" w:space="0" w:color="auto"/>
        <w:bottom w:val="none" w:sz="0" w:space="0" w:color="auto"/>
        <w:right w:val="none" w:sz="0" w:space="0" w:color="auto"/>
      </w:divBdr>
    </w:div>
    <w:div w:id="371853270">
      <w:bodyDiv w:val="1"/>
      <w:marLeft w:val="0"/>
      <w:marRight w:val="0"/>
      <w:marTop w:val="0"/>
      <w:marBottom w:val="0"/>
      <w:divBdr>
        <w:top w:val="none" w:sz="0" w:space="0" w:color="auto"/>
        <w:left w:val="none" w:sz="0" w:space="0" w:color="auto"/>
        <w:bottom w:val="none" w:sz="0" w:space="0" w:color="auto"/>
        <w:right w:val="none" w:sz="0" w:space="0" w:color="auto"/>
      </w:divBdr>
    </w:div>
    <w:div w:id="394666321">
      <w:bodyDiv w:val="1"/>
      <w:marLeft w:val="0"/>
      <w:marRight w:val="0"/>
      <w:marTop w:val="0"/>
      <w:marBottom w:val="0"/>
      <w:divBdr>
        <w:top w:val="none" w:sz="0" w:space="0" w:color="auto"/>
        <w:left w:val="none" w:sz="0" w:space="0" w:color="auto"/>
        <w:bottom w:val="none" w:sz="0" w:space="0" w:color="auto"/>
        <w:right w:val="none" w:sz="0" w:space="0" w:color="auto"/>
      </w:divBdr>
    </w:div>
    <w:div w:id="418796730">
      <w:bodyDiv w:val="1"/>
      <w:marLeft w:val="0"/>
      <w:marRight w:val="0"/>
      <w:marTop w:val="0"/>
      <w:marBottom w:val="0"/>
      <w:divBdr>
        <w:top w:val="none" w:sz="0" w:space="0" w:color="auto"/>
        <w:left w:val="none" w:sz="0" w:space="0" w:color="auto"/>
        <w:bottom w:val="none" w:sz="0" w:space="0" w:color="auto"/>
        <w:right w:val="none" w:sz="0" w:space="0" w:color="auto"/>
      </w:divBdr>
    </w:div>
    <w:div w:id="488791516">
      <w:bodyDiv w:val="1"/>
      <w:marLeft w:val="0"/>
      <w:marRight w:val="0"/>
      <w:marTop w:val="0"/>
      <w:marBottom w:val="0"/>
      <w:divBdr>
        <w:top w:val="none" w:sz="0" w:space="0" w:color="auto"/>
        <w:left w:val="none" w:sz="0" w:space="0" w:color="auto"/>
        <w:bottom w:val="none" w:sz="0" w:space="0" w:color="auto"/>
        <w:right w:val="none" w:sz="0" w:space="0" w:color="auto"/>
      </w:divBdr>
    </w:div>
    <w:div w:id="539443324">
      <w:bodyDiv w:val="1"/>
      <w:marLeft w:val="0"/>
      <w:marRight w:val="0"/>
      <w:marTop w:val="0"/>
      <w:marBottom w:val="0"/>
      <w:divBdr>
        <w:top w:val="none" w:sz="0" w:space="0" w:color="auto"/>
        <w:left w:val="none" w:sz="0" w:space="0" w:color="auto"/>
        <w:bottom w:val="none" w:sz="0" w:space="0" w:color="auto"/>
        <w:right w:val="none" w:sz="0" w:space="0" w:color="auto"/>
      </w:divBdr>
    </w:div>
    <w:div w:id="610164018">
      <w:bodyDiv w:val="1"/>
      <w:marLeft w:val="0"/>
      <w:marRight w:val="0"/>
      <w:marTop w:val="0"/>
      <w:marBottom w:val="0"/>
      <w:divBdr>
        <w:top w:val="none" w:sz="0" w:space="0" w:color="auto"/>
        <w:left w:val="none" w:sz="0" w:space="0" w:color="auto"/>
        <w:bottom w:val="none" w:sz="0" w:space="0" w:color="auto"/>
        <w:right w:val="none" w:sz="0" w:space="0" w:color="auto"/>
      </w:divBdr>
    </w:div>
    <w:div w:id="672490892">
      <w:bodyDiv w:val="1"/>
      <w:marLeft w:val="0"/>
      <w:marRight w:val="0"/>
      <w:marTop w:val="0"/>
      <w:marBottom w:val="0"/>
      <w:divBdr>
        <w:top w:val="none" w:sz="0" w:space="0" w:color="auto"/>
        <w:left w:val="none" w:sz="0" w:space="0" w:color="auto"/>
        <w:bottom w:val="none" w:sz="0" w:space="0" w:color="auto"/>
        <w:right w:val="none" w:sz="0" w:space="0" w:color="auto"/>
      </w:divBdr>
    </w:div>
    <w:div w:id="1076703122">
      <w:bodyDiv w:val="1"/>
      <w:marLeft w:val="0"/>
      <w:marRight w:val="0"/>
      <w:marTop w:val="0"/>
      <w:marBottom w:val="0"/>
      <w:divBdr>
        <w:top w:val="none" w:sz="0" w:space="0" w:color="auto"/>
        <w:left w:val="none" w:sz="0" w:space="0" w:color="auto"/>
        <w:bottom w:val="none" w:sz="0" w:space="0" w:color="auto"/>
        <w:right w:val="none" w:sz="0" w:space="0" w:color="auto"/>
      </w:divBdr>
    </w:div>
    <w:div w:id="1095784938">
      <w:bodyDiv w:val="1"/>
      <w:marLeft w:val="0"/>
      <w:marRight w:val="0"/>
      <w:marTop w:val="0"/>
      <w:marBottom w:val="0"/>
      <w:divBdr>
        <w:top w:val="none" w:sz="0" w:space="0" w:color="auto"/>
        <w:left w:val="none" w:sz="0" w:space="0" w:color="auto"/>
        <w:bottom w:val="none" w:sz="0" w:space="0" w:color="auto"/>
        <w:right w:val="none" w:sz="0" w:space="0" w:color="auto"/>
      </w:divBdr>
    </w:div>
    <w:div w:id="1341542424">
      <w:bodyDiv w:val="1"/>
      <w:marLeft w:val="0"/>
      <w:marRight w:val="0"/>
      <w:marTop w:val="0"/>
      <w:marBottom w:val="0"/>
      <w:divBdr>
        <w:top w:val="none" w:sz="0" w:space="0" w:color="auto"/>
        <w:left w:val="none" w:sz="0" w:space="0" w:color="auto"/>
        <w:bottom w:val="none" w:sz="0" w:space="0" w:color="auto"/>
        <w:right w:val="none" w:sz="0" w:space="0" w:color="auto"/>
      </w:divBdr>
    </w:div>
    <w:div w:id="1395733338">
      <w:bodyDiv w:val="1"/>
      <w:marLeft w:val="0"/>
      <w:marRight w:val="0"/>
      <w:marTop w:val="0"/>
      <w:marBottom w:val="0"/>
      <w:divBdr>
        <w:top w:val="none" w:sz="0" w:space="0" w:color="auto"/>
        <w:left w:val="none" w:sz="0" w:space="0" w:color="auto"/>
        <w:bottom w:val="none" w:sz="0" w:space="0" w:color="auto"/>
        <w:right w:val="none" w:sz="0" w:space="0" w:color="auto"/>
      </w:divBdr>
    </w:div>
    <w:div w:id="1476675404">
      <w:bodyDiv w:val="1"/>
      <w:marLeft w:val="0"/>
      <w:marRight w:val="0"/>
      <w:marTop w:val="0"/>
      <w:marBottom w:val="0"/>
      <w:divBdr>
        <w:top w:val="none" w:sz="0" w:space="0" w:color="auto"/>
        <w:left w:val="none" w:sz="0" w:space="0" w:color="auto"/>
        <w:bottom w:val="none" w:sz="0" w:space="0" w:color="auto"/>
        <w:right w:val="none" w:sz="0" w:space="0" w:color="auto"/>
      </w:divBdr>
    </w:div>
    <w:div w:id="1546525676">
      <w:bodyDiv w:val="1"/>
      <w:marLeft w:val="0"/>
      <w:marRight w:val="0"/>
      <w:marTop w:val="0"/>
      <w:marBottom w:val="0"/>
      <w:divBdr>
        <w:top w:val="none" w:sz="0" w:space="0" w:color="auto"/>
        <w:left w:val="none" w:sz="0" w:space="0" w:color="auto"/>
        <w:bottom w:val="none" w:sz="0" w:space="0" w:color="auto"/>
        <w:right w:val="none" w:sz="0" w:space="0" w:color="auto"/>
      </w:divBdr>
    </w:div>
    <w:div w:id="1595354348">
      <w:bodyDiv w:val="1"/>
      <w:marLeft w:val="0"/>
      <w:marRight w:val="0"/>
      <w:marTop w:val="0"/>
      <w:marBottom w:val="0"/>
      <w:divBdr>
        <w:top w:val="none" w:sz="0" w:space="0" w:color="auto"/>
        <w:left w:val="none" w:sz="0" w:space="0" w:color="auto"/>
        <w:bottom w:val="none" w:sz="0" w:space="0" w:color="auto"/>
        <w:right w:val="none" w:sz="0" w:space="0" w:color="auto"/>
      </w:divBdr>
    </w:div>
    <w:div w:id="1614630139">
      <w:bodyDiv w:val="1"/>
      <w:marLeft w:val="0"/>
      <w:marRight w:val="0"/>
      <w:marTop w:val="0"/>
      <w:marBottom w:val="0"/>
      <w:divBdr>
        <w:top w:val="none" w:sz="0" w:space="0" w:color="auto"/>
        <w:left w:val="none" w:sz="0" w:space="0" w:color="auto"/>
        <w:bottom w:val="none" w:sz="0" w:space="0" w:color="auto"/>
        <w:right w:val="none" w:sz="0" w:space="0" w:color="auto"/>
      </w:divBdr>
    </w:div>
    <w:div w:id="1627348133">
      <w:bodyDiv w:val="1"/>
      <w:marLeft w:val="0"/>
      <w:marRight w:val="0"/>
      <w:marTop w:val="0"/>
      <w:marBottom w:val="0"/>
      <w:divBdr>
        <w:top w:val="none" w:sz="0" w:space="0" w:color="auto"/>
        <w:left w:val="none" w:sz="0" w:space="0" w:color="auto"/>
        <w:bottom w:val="none" w:sz="0" w:space="0" w:color="auto"/>
        <w:right w:val="none" w:sz="0" w:space="0" w:color="auto"/>
      </w:divBdr>
    </w:div>
    <w:div w:id="1685091242">
      <w:bodyDiv w:val="1"/>
      <w:marLeft w:val="0"/>
      <w:marRight w:val="0"/>
      <w:marTop w:val="0"/>
      <w:marBottom w:val="0"/>
      <w:divBdr>
        <w:top w:val="none" w:sz="0" w:space="0" w:color="auto"/>
        <w:left w:val="none" w:sz="0" w:space="0" w:color="auto"/>
        <w:bottom w:val="none" w:sz="0" w:space="0" w:color="auto"/>
        <w:right w:val="none" w:sz="0" w:space="0" w:color="auto"/>
      </w:divBdr>
    </w:div>
    <w:div w:id="1738479140">
      <w:bodyDiv w:val="1"/>
      <w:marLeft w:val="0"/>
      <w:marRight w:val="0"/>
      <w:marTop w:val="0"/>
      <w:marBottom w:val="0"/>
      <w:divBdr>
        <w:top w:val="none" w:sz="0" w:space="0" w:color="auto"/>
        <w:left w:val="none" w:sz="0" w:space="0" w:color="auto"/>
        <w:bottom w:val="none" w:sz="0" w:space="0" w:color="auto"/>
        <w:right w:val="none" w:sz="0" w:space="0" w:color="auto"/>
      </w:divBdr>
    </w:div>
    <w:div w:id="1772047663">
      <w:bodyDiv w:val="1"/>
      <w:marLeft w:val="0"/>
      <w:marRight w:val="0"/>
      <w:marTop w:val="0"/>
      <w:marBottom w:val="0"/>
      <w:divBdr>
        <w:top w:val="none" w:sz="0" w:space="0" w:color="auto"/>
        <w:left w:val="none" w:sz="0" w:space="0" w:color="auto"/>
        <w:bottom w:val="none" w:sz="0" w:space="0" w:color="auto"/>
        <w:right w:val="none" w:sz="0" w:space="0" w:color="auto"/>
      </w:divBdr>
    </w:div>
    <w:div w:id="1824858334">
      <w:bodyDiv w:val="1"/>
      <w:marLeft w:val="0"/>
      <w:marRight w:val="0"/>
      <w:marTop w:val="0"/>
      <w:marBottom w:val="0"/>
      <w:divBdr>
        <w:top w:val="none" w:sz="0" w:space="0" w:color="auto"/>
        <w:left w:val="none" w:sz="0" w:space="0" w:color="auto"/>
        <w:bottom w:val="none" w:sz="0" w:space="0" w:color="auto"/>
        <w:right w:val="none" w:sz="0" w:space="0" w:color="auto"/>
      </w:divBdr>
    </w:div>
    <w:div w:id="1827550749">
      <w:bodyDiv w:val="1"/>
      <w:marLeft w:val="0"/>
      <w:marRight w:val="0"/>
      <w:marTop w:val="0"/>
      <w:marBottom w:val="0"/>
      <w:divBdr>
        <w:top w:val="none" w:sz="0" w:space="0" w:color="auto"/>
        <w:left w:val="none" w:sz="0" w:space="0" w:color="auto"/>
        <w:bottom w:val="none" w:sz="0" w:space="0" w:color="auto"/>
        <w:right w:val="none" w:sz="0" w:space="0" w:color="auto"/>
      </w:divBdr>
    </w:div>
    <w:div w:id="1917204768">
      <w:bodyDiv w:val="1"/>
      <w:marLeft w:val="0"/>
      <w:marRight w:val="0"/>
      <w:marTop w:val="0"/>
      <w:marBottom w:val="0"/>
      <w:divBdr>
        <w:top w:val="none" w:sz="0" w:space="0" w:color="auto"/>
        <w:left w:val="none" w:sz="0" w:space="0" w:color="auto"/>
        <w:bottom w:val="none" w:sz="0" w:space="0" w:color="auto"/>
        <w:right w:val="none" w:sz="0" w:space="0" w:color="auto"/>
      </w:divBdr>
    </w:div>
    <w:div w:id="1979454740">
      <w:bodyDiv w:val="1"/>
      <w:marLeft w:val="0"/>
      <w:marRight w:val="0"/>
      <w:marTop w:val="0"/>
      <w:marBottom w:val="0"/>
      <w:divBdr>
        <w:top w:val="none" w:sz="0" w:space="0" w:color="auto"/>
        <w:left w:val="none" w:sz="0" w:space="0" w:color="auto"/>
        <w:bottom w:val="none" w:sz="0" w:space="0" w:color="auto"/>
        <w:right w:val="none" w:sz="0" w:space="0" w:color="auto"/>
      </w:divBdr>
    </w:div>
    <w:div w:id="1994138149">
      <w:bodyDiv w:val="1"/>
      <w:marLeft w:val="0"/>
      <w:marRight w:val="0"/>
      <w:marTop w:val="0"/>
      <w:marBottom w:val="0"/>
      <w:divBdr>
        <w:top w:val="none" w:sz="0" w:space="0" w:color="auto"/>
        <w:left w:val="none" w:sz="0" w:space="0" w:color="auto"/>
        <w:bottom w:val="none" w:sz="0" w:space="0" w:color="auto"/>
        <w:right w:val="none" w:sz="0" w:space="0" w:color="auto"/>
      </w:divBdr>
    </w:div>
    <w:div w:id="1995840999">
      <w:bodyDiv w:val="1"/>
      <w:marLeft w:val="0"/>
      <w:marRight w:val="0"/>
      <w:marTop w:val="0"/>
      <w:marBottom w:val="0"/>
      <w:divBdr>
        <w:top w:val="none" w:sz="0" w:space="0" w:color="auto"/>
        <w:left w:val="none" w:sz="0" w:space="0" w:color="auto"/>
        <w:bottom w:val="none" w:sz="0" w:space="0" w:color="auto"/>
        <w:right w:val="none" w:sz="0" w:space="0" w:color="auto"/>
      </w:divBdr>
    </w:div>
    <w:div w:id="2031712563">
      <w:bodyDiv w:val="1"/>
      <w:marLeft w:val="0"/>
      <w:marRight w:val="0"/>
      <w:marTop w:val="0"/>
      <w:marBottom w:val="0"/>
      <w:divBdr>
        <w:top w:val="none" w:sz="0" w:space="0" w:color="auto"/>
        <w:left w:val="none" w:sz="0" w:space="0" w:color="auto"/>
        <w:bottom w:val="none" w:sz="0" w:space="0" w:color="auto"/>
        <w:right w:val="none" w:sz="0" w:space="0" w:color="auto"/>
      </w:divBdr>
    </w:div>
    <w:div w:id="20585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F508B1A27A83CC939D206585D667317BBBA2D33C7393FFED7FBCB74K0c0C" TargetMode="External"/><Relationship Id="rId13" Type="http://schemas.openxmlformats.org/officeDocument/2006/relationships/hyperlink" Target="consultantplus://offline/ref=4A8A8A4CB421062E3B2E874FF2F80B4E3E6E62632B4603347BFE5760E020BBA3B0D47B93E2B3C289WCg9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4F508B1A27A83CC939D206585D667317BBBA2D33C7393FFED7FBCB74K0c0C" TargetMode="External"/><Relationship Id="rId17" Type="http://schemas.openxmlformats.org/officeDocument/2006/relationships/hyperlink" Target="consultantplus://offline/ref=4279038E7A039D1852E6695F77BB2F1749AEE0EB9369C7D6B864247EDD032CCE965EB88103B206F6JBfDG" TargetMode="External"/><Relationship Id="rId2" Type="http://schemas.openxmlformats.org/officeDocument/2006/relationships/numbering" Target="numbering.xml"/><Relationship Id="rId16" Type="http://schemas.openxmlformats.org/officeDocument/2006/relationships/hyperlink" Target="consultantplus://offline/ref=4279038E7A039D1852E6695F77BB2F1749AEE0EB9369C7D6B864247EDD032CCE965EB88103B207FAJBf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4F508B1A27A83CC939D206585D667317BBBA2D33C7393FFED7FBCB74K0c0C" TargetMode="External"/><Relationship Id="rId5" Type="http://schemas.openxmlformats.org/officeDocument/2006/relationships/webSettings" Target="webSettings.xml"/><Relationship Id="rId15" Type="http://schemas.openxmlformats.org/officeDocument/2006/relationships/hyperlink" Target="consultantplus://offline/ref=4279038E7A039D1852E6695F77BB2F1749AEE0EB9369C7D6B864247EDD032CCE965EB887J0f6G" TargetMode="External"/><Relationship Id="rId10" Type="http://schemas.openxmlformats.org/officeDocument/2006/relationships/hyperlink" Target="consultantplus://offline/ref=C34F508B1A27A83CC939D206585D667317BBBA2D33C7393FFED7FBCB74K0c0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4F508B1A27A83CC939D206585D667317BBBC2C31C7393FFED7FBCB74K0c0C" TargetMode="External"/><Relationship Id="rId14" Type="http://schemas.openxmlformats.org/officeDocument/2006/relationships/hyperlink" Target="consultantplus://offline/ref=C34F508B1A27A83CC939D206585D667317BBBA2D33C7393FFED7FBCB74K0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115A-8A49-4B6E-AE9D-1C564122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5849</Words>
  <Characters>33345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Khabkrai Government</Company>
  <LinksUpToDate>false</LinksUpToDate>
  <CharactersWithSpaces>39116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Ирина Викторовна</dc:creator>
  <cp:lastModifiedBy>1</cp:lastModifiedBy>
  <cp:revision>3</cp:revision>
  <cp:lastPrinted>2018-09-13T04:15:00Z</cp:lastPrinted>
  <dcterms:created xsi:type="dcterms:W3CDTF">2018-09-13T04:19:00Z</dcterms:created>
  <dcterms:modified xsi:type="dcterms:W3CDTF">2018-09-13T04:21:00Z</dcterms:modified>
</cp:coreProperties>
</file>