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4" w:rsidRPr="00EA38AA" w:rsidRDefault="00A85CC4" w:rsidP="00A85CC4">
      <w:pPr>
        <w:pStyle w:val="2"/>
        <w:tabs>
          <w:tab w:val="left" w:pos="720"/>
        </w:tabs>
        <w:spacing w:before="0"/>
        <w:jc w:val="center"/>
        <w:rPr>
          <w:rFonts w:ascii="Times New Roman" w:hAnsi="Times New Roman" w:cs="Times New Roman"/>
          <w:i/>
        </w:rPr>
      </w:pPr>
      <w:r w:rsidRPr="0014373D">
        <w:rPr>
          <w:rFonts w:ascii="Times New Roman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C4" w:rsidRPr="00EA38AA" w:rsidRDefault="00A85CC4" w:rsidP="00A85CC4">
      <w:pPr>
        <w:jc w:val="center"/>
        <w:rPr>
          <w:sz w:val="16"/>
          <w:szCs w:val="16"/>
          <w:lang w:eastAsia="ru-RU"/>
        </w:rPr>
      </w:pPr>
    </w:p>
    <w:p w:rsidR="00A85CC4" w:rsidRDefault="00A85CC4" w:rsidP="00A85CC4">
      <w:pPr>
        <w:jc w:val="center"/>
        <w:rPr>
          <w:b/>
          <w:sz w:val="36"/>
          <w:szCs w:val="36"/>
        </w:rPr>
      </w:pPr>
      <w:proofErr w:type="gramStart"/>
      <w:r w:rsidRPr="00DF420E">
        <w:rPr>
          <w:b/>
          <w:sz w:val="36"/>
          <w:szCs w:val="36"/>
        </w:rPr>
        <w:t>П</w:t>
      </w:r>
      <w:proofErr w:type="gramEnd"/>
      <w:r w:rsidRPr="00DF420E">
        <w:rPr>
          <w:b/>
          <w:sz w:val="36"/>
          <w:szCs w:val="36"/>
        </w:rPr>
        <w:t xml:space="preserve"> О С Т А Н О В Л Е Н И Е</w:t>
      </w:r>
    </w:p>
    <w:p w:rsidR="00A85CC4" w:rsidRPr="00EA38AA" w:rsidRDefault="00A85CC4" w:rsidP="00A85CC4">
      <w:pPr>
        <w:jc w:val="center"/>
        <w:rPr>
          <w:b/>
          <w:sz w:val="20"/>
          <w:szCs w:val="20"/>
        </w:rPr>
      </w:pPr>
    </w:p>
    <w:p w:rsidR="00A85CC4" w:rsidRPr="00DF420E" w:rsidRDefault="00A85CC4" w:rsidP="00A85CC4">
      <w:pPr>
        <w:jc w:val="center"/>
        <w:rPr>
          <w:b/>
          <w:sz w:val="28"/>
          <w:szCs w:val="28"/>
        </w:rPr>
      </w:pPr>
      <w:r w:rsidRPr="00DF420E">
        <w:rPr>
          <w:b/>
          <w:sz w:val="28"/>
          <w:szCs w:val="28"/>
        </w:rPr>
        <w:t>АДМИНИСТРАЦИИ СВОБОДНОГО СЕЛЬСКОГО ПОСЕЛЕНИЯ</w:t>
      </w:r>
    </w:p>
    <w:p w:rsidR="00A85CC4" w:rsidRDefault="00A85CC4" w:rsidP="00A85CC4">
      <w:pPr>
        <w:jc w:val="center"/>
        <w:rPr>
          <w:b/>
          <w:sz w:val="28"/>
          <w:szCs w:val="28"/>
        </w:rPr>
      </w:pPr>
      <w:r w:rsidRPr="00DF420E">
        <w:rPr>
          <w:b/>
          <w:sz w:val="28"/>
          <w:szCs w:val="28"/>
        </w:rPr>
        <w:t>ПРИМОРСКО-АХТАРСКОГО РАЙОНА</w:t>
      </w:r>
    </w:p>
    <w:p w:rsidR="00A85CC4" w:rsidRDefault="00A85CC4" w:rsidP="00A85CC4">
      <w:pPr>
        <w:jc w:val="center"/>
        <w:rPr>
          <w:b/>
          <w:sz w:val="28"/>
          <w:szCs w:val="28"/>
        </w:rPr>
      </w:pPr>
    </w:p>
    <w:p w:rsidR="00A85CC4" w:rsidRPr="00DF420E" w:rsidRDefault="00A85CC4" w:rsidP="00A85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DF420E">
        <w:rPr>
          <w:sz w:val="28"/>
          <w:szCs w:val="28"/>
        </w:rPr>
        <w:t xml:space="preserve">  2014 года                                </w:t>
      </w:r>
      <w:r>
        <w:rPr>
          <w:sz w:val="28"/>
          <w:szCs w:val="28"/>
        </w:rPr>
        <w:t xml:space="preserve">                                        </w:t>
      </w:r>
      <w:r w:rsidRPr="00DF420E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490073">
        <w:rPr>
          <w:sz w:val="28"/>
          <w:szCs w:val="28"/>
        </w:rPr>
        <w:t>19</w:t>
      </w:r>
    </w:p>
    <w:p w:rsidR="00406ED1" w:rsidRPr="00F85D32" w:rsidRDefault="00406ED1" w:rsidP="00406ED1">
      <w:pPr>
        <w:jc w:val="center"/>
      </w:pPr>
      <w:r w:rsidRPr="00F85D32">
        <w:t xml:space="preserve">хутор </w:t>
      </w:r>
      <w:r w:rsidR="00F85D32" w:rsidRPr="00F85D32">
        <w:t>Свободны</w:t>
      </w:r>
      <w:r w:rsidRPr="00F85D32">
        <w:t>й</w:t>
      </w:r>
    </w:p>
    <w:p w:rsidR="00406ED1" w:rsidRDefault="00406ED1" w:rsidP="00F85D32">
      <w:pPr>
        <w:pStyle w:val="1"/>
        <w:numPr>
          <w:ilvl w:val="0"/>
          <w:numId w:val="0"/>
        </w:numPr>
      </w:pPr>
    </w:p>
    <w:p w:rsidR="0041529A" w:rsidRDefault="00406ED1" w:rsidP="00415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9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011B0F" w:rsidRDefault="00406ED1" w:rsidP="00415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1B0F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</w:t>
      </w:r>
    </w:p>
    <w:p w:rsidR="0041529A" w:rsidRDefault="00011B0F" w:rsidP="00415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«Осуществление</w:t>
      </w:r>
      <w:r w:rsidR="00406ED1" w:rsidRPr="0041529A">
        <w:rPr>
          <w:rFonts w:ascii="Times New Roman" w:hAnsi="Times New Roman" w:cs="Times New Roman"/>
          <w:b/>
          <w:sz w:val="28"/>
          <w:szCs w:val="28"/>
        </w:rPr>
        <w:t xml:space="preserve"> муниципального лесного контроля </w:t>
      </w:r>
    </w:p>
    <w:p w:rsidR="0041529A" w:rsidRPr="0041529A" w:rsidRDefault="0041529A" w:rsidP="00415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9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85D32">
        <w:rPr>
          <w:rFonts w:ascii="Times New Roman" w:hAnsi="Times New Roman" w:cs="Times New Roman"/>
          <w:b/>
          <w:sz w:val="28"/>
          <w:szCs w:val="28"/>
        </w:rPr>
        <w:t>Свободн</w:t>
      </w:r>
      <w:r w:rsidRPr="0041529A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41529A" w:rsidRPr="0041529A" w:rsidRDefault="0041529A" w:rsidP="00415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529A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  <w:r w:rsidRPr="00415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6ED1" w:rsidRPr="000623E1" w:rsidRDefault="00406ED1" w:rsidP="00406ED1"/>
    <w:p w:rsidR="00406ED1" w:rsidRPr="00B90377" w:rsidRDefault="00406ED1" w:rsidP="00406ED1">
      <w:pPr>
        <w:ind w:firstLine="709"/>
        <w:jc w:val="both"/>
        <w:rPr>
          <w:sz w:val="28"/>
          <w:szCs w:val="28"/>
        </w:rPr>
      </w:pPr>
      <w:r w:rsidRPr="00B90377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со </w:t>
      </w:r>
      <w:r>
        <w:rPr>
          <w:sz w:val="28"/>
          <w:szCs w:val="28"/>
        </w:rPr>
        <w:t>ст.84 Лесного Кодекса Российской Федерации,</w:t>
      </w:r>
      <w:r w:rsidRPr="00B90377">
        <w:rPr>
          <w:bCs/>
          <w:sz w:val="28"/>
          <w:szCs w:val="28"/>
        </w:rPr>
        <w:t xml:space="preserve"> Федерального закона </w:t>
      </w:r>
      <w:r w:rsidR="00E832AB" w:rsidRPr="00B90377">
        <w:rPr>
          <w:sz w:val="28"/>
          <w:szCs w:val="28"/>
        </w:rPr>
        <w:t>от 26.12.2008г</w:t>
      </w:r>
      <w:r w:rsidR="00E832AB">
        <w:rPr>
          <w:sz w:val="28"/>
          <w:szCs w:val="28"/>
        </w:rPr>
        <w:t xml:space="preserve">. </w:t>
      </w:r>
      <w:r w:rsidR="00E832AB" w:rsidRPr="00B90377">
        <w:rPr>
          <w:bCs/>
          <w:sz w:val="28"/>
          <w:szCs w:val="28"/>
        </w:rPr>
        <w:t xml:space="preserve"> </w:t>
      </w:r>
      <w:r w:rsidRPr="00B90377">
        <w:rPr>
          <w:bCs/>
          <w:sz w:val="28"/>
          <w:szCs w:val="28"/>
        </w:rPr>
        <w:t>№ 294-ФЗ</w:t>
      </w:r>
      <w:r w:rsidRPr="00B90377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 государственного контроля (надзо</w:t>
      </w:r>
      <w:r w:rsidR="00433ACE">
        <w:rPr>
          <w:sz w:val="28"/>
          <w:szCs w:val="28"/>
        </w:rPr>
        <w:t>ра) и муниципального контроля»,</w:t>
      </w:r>
      <w:r w:rsidR="00433ACE">
        <w:rPr>
          <w:spacing w:val="1"/>
          <w:sz w:val="28"/>
          <w:szCs w:val="28"/>
        </w:rPr>
        <w:t xml:space="preserve"> </w:t>
      </w:r>
      <w:hyperlink r:id="rId9" w:history="1">
        <w:r w:rsidRPr="00B90377">
          <w:rPr>
            <w:sz w:val="28"/>
            <w:szCs w:val="28"/>
          </w:rPr>
          <w:t>постановлением</w:t>
        </w:r>
      </w:hyperlink>
      <w:r w:rsidRPr="00B90377">
        <w:rPr>
          <w:sz w:val="28"/>
          <w:szCs w:val="28"/>
        </w:rPr>
        <w:t xml:space="preserve">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sz w:val="28"/>
          <w:szCs w:val="28"/>
        </w:rPr>
        <w:t>,</w:t>
      </w:r>
      <w:r w:rsidR="00E832AB" w:rsidRPr="00E832AB">
        <w:rPr>
          <w:b/>
          <w:sz w:val="28"/>
          <w:szCs w:val="28"/>
        </w:rPr>
        <w:t xml:space="preserve"> </w:t>
      </w:r>
      <w:r w:rsidR="00E832AB" w:rsidRPr="00E832AB">
        <w:rPr>
          <w:sz w:val="28"/>
          <w:szCs w:val="28"/>
        </w:rPr>
        <w:t xml:space="preserve">Уставом </w:t>
      </w:r>
      <w:r w:rsidR="00F85D32">
        <w:rPr>
          <w:sz w:val="28"/>
          <w:szCs w:val="28"/>
        </w:rPr>
        <w:t>Свободн</w:t>
      </w:r>
      <w:r w:rsidR="00E832AB">
        <w:rPr>
          <w:sz w:val="28"/>
          <w:szCs w:val="28"/>
        </w:rPr>
        <w:t>ого</w:t>
      </w:r>
      <w:r w:rsidR="00E832AB" w:rsidRPr="00E832AB">
        <w:rPr>
          <w:sz w:val="28"/>
          <w:szCs w:val="28"/>
        </w:rPr>
        <w:t xml:space="preserve"> сельского поселения Приморско-Ахтарского района,</w:t>
      </w:r>
      <w:r w:rsidRPr="00B90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F85D32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</w:t>
      </w:r>
      <w:r w:rsidRPr="00B90377">
        <w:rPr>
          <w:sz w:val="28"/>
          <w:szCs w:val="28"/>
        </w:rPr>
        <w:t xml:space="preserve"> </w:t>
      </w:r>
      <w:proofErr w:type="gramStart"/>
      <w:r w:rsidRPr="00B903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B90377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B90377">
        <w:rPr>
          <w:sz w:val="28"/>
          <w:szCs w:val="28"/>
        </w:rPr>
        <w:t>:</w:t>
      </w:r>
    </w:p>
    <w:p w:rsidR="00F50A11" w:rsidRDefault="00F50A11" w:rsidP="00433AC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осуществлению муниципального лесного контроля  на территории </w:t>
      </w:r>
      <w:r w:rsidR="00F85D32">
        <w:rPr>
          <w:rFonts w:ascii="Times New Roman" w:hAnsi="Times New Roman" w:cs="Times New Roman"/>
          <w:sz w:val="28"/>
          <w:szCs w:val="28"/>
        </w:rPr>
        <w:t>Свободн</w:t>
      </w:r>
      <w:r w:rsidR="007824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24D0">
        <w:rPr>
          <w:rFonts w:ascii="Times New Roman" w:hAnsi="Times New Roman" w:cs="Times New Roman"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433ACE" w:rsidRPr="00B90377" w:rsidRDefault="007824D0" w:rsidP="00433AC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33ACE" w:rsidRPr="00B90377">
        <w:rPr>
          <w:sz w:val="28"/>
          <w:szCs w:val="28"/>
        </w:rPr>
        <w:t xml:space="preserve">. </w:t>
      </w:r>
      <w:proofErr w:type="gramStart"/>
      <w:r w:rsidR="00433ACE" w:rsidRPr="00B90377">
        <w:rPr>
          <w:sz w:val="28"/>
          <w:szCs w:val="28"/>
        </w:rPr>
        <w:t>Контроль за</w:t>
      </w:r>
      <w:proofErr w:type="gramEnd"/>
      <w:r w:rsidR="00433ACE" w:rsidRPr="00B903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3ACE" w:rsidRDefault="007824D0" w:rsidP="00A8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ACE" w:rsidRPr="00B90377">
        <w:rPr>
          <w:sz w:val="28"/>
          <w:szCs w:val="28"/>
        </w:rPr>
        <w:t xml:space="preserve">. </w:t>
      </w:r>
      <w:r w:rsidR="00433ACE" w:rsidRPr="00B90377">
        <w:rPr>
          <w:sz w:val="28"/>
          <w:szCs w:val="28"/>
          <w:lang w:eastAsia="ru-RU"/>
        </w:rPr>
        <w:t>Постановление вступает в силу со дн</w:t>
      </w:r>
      <w:r w:rsidR="00433ACE">
        <w:rPr>
          <w:sz w:val="28"/>
          <w:szCs w:val="28"/>
          <w:lang w:eastAsia="ru-RU"/>
        </w:rPr>
        <w:t>я его официального обнародования</w:t>
      </w:r>
      <w:r w:rsidR="00433ACE" w:rsidRPr="00B90377">
        <w:rPr>
          <w:sz w:val="28"/>
          <w:szCs w:val="28"/>
          <w:lang w:eastAsia="ru-RU"/>
        </w:rPr>
        <w:t>.</w:t>
      </w:r>
    </w:p>
    <w:p w:rsidR="00433ACE" w:rsidRPr="00B90377" w:rsidRDefault="00433ACE" w:rsidP="00433ACE">
      <w:pPr>
        <w:ind w:firstLine="709"/>
        <w:jc w:val="both"/>
        <w:rPr>
          <w:sz w:val="28"/>
          <w:szCs w:val="28"/>
        </w:rPr>
      </w:pPr>
    </w:p>
    <w:p w:rsidR="00433ACE" w:rsidRDefault="00433ACE" w:rsidP="00433AC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5D32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</w:t>
      </w:r>
    </w:p>
    <w:p w:rsidR="00433ACE" w:rsidRPr="00B90377" w:rsidRDefault="00433ACE" w:rsidP="00433ACE">
      <w:pPr>
        <w:ind w:right="-14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</w:t>
      </w:r>
      <w:r w:rsidR="00F85D32">
        <w:rPr>
          <w:sz w:val="28"/>
          <w:szCs w:val="28"/>
        </w:rPr>
        <w:t>О.Ю.Хлапов</w:t>
      </w:r>
    </w:p>
    <w:p w:rsidR="003C0EDF" w:rsidRPr="00F85D32" w:rsidRDefault="00433ACE" w:rsidP="00A85CC4">
      <w:pPr>
        <w:tabs>
          <w:tab w:val="left" w:pos="851"/>
          <w:tab w:val="left" w:pos="900"/>
        </w:tabs>
        <w:jc w:val="center"/>
        <w:rPr>
          <w:sz w:val="28"/>
          <w:szCs w:val="28"/>
        </w:rPr>
      </w:pPr>
      <w:r w:rsidRPr="00B90377">
        <w:rPr>
          <w:sz w:val="28"/>
          <w:szCs w:val="28"/>
        </w:rPr>
        <w:t xml:space="preserve"> </w:t>
      </w:r>
    </w:p>
    <w:p w:rsidR="00433ACE" w:rsidRPr="00F85D32" w:rsidRDefault="00F85D32" w:rsidP="00406ED1">
      <w:pPr>
        <w:tabs>
          <w:tab w:val="left" w:pos="2820"/>
        </w:tabs>
        <w:rPr>
          <w:sz w:val="28"/>
          <w:szCs w:val="28"/>
        </w:rPr>
      </w:pPr>
      <w:r w:rsidRPr="00F85D32">
        <w:rPr>
          <w:sz w:val="28"/>
          <w:szCs w:val="28"/>
        </w:rPr>
        <w:t>Проект постановления разработан и внесен</w:t>
      </w:r>
    </w:p>
    <w:p w:rsidR="00F85D32" w:rsidRDefault="00F85D32" w:rsidP="00406ED1">
      <w:pPr>
        <w:tabs>
          <w:tab w:val="left" w:pos="2820"/>
        </w:tabs>
        <w:rPr>
          <w:sz w:val="28"/>
          <w:szCs w:val="28"/>
        </w:rPr>
      </w:pPr>
      <w:r w:rsidRPr="00F85D32">
        <w:rPr>
          <w:sz w:val="28"/>
          <w:szCs w:val="28"/>
        </w:rPr>
        <w:t xml:space="preserve">Эксперт по </w:t>
      </w:r>
      <w:proofErr w:type="gramStart"/>
      <w:r w:rsidRPr="00F85D32">
        <w:rPr>
          <w:sz w:val="28"/>
          <w:szCs w:val="28"/>
        </w:rPr>
        <w:t>земельным</w:t>
      </w:r>
      <w:proofErr w:type="gramEnd"/>
      <w:r w:rsidRPr="00F85D32">
        <w:rPr>
          <w:sz w:val="28"/>
          <w:szCs w:val="28"/>
        </w:rPr>
        <w:t xml:space="preserve"> и </w:t>
      </w:r>
    </w:p>
    <w:p w:rsidR="00F85D32" w:rsidRPr="00F85D32" w:rsidRDefault="00F85D32" w:rsidP="00406ED1">
      <w:pPr>
        <w:tabs>
          <w:tab w:val="left" w:pos="2820"/>
        </w:tabs>
        <w:rPr>
          <w:sz w:val="28"/>
          <w:szCs w:val="28"/>
        </w:rPr>
      </w:pPr>
      <w:r w:rsidRPr="00F85D32">
        <w:rPr>
          <w:sz w:val="28"/>
          <w:szCs w:val="28"/>
        </w:rPr>
        <w:t>иму</w:t>
      </w:r>
      <w:r>
        <w:rPr>
          <w:sz w:val="28"/>
          <w:szCs w:val="28"/>
        </w:rPr>
        <w:t>щ</w:t>
      </w:r>
      <w:r w:rsidRPr="00F85D32">
        <w:rPr>
          <w:sz w:val="28"/>
          <w:szCs w:val="28"/>
        </w:rPr>
        <w:t xml:space="preserve">ественным отношениям   </w:t>
      </w:r>
      <w:r>
        <w:rPr>
          <w:sz w:val="28"/>
          <w:szCs w:val="28"/>
        </w:rPr>
        <w:t xml:space="preserve">                                                        </w:t>
      </w:r>
      <w:r w:rsidRPr="00F85D32">
        <w:rPr>
          <w:sz w:val="28"/>
          <w:szCs w:val="28"/>
        </w:rPr>
        <w:t>Е.Н.Гущина</w:t>
      </w:r>
    </w:p>
    <w:p w:rsidR="00433ACE" w:rsidRPr="00F85D32" w:rsidRDefault="00433ACE" w:rsidP="00406ED1">
      <w:pPr>
        <w:tabs>
          <w:tab w:val="left" w:pos="2820"/>
        </w:tabs>
        <w:rPr>
          <w:sz w:val="28"/>
          <w:szCs w:val="28"/>
        </w:rPr>
      </w:pPr>
    </w:p>
    <w:p w:rsidR="00E832AB" w:rsidRDefault="00F85D32" w:rsidP="003C0EDF">
      <w:pPr>
        <w:tabs>
          <w:tab w:val="left" w:pos="2820"/>
        </w:tabs>
        <w:rPr>
          <w:sz w:val="28"/>
          <w:szCs w:val="28"/>
        </w:rPr>
      </w:pPr>
      <w:r w:rsidRPr="00F85D32">
        <w:rPr>
          <w:sz w:val="28"/>
          <w:szCs w:val="28"/>
        </w:rPr>
        <w:t xml:space="preserve">Проект постановления  согласован                                                                    Специалист 1- категории               </w:t>
      </w:r>
      <w:r>
        <w:rPr>
          <w:sz w:val="28"/>
          <w:szCs w:val="28"/>
        </w:rPr>
        <w:t xml:space="preserve">                                               </w:t>
      </w:r>
      <w:r w:rsidR="003C0EDF">
        <w:rPr>
          <w:sz w:val="28"/>
          <w:szCs w:val="28"/>
        </w:rPr>
        <w:t xml:space="preserve">     </w:t>
      </w:r>
      <w:proofErr w:type="spellStart"/>
      <w:r w:rsidR="003C0EDF">
        <w:rPr>
          <w:sz w:val="28"/>
          <w:szCs w:val="28"/>
        </w:rPr>
        <w:t>И.А.Кульченко</w:t>
      </w:r>
      <w:proofErr w:type="spellEnd"/>
    </w:p>
    <w:p w:rsidR="003C0EDF" w:rsidRDefault="003C0EDF" w:rsidP="003C0EDF">
      <w:pPr>
        <w:tabs>
          <w:tab w:val="left" w:pos="2820"/>
        </w:tabs>
        <w:rPr>
          <w:sz w:val="28"/>
          <w:szCs w:val="28"/>
        </w:rPr>
      </w:pPr>
    </w:p>
    <w:p w:rsidR="003C0EDF" w:rsidRPr="003C0EDF" w:rsidRDefault="003C0EDF" w:rsidP="003C0EDF">
      <w:pPr>
        <w:tabs>
          <w:tab w:val="left" w:pos="2820"/>
        </w:tabs>
        <w:rPr>
          <w:sz w:val="28"/>
          <w:szCs w:val="28"/>
        </w:rPr>
      </w:pPr>
    </w:p>
    <w:p w:rsidR="00433ACE" w:rsidRPr="00433ACE" w:rsidRDefault="00433ACE" w:rsidP="00433ACE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433AC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33ACE" w:rsidRPr="00433ACE" w:rsidRDefault="00433ACE" w:rsidP="00433A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</w:p>
    <w:p w:rsidR="00433ACE" w:rsidRPr="00433ACE" w:rsidRDefault="00433ACE" w:rsidP="00433A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D32">
        <w:rPr>
          <w:rFonts w:ascii="Times New Roman" w:hAnsi="Times New Roman" w:cs="Times New Roman"/>
          <w:b w:val="0"/>
          <w:sz w:val="28"/>
          <w:szCs w:val="28"/>
        </w:rPr>
        <w:t>Свободн</w:t>
      </w:r>
      <w:r w:rsidRPr="00433ACE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433ACE" w:rsidRPr="00433ACE" w:rsidRDefault="00433ACE" w:rsidP="00433A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        Приморско-Ахтарского района</w:t>
      </w:r>
    </w:p>
    <w:p w:rsidR="00433ACE" w:rsidRDefault="00433ACE" w:rsidP="00433A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765C7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54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3A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5C77">
        <w:rPr>
          <w:rFonts w:ascii="Times New Roman" w:hAnsi="Times New Roman" w:cs="Times New Roman"/>
          <w:b w:val="0"/>
          <w:sz w:val="28"/>
          <w:szCs w:val="28"/>
        </w:rPr>
        <w:t xml:space="preserve">07 марта </w:t>
      </w:r>
      <w:r w:rsidR="003C0EDF">
        <w:rPr>
          <w:rFonts w:ascii="Times New Roman" w:hAnsi="Times New Roman" w:cs="Times New Roman"/>
          <w:b w:val="0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765C77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490073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3ACE" w:rsidRPr="00433ACE" w:rsidRDefault="00433ACE" w:rsidP="00433A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33ACE" w:rsidRDefault="00433ACE" w:rsidP="00433ACE">
      <w:pPr>
        <w:pStyle w:val="ConsPlusTitle"/>
        <w:widowControl/>
        <w:ind w:left="57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C0EDF" w:rsidRDefault="003C0EDF" w:rsidP="00433ACE">
      <w:pPr>
        <w:pStyle w:val="ConsPlusTitle"/>
        <w:widowControl/>
        <w:ind w:left="57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7893" w:rsidRDefault="00433ACE" w:rsidP="00433A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3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433ACE" w:rsidRPr="000623E1" w:rsidRDefault="00807893" w:rsidP="00433A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433ACE" w:rsidRPr="000623E1" w:rsidRDefault="00807893" w:rsidP="00433A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«Осуществление</w:t>
      </w:r>
      <w:r w:rsidR="00433ACE" w:rsidRPr="000623E1">
        <w:rPr>
          <w:rFonts w:ascii="Times New Roman" w:hAnsi="Times New Roman" w:cs="Times New Roman"/>
          <w:b/>
          <w:sz w:val="28"/>
          <w:szCs w:val="28"/>
        </w:rPr>
        <w:t xml:space="preserve"> муниципального лесного контроля </w:t>
      </w:r>
    </w:p>
    <w:p w:rsidR="007824D0" w:rsidRPr="000623E1" w:rsidRDefault="00433ACE" w:rsidP="007824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E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85D32">
        <w:rPr>
          <w:rFonts w:ascii="Times New Roman" w:hAnsi="Times New Roman" w:cs="Times New Roman"/>
          <w:b/>
          <w:sz w:val="28"/>
          <w:szCs w:val="28"/>
        </w:rPr>
        <w:t>Свободн</w:t>
      </w:r>
      <w:r w:rsidR="007824D0" w:rsidRPr="000623E1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7824D0" w:rsidRPr="000623E1" w:rsidRDefault="007824D0" w:rsidP="007824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3E1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  <w:r w:rsidR="00807893">
        <w:rPr>
          <w:rFonts w:ascii="Times New Roman" w:hAnsi="Times New Roman" w:cs="Times New Roman"/>
          <w:b/>
          <w:sz w:val="28"/>
          <w:szCs w:val="28"/>
        </w:rPr>
        <w:t>»</w:t>
      </w:r>
      <w:r w:rsidRPr="00062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24D0" w:rsidRPr="000623E1" w:rsidRDefault="007824D0" w:rsidP="003C0EDF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3ACE" w:rsidRPr="000623E1" w:rsidRDefault="00433ACE" w:rsidP="007824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3E1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положения.</w:t>
      </w:r>
    </w:p>
    <w:p w:rsidR="00433ACE" w:rsidRPr="000623E1" w:rsidRDefault="00433ACE" w:rsidP="00433ACE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807893" w:rsidRPr="00807893" w:rsidRDefault="003C0EDF" w:rsidP="008078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7893" w:rsidRPr="00807893">
        <w:rPr>
          <w:color w:val="000000"/>
          <w:sz w:val="28"/>
          <w:szCs w:val="28"/>
        </w:rPr>
        <w:t xml:space="preserve">1.1. </w:t>
      </w:r>
      <w:proofErr w:type="gramStart"/>
      <w:r w:rsidR="00807893" w:rsidRPr="00807893">
        <w:rPr>
          <w:color w:val="000000"/>
          <w:sz w:val="28"/>
          <w:szCs w:val="28"/>
        </w:rPr>
        <w:t>Административный регламент</w:t>
      </w:r>
      <w:r w:rsidR="00807893" w:rsidRPr="00807893">
        <w:rPr>
          <w:b/>
          <w:sz w:val="28"/>
          <w:szCs w:val="28"/>
        </w:rPr>
        <w:t xml:space="preserve"> </w:t>
      </w:r>
      <w:r w:rsidR="00807893" w:rsidRPr="00807893">
        <w:rPr>
          <w:sz w:val="28"/>
          <w:szCs w:val="28"/>
        </w:rPr>
        <w:t xml:space="preserve">по исполнению функции осуществления муниципального лесного контроля на территории </w:t>
      </w:r>
      <w:r w:rsidR="00F85D32">
        <w:rPr>
          <w:sz w:val="28"/>
          <w:szCs w:val="28"/>
        </w:rPr>
        <w:t>Свободн</w:t>
      </w:r>
      <w:r w:rsidR="00807893" w:rsidRPr="00433ACE">
        <w:rPr>
          <w:sz w:val="28"/>
          <w:szCs w:val="28"/>
        </w:rPr>
        <w:t>ого</w:t>
      </w:r>
      <w:r w:rsidR="00807893" w:rsidRPr="00807893">
        <w:rPr>
          <w:sz w:val="28"/>
          <w:szCs w:val="28"/>
        </w:rPr>
        <w:t xml:space="preserve"> сельского поселения Приморско-Ахтарского района </w:t>
      </w:r>
      <w:r w:rsidR="00807893" w:rsidRPr="00807893">
        <w:rPr>
          <w:color w:val="000000"/>
          <w:sz w:val="28"/>
          <w:szCs w:val="28"/>
        </w:rPr>
        <w:t xml:space="preserve"> 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</w:t>
      </w:r>
      <w:r w:rsidR="00807893" w:rsidRPr="00807893">
        <w:rPr>
          <w:sz w:val="28"/>
          <w:szCs w:val="28"/>
        </w:rPr>
        <w:t xml:space="preserve">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 </w:t>
      </w:r>
      <w:r w:rsidR="00807893" w:rsidRPr="00807893">
        <w:rPr>
          <w:color w:val="000000"/>
          <w:sz w:val="28"/>
          <w:szCs w:val="28"/>
        </w:rPr>
        <w:t xml:space="preserve">администрацию </w:t>
      </w:r>
      <w:r w:rsidR="00F85D32">
        <w:rPr>
          <w:sz w:val="28"/>
          <w:szCs w:val="28"/>
        </w:rPr>
        <w:t>Свободн</w:t>
      </w:r>
      <w:r w:rsidR="00807893" w:rsidRPr="00433ACE">
        <w:rPr>
          <w:sz w:val="28"/>
          <w:szCs w:val="28"/>
        </w:rPr>
        <w:t>ого</w:t>
      </w:r>
      <w:r w:rsidR="00807893" w:rsidRPr="00807893">
        <w:rPr>
          <w:color w:val="000000"/>
          <w:sz w:val="28"/>
          <w:szCs w:val="28"/>
        </w:rPr>
        <w:t xml:space="preserve"> сельского</w:t>
      </w:r>
      <w:proofErr w:type="gramEnd"/>
      <w:r w:rsidR="00807893" w:rsidRPr="00807893">
        <w:rPr>
          <w:color w:val="000000"/>
          <w:sz w:val="28"/>
          <w:szCs w:val="28"/>
        </w:rPr>
        <w:t xml:space="preserve"> поселения Приморско-Ахтарского района (далее – администрация</w:t>
      </w:r>
      <w:r w:rsidR="00807893" w:rsidRPr="00807893">
        <w:rPr>
          <w:sz w:val="28"/>
          <w:szCs w:val="28"/>
        </w:rPr>
        <w:t xml:space="preserve"> </w:t>
      </w:r>
      <w:r w:rsidR="00F85D32">
        <w:rPr>
          <w:sz w:val="28"/>
          <w:szCs w:val="28"/>
        </w:rPr>
        <w:t>Свободн</w:t>
      </w:r>
      <w:r w:rsidR="00807893" w:rsidRPr="00433ACE">
        <w:rPr>
          <w:sz w:val="28"/>
          <w:szCs w:val="28"/>
        </w:rPr>
        <w:t>ого</w:t>
      </w:r>
      <w:r w:rsidR="00807893" w:rsidRPr="00807893">
        <w:rPr>
          <w:color w:val="000000"/>
          <w:sz w:val="28"/>
          <w:szCs w:val="28"/>
        </w:rPr>
        <w:t xml:space="preserve"> сельского поселения).</w:t>
      </w:r>
    </w:p>
    <w:p w:rsidR="00807893" w:rsidRPr="00807893" w:rsidRDefault="00807893" w:rsidP="00807893">
      <w:pPr>
        <w:ind w:firstLine="720"/>
        <w:jc w:val="both"/>
        <w:rPr>
          <w:color w:val="000000"/>
          <w:sz w:val="28"/>
          <w:szCs w:val="28"/>
        </w:rPr>
      </w:pPr>
      <w:r w:rsidRPr="00807893">
        <w:rPr>
          <w:color w:val="000000"/>
          <w:sz w:val="28"/>
          <w:szCs w:val="28"/>
        </w:rPr>
        <w:t xml:space="preserve">1.2 Муниципальный лесной контроль - деятельность органов местного самоуправления, уполномоченных на организацию и проведение на территории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 Приморско-Ахтарского района проверок соблюдения при осуществлении деятельности юридическими лицами, индивидуальными предпринимателями  требований, установленных муниципальными правовыми актами, регламентирующими лесные отношения.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7893">
        <w:rPr>
          <w:color w:val="000000"/>
          <w:sz w:val="28"/>
          <w:szCs w:val="28"/>
        </w:rPr>
        <w:t xml:space="preserve">Муниципальный лесной контроль осуществляется, согласно ч. 1  ст. 84 Лесного кодекса РФ, в отношении </w:t>
      </w:r>
      <w:r w:rsidRPr="00807893">
        <w:rPr>
          <w:sz w:val="28"/>
          <w:szCs w:val="28"/>
        </w:rPr>
        <w:t xml:space="preserve">лесных участков, находящихся в муниципальной собственности </w:t>
      </w:r>
      <w:r w:rsidRPr="00807893">
        <w:rPr>
          <w:color w:val="000000"/>
          <w:sz w:val="28"/>
          <w:szCs w:val="28"/>
        </w:rPr>
        <w:t xml:space="preserve">и расположенных на территории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 Приморско-Ахтарского района в соответствии </w:t>
      </w:r>
      <w:proofErr w:type="gramStart"/>
      <w:r w:rsidRPr="00807893">
        <w:rPr>
          <w:color w:val="000000"/>
          <w:sz w:val="28"/>
          <w:szCs w:val="28"/>
        </w:rPr>
        <w:t>с</w:t>
      </w:r>
      <w:proofErr w:type="gramEnd"/>
      <w:r w:rsidRPr="00807893">
        <w:rPr>
          <w:color w:val="000000"/>
          <w:sz w:val="28"/>
          <w:szCs w:val="28"/>
        </w:rPr>
        <w:t xml:space="preserve">: 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Федеральным законом от 26 декабря 2008 года № 294-ФЗ "О защите прав юридических лиц и индивидуальных предпринимателей при </w:t>
      </w:r>
      <w:r w:rsidRPr="00807893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контроля";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807893" w:rsidRPr="00807893" w:rsidRDefault="00807893" w:rsidP="0080789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приказом МПР РФ от 16 июля 2007 года № 185 "Об утверждении правил ухода за лесами";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 8)  Уставом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Приморско-Ахтарского района</w:t>
      </w:r>
      <w:r w:rsidRPr="00807893">
        <w:rPr>
          <w:sz w:val="28"/>
          <w:szCs w:val="28"/>
        </w:rPr>
        <w:t>.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1.3 Целью муниципального лесного контроля является обеспечение соблюдения юридическими лицами, индивидуальными предпринимателями требований лесного законодательства по использованию, охране, защите и воспроизводству лесов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 Приморско-Ахтарского района.  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7893">
        <w:rPr>
          <w:color w:val="000000"/>
          <w:sz w:val="28"/>
          <w:szCs w:val="28"/>
        </w:rPr>
        <w:t>1.4 Муниципальный лесной контроль осуществляется в форме проверок.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7893">
        <w:rPr>
          <w:b/>
          <w:color w:val="000000"/>
          <w:sz w:val="28"/>
          <w:szCs w:val="28"/>
        </w:rPr>
        <w:t xml:space="preserve">Проверка </w:t>
      </w:r>
      <w:r w:rsidRPr="00807893">
        <w:rPr>
          <w:color w:val="000000"/>
          <w:sz w:val="28"/>
          <w:szCs w:val="28"/>
        </w:rPr>
        <w:t>– совокупность проводимых органом муниципального лесного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действия (бездействия) требованиям лесного законодательства, установленным муниципальными правовыми актами.</w:t>
      </w:r>
    </w:p>
    <w:p w:rsidR="00807893" w:rsidRPr="00807893" w:rsidRDefault="00807893" w:rsidP="0080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93">
        <w:rPr>
          <w:rFonts w:ascii="Times New Roman" w:hAnsi="Times New Roman" w:cs="Times New Roman"/>
          <w:sz w:val="28"/>
          <w:szCs w:val="28"/>
        </w:rPr>
        <w:t>1.5. Проверке подлежат юридические лица и индивидуальные предприниматели, осуществляющие использование лесов, находящихся в муниципальной собственности, на территории данного муниципального образования.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7893">
        <w:rPr>
          <w:color w:val="000000"/>
          <w:sz w:val="28"/>
          <w:szCs w:val="28"/>
        </w:rPr>
        <w:t xml:space="preserve">1.6. Проверки могут быть документарными и выездными. </w:t>
      </w:r>
    </w:p>
    <w:p w:rsidR="00807893" w:rsidRPr="00807893" w:rsidRDefault="00807893" w:rsidP="00807893">
      <w:pPr>
        <w:ind w:firstLine="720"/>
        <w:jc w:val="both"/>
        <w:rPr>
          <w:color w:val="000000"/>
          <w:sz w:val="28"/>
          <w:szCs w:val="28"/>
        </w:rPr>
      </w:pPr>
      <w:r w:rsidRPr="00807893">
        <w:rPr>
          <w:sz w:val="28"/>
          <w:szCs w:val="28"/>
        </w:rPr>
        <w:t xml:space="preserve">Документарная проверка проводится </w:t>
      </w:r>
      <w:r w:rsidRPr="00807893">
        <w:rPr>
          <w:color w:val="000000"/>
          <w:sz w:val="28"/>
          <w:szCs w:val="28"/>
        </w:rPr>
        <w:t xml:space="preserve">в здании администрации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поселения. 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7893">
        <w:rPr>
          <w:sz w:val="28"/>
          <w:szCs w:val="28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07893" w:rsidRPr="00807893" w:rsidRDefault="00807893" w:rsidP="00807893">
      <w:pPr>
        <w:ind w:firstLine="709"/>
        <w:jc w:val="both"/>
        <w:rPr>
          <w:sz w:val="28"/>
          <w:szCs w:val="28"/>
        </w:rPr>
      </w:pPr>
      <w:r w:rsidRPr="00807893">
        <w:rPr>
          <w:color w:val="000000"/>
          <w:sz w:val="28"/>
          <w:szCs w:val="28"/>
        </w:rPr>
        <w:t xml:space="preserve">1.7. Перечень должностных лиц, осуществляющих муниципальный лесной контроль и надзор, утверждается правовым актом администрации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Приморско-Ахтарского района</w:t>
      </w:r>
      <w:r w:rsidRPr="00807893">
        <w:rPr>
          <w:color w:val="000000"/>
          <w:sz w:val="28"/>
          <w:szCs w:val="28"/>
        </w:rPr>
        <w:t>.</w:t>
      </w: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7893">
        <w:rPr>
          <w:color w:val="000000"/>
          <w:sz w:val="28"/>
          <w:szCs w:val="28"/>
        </w:rPr>
        <w:t xml:space="preserve">1.8. Порядок обращения граждан в администрацию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 по вопросам нарушения муниципального лесного законодательства, ответы администрации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color w:val="000000"/>
          <w:sz w:val="28"/>
          <w:szCs w:val="28"/>
        </w:rPr>
        <w:t xml:space="preserve"> сельского поселения на обращения граждан </w:t>
      </w:r>
      <w:r w:rsidRPr="00807893">
        <w:rPr>
          <w:color w:val="000000"/>
          <w:sz w:val="28"/>
          <w:szCs w:val="28"/>
        </w:rPr>
        <w:lastRenderedPageBreak/>
        <w:t>регламентируются Федеральным законом от 2 мая 2006 года № 59-ФЗ "О порядке рассмотрения обращений граждан Российской Федерации".</w:t>
      </w:r>
    </w:p>
    <w:p w:rsidR="00807893" w:rsidRPr="00807893" w:rsidRDefault="00807893" w:rsidP="0080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893">
        <w:rPr>
          <w:rFonts w:ascii="Times New Roman" w:hAnsi="Times New Roman" w:cs="Times New Roman"/>
          <w:sz w:val="28"/>
          <w:szCs w:val="28"/>
        </w:rPr>
        <w:t xml:space="preserve">          1.9.</w:t>
      </w:r>
      <w:r w:rsidRPr="00807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893">
        <w:rPr>
          <w:rFonts w:ascii="Times New Roman" w:hAnsi="Times New Roman" w:cs="Times New Roman"/>
          <w:sz w:val="28"/>
          <w:szCs w:val="28"/>
        </w:rPr>
        <w:t>При проведении проверок уполномоченные лица имеют право: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1)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о лицах, осуществляющих деятельность в сфере использования лесного фонда, в отношении которых проводится проверка; 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2) посещать при предъявлении служебного удостоверения организации, индивидуальных предпринимателей, граждан и объекты, обследовать лесные насаждения, находящиеся в собственности, владении, пользовании и аренде для проведения проверки;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3)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лесного фонда, об устранении выявленных в ходе проверок нарушений, указанных требований;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4) 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5)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1.10. При проведении проверок лица, в отношении которых проводится проверка, имеют право: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 1) требовать от муниципальных инспекторов соблюдения требований, установленных нормативными правовыми актами Российской федерации, Краснодарского края, муниципальными правовыми актами </w:t>
      </w:r>
      <w:r w:rsidR="00F85D32">
        <w:rPr>
          <w:sz w:val="28"/>
          <w:szCs w:val="28"/>
        </w:rPr>
        <w:t>Свободн</w:t>
      </w:r>
      <w:r w:rsidRPr="00433ACE">
        <w:rPr>
          <w:sz w:val="28"/>
          <w:szCs w:val="28"/>
        </w:rPr>
        <w:t>ого</w:t>
      </w:r>
      <w:r w:rsidRPr="00807893">
        <w:rPr>
          <w:sz w:val="28"/>
          <w:szCs w:val="28"/>
        </w:rPr>
        <w:t xml:space="preserve"> сельского поселения, в том числе настоящего Административного регламента;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2) обжаловать действия муниципальных инспекторов в порядке, установленном настоящим Административным регламентом.</w:t>
      </w:r>
    </w:p>
    <w:p w:rsidR="00807893" w:rsidRPr="00807893" w:rsidRDefault="00807893" w:rsidP="00807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1.11. Результатом предоставления муниципальной функции являются –</w:t>
      </w:r>
    </w:p>
    <w:p w:rsidR="00807893" w:rsidRP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1) выявление признаков нарушений лесного законодательства или установление отсутствия таких признаков; </w:t>
      </w:r>
    </w:p>
    <w:p w:rsidR="00807893" w:rsidRPr="00807893" w:rsidRDefault="00807893" w:rsidP="008078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2) исполнение нарушителями лесного законодательства предписаний об устранении нарушений лесного законодательства.</w:t>
      </w:r>
    </w:p>
    <w:p w:rsidR="00807893" w:rsidRPr="00807893" w:rsidRDefault="00807893" w:rsidP="00807893">
      <w:pPr>
        <w:ind w:firstLine="709"/>
        <w:jc w:val="both"/>
        <w:rPr>
          <w:sz w:val="28"/>
          <w:szCs w:val="28"/>
        </w:rPr>
      </w:pPr>
      <w:r w:rsidRPr="00807893">
        <w:rPr>
          <w:sz w:val="28"/>
          <w:szCs w:val="28"/>
        </w:rPr>
        <w:t>3) при обнаружении достаточных фактов, указывающих на административное правонарушение, направление материалов в правоохранительные органы для рассмотрения и принятия мер административного воздействия.</w:t>
      </w:r>
    </w:p>
    <w:p w:rsidR="00807893" w:rsidRDefault="00807893" w:rsidP="00807893">
      <w:pPr>
        <w:jc w:val="both"/>
        <w:rPr>
          <w:sz w:val="28"/>
          <w:szCs w:val="28"/>
        </w:rPr>
      </w:pPr>
      <w:r w:rsidRPr="00807893">
        <w:rPr>
          <w:sz w:val="28"/>
          <w:szCs w:val="28"/>
        </w:rPr>
        <w:t xml:space="preserve">           4) Конечным результатом исполнения  муниципальной функции  является акт проверки.</w:t>
      </w:r>
    </w:p>
    <w:p w:rsidR="003C0EDF" w:rsidRPr="00807893" w:rsidRDefault="003C0EDF" w:rsidP="00807893">
      <w:pPr>
        <w:jc w:val="both"/>
        <w:rPr>
          <w:sz w:val="28"/>
          <w:szCs w:val="28"/>
        </w:rPr>
      </w:pPr>
    </w:p>
    <w:p w:rsidR="00807893" w:rsidRPr="00807893" w:rsidRDefault="00807893" w:rsidP="0080789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07893" w:rsidRPr="00807893" w:rsidRDefault="00807893" w:rsidP="0080789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07893">
        <w:rPr>
          <w:b/>
          <w:color w:val="000000"/>
          <w:sz w:val="28"/>
          <w:szCs w:val="28"/>
        </w:rPr>
        <w:t>2. Требования к порядку осуществления муниципального контроля</w:t>
      </w:r>
    </w:p>
    <w:p w:rsidR="007824D0" w:rsidRPr="00433ACE" w:rsidRDefault="007824D0" w:rsidP="000623E1">
      <w:pPr>
        <w:autoSpaceDE w:val="0"/>
        <w:spacing w:line="0" w:lineRule="atLeast"/>
        <w:jc w:val="center"/>
        <w:rPr>
          <w:b/>
          <w:color w:val="000000"/>
          <w:sz w:val="28"/>
          <w:szCs w:val="28"/>
        </w:rPr>
      </w:pPr>
    </w:p>
    <w:p w:rsidR="00E870DE" w:rsidRPr="00E870DE" w:rsidRDefault="00E870DE" w:rsidP="00E870DE">
      <w:pPr>
        <w:ind w:firstLine="709"/>
        <w:jc w:val="both"/>
        <w:rPr>
          <w:sz w:val="28"/>
          <w:szCs w:val="28"/>
        </w:rPr>
      </w:pPr>
      <w:r w:rsidRPr="00E870DE">
        <w:rPr>
          <w:sz w:val="28"/>
          <w:szCs w:val="28"/>
        </w:rPr>
        <w:t xml:space="preserve">2.1. Органом, осуществляющим муниципальный лесной контроль, является </w:t>
      </w:r>
      <w:r w:rsidRPr="00E870DE">
        <w:rPr>
          <w:color w:val="000000"/>
          <w:sz w:val="28"/>
          <w:szCs w:val="28"/>
        </w:rPr>
        <w:t xml:space="preserve">администрация </w:t>
      </w:r>
      <w:r w:rsidR="00F85D32">
        <w:rPr>
          <w:color w:val="000000"/>
          <w:sz w:val="28"/>
          <w:szCs w:val="28"/>
        </w:rPr>
        <w:t>Свободн</w:t>
      </w:r>
      <w:r>
        <w:rPr>
          <w:color w:val="000000"/>
          <w:sz w:val="28"/>
          <w:szCs w:val="28"/>
        </w:rPr>
        <w:t>ого</w:t>
      </w:r>
      <w:r w:rsidRPr="00E870D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Приморско-Ахтарского района</w:t>
      </w:r>
      <w:r w:rsidRPr="00E870DE">
        <w:rPr>
          <w:color w:val="000000"/>
          <w:sz w:val="28"/>
          <w:szCs w:val="28"/>
        </w:rPr>
        <w:t>.</w:t>
      </w:r>
    </w:p>
    <w:p w:rsidR="00433ACE" w:rsidRDefault="00B611E0" w:rsidP="000623E1">
      <w:pPr>
        <w:autoSpaceDE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ACE">
        <w:rPr>
          <w:color w:val="000000"/>
          <w:sz w:val="28"/>
          <w:szCs w:val="28"/>
        </w:rPr>
        <w:t xml:space="preserve"> Местонахождение администрации: </w:t>
      </w:r>
      <w:r w:rsidR="007824D0">
        <w:rPr>
          <w:color w:val="000000"/>
          <w:sz w:val="28"/>
          <w:szCs w:val="28"/>
        </w:rPr>
        <w:t>353894 Краснодарский край, Приморско-Ахтарский район, х.</w:t>
      </w:r>
      <w:r w:rsidR="00F85D32">
        <w:rPr>
          <w:color w:val="000000"/>
          <w:sz w:val="28"/>
          <w:szCs w:val="28"/>
        </w:rPr>
        <w:t>Свободн</w:t>
      </w:r>
      <w:r w:rsidR="003C0EDF">
        <w:rPr>
          <w:color w:val="000000"/>
          <w:sz w:val="28"/>
          <w:szCs w:val="28"/>
        </w:rPr>
        <w:t>ы</w:t>
      </w:r>
      <w:r w:rsidR="007824D0">
        <w:rPr>
          <w:color w:val="000000"/>
          <w:sz w:val="28"/>
          <w:szCs w:val="28"/>
        </w:rPr>
        <w:t xml:space="preserve">й, ул. </w:t>
      </w:r>
      <w:r w:rsidR="00F85D32">
        <w:rPr>
          <w:color w:val="000000"/>
          <w:sz w:val="28"/>
          <w:szCs w:val="28"/>
        </w:rPr>
        <w:t>Ленина</w:t>
      </w:r>
      <w:r w:rsidR="007824D0">
        <w:rPr>
          <w:color w:val="000000"/>
          <w:sz w:val="28"/>
          <w:szCs w:val="28"/>
        </w:rPr>
        <w:t xml:space="preserve">, </w:t>
      </w:r>
      <w:r w:rsidR="00F85D32">
        <w:rPr>
          <w:color w:val="000000"/>
          <w:sz w:val="28"/>
          <w:szCs w:val="28"/>
        </w:rPr>
        <w:t>18</w:t>
      </w: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(88</w:t>
      </w:r>
      <w:r w:rsidR="007824D0">
        <w:rPr>
          <w:sz w:val="28"/>
          <w:szCs w:val="28"/>
        </w:rPr>
        <w:t>6143</w:t>
      </w:r>
      <w:r>
        <w:rPr>
          <w:sz w:val="28"/>
          <w:szCs w:val="28"/>
        </w:rPr>
        <w:t xml:space="preserve">) </w:t>
      </w:r>
      <w:r w:rsidR="007824D0">
        <w:rPr>
          <w:sz w:val="28"/>
          <w:szCs w:val="28"/>
        </w:rPr>
        <w:t>5-</w:t>
      </w:r>
      <w:r w:rsidR="00F85D32">
        <w:rPr>
          <w:sz w:val="28"/>
          <w:szCs w:val="28"/>
        </w:rPr>
        <w:t>75</w:t>
      </w:r>
      <w:r w:rsidR="007824D0">
        <w:rPr>
          <w:sz w:val="28"/>
          <w:szCs w:val="28"/>
        </w:rPr>
        <w:t>-</w:t>
      </w:r>
      <w:r w:rsidR="00F85D32">
        <w:rPr>
          <w:sz w:val="28"/>
          <w:szCs w:val="28"/>
        </w:rPr>
        <w:t>34</w:t>
      </w: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муниципального контроля:  ежеднев</w:t>
      </w:r>
      <w:r w:rsidR="00E870DE">
        <w:rPr>
          <w:sz w:val="28"/>
          <w:szCs w:val="28"/>
        </w:rPr>
        <w:t>но с понедельника по четверг с 8.00 час. до 17.15 час</w:t>
      </w:r>
      <w:proofErr w:type="gramStart"/>
      <w:r w:rsidR="00E870DE">
        <w:rPr>
          <w:sz w:val="28"/>
          <w:szCs w:val="28"/>
        </w:rPr>
        <w:t xml:space="preserve">., </w:t>
      </w:r>
      <w:proofErr w:type="gramEnd"/>
      <w:r w:rsidR="00E870DE">
        <w:rPr>
          <w:sz w:val="28"/>
          <w:szCs w:val="28"/>
        </w:rPr>
        <w:t>в пятницу с 8.00 до 16.15</w:t>
      </w:r>
      <w:r>
        <w:rPr>
          <w:sz w:val="28"/>
          <w:szCs w:val="28"/>
        </w:rPr>
        <w:t>.</w:t>
      </w: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24D0">
        <w:rPr>
          <w:sz w:val="28"/>
          <w:szCs w:val="28"/>
        </w:rPr>
        <w:t>ерерыв на обед с 12.00 час до 14</w:t>
      </w:r>
      <w:r>
        <w:rPr>
          <w:sz w:val="28"/>
          <w:szCs w:val="28"/>
        </w:rPr>
        <w:t>.00 час, выходной: суббота, воскресенье, нерабочие праздничные дни.</w:t>
      </w:r>
    </w:p>
    <w:p w:rsidR="000D4A84" w:rsidRDefault="00433ACE" w:rsidP="000623E1">
      <w:pPr>
        <w:autoSpaceDE w:val="0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Электронный адрес для направления в орган электронных обращений по вопросам исполнения муниципальной функции:</w:t>
      </w:r>
      <w:r w:rsidR="007824D0">
        <w:rPr>
          <w:sz w:val="28"/>
          <w:szCs w:val="28"/>
        </w:rPr>
        <w:t xml:space="preserve"> </w:t>
      </w:r>
      <w:proofErr w:type="spellStart"/>
      <w:r w:rsidR="003C0EDF">
        <w:rPr>
          <w:color w:val="000000"/>
          <w:sz w:val="28"/>
          <w:szCs w:val="28"/>
        </w:rPr>
        <w:t>admin</w:t>
      </w:r>
      <w:proofErr w:type="spellEnd"/>
      <w:r w:rsidR="003C0EDF">
        <w:rPr>
          <w:color w:val="000000"/>
          <w:sz w:val="28"/>
          <w:szCs w:val="28"/>
        </w:rPr>
        <w:t>-</w:t>
      </w:r>
      <w:proofErr w:type="spellStart"/>
      <w:r w:rsidR="003C0EDF">
        <w:rPr>
          <w:color w:val="000000"/>
          <w:sz w:val="28"/>
          <w:szCs w:val="28"/>
          <w:lang w:val="en-US"/>
        </w:rPr>
        <w:t>svsp</w:t>
      </w:r>
      <w:proofErr w:type="spellEnd"/>
      <w:r w:rsidR="000D4A84" w:rsidRPr="000D4A84">
        <w:rPr>
          <w:color w:val="000000"/>
          <w:sz w:val="28"/>
          <w:szCs w:val="28"/>
        </w:rPr>
        <w:t>@</w:t>
      </w:r>
      <w:proofErr w:type="spellStart"/>
      <w:r w:rsidR="000D4A84" w:rsidRPr="000D4A84">
        <w:rPr>
          <w:color w:val="000000"/>
          <w:sz w:val="28"/>
          <w:szCs w:val="28"/>
        </w:rPr>
        <w:t>mail.ru</w:t>
      </w:r>
      <w:proofErr w:type="spellEnd"/>
      <w:r w:rsidR="000D4A84">
        <w:rPr>
          <w:color w:val="000000"/>
          <w:sz w:val="28"/>
          <w:szCs w:val="28"/>
        </w:rPr>
        <w:t xml:space="preserve"> 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К полномочиям администрации </w:t>
      </w:r>
      <w:r w:rsidR="00F85D32">
        <w:rPr>
          <w:color w:val="000000"/>
          <w:sz w:val="28"/>
          <w:szCs w:val="28"/>
        </w:rPr>
        <w:t>Свободного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="00B611E0">
        <w:rPr>
          <w:color w:val="000000"/>
          <w:sz w:val="28"/>
          <w:szCs w:val="28"/>
        </w:rPr>
        <w:t xml:space="preserve"> Приморско-Ахтарского района</w:t>
      </w:r>
      <w:r w:rsidRPr="00B611E0">
        <w:rPr>
          <w:color w:val="000000"/>
          <w:sz w:val="28"/>
          <w:szCs w:val="28"/>
        </w:rPr>
        <w:t xml:space="preserve"> относится: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организация и осуществление муниципального лесного контроля на территории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поселения;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принятие административных регламентов проведения проверок при осуществлении муниципального лесного контроля на территории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поселения;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организация и проведение мониторинга эффективности муниципального лесного контроля, показатели и методика проведения которого утверждаются Правительством РФ;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осуществление иных предусмотренных законодательством полномочий.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2.2. Осуществление муниципального лесного контроля (исполнение административного регламента) осуществляется должностными лицами администрации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на территории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в соответствии с Уставом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Приморско-Ахтарского района.</w:t>
      </w:r>
    </w:p>
    <w:p w:rsidR="00321479" w:rsidRPr="00B611E0" w:rsidRDefault="00321479" w:rsidP="003214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11E0">
        <w:rPr>
          <w:sz w:val="28"/>
          <w:szCs w:val="28"/>
        </w:rPr>
        <w:t xml:space="preserve">          2.3.</w:t>
      </w:r>
      <w:r w:rsidRPr="00B611E0">
        <w:rPr>
          <w:color w:val="000000"/>
          <w:sz w:val="28"/>
          <w:szCs w:val="28"/>
        </w:rPr>
        <w:t xml:space="preserve"> На информационных стендах в помещениях администрации размещается следующая информация: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2) блок-схема порядка проведения проверок согласно приложению № 1 к настоящему административному регламенту;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3) порядок получения гражданами консультаций;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4) перечень документов, необходимых для предъявления </w:t>
      </w:r>
      <w:proofErr w:type="spellStart"/>
      <w:r w:rsidRPr="00B611E0">
        <w:rPr>
          <w:color w:val="000000"/>
          <w:sz w:val="28"/>
          <w:szCs w:val="28"/>
        </w:rPr>
        <w:t>лесопользователем</w:t>
      </w:r>
      <w:proofErr w:type="spellEnd"/>
      <w:r w:rsidRPr="00B611E0">
        <w:rPr>
          <w:color w:val="000000"/>
          <w:sz w:val="28"/>
          <w:szCs w:val="28"/>
        </w:rPr>
        <w:t xml:space="preserve"> при проведении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2.4. По вопросам проведения проверок можно получить консультацию путем непосредственного обращения в администрацию поселения.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2.5. Индивидуальное устное информирование осуществляется должностным лицом администрации поселения при обращении лично или по телефону.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lastRenderedPageBreak/>
        <w:t>При ответах на телефонные звонки и личные обращения должностное лицо администрации поселения подробно, в вежливой (корректной) форме информирует обратившихся лиц по интересующим вопросам.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2.6. Сведения о ходе процедуры принятия решения о </w:t>
      </w:r>
      <w:r w:rsidRPr="00B611E0">
        <w:rPr>
          <w:sz w:val="28"/>
          <w:szCs w:val="28"/>
        </w:rPr>
        <w:t xml:space="preserve">проведении проверки по муниципальному лесному контролю можно получить при помощи </w:t>
      </w:r>
      <w:r w:rsidRPr="00B611E0">
        <w:rPr>
          <w:color w:val="000000"/>
          <w:sz w:val="28"/>
          <w:szCs w:val="28"/>
        </w:rPr>
        <w:t>письменного обращения, электронной почты, телефонной связи или посредством личного обращения в администрацию.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2.7. В случае если подготовка ответа требует продолжительного времени, должностное лицо администрации поселения, осуществляющее индивидуальное устное информирование, может предложить обратившемуся лицу направить в администрацию</w:t>
      </w:r>
      <w:r w:rsidRPr="00B611E0">
        <w:rPr>
          <w:i/>
          <w:color w:val="000000"/>
          <w:sz w:val="28"/>
          <w:szCs w:val="28"/>
        </w:rPr>
        <w:t xml:space="preserve"> </w:t>
      </w:r>
      <w:r w:rsidRPr="00B611E0">
        <w:rPr>
          <w:color w:val="000000"/>
          <w:sz w:val="28"/>
          <w:szCs w:val="28"/>
        </w:rPr>
        <w:t>письменное обращение по данному вопросу, либо назначить удобное время для устного информирования.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2.8.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321479" w:rsidRPr="00B611E0" w:rsidRDefault="00321479" w:rsidP="00321479">
      <w:pPr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2.9. Информирование и консультирование по исполнению функции осуществляется безвозмездно.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2.10.</w:t>
      </w:r>
      <w:r w:rsidRPr="00B611E0">
        <w:rPr>
          <w:sz w:val="28"/>
          <w:szCs w:val="28"/>
        </w:rPr>
        <w:tab/>
        <w:t>Исполнение функции осуществляется бесплатно.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2.11. </w:t>
      </w:r>
      <w:r w:rsidRPr="00B611E0">
        <w:rPr>
          <w:sz w:val="28"/>
          <w:szCs w:val="28"/>
        </w:rPr>
        <w:t xml:space="preserve">Ежегодный план проведения плановых проверок, утвержденный  главой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поселения, </w:t>
      </w:r>
      <w:r w:rsidRPr="00B611E0">
        <w:rPr>
          <w:sz w:val="28"/>
          <w:szCs w:val="28"/>
        </w:rPr>
        <w:t xml:space="preserve">размещается на </w:t>
      </w:r>
      <w:r w:rsidRPr="00B611E0">
        <w:rPr>
          <w:color w:val="000000"/>
          <w:sz w:val="28"/>
          <w:szCs w:val="28"/>
        </w:rPr>
        <w:t xml:space="preserve">официальном сайте администрации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Приморско-Ахтарского района в сети «Интернет».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Форма плана, порядок его формирования и направления в органы прокуратуры определяются постановлениями Правительства Российской Федерации.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2.12. Основанием для включения в план проверок является истечение 3 лет со дня: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государственной регистрации юридического лица, индивидуального предпринимателя,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окончания последней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2.13. </w:t>
      </w:r>
      <w:proofErr w:type="gramStart"/>
      <w:r w:rsidRPr="00B611E0">
        <w:rPr>
          <w:color w:val="000000"/>
          <w:sz w:val="28"/>
          <w:szCs w:val="28"/>
        </w:rPr>
        <w:t xml:space="preserve">О проведении плановой проверки администрация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="00B611E0" w:rsidRPr="00B611E0">
        <w:rPr>
          <w:color w:val="000000"/>
          <w:sz w:val="28"/>
          <w:szCs w:val="28"/>
        </w:rPr>
        <w:t xml:space="preserve"> </w:t>
      </w:r>
      <w:r w:rsidRPr="00B611E0">
        <w:rPr>
          <w:color w:val="000000"/>
          <w:sz w:val="28"/>
          <w:szCs w:val="28"/>
        </w:rPr>
        <w:t xml:space="preserve">сельского поселения уведомляет юридическое лицо, индивидуального предпринимателя не позднее, чем за 3 рабочих дня до начала ее проведения посредством направления копии распоряжения администрации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о проведении проверки по муниципальному лесному контролю и надзору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2.14.  Внеплановая проверка субъектов малого и среднего предпринимательства может быть проведена по основаниям, указанным в п.  2.2 после согласования с органами прокуратуры по месту осуществления деятельности юридических лиц, индивидуальных предпринимателей в порядке, предусмотренном законодательством.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2.15. О проведении внеплановой выездной проверки, за исключением внеплановой выездной проверки, основания, проведения которой указаны в </w:t>
      </w:r>
      <w:r w:rsidRPr="00B611E0">
        <w:rPr>
          <w:color w:val="000000"/>
          <w:sz w:val="28"/>
          <w:szCs w:val="28"/>
        </w:rPr>
        <w:lastRenderedPageBreak/>
        <w:t xml:space="preserve">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уведомляет юридическое лицо, индивидуального предпринимателя не менее</w:t>
      </w:r>
      <w:proofErr w:type="gramStart"/>
      <w:r w:rsidRPr="00B611E0">
        <w:rPr>
          <w:color w:val="000000"/>
          <w:sz w:val="28"/>
          <w:szCs w:val="28"/>
        </w:rPr>
        <w:t>,</w:t>
      </w:r>
      <w:proofErr w:type="gramEnd"/>
      <w:r w:rsidRPr="00B611E0">
        <w:rPr>
          <w:color w:val="000000"/>
          <w:sz w:val="28"/>
          <w:szCs w:val="28"/>
        </w:rPr>
        <w:t xml:space="preserve"> чем за двадцать четыре часа до начала ее проведения любым доступным способом (за исключением случаев, предусмотренных Федеральным законом № 294-ФЗ, когда уведомление юридических лиц и индивидуальных предпринимателей о начале проверки не требуется).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  2.16. </w:t>
      </w:r>
      <w:r w:rsidRPr="00B611E0">
        <w:rPr>
          <w:sz w:val="28"/>
          <w:szCs w:val="28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</w:t>
      </w:r>
      <w:proofErr w:type="spellStart"/>
      <w:r w:rsidRPr="00B611E0">
        <w:rPr>
          <w:sz w:val="28"/>
          <w:szCs w:val="28"/>
        </w:rPr>
        <w:t>микропредприятия</w:t>
      </w:r>
      <w:proofErr w:type="spellEnd"/>
      <w:r w:rsidRPr="00B611E0">
        <w:rPr>
          <w:sz w:val="28"/>
          <w:szCs w:val="28"/>
        </w:rPr>
        <w:t xml:space="preserve"> в год.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В исключительных случаях срок проведения выездной плановой проверки может быть продлен руководителем такого органа, но не более чем на двадцать рабочих дней; в отношении малых предприятий, </w:t>
      </w:r>
      <w:proofErr w:type="spellStart"/>
      <w:r w:rsidRPr="00B611E0">
        <w:rPr>
          <w:sz w:val="28"/>
          <w:szCs w:val="28"/>
        </w:rPr>
        <w:t>микропредприятий</w:t>
      </w:r>
      <w:proofErr w:type="spellEnd"/>
      <w:r w:rsidRPr="00B611E0">
        <w:rPr>
          <w:sz w:val="28"/>
          <w:szCs w:val="28"/>
        </w:rPr>
        <w:t xml:space="preserve"> – не более чем на пятнадцать часов.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2.17. Проверка проводится на основании приказа (распоряжения) руководителя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611E0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 поселения; подготовленного в соответствии с типовой формой приказа (распоряжения), утвержденной Министерством экономического развития РФ.</w:t>
      </w:r>
    </w:p>
    <w:p w:rsidR="00321479" w:rsidRPr="00B611E0" w:rsidRDefault="00321479" w:rsidP="00321479">
      <w:pPr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 xml:space="preserve">          2.18. Перечень документов, необходимых для предъявления </w:t>
      </w:r>
      <w:proofErr w:type="spellStart"/>
      <w:r w:rsidRPr="00B611E0">
        <w:rPr>
          <w:color w:val="000000"/>
          <w:sz w:val="28"/>
          <w:szCs w:val="28"/>
        </w:rPr>
        <w:t>лесопользователем</w:t>
      </w:r>
      <w:proofErr w:type="spellEnd"/>
      <w:r w:rsidRPr="00B611E0">
        <w:rPr>
          <w:color w:val="000000"/>
          <w:sz w:val="28"/>
          <w:szCs w:val="28"/>
        </w:rPr>
        <w:t xml:space="preserve"> </w:t>
      </w:r>
    </w:p>
    <w:p w:rsidR="00321479" w:rsidRPr="00B611E0" w:rsidRDefault="00321479" w:rsidP="00321479">
      <w:pPr>
        <w:jc w:val="both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при проведении проверки: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1) договор купли-продажи лесных насаждений или договор аренды лесного участка, находящегося в муниципальной собственности, или договор безвозмездного срочного пользования лесным участком;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2) свидетельство о государственной регистрации права постоянного (бессрочного) пользования лесным участком;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3) проект освоения лесов;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4) лесная декларация;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5) лицензия на осуществляемые виды деятельности (в случае, если они лицензируются);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7) учредительные документы юридического лица, индивидуального предпринимателя;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8) договор (ы) подряда;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9) технологическая карта (ы) разработки лесосеки;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10) другие документы, в соответствии с которыми осуществляется лесопользование </w:t>
      </w:r>
    </w:p>
    <w:p w:rsidR="00321479" w:rsidRPr="00B611E0" w:rsidRDefault="00321479" w:rsidP="0032147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B611E0" w:rsidRDefault="00321479" w:rsidP="00321479">
      <w:pPr>
        <w:ind w:left="360"/>
        <w:jc w:val="center"/>
        <w:rPr>
          <w:b/>
          <w:sz w:val="28"/>
          <w:szCs w:val="28"/>
        </w:rPr>
      </w:pPr>
      <w:r w:rsidRPr="00B611E0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321479" w:rsidRPr="00B611E0" w:rsidRDefault="00321479" w:rsidP="00321479">
      <w:pPr>
        <w:ind w:left="360"/>
        <w:jc w:val="center"/>
        <w:rPr>
          <w:b/>
          <w:sz w:val="28"/>
          <w:szCs w:val="28"/>
        </w:rPr>
      </w:pPr>
      <w:r w:rsidRPr="00B611E0">
        <w:rPr>
          <w:b/>
          <w:sz w:val="28"/>
          <w:szCs w:val="28"/>
        </w:rPr>
        <w:t>в электронной форме.</w:t>
      </w:r>
    </w:p>
    <w:p w:rsidR="00321479" w:rsidRPr="00B611E0" w:rsidRDefault="00321479" w:rsidP="00321479">
      <w:pPr>
        <w:ind w:left="360"/>
        <w:jc w:val="center"/>
        <w:rPr>
          <w:b/>
          <w:sz w:val="28"/>
          <w:szCs w:val="28"/>
        </w:rPr>
      </w:pPr>
    </w:p>
    <w:p w:rsidR="00321479" w:rsidRPr="00B611E0" w:rsidRDefault="00321479" w:rsidP="00321479">
      <w:pPr>
        <w:shd w:val="clear" w:color="auto" w:fill="FFFFFF"/>
        <w:tabs>
          <w:tab w:val="center" w:pos="4622"/>
        </w:tabs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        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2) процедура исполнения муниципальной функции по осуществлению муниципального лесного контроля;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3.2.</w:t>
      </w:r>
      <w:r w:rsidRPr="00B611E0">
        <w:rPr>
          <w:rFonts w:ascii="Times New Roman" w:hAnsi="Times New Roman" w:cs="Times New Roman"/>
          <w:sz w:val="28"/>
          <w:szCs w:val="28"/>
        </w:rPr>
        <w:tab/>
        <w:t>Подготовка к исполнению муниципальной функции по осуществлению муниципального лесного контроля  включает в себя этапы: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 xml:space="preserve">1) при осуществлении плановых мероприятий по контролю - составление и утверждение годовых </w:t>
      </w:r>
      <w:proofErr w:type="gramStart"/>
      <w:r w:rsidRPr="00B611E0">
        <w:rPr>
          <w:rFonts w:ascii="Times New Roman" w:hAnsi="Times New Roman" w:cs="Times New Roman"/>
          <w:sz w:val="28"/>
          <w:szCs w:val="28"/>
        </w:rPr>
        <w:t>планов проведения проверок выполнения требований лесного законодательства</w:t>
      </w:r>
      <w:proofErr w:type="gramEnd"/>
      <w:r w:rsidRPr="00B611E0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предпринимателями;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3.3.  Процедура исполнения муниципальной функции по осуществлению муниципального лесного контроля осуществляется на основании принятого распоряжения  </w:t>
      </w:r>
      <w:r w:rsidRPr="00B611E0">
        <w:rPr>
          <w:color w:val="000000"/>
          <w:sz w:val="28"/>
          <w:szCs w:val="28"/>
        </w:rPr>
        <w:t>главы поселения</w:t>
      </w:r>
      <w:r w:rsidRPr="00B611E0">
        <w:rPr>
          <w:sz w:val="28"/>
          <w:szCs w:val="28"/>
        </w:rPr>
        <w:t xml:space="preserve"> о проведении проверки по муниципальному лесному контролю  (далее – распоряжение), которое разрабатывает </w:t>
      </w:r>
      <w:r w:rsidRPr="00B611E0">
        <w:rPr>
          <w:color w:val="000000"/>
          <w:sz w:val="28"/>
          <w:szCs w:val="28"/>
        </w:rPr>
        <w:t>должностное лицо администрации поселения</w:t>
      </w:r>
      <w:r w:rsidRPr="00B611E0">
        <w:rPr>
          <w:sz w:val="28"/>
          <w:szCs w:val="28"/>
        </w:rPr>
        <w:t xml:space="preserve"> в течение одного дня (Приложение № 2).</w:t>
      </w:r>
    </w:p>
    <w:p w:rsidR="00321479" w:rsidRPr="00B611E0" w:rsidRDefault="00321479" w:rsidP="00321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3.4. Мероприятия по контролю могут осуществляться путем проведения плановой и внеплановой проверки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611E0">
        <w:rPr>
          <w:color w:val="000000"/>
          <w:sz w:val="28"/>
          <w:szCs w:val="28"/>
        </w:rPr>
        <w:t>3.5. Организация и проведение плановой проверки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3.5.1. Плановые проверки проводятся на основании разрабатываемых </w:t>
      </w:r>
      <w:r w:rsidRPr="00B611E0">
        <w:rPr>
          <w:color w:val="000000"/>
          <w:sz w:val="28"/>
          <w:szCs w:val="28"/>
        </w:rPr>
        <w:t xml:space="preserve">администрацией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ежегодных планов.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3.5.2. В ежегодных планах проведения плановых проверок указываются следующие сведения: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2) цель и основание проведения каждой плановой проверки;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3) дата и сроки проведения каждой плановой проверки;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4) наименование отдела или должностного лица</w:t>
      </w:r>
      <w:r w:rsidRPr="00B611E0">
        <w:rPr>
          <w:color w:val="000000"/>
          <w:sz w:val="28"/>
          <w:szCs w:val="28"/>
        </w:rPr>
        <w:t xml:space="preserve"> 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, осуществляющего конкретную плановую проверку. При проведении совместной плановой проверки </w:t>
      </w:r>
      <w:r w:rsidRPr="00B611E0">
        <w:rPr>
          <w:color w:val="000000"/>
          <w:sz w:val="28"/>
          <w:szCs w:val="28"/>
        </w:rPr>
        <w:t xml:space="preserve">администрацией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 указываются наименования всех участвующих в такой проверке органов.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3.5.3. Плановая проверка проводится в форме документарной проверки и (или) выездной проверки.</w:t>
      </w:r>
    </w:p>
    <w:p w:rsidR="00321479" w:rsidRPr="00B611E0" w:rsidRDefault="00321479" w:rsidP="00321479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611E0">
        <w:rPr>
          <w:sz w:val="28"/>
          <w:szCs w:val="28"/>
        </w:rPr>
        <w:t xml:space="preserve">          3.6. Организация и проведение внеплановой проверки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 3.6.1. Основанием для проведения внеплановой проверки является: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lastRenderedPageBreak/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2) поступление в </w:t>
      </w:r>
      <w:r w:rsidRPr="00B611E0">
        <w:rPr>
          <w:color w:val="000000"/>
          <w:sz w:val="28"/>
          <w:szCs w:val="28"/>
        </w:rPr>
        <w:t xml:space="preserve">администрацию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- нарушение прав потребителей (в случае обращения граждан, права которых нарушены).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11E0">
        <w:rPr>
          <w:sz w:val="28"/>
          <w:szCs w:val="28"/>
        </w:rPr>
        <w:t xml:space="preserve">3.6.2 Обращения и заявления, не позволяющие установить лицо, обратившееся в </w:t>
      </w:r>
      <w:r w:rsidRPr="00B611E0">
        <w:rPr>
          <w:color w:val="000000"/>
          <w:sz w:val="28"/>
          <w:szCs w:val="28"/>
        </w:rPr>
        <w:t xml:space="preserve">администрацию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>, а также обращения и заявления, не содержащие сведений о фактах, указанных в пункте 5.1 настоящего административного регламента, не могут служить основанием для проведения внеплановой проверки.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3.6.3. </w:t>
      </w:r>
      <w:proofErr w:type="gramStart"/>
      <w:r w:rsidRPr="00B611E0">
        <w:rPr>
          <w:sz w:val="28"/>
          <w:szCs w:val="28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5.1. настоящего административного регламента, </w:t>
      </w:r>
      <w:r w:rsidRPr="00B611E0">
        <w:rPr>
          <w:color w:val="000000"/>
          <w:sz w:val="28"/>
          <w:szCs w:val="28"/>
        </w:rPr>
        <w:t xml:space="preserve">администрацией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11E0">
        <w:rPr>
          <w:sz w:val="28"/>
          <w:szCs w:val="28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B611E0">
        <w:rPr>
          <w:color w:val="000000"/>
          <w:sz w:val="28"/>
          <w:szCs w:val="28"/>
        </w:rPr>
        <w:t xml:space="preserve">администрация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 </w:t>
      </w:r>
      <w:r w:rsidRPr="00B611E0">
        <w:rPr>
          <w:sz w:val="28"/>
          <w:szCs w:val="28"/>
        </w:rPr>
        <w:t>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</w:t>
      </w:r>
      <w:proofErr w:type="gramEnd"/>
      <w:r w:rsidRPr="00B611E0">
        <w:rPr>
          <w:sz w:val="28"/>
          <w:szCs w:val="28"/>
        </w:rPr>
        <w:t xml:space="preserve">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3.6.4. К заявлению о согласовании проведения внеплановой выездной проверки прилагаются следующие документы: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1) копия распоряжения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="00B51F82" w:rsidRPr="00B611E0">
        <w:rPr>
          <w:color w:val="000000"/>
          <w:sz w:val="28"/>
          <w:szCs w:val="28"/>
        </w:rPr>
        <w:t xml:space="preserve"> </w:t>
      </w:r>
      <w:r w:rsidRPr="00B611E0">
        <w:rPr>
          <w:color w:val="000000"/>
          <w:sz w:val="28"/>
          <w:szCs w:val="28"/>
        </w:rPr>
        <w:t xml:space="preserve">сельского поселения </w:t>
      </w:r>
      <w:r w:rsidRPr="00B611E0">
        <w:rPr>
          <w:sz w:val="28"/>
          <w:szCs w:val="28"/>
        </w:rPr>
        <w:t>о проведении проверки по муниципальному лесному контролю и надзору;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2) документы, подтверждающие наличие оснований для проведения указанной проверки: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lastRenderedPageBreak/>
        <w:t>- копии обращений, заявлений граждан, юридических лиц или индивидуальных предпринимателей;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- копии информации от органов государственной власти или органов местного самоуправления: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- сведения из средств массовой информации (копия публикации печатного издания, интернет -        источников и другие документы);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- копии иных имеющихся документов, послуживших основанием для проведения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3.6.5. </w:t>
      </w:r>
      <w:proofErr w:type="gramStart"/>
      <w:r w:rsidRPr="00B611E0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Pr="00B611E0">
        <w:rPr>
          <w:color w:val="000000"/>
          <w:sz w:val="28"/>
          <w:szCs w:val="28"/>
        </w:rPr>
        <w:t xml:space="preserve">администрация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вправе приступить к проведению внеплановой</w:t>
      </w:r>
      <w:proofErr w:type="gramEnd"/>
      <w:r w:rsidRPr="00B611E0">
        <w:rPr>
          <w:sz w:val="28"/>
          <w:szCs w:val="28"/>
        </w:rPr>
        <w:t xml:space="preserve"> выездной проверки незамедлительно </w:t>
      </w:r>
      <w:proofErr w:type="gramStart"/>
      <w:r w:rsidRPr="00B611E0">
        <w:rPr>
          <w:sz w:val="28"/>
          <w:szCs w:val="28"/>
        </w:rPr>
        <w:t>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B611E0">
        <w:rPr>
          <w:sz w:val="28"/>
          <w:szCs w:val="28"/>
        </w:rPr>
        <w:t xml:space="preserve"> прокуратуры в течение двадцати четырех часов.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3.6.6.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B611E0">
        <w:rPr>
          <w:sz w:val="28"/>
          <w:szCs w:val="28"/>
        </w:rPr>
        <w:t>3.7. Документарная проверка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3.7.1. </w:t>
      </w:r>
      <w:proofErr w:type="gramStart"/>
      <w:r w:rsidRPr="00B611E0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В процессе проведения документарной проверки должностными лицами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 xml:space="preserve">в первую очередь рассматриваются документы юридического лица, индивидуального предпринимателя, имеющиеся в распоряжении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3.7.2. </w:t>
      </w:r>
      <w:proofErr w:type="gramStart"/>
      <w:r w:rsidRPr="00B611E0">
        <w:rPr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Pr="00B611E0">
        <w:rPr>
          <w:color w:val="000000"/>
          <w:sz w:val="28"/>
          <w:szCs w:val="28"/>
        </w:rPr>
        <w:t xml:space="preserve">администрация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 xml:space="preserve">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</w:t>
      </w:r>
      <w:r w:rsidRPr="00B611E0">
        <w:rPr>
          <w:sz w:val="28"/>
          <w:szCs w:val="28"/>
        </w:rPr>
        <w:lastRenderedPageBreak/>
        <w:t>документарной проверки документы</w:t>
      </w:r>
      <w:proofErr w:type="gramEnd"/>
      <w:r w:rsidRPr="00B611E0">
        <w:rPr>
          <w:sz w:val="28"/>
          <w:szCs w:val="28"/>
        </w:rPr>
        <w:t xml:space="preserve">. К запросу прилагается заверенная печатью копия распоряжения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о проведении проверки по муниципальному лесному контролю и надзору.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3.7.3.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Pr="00B611E0">
        <w:rPr>
          <w:color w:val="000000"/>
          <w:sz w:val="28"/>
          <w:szCs w:val="28"/>
        </w:rPr>
        <w:t xml:space="preserve">администрацию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 xml:space="preserve">ого 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указанные в запросе документы.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3.7.4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3.7.5. </w:t>
      </w:r>
      <w:proofErr w:type="gramStart"/>
      <w:r w:rsidRPr="00B611E0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</w:t>
      </w:r>
      <w:r w:rsidRPr="00B611E0">
        <w:rPr>
          <w:color w:val="000000"/>
          <w:sz w:val="28"/>
          <w:szCs w:val="28"/>
        </w:rPr>
        <w:t xml:space="preserve"> 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3.7.6. Юридическое лицо, индивидуальный предприниматель, представляющие в </w:t>
      </w:r>
      <w:r w:rsidRPr="00B611E0">
        <w:rPr>
          <w:color w:val="000000"/>
          <w:sz w:val="28"/>
          <w:szCs w:val="28"/>
        </w:rPr>
        <w:t xml:space="preserve">администрацию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321479" w:rsidRPr="00B611E0" w:rsidRDefault="00321479" w:rsidP="003214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3.7.7. Муниципальные лесные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Pr="00B611E0">
        <w:rPr>
          <w:color w:val="000000"/>
          <w:sz w:val="28"/>
          <w:szCs w:val="28"/>
        </w:rPr>
        <w:t xml:space="preserve">администрация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 xml:space="preserve">установит признаки нарушения обязательных требований лесного законодательства, специалисты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проводят выездную проверку.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3.7.8. При проведении документарной проверки специалисты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611E0">
        <w:rPr>
          <w:sz w:val="28"/>
          <w:szCs w:val="28"/>
        </w:rPr>
        <w:t>3.8. Выездная проверка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3.8.1.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3.8.2. </w:t>
      </w:r>
      <w:proofErr w:type="gramStart"/>
      <w:r w:rsidRPr="00B611E0">
        <w:rPr>
          <w:sz w:val="28"/>
          <w:szCs w:val="28"/>
        </w:rPr>
        <w:t xml:space="preserve">Выездная проверка начинается с предъявления служебного удостоверения муниципального лесного инспектора, обязательного </w:t>
      </w:r>
      <w:r w:rsidRPr="00B611E0">
        <w:rPr>
          <w:sz w:val="28"/>
          <w:szCs w:val="28"/>
        </w:rPr>
        <w:lastRenderedPageBreak/>
        <w:t xml:space="preserve">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</w:t>
      </w:r>
      <w:proofErr w:type="gramEnd"/>
      <w:r w:rsidRPr="00B611E0">
        <w:rPr>
          <w:sz w:val="28"/>
          <w:szCs w:val="28"/>
        </w:rPr>
        <w:t xml:space="preserve"> ее проведения.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3.8.3. </w:t>
      </w:r>
      <w:proofErr w:type="gramStart"/>
      <w:r w:rsidRPr="00B611E0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611E0">
        <w:rPr>
          <w:sz w:val="28"/>
          <w:szCs w:val="28"/>
        </w:rPr>
        <w:t>3.9. Порядок оформления результатов проверки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3.9.1. По результатам проверки специалистами администрации составляется акт по установленной форме; форма акта утверждается приказом Минэкономразвития РФ.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3.9.2. </w:t>
      </w:r>
      <w:proofErr w:type="gramStart"/>
      <w:r w:rsidRPr="00B611E0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</w:t>
      </w:r>
      <w:proofErr w:type="gramEnd"/>
      <w:r w:rsidRPr="00B611E0">
        <w:rPr>
          <w:sz w:val="28"/>
          <w:szCs w:val="28"/>
        </w:rPr>
        <w:t xml:space="preserve"> </w:t>
      </w:r>
      <w:proofErr w:type="gramStart"/>
      <w:r w:rsidRPr="00B611E0">
        <w:rPr>
          <w:sz w:val="28"/>
          <w:szCs w:val="28"/>
        </w:rPr>
        <w:t>деле</w:t>
      </w:r>
      <w:proofErr w:type="gramEnd"/>
      <w:r w:rsidRPr="00B611E0">
        <w:rPr>
          <w:color w:val="000000"/>
          <w:sz w:val="28"/>
          <w:szCs w:val="28"/>
        </w:rPr>
        <w:t xml:space="preserve"> 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>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3.9.3.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>3.9.4.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3.9.5. </w:t>
      </w:r>
      <w:proofErr w:type="gramStart"/>
      <w:r w:rsidRPr="00B611E0">
        <w:rPr>
          <w:sz w:val="28"/>
          <w:szCs w:val="28"/>
        </w:rPr>
        <w:t>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lastRenderedPageBreak/>
        <w:t>3.9.6. При отсутствии журнала учета проверок в акте проверки делается соответствующая запись.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3.9.7. </w:t>
      </w:r>
      <w:proofErr w:type="spellStart"/>
      <w:proofErr w:type="gramStart"/>
      <w:r w:rsidRPr="00B611E0">
        <w:rPr>
          <w:sz w:val="28"/>
          <w:szCs w:val="28"/>
        </w:rPr>
        <w:t>Лесопользователь</w:t>
      </w:r>
      <w:proofErr w:type="spellEnd"/>
      <w:r w:rsidRPr="00B611E0">
        <w:rPr>
          <w:sz w:val="28"/>
          <w:szCs w:val="28"/>
        </w:rPr>
        <w:t xml:space="preserve">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Pr="00B611E0">
        <w:rPr>
          <w:color w:val="000000"/>
          <w:sz w:val="28"/>
          <w:szCs w:val="28"/>
        </w:rPr>
        <w:t xml:space="preserve">администрацию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 </w:t>
      </w:r>
      <w:r w:rsidRPr="00B611E0">
        <w:rPr>
          <w:sz w:val="28"/>
          <w:szCs w:val="28"/>
        </w:rPr>
        <w:t>в письменной форме возражения в отношении акта проверки об устранении выявленных нарушений в целом или его отдельных положений.</w:t>
      </w:r>
      <w:proofErr w:type="gramEnd"/>
      <w:r w:rsidRPr="00B611E0">
        <w:rPr>
          <w:sz w:val="28"/>
          <w:szCs w:val="28"/>
        </w:rPr>
        <w:t xml:space="preserve"> При этом </w:t>
      </w:r>
      <w:proofErr w:type="spellStart"/>
      <w:r w:rsidRPr="00B611E0">
        <w:rPr>
          <w:sz w:val="28"/>
          <w:szCs w:val="28"/>
        </w:rPr>
        <w:t>лесопользователь</w:t>
      </w:r>
      <w:proofErr w:type="spellEnd"/>
      <w:r w:rsidRPr="00B611E0">
        <w:rPr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Pr="00B611E0">
        <w:rPr>
          <w:color w:val="000000"/>
          <w:sz w:val="28"/>
          <w:szCs w:val="28"/>
        </w:rPr>
        <w:t xml:space="preserve"> администрацию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="00B51F82" w:rsidRPr="00B611E0">
        <w:rPr>
          <w:color w:val="000000"/>
          <w:sz w:val="28"/>
          <w:szCs w:val="28"/>
        </w:rPr>
        <w:t xml:space="preserve"> </w:t>
      </w:r>
      <w:r w:rsidRPr="00B611E0">
        <w:rPr>
          <w:color w:val="000000"/>
          <w:sz w:val="28"/>
          <w:szCs w:val="28"/>
        </w:rPr>
        <w:t>сельского поселения</w:t>
      </w:r>
      <w:r w:rsidRPr="00B611E0">
        <w:rPr>
          <w:sz w:val="28"/>
          <w:szCs w:val="28"/>
        </w:rPr>
        <w:t>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3.9.8. Материалы проверки передаются главе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 не позднее одного рабочего дня со дня окончания проверки.</w:t>
      </w:r>
    </w:p>
    <w:p w:rsidR="00321479" w:rsidRPr="00B611E0" w:rsidRDefault="00321479" w:rsidP="003214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11E0">
        <w:rPr>
          <w:sz w:val="28"/>
          <w:szCs w:val="28"/>
        </w:rPr>
        <w:t xml:space="preserve">3.9.9. После визирования акта проверки главой </w:t>
      </w:r>
      <w:r w:rsidRPr="00B611E0">
        <w:rPr>
          <w:color w:val="000000"/>
          <w:sz w:val="28"/>
          <w:szCs w:val="28"/>
        </w:rPr>
        <w:t xml:space="preserve">администрации </w:t>
      </w:r>
      <w:r w:rsidR="00F85D32">
        <w:rPr>
          <w:color w:val="000000"/>
          <w:sz w:val="28"/>
          <w:szCs w:val="28"/>
        </w:rPr>
        <w:t>Свободн</w:t>
      </w:r>
      <w:r w:rsidR="00B51F82">
        <w:rPr>
          <w:color w:val="000000"/>
          <w:sz w:val="28"/>
          <w:szCs w:val="28"/>
        </w:rPr>
        <w:t>ого</w:t>
      </w:r>
      <w:r w:rsidRPr="00B611E0">
        <w:rPr>
          <w:color w:val="000000"/>
          <w:sz w:val="28"/>
          <w:szCs w:val="28"/>
        </w:rPr>
        <w:t xml:space="preserve"> сельского поселения</w:t>
      </w:r>
      <w:r w:rsidRPr="00B611E0">
        <w:rPr>
          <w:sz w:val="28"/>
          <w:szCs w:val="28"/>
        </w:rPr>
        <w:t xml:space="preserve"> материалы проверок подшиваются в дело.</w:t>
      </w:r>
    </w:p>
    <w:p w:rsidR="00321479" w:rsidRPr="00B611E0" w:rsidRDefault="00321479" w:rsidP="003214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 xml:space="preserve">3.9.10. </w:t>
      </w:r>
      <w:proofErr w:type="gramStart"/>
      <w:r w:rsidRPr="00B611E0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  <w:proofErr w:type="gramEnd"/>
    </w:p>
    <w:p w:rsidR="00321479" w:rsidRPr="00B611E0" w:rsidRDefault="00321479" w:rsidP="00321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F82" w:rsidRDefault="00321479" w:rsidP="0032147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11E0">
        <w:rPr>
          <w:b/>
          <w:color w:val="000000"/>
          <w:sz w:val="28"/>
          <w:szCs w:val="28"/>
        </w:rPr>
        <w:t xml:space="preserve">4. Порядок и формы </w:t>
      </w:r>
      <w:proofErr w:type="gramStart"/>
      <w:r w:rsidRPr="00B611E0">
        <w:rPr>
          <w:b/>
          <w:color w:val="000000"/>
          <w:sz w:val="28"/>
          <w:szCs w:val="28"/>
        </w:rPr>
        <w:t>контроля за</w:t>
      </w:r>
      <w:proofErr w:type="gramEnd"/>
      <w:r w:rsidRPr="00B611E0">
        <w:rPr>
          <w:b/>
          <w:color w:val="000000"/>
          <w:sz w:val="28"/>
          <w:szCs w:val="28"/>
        </w:rPr>
        <w:t xml:space="preserve"> осуществлением </w:t>
      </w:r>
    </w:p>
    <w:p w:rsidR="00321479" w:rsidRPr="00B611E0" w:rsidRDefault="00321479" w:rsidP="0032147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11E0">
        <w:rPr>
          <w:b/>
          <w:color w:val="000000"/>
          <w:sz w:val="28"/>
          <w:szCs w:val="28"/>
        </w:rPr>
        <w:t>муниципального контроля</w:t>
      </w:r>
    </w:p>
    <w:p w:rsidR="007C43EF" w:rsidRPr="00433ACE" w:rsidRDefault="007C43EF" w:rsidP="000623E1">
      <w:pPr>
        <w:autoSpaceDE w:val="0"/>
        <w:spacing w:line="0" w:lineRule="atLeast"/>
        <w:jc w:val="center"/>
        <w:rPr>
          <w:b/>
          <w:color w:val="000000"/>
          <w:sz w:val="28"/>
          <w:szCs w:val="28"/>
        </w:rPr>
      </w:pP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</w:t>
      </w:r>
      <w:r w:rsidR="00F85D32">
        <w:rPr>
          <w:sz w:val="28"/>
          <w:szCs w:val="28"/>
        </w:rPr>
        <w:t>Свободн</w:t>
      </w:r>
      <w:r w:rsidR="00B51F82">
        <w:rPr>
          <w:sz w:val="28"/>
          <w:szCs w:val="28"/>
        </w:rPr>
        <w:t xml:space="preserve">ого сельского </w:t>
      </w:r>
      <w:r>
        <w:rPr>
          <w:sz w:val="28"/>
          <w:szCs w:val="28"/>
        </w:rPr>
        <w:t>поселения</w:t>
      </w:r>
      <w:r w:rsidR="00B51F82">
        <w:rPr>
          <w:sz w:val="28"/>
          <w:szCs w:val="28"/>
        </w:rPr>
        <w:t xml:space="preserve"> Приморско-Ахтарского  района</w:t>
      </w:r>
      <w:r>
        <w:rPr>
          <w:sz w:val="28"/>
          <w:szCs w:val="28"/>
        </w:rPr>
        <w:t>.</w:t>
      </w: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 </w:t>
      </w:r>
      <w:r w:rsidR="008C4589">
        <w:rPr>
          <w:sz w:val="28"/>
          <w:szCs w:val="28"/>
        </w:rPr>
        <w:t>и Краснодарского края</w:t>
      </w:r>
      <w:r>
        <w:rPr>
          <w:sz w:val="28"/>
          <w:szCs w:val="28"/>
        </w:rPr>
        <w:t>.</w:t>
      </w: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>
        <w:rPr>
          <w:color w:val="000000"/>
          <w:sz w:val="28"/>
          <w:szCs w:val="28"/>
        </w:rPr>
        <w:t xml:space="preserve">Администрация </w:t>
      </w:r>
      <w:r w:rsidR="00F85D32">
        <w:rPr>
          <w:color w:val="000000"/>
          <w:sz w:val="28"/>
          <w:szCs w:val="28"/>
        </w:rPr>
        <w:t>Свободн</w:t>
      </w:r>
      <w:r w:rsidR="007C43EF">
        <w:rPr>
          <w:color w:val="000000"/>
          <w:sz w:val="28"/>
          <w:szCs w:val="28"/>
        </w:rPr>
        <w:t>ого сельского поселения Приморско-Ахтарского района</w:t>
      </w:r>
      <w:r w:rsidR="007C43E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полноты и качества проведения проверок.</w:t>
      </w:r>
    </w:p>
    <w:p w:rsidR="00DD4B5A" w:rsidRDefault="00433ACE" w:rsidP="00DD4B5A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D4B5A" w:rsidRPr="00DD4B5A" w:rsidRDefault="00DD4B5A" w:rsidP="00DD4B5A">
      <w:pPr>
        <w:autoSpaceDE w:val="0"/>
        <w:spacing w:line="0" w:lineRule="atLeast"/>
        <w:jc w:val="both"/>
        <w:rPr>
          <w:sz w:val="28"/>
          <w:szCs w:val="28"/>
        </w:rPr>
      </w:pPr>
      <w:r w:rsidRPr="00DD4B5A">
        <w:rPr>
          <w:sz w:val="28"/>
          <w:szCs w:val="28"/>
        </w:rPr>
        <w:t xml:space="preserve">4.3. При осуществлении мероприятий по контролю могут рассматриваться все вопросы, связанные с проведением проверок (комплексные проверки), или </w:t>
      </w:r>
      <w:r w:rsidRPr="00DD4B5A">
        <w:rPr>
          <w:sz w:val="28"/>
          <w:szCs w:val="28"/>
        </w:rPr>
        <w:lastRenderedPageBreak/>
        <w:t>отдельные вопросы (тематические проверки). Проверка также может проводиться в связи с конкретным обращением заявителя.</w:t>
      </w:r>
    </w:p>
    <w:p w:rsidR="00DD4B5A" w:rsidRPr="00DD4B5A" w:rsidRDefault="00DD4B5A" w:rsidP="00DD4B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B5A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D4B5A" w:rsidRDefault="00DD4B5A" w:rsidP="000623E1">
      <w:pPr>
        <w:autoSpaceDE w:val="0"/>
        <w:spacing w:line="0" w:lineRule="atLeast"/>
        <w:jc w:val="both"/>
        <w:rPr>
          <w:sz w:val="28"/>
          <w:szCs w:val="28"/>
        </w:rPr>
      </w:pPr>
    </w:p>
    <w:p w:rsidR="00433ACE" w:rsidRDefault="00DD4B5A" w:rsidP="000623E1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33ACE">
        <w:rPr>
          <w:sz w:val="28"/>
          <w:szCs w:val="28"/>
        </w:rPr>
        <w:t>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</w:t>
      </w:r>
      <w:r w:rsidR="002A147C">
        <w:rPr>
          <w:sz w:val="28"/>
          <w:szCs w:val="28"/>
        </w:rPr>
        <w:t>,</w:t>
      </w:r>
      <w:r w:rsidR="00433ACE">
        <w:rPr>
          <w:sz w:val="28"/>
          <w:szCs w:val="28"/>
        </w:rPr>
        <w:t xml:space="preserve"> </w:t>
      </w:r>
      <w:r w:rsidR="00433ACE">
        <w:rPr>
          <w:color w:val="000000"/>
          <w:sz w:val="28"/>
          <w:szCs w:val="28"/>
        </w:rPr>
        <w:t>администрация</w:t>
      </w:r>
      <w:r w:rsidR="00433ACE">
        <w:rPr>
          <w:sz w:val="28"/>
          <w:szCs w:val="28"/>
        </w:rPr>
        <w:t xml:space="preserve"> поселения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B51F82" w:rsidRPr="00DD4B5A" w:rsidRDefault="00433ACE" w:rsidP="00DD4B5A">
      <w:pPr>
        <w:autoSpaceDE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4.4. Специалист администрации  несет ответственность за несоблюдение сроков и последовательности совершения административных действий.</w:t>
      </w:r>
      <w:r w:rsidR="00DD4B5A">
        <w:rPr>
          <w:sz w:val="28"/>
          <w:szCs w:val="28"/>
        </w:rPr>
        <w:t xml:space="preserve"> </w:t>
      </w:r>
      <w:r w:rsidR="00B51F82" w:rsidRPr="00DD4B5A">
        <w:rPr>
          <w:sz w:val="28"/>
          <w:szCs w:val="28"/>
        </w:rP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B51F82" w:rsidRPr="00E873D3" w:rsidRDefault="00B51F82" w:rsidP="00B51F82">
      <w:pPr>
        <w:autoSpaceDE w:val="0"/>
        <w:autoSpaceDN w:val="0"/>
        <w:adjustRightInd w:val="0"/>
        <w:ind w:firstLine="540"/>
        <w:jc w:val="both"/>
      </w:pPr>
    </w:p>
    <w:p w:rsidR="00433ACE" w:rsidRDefault="00433ACE" w:rsidP="000623E1">
      <w:pPr>
        <w:autoSpaceDE w:val="0"/>
        <w:spacing w:line="0" w:lineRule="atLeast"/>
        <w:jc w:val="both"/>
        <w:rPr>
          <w:sz w:val="28"/>
          <w:szCs w:val="28"/>
        </w:rPr>
      </w:pPr>
    </w:p>
    <w:p w:rsidR="002A2EC1" w:rsidRDefault="002A2EC1" w:rsidP="002A2E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A2EC1">
        <w:rPr>
          <w:b/>
          <w:sz w:val="28"/>
          <w:szCs w:val="28"/>
        </w:rPr>
        <w:t xml:space="preserve">5. </w:t>
      </w:r>
      <w:r w:rsidRPr="002A2EC1">
        <w:rPr>
          <w:b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A2EC1">
        <w:rPr>
          <w:b/>
          <w:bCs/>
          <w:sz w:val="28"/>
          <w:szCs w:val="28"/>
        </w:rPr>
        <w:t>и действий</w:t>
      </w:r>
      <w:r>
        <w:rPr>
          <w:b/>
          <w:bCs/>
          <w:sz w:val="28"/>
          <w:szCs w:val="28"/>
        </w:rPr>
        <w:t xml:space="preserve"> </w:t>
      </w:r>
      <w:r w:rsidRPr="002A2EC1">
        <w:rPr>
          <w:b/>
          <w:bCs/>
          <w:sz w:val="28"/>
          <w:szCs w:val="28"/>
        </w:rPr>
        <w:t>(бездействия) администрации, осуществляющей муниципальный контроль,</w:t>
      </w:r>
      <w:r>
        <w:rPr>
          <w:b/>
          <w:bCs/>
          <w:sz w:val="28"/>
          <w:szCs w:val="28"/>
        </w:rPr>
        <w:t xml:space="preserve"> </w:t>
      </w:r>
      <w:r w:rsidRPr="002A2EC1">
        <w:rPr>
          <w:b/>
          <w:bCs/>
          <w:sz w:val="28"/>
          <w:szCs w:val="28"/>
        </w:rPr>
        <w:t>а также его должностных лиц</w:t>
      </w:r>
    </w:p>
    <w:p w:rsidR="002A2EC1" w:rsidRPr="002A2EC1" w:rsidRDefault="002A2EC1" w:rsidP="002A2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5.1. </w:t>
      </w:r>
      <w:proofErr w:type="gramStart"/>
      <w:r w:rsidRPr="002A2EC1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администрации </w:t>
      </w:r>
      <w:r w:rsidR="00F85D32">
        <w:rPr>
          <w:sz w:val="28"/>
          <w:szCs w:val="28"/>
        </w:rPr>
        <w:t>Свободн</w:t>
      </w:r>
      <w:r>
        <w:rPr>
          <w:sz w:val="28"/>
          <w:szCs w:val="28"/>
        </w:rPr>
        <w:t>ого</w:t>
      </w:r>
      <w:r w:rsidRPr="002A2EC1">
        <w:rPr>
          <w:sz w:val="28"/>
          <w:szCs w:val="28"/>
        </w:rPr>
        <w:t xml:space="preserve"> сельского поселения,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нормативными правовыми актами муниципального образования.</w:t>
      </w:r>
      <w:proofErr w:type="gramEnd"/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>5.2.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2A2EC1" w:rsidRPr="002A2EC1" w:rsidRDefault="002A2EC1" w:rsidP="002A2EC1">
      <w:pPr>
        <w:ind w:firstLine="426"/>
        <w:rPr>
          <w:bCs/>
          <w:sz w:val="28"/>
          <w:szCs w:val="28"/>
        </w:rPr>
      </w:pPr>
      <w:r w:rsidRPr="002A2EC1">
        <w:rPr>
          <w:b/>
          <w:bCs/>
          <w:sz w:val="28"/>
          <w:szCs w:val="28"/>
        </w:rPr>
        <w:t xml:space="preserve">    </w:t>
      </w:r>
      <w:r w:rsidRPr="002A2EC1">
        <w:rPr>
          <w:bCs/>
          <w:sz w:val="28"/>
          <w:szCs w:val="28"/>
        </w:rPr>
        <w:t>5.3. Досудебное обжалование:</w:t>
      </w:r>
    </w:p>
    <w:p w:rsidR="002A2EC1" w:rsidRPr="002A2EC1" w:rsidRDefault="002A2EC1" w:rsidP="002A2EC1">
      <w:pPr>
        <w:ind w:firstLine="426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     Заявитель может обратиться с жалобой на решение или действие (бездействие), принятое в ходе исполнения муниципальной функции (далее - обращение), устно к специалисту, курирующему исполнение муниципальной функции, либо письменно на имя главы сельского поселения.</w:t>
      </w:r>
    </w:p>
    <w:p w:rsidR="002A2EC1" w:rsidRPr="002A2EC1" w:rsidRDefault="002A2EC1" w:rsidP="002A2EC1">
      <w:pPr>
        <w:ind w:firstLine="426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     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  <w:proofErr w:type="gramStart"/>
      <w:r w:rsidRPr="002A2EC1">
        <w:rPr>
          <w:sz w:val="28"/>
          <w:szCs w:val="28"/>
        </w:rPr>
        <w:t xml:space="preserve">В письменном обращении указываются: наименование органа местного самоуправления, в который направляется обращение, или фамилию, </w:t>
      </w:r>
      <w:r w:rsidRPr="002A2EC1">
        <w:rPr>
          <w:sz w:val="28"/>
          <w:szCs w:val="28"/>
        </w:rPr>
        <w:lastRenderedPageBreak/>
        <w:t>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 w:rsidRPr="002A2EC1">
        <w:rPr>
          <w:sz w:val="28"/>
          <w:szCs w:val="28"/>
        </w:rPr>
        <w:t xml:space="preserve"> Письменное обращение должно быть написано разборчивым почерком, не содержать нецензурных выражений.</w:t>
      </w:r>
    </w:p>
    <w:p w:rsidR="002A2EC1" w:rsidRPr="002A2EC1" w:rsidRDefault="002A2EC1" w:rsidP="002A2EC1">
      <w:pPr>
        <w:ind w:firstLine="426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    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 w:rsidRPr="002A2EC1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2A2EC1">
        <w:rPr>
          <w:sz w:val="28"/>
          <w:szCs w:val="28"/>
        </w:rPr>
        <w:t xml:space="preserve"> О данном решении в адрес заявителя,  направившего обращение, направляется сообщение. Письменное обращение должно быть рассмотрено в течение 30 календарных дней с даты</w:t>
      </w:r>
      <w:r w:rsidR="006D5AD5">
        <w:rPr>
          <w:sz w:val="28"/>
          <w:szCs w:val="28"/>
        </w:rPr>
        <w:t>,</w:t>
      </w:r>
      <w:r w:rsidRPr="002A2EC1">
        <w:rPr>
          <w:sz w:val="28"/>
          <w:szCs w:val="28"/>
        </w:rPr>
        <w:t xml:space="preserve"> его регистрации. 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 Муниципальные правовые акты администрации </w:t>
      </w:r>
      <w:r w:rsidR="00F85D32">
        <w:rPr>
          <w:sz w:val="28"/>
          <w:szCs w:val="28"/>
        </w:rPr>
        <w:t>Свободн</w:t>
      </w:r>
      <w:r w:rsidR="006D5AD5">
        <w:rPr>
          <w:sz w:val="28"/>
          <w:szCs w:val="28"/>
        </w:rPr>
        <w:t>ого</w:t>
      </w:r>
      <w:r w:rsidRPr="002A2EC1">
        <w:rPr>
          <w:sz w:val="28"/>
          <w:szCs w:val="28"/>
        </w:rPr>
        <w:t xml:space="preserve"> сельского поселения, нарушающие права и (или) законные интересы юридических лиц и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2A2EC1" w:rsidRPr="002A2EC1" w:rsidRDefault="002A2EC1" w:rsidP="002A2EC1">
      <w:pPr>
        <w:ind w:firstLine="426"/>
        <w:jc w:val="both"/>
        <w:rPr>
          <w:bCs/>
          <w:sz w:val="28"/>
          <w:szCs w:val="28"/>
        </w:rPr>
      </w:pPr>
      <w:r w:rsidRPr="002A2EC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 w:rsidRPr="002A2EC1">
        <w:rPr>
          <w:bCs/>
          <w:sz w:val="28"/>
          <w:szCs w:val="28"/>
        </w:rPr>
        <w:t>5.4. Обжалование действий (бездействий) и решений, принятых в ходе исполнения муниципальной функции в судебном порядке</w:t>
      </w:r>
    </w:p>
    <w:p w:rsidR="002A2EC1" w:rsidRPr="002A2EC1" w:rsidRDefault="002A2EC1" w:rsidP="002A2EC1">
      <w:pPr>
        <w:ind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A2EC1">
        <w:rPr>
          <w:sz w:val="28"/>
          <w:szCs w:val="28"/>
        </w:rPr>
        <w:t xml:space="preserve">     Действия (бездействия) и решения, принятые в ходе предоставления муниципальной функции, могут быть обжалованы в суд в порядке, установленном законодательством. </w:t>
      </w: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 Объединения юридических лиц, индивидуальных предпринимателей вправе:</w:t>
      </w: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>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обращаться в суд в защиту нарушенных при осуществлении муниципального контроля  прав и (или) законных интересов юридических лиц, </w:t>
      </w:r>
      <w:r w:rsidRPr="002A2EC1">
        <w:rPr>
          <w:sz w:val="28"/>
          <w:szCs w:val="28"/>
        </w:rPr>
        <w:lastRenderedPageBreak/>
        <w:t>индивидуальных предпринимателей, являющихся членами указанных объединений.</w:t>
      </w:r>
    </w:p>
    <w:p w:rsidR="002A2EC1" w:rsidRPr="002A2EC1" w:rsidRDefault="002A2EC1" w:rsidP="002A2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EC1">
        <w:rPr>
          <w:sz w:val="28"/>
          <w:szCs w:val="28"/>
        </w:rPr>
        <w:t xml:space="preserve"> Результаты проверки, проведенной администрацией </w:t>
      </w:r>
      <w:r w:rsidR="00F85D32">
        <w:rPr>
          <w:sz w:val="28"/>
          <w:szCs w:val="28"/>
        </w:rPr>
        <w:t>Свободн</w:t>
      </w:r>
      <w:r w:rsidR="00C32D6E">
        <w:rPr>
          <w:sz w:val="28"/>
          <w:szCs w:val="28"/>
        </w:rPr>
        <w:t>ого</w:t>
      </w:r>
      <w:r w:rsidRPr="002A2EC1">
        <w:rPr>
          <w:sz w:val="28"/>
          <w:szCs w:val="28"/>
        </w:rPr>
        <w:t xml:space="preserve"> сельского поселения с грубыми нарушениями,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2A2EC1" w:rsidRPr="00A85CC4" w:rsidRDefault="002A2EC1" w:rsidP="003C0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EC1">
        <w:rPr>
          <w:sz w:val="28"/>
          <w:szCs w:val="28"/>
        </w:rPr>
        <w:br w:type="page"/>
      </w: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lastRenderedPageBreak/>
        <w:t>Приложение № 1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  <w:jc w:val="center"/>
      </w:pPr>
    </w:p>
    <w:p w:rsidR="002A2EC1" w:rsidRPr="00E873D3" w:rsidRDefault="002A2EC1" w:rsidP="002A2EC1">
      <w:pPr>
        <w:autoSpaceDE w:val="0"/>
        <w:autoSpaceDN w:val="0"/>
        <w:adjustRightInd w:val="0"/>
        <w:jc w:val="center"/>
        <w:rPr>
          <w:b/>
          <w:bCs/>
        </w:rPr>
      </w:pPr>
      <w:r w:rsidRPr="00E873D3">
        <w:rPr>
          <w:b/>
          <w:bCs/>
        </w:rPr>
        <w:t>Блок - схема</w:t>
      </w:r>
    </w:p>
    <w:p w:rsidR="002A2EC1" w:rsidRPr="00E873D3" w:rsidRDefault="002A2EC1" w:rsidP="002A2EC1">
      <w:pPr>
        <w:autoSpaceDE w:val="0"/>
        <w:autoSpaceDN w:val="0"/>
        <w:adjustRightInd w:val="0"/>
        <w:jc w:val="center"/>
      </w:pPr>
      <w:r w:rsidRPr="00E873D3">
        <w:t>исполнения муниципальной функции</w:t>
      </w:r>
    </w:p>
    <w:p w:rsidR="002A2EC1" w:rsidRPr="00E873D3" w:rsidRDefault="0065321E" w:rsidP="002A2EC1">
      <w:pPr>
        <w:autoSpaceDE w:val="0"/>
        <w:autoSpaceDN w:val="0"/>
        <w:adjustRightInd w:val="0"/>
        <w:jc w:val="center"/>
      </w:pPr>
      <w:r>
        <w:rPr>
          <w:noProof/>
        </w:rPr>
        <w:pict>
          <v:rect id="_x0000_s1072" style="position:absolute;left:0;text-align:left;margin-left:18pt;margin-top:11.7pt;width:224.4pt;height:32.7pt;z-index:251666432">
            <v:textbox style="mso-next-textbox:#_x0000_s1072">
              <w:txbxContent>
                <w:p w:rsidR="00765C77" w:rsidRPr="00B46D0F" w:rsidRDefault="00765C77" w:rsidP="002A2EC1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 xml:space="preserve">Составление ежегодного плана </w:t>
                  </w:r>
                </w:p>
                <w:p w:rsidR="00765C77" w:rsidRPr="00B46D0F" w:rsidRDefault="00765C77" w:rsidP="002A2EC1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52pt;margin-top:11.7pt;width:225pt;height:32.7pt;flip:y;z-index:251660288">
            <v:textbox style="mso-next-textbox:#_x0000_s1066">
              <w:txbxContent>
                <w:p w:rsidR="00765C77" w:rsidRPr="00B46D0F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 w:rsidRPr="00B46D0F">
                    <w:rPr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</w:pPr>
    </w:p>
    <w:p w:rsidR="002A2EC1" w:rsidRPr="00E873D3" w:rsidRDefault="002A2EC1" w:rsidP="002A2EC1">
      <w:pPr>
        <w:autoSpaceDE w:val="0"/>
        <w:autoSpaceDN w:val="0"/>
        <w:adjustRightInd w:val="0"/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68" style="position:absolute;margin-left:18pt;margin-top:9.7pt;width:225pt;height:36pt;z-index:251662336">
            <v:textbox style="mso-next-textbox:#_x0000_s1068">
              <w:txbxContent>
                <w:p w:rsidR="00765C77" w:rsidRPr="00B46D0F" w:rsidRDefault="00765C77" w:rsidP="002A2EC1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Распоряжение об утверждении пла</w:t>
                  </w:r>
                  <w:r>
                    <w:rPr>
                      <w:bCs/>
                    </w:rPr>
                    <w:t xml:space="preserve">на проведения </w:t>
                  </w:r>
                  <w:r w:rsidRPr="00B46D0F">
                    <w:rPr>
                      <w:bCs/>
                    </w:rPr>
                    <w:t>проверок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_x0000_s1118" style="position:absolute;z-index:251713536" from="117pt,.7pt" to="117pt,9.7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076" style="position:absolute;z-index:251670528" from="378pt,.7pt" to="378pt,18.7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67" style="position:absolute;margin-left:306pt;margin-top:7.2pt;width:149.6pt;height:34.95pt;z-index:251661312">
            <v:textbox style="mso-next-textbox:#_x0000_s1067">
              <w:txbxContent>
                <w:p w:rsidR="00765C77" w:rsidRPr="005F3B42" w:rsidRDefault="00765C77" w:rsidP="002A2EC1">
                  <w:pPr>
                    <w:jc w:val="center"/>
                    <w:rPr>
                      <w:bCs/>
                    </w:rPr>
                  </w:pPr>
                  <w:r w:rsidRPr="005F3B42">
                    <w:rPr>
                      <w:bCs/>
                    </w:rPr>
                    <w:t xml:space="preserve">Поручение 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112" style="position:absolute;z-index:251707392" from="378pt,8.7pt" to="378pt,89.7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_x0000_s1070" style="position:absolute;margin-left:18pt;margin-top:8.7pt;width:225pt;height:36pt;z-index:251664384">
            <v:textbox style="mso-next-textbox:#_x0000_s1070">
              <w:txbxContent>
                <w:p w:rsidR="00765C77" w:rsidRPr="0084502B" w:rsidRDefault="00765C77" w:rsidP="002A2EC1">
                  <w:pPr>
                    <w:jc w:val="center"/>
                    <w:rPr>
                      <w:bCs/>
                    </w:rPr>
                  </w:pPr>
                  <w:r w:rsidRPr="0084502B">
                    <w:rPr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_x0000_s1073" style="position:absolute;z-index:251667456" from="117pt,-.3pt" to="117pt,8.7pt">
            <v:stroke endarrow="block"/>
          </v:line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074" style="position:absolute;z-index:251668480" from="117pt,10.2pt" to="117pt,19.2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71" style="position:absolute;margin-left:18pt;margin-top:7.7pt;width:225pt;height:27pt;z-index:251665408">
            <v:textbox style="mso-next-textbox:#_x0000_s1071">
              <w:txbxContent>
                <w:p w:rsidR="00765C77" w:rsidRPr="00F8657E" w:rsidRDefault="00765C77" w:rsidP="002A2EC1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075" style="position:absolute;z-index:251669504" from="117pt,.2pt" to="117pt,9.2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69" style="position:absolute;margin-left:63pt;margin-top:1.3pt;width:355.3pt;height:27pt;z-index:251663360">
            <v:textbox style="mso-next-textbox:#_x0000_s1069">
              <w:txbxContent>
                <w:p w:rsidR="00765C77" w:rsidRPr="00F8657E" w:rsidRDefault="00765C77" w:rsidP="002A2EC1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080" style="position:absolute;z-index:251674624" from="378pt,5.3pt" to="378pt,14.3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079" style="position:absolute;z-index:251673600" from="117pt,5.3pt" to="117pt,14.3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78" style="position:absolute;margin-left:243pt;margin-top:2.8pt;width:194.6pt;height:27pt;z-index:251672576">
            <v:textbox style="mso-next-textbox:#_x0000_s1078">
              <w:txbxContent>
                <w:p w:rsidR="00765C77" w:rsidRPr="008210A8" w:rsidRDefault="00765C77" w:rsidP="002A2EC1">
                  <w:pPr>
                    <w:jc w:val="center"/>
                  </w:pPr>
                  <w:r w:rsidRPr="008210A8"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77" style="position:absolute;margin-left:18pt;margin-top:2.8pt;width:3in;height:27pt;z-index:251671552">
            <v:textbox style="mso-next-textbox:#_x0000_s1077">
              <w:txbxContent>
                <w:p w:rsidR="00765C77" w:rsidRPr="008210A8" w:rsidRDefault="00765C77" w:rsidP="002A2EC1">
                  <w:pPr>
                    <w:jc w:val="center"/>
                  </w:pPr>
                  <w:r w:rsidRPr="008210A8">
                    <w:t>о проведении плановой проверки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117" style="position:absolute;z-index:251712512" from="423pt,6.85pt" to="423pt,15.8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16" style="position:absolute;z-index:251711488" from="315pt,6.85pt" to="315pt,15.8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13" style="position:absolute;z-index:251708416" from="117pt,6.85pt" to="117pt,15.8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2" style="position:absolute;margin-left:351pt;margin-top:4.35pt;width:2in;height:36pt;z-index:251676672">
            <v:textbox style="mso-next-textbox:#_x0000_s1082">
              <w:txbxContent>
                <w:p w:rsidR="00765C77" w:rsidRPr="00CA175A" w:rsidRDefault="00765C77" w:rsidP="002A2EC1">
                  <w:pPr>
                    <w:jc w:val="center"/>
                  </w:pPr>
                  <w:r w:rsidRPr="00CA175A"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81" style="position:absolute;margin-left:207pt;margin-top:4.35pt;width:135pt;height:36pt;z-index:251675648">
            <v:textbox style="mso-next-textbox:#_x0000_s1081">
              <w:txbxContent>
                <w:p w:rsidR="00765C77" w:rsidRPr="00CA175A" w:rsidRDefault="00765C77" w:rsidP="002A2EC1">
                  <w:pPr>
                    <w:jc w:val="center"/>
                  </w:pPr>
                  <w:r w:rsidRPr="00CA175A">
                    <w:t>проверка исполнения предписания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91" style="position:absolute;margin-left:18pt;margin-top:4.35pt;width:171pt;height:36pt;z-index:251685888">
            <v:textbox style="mso-next-textbox:#_x0000_s1091">
              <w:txbxContent>
                <w:p w:rsidR="00765C77" w:rsidRPr="00E92BF9" w:rsidRDefault="00765C77" w:rsidP="002A2EC1">
                  <w:pPr>
                    <w:jc w:val="center"/>
                  </w:pPr>
                  <w:r w:rsidRPr="00E92BF9"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096" style="position:absolute;z-index:251691008" from="117pt,5.85pt" to="117pt,131.8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15" style="position:absolute;z-index:251710464" from="423pt,5.85pt" to="423pt,14.8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14" style="position:absolute;z-index:251709440" from="315pt,5.85pt" to="315pt,14.8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3" style="position:absolute;margin-left:207pt;margin-top:3.35pt;width:4in;height:36pt;z-index:251677696">
            <v:textbox style="mso-next-textbox:#_x0000_s1083">
              <w:txbxContent>
                <w:p w:rsidR="00765C77" w:rsidRPr="0015178A" w:rsidRDefault="00765C77" w:rsidP="002A2EC1">
                  <w:pPr>
                    <w:jc w:val="center"/>
                    <w:rPr>
                      <w:bCs/>
                    </w:rPr>
                  </w:pPr>
                  <w:r w:rsidRPr="0015178A">
                    <w:rPr>
                      <w:bCs/>
                    </w:rPr>
                    <w:t>Заявление о согласовании проведения внеплановой выездной проверки с органами</w:t>
                  </w:r>
                  <w:r w:rsidRPr="00FF524A">
                    <w:rPr>
                      <w:bCs/>
                    </w:rPr>
                    <w:t xml:space="preserve"> </w:t>
                  </w:r>
                  <w:r w:rsidRPr="0015178A">
                    <w:rPr>
                      <w:bCs/>
                    </w:rPr>
                    <w:t>прокуратуры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094" style="position:absolute;z-index:251688960" from="423pt,4.85pt" to="423pt,13.8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093" style="position:absolute;z-index:251687936" from="315pt,4.85pt" to="315pt,13.8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4" style="position:absolute;margin-left:207pt;margin-top:2.35pt;width:2in;height:63pt;z-index:251678720">
            <v:textbox style="mso-next-textbox:#_x0000_s1084">
              <w:txbxContent>
                <w:p w:rsidR="00765C77" w:rsidRPr="00F83BF6" w:rsidRDefault="00765C77" w:rsidP="002A2EC1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92" style="position:absolute;margin-left:5in;margin-top:2.35pt;width:135pt;height:63pt;z-index:251686912">
            <v:textbox style="mso-next-textbox:#_x0000_s1092">
              <w:txbxContent>
                <w:p w:rsidR="00765C77" w:rsidRPr="00F83BF6" w:rsidRDefault="00765C77" w:rsidP="002A2EC1">
                  <w:pPr>
                    <w:spacing w:line="240" w:lineRule="exact"/>
                    <w:jc w:val="center"/>
                  </w:pPr>
                  <w:r w:rsidRPr="00F83BF6"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120" style="position:absolute;z-index:251715584" from="423pt,7.85pt" to="423pt,16.8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095" style="position:absolute;z-index:251689984" from="315pt,7.85pt" to="315pt,16.8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rect id="_x0000_s1085" style="position:absolute;margin-left:18pt;margin-top:5.35pt;width:333pt;height:27pt;z-index:251679744">
            <v:textbox style="mso-next-textbox:#_x0000_s1085">
              <w:txbxContent>
                <w:p w:rsidR="00765C77" w:rsidRPr="00F83BF6" w:rsidRDefault="00765C77" w:rsidP="002A2EC1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119" style="position:absolute;margin-left:5in;margin-top:5.35pt;width:135pt;height:27pt;z-index:251714560">
            <v:textbox style="mso-next-textbox:#_x0000_s1119">
              <w:txbxContent>
                <w:p w:rsidR="00765C77" w:rsidRPr="00F83BF6" w:rsidRDefault="00765C77" w:rsidP="002A2EC1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</w:t>
                  </w:r>
                  <w:r>
                    <w:rPr>
                      <w:bCs/>
                    </w:rPr>
                    <w:t>рка не проводится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pict>
          <v:line id="_x0000_s1099" style="position:absolute;z-index:251694080" from="315pt,9.35pt" to="315pt,18.3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098" style="position:absolute;z-index:251693056" from="117pt,9.35pt" to="117pt,18.3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21E">
        <w:rPr>
          <w:noProof/>
        </w:rPr>
        <w:pict>
          <v:rect id="_x0000_s1122" style="position:absolute;margin-left:3in;margin-top:6.85pt;width:135pt;height:36pt;z-index:251717632">
            <v:textbox style="mso-next-textbox:#_x0000_s1122">
              <w:txbxContent>
                <w:p w:rsidR="00765C77" w:rsidRPr="00CA175A" w:rsidRDefault="00765C77" w:rsidP="002A2EC1">
                  <w:pPr>
                    <w:jc w:val="center"/>
                  </w:pPr>
                  <w:r>
                    <w:t>проведение выездной проверки</w:t>
                  </w:r>
                </w:p>
              </w:txbxContent>
            </v:textbox>
          </v:rect>
        </w:pict>
      </w:r>
      <w:r w:rsidRPr="0065321E">
        <w:rPr>
          <w:noProof/>
        </w:rPr>
        <w:pict>
          <v:rect id="_x0000_s1121" style="position:absolute;margin-left:18pt;margin-top:6.85pt;width:135pt;height:36pt;z-index:251716608">
            <v:textbox style="mso-next-textbox:#_x0000_s1121">
              <w:txbxContent>
                <w:p w:rsidR="00765C77" w:rsidRPr="00CA175A" w:rsidRDefault="00765C77" w:rsidP="002A2EC1">
                  <w:pPr>
                    <w:jc w:val="center"/>
                  </w:pPr>
                  <w: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21E">
        <w:rPr>
          <w:noProof/>
        </w:rPr>
        <w:pict>
          <v:line id="_x0000_s1126" style="position:absolute;z-index:251721728" from="153pt,1.85pt" to="3in,1.8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21E">
        <w:rPr>
          <w:noProof/>
        </w:rPr>
        <w:pict>
          <v:line id="_x0000_s1125" style="position:absolute;z-index:251720704" from="315pt,8.35pt" to="315pt,17.35pt">
            <v:stroke endarrow="block"/>
          </v:line>
        </w:pict>
      </w:r>
      <w:r w:rsidRPr="0065321E">
        <w:rPr>
          <w:noProof/>
        </w:rPr>
        <w:pict>
          <v:line id="_x0000_s1124" style="position:absolute;z-index:251719680" from="117pt,8.35pt" to="117pt,17.3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11" style="position:absolute;z-index:251706368" from="252.45pt,524.4pt" to="317.9pt,542.4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10" style="position:absolute;flip:x;z-index:251705344" from="168.3pt,524.4pt" to="252.45pt,542.4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09" style="position:absolute;z-index:251704320" from="196.35pt,434.4pt" to="233.75pt,434.4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08" style="position:absolute;z-index:251703296" from="56.1pt,450.5pt" to="56.1pt,612.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07" style="position:absolute;z-index:251702272" from="168.3pt,450.5pt" to="168.3pt,486.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06" style="position:absolute;z-index:251701248" from="140.25pt,396.5pt" to="140.25pt,414.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_x0000_s1105" style="position:absolute;margin-left:233.75pt;margin-top:414.5pt;width:158.95pt;height:54pt;z-index:251700224">
            <v:textbox style="mso-next-textbox:#_x0000_s1105">
              <w:txbxContent>
                <w:p w:rsidR="00765C77" w:rsidRPr="0042315A" w:rsidRDefault="00765C77" w:rsidP="002A2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104" style="position:absolute;margin-left:18.7pt;margin-top:414.5pt;width:177.65pt;height:36pt;z-index:251699200">
            <v:textbox style="mso-next-textbox:#_x0000_s1104">
              <w:txbxContent>
                <w:p w:rsidR="00765C77" w:rsidRPr="0042315A" w:rsidRDefault="00765C77" w:rsidP="002A2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line id="_x0000_s1102" style="position:absolute;z-index:251697152" from="271.15pt,324.5pt" to="271.15pt,369.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01" style="position:absolute;z-index:251696128" from="93.5pt,333.5pt" to="93.5pt,369.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line id="_x0000_s1100" style="position:absolute;z-index:251695104" from="158.95pt,306.5pt" to="196.35pt,306.5pt">
            <v:stroke endarrow="block"/>
          </v:line>
        </w:pict>
      </w:r>
      <w:r>
        <w:rPr>
          <w:rFonts w:ascii="Times New Roman CYR" w:hAnsi="Times New Roman CYR" w:cs="Times New Roman CYR"/>
          <w:noProof/>
        </w:rPr>
        <w:pict>
          <v:rect id="_x0000_s1097" style="position:absolute;margin-left:196.35pt;margin-top:279.55pt;width:149.6pt;height:45pt;z-index:251692032">
            <v:textbox style="mso-next-textbox:#_x0000_s1097">
              <w:txbxContent>
                <w:p w:rsidR="00765C77" w:rsidRPr="009B4FF1" w:rsidRDefault="00765C77" w:rsidP="002A2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90" style="position:absolute;margin-left:271.15pt;margin-top:540.5pt;width:140.25pt;height:54pt;z-index:251684864">
            <v:textbox style="mso-next-textbox:#_x0000_s1090">
              <w:txbxContent>
                <w:p w:rsidR="00765C77" w:rsidRPr="007D1E53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89" style="position:absolute;margin-left:102.85pt;margin-top:540.5pt;width:158.95pt;height:54pt;z-index:251683840">
            <v:textbox style="mso-next-textbox:#_x0000_s1089">
              <w:txbxContent>
                <w:p w:rsidR="00765C77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765C77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765C77" w:rsidRDefault="00765C77" w:rsidP="002A2EC1">
                  <w:pPr>
                    <w:jc w:val="center"/>
                    <w:rPr>
                      <w:b/>
                      <w:bCs/>
                    </w:rPr>
                  </w:pPr>
                </w:p>
                <w:p w:rsidR="00765C77" w:rsidRPr="00DE5228" w:rsidRDefault="00765C77" w:rsidP="002A2EC1">
                  <w:pPr>
                    <w:jc w:val="center"/>
                    <w:rPr>
                      <w:b/>
                      <w:bCs/>
                    </w:rPr>
                  </w:pPr>
                </w:p>
                <w:p w:rsidR="00765C77" w:rsidRDefault="00765C77" w:rsidP="002A2EC1">
                  <w:pPr>
                    <w:jc w:val="center"/>
                    <w:rPr>
                      <w:b/>
                      <w:bCs/>
                    </w:rPr>
                  </w:pPr>
                </w:p>
                <w:p w:rsidR="00765C77" w:rsidRPr="007D1E53" w:rsidRDefault="00765C77" w:rsidP="002A2EC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88" style="position:absolute;margin-left:102.85pt;margin-top:486.5pt;width:308.55pt;height:36pt;z-index:251682816">
            <v:textbox style="mso-next-textbox:#_x0000_s1088">
              <w:txbxContent>
                <w:p w:rsidR="00765C77" w:rsidRPr="007D1E53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87" style="position:absolute;margin-left:18.7pt;margin-top:369.5pt;width:345.95pt;height:27pt;z-index:251681792">
            <v:textbox style="mso-next-textbox:#_x0000_s1087">
              <w:txbxContent>
                <w:p w:rsidR="00765C77" w:rsidRPr="007D1E53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>
        <w:rPr>
          <w:rFonts w:ascii="Times New Roman CYR" w:hAnsi="Times New Roman CYR" w:cs="Times New Roman CYR"/>
          <w:noProof/>
        </w:rPr>
        <w:pict>
          <v:rect id="_x0000_s1086" style="position:absolute;margin-left:18.7pt;margin-top:279.55pt;width:140.25pt;height:54pt;z-index:251680768">
            <v:textbox style="mso-next-textbox:#_x0000_s1086">
              <w:txbxContent>
                <w:p w:rsidR="00765C77" w:rsidRPr="00B965FC" w:rsidRDefault="00765C77" w:rsidP="002A2E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21E">
        <w:rPr>
          <w:noProof/>
        </w:rPr>
        <w:pict>
          <v:rect id="_x0000_s1123" style="position:absolute;margin-left:18pt;margin-top:5.85pt;width:333pt;height:27pt;z-index:251718656">
            <v:textbox style="mso-next-textbox:#_x0000_s1123">
              <w:txbxContent>
                <w:p w:rsidR="00765C77" w:rsidRPr="00F83BF6" w:rsidRDefault="00765C77" w:rsidP="002A2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</w:t>
                  </w:r>
                  <w:r w:rsidRPr="00F83BF6">
                    <w:rPr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EC1" w:rsidRPr="00E873D3" w:rsidRDefault="0065321E" w:rsidP="002A2EC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5321E">
        <w:rPr>
          <w:noProof/>
        </w:rPr>
        <w:pict>
          <v:line id="_x0000_s1129" style="position:absolute;z-index:251724800" from="117pt,9.85pt" to="117pt,18.8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rect id="_x0000_s1128" style="position:absolute;left:0;text-align:left;margin-left:225pt;margin-top:7.35pt;width:234pt;height:27pt;z-index:251723776">
            <v:textbox style="mso-next-textbox:#_x0000_s1128">
              <w:txbxContent>
                <w:p w:rsidR="00765C77" w:rsidRPr="00CA175A" w:rsidRDefault="00765C77" w:rsidP="002A2EC1">
                  <w:pPr>
                    <w:jc w:val="center"/>
                  </w:pPr>
                  <w:r>
                    <w:t>предписание – в случае выявления нарушений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left:0;text-align:left;margin-left:18pt;margin-top:7.35pt;width:135pt;height:27pt;z-index:251722752">
            <v:textbox style="mso-next-textbox:#_x0000_s1127">
              <w:txbxContent>
                <w:p w:rsidR="00765C77" w:rsidRPr="00CA175A" w:rsidRDefault="00765C77" w:rsidP="002A2EC1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2A2EC1" w:rsidRPr="00E873D3" w:rsidRDefault="0065321E" w:rsidP="002A2EC1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line id="_x0000_s1130" style="position:absolute;left:0;text-align:left;z-index:251725824" from="153pt,2.55pt" to="225pt,2.5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w:lastRenderedPageBreak/>
        <w:pict>
          <v:line id="_x0000_s1133" style="position:absolute;left:0;text-align:left;z-index:251728896" from="36pt,6.75pt" to="36pt,51.75pt">
            <v:stroke endarrow="block"/>
          </v:line>
        </w:pict>
      </w:r>
      <w:r>
        <w:rPr>
          <w:noProof/>
        </w:rPr>
        <w:pict>
          <v:line id="_x0000_s1132" style="position:absolute;left:0;text-align:left;z-index:251727872" from="117pt,6.75pt" to="117pt,15.7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rect id="_x0000_s1131" style="position:absolute;left:0;text-align:left;margin-left:63pt;margin-top:1.95pt;width:4in;height:18.7pt;z-index:251726848">
            <v:textbox style="mso-next-textbox:#_x0000_s1131">
              <w:txbxContent>
                <w:p w:rsidR="00765C77" w:rsidRPr="00F83BF6" w:rsidRDefault="00765C77" w:rsidP="002A2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2A2EC1" w:rsidRPr="00E873D3" w:rsidRDefault="0065321E" w:rsidP="002A2EC1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line id="_x0000_s1135" style="position:absolute;left:0;text-align:left;z-index:251730944" from="315pt,6.15pt" to="315pt,24.15pt">
            <v:stroke endarrow="block"/>
          </v:line>
        </w:pict>
      </w:r>
    </w:p>
    <w:p w:rsidR="002A2EC1" w:rsidRPr="00E873D3" w:rsidRDefault="0065321E" w:rsidP="002A2EC1">
      <w:pPr>
        <w:autoSpaceDE w:val="0"/>
        <w:autoSpaceDN w:val="0"/>
        <w:adjustRightInd w:val="0"/>
        <w:jc w:val="right"/>
        <w:outlineLvl w:val="0"/>
      </w:pPr>
      <w:r>
        <w:rPr>
          <w:noProof/>
        </w:rPr>
        <w:pict>
          <v:rect id="_x0000_s1134" style="position:absolute;left:0;text-align:left;margin-left:225pt;margin-top:10.35pt;width:189pt;height:36pt;z-index:251729920">
            <v:textbox style="mso-next-textbox:#_x0000_s1134">
              <w:txbxContent>
                <w:p w:rsidR="00765C77" w:rsidRPr="00CA175A" w:rsidRDefault="00765C77" w:rsidP="002A2EC1">
                  <w:pPr>
                    <w:jc w:val="center"/>
                  </w:pPr>
                  <w:r>
                    <w:t>Вручение под роспись акта проверки, предписания</w:t>
                  </w:r>
                </w:p>
              </w:txbxContent>
            </v:textbox>
          </v:rect>
        </w:pict>
      </w:r>
      <w:r w:rsidRPr="0065321E">
        <w:rPr>
          <w:rFonts w:ascii="Times New Roman CYR" w:hAnsi="Times New Roman CYR" w:cs="Times New Roman CYR"/>
          <w:noProof/>
        </w:rPr>
        <w:pict>
          <v:rect id="_x0000_s1103" style="position:absolute;left:0;text-align:left;margin-left:18pt;margin-top:10.35pt;width:162pt;height:63pt;z-index:251698176">
            <v:textbox style="mso-next-textbox:#_x0000_s1103">
              <w:txbxContent>
                <w:p w:rsidR="00765C77" w:rsidRPr="003071CF" w:rsidRDefault="00765C77" w:rsidP="002A2EC1">
                  <w:pPr>
                    <w:jc w:val="center"/>
                  </w:pPr>
                  <w:r w:rsidRPr="003071CF">
                    <w:t>Направление копии акта проверки в органы прокуратуры,  если ранее было получено решение о проведении внеплановой выездной проверк</w:t>
                  </w:r>
                  <w:r>
                    <w:t>и</w:t>
                  </w:r>
                </w:p>
              </w:txbxContent>
            </v:textbox>
          </v:rect>
        </w:pic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F05425" w:rsidRPr="00A85CC4" w:rsidRDefault="00F05425" w:rsidP="003C0EDF">
      <w:pPr>
        <w:autoSpaceDE w:val="0"/>
        <w:autoSpaceDN w:val="0"/>
        <w:adjustRightInd w:val="0"/>
        <w:outlineLvl w:val="0"/>
      </w:pPr>
    </w:p>
    <w:p w:rsidR="003C0EDF" w:rsidRPr="00A85CC4" w:rsidRDefault="003C0EDF" w:rsidP="003C0EDF">
      <w:pPr>
        <w:autoSpaceDE w:val="0"/>
        <w:autoSpaceDN w:val="0"/>
        <w:adjustRightInd w:val="0"/>
        <w:outlineLvl w:val="0"/>
      </w:pPr>
    </w:p>
    <w:p w:rsidR="00F05425" w:rsidRDefault="00F05425" w:rsidP="002A2EC1">
      <w:pPr>
        <w:autoSpaceDE w:val="0"/>
        <w:autoSpaceDN w:val="0"/>
        <w:adjustRightInd w:val="0"/>
        <w:jc w:val="right"/>
        <w:outlineLvl w:val="0"/>
      </w:pPr>
    </w:p>
    <w:p w:rsidR="00F05425" w:rsidRDefault="00F05425" w:rsidP="002A2EC1">
      <w:pPr>
        <w:autoSpaceDE w:val="0"/>
        <w:autoSpaceDN w:val="0"/>
        <w:adjustRightInd w:val="0"/>
        <w:jc w:val="right"/>
        <w:outlineLvl w:val="0"/>
      </w:pPr>
    </w:p>
    <w:p w:rsidR="00F05425" w:rsidRDefault="00F05425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lastRenderedPageBreak/>
        <w:t>Приложение № 2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(примерная форма)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(наименование органа муниципального контроля)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 xml:space="preserve">РАСПОРЯЖЕНИЕ  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органа муниципального контроля о проведении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______________________________________ проверки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(плановой/внеплановой, документарной/выездной)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юридического лица, индивидуального предпринимателя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 xml:space="preserve">от "__" _____________ </w:t>
      </w:r>
      <w:proofErr w:type="gramStart"/>
      <w:r w:rsidRPr="00E873D3">
        <w:t>г</w:t>
      </w:r>
      <w:proofErr w:type="gramEnd"/>
      <w:r w:rsidRPr="00E873D3">
        <w:t>. № 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1. Провести проверку в отношении ________________________________ ____________________________________________________________________________________________________________________________________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(наименование юридического лица, Ф.И.О. индивидуального предпринимателя, должностного или физического лица, местонахождение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2. Назначить лицо</w:t>
      </w:r>
      <w:proofErr w:type="gramStart"/>
      <w:r w:rsidRPr="00E873D3">
        <w:t>м(</w:t>
      </w:r>
      <w:proofErr w:type="gramEnd"/>
      <w:r w:rsidRPr="00E873D3">
        <w:t>ми), уполномоченным(ми) на проведение проверки: 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E873D3">
        <w:t>о(</w:t>
      </w:r>
      <w:proofErr w:type="spellStart"/>
      <w:proofErr w:type="gramEnd"/>
      <w:r w:rsidRPr="00E873D3">
        <w:t>ых</w:t>
      </w:r>
      <w:proofErr w:type="spellEnd"/>
      <w:r w:rsidRPr="00E873D3">
        <w:t>) на проведение проверки)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3. Привлечь к проведению проверки в качестве экспертов, представителей экспертных организаций, следующих лиц: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4. Установить, что: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настоящая проверка проводится с целью: 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При установлении целей проводимой проверки указывается следующая информация: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873D3">
        <w:t>а) в случае проведения плановой проверки</w:t>
      </w:r>
      <w:r w:rsidRPr="00E873D3">
        <w:rPr>
          <w:i/>
        </w:rPr>
        <w:t>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873D3">
        <w:t>б) в случае проведения внеплановой выездной проверки: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E873D3">
        <w:t>срок</w:t>
      </w:r>
      <w:proofErr w:type="gramEnd"/>
      <w:r w:rsidRPr="00E873D3">
        <w:t xml:space="preserve"> для исполнения которого истёк;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- ссылка на реквизиты обращений и заявлений, поступившие в проверяющий орган; </w:t>
      </w:r>
      <w:proofErr w:type="gramStart"/>
      <w:r w:rsidRPr="00E873D3"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в) в случае проведения внеплановой выездной проверки, которая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lastRenderedPageBreak/>
        <w:t>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задачами настоящей проверки являются:__________________________ 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ab/>
        <w:t xml:space="preserve">5. Предметом настоящей проверки является (отметить </w:t>
      </w:r>
      <w:proofErr w:type="gramStart"/>
      <w:r w:rsidRPr="00E873D3">
        <w:t>нужное</w:t>
      </w:r>
      <w:proofErr w:type="gramEnd"/>
      <w:r w:rsidRPr="00E873D3">
        <w:t>):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соблюдение обязательных требований или требований, установленных муниципальными правовыми актами;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выполнение предписаний органов муниципального контроля;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проведение мероприятий: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по предотвращению причинения вреда жизни, здоровью граждан, вреда животным, растениям, окружающей среде;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по предупреждению возникновения чрезвычайных ситуаций природного и техногенного характера;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по обеспечению безопасности государства;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- по ликвидации последствий причинения такого вреда.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6. Проверку провести в период с "__" _______ 20__ г. по "__" ______ 20__ г. включительно.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7. Правовые основания проведения проверки: 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9. Перечень административных регламентов проведения мероприятий по контролю (при их наличии) необходимых для проведения проверки: 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</w:t>
      </w:r>
      <w:proofErr w:type="gramStart"/>
      <w:r w:rsidRPr="00E873D3">
        <w:t xml:space="preserve">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E873D3">
        <w:t>истребуемых</w:t>
      </w:r>
      <w:proofErr w:type="spellEnd"/>
      <w:r w:rsidRPr="00E873D3">
        <w:t>)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proofErr w:type="gramStart"/>
      <w:r w:rsidRPr="00E873D3">
        <w:t>(должность, фамилия, инициалы руководителя, заместителя руководителя органа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муниципального контроля, издавшего распоряжение или приказ о проведении проверки)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(подпись, заверенная печатью)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proofErr w:type="gramStart"/>
      <w:r w:rsidRPr="00E873D3">
        <w:t>(фамилия, имя, отчество (в случае, если имеется) и должность должностного лица, непосредственно</w:t>
      </w:r>
      <w:proofErr w:type="gramEnd"/>
    </w:p>
    <w:p w:rsidR="00F05425" w:rsidRPr="003C0EDF" w:rsidRDefault="002A2EC1" w:rsidP="003C0EDF">
      <w:pPr>
        <w:autoSpaceDE w:val="0"/>
        <w:autoSpaceDN w:val="0"/>
        <w:adjustRightInd w:val="0"/>
        <w:jc w:val="both"/>
      </w:pPr>
      <w:r w:rsidRPr="00E873D3">
        <w:t>подготовившего проект распоряжения (приказа), контактный телефон, э</w:t>
      </w:r>
      <w:r w:rsidR="003C0EDF">
        <w:t>лектронный адрес (при наличии))</w:t>
      </w:r>
    </w:p>
    <w:p w:rsidR="00F05425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F05425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F05425" w:rsidRPr="00E873D3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lastRenderedPageBreak/>
        <w:t>Приложение № 3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 (примерная форма)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(наименование органа муниципального контроля)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right"/>
      </w:pPr>
      <w:r w:rsidRPr="00E873D3">
        <w:t xml:space="preserve"> «СОГЛАСОВАНО»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 xml:space="preserve"> 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 xml:space="preserve">должность, фамилия, имя, отчество 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 xml:space="preserve">руководителя, заместителя руководителя 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органа муниципального контроля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center"/>
      </w:pPr>
      <w:r w:rsidRPr="00E873D3">
        <w:t xml:space="preserve">                                                                       (подпись)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center"/>
      </w:pPr>
      <w:r w:rsidRPr="00E873D3">
        <w:t xml:space="preserve">                                                                       (дата)</w:t>
      </w:r>
    </w:p>
    <w:p w:rsidR="002A2EC1" w:rsidRPr="00E873D3" w:rsidRDefault="002A2EC1" w:rsidP="002A2EC1">
      <w:pPr>
        <w:autoSpaceDE w:val="0"/>
        <w:autoSpaceDN w:val="0"/>
        <w:adjustRightInd w:val="0"/>
        <w:jc w:val="center"/>
      </w:pPr>
      <w:r w:rsidRPr="00E873D3">
        <w:t>(МП)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(место составления плана)                               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                (дата)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ПЛАН ПРОВЕДЕНИЯ ПРОВЕРКИ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органом муниципального контроля юридического лица, индивидуального предпринимателя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883"/>
        <w:gridCol w:w="1376"/>
        <w:gridCol w:w="1260"/>
        <w:gridCol w:w="1440"/>
        <w:gridCol w:w="2555"/>
      </w:tblGrid>
      <w:tr w:rsidR="002A2EC1" w:rsidRPr="00E873D3" w:rsidTr="00F85D32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 xml:space="preserve">Наименование, адрес (местонахождение) юридического лица, индивидуального предпринимателя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Цель и основание проведения плановой проверки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Дата и сроки проведения каждой плановой проверки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Дата  проведения предыдущей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</w:tr>
      <w:tr w:rsidR="002A2EC1" w:rsidRPr="00E873D3" w:rsidTr="00F85D32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6</w:t>
            </w:r>
          </w:p>
        </w:tc>
      </w:tr>
      <w:tr w:rsidR="002A2EC1" w:rsidRPr="00E873D3" w:rsidTr="00F85D32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873D3">
        <w:t>Отметка о направлении для согласования в органы прокуратуры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Исх. № ________ от «____» _____________ 20__ г.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Ответственный (исполнитель) ______________ (Фамилия Имя Отчество)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«____» _____________ 20__ г.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Ответственный (исполнитель) ______________ (Фамилия Имя Отчество)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F05425" w:rsidRPr="00A85CC4" w:rsidRDefault="00F05425" w:rsidP="003C0EDF">
      <w:pPr>
        <w:autoSpaceDE w:val="0"/>
        <w:autoSpaceDN w:val="0"/>
        <w:adjustRightInd w:val="0"/>
        <w:outlineLvl w:val="0"/>
      </w:pPr>
    </w:p>
    <w:p w:rsidR="003C0EDF" w:rsidRPr="00A85CC4" w:rsidRDefault="003C0EDF" w:rsidP="003C0EDF">
      <w:pPr>
        <w:autoSpaceDE w:val="0"/>
        <w:autoSpaceDN w:val="0"/>
        <w:adjustRightInd w:val="0"/>
        <w:outlineLvl w:val="0"/>
      </w:pPr>
    </w:p>
    <w:p w:rsidR="00F05425" w:rsidRPr="00E873D3" w:rsidRDefault="00F05425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lastRenderedPageBreak/>
        <w:t>Приложение № 4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</w:pPr>
    </w:p>
    <w:p w:rsidR="002A2EC1" w:rsidRPr="00E873D3" w:rsidRDefault="002A2EC1" w:rsidP="002A2EC1">
      <w:pPr>
        <w:autoSpaceDE w:val="0"/>
        <w:autoSpaceDN w:val="0"/>
        <w:adjustRightInd w:val="0"/>
      </w:pPr>
      <w:r w:rsidRPr="00E873D3">
        <w:t>(примерная форма)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873D3">
        <w:rPr>
          <w:b/>
        </w:rPr>
        <w:t>ПРЕДПИСАНИЕ № 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873D3">
        <w:rPr>
          <w:b/>
        </w:rPr>
        <w:t>об устранении нарушений лесного законодательства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"__" ____________ 20__ г.                                      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                                                                                  </w:t>
      </w:r>
      <w:r w:rsidRPr="00E873D3">
        <w:tab/>
      </w:r>
      <w:r w:rsidRPr="00E873D3">
        <w:tab/>
      </w:r>
      <w:r w:rsidRPr="00E873D3">
        <w:tab/>
        <w:t>(место составления)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На основании статьи 98 Лесного кодекса РФ и  Акта </w:t>
      </w:r>
      <w:proofErr w:type="gramStart"/>
      <w:r w:rsidRPr="00E873D3">
        <w:t>проведения  проверки соблюдения требований лесного законодательства</w:t>
      </w:r>
      <w:proofErr w:type="gramEnd"/>
      <w:r w:rsidRPr="00E873D3">
        <w:t xml:space="preserve"> от ________ № 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ПРЕДПИСЫВАЮ: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  <w:rPr>
          <w:i/>
        </w:rPr>
      </w:pPr>
      <w:r w:rsidRPr="00E873D3"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105"/>
        <w:gridCol w:w="2160"/>
        <w:gridCol w:w="3915"/>
      </w:tblGrid>
      <w:tr w:rsidR="002A2EC1" w:rsidRPr="00E873D3" w:rsidTr="00F85D32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1"/>
              <w:jc w:val="center"/>
            </w:pPr>
            <w:r w:rsidRPr="00E873D3">
              <w:t xml:space="preserve">№  </w:t>
            </w:r>
            <w:r w:rsidRPr="00E873D3">
              <w:br/>
            </w:r>
            <w:proofErr w:type="gramStart"/>
            <w:r w:rsidRPr="00E873D3">
              <w:t>п</w:t>
            </w:r>
            <w:proofErr w:type="gramEnd"/>
            <w:r w:rsidRPr="00E873D3"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1"/>
              <w:jc w:val="center"/>
            </w:pPr>
            <w:r w:rsidRPr="00E873D3"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1"/>
              <w:jc w:val="center"/>
            </w:pPr>
            <w:r w:rsidRPr="00E873D3"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1"/>
              <w:jc w:val="center"/>
            </w:pPr>
            <w:r w:rsidRPr="00E873D3">
              <w:t>Основание (ссылка на нормативный правовой акт)</w:t>
            </w:r>
          </w:p>
        </w:tc>
      </w:tr>
      <w:tr w:rsidR="002A2EC1" w:rsidRPr="00E873D3" w:rsidTr="00F85D3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4</w:t>
            </w:r>
          </w:p>
        </w:tc>
      </w:tr>
      <w:tr w:rsidR="002A2EC1" w:rsidRPr="00E873D3" w:rsidTr="00F85D3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</w:tr>
      <w:tr w:rsidR="002A2EC1" w:rsidRPr="00E873D3" w:rsidTr="00F85D3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</w:tr>
      <w:tr w:rsidR="002A2EC1" w:rsidRPr="00E873D3" w:rsidTr="00F85D3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предписания.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                             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(наименование должностного лица)     </w:t>
      </w:r>
      <w:r w:rsidRPr="00E873D3">
        <w:tab/>
      </w:r>
      <w:r w:rsidRPr="00E873D3">
        <w:tab/>
      </w:r>
      <w:r w:rsidRPr="00E873D3">
        <w:tab/>
        <w:t xml:space="preserve"> (подпись)        фамилия, имя, отчество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М.П.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Предписание получено: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                             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(Должность, фамилия, имя, отчество</w:t>
      </w:r>
      <w:proofErr w:type="gramStart"/>
      <w:r w:rsidRPr="00E873D3">
        <w:t xml:space="preserve"> )</w:t>
      </w:r>
      <w:proofErr w:type="gramEnd"/>
      <w:r w:rsidRPr="00E873D3">
        <w:t xml:space="preserve">                                           (подпись) </w:t>
      </w: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  <w:r w:rsidRPr="00E873D3">
        <w:t>Дата</w:t>
      </w: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F05425" w:rsidRPr="00A85CC4" w:rsidRDefault="00F05425" w:rsidP="002A2EC1">
      <w:pPr>
        <w:autoSpaceDE w:val="0"/>
        <w:autoSpaceDN w:val="0"/>
        <w:adjustRightInd w:val="0"/>
        <w:ind w:left="6372" w:firstLine="708"/>
        <w:jc w:val="both"/>
      </w:pPr>
    </w:p>
    <w:p w:rsidR="003C0EDF" w:rsidRPr="00A85CC4" w:rsidRDefault="003C0EDF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left="6372" w:firstLine="708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lastRenderedPageBreak/>
        <w:t>Приложение № 5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F05425" w:rsidP="002A2EC1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</w:t>
      </w:r>
      <w:r w:rsidR="002A2EC1" w:rsidRPr="00E873D3">
        <w:t>(примерная форма)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right"/>
      </w:pPr>
      <w:r w:rsidRPr="00E873D3">
        <w:t xml:space="preserve"> В 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right"/>
      </w:pPr>
      <w:r w:rsidRPr="00E873D3">
        <w:t>наименование органа прокуратуры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right"/>
      </w:pPr>
      <w:r w:rsidRPr="00E873D3">
        <w:t xml:space="preserve"> от 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right"/>
      </w:pPr>
      <w:r w:rsidRPr="00E873D3">
        <w:t xml:space="preserve"> </w:t>
      </w:r>
      <w:proofErr w:type="gramStart"/>
      <w:r w:rsidRPr="00E873D3">
        <w:t>(наименование органа муниципального контроля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right"/>
      </w:pPr>
      <w:r w:rsidRPr="00E873D3">
        <w:t>с указанием юридического  адреса)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ЗАЯВЛЕНИЕ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 xml:space="preserve">о согласовании органом муниципального контроля с органом прокуратуры проведения  внеплановой выездной проверки юридического лица, индивидуального предпринимателя, </w:t>
      </w:r>
      <w:proofErr w:type="gramStart"/>
      <w:r w:rsidRPr="00E873D3">
        <w:t>относящихся</w:t>
      </w:r>
      <w:proofErr w:type="gramEnd"/>
      <w:r w:rsidRPr="00E873D3">
        <w:t xml:space="preserve"> к субъектам малого или среднего предпринимательства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В соответствии со статьей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согласия на проведение внеплановой выездной проверки в отношении 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proofErr w:type="gramStart"/>
      <w:r w:rsidRPr="00E873D3">
        <w:t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</w:t>
      </w:r>
      <w:proofErr w:type="gramEnd"/>
      <w:r w:rsidRPr="00E873D3">
        <w:t xml:space="preserve">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Основание проведения проверки: 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Дата начала проведения проверки: "__" ______________ 20__ года.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Время начала проведения проверки: "__" _____________ 20__ года.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E873D3"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E873D3">
        <w:rPr>
          <w:i/>
        </w:rPr>
        <w:t xml:space="preserve"> </w:t>
      </w:r>
      <w:r w:rsidRPr="00E873D3">
        <w:t>контроля»)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Приложение: 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 </w:t>
      </w:r>
      <w:proofErr w:type="gramStart"/>
      <w:r w:rsidRPr="00E873D3">
        <w:t>(копия распоряжения или приказа руководителя, заместителя руководителя органа муниципального контроля о проведении внеплановой выездной проверки.</w:t>
      </w:r>
      <w:proofErr w:type="gramEnd"/>
      <w:r w:rsidRPr="00E873D3">
        <w:t xml:space="preserve"> </w:t>
      </w:r>
      <w:proofErr w:type="gramStart"/>
      <w:r w:rsidRPr="00E873D3">
        <w:t xml:space="preserve">Документы, содержащие сведения, послужившие основанием для проведения внеплановой проверки) 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                             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(наименование должностного лица)      (подпись)       фамилия, имя, отчество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М.П.              Дата и время составления документа: 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F05425" w:rsidRPr="00A85CC4" w:rsidRDefault="00F05425" w:rsidP="002A2EC1">
      <w:pPr>
        <w:autoSpaceDE w:val="0"/>
        <w:autoSpaceDN w:val="0"/>
        <w:adjustRightInd w:val="0"/>
        <w:jc w:val="right"/>
        <w:outlineLvl w:val="0"/>
      </w:pPr>
    </w:p>
    <w:p w:rsidR="003C0EDF" w:rsidRPr="00A85CC4" w:rsidRDefault="003C0EDF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lastRenderedPageBreak/>
        <w:t>Приложение № 6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(примерная форма)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(место составления акта)                               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(дата составления акта)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(время составления акта)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АКТ ПРОВЕРКИ № 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органом муниципального контроля юридического лица, индивидуального предпринимателя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"__" ______________ 20__ г. 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по адресу: _______________________________ (место проведения проверки)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На основании: 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была проведена проверка в отношении: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Продолжительность проверки: 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Акт составлен: 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(наименование органа муниципального контроля)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С копией распоряжения/приказа о проведении проверки </w:t>
      </w:r>
      <w:proofErr w:type="gramStart"/>
      <w:r w:rsidRPr="00E873D3">
        <w:t>ознакомлен</w:t>
      </w:r>
      <w:proofErr w:type="gramEnd"/>
      <w:r w:rsidRPr="00E873D3">
        <w:t>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(заполняется при проведении выездной проверки)</w:t>
      </w:r>
      <w:r w:rsidRPr="00E873D3">
        <w:rPr>
          <w:i/>
        </w:rPr>
        <w:t xml:space="preserve"> </w:t>
      </w:r>
      <w:r w:rsidRPr="00E873D3">
        <w:t>____________________________________________________________________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(фамилии, имена, отчества (в случае, если имеется), подпись, дата, время)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Дата и номер решения прокурора (его заместителя) о согласовании проведения проверки: 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(заполняется в случае проведения внеплановой проверки субъекта малого или среднего предпринимательства)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Лиц</w:t>
      </w:r>
      <w:proofErr w:type="gramStart"/>
      <w:r w:rsidRPr="00E873D3">
        <w:t>о(</w:t>
      </w:r>
      <w:proofErr w:type="gramEnd"/>
      <w:r w:rsidRPr="00E873D3">
        <w:t xml:space="preserve">а), проводившее проверку: __________________________________ 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(фамилия, имя, отчество (в случае, если имеется), должность  должностного лица (должностных лиц), проводившег</w:t>
      </w:r>
      <w:proofErr w:type="gramStart"/>
      <w:r w:rsidRPr="00E873D3">
        <w:t>о(</w:t>
      </w:r>
      <w:proofErr w:type="gramEnd"/>
      <w:r w:rsidRPr="00E873D3">
        <w:t xml:space="preserve">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 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При проведении проверки присутствовали: 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</w:t>
      </w:r>
      <w:r w:rsidRPr="00E873D3">
        <w:lastRenderedPageBreak/>
        <w:t>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В ходе проведения проверки: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(с указанием характера нарушений; лиц, допустивших нарушения)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выявлены факты невыполнения предписаний органов муниципального контроля (с указанием реквизитов выданных предписаний): 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нарушений не выявлено _________________________________________ 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                 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</w:pPr>
      <w:proofErr w:type="gramStart"/>
      <w:r w:rsidRPr="00E873D3">
        <w:t>(подпись проверяющего)                                  (подпись уполномоченного представителя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 xml:space="preserve">                                                            юридического лица, индивидуального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 xml:space="preserve">                                                            предпринимателя, его уполномоченного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 xml:space="preserve">                                                  представителя)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                 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(подпись проверяющего)                </w:t>
      </w:r>
      <w:r w:rsidRPr="00E873D3">
        <w:tab/>
        <w:t xml:space="preserve"> (подпись уполномоченного представителя юридического лица, </w:t>
      </w:r>
      <w:r w:rsidRPr="00E873D3">
        <w:tab/>
      </w:r>
      <w:r w:rsidRPr="00E873D3">
        <w:tab/>
      </w:r>
      <w:r w:rsidRPr="00E873D3">
        <w:tab/>
      </w:r>
      <w:r w:rsidRPr="00E873D3">
        <w:tab/>
      </w:r>
      <w:r w:rsidRPr="00E873D3">
        <w:tab/>
        <w:t>индивидуального предпринимателя, его уполномоченного представителя)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Прилагаемые документы: 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Подписи лиц, проводивших проверку: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С актом проверки ознакомле</w:t>
      </w:r>
      <w:proofErr w:type="gramStart"/>
      <w:r w:rsidRPr="00E873D3">
        <w:t>н(</w:t>
      </w:r>
      <w:proofErr w:type="gramEnd"/>
      <w:r w:rsidRPr="00E873D3">
        <w:t>а), копию акта со всеми приложениями получил(а): 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  <w:rPr>
          <w:i/>
        </w:rPr>
      </w:pPr>
      <w:r w:rsidRPr="00E873D3"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</w:t>
      </w:r>
      <w:r w:rsidRPr="00E873D3">
        <w:rPr>
          <w:i/>
        </w:rPr>
        <w:t>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"__" __________ 20__ г.                                                   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                                                                                                 (подпись)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Пометка об отказе ознакомления с актом проверки: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</w:t>
      </w:r>
      <w:proofErr w:type="gramStart"/>
      <w:r w:rsidRPr="00E873D3">
        <w:t>(подпись уполномоченного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должностного лица (лиц),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</w:t>
      </w:r>
      <w:proofErr w:type="gramStart"/>
      <w:r w:rsidRPr="00E873D3">
        <w:t>проводившего</w:t>
      </w:r>
      <w:proofErr w:type="gramEnd"/>
      <w:r w:rsidRPr="00E873D3">
        <w:t xml:space="preserve"> проверку)</w:t>
      </w:r>
    </w:p>
    <w:p w:rsidR="00F05425" w:rsidRPr="00A85CC4" w:rsidRDefault="00F05425" w:rsidP="003C0EDF">
      <w:pPr>
        <w:autoSpaceDE w:val="0"/>
        <w:autoSpaceDN w:val="0"/>
        <w:adjustRightInd w:val="0"/>
        <w:jc w:val="both"/>
      </w:pPr>
    </w:p>
    <w:p w:rsidR="00F05425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F05425" w:rsidRPr="00E873D3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</w:p>
    <w:p w:rsidR="002A2EC1" w:rsidRPr="00E873D3" w:rsidRDefault="002A2EC1" w:rsidP="002A2EC1">
      <w:pPr>
        <w:autoSpaceDE w:val="0"/>
        <w:autoSpaceDN w:val="0"/>
        <w:adjustRightInd w:val="0"/>
        <w:jc w:val="right"/>
        <w:outlineLvl w:val="0"/>
      </w:pPr>
      <w:r w:rsidRPr="00E873D3">
        <w:t>Приложение № 7</w:t>
      </w:r>
    </w:p>
    <w:p w:rsidR="002A2EC1" w:rsidRPr="00E873D3" w:rsidRDefault="002A2EC1" w:rsidP="002A2EC1">
      <w:pPr>
        <w:autoSpaceDE w:val="0"/>
        <w:autoSpaceDN w:val="0"/>
        <w:adjustRightInd w:val="0"/>
        <w:jc w:val="right"/>
      </w:pPr>
      <w:r w:rsidRPr="00E873D3">
        <w:t>к административному регламенту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(примерная форма)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t>ЖУРНАЛ</w:t>
      </w:r>
    </w:p>
    <w:p w:rsidR="002A2EC1" w:rsidRPr="00E873D3" w:rsidRDefault="002A2EC1" w:rsidP="002A2EC1">
      <w:pPr>
        <w:autoSpaceDE w:val="0"/>
        <w:autoSpaceDN w:val="0"/>
        <w:adjustRightInd w:val="0"/>
        <w:jc w:val="center"/>
      </w:pPr>
      <w:r w:rsidRPr="00E873D3"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2A2EC1" w:rsidRPr="00E873D3" w:rsidRDefault="002A2EC1" w:rsidP="002A2EC1">
      <w:pPr>
        <w:autoSpaceDE w:val="0"/>
        <w:autoSpaceDN w:val="0"/>
        <w:adjustRightInd w:val="0"/>
      </w:pPr>
      <w:r w:rsidRPr="00E873D3">
        <w:t>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(дата начала ведения журнала)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 xml:space="preserve"> 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proofErr w:type="gramStart"/>
      <w:r w:rsidRPr="00E873D3"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Ответственное лицо: 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(фамилия, имя, отчество (в случае, если имеется) должность лица (лиц), ответственного за ведение журнала учета проверок)</w:t>
      </w:r>
    </w:p>
    <w:p w:rsidR="002A2EC1" w:rsidRPr="00E873D3" w:rsidRDefault="002A2EC1" w:rsidP="002A2EC1">
      <w:pPr>
        <w:autoSpaceDE w:val="0"/>
        <w:autoSpaceDN w:val="0"/>
        <w:adjustRightInd w:val="0"/>
        <w:jc w:val="both"/>
      </w:pPr>
      <w:r w:rsidRPr="00E873D3">
        <w:t>__________________________________________________________________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Подпись: ______________________________________________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 xml:space="preserve"> 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  <w:r w:rsidRPr="00E873D3">
        <w:t>М.П.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A85CC4" w:rsidRDefault="002A2EC1" w:rsidP="003C0EDF">
      <w:pPr>
        <w:autoSpaceDE w:val="0"/>
        <w:autoSpaceDN w:val="0"/>
        <w:adjustRightInd w:val="0"/>
        <w:jc w:val="both"/>
      </w:pPr>
    </w:p>
    <w:p w:rsidR="003C0EDF" w:rsidRPr="00A85CC4" w:rsidRDefault="003C0EDF" w:rsidP="003C0EDF">
      <w:pPr>
        <w:autoSpaceDE w:val="0"/>
        <w:autoSpaceDN w:val="0"/>
        <w:adjustRightInd w:val="0"/>
        <w:jc w:val="both"/>
      </w:pPr>
    </w:p>
    <w:p w:rsidR="00F05425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F05425" w:rsidRPr="00E873D3" w:rsidRDefault="00F05425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both"/>
      </w:pP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  <w:r w:rsidRPr="00E873D3">
        <w:lastRenderedPageBreak/>
        <w:t>Сведения о проводимых проверках</w:t>
      </w:r>
    </w:p>
    <w:p w:rsidR="002A2EC1" w:rsidRPr="00E873D3" w:rsidRDefault="002A2EC1" w:rsidP="002A2EC1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Ind w:w="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4002"/>
        <w:gridCol w:w="5130"/>
      </w:tblGrid>
      <w:tr w:rsidR="002A2EC1" w:rsidRPr="00E873D3" w:rsidTr="00F85D32">
        <w:trPr>
          <w:cantSplit/>
          <w:trHeight w:val="36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60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60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36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2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14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Вид проверки (плановая или внеплановая):</w:t>
            </w:r>
          </w:p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для плановой проверки – ссылка на ежегодный план проведения проверок;</w:t>
            </w:r>
          </w:p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8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120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48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72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E873D3">
              <w:t>о(</w:t>
            </w:r>
            <w:proofErr w:type="gramEnd"/>
            <w:r w:rsidRPr="00E873D3">
              <w:t xml:space="preserve">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84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A2EC1" w:rsidRPr="00E873D3" w:rsidTr="00F85D32">
        <w:trPr>
          <w:cantSplit/>
          <w:trHeight w:val="360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jc w:val="center"/>
            </w:pPr>
            <w:r w:rsidRPr="00E873D3"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</w:pPr>
            <w:r w:rsidRPr="00E873D3"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1" w:rsidRPr="00E873D3" w:rsidRDefault="002A2EC1" w:rsidP="00F85D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FA2300" w:rsidRDefault="00FA2300" w:rsidP="002A2EC1">
      <w:pPr>
        <w:autoSpaceDE w:val="0"/>
        <w:spacing w:line="0" w:lineRule="atLeast"/>
        <w:jc w:val="center"/>
      </w:pPr>
      <w:bookmarkStart w:id="0" w:name="_GoBack"/>
      <w:bookmarkEnd w:id="0"/>
    </w:p>
    <w:p w:rsidR="00A85CC4" w:rsidRPr="00130BD9" w:rsidRDefault="00A85CC4" w:rsidP="00A85CC4">
      <w:pPr>
        <w:jc w:val="center"/>
        <w:rPr>
          <w:b/>
        </w:rPr>
      </w:pPr>
      <w:r w:rsidRPr="00130BD9">
        <w:rPr>
          <w:b/>
        </w:rPr>
        <w:lastRenderedPageBreak/>
        <w:t>АКТ</w:t>
      </w:r>
    </w:p>
    <w:p w:rsidR="00A85CC4" w:rsidRPr="0084464C" w:rsidRDefault="00A85CC4" w:rsidP="00A85CC4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64C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постановления администрации   Свободного сельского поселения </w:t>
      </w:r>
      <w:proofErr w:type="spellStart"/>
      <w:r w:rsidRPr="0084464C">
        <w:rPr>
          <w:rFonts w:ascii="Times New Roman" w:hAnsi="Times New Roman" w:cs="Times New Roman"/>
          <w:b w:val="0"/>
          <w:sz w:val="24"/>
          <w:szCs w:val="24"/>
        </w:rPr>
        <w:t>Приморско-Ахтарского</w:t>
      </w:r>
      <w:proofErr w:type="spellEnd"/>
      <w:r w:rsidRPr="0084464C">
        <w:rPr>
          <w:rFonts w:ascii="Times New Roman" w:hAnsi="Times New Roman" w:cs="Times New Roman"/>
          <w:b w:val="0"/>
          <w:sz w:val="24"/>
          <w:szCs w:val="24"/>
        </w:rPr>
        <w:t xml:space="preserve"> района от 07 августа  2014 года № 11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844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0955">
        <w:rPr>
          <w:rFonts w:ascii="Times New Roman" w:hAnsi="Times New Roman" w:cs="Times New Roman"/>
          <w:b w:val="0"/>
          <w:sz w:val="24"/>
          <w:szCs w:val="24"/>
        </w:rPr>
        <w:t>«</w:t>
      </w:r>
      <w:r w:rsidR="00690955" w:rsidRPr="00690955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690955" w:rsidRPr="008446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64C">
        <w:rPr>
          <w:rFonts w:ascii="Times New Roman" w:hAnsi="Times New Roman" w:cs="Times New Roman"/>
          <w:b w:val="0"/>
          <w:sz w:val="24"/>
          <w:szCs w:val="24"/>
        </w:rPr>
        <w:t>«</w:t>
      </w:r>
      <w:r w:rsidR="00690955" w:rsidRPr="00690955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лесного контроля на территории Свободного сельского поселения </w:t>
      </w:r>
      <w:proofErr w:type="spellStart"/>
      <w:r w:rsidR="00690955" w:rsidRPr="00690955">
        <w:rPr>
          <w:rFonts w:ascii="Times New Roman" w:hAnsi="Times New Roman" w:cs="Times New Roman"/>
          <w:b w:val="0"/>
          <w:sz w:val="24"/>
          <w:szCs w:val="24"/>
        </w:rPr>
        <w:t>Приморско-Ахтарского</w:t>
      </w:r>
      <w:proofErr w:type="spellEnd"/>
      <w:r w:rsidR="00690955" w:rsidRPr="0069095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84464C">
        <w:rPr>
          <w:rFonts w:ascii="Times New Roman" w:hAnsi="Times New Roman" w:cs="Times New Roman"/>
          <w:b w:val="0"/>
          <w:sz w:val="24"/>
          <w:szCs w:val="24"/>
        </w:rPr>
        <w:t>»</w:t>
      </w:r>
      <w:r w:rsidR="006909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85CC4" w:rsidRPr="00130BD9" w:rsidRDefault="00A85CC4" w:rsidP="00A85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A85CC4" w:rsidRPr="00690955" w:rsidRDefault="00A85CC4" w:rsidP="00A85CC4">
      <w:pPr>
        <w:jc w:val="center"/>
      </w:pPr>
      <w:r w:rsidRPr="00690955">
        <w:t xml:space="preserve">от 08 августа  2014 года                                                                        </w:t>
      </w:r>
      <w:proofErr w:type="gramStart"/>
      <w:r w:rsidRPr="00690955">
        <w:t>х</w:t>
      </w:r>
      <w:proofErr w:type="gramEnd"/>
      <w:r w:rsidRPr="00690955">
        <w:t>. Свободный</w:t>
      </w:r>
    </w:p>
    <w:p w:rsidR="00A85CC4" w:rsidRPr="00690955" w:rsidRDefault="00A85CC4" w:rsidP="006909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9095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актом подтверждается обнародование Постановления администрации   Свободного  </w:t>
      </w:r>
      <w:r w:rsidRPr="006909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 </w:t>
      </w:r>
      <w:r w:rsidRPr="006909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 </w:t>
      </w:r>
      <w:r w:rsidRPr="006909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Приморско</w:t>
      </w:r>
      <w:proofErr w:type="spellEnd"/>
      <w:r w:rsidRPr="006909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6909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>Ахтарского</w:t>
      </w:r>
      <w:proofErr w:type="spellEnd"/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района    от  07 августа  201</w:t>
      </w:r>
      <w:r w:rsidR="006C004F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№ 11</w:t>
      </w:r>
      <w:r w:rsidR="00690955"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="00690955" w:rsidRPr="006909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«Осуществление муниципального лесного контроля на территории Свободного сельского поселения </w:t>
      </w:r>
      <w:proofErr w:type="spellStart"/>
      <w:r w:rsidR="00690955" w:rsidRPr="00690955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="00690955" w:rsidRPr="0069095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90955" w:rsidRPr="006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95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0" w:anchor="YANDEX_0" w:history="1"/>
      <w:hyperlink r:id="rId11" w:anchor="YANDEX_2" w:history="1"/>
      <w:hyperlink r:id="rId12" w:anchor="YANDEX_1" w:history="1"/>
      <w:hyperlink r:id="rId13" w:anchor="YANDEX_3" w:history="1"/>
      <w:hyperlink r:id="rId14" w:anchor="YANDEX_2" w:history="1"/>
      <w:hyperlink r:id="rId15" w:anchor="YANDEX_4" w:history="1"/>
      <w:hyperlink r:id="rId16" w:anchor="YANDEX_3" w:history="1"/>
      <w:hyperlink r:id="rId17" w:anchor="YANDEX_5" w:history="1"/>
      <w:hyperlink r:id="rId18" w:anchor="YANDEX_4" w:history="1"/>
      <w:hyperlink r:id="rId19" w:anchor="YANDEX_6" w:history="1"/>
      <w:hyperlink r:id="rId20" w:anchor="YANDEX_5" w:history="1"/>
      <w:hyperlink r:id="rId21" w:anchor="YANDEX_7" w:history="1"/>
      <w:hyperlink r:id="rId22" w:anchor="YANDEX_6" w:history="1"/>
      <w:hyperlink r:id="rId23" w:anchor="YANDEX_8" w:history="1"/>
      <w:hyperlink r:id="rId24" w:anchor="YANDEX_7" w:history="1"/>
      <w:hyperlink r:id="rId25" w:anchor="YANDEX_9" w:history="1"/>
      <w:hyperlink r:id="rId26" w:anchor="YANDEX_8" w:history="1"/>
      <w:r w:rsidRPr="006909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путем размещения в специально установленных    местах   для  обнародования   муниципальных правовых актов с 08 августа    2014 года: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3616"/>
        <w:gridCol w:w="2461"/>
        <w:gridCol w:w="1795"/>
        <w:gridCol w:w="1134"/>
      </w:tblGrid>
      <w:tr w:rsidR="00A85CC4" w:rsidRPr="00130BD9" w:rsidTr="00765C77">
        <w:trPr>
          <w:trHeight w:val="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№</w:t>
            </w:r>
          </w:p>
          <w:p w:rsidR="00A85CC4" w:rsidRPr="00130BD9" w:rsidRDefault="00A85CC4" w:rsidP="00765C77">
            <w:proofErr w:type="spellStart"/>
            <w:proofErr w:type="gramStart"/>
            <w:r w:rsidRPr="00130BD9">
              <w:t>п</w:t>
            </w:r>
            <w:proofErr w:type="spellEnd"/>
            <w:proofErr w:type="gramEnd"/>
            <w:r w:rsidRPr="00130BD9">
              <w:t>/</w:t>
            </w:r>
            <w:proofErr w:type="spellStart"/>
            <w:r w:rsidRPr="00130BD9">
              <w:t>п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Места обнародования муниципальных правовых актов на территории </w:t>
            </w:r>
            <w:proofErr w:type="spellStart"/>
            <w:r w:rsidRPr="00130BD9">
              <w:t>Ахтарского</w:t>
            </w:r>
            <w:proofErr w:type="spellEnd"/>
            <w:r w:rsidRPr="00130BD9">
              <w:t xml:space="preserve"> сельского поселения </w:t>
            </w:r>
            <w:proofErr w:type="spellStart"/>
            <w:r w:rsidRPr="00130BD9">
              <w:t>Приморско-Ахтарского</w:t>
            </w:r>
            <w:proofErr w:type="spellEnd"/>
            <w:r w:rsidRPr="00130BD9">
              <w:t xml:space="preserve"> района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Ф.И.О. ответственного лица, принявшего муниципальный правовой акт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Подпись</w:t>
            </w:r>
          </w:p>
        </w:tc>
      </w:tr>
      <w:tr w:rsidR="00A85CC4" w:rsidRPr="00130BD9" w:rsidTr="00765C77">
        <w:trPr>
          <w:trHeight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Администрация  Свободного  сельского  поселения  </w:t>
            </w:r>
            <w:proofErr w:type="spellStart"/>
            <w:r w:rsidRPr="00130BD9">
              <w:t>Приморско-Ахтарского</w:t>
            </w:r>
            <w:proofErr w:type="spellEnd"/>
            <w:r w:rsidRPr="00130BD9">
              <w:t xml:space="preserve">  района (х</w:t>
            </w:r>
            <w:proofErr w:type="gramStart"/>
            <w:r w:rsidRPr="00130BD9">
              <w:t>.С</w:t>
            </w:r>
            <w:proofErr w:type="gramEnd"/>
            <w:r w:rsidRPr="00130BD9">
              <w:t>вободный, ул.Ленина 18)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Е.В.Карпенко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с  </w:t>
            </w:r>
            <w:r>
              <w:t xml:space="preserve">   08.08.2014</w:t>
            </w:r>
            <w:r w:rsidRPr="00130BD9">
              <w:t xml:space="preserve">  по  </w:t>
            </w:r>
            <w:r>
              <w:t>08.09.</w:t>
            </w:r>
            <w:r w:rsidRPr="00130BD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/>
        </w:tc>
      </w:tr>
      <w:tr w:rsidR="00A85CC4" w:rsidRPr="00130BD9" w:rsidTr="00765C77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2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Муниципальное  казенное  учреждение  сельский  дом культуры   хутора Свободного (х</w:t>
            </w:r>
            <w:proofErr w:type="gramStart"/>
            <w:r w:rsidRPr="00130BD9">
              <w:t>.С</w:t>
            </w:r>
            <w:proofErr w:type="gramEnd"/>
            <w:r w:rsidRPr="00130BD9">
              <w:t>вободный, ул.Ленина 22)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с  </w:t>
            </w:r>
            <w:r>
              <w:t xml:space="preserve">   08.08.2014</w:t>
            </w:r>
            <w:r w:rsidRPr="00130BD9">
              <w:t xml:space="preserve">  по  </w:t>
            </w:r>
            <w:r>
              <w:t>08.09.</w:t>
            </w:r>
            <w:r w:rsidRPr="00130BD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/>
        </w:tc>
      </w:tr>
      <w:tr w:rsidR="00A85CC4" w:rsidRPr="00130BD9" w:rsidTr="00765C77">
        <w:trPr>
          <w:trHeight w:val="1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Муниципальное  казенное учреждение   «Свободная поселенческая библиотека</w:t>
            </w:r>
          </w:p>
          <w:p w:rsidR="00A85CC4" w:rsidRDefault="00A85CC4" w:rsidP="00765C77">
            <w:r w:rsidRPr="00130BD9">
              <w:t>(х</w:t>
            </w:r>
            <w:proofErr w:type="gramStart"/>
            <w:r w:rsidRPr="00130BD9">
              <w:t>.С</w:t>
            </w:r>
            <w:proofErr w:type="gramEnd"/>
            <w:r w:rsidRPr="00130BD9">
              <w:t>вободный, ул.Ленина 22)</w:t>
            </w:r>
          </w:p>
          <w:p w:rsidR="00A85CC4" w:rsidRPr="00130BD9" w:rsidRDefault="00A85CC4" w:rsidP="00765C77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О.Н.Кравченко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с  </w:t>
            </w:r>
            <w:r>
              <w:t xml:space="preserve">   08.08.2014</w:t>
            </w:r>
            <w:r w:rsidRPr="00130BD9">
              <w:t xml:space="preserve">  по  </w:t>
            </w:r>
            <w:r>
              <w:t>08.09.</w:t>
            </w:r>
            <w:r w:rsidRPr="00130BD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/>
        </w:tc>
      </w:tr>
      <w:tr w:rsidR="00A85CC4" w:rsidRPr="00130BD9" w:rsidTr="00765C77">
        <w:trPr>
          <w:trHeight w:val="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proofErr w:type="gramStart"/>
            <w:r w:rsidRPr="00130BD9">
              <w:t xml:space="preserve">Муниципальное  казенное  учреждение  сельский  дом   культуры хутора Свободного (сельский  клуб хутора  </w:t>
            </w:r>
            <w:proofErr w:type="spellStart"/>
            <w:r w:rsidRPr="00130BD9">
              <w:t>Курчанский</w:t>
            </w:r>
            <w:proofErr w:type="spellEnd"/>
            <w:proofErr w:type="gramEnd"/>
          </w:p>
          <w:p w:rsidR="00A85CC4" w:rsidRDefault="00A85CC4" w:rsidP="00765C77">
            <w:r w:rsidRPr="00130BD9">
              <w:t xml:space="preserve">адрес.: </w:t>
            </w:r>
            <w:proofErr w:type="spellStart"/>
            <w:r w:rsidRPr="00130BD9">
              <w:t>х</w:t>
            </w:r>
            <w:proofErr w:type="gramStart"/>
            <w:r w:rsidRPr="00130BD9">
              <w:t>.К</w:t>
            </w:r>
            <w:proofErr w:type="gramEnd"/>
            <w:r w:rsidRPr="00130BD9">
              <w:t>урчанский</w:t>
            </w:r>
            <w:proofErr w:type="spellEnd"/>
            <w:r w:rsidRPr="00130BD9">
              <w:t>, ул.Красная № 37);</w:t>
            </w:r>
          </w:p>
          <w:p w:rsidR="00A85CC4" w:rsidRPr="00130BD9" w:rsidRDefault="00A85CC4" w:rsidP="00765C77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с  </w:t>
            </w:r>
            <w:r>
              <w:t xml:space="preserve">   08.08.2014</w:t>
            </w:r>
            <w:r w:rsidRPr="00130BD9">
              <w:t xml:space="preserve">  по  </w:t>
            </w:r>
            <w:r>
              <w:t>08.09.</w:t>
            </w:r>
            <w:r w:rsidRPr="00130BD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/>
        </w:tc>
      </w:tr>
      <w:tr w:rsidR="00A85CC4" w:rsidRPr="00130BD9" w:rsidTr="00765C77">
        <w:trPr>
          <w:trHeight w:val="10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130BD9">
              <w:t>Хорошилов</w:t>
            </w:r>
            <w:proofErr w:type="spellEnd"/>
            <w:r w:rsidRPr="00130BD9">
              <w:t xml:space="preserve">; адрес : </w:t>
            </w:r>
            <w:proofErr w:type="spellStart"/>
            <w:r w:rsidRPr="00130BD9">
              <w:t>х</w:t>
            </w:r>
            <w:proofErr w:type="gramStart"/>
            <w:r w:rsidRPr="00130BD9">
              <w:t>.Х</w:t>
            </w:r>
            <w:proofErr w:type="gramEnd"/>
            <w:r w:rsidRPr="00130BD9">
              <w:t>орошилов</w:t>
            </w:r>
            <w:proofErr w:type="spellEnd"/>
            <w:r w:rsidRPr="00130BD9">
              <w:t xml:space="preserve"> ул.Длинная б/</w:t>
            </w:r>
            <w:proofErr w:type="spellStart"/>
            <w:r w:rsidRPr="00130BD9">
              <w:t>н</w:t>
            </w:r>
            <w:proofErr w:type="spellEnd"/>
            <w:r w:rsidRPr="00130BD9">
              <w:t>).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>
              <w:t>В.В.Суханова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>
            <w:r w:rsidRPr="00130BD9">
              <w:t xml:space="preserve">с  </w:t>
            </w:r>
            <w:r>
              <w:t xml:space="preserve">   08.08.2014</w:t>
            </w:r>
            <w:r w:rsidRPr="00130BD9">
              <w:t xml:space="preserve">  по  </w:t>
            </w:r>
            <w:r>
              <w:t>08.09.</w:t>
            </w:r>
            <w:r w:rsidRPr="00130BD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C4" w:rsidRPr="00130BD9" w:rsidRDefault="00A85CC4" w:rsidP="00765C77"/>
        </w:tc>
      </w:tr>
    </w:tbl>
    <w:p w:rsidR="00A85CC4" w:rsidRPr="00130BD9" w:rsidRDefault="00A85CC4" w:rsidP="00A85CC4"/>
    <w:p w:rsidR="00A85CC4" w:rsidRPr="00130BD9" w:rsidRDefault="00A85CC4" w:rsidP="00A85CC4">
      <w:r w:rsidRPr="00130BD9">
        <w:t xml:space="preserve">Глава Свободного сельского поселения </w:t>
      </w:r>
    </w:p>
    <w:p w:rsidR="00A85CC4" w:rsidRDefault="00A85CC4" w:rsidP="00A85CC4">
      <w:proofErr w:type="spellStart"/>
      <w:r w:rsidRPr="00130BD9">
        <w:t>Приморско-Ахтарского</w:t>
      </w:r>
      <w:proofErr w:type="spellEnd"/>
      <w:r w:rsidRPr="00130BD9">
        <w:t xml:space="preserve"> района                                                   О.Ю.Хлапов</w:t>
      </w:r>
    </w:p>
    <w:p w:rsidR="00690955" w:rsidRDefault="00690955" w:rsidP="00A85CC4"/>
    <w:p w:rsidR="00A85CC4" w:rsidRPr="00130BD9" w:rsidRDefault="00A85CC4" w:rsidP="00A85CC4"/>
    <w:p w:rsidR="00A85CC4" w:rsidRPr="00130BD9" w:rsidRDefault="00A85CC4" w:rsidP="00A85CC4"/>
    <w:p w:rsidR="00A85CC4" w:rsidRPr="00130BD9" w:rsidRDefault="00A85CC4" w:rsidP="00A85CC4">
      <w:pPr>
        <w:rPr>
          <w:rStyle w:val="FontStyle14"/>
        </w:rPr>
      </w:pPr>
    </w:p>
    <w:p w:rsidR="00A85CC4" w:rsidRPr="00130BD9" w:rsidRDefault="00A85CC4" w:rsidP="00A85CC4">
      <w:pPr>
        <w:jc w:val="center"/>
        <w:rPr>
          <w:b/>
          <w:sz w:val="28"/>
          <w:szCs w:val="28"/>
        </w:rPr>
      </w:pPr>
      <w:r w:rsidRPr="00130BD9">
        <w:rPr>
          <w:b/>
          <w:sz w:val="28"/>
          <w:szCs w:val="28"/>
        </w:rPr>
        <w:t>АКТ – ПЕРЕДАЧИ</w:t>
      </w:r>
    </w:p>
    <w:p w:rsidR="00A85CC4" w:rsidRPr="00490073" w:rsidRDefault="00A85CC4" w:rsidP="00765C7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30BD9">
        <w:rPr>
          <w:sz w:val="28"/>
          <w:szCs w:val="28"/>
        </w:rPr>
        <w:t xml:space="preserve">Для обнародования Постановления администрации  Свободного сельского поселения </w:t>
      </w:r>
      <w:proofErr w:type="spellStart"/>
      <w:r w:rsidRPr="00130BD9">
        <w:rPr>
          <w:sz w:val="28"/>
          <w:szCs w:val="28"/>
        </w:rPr>
        <w:t>Приморско-Ахтарского</w:t>
      </w:r>
      <w:proofErr w:type="spellEnd"/>
      <w:r w:rsidRPr="00130BD9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07 августа </w:t>
      </w:r>
      <w:r w:rsidRPr="00130BD9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1</w:t>
      </w:r>
      <w:r w:rsidR="0049007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65C77" w:rsidRPr="00490073">
        <w:rPr>
          <w:bCs/>
          <w:sz w:val="28"/>
          <w:szCs w:val="28"/>
        </w:rPr>
        <w:t>«</w:t>
      </w:r>
      <w:r w:rsidR="00490073" w:rsidRPr="0049007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«Осуществление муниципального лесного контроля на территории Свободного сельского поселения </w:t>
      </w:r>
      <w:proofErr w:type="spellStart"/>
      <w:r w:rsidR="00490073" w:rsidRPr="00490073">
        <w:rPr>
          <w:sz w:val="28"/>
          <w:szCs w:val="28"/>
        </w:rPr>
        <w:t>Приморско-Ахтарского</w:t>
      </w:r>
      <w:proofErr w:type="spellEnd"/>
      <w:r w:rsidR="00490073" w:rsidRPr="00490073">
        <w:rPr>
          <w:sz w:val="28"/>
          <w:szCs w:val="28"/>
        </w:rPr>
        <w:t xml:space="preserve"> района»</w:t>
      </w:r>
      <w:r w:rsidRPr="00490073">
        <w:rPr>
          <w:b/>
          <w:bCs/>
          <w:color w:val="000000"/>
          <w:sz w:val="28"/>
          <w:szCs w:val="28"/>
        </w:rPr>
        <w:t xml:space="preserve">» </w:t>
      </w:r>
    </w:p>
    <w:p w:rsidR="00A85CC4" w:rsidRPr="00490073" w:rsidRDefault="00A85CC4" w:rsidP="00A85CC4">
      <w:pPr>
        <w:jc w:val="center"/>
        <w:rPr>
          <w:sz w:val="28"/>
          <w:szCs w:val="28"/>
        </w:rPr>
      </w:pPr>
    </w:p>
    <w:p w:rsidR="00A85CC4" w:rsidRPr="00130BD9" w:rsidRDefault="00A85CC4" w:rsidP="00A85CC4">
      <w:pPr>
        <w:jc w:val="both"/>
        <w:rPr>
          <w:sz w:val="28"/>
          <w:szCs w:val="28"/>
        </w:rPr>
      </w:pPr>
      <w:r w:rsidRPr="00130BD9">
        <w:rPr>
          <w:sz w:val="28"/>
          <w:szCs w:val="28"/>
        </w:rPr>
        <w:t xml:space="preserve"> </w:t>
      </w:r>
      <w:r w:rsidR="00690955">
        <w:rPr>
          <w:sz w:val="28"/>
          <w:szCs w:val="28"/>
        </w:rPr>
        <w:t>о</w:t>
      </w:r>
      <w:r w:rsidRPr="00130BD9">
        <w:rPr>
          <w:sz w:val="28"/>
          <w:szCs w:val="28"/>
        </w:rPr>
        <w:t xml:space="preserve">т </w:t>
      </w:r>
      <w:r>
        <w:rPr>
          <w:sz w:val="28"/>
          <w:szCs w:val="28"/>
        </w:rPr>
        <w:t>08 августа</w:t>
      </w:r>
      <w:r w:rsidRPr="00130BD9">
        <w:rPr>
          <w:sz w:val="28"/>
          <w:szCs w:val="28"/>
        </w:rPr>
        <w:t xml:space="preserve"> 2014 года                                                  хутор Свободный</w:t>
      </w:r>
    </w:p>
    <w:p w:rsidR="00A85CC4" w:rsidRPr="00130BD9" w:rsidRDefault="00A85CC4" w:rsidP="00690955">
      <w:pPr>
        <w:jc w:val="both"/>
        <w:rPr>
          <w:sz w:val="28"/>
          <w:szCs w:val="28"/>
        </w:rPr>
      </w:pPr>
    </w:p>
    <w:p w:rsidR="00A85CC4" w:rsidRPr="00490073" w:rsidRDefault="00A85CC4" w:rsidP="00690955">
      <w:pPr>
        <w:tabs>
          <w:tab w:val="left" w:pos="418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0BD9">
        <w:rPr>
          <w:sz w:val="28"/>
          <w:szCs w:val="28"/>
        </w:rPr>
        <w:t xml:space="preserve"> Мы нижеподписавшиеся, специалист 1-й категории администрации  Свободного сельского поселения </w:t>
      </w:r>
      <w:proofErr w:type="spellStart"/>
      <w:r w:rsidRPr="00130BD9">
        <w:rPr>
          <w:sz w:val="28"/>
          <w:szCs w:val="28"/>
        </w:rPr>
        <w:t>Приморско-Ахтарского</w:t>
      </w:r>
      <w:proofErr w:type="spellEnd"/>
      <w:r w:rsidRPr="00130BD9">
        <w:rPr>
          <w:sz w:val="28"/>
          <w:szCs w:val="28"/>
        </w:rPr>
        <w:t xml:space="preserve"> района </w:t>
      </w:r>
      <w:proofErr w:type="gramStart"/>
      <w:r w:rsidRPr="00130BD9">
        <w:rPr>
          <w:sz w:val="28"/>
          <w:szCs w:val="28"/>
        </w:rPr>
        <w:t>–Е</w:t>
      </w:r>
      <w:proofErr w:type="gramEnd"/>
      <w:r w:rsidRPr="00130BD9">
        <w:rPr>
          <w:sz w:val="28"/>
          <w:szCs w:val="28"/>
        </w:rPr>
        <w:t xml:space="preserve">.В.Карпенко, руководитель ТОС №1 – Г.Н.Кучер, руководитель ТОС №2 –А.И.Молодых, присутствовали при обнародовании на досках объявлений в хуторе Свободном Свободного  сельского поселения </w:t>
      </w:r>
      <w:proofErr w:type="spellStart"/>
      <w:r w:rsidRPr="00130BD9">
        <w:rPr>
          <w:sz w:val="28"/>
          <w:szCs w:val="28"/>
        </w:rPr>
        <w:t>Приморско-Ахтарского</w:t>
      </w:r>
      <w:proofErr w:type="spellEnd"/>
      <w:r w:rsidRPr="00130BD9">
        <w:rPr>
          <w:sz w:val="28"/>
          <w:szCs w:val="28"/>
        </w:rPr>
        <w:t xml:space="preserve"> района  Постановления администрации  Свободного  сельского поселения </w:t>
      </w:r>
      <w:proofErr w:type="spellStart"/>
      <w:r w:rsidRPr="00130BD9">
        <w:rPr>
          <w:sz w:val="28"/>
          <w:szCs w:val="28"/>
        </w:rPr>
        <w:t>Приморско-Ахтарского</w:t>
      </w:r>
      <w:proofErr w:type="spellEnd"/>
      <w:r w:rsidRPr="00130BD9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07 августа </w:t>
      </w:r>
      <w:r w:rsidRPr="00130BD9">
        <w:rPr>
          <w:sz w:val="28"/>
          <w:szCs w:val="28"/>
        </w:rPr>
        <w:t xml:space="preserve">2014 года № </w:t>
      </w:r>
      <w:r w:rsidR="00490073">
        <w:rPr>
          <w:sz w:val="28"/>
          <w:szCs w:val="28"/>
        </w:rPr>
        <w:t>119</w:t>
      </w:r>
      <w:r w:rsidRPr="00130BD9">
        <w:rPr>
          <w:sz w:val="28"/>
          <w:szCs w:val="28"/>
        </w:rPr>
        <w:t xml:space="preserve">  </w:t>
      </w:r>
      <w:r w:rsidRPr="00490073">
        <w:rPr>
          <w:sz w:val="28"/>
          <w:szCs w:val="28"/>
        </w:rPr>
        <w:t>«</w:t>
      </w:r>
      <w:r w:rsidR="00490073" w:rsidRPr="0049007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«Осуществление муниципального лесного контроля на территории Свободного сельского поселения </w:t>
      </w:r>
      <w:proofErr w:type="spellStart"/>
      <w:r w:rsidR="00490073" w:rsidRPr="00490073">
        <w:rPr>
          <w:sz w:val="28"/>
          <w:szCs w:val="28"/>
        </w:rPr>
        <w:t>Приморско-Ахтарского</w:t>
      </w:r>
      <w:proofErr w:type="spellEnd"/>
      <w:r w:rsidR="00490073" w:rsidRPr="00490073">
        <w:rPr>
          <w:sz w:val="28"/>
          <w:szCs w:val="28"/>
        </w:rPr>
        <w:t xml:space="preserve"> района»</w:t>
      </w:r>
      <w:r w:rsidRPr="00490073">
        <w:rPr>
          <w:sz w:val="28"/>
          <w:szCs w:val="28"/>
        </w:rPr>
        <w:t xml:space="preserve">». </w:t>
      </w:r>
    </w:p>
    <w:p w:rsidR="00A85CC4" w:rsidRPr="00490073" w:rsidRDefault="00A85CC4" w:rsidP="00A85CC4">
      <w:pPr>
        <w:jc w:val="both"/>
        <w:rPr>
          <w:sz w:val="28"/>
          <w:szCs w:val="28"/>
        </w:rPr>
      </w:pPr>
    </w:p>
    <w:p w:rsidR="00A85CC4" w:rsidRPr="00130BD9" w:rsidRDefault="00A85CC4" w:rsidP="00A85CC4">
      <w:pPr>
        <w:jc w:val="both"/>
        <w:rPr>
          <w:sz w:val="28"/>
          <w:szCs w:val="28"/>
        </w:rPr>
      </w:pPr>
    </w:p>
    <w:p w:rsidR="00A85CC4" w:rsidRPr="00130BD9" w:rsidRDefault="00A85CC4" w:rsidP="00A85CC4">
      <w:pPr>
        <w:jc w:val="both"/>
        <w:rPr>
          <w:sz w:val="28"/>
          <w:szCs w:val="28"/>
        </w:rPr>
      </w:pPr>
    </w:p>
    <w:p w:rsidR="00A85CC4" w:rsidRPr="00130BD9" w:rsidRDefault="00A85CC4" w:rsidP="00A85CC4">
      <w:pPr>
        <w:jc w:val="both"/>
        <w:rPr>
          <w:sz w:val="28"/>
          <w:szCs w:val="28"/>
        </w:rPr>
      </w:pPr>
      <w:r w:rsidRPr="00130BD9">
        <w:rPr>
          <w:sz w:val="28"/>
          <w:szCs w:val="28"/>
        </w:rPr>
        <w:t>Специалист 1 категории                                                           Е.В.Карпенко</w:t>
      </w:r>
    </w:p>
    <w:p w:rsidR="00A85CC4" w:rsidRPr="00130BD9" w:rsidRDefault="00A85CC4" w:rsidP="00A85CC4">
      <w:pPr>
        <w:jc w:val="both"/>
        <w:rPr>
          <w:sz w:val="28"/>
          <w:szCs w:val="28"/>
        </w:rPr>
      </w:pPr>
    </w:p>
    <w:p w:rsidR="00A85CC4" w:rsidRPr="00130BD9" w:rsidRDefault="00A85CC4" w:rsidP="00A85CC4">
      <w:pPr>
        <w:jc w:val="both"/>
        <w:rPr>
          <w:sz w:val="28"/>
          <w:szCs w:val="28"/>
        </w:rPr>
      </w:pPr>
      <w:r w:rsidRPr="00130BD9">
        <w:rPr>
          <w:sz w:val="28"/>
          <w:szCs w:val="28"/>
        </w:rPr>
        <w:t>Руководитель ТОС №1                                                             Г.Н.Кучер</w:t>
      </w:r>
    </w:p>
    <w:p w:rsidR="00A85CC4" w:rsidRPr="00130BD9" w:rsidRDefault="00A85CC4" w:rsidP="00A85CC4">
      <w:pPr>
        <w:jc w:val="both"/>
        <w:rPr>
          <w:sz w:val="28"/>
          <w:szCs w:val="28"/>
        </w:rPr>
      </w:pPr>
    </w:p>
    <w:p w:rsidR="00A85CC4" w:rsidRPr="007A2411" w:rsidRDefault="00A85CC4" w:rsidP="00A85CC4">
      <w:pPr>
        <w:jc w:val="both"/>
        <w:rPr>
          <w:sz w:val="28"/>
          <w:szCs w:val="28"/>
        </w:rPr>
      </w:pPr>
      <w:r w:rsidRPr="00130BD9">
        <w:rPr>
          <w:sz w:val="28"/>
          <w:szCs w:val="28"/>
        </w:rPr>
        <w:t>Руководитель ТОС №2                                                             А.И.Молодых</w:t>
      </w:r>
    </w:p>
    <w:p w:rsidR="00A85CC4" w:rsidRPr="00A85CC4" w:rsidRDefault="00A85CC4" w:rsidP="002A2EC1">
      <w:pPr>
        <w:autoSpaceDE w:val="0"/>
        <w:spacing w:line="0" w:lineRule="atLeast"/>
        <w:jc w:val="center"/>
      </w:pPr>
    </w:p>
    <w:sectPr w:rsidR="00A85CC4" w:rsidRPr="00A85CC4" w:rsidSect="00403FD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C1" w:rsidRDefault="00D46AC1" w:rsidP="00433ACE">
      <w:r>
        <w:separator/>
      </w:r>
    </w:p>
  </w:endnote>
  <w:endnote w:type="continuationSeparator" w:id="0">
    <w:p w:rsidR="00D46AC1" w:rsidRDefault="00D46AC1" w:rsidP="0043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C1" w:rsidRDefault="00D46AC1" w:rsidP="00433ACE">
      <w:r>
        <w:separator/>
      </w:r>
    </w:p>
  </w:footnote>
  <w:footnote w:type="continuationSeparator" w:id="0">
    <w:p w:rsidR="00D46AC1" w:rsidRDefault="00D46AC1" w:rsidP="0043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B631B1"/>
    <w:multiLevelType w:val="hybridMultilevel"/>
    <w:tmpl w:val="1010747E"/>
    <w:lvl w:ilvl="0" w:tplc="46C6A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D1"/>
    <w:rsid w:val="00001C15"/>
    <w:rsid w:val="00001D6E"/>
    <w:rsid w:val="00002454"/>
    <w:rsid w:val="00002FB0"/>
    <w:rsid w:val="000038E7"/>
    <w:rsid w:val="000074A2"/>
    <w:rsid w:val="000079A0"/>
    <w:rsid w:val="0001074D"/>
    <w:rsid w:val="000117B2"/>
    <w:rsid w:val="00011B0F"/>
    <w:rsid w:val="00011DD4"/>
    <w:rsid w:val="00012F85"/>
    <w:rsid w:val="00013546"/>
    <w:rsid w:val="00013575"/>
    <w:rsid w:val="0001359B"/>
    <w:rsid w:val="00014B5A"/>
    <w:rsid w:val="00014C72"/>
    <w:rsid w:val="000166F5"/>
    <w:rsid w:val="00017076"/>
    <w:rsid w:val="00021C6E"/>
    <w:rsid w:val="000231AE"/>
    <w:rsid w:val="000235C8"/>
    <w:rsid w:val="0002393F"/>
    <w:rsid w:val="0002533A"/>
    <w:rsid w:val="000267B3"/>
    <w:rsid w:val="00026E54"/>
    <w:rsid w:val="000275CD"/>
    <w:rsid w:val="000309F7"/>
    <w:rsid w:val="000312E8"/>
    <w:rsid w:val="000321C3"/>
    <w:rsid w:val="000322A0"/>
    <w:rsid w:val="00032EDF"/>
    <w:rsid w:val="00033302"/>
    <w:rsid w:val="00033A85"/>
    <w:rsid w:val="000349C2"/>
    <w:rsid w:val="00034E53"/>
    <w:rsid w:val="00035FA8"/>
    <w:rsid w:val="000400F8"/>
    <w:rsid w:val="000402A6"/>
    <w:rsid w:val="000409FB"/>
    <w:rsid w:val="00040E79"/>
    <w:rsid w:val="00041898"/>
    <w:rsid w:val="0004410D"/>
    <w:rsid w:val="0004546C"/>
    <w:rsid w:val="000467EA"/>
    <w:rsid w:val="00047535"/>
    <w:rsid w:val="00047AFB"/>
    <w:rsid w:val="000526B9"/>
    <w:rsid w:val="00053768"/>
    <w:rsid w:val="00055F7E"/>
    <w:rsid w:val="00057025"/>
    <w:rsid w:val="00060FF8"/>
    <w:rsid w:val="000623E1"/>
    <w:rsid w:val="0006254F"/>
    <w:rsid w:val="00064167"/>
    <w:rsid w:val="0006508A"/>
    <w:rsid w:val="000656BB"/>
    <w:rsid w:val="00065970"/>
    <w:rsid w:val="00066A18"/>
    <w:rsid w:val="00070117"/>
    <w:rsid w:val="000716E2"/>
    <w:rsid w:val="000717CB"/>
    <w:rsid w:val="00072D5F"/>
    <w:rsid w:val="000736C1"/>
    <w:rsid w:val="0007390A"/>
    <w:rsid w:val="00074636"/>
    <w:rsid w:val="000749EA"/>
    <w:rsid w:val="00074E42"/>
    <w:rsid w:val="0007507F"/>
    <w:rsid w:val="000755F9"/>
    <w:rsid w:val="00075B2E"/>
    <w:rsid w:val="00080194"/>
    <w:rsid w:val="00080844"/>
    <w:rsid w:val="00080EFA"/>
    <w:rsid w:val="00081CA3"/>
    <w:rsid w:val="0008307F"/>
    <w:rsid w:val="0008411A"/>
    <w:rsid w:val="0008620A"/>
    <w:rsid w:val="00086228"/>
    <w:rsid w:val="0008628C"/>
    <w:rsid w:val="00086EC8"/>
    <w:rsid w:val="0009052E"/>
    <w:rsid w:val="0009088C"/>
    <w:rsid w:val="00090C0A"/>
    <w:rsid w:val="00090CAA"/>
    <w:rsid w:val="000910CC"/>
    <w:rsid w:val="00091A32"/>
    <w:rsid w:val="00091F47"/>
    <w:rsid w:val="0009278C"/>
    <w:rsid w:val="00094C19"/>
    <w:rsid w:val="00095D57"/>
    <w:rsid w:val="00097437"/>
    <w:rsid w:val="000976F7"/>
    <w:rsid w:val="000A0344"/>
    <w:rsid w:val="000A04DF"/>
    <w:rsid w:val="000A1E8A"/>
    <w:rsid w:val="000A22D1"/>
    <w:rsid w:val="000A25D2"/>
    <w:rsid w:val="000A2F5C"/>
    <w:rsid w:val="000A471A"/>
    <w:rsid w:val="000A5B7D"/>
    <w:rsid w:val="000A66B8"/>
    <w:rsid w:val="000A6B03"/>
    <w:rsid w:val="000B1740"/>
    <w:rsid w:val="000B2F01"/>
    <w:rsid w:val="000B2F8D"/>
    <w:rsid w:val="000B3B0C"/>
    <w:rsid w:val="000B434A"/>
    <w:rsid w:val="000B558C"/>
    <w:rsid w:val="000B6F43"/>
    <w:rsid w:val="000B71FF"/>
    <w:rsid w:val="000B764C"/>
    <w:rsid w:val="000B7933"/>
    <w:rsid w:val="000C13FD"/>
    <w:rsid w:val="000C225E"/>
    <w:rsid w:val="000C2302"/>
    <w:rsid w:val="000C2D15"/>
    <w:rsid w:val="000C4F4A"/>
    <w:rsid w:val="000C5C4C"/>
    <w:rsid w:val="000C69CD"/>
    <w:rsid w:val="000C7DC0"/>
    <w:rsid w:val="000D1573"/>
    <w:rsid w:val="000D184A"/>
    <w:rsid w:val="000D301D"/>
    <w:rsid w:val="000D3C6B"/>
    <w:rsid w:val="000D3E2C"/>
    <w:rsid w:val="000D490A"/>
    <w:rsid w:val="000D4A84"/>
    <w:rsid w:val="000D5B28"/>
    <w:rsid w:val="000D5D45"/>
    <w:rsid w:val="000D646F"/>
    <w:rsid w:val="000D6E21"/>
    <w:rsid w:val="000E0E78"/>
    <w:rsid w:val="000E1E05"/>
    <w:rsid w:val="000E23CC"/>
    <w:rsid w:val="000E347D"/>
    <w:rsid w:val="000E355B"/>
    <w:rsid w:val="000E3B17"/>
    <w:rsid w:val="000E3D95"/>
    <w:rsid w:val="000E410B"/>
    <w:rsid w:val="000E447B"/>
    <w:rsid w:val="000E45C1"/>
    <w:rsid w:val="000E7240"/>
    <w:rsid w:val="000F0128"/>
    <w:rsid w:val="000F0E02"/>
    <w:rsid w:val="000F3216"/>
    <w:rsid w:val="000F3F7B"/>
    <w:rsid w:val="000F441D"/>
    <w:rsid w:val="000F4614"/>
    <w:rsid w:val="000F4908"/>
    <w:rsid w:val="000F4A8B"/>
    <w:rsid w:val="000F4B72"/>
    <w:rsid w:val="000F54C1"/>
    <w:rsid w:val="000F560E"/>
    <w:rsid w:val="000F59DD"/>
    <w:rsid w:val="000F6474"/>
    <w:rsid w:val="000F69FB"/>
    <w:rsid w:val="000F6B31"/>
    <w:rsid w:val="000F7310"/>
    <w:rsid w:val="000F78BC"/>
    <w:rsid w:val="000F7A2E"/>
    <w:rsid w:val="000F7F7A"/>
    <w:rsid w:val="0010057B"/>
    <w:rsid w:val="00101EAF"/>
    <w:rsid w:val="001022AF"/>
    <w:rsid w:val="00102778"/>
    <w:rsid w:val="0010386B"/>
    <w:rsid w:val="0010490B"/>
    <w:rsid w:val="001049EF"/>
    <w:rsid w:val="0010533B"/>
    <w:rsid w:val="0010569C"/>
    <w:rsid w:val="0010574E"/>
    <w:rsid w:val="00106776"/>
    <w:rsid w:val="00106EDB"/>
    <w:rsid w:val="0010739C"/>
    <w:rsid w:val="001078C4"/>
    <w:rsid w:val="00110420"/>
    <w:rsid w:val="00110A98"/>
    <w:rsid w:val="0011161E"/>
    <w:rsid w:val="00111FC6"/>
    <w:rsid w:val="0011211E"/>
    <w:rsid w:val="00112648"/>
    <w:rsid w:val="00113A7B"/>
    <w:rsid w:val="00113AC3"/>
    <w:rsid w:val="00113D0D"/>
    <w:rsid w:val="001145E5"/>
    <w:rsid w:val="0011526F"/>
    <w:rsid w:val="0011698D"/>
    <w:rsid w:val="00116E72"/>
    <w:rsid w:val="00117072"/>
    <w:rsid w:val="0011755D"/>
    <w:rsid w:val="0012097A"/>
    <w:rsid w:val="00121A9A"/>
    <w:rsid w:val="001274CA"/>
    <w:rsid w:val="00130D22"/>
    <w:rsid w:val="00131854"/>
    <w:rsid w:val="001319DF"/>
    <w:rsid w:val="00132D82"/>
    <w:rsid w:val="00132F82"/>
    <w:rsid w:val="001351F2"/>
    <w:rsid w:val="00135F97"/>
    <w:rsid w:val="00136C84"/>
    <w:rsid w:val="00136CAC"/>
    <w:rsid w:val="00136DFD"/>
    <w:rsid w:val="00137787"/>
    <w:rsid w:val="0013790E"/>
    <w:rsid w:val="001403E8"/>
    <w:rsid w:val="001430FE"/>
    <w:rsid w:val="00143EBF"/>
    <w:rsid w:val="001444FB"/>
    <w:rsid w:val="00144C94"/>
    <w:rsid w:val="00145960"/>
    <w:rsid w:val="00145BA3"/>
    <w:rsid w:val="00145BCD"/>
    <w:rsid w:val="00145FD3"/>
    <w:rsid w:val="001479FD"/>
    <w:rsid w:val="00150480"/>
    <w:rsid w:val="00150D27"/>
    <w:rsid w:val="00150FD1"/>
    <w:rsid w:val="00152E1D"/>
    <w:rsid w:val="001547E5"/>
    <w:rsid w:val="00155EE2"/>
    <w:rsid w:val="00156666"/>
    <w:rsid w:val="0015688A"/>
    <w:rsid w:val="001577AF"/>
    <w:rsid w:val="00160BBE"/>
    <w:rsid w:val="00161ECF"/>
    <w:rsid w:val="001628A4"/>
    <w:rsid w:val="00162F57"/>
    <w:rsid w:val="001638E4"/>
    <w:rsid w:val="0016415A"/>
    <w:rsid w:val="00165722"/>
    <w:rsid w:val="00165886"/>
    <w:rsid w:val="00165F86"/>
    <w:rsid w:val="001664A0"/>
    <w:rsid w:val="00166A7D"/>
    <w:rsid w:val="0017038E"/>
    <w:rsid w:val="00170E3F"/>
    <w:rsid w:val="00171EAF"/>
    <w:rsid w:val="00172D1D"/>
    <w:rsid w:val="00175837"/>
    <w:rsid w:val="00176F91"/>
    <w:rsid w:val="00177B69"/>
    <w:rsid w:val="00177D26"/>
    <w:rsid w:val="001811C1"/>
    <w:rsid w:val="001814A1"/>
    <w:rsid w:val="00181870"/>
    <w:rsid w:val="0018224F"/>
    <w:rsid w:val="00182676"/>
    <w:rsid w:val="00183B02"/>
    <w:rsid w:val="001847D4"/>
    <w:rsid w:val="00185925"/>
    <w:rsid w:val="00185A14"/>
    <w:rsid w:val="0018632A"/>
    <w:rsid w:val="00186332"/>
    <w:rsid w:val="00186FCC"/>
    <w:rsid w:val="00187379"/>
    <w:rsid w:val="001874CF"/>
    <w:rsid w:val="00190AED"/>
    <w:rsid w:val="00190D19"/>
    <w:rsid w:val="00191F9D"/>
    <w:rsid w:val="00193B0F"/>
    <w:rsid w:val="00193E86"/>
    <w:rsid w:val="00193EB3"/>
    <w:rsid w:val="00194001"/>
    <w:rsid w:val="00195994"/>
    <w:rsid w:val="0019691A"/>
    <w:rsid w:val="00197A0F"/>
    <w:rsid w:val="001A00D5"/>
    <w:rsid w:val="001A0698"/>
    <w:rsid w:val="001A2472"/>
    <w:rsid w:val="001A2607"/>
    <w:rsid w:val="001A299D"/>
    <w:rsid w:val="001A30AC"/>
    <w:rsid w:val="001A36E3"/>
    <w:rsid w:val="001A47D3"/>
    <w:rsid w:val="001A518F"/>
    <w:rsid w:val="001A563D"/>
    <w:rsid w:val="001A59A0"/>
    <w:rsid w:val="001A5DC5"/>
    <w:rsid w:val="001A738A"/>
    <w:rsid w:val="001B063E"/>
    <w:rsid w:val="001B08E3"/>
    <w:rsid w:val="001B1162"/>
    <w:rsid w:val="001B2F20"/>
    <w:rsid w:val="001B314C"/>
    <w:rsid w:val="001B38D2"/>
    <w:rsid w:val="001B3EF3"/>
    <w:rsid w:val="001B3FD0"/>
    <w:rsid w:val="001B45AC"/>
    <w:rsid w:val="001B4705"/>
    <w:rsid w:val="001B515B"/>
    <w:rsid w:val="001B5970"/>
    <w:rsid w:val="001B5B81"/>
    <w:rsid w:val="001B5EFB"/>
    <w:rsid w:val="001C0DE6"/>
    <w:rsid w:val="001C0F43"/>
    <w:rsid w:val="001C0FBF"/>
    <w:rsid w:val="001C13AC"/>
    <w:rsid w:val="001C176D"/>
    <w:rsid w:val="001C1D3D"/>
    <w:rsid w:val="001C2D32"/>
    <w:rsid w:val="001C3922"/>
    <w:rsid w:val="001C40CB"/>
    <w:rsid w:val="001C439A"/>
    <w:rsid w:val="001C522B"/>
    <w:rsid w:val="001C5BA8"/>
    <w:rsid w:val="001C5E5E"/>
    <w:rsid w:val="001C7069"/>
    <w:rsid w:val="001D0EC4"/>
    <w:rsid w:val="001D18F6"/>
    <w:rsid w:val="001D2636"/>
    <w:rsid w:val="001D2F44"/>
    <w:rsid w:val="001D308A"/>
    <w:rsid w:val="001D3684"/>
    <w:rsid w:val="001D5120"/>
    <w:rsid w:val="001D55F8"/>
    <w:rsid w:val="001D6BE7"/>
    <w:rsid w:val="001D75F9"/>
    <w:rsid w:val="001D7BF4"/>
    <w:rsid w:val="001E0092"/>
    <w:rsid w:val="001E0BB3"/>
    <w:rsid w:val="001E1F4C"/>
    <w:rsid w:val="001E2504"/>
    <w:rsid w:val="001E3905"/>
    <w:rsid w:val="001E3BD5"/>
    <w:rsid w:val="001E3FF6"/>
    <w:rsid w:val="001E42EE"/>
    <w:rsid w:val="001E4914"/>
    <w:rsid w:val="001E4CA1"/>
    <w:rsid w:val="001E52C4"/>
    <w:rsid w:val="001E52CC"/>
    <w:rsid w:val="001E5FFC"/>
    <w:rsid w:val="001E616E"/>
    <w:rsid w:val="001E6A74"/>
    <w:rsid w:val="001E6F00"/>
    <w:rsid w:val="001F19E7"/>
    <w:rsid w:val="001F1A6A"/>
    <w:rsid w:val="001F22E6"/>
    <w:rsid w:val="001F246C"/>
    <w:rsid w:val="001F366C"/>
    <w:rsid w:val="001F3B3F"/>
    <w:rsid w:val="001F3E65"/>
    <w:rsid w:val="001F4F78"/>
    <w:rsid w:val="001F5E96"/>
    <w:rsid w:val="001F6197"/>
    <w:rsid w:val="001F6855"/>
    <w:rsid w:val="001F7574"/>
    <w:rsid w:val="002003CD"/>
    <w:rsid w:val="00200561"/>
    <w:rsid w:val="00200CAC"/>
    <w:rsid w:val="00200DD3"/>
    <w:rsid w:val="00201912"/>
    <w:rsid w:val="00201AF5"/>
    <w:rsid w:val="00202A48"/>
    <w:rsid w:val="00202D16"/>
    <w:rsid w:val="002032DC"/>
    <w:rsid w:val="00204A1C"/>
    <w:rsid w:val="00204DA7"/>
    <w:rsid w:val="00205119"/>
    <w:rsid w:val="00205713"/>
    <w:rsid w:val="00206B1B"/>
    <w:rsid w:val="00207980"/>
    <w:rsid w:val="002107B4"/>
    <w:rsid w:val="0021146F"/>
    <w:rsid w:val="00211959"/>
    <w:rsid w:val="0021303B"/>
    <w:rsid w:val="00213075"/>
    <w:rsid w:val="00213653"/>
    <w:rsid w:val="00213ED4"/>
    <w:rsid w:val="00214EDB"/>
    <w:rsid w:val="00214FA1"/>
    <w:rsid w:val="00215675"/>
    <w:rsid w:val="00215D7A"/>
    <w:rsid w:val="0021664F"/>
    <w:rsid w:val="002169EC"/>
    <w:rsid w:val="0022029D"/>
    <w:rsid w:val="00220B20"/>
    <w:rsid w:val="002211C8"/>
    <w:rsid w:val="002216F6"/>
    <w:rsid w:val="00221760"/>
    <w:rsid w:val="00221C05"/>
    <w:rsid w:val="00224B9F"/>
    <w:rsid w:val="00224DDE"/>
    <w:rsid w:val="00225B0D"/>
    <w:rsid w:val="00227C4E"/>
    <w:rsid w:val="00227C84"/>
    <w:rsid w:val="00231DA2"/>
    <w:rsid w:val="002324D2"/>
    <w:rsid w:val="00232879"/>
    <w:rsid w:val="00233BA3"/>
    <w:rsid w:val="0023473A"/>
    <w:rsid w:val="0023576D"/>
    <w:rsid w:val="00235FAF"/>
    <w:rsid w:val="00236243"/>
    <w:rsid w:val="002362B5"/>
    <w:rsid w:val="002364F0"/>
    <w:rsid w:val="002368E0"/>
    <w:rsid w:val="00236A8C"/>
    <w:rsid w:val="002370C0"/>
    <w:rsid w:val="00237C35"/>
    <w:rsid w:val="00237C7D"/>
    <w:rsid w:val="002402A9"/>
    <w:rsid w:val="00240796"/>
    <w:rsid w:val="00240AD8"/>
    <w:rsid w:val="00242194"/>
    <w:rsid w:val="00242E57"/>
    <w:rsid w:val="002452BC"/>
    <w:rsid w:val="0024580D"/>
    <w:rsid w:val="00245DC1"/>
    <w:rsid w:val="00245F05"/>
    <w:rsid w:val="00247FD1"/>
    <w:rsid w:val="00250874"/>
    <w:rsid w:val="00250D30"/>
    <w:rsid w:val="002510F4"/>
    <w:rsid w:val="00251712"/>
    <w:rsid w:val="0025189F"/>
    <w:rsid w:val="00251A34"/>
    <w:rsid w:val="00251B65"/>
    <w:rsid w:val="00252400"/>
    <w:rsid w:val="00252598"/>
    <w:rsid w:val="00252DAF"/>
    <w:rsid w:val="00254045"/>
    <w:rsid w:val="002560C2"/>
    <w:rsid w:val="00256633"/>
    <w:rsid w:val="00256C12"/>
    <w:rsid w:val="00261A63"/>
    <w:rsid w:val="00261DA0"/>
    <w:rsid w:val="00262757"/>
    <w:rsid w:val="00263C66"/>
    <w:rsid w:val="002640A6"/>
    <w:rsid w:val="002643B8"/>
    <w:rsid w:val="00264B2E"/>
    <w:rsid w:val="0026760F"/>
    <w:rsid w:val="002703D2"/>
    <w:rsid w:val="00270BB7"/>
    <w:rsid w:val="00270F61"/>
    <w:rsid w:val="00270F86"/>
    <w:rsid w:val="00272256"/>
    <w:rsid w:val="00272EDF"/>
    <w:rsid w:val="00272FB3"/>
    <w:rsid w:val="002740F1"/>
    <w:rsid w:val="0027458F"/>
    <w:rsid w:val="00274855"/>
    <w:rsid w:val="00274E46"/>
    <w:rsid w:val="00276D6A"/>
    <w:rsid w:val="0027758A"/>
    <w:rsid w:val="002779C3"/>
    <w:rsid w:val="00277A94"/>
    <w:rsid w:val="00277CDF"/>
    <w:rsid w:val="00281CA2"/>
    <w:rsid w:val="00282ACA"/>
    <w:rsid w:val="00283248"/>
    <w:rsid w:val="0028450D"/>
    <w:rsid w:val="00286461"/>
    <w:rsid w:val="0029091A"/>
    <w:rsid w:val="00290F6C"/>
    <w:rsid w:val="00290F83"/>
    <w:rsid w:val="00291497"/>
    <w:rsid w:val="00291967"/>
    <w:rsid w:val="002919B2"/>
    <w:rsid w:val="0029383A"/>
    <w:rsid w:val="00294F6A"/>
    <w:rsid w:val="00296657"/>
    <w:rsid w:val="002A0D2F"/>
    <w:rsid w:val="002A147C"/>
    <w:rsid w:val="002A1F7C"/>
    <w:rsid w:val="002A1FCF"/>
    <w:rsid w:val="002A2EC1"/>
    <w:rsid w:val="002A3682"/>
    <w:rsid w:val="002A6AD8"/>
    <w:rsid w:val="002A6D6A"/>
    <w:rsid w:val="002B0127"/>
    <w:rsid w:val="002B05BA"/>
    <w:rsid w:val="002B0782"/>
    <w:rsid w:val="002B08DE"/>
    <w:rsid w:val="002B0B2D"/>
    <w:rsid w:val="002B1313"/>
    <w:rsid w:val="002B16AA"/>
    <w:rsid w:val="002B2281"/>
    <w:rsid w:val="002B2622"/>
    <w:rsid w:val="002B3AE4"/>
    <w:rsid w:val="002B495C"/>
    <w:rsid w:val="002B50BA"/>
    <w:rsid w:val="002B75F0"/>
    <w:rsid w:val="002B7894"/>
    <w:rsid w:val="002B7EBF"/>
    <w:rsid w:val="002C075A"/>
    <w:rsid w:val="002C2BA5"/>
    <w:rsid w:val="002C2C55"/>
    <w:rsid w:val="002C4084"/>
    <w:rsid w:val="002C631D"/>
    <w:rsid w:val="002C6409"/>
    <w:rsid w:val="002C678E"/>
    <w:rsid w:val="002C6C9F"/>
    <w:rsid w:val="002C6D59"/>
    <w:rsid w:val="002C7D5C"/>
    <w:rsid w:val="002D1EFA"/>
    <w:rsid w:val="002D2185"/>
    <w:rsid w:val="002D21CD"/>
    <w:rsid w:val="002D2BDC"/>
    <w:rsid w:val="002D4D98"/>
    <w:rsid w:val="002D4DB4"/>
    <w:rsid w:val="002D532B"/>
    <w:rsid w:val="002D5A68"/>
    <w:rsid w:val="002D5B44"/>
    <w:rsid w:val="002D6B98"/>
    <w:rsid w:val="002D6C66"/>
    <w:rsid w:val="002D6E9D"/>
    <w:rsid w:val="002D6F08"/>
    <w:rsid w:val="002D7134"/>
    <w:rsid w:val="002D79F8"/>
    <w:rsid w:val="002D7D3B"/>
    <w:rsid w:val="002E02BE"/>
    <w:rsid w:val="002E2519"/>
    <w:rsid w:val="002E3324"/>
    <w:rsid w:val="002E3789"/>
    <w:rsid w:val="002E493B"/>
    <w:rsid w:val="002E4995"/>
    <w:rsid w:val="002E4CC7"/>
    <w:rsid w:val="002E5DEF"/>
    <w:rsid w:val="002E60DC"/>
    <w:rsid w:val="002E6CD4"/>
    <w:rsid w:val="002E7059"/>
    <w:rsid w:val="002E76A1"/>
    <w:rsid w:val="002E7F1C"/>
    <w:rsid w:val="002F016A"/>
    <w:rsid w:val="002F161A"/>
    <w:rsid w:val="002F2015"/>
    <w:rsid w:val="002F2B6D"/>
    <w:rsid w:val="002F30A0"/>
    <w:rsid w:val="002F5110"/>
    <w:rsid w:val="002F5C56"/>
    <w:rsid w:val="002F5DF9"/>
    <w:rsid w:val="002F6D8E"/>
    <w:rsid w:val="002F6EC8"/>
    <w:rsid w:val="002F7613"/>
    <w:rsid w:val="002F7E51"/>
    <w:rsid w:val="00300A81"/>
    <w:rsid w:val="00300C7A"/>
    <w:rsid w:val="00301275"/>
    <w:rsid w:val="003019F7"/>
    <w:rsid w:val="00301CD3"/>
    <w:rsid w:val="00301FF7"/>
    <w:rsid w:val="003020EA"/>
    <w:rsid w:val="0030579E"/>
    <w:rsid w:val="00306D8B"/>
    <w:rsid w:val="0030731A"/>
    <w:rsid w:val="00307A1D"/>
    <w:rsid w:val="00307EA6"/>
    <w:rsid w:val="00310EA5"/>
    <w:rsid w:val="00312343"/>
    <w:rsid w:val="00312635"/>
    <w:rsid w:val="0031265D"/>
    <w:rsid w:val="00312C4A"/>
    <w:rsid w:val="00312D6A"/>
    <w:rsid w:val="00312E95"/>
    <w:rsid w:val="00313A71"/>
    <w:rsid w:val="00313AE6"/>
    <w:rsid w:val="00314247"/>
    <w:rsid w:val="0031479D"/>
    <w:rsid w:val="003152E3"/>
    <w:rsid w:val="0031648D"/>
    <w:rsid w:val="00320838"/>
    <w:rsid w:val="00320CBA"/>
    <w:rsid w:val="00320E4A"/>
    <w:rsid w:val="00321479"/>
    <w:rsid w:val="00322B78"/>
    <w:rsid w:val="00322D26"/>
    <w:rsid w:val="00323203"/>
    <w:rsid w:val="00325F03"/>
    <w:rsid w:val="00326B8F"/>
    <w:rsid w:val="0032788C"/>
    <w:rsid w:val="00327D6F"/>
    <w:rsid w:val="003305D7"/>
    <w:rsid w:val="00330D3F"/>
    <w:rsid w:val="00330F06"/>
    <w:rsid w:val="003320EE"/>
    <w:rsid w:val="00333AE4"/>
    <w:rsid w:val="003340A3"/>
    <w:rsid w:val="00336266"/>
    <w:rsid w:val="00336289"/>
    <w:rsid w:val="00337622"/>
    <w:rsid w:val="0033777C"/>
    <w:rsid w:val="00340075"/>
    <w:rsid w:val="003400C6"/>
    <w:rsid w:val="00340237"/>
    <w:rsid w:val="00340EE6"/>
    <w:rsid w:val="00341133"/>
    <w:rsid w:val="00341A6A"/>
    <w:rsid w:val="00341A7A"/>
    <w:rsid w:val="00343184"/>
    <w:rsid w:val="003438AF"/>
    <w:rsid w:val="00343AB1"/>
    <w:rsid w:val="00343D74"/>
    <w:rsid w:val="003444C1"/>
    <w:rsid w:val="0034467D"/>
    <w:rsid w:val="0034492D"/>
    <w:rsid w:val="003453C7"/>
    <w:rsid w:val="00346A7B"/>
    <w:rsid w:val="003477D9"/>
    <w:rsid w:val="00350021"/>
    <w:rsid w:val="003509E4"/>
    <w:rsid w:val="00350ECD"/>
    <w:rsid w:val="00351581"/>
    <w:rsid w:val="003515E1"/>
    <w:rsid w:val="00353A85"/>
    <w:rsid w:val="003566E5"/>
    <w:rsid w:val="003570B9"/>
    <w:rsid w:val="003574A5"/>
    <w:rsid w:val="0036131A"/>
    <w:rsid w:val="003613CB"/>
    <w:rsid w:val="00361474"/>
    <w:rsid w:val="003618B3"/>
    <w:rsid w:val="003620CF"/>
    <w:rsid w:val="00362697"/>
    <w:rsid w:val="00362FA8"/>
    <w:rsid w:val="00363404"/>
    <w:rsid w:val="003635B0"/>
    <w:rsid w:val="00364B50"/>
    <w:rsid w:val="00366993"/>
    <w:rsid w:val="003677E3"/>
    <w:rsid w:val="00367AB3"/>
    <w:rsid w:val="00367B92"/>
    <w:rsid w:val="00370D53"/>
    <w:rsid w:val="003716E2"/>
    <w:rsid w:val="00371B89"/>
    <w:rsid w:val="0037230C"/>
    <w:rsid w:val="003732A7"/>
    <w:rsid w:val="003732D2"/>
    <w:rsid w:val="003738B2"/>
    <w:rsid w:val="0037419C"/>
    <w:rsid w:val="0037499C"/>
    <w:rsid w:val="00374C6E"/>
    <w:rsid w:val="003750B6"/>
    <w:rsid w:val="00377500"/>
    <w:rsid w:val="0037768C"/>
    <w:rsid w:val="00380CF4"/>
    <w:rsid w:val="003822BD"/>
    <w:rsid w:val="0038268D"/>
    <w:rsid w:val="0038275B"/>
    <w:rsid w:val="0038296C"/>
    <w:rsid w:val="00383429"/>
    <w:rsid w:val="0038347A"/>
    <w:rsid w:val="0039015C"/>
    <w:rsid w:val="00390D17"/>
    <w:rsid w:val="00391E48"/>
    <w:rsid w:val="003923C7"/>
    <w:rsid w:val="003923D3"/>
    <w:rsid w:val="0039275F"/>
    <w:rsid w:val="00394547"/>
    <w:rsid w:val="003945C1"/>
    <w:rsid w:val="003950D5"/>
    <w:rsid w:val="00395D37"/>
    <w:rsid w:val="003960E1"/>
    <w:rsid w:val="00396204"/>
    <w:rsid w:val="00396CFE"/>
    <w:rsid w:val="00397B17"/>
    <w:rsid w:val="003A03A5"/>
    <w:rsid w:val="003A0A79"/>
    <w:rsid w:val="003A0DF0"/>
    <w:rsid w:val="003A240F"/>
    <w:rsid w:val="003A34DB"/>
    <w:rsid w:val="003A3DF3"/>
    <w:rsid w:val="003A3EE2"/>
    <w:rsid w:val="003A4DA0"/>
    <w:rsid w:val="003A5024"/>
    <w:rsid w:val="003A5573"/>
    <w:rsid w:val="003A559C"/>
    <w:rsid w:val="003A6FF1"/>
    <w:rsid w:val="003A78CC"/>
    <w:rsid w:val="003B0626"/>
    <w:rsid w:val="003B14A2"/>
    <w:rsid w:val="003B1B0A"/>
    <w:rsid w:val="003B1BF4"/>
    <w:rsid w:val="003B1EBE"/>
    <w:rsid w:val="003B32C4"/>
    <w:rsid w:val="003B41E2"/>
    <w:rsid w:val="003B56A6"/>
    <w:rsid w:val="003B5AFB"/>
    <w:rsid w:val="003B5DA9"/>
    <w:rsid w:val="003B62A4"/>
    <w:rsid w:val="003B6446"/>
    <w:rsid w:val="003C0CDC"/>
    <w:rsid w:val="003C0EDF"/>
    <w:rsid w:val="003C2609"/>
    <w:rsid w:val="003C2A15"/>
    <w:rsid w:val="003C33A4"/>
    <w:rsid w:val="003C4BCA"/>
    <w:rsid w:val="003C59AE"/>
    <w:rsid w:val="003C65C8"/>
    <w:rsid w:val="003C7312"/>
    <w:rsid w:val="003C7AC4"/>
    <w:rsid w:val="003D0918"/>
    <w:rsid w:val="003D1341"/>
    <w:rsid w:val="003D243B"/>
    <w:rsid w:val="003D3031"/>
    <w:rsid w:val="003D329F"/>
    <w:rsid w:val="003D3D5B"/>
    <w:rsid w:val="003D492A"/>
    <w:rsid w:val="003D4D45"/>
    <w:rsid w:val="003D4E99"/>
    <w:rsid w:val="003E0038"/>
    <w:rsid w:val="003E003C"/>
    <w:rsid w:val="003E0C30"/>
    <w:rsid w:val="003E621A"/>
    <w:rsid w:val="003E6748"/>
    <w:rsid w:val="003E6977"/>
    <w:rsid w:val="003E6E6A"/>
    <w:rsid w:val="003E7550"/>
    <w:rsid w:val="003E7C64"/>
    <w:rsid w:val="003F0278"/>
    <w:rsid w:val="003F04C4"/>
    <w:rsid w:val="003F2A58"/>
    <w:rsid w:val="003F37E0"/>
    <w:rsid w:val="003F4100"/>
    <w:rsid w:val="003F4227"/>
    <w:rsid w:val="003F427F"/>
    <w:rsid w:val="003F5030"/>
    <w:rsid w:val="003F56D9"/>
    <w:rsid w:val="003F641D"/>
    <w:rsid w:val="003F686F"/>
    <w:rsid w:val="003F7578"/>
    <w:rsid w:val="003F7AEC"/>
    <w:rsid w:val="00401A49"/>
    <w:rsid w:val="00401DD1"/>
    <w:rsid w:val="004026E1"/>
    <w:rsid w:val="00403AFE"/>
    <w:rsid w:val="00403E36"/>
    <w:rsid w:val="00403FD1"/>
    <w:rsid w:val="00404130"/>
    <w:rsid w:val="00404264"/>
    <w:rsid w:val="004049E2"/>
    <w:rsid w:val="00405295"/>
    <w:rsid w:val="00405DE2"/>
    <w:rsid w:val="00406ED1"/>
    <w:rsid w:val="00406F45"/>
    <w:rsid w:val="00410C51"/>
    <w:rsid w:val="004110B1"/>
    <w:rsid w:val="0041209B"/>
    <w:rsid w:val="004122E9"/>
    <w:rsid w:val="004126F9"/>
    <w:rsid w:val="004128A3"/>
    <w:rsid w:val="004128AC"/>
    <w:rsid w:val="004136E9"/>
    <w:rsid w:val="0041377A"/>
    <w:rsid w:val="00414B1B"/>
    <w:rsid w:val="00414FA7"/>
    <w:rsid w:val="0041529A"/>
    <w:rsid w:val="00415630"/>
    <w:rsid w:val="00415922"/>
    <w:rsid w:val="004174E5"/>
    <w:rsid w:val="0041789A"/>
    <w:rsid w:val="00417D3B"/>
    <w:rsid w:val="0042026C"/>
    <w:rsid w:val="004220E1"/>
    <w:rsid w:val="00422563"/>
    <w:rsid w:val="004229EE"/>
    <w:rsid w:val="00422AC3"/>
    <w:rsid w:val="004235CB"/>
    <w:rsid w:val="00423B6B"/>
    <w:rsid w:val="00423B76"/>
    <w:rsid w:val="00423F9C"/>
    <w:rsid w:val="00424EA2"/>
    <w:rsid w:val="00425437"/>
    <w:rsid w:val="0042556A"/>
    <w:rsid w:val="00425C8F"/>
    <w:rsid w:val="00425D51"/>
    <w:rsid w:val="00426EE2"/>
    <w:rsid w:val="00427422"/>
    <w:rsid w:val="004306AF"/>
    <w:rsid w:val="00430BEF"/>
    <w:rsid w:val="0043112D"/>
    <w:rsid w:val="004313E9"/>
    <w:rsid w:val="0043158A"/>
    <w:rsid w:val="004315DD"/>
    <w:rsid w:val="004326F2"/>
    <w:rsid w:val="00432E3A"/>
    <w:rsid w:val="00433ACE"/>
    <w:rsid w:val="00433FBA"/>
    <w:rsid w:val="004343EA"/>
    <w:rsid w:val="00434701"/>
    <w:rsid w:val="004358C9"/>
    <w:rsid w:val="00435FCC"/>
    <w:rsid w:val="004360B5"/>
    <w:rsid w:val="00436E45"/>
    <w:rsid w:val="0044072D"/>
    <w:rsid w:val="00440887"/>
    <w:rsid w:val="00440AA9"/>
    <w:rsid w:val="004413B4"/>
    <w:rsid w:val="00443AD1"/>
    <w:rsid w:val="00443E5A"/>
    <w:rsid w:val="0044729D"/>
    <w:rsid w:val="004477FD"/>
    <w:rsid w:val="00447826"/>
    <w:rsid w:val="004501D0"/>
    <w:rsid w:val="004503C6"/>
    <w:rsid w:val="00450667"/>
    <w:rsid w:val="004507E2"/>
    <w:rsid w:val="00450F5D"/>
    <w:rsid w:val="004515F4"/>
    <w:rsid w:val="00451B65"/>
    <w:rsid w:val="004523FB"/>
    <w:rsid w:val="00452FC1"/>
    <w:rsid w:val="00453ED1"/>
    <w:rsid w:val="0045502E"/>
    <w:rsid w:val="0045593E"/>
    <w:rsid w:val="004574EF"/>
    <w:rsid w:val="00457E3A"/>
    <w:rsid w:val="0046037B"/>
    <w:rsid w:val="00462CFC"/>
    <w:rsid w:val="00463035"/>
    <w:rsid w:val="004630A4"/>
    <w:rsid w:val="0046361E"/>
    <w:rsid w:val="004644E1"/>
    <w:rsid w:val="00464B8F"/>
    <w:rsid w:val="00464D50"/>
    <w:rsid w:val="00465454"/>
    <w:rsid w:val="0046672E"/>
    <w:rsid w:val="004673F2"/>
    <w:rsid w:val="004674DC"/>
    <w:rsid w:val="00467C04"/>
    <w:rsid w:val="00470EFF"/>
    <w:rsid w:val="00472BA3"/>
    <w:rsid w:val="004736F7"/>
    <w:rsid w:val="00473AF0"/>
    <w:rsid w:val="004749B0"/>
    <w:rsid w:val="0047571E"/>
    <w:rsid w:val="00477120"/>
    <w:rsid w:val="0047715B"/>
    <w:rsid w:val="00480577"/>
    <w:rsid w:val="004819B1"/>
    <w:rsid w:val="00484D59"/>
    <w:rsid w:val="00486301"/>
    <w:rsid w:val="00486787"/>
    <w:rsid w:val="00486B70"/>
    <w:rsid w:val="004874C6"/>
    <w:rsid w:val="00487FE9"/>
    <w:rsid w:val="0049001E"/>
    <w:rsid w:val="00490073"/>
    <w:rsid w:val="00490125"/>
    <w:rsid w:val="00490917"/>
    <w:rsid w:val="00490EF0"/>
    <w:rsid w:val="00491181"/>
    <w:rsid w:val="00491342"/>
    <w:rsid w:val="00491E0A"/>
    <w:rsid w:val="00492A94"/>
    <w:rsid w:val="00492EFF"/>
    <w:rsid w:val="00493387"/>
    <w:rsid w:val="004940A1"/>
    <w:rsid w:val="004949C3"/>
    <w:rsid w:val="004951E6"/>
    <w:rsid w:val="00496AC8"/>
    <w:rsid w:val="00497015"/>
    <w:rsid w:val="004972AF"/>
    <w:rsid w:val="004A02D1"/>
    <w:rsid w:val="004A036F"/>
    <w:rsid w:val="004A0627"/>
    <w:rsid w:val="004A0E60"/>
    <w:rsid w:val="004A18BA"/>
    <w:rsid w:val="004A19F0"/>
    <w:rsid w:val="004A2D56"/>
    <w:rsid w:val="004A40F3"/>
    <w:rsid w:val="004A4784"/>
    <w:rsid w:val="004A4DEB"/>
    <w:rsid w:val="004A5524"/>
    <w:rsid w:val="004A655E"/>
    <w:rsid w:val="004B046B"/>
    <w:rsid w:val="004B0FA0"/>
    <w:rsid w:val="004B14BE"/>
    <w:rsid w:val="004B1A64"/>
    <w:rsid w:val="004B283F"/>
    <w:rsid w:val="004B30AE"/>
    <w:rsid w:val="004B3565"/>
    <w:rsid w:val="004B3660"/>
    <w:rsid w:val="004B3CDD"/>
    <w:rsid w:val="004B3DDF"/>
    <w:rsid w:val="004B42B0"/>
    <w:rsid w:val="004B5698"/>
    <w:rsid w:val="004B5953"/>
    <w:rsid w:val="004B683A"/>
    <w:rsid w:val="004B6E3B"/>
    <w:rsid w:val="004B72AA"/>
    <w:rsid w:val="004C0ADE"/>
    <w:rsid w:val="004C1189"/>
    <w:rsid w:val="004C128B"/>
    <w:rsid w:val="004C143D"/>
    <w:rsid w:val="004C1950"/>
    <w:rsid w:val="004C1B4C"/>
    <w:rsid w:val="004C2F3E"/>
    <w:rsid w:val="004C431C"/>
    <w:rsid w:val="004C4A06"/>
    <w:rsid w:val="004C696B"/>
    <w:rsid w:val="004C6BB7"/>
    <w:rsid w:val="004D05E4"/>
    <w:rsid w:val="004D10A6"/>
    <w:rsid w:val="004D19DD"/>
    <w:rsid w:val="004D5592"/>
    <w:rsid w:val="004D57D2"/>
    <w:rsid w:val="004D5863"/>
    <w:rsid w:val="004E017E"/>
    <w:rsid w:val="004E0620"/>
    <w:rsid w:val="004E0A2E"/>
    <w:rsid w:val="004E171A"/>
    <w:rsid w:val="004E1969"/>
    <w:rsid w:val="004E2493"/>
    <w:rsid w:val="004E2A4B"/>
    <w:rsid w:val="004E34FA"/>
    <w:rsid w:val="004E3DF9"/>
    <w:rsid w:val="004E4891"/>
    <w:rsid w:val="004E552A"/>
    <w:rsid w:val="004E61A6"/>
    <w:rsid w:val="004E65CA"/>
    <w:rsid w:val="004E6681"/>
    <w:rsid w:val="004F20F2"/>
    <w:rsid w:val="004F3FE7"/>
    <w:rsid w:val="004F5613"/>
    <w:rsid w:val="004F5BB2"/>
    <w:rsid w:val="004F7425"/>
    <w:rsid w:val="0050019F"/>
    <w:rsid w:val="005009BC"/>
    <w:rsid w:val="005009D5"/>
    <w:rsid w:val="00501E2C"/>
    <w:rsid w:val="005043C3"/>
    <w:rsid w:val="00504BF0"/>
    <w:rsid w:val="00504CDF"/>
    <w:rsid w:val="0050547A"/>
    <w:rsid w:val="00505EB1"/>
    <w:rsid w:val="0050680B"/>
    <w:rsid w:val="00510FBE"/>
    <w:rsid w:val="005124EB"/>
    <w:rsid w:val="00513BD9"/>
    <w:rsid w:val="005144FB"/>
    <w:rsid w:val="005148B4"/>
    <w:rsid w:val="00515450"/>
    <w:rsid w:val="00517F1F"/>
    <w:rsid w:val="005207EF"/>
    <w:rsid w:val="00521419"/>
    <w:rsid w:val="0052150C"/>
    <w:rsid w:val="005222DF"/>
    <w:rsid w:val="0052248E"/>
    <w:rsid w:val="005225BE"/>
    <w:rsid w:val="00523BD9"/>
    <w:rsid w:val="0052415E"/>
    <w:rsid w:val="0052461A"/>
    <w:rsid w:val="00524A90"/>
    <w:rsid w:val="00524C01"/>
    <w:rsid w:val="00524E16"/>
    <w:rsid w:val="0052517D"/>
    <w:rsid w:val="005251E2"/>
    <w:rsid w:val="00525BBF"/>
    <w:rsid w:val="00525F14"/>
    <w:rsid w:val="005264B7"/>
    <w:rsid w:val="00526643"/>
    <w:rsid w:val="00526FE1"/>
    <w:rsid w:val="00527BB4"/>
    <w:rsid w:val="00530976"/>
    <w:rsid w:val="005324CF"/>
    <w:rsid w:val="00533DCB"/>
    <w:rsid w:val="00534774"/>
    <w:rsid w:val="0053486D"/>
    <w:rsid w:val="00535B6D"/>
    <w:rsid w:val="00537611"/>
    <w:rsid w:val="0053761F"/>
    <w:rsid w:val="00541C03"/>
    <w:rsid w:val="00542C80"/>
    <w:rsid w:val="00543424"/>
    <w:rsid w:val="0054409F"/>
    <w:rsid w:val="0054412F"/>
    <w:rsid w:val="00544EBF"/>
    <w:rsid w:val="00545303"/>
    <w:rsid w:val="00545366"/>
    <w:rsid w:val="00546071"/>
    <w:rsid w:val="005464BB"/>
    <w:rsid w:val="00550889"/>
    <w:rsid w:val="0055149C"/>
    <w:rsid w:val="00555FE0"/>
    <w:rsid w:val="00556872"/>
    <w:rsid w:val="00556AA6"/>
    <w:rsid w:val="00556B7C"/>
    <w:rsid w:val="005573AE"/>
    <w:rsid w:val="005574BD"/>
    <w:rsid w:val="00562599"/>
    <w:rsid w:val="00562BB8"/>
    <w:rsid w:val="005634CC"/>
    <w:rsid w:val="005636DE"/>
    <w:rsid w:val="005638A7"/>
    <w:rsid w:val="00563F93"/>
    <w:rsid w:val="00563FCE"/>
    <w:rsid w:val="00564091"/>
    <w:rsid w:val="00565E92"/>
    <w:rsid w:val="00566803"/>
    <w:rsid w:val="00566A61"/>
    <w:rsid w:val="0056774C"/>
    <w:rsid w:val="0057006A"/>
    <w:rsid w:val="0057043D"/>
    <w:rsid w:val="00570A21"/>
    <w:rsid w:val="00570B14"/>
    <w:rsid w:val="00570F14"/>
    <w:rsid w:val="00573253"/>
    <w:rsid w:val="00573DF4"/>
    <w:rsid w:val="00575DAD"/>
    <w:rsid w:val="005768CF"/>
    <w:rsid w:val="005768EF"/>
    <w:rsid w:val="00576F38"/>
    <w:rsid w:val="00577BEE"/>
    <w:rsid w:val="005800D6"/>
    <w:rsid w:val="005801B3"/>
    <w:rsid w:val="00580844"/>
    <w:rsid w:val="00580974"/>
    <w:rsid w:val="00580A56"/>
    <w:rsid w:val="005812F4"/>
    <w:rsid w:val="00581377"/>
    <w:rsid w:val="00581F10"/>
    <w:rsid w:val="00581F43"/>
    <w:rsid w:val="00583518"/>
    <w:rsid w:val="00583C41"/>
    <w:rsid w:val="00584B8B"/>
    <w:rsid w:val="00585454"/>
    <w:rsid w:val="0058579A"/>
    <w:rsid w:val="00585D44"/>
    <w:rsid w:val="00586B27"/>
    <w:rsid w:val="00590CFD"/>
    <w:rsid w:val="00590EB8"/>
    <w:rsid w:val="005911D6"/>
    <w:rsid w:val="0059260C"/>
    <w:rsid w:val="00592D58"/>
    <w:rsid w:val="00592FF1"/>
    <w:rsid w:val="00596322"/>
    <w:rsid w:val="00597314"/>
    <w:rsid w:val="00597B26"/>
    <w:rsid w:val="005A01DC"/>
    <w:rsid w:val="005A0A0D"/>
    <w:rsid w:val="005A0B6F"/>
    <w:rsid w:val="005A1300"/>
    <w:rsid w:val="005A1ABF"/>
    <w:rsid w:val="005A3245"/>
    <w:rsid w:val="005A3626"/>
    <w:rsid w:val="005A3684"/>
    <w:rsid w:val="005A403D"/>
    <w:rsid w:val="005A4188"/>
    <w:rsid w:val="005A49F7"/>
    <w:rsid w:val="005A4A70"/>
    <w:rsid w:val="005A54F7"/>
    <w:rsid w:val="005A5C24"/>
    <w:rsid w:val="005A65D3"/>
    <w:rsid w:val="005A7317"/>
    <w:rsid w:val="005B08B0"/>
    <w:rsid w:val="005B0A5A"/>
    <w:rsid w:val="005B16B4"/>
    <w:rsid w:val="005B1CC5"/>
    <w:rsid w:val="005B25EA"/>
    <w:rsid w:val="005B303B"/>
    <w:rsid w:val="005B30AF"/>
    <w:rsid w:val="005B46AE"/>
    <w:rsid w:val="005B4C79"/>
    <w:rsid w:val="005B4EE0"/>
    <w:rsid w:val="005B533F"/>
    <w:rsid w:val="005B55B6"/>
    <w:rsid w:val="005B576D"/>
    <w:rsid w:val="005B5B06"/>
    <w:rsid w:val="005B6653"/>
    <w:rsid w:val="005B66F4"/>
    <w:rsid w:val="005C091C"/>
    <w:rsid w:val="005C0B89"/>
    <w:rsid w:val="005C0D0B"/>
    <w:rsid w:val="005C1096"/>
    <w:rsid w:val="005C1587"/>
    <w:rsid w:val="005C1679"/>
    <w:rsid w:val="005C1FF6"/>
    <w:rsid w:val="005C2224"/>
    <w:rsid w:val="005C2453"/>
    <w:rsid w:val="005C29B8"/>
    <w:rsid w:val="005C3731"/>
    <w:rsid w:val="005C53FD"/>
    <w:rsid w:val="005C55BD"/>
    <w:rsid w:val="005C772D"/>
    <w:rsid w:val="005D0959"/>
    <w:rsid w:val="005D127D"/>
    <w:rsid w:val="005D196F"/>
    <w:rsid w:val="005D2108"/>
    <w:rsid w:val="005D4030"/>
    <w:rsid w:val="005D6386"/>
    <w:rsid w:val="005D6D6B"/>
    <w:rsid w:val="005E0C3C"/>
    <w:rsid w:val="005E2539"/>
    <w:rsid w:val="005E497D"/>
    <w:rsid w:val="005E49A4"/>
    <w:rsid w:val="005E4C11"/>
    <w:rsid w:val="005E4D3D"/>
    <w:rsid w:val="005E4F76"/>
    <w:rsid w:val="005E54AB"/>
    <w:rsid w:val="005E5B3C"/>
    <w:rsid w:val="005E7621"/>
    <w:rsid w:val="005E7BE6"/>
    <w:rsid w:val="005F07E3"/>
    <w:rsid w:val="005F0C09"/>
    <w:rsid w:val="005F1298"/>
    <w:rsid w:val="005F1A40"/>
    <w:rsid w:val="005F2A7A"/>
    <w:rsid w:val="005F2F01"/>
    <w:rsid w:val="005F3524"/>
    <w:rsid w:val="005F36EE"/>
    <w:rsid w:val="005F421C"/>
    <w:rsid w:val="005F495D"/>
    <w:rsid w:val="005F51D4"/>
    <w:rsid w:val="005F5AC1"/>
    <w:rsid w:val="005F5F30"/>
    <w:rsid w:val="005F64D7"/>
    <w:rsid w:val="005F6AEA"/>
    <w:rsid w:val="005F6E0B"/>
    <w:rsid w:val="005F7592"/>
    <w:rsid w:val="005F7BEE"/>
    <w:rsid w:val="006008FA"/>
    <w:rsid w:val="0060112E"/>
    <w:rsid w:val="00602041"/>
    <w:rsid w:val="00602A82"/>
    <w:rsid w:val="00603284"/>
    <w:rsid w:val="006053AD"/>
    <w:rsid w:val="00606221"/>
    <w:rsid w:val="00606BC4"/>
    <w:rsid w:val="006070C3"/>
    <w:rsid w:val="006072B2"/>
    <w:rsid w:val="00611E94"/>
    <w:rsid w:val="006131CF"/>
    <w:rsid w:val="00613F8B"/>
    <w:rsid w:val="00615648"/>
    <w:rsid w:val="00616192"/>
    <w:rsid w:val="00621403"/>
    <w:rsid w:val="00621484"/>
    <w:rsid w:val="006216E4"/>
    <w:rsid w:val="00622437"/>
    <w:rsid w:val="0062369D"/>
    <w:rsid w:val="00623A48"/>
    <w:rsid w:val="0062586E"/>
    <w:rsid w:val="00625A0A"/>
    <w:rsid w:val="0062643F"/>
    <w:rsid w:val="00626B32"/>
    <w:rsid w:val="006309D0"/>
    <w:rsid w:val="00630B97"/>
    <w:rsid w:val="00631276"/>
    <w:rsid w:val="00632463"/>
    <w:rsid w:val="00632801"/>
    <w:rsid w:val="006331A1"/>
    <w:rsid w:val="006342B1"/>
    <w:rsid w:val="00635A24"/>
    <w:rsid w:val="006366EB"/>
    <w:rsid w:val="00636988"/>
    <w:rsid w:val="00636A2B"/>
    <w:rsid w:val="00637EFF"/>
    <w:rsid w:val="0064033D"/>
    <w:rsid w:val="0064061C"/>
    <w:rsid w:val="006407FC"/>
    <w:rsid w:val="00640CB3"/>
    <w:rsid w:val="00641ED0"/>
    <w:rsid w:val="0064204C"/>
    <w:rsid w:val="00642A02"/>
    <w:rsid w:val="00643755"/>
    <w:rsid w:val="00643EE2"/>
    <w:rsid w:val="006444FE"/>
    <w:rsid w:val="00645678"/>
    <w:rsid w:val="00645933"/>
    <w:rsid w:val="00645943"/>
    <w:rsid w:val="00645987"/>
    <w:rsid w:val="006460FB"/>
    <w:rsid w:val="00646634"/>
    <w:rsid w:val="006470D0"/>
    <w:rsid w:val="00647F60"/>
    <w:rsid w:val="0065196B"/>
    <w:rsid w:val="00652787"/>
    <w:rsid w:val="0065321E"/>
    <w:rsid w:val="0065347D"/>
    <w:rsid w:val="006540A0"/>
    <w:rsid w:val="00655CEB"/>
    <w:rsid w:val="00655D07"/>
    <w:rsid w:val="0065642D"/>
    <w:rsid w:val="00656F22"/>
    <w:rsid w:val="00657617"/>
    <w:rsid w:val="00657A92"/>
    <w:rsid w:val="006614BF"/>
    <w:rsid w:val="0066300B"/>
    <w:rsid w:val="00663FBB"/>
    <w:rsid w:val="006640FB"/>
    <w:rsid w:val="006643C6"/>
    <w:rsid w:val="006646F0"/>
    <w:rsid w:val="0066492C"/>
    <w:rsid w:val="00664BDF"/>
    <w:rsid w:val="006667A9"/>
    <w:rsid w:val="006677F6"/>
    <w:rsid w:val="006678AD"/>
    <w:rsid w:val="0067060F"/>
    <w:rsid w:val="00670A4A"/>
    <w:rsid w:val="00671D0F"/>
    <w:rsid w:val="00672D53"/>
    <w:rsid w:val="006739A2"/>
    <w:rsid w:val="00673AE0"/>
    <w:rsid w:val="006745D8"/>
    <w:rsid w:val="00677313"/>
    <w:rsid w:val="00677316"/>
    <w:rsid w:val="0068047A"/>
    <w:rsid w:val="00680C92"/>
    <w:rsid w:val="00681200"/>
    <w:rsid w:val="00681C09"/>
    <w:rsid w:val="0068233A"/>
    <w:rsid w:val="0068278B"/>
    <w:rsid w:val="006836F3"/>
    <w:rsid w:val="00684B02"/>
    <w:rsid w:val="00685097"/>
    <w:rsid w:val="0068782C"/>
    <w:rsid w:val="00690955"/>
    <w:rsid w:val="00690EBB"/>
    <w:rsid w:val="00691DBC"/>
    <w:rsid w:val="00692B40"/>
    <w:rsid w:val="006937B4"/>
    <w:rsid w:val="006941D5"/>
    <w:rsid w:val="00695C41"/>
    <w:rsid w:val="0069695B"/>
    <w:rsid w:val="00697ADE"/>
    <w:rsid w:val="006A02D5"/>
    <w:rsid w:val="006A22DF"/>
    <w:rsid w:val="006A3072"/>
    <w:rsid w:val="006A3D67"/>
    <w:rsid w:val="006A41AE"/>
    <w:rsid w:val="006A597E"/>
    <w:rsid w:val="006A5D91"/>
    <w:rsid w:val="006A6B43"/>
    <w:rsid w:val="006B094E"/>
    <w:rsid w:val="006B1361"/>
    <w:rsid w:val="006B26E2"/>
    <w:rsid w:val="006B283C"/>
    <w:rsid w:val="006B2E37"/>
    <w:rsid w:val="006B3AE1"/>
    <w:rsid w:val="006B4BA4"/>
    <w:rsid w:val="006B513D"/>
    <w:rsid w:val="006B5F14"/>
    <w:rsid w:val="006B5F5C"/>
    <w:rsid w:val="006B650D"/>
    <w:rsid w:val="006B72CE"/>
    <w:rsid w:val="006B78EF"/>
    <w:rsid w:val="006C004F"/>
    <w:rsid w:val="006C17AB"/>
    <w:rsid w:val="006C2ED8"/>
    <w:rsid w:val="006C32D8"/>
    <w:rsid w:val="006C3ACB"/>
    <w:rsid w:val="006C439E"/>
    <w:rsid w:val="006C46FA"/>
    <w:rsid w:val="006C5AE6"/>
    <w:rsid w:val="006C6598"/>
    <w:rsid w:val="006C6C77"/>
    <w:rsid w:val="006C6EE0"/>
    <w:rsid w:val="006D18D6"/>
    <w:rsid w:val="006D5018"/>
    <w:rsid w:val="006D507C"/>
    <w:rsid w:val="006D5AD5"/>
    <w:rsid w:val="006D5BF9"/>
    <w:rsid w:val="006D6429"/>
    <w:rsid w:val="006D68DC"/>
    <w:rsid w:val="006E06A1"/>
    <w:rsid w:val="006E0D48"/>
    <w:rsid w:val="006E113B"/>
    <w:rsid w:val="006E20AB"/>
    <w:rsid w:val="006E212C"/>
    <w:rsid w:val="006E3336"/>
    <w:rsid w:val="006E3B92"/>
    <w:rsid w:val="006E5B62"/>
    <w:rsid w:val="006E5B8C"/>
    <w:rsid w:val="006E65BA"/>
    <w:rsid w:val="006E6F72"/>
    <w:rsid w:val="006E7692"/>
    <w:rsid w:val="006E7AB8"/>
    <w:rsid w:val="006F1252"/>
    <w:rsid w:val="006F17A7"/>
    <w:rsid w:val="006F1D17"/>
    <w:rsid w:val="006F2C35"/>
    <w:rsid w:val="006F3288"/>
    <w:rsid w:val="006F32AD"/>
    <w:rsid w:val="006F4545"/>
    <w:rsid w:val="006F4ED4"/>
    <w:rsid w:val="006F5C5A"/>
    <w:rsid w:val="006F65BC"/>
    <w:rsid w:val="006F67C2"/>
    <w:rsid w:val="006F7F52"/>
    <w:rsid w:val="00702967"/>
    <w:rsid w:val="00704055"/>
    <w:rsid w:val="00704127"/>
    <w:rsid w:val="00704FB4"/>
    <w:rsid w:val="0070628B"/>
    <w:rsid w:val="00706678"/>
    <w:rsid w:val="0070671F"/>
    <w:rsid w:val="007071FF"/>
    <w:rsid w:val="007076C1"/>
    <w:rsid w:val="00707ED1"/>
    <w:rsid w:val="007104BA"/>
    <w:rsid w:val="007127F5"/>
    <w:rsid w:val="0071322E"/>
    <w:rsid w:val="00713653"/>
    <w:rsid w:val="00713819"/>
    <w:rsid w:val="007156D4"/>
    <w:rsid w:val="00715F98"/>
    <w:rsid w:val="007166D0"/>
    <w:rsid w:val="00716931"/>
    <w:rsid w:val="00716A36"/>
    <w:rsid w:val="00716BBE"/>
    <w:rsid w:val="0071785B"/>
    <w:rsid w:val="0071799E"/>
    <w:rsid w:val="00720D2B"/>
    <w:rsid w:val="00721E65"/>
    <w:rsid w:val="00721F32"/>
    <w:rsid w:val="007221FE"/>
    <w:rsid w:val="00722A93"/>
    <w:rsid w:val="00722E5B"/>
    <w:rsid w:val="00723DBC"/>
    <w:rsid w:val="00724410"/>
    <w:rsid w:val="007244FE"/>
    <w:rsid w:val="00724526"/>
    <w:rsid w:val="0072515E"/>
    <w:rsid w:val="007251D7"/>
    <w:rsid w:val="00725825"/>
    <w:rsid w:val="00725EA8"/>
    <w:rsid w:val="00725FE7"/>
    <w:rsid w:val="00726077"/>
    <w:rsid w:val="007270D0"/>
    <w:rsid w:val="007272A6"/>
    <w:rsid w:val="00727779"/>
    <w:rsid w:val="0072788E"/>
    <w:rsid w:val="00727D71"/>
    <w:rsid w:val="007300E7"/>
    <w:rsid w:val="007309D1"/>
    <w:rsid w:val="00730A00"/>
    <w:rsid w:val="00730E2E"/>
    <w:rsid w:val="00730FEE"/>
    <w:rsid w:val="00731E0C"/>
    <w:rsid w:val="00732E60"/>
    <w:rsid w:val="00732F7B"/>
    <w:rsid w:val="00733215"/>
    <w:rsid w:val="007363FE"/>
    <w:rsid w:val="00736BD5"/>
    <w:rsid w:val="00736F9F"/>
    <w:rsid w:val="007375B6"/>
    <w:rsid w:val="00737A5E"/>
    <w:rsid w:val="007410CB"/>
    <w:rsid w:val="00742DE7"/>
    <w:rsid w:val="0074305F"/>
    <w:rsid w:val="00743473"/>
    <w:rsid w:val="00745954"/>
    <w:rsid w:val="00745A1A"/>
    <w:rsid w:val="007474D4"/>
    <w:rsid w:val="0075171E"/>
    <w:rsid w:val="007521FE"/>
    <w:rsid w:val="0075235F"/>
    <w:rsid w:val="007535F2"/>
    <w:rsid w:val="00753E52"/>
    <w:rsid w:val="00757AE1"/>
    <w:rsid w:val="00761CDA"/>
    <w:rsid w:val="00762271"/>
    <w:rsid w:val="00762604"/>
    <w:rsid w:val="007639D3"/>
    <w:rsid w:val="00763F28"/>
    <w:rsid w:val="0076437B"/>
    <w:rsid w:val="00764A2F"/>
    <w:rsid w:val="00765C77"/>
    <w:rsid w:val="007662CF"/>
    <w:rsid w:val="00766418"/>
    <w:rsid w:val="00770233"/>
    <w:rsid w:val="00770430"/>
    <w:rsid w:val="00770892"/>
    <w:rsid w:val="007718D9"/>
    <w:rsid w:val="007729D4"/>
    <w:rsid w:val="00772D83"/>
    <w:rsid w:val="007737B5"/>
    <w:rsid w:val="007738A9"/>
    <w:rsid w:val="0077393C"/>
    <w:rsid w:val="00774199"/>
    <w:rsid w:val="00774631"/>
    <w:rsid w:val="00774CFD"/>
    <w:rsid w:val="00774F62"/>
    <w:rsid w:val="00775976"/>
    <w:rsid w:val="007769E8"/>
    <w:rsid w:val="00776CE3"/>
    <w:rsid w:val="00777272"/>
    <w:rsid w:val="00777430"/>
    <w:rsid w:val="00780424"/>
    <w:rsid w:val="007815F4"/>
    <w:rsid w:val="00781B2D"/>
    <w:rsid w:val="007824D0"/>
    <w:rsid w:val="00782E45"/>
    <w:rsid w:val="00784375"/>
    <w:rsid w:val="00784551"/>
    <w:rsid w:val="00785084"/>
    <w:rsid w:val="007854ED"/>
    <w:rsid w:val="007857DC"/>
    <w:rsid w:val="00785EA5"/>
    <w:rsid w:val="007866DF"/>
    <w:rsid w:val="00791724"/>
    <w:rsid w:val="007924A5"/>
    <w:rsid w:val="00792C21"/>
    <w:rsid w:val="00793DA4"/>
    <w:rsid w:val="00793E2A"/>
    <w:rsid w:val="00793E48"/>
    <w:rsid w:val="00794DDD"/>
    <w:rsid w:val="00794EDD"/>
    <w:rsid w:val="00797728"/>
    <w:rsid w:val="007A0B69"/>
    <w:rsid w:val="007A0F46"/>
    <w:rsid w:val="007A1160"/>
    <w:rsid w:val="007A1468"/>
    <w:rsid w:val="007A2453"/>
    <w:rsid w:val="007A268F"/>
    <w:rsid w:val="007A284E"/>
    <w:rsid w:val="007A2CF4"/>
    <w:rsid w:val="007A3A6E"/>
    <w:rsid w:val="007A430E"/>
    <w:rsid w:val="007A44A3"/>
    <w:rsid w:val="007A4CA7"/>
    <w:rsid w:val="007A59F8"/>
    <w:rsid w:val="007A6007"/>
    <w:rsid w:val="007A6900"/>
    <w:rsid w:val="007B02EC"/>
    <w:rsid w:val="007B212D"/>
    <w:rsid w:val="007B27B3"/>
    <w:rsid w:val="007B2A10"/>
    <w:rsid w:val="007B3727"/>
    <w:rsid w:val="007B5926"/>
    <w:rsid w:val="007B5CE0"/>
    <w:rsid w:val="007B5E80"/>
    <w:rsid w:val="007B6056"/>
    <w:rsid w:val="007B6094"/>
    <w:rsid w:val="007B676A"/>
    <w:rsid w:val="007B6FCB"/>
    <w:rsid w:val="007C01BA"/>
    <w:rsid w:val="007C306B"/>
    <w:rsid w:val="007C30E4"/>
    <w:rsid w:val="007C32C5"/>
    <w:rsid w:val="007C3305"/>
    <w:rsid w:val="007C43EF"/>
    <w:rsid w:val="007C4651"/>
    <w:rsid w:val="007C5BEB"/>
    <w:rsid w:val="007C65BC"/>
    <w:rsid w:val="007C7B2A"/>
    <w:rsid w:val="007C7FDD"/>
    <w:rsid w:val="007D00CD"/>
    <w:rsid w:val="007D163F"/>
    <w:rsid w:val="007D203A"/>
    <w:rsid w:val="007D5EB3"/>
    <w:rsid w:val="007D6508"/>
    <w:rsid w:val="007D74FD"/>
    <w:rsid w:val="007D7625"/>
    <w:rsid w:val="007D7885"/>
    <w:rsid w:val="007D7CEB"/>
    <w:rsid w:val="007E09C4"/>
    <w:rsid w:val="007E0CD3"/>
    <w:rsid w:val="007E1A4A"/>
    <w:rsid w:val="007E1F58"/>
    <w:rsid w:val="007E270D"/>
    <w:rsid w:val="007E3246"/>
    <w:rsid w:val="007E3410"/>
    <w:rsid w:val="007E468F"/>
    <w:rsid w:val="007E4906"/>
    <w:rsid w:val="007E674F"/>
    <w:rsid w:val="007E73C0"/>
    <w:rsid w:val="007E7CED"/>
    <w:rsid w:val="007E7F43"/>
    <w:rsid w:val="007F14FC"/>
    <w:rsid w:val="007F19AC"/>
    <w:rsid w:val="007F29E6"/>
    <w:rsid w:val="007F2A60"/>
    <w:rsid w:val="007F31E0"/>
    <w:rsid w:val="007F3443"/>
    <w:rsid w:val="007F375B"/>
    <w:rsid w:val="007F51C5"/>
    <w:rsid w:val="007F5889"/>
    <w:rsid w:val="007F61A1"/>
    <w:rsid w:val="007F6495"/>
    <w:rsid w:val="007F7B72"/>
    <w:rsid w:val="007F7F41"/>
    <w:rsid w:val="008008C0"/>
    <w:rsid w:val="00800954"/>
    <w:rsid w:val="00800962"/>
    <w:rsid w:val="00801C58"/>
    <w:rsid w:val="00801F37"/>
    <w:rsid w:val="00802919"/>
    <w:rsid w:val="0080371A"/>
    <w:rsid w:val="0080377A"/>
    <w:rsid w:val="00803DCE"/>
    <w:rsid w:val="00804104"/>
    <w:rsid w:val="0080619D"/>
    <w:rsid w:val="00807893"/>
    <w:rsid w:val="00807EFD"/>
    <w:rsid w:val="00807F31"/>
    <w:rsid w:val="00811B37"/>
    <w:rsid w:val="0081224F"/>
    <w:rsid w:val="00813099"/>
    <w:rsid w:val="00813526"/>
    <w:rsid w:val="00813542"/>
    <w:rsid w:val="00813B35"/>
    <w:rsid w:val="008144ED"/>
    <w:rsid w:val="0081461A"/>
    <w:rsid w:val="00814F21"/>
    <w:rsid w:val="0081553A"/>
    <w:rsid w:val="00816141"/>
    <w:rsid w:val="0081726D"/>
    <w:rsid w:val="008214E4"/>
    <w:rsid w:val="00824529"/>
    <w:rsid w:val="00824724"/>
    <w:rsid w:val="008253F7"/>
    <w:rsid w:val="008261CA"/>
    <w:rsid w:val="00826A58"/>
    <w:rsid w:val="00827C99"/>
    <w:rsid w:val="00827F18"/>
    <w:rsid w:val="0083070F"/>
    <w:rsid w:val="0083203C"/>
    <w:rsid w:val="0083272B"/>
    <w:rsid w:val="00833C04"/>
    <w:rsid w:val="00833DAB"/>
    <w:rsid w:val="00833F88"/>
    <w:rsid w:val="0083479B"/>
    <w:rsid w:val="00842A23"/>
    <w:rsid w:val="00842AF6"/>
    <w:rsid w:val="00842CE5"/>
    <w:rsid w:val="00844110"/>
    <w:rsid w:val="00844C79"/>
    <w:rsid w:val="00846036"/>
    <w:rsid w:val="00847BE5"/>
    <w:rsid w:val="008509C2"/>
    <w:rsid w:val="00851808"/>
    <w:rsid w:val="00851B51"/>
    <w:rsid w:val="00852216"/>
    <w:rsid w:val="008523E1"/>
    <w:rsid w:val="00852457"/>
    <w:rsid w:val="008526D0"/>
    <w:rsid w:val="00852AFD"/>
    <w:rsid w:val="00852C69"/>
    <w:rsid w:val="00854023"/>
    <w:rsid w:val="0085473F"/>
    <w:rsid w:val="00854B05"/>
    <w:rsid w:val="00854BB4"/>
    <w:rsid w:val="0085536F"/>
    <w:rsid w:val="008566F2"/>
    <w:rsid w:val="00856789"/>
    <w:rsid w:val="00857424"/>
    <w:rsid w:val="008600A9"/>
    <w:rsid w:val="00860AA5"/>
    <w:rsid w:val="00861A26"/>
    <w:rsid w:val="00861DA9"/>
    <w:rsid w:val="00862602"/>
    <w:rsid w:val="008627EA"/>
    <w:rsid w:val="00863F7A"/>
    <w:rsid w:val="008642BB"/>
    <w:rsid w:val="008652C0"/>
    <w:rsid w:val="008702BA"/>
    <w:rsid w:val="00870593"/>
    <w:rsid w:val="00871C22"/>
    <w:rsid w:val="0087383D"/>
    <w:rsid w:val="0087385D"/>
    <w:rsid w:val="008741CD"/>
    <w:rsid w:val="0087445D"/>
    <w:rsid w:val="00874CE8"/>
    <w:rsid w:val="008752AB"/>
    <w:rsid w:val="008777F7"/>
    <w:rsid w:val="00880DA1"/>
    <w:rsid w:val="008812C0"/>
    <w:rsid w:val="00883B85"/>
    <w:rsid w:val="00885436"/>
    <w:rsid w:val="00885614"/>
    <w:rsid w:val="00886CAE"/>
    <w:rsid w:val="008871D8"/>
    <w:rsid w:val="00892B7C"/>
    <w:rsid w:val="008944CB"/>
    <w:rsid w:val="008944DB"/>
    <w:rsid w:val="008946A9"/>
    <w:rsid w:val="00894F40"/>
    <w:rsid w:val="00895BD3"/>
    <w:rsid w:val="00896704"/>
    <w:rsid w:val="00897B8C"/>
    <w:rsid w:val="008A17F5"/>
    <w:rsid w:val="008A217B"/>
    <w:rsid w:val="008A2730"/>
    <w:rsid w:val="008A3C5A"/>
    <w:rsid w:val="008A4D28"/>
    <w:rsid w:val="008A5E68"/>
    <w:rsid w:val="008A66E5"/>
    <w:rsid w:val="008A6FDE"/>
    <w:rsid w:val="008A799A"/>
    <w:rsid w:val="008B07C6"/>
    <w:rsid w:val="008B098B"/>
    <w:rsid w:val="008B1004"/>
    <w:rsid w:val="008B4E86"/>
    <w:rsid w:val="008B5646"/>
    <w:rsid w:val="008B5D66"/>
    <w:rsid w:val="008B5F6F"/>
    <w:rsid w:val="008B774C"/>
    <w:rsid w:val="008C2A32"/>
    <w:rsid w:val="008C35D5"/>
    <w:rsid w:val="008C4589"/>
    <w:rsid w:val="008C5670"/>
    <w:rsid w:val="008C6142"/>
    <w:rsid w:val="008C7440"/>
    <w:rsid w:val="008C7BF0"/>
    <w:rsid w:val="008C7DF6"/>
    <w:rsid w:val="008D042F"/>
    <w:rsid w:val="008D0494"/>
    <w:rsid w:val="008D0663"/>
    <w:rsid w:val="008D10AE"/>
    <w:rsid w:val="008D1A2B"/>
    <w:rsid w:val="008D54D0"/>
    <w:rsid w:val="008D55F4"/>
    <w:rsid w:val="008D5B23"/>
    <w:rsid w:val="008D5C38"/>
    <w:rsid w:val="008D7911"/>
    <w:rsid w:val="008D7FF3"/>
    <w:rsid w:val="008E12B7"/>
    <w:rsid w:val="008E172C"/>
    <w:rsid w:val="008E1822"/>
    <w:rsid w:val="008E3240"/>
    <w:rsid w:val="008E4AA6"/>
    <w:rsid w:val="008E4ABE"/>
    <w:rsid w:val="008E57D0"/>
    <w:rsid w:val="008E60D8"/>
    <w:rsid w:val="008E6D5E"/>
    <w:rsid w:val="008E7156"/>
    <w:rsid w:val="008E7346"/>
    <w:rsid w:val="008F057F"/>
    <w:rsid w:val="008F0E2D"/>
    <w:rsid w:val="008F1E4C"/>
    <w:rsid w:val="008F1E5E"/>
    <w:rsid w:val="008F2098"/>
    <w:rsid w:val="008F296D"/>
    <w:rsid w:val="008F3502"/>
    <w:rsid w:val="008F6406"/>
    <w:rsid w:val="008F6CF2"/>
    <w:rsid w:val="008F776A"/>
    <w:rsid w:val="008F7FB0"/>
    <w:rsid w:val="009006AE"/>
    <w:rsid w:val="00901D5C"/>
    <w:rsid w:val="0090254D"/>
    <w:rsid w:val="0090374A"/>
    <w:rsid w:val="0090401F"/>
    <w:rsid w:val="009040AF"/>
    <w:rsid w:val="00904F97"/>
    <w:rsid w:val="00905CBE"/>
    <w:rsid w:val="00906C73"/>
    <w:rsid w:val="00907A58"/>
    <w:rsid w:val="00910697"/>
    <w:rsid w:val="00911839"/>
    <w:rsid w:val="00911875"/>
    <w:rsid w:val="00911EB1"/>
    <w:rsid w:val="00912632"/>
    <w:rsid w:val="00913BBD"/>
    <w:rsid w:val="0091401D"/>
    <w:rsid w:val="009201E4"/>
    <w:rsid w:val="009203F9"/>
    <w:rsid w:val="009216CF"/>
    <w:rsid w:val="0092275C"/>
    <w:rsid w:val="00922EAF"/>
    <w:rsid w:val="00924C16"/>
    <w:rsid w:val="00925E26"/>
    <w:rsid w:val="0092604F"/>
    <w:rsid w:val="00926CB4"/>
    <w:rsid w:val="009335FD"/>
    <w:rsid w:val="009347EB"/>
    <w:rsid w:val="00935922"/>
    <w:rsid w:val="0093656F"/>
    <w:rsid w:val="009366F2"/>
    <w:rsid w:val="00937502"/>
    <w:rsid w:val="00937A71"/>
    <w:rsid w:val="00940E00"/>
    <w:rsid w:val="00942413"/>
    <w:rsid w:val="0094329D"/>
    <w:rsid w:val="00944287"/>
    <w:rsid w:val="0094582E"/>
    <w:rsid w:val="0094603E"/>
    <w:rsid w:val="00946327"/>
    <w:rsid w:val="009469A5"/>
    <w:rsid w:val="00951BCF"/>
    <w:rsid w:val="0095284C"/>
    <w:rsid w:val="0095353A"/>
    <w:rsid w:val="00953CB4"/>
    <w:rsid w:val="00953F19"/>
    <w:rsid w:val="0095480C"/>
    <w:rsid w:val="009550AF"/>
    <w:rsid w:val="00956453"/>
    <w:rsid w:val="00956E53"/>
    <w:rsid w:val="00957B2A"/>
    <w:rsid w:val="00960417"/>
    <w:rsid w:val="00960B38"/>
    <w:rsid w:val="009626EE"/>
    <w:rsid w:val="00963763"/>
    <w:rsid w:val="00963F98"/>
    <w:rsid w:val="00964828"/>
    <w:rsid w:val="00965320"/>
    <w:rsid w:val="0096664A"/>
    <w:rsid w:val="00970836"/>
    <w:rsid w:val="009715C7"/>
    <w:rsid w:val="009715FB"/>
    <w:rsid w:val="00971918"/>
    <w:rsid w:val="00972B97"/>
    <w:rsid w:val="00972CD4"/>
    <w:rsid w:val="00973AFE"/>
    <w:rsid w:val="00973B8F"/>
    <w:rsid w:val="00973F15"/>
    <w:rsid w:val="009754AE"/>
    <w:rsid w:val="00975B4B"/>
    <w:rsid w:val="0097771A"/>
    <w:rsid w:val="009818B2"/>
    <w:rsid w:val="00981F8C"/>
    <w:rsid w:val="00982080"/>
    <w:rsid w:val="0098278B"/>
    <w:rsid w:val="009828E0"/>
    <w:rsid w:val="00983132"/>
    <w:rsid w:val="00983ADF"/>
    <w:rsid w:val="009842F0"/>
    <w:rsid w:val="009849A1"/>
    <w:rsid w:val="009865FC"/>
    <w:rsid w:val="009919D3"/>
    <w:rsid w:val="00991A3F"/>
    <w:rsid w:val="00991AEA"/>
    <w:rsid w:val="00991D87"/>
    <w:rsid w:val="009929D8"/>
    <w:rsid w:val="00993060"/>
    <w:rsid w:val="0099363A"/>
    <w:rsid w:val="00993701"/>
    <w:rsid w:val="00993C89"/>
    <w:rsid w:val="0099446A"/>
    <w:rsid w:val="009945E6"/>
    <w:rsid w:val="00994E8F"/>
    <w:rsid w:val="00994E96"/>
    <w:rsid w:val="00995495"/>
    <w:rsid w:val="00995C2D"/>
    <w:rsid w:val="00996330"/>
    <w:rsid w:val="009967A0"/>
    <w:rsid w:val="009A1BD5"/>
    <w:rsid w:val="009A1D70"/>
    <w:rsid w:val="009A27BA"/>
    <w:rsid w:val="009A4360"/>
    <w:rsid w:val="009A5521"/>
    <w:rsid w:val="009A5CD4"/>
    <w:rsid w:val="009B0568"/>
    <w:rsid w:val="009B1753"/>
    <w:rsid w:val="009B1A9F"/>
    <w:rsid w:val="009B1C43"/>
    <w:rsid w:val="009B1D21"/>
    <w:rsid w:val="009B235F"/>
    <w:rsid w:val="009B50AF"/>
    <w:rsid w:val="009B568E"/>
    <w:rsid w:val="009C1E62"/>
    <w:rsid w:val="009C26A8"/>
    <w:rsid w:val="009C29A7"/>
    <w:rsid w:val="009C4BC5"/>
    <w:rsid w:val="009C5E46"/>
    <w:rsid w:val="009C5EB4"/>
    <w:rsid w:val="009C606B"/>
    <w:rsid w:val="009C678D"/>
    <w:rsid w:val="009C6FE3"/>
    <w:rsid w:val="009D01A9"/>
    <w:rsid w:val="009D0B01"/>
    <w:rsid w:val="009D0B8A"/>
    <w:rsid w:val="009D0C19"/>
    <w:rsid w:val="009D258C"/>
    <w:rsid w:val="009D2BBD"/>
    <w:rsid w:val="009D2CAC"/>
    <w:rsid w:val="009D412E"/>
    <w:rsid w:val="009E089F"/>
    <w:rsid w:val="009E0F14"/>
    <w:rsid w:val="009E1CEF"/>
    <w:rsid w:val="009E234B"/>
    <w:rsid w:val="009E3E31"/>
    <w:rsid w:val="009E3F27"/>
    <w:rsid w:val="009E3F9A"/>
    <w:rsid w:val="009E4281"/>
    <w:rsid w:val="009E5602"/>
    <w:rsid w:val="009E6248"/>
    <w:rsid w:val="009F1526"/>
    <w:rsid w:val="009F1D52"/>
    <w:rsid w:val="009F53C6"/>
    <w:rsid w:val="009F68CC"/>
    <w:rsid w:val="009F74A0"/>
    <w:rsid w:val="009F74D4"/>
    <w:rsid w:val="009F7515"/>
    <w:rsid w:val="00A00B75"/>
    <w:rsid w:val="00A0340A"/>
    <w:rsid w:val="00A04DF5"/>
    <w:rsid w:val="00A0631C"/>
    <w:rsid w:val="00A0668C"/>
    <w:rsid w:val="00A06E6F"/>
    <w:rsid w:val="00A07CB0"/>
    <w:rsid w:val="00A1053B"/>
    <w:rsid w:val="00A1256D"/>
    <w:rsid w:val="00A12840"/>
    <w:rsid w:val="00A134DA"/>
    <w:rsid w:val="00A13B96"/>
    <w:rsid w:val="00A13F25"/>
    <w:rsid w:val="00A14084"/>
    <w:rsid w:val="00A14D3D"/>
    <w:rsid w:val="00A14D8C"/>
    <w:rsid w:val="00A14F83"/>
    <w:rsid w:val="00A15AE5"/>
    <w:rsid w:val="00A16335"/>
    <w:rsid w:val="00A165A0"/>
    <w:rsid w:val="00A16F7D"/>
    <w:rsid w:val="00A176ED"/>
    <w:rsid w:val="00A206D2"/>
    <w:rsid w:val="00A211BC"/>
    <w:rsid w:val="00A2170E"/>
    <w:rsid w:val="00A220EC"/>
    <w:rsid w:val="00A22630"/>
    <w:rsid w:val="00A22C59"/>
    <w:rsid w:val="00A22FD3"/>
    <w:rsid w:val="00A2361A"/>
    <w:rsid w:val="00A24A0B"/>
    <w:rsid w:val="00A24D38"/>
    <w:rsid w:val="00A2525D"/>
    <w:rsid w:val="00A25498"/>
    <w:rsid w:val="00A25C07"/>
    <w:rsid w:val="00A25DEC"/>
    <w:rsid w:val="00A27A3D"/>
    <w:rsid w:val="00A3019B"/>
    <w:rsid w:val="00A30633"/>
    <w:rsid w:val="00A30D62"/>
    <w:rsid w:val="00A329EE"/>
    <w:rsid w:val="00A32E5F"/>
    <w:rsid w:val="00A33D76"/>
    <w:rsid w:val="00A33DB3"/>
    <w:rsid w:val="00A341F6"/>
    <w:rsid w:val="00A34207"/>
    <w:rsid w:val="00A34FD2"/>
    <w:rsid w:val="00A356A8"/>
    <w:rsid w:val="00A37633"/>
    <w:rsid w:val="00A3770E"/>
    <w:rsid w:val="00A410C4"/>
    <w:rsid w:val="00A4115E"/>
    <w:rsid w:val="00A425A5"/>
    <w:rsid w:val="00A42DB9"/>
    <w:rsid w:val="00A43856"/>
    <w:rsid w:val="00A460B0"/>
    <w:rsid w:val="00A46342"/>
    <w:rsid w:val="00A46B4F"/>
    <w:rsid w:val="00A46FA8"/>
    <w:rsid w:val="00A47A17"/>
    <w:rsid w:val="00A47E43"/>
    <w:rsid w:val="00A5084A"/>
    <w:rsid w:val="00A51B0D"/>
    <w:rsid w:val="00A530C9"/>
    <w:rsid w:val="00A536D0"/>
    <w:rsid w:val="00A540D2"/>
    <w:rsid w:val="00A548C0"/>
    <w:rsid w:val="00A54D70"/>
    <w:rsid w:val="00A55137"/>
    <w:rsid w:val="00A55250"/>
    <w:rsid w:val="00A563A3"/>
    <w:rsid w:val="00A564FC"/>
    <w:rsid w:val="00A56D13"/>
    <w:rsid w:val="00A56F07"/>
    <w:rsid w:val="00A6034D"/>
    <w:rsid w:val="00A60C21"/>
    <w:rsid w:val="00A62EF1"/>
    <w:rsid w:val="00A63D67"/>
    <w:rsid w:val="00A63E9C"/>
    <w:rsid w:val="00A65668"/>
    <w:rsid w:val="00A66A6C"/>
    <w:rsid w:val="00A67697"/>
    <w:rsid w:val="00A67CCA"/>
    <w:rsid w:val="00A701BD"/>
    <w:rsid w:val="00A702C3"/>
    <w:rsid w:val="00A711B4"/>
    <w:rsid w:val="00A72BA2"/>
    <w:rsid w:val="00A72D19"/>
    <w:rsid w:val="00A72D93"/>
    <w:rsid w:val="00A74282"/>
    <w:rsid w:val="00A7732B"/>
    <w:rsid w:val="00A80C29"/>
    <w:rsid w:val="00A80E15"/>
    <w:rsid w:val="00A81883"/>
    <w:rsid w:val="00A83241"/>
    <w:rsid w:val="00A84203"/>
    <w:rsid w:val="00A846EF"/>
    <w:rsid w:val="00A84B13"/>
    <w:rsid w:val="00A8571F"/>
    <w:rsid w:val="00A85CC4"/>
    <w:rsid w:val="00A85D44"/>
    <w:rsid w:val="00A905D8"/>
    <w:rsid w:val="00A90B8E"/>
    <w:rsid w:val="00A91BEC"/>
    <w:rsid w:val="00A91EB8"/>
    <w:rsid w:val="00A91F4F"/>
    <w:rsid w:val="00A92633"/>
    <w:rsid w:val="00A92A69"/>
    <w:rsid w:val="00A92C7A"/>
    <w:rsid w:val="00A93406"/>
    <w:rsid w:val="00A936FA"/>
    <w:rsid w:val="00A955EF"/>
    <w:rsid w:val="00A96404"/>
    <w:rsid w:val="00A96424"/>
    <w:rsid w:val="00A96651"/>
    <w:rsid w:val="00A97C0E"/>
    <w:rsid w:val="00AA0EB5"/>
    <w:rsid w:val="00AA279F"/>
    <w:rsid w:val="00AA3382"/>
    <w:rsid w:val="00AA3772"/>
    <w:rsid w:val="00AA47DB"/>
    <w:rsid w:val="00AA48AF"/>
    <w:rsid w:val="00AA4907"/>
    <w:rsid w:val="00AA5784"/>
    <w:rsid w:val="00AA5DD5"/>
    <w:rsid w:val="00AA6472"/>
    <w:rsid w:val="00AA7AF8"/>
    <w:rsid w:val="00AB271B"/>
    <w:rsid w:val="00AB3D17"/>
    <w:rsid w:val="00AB47C2"/>
    <w:rsid w:val="00AB5062"/>
    <w:rsid w:val="00AB6CAA"/>
    <w:rsid w:val="00AB6CAE"/>
    <w:rsid w:val="00AB77BF"/>
    <w:rsid w:val="00AB77C7"/>
    <w:rsid w:val="00AC0F7B"/>
    <w:rsid w:val="00AC177E"/>
    <w:rsid w:val="00AC1BF3"/>
    <w:rsid w:val="00AC2A45"/>
    <w:rsid w:val="00AC2B56"/>
    <w:rsid w:val="00AC3687"/>
    <w:rsid w:val="00AC388E"/>
    <w:rsid w:val="00AC3AD7"/>
    <w:rsid w:val="00AC448D"/>
    <w:rsid w:val="00AC4760"/>
    <w:rsid w:val="00AC5368"/>
    <w:rsid w:val="00AC57BE"/>
    <w:rsid w:val="00AC5F56"/>
    <w:rsid w:val="00AC6C8E"/>
    <w:rsid w:val="00AC7C95"/>
    <w:rsid w:val="00AD03AA"/>
    <w:rsid w:val="00AD08B5"/>
    <w:rsid w:val="00AD2743"/>
    <w:rsid w:val="00AD275A"/>
    <w:rsid w:val="00AD2B20"/>
    <w:rsid w:val="00AD3543"/>
    <w:rsid w:val="00AD3F46"/>
    <w:rsid w:val="00AD63B8"/>
    <w:rsid w:val="00AD6810"/>
    <w:rsid w:val="00AD7715"/>
    <w:rsid w:val="00AD7DEF"/>
    <w:rsid w:val="00AE118D"/>
    <w:rsid w:val="00AE48BA"/>
    <w:rsid w:val="00AE559B"/>
    <w:rsid w:val="00AE7004"/>
    <w:rsid w:val="00AE747D"/>
    <w:rsid w:val="00AE77F3"/>
    <w:rsid w:val="00AF072D"/>
    <w:rsid w:val="00AF0AA2"/>
    <w:rsid w:val="00AF16D8"/>
    <w:rsid w:val="00AF1796"/>
    <w:rsid w:val="00AF2042"/>
    <w:rsid w:val="00AF26CA"/>
    <w:rsid w:val="00AF2F0D"/>
    <w:rsid w:val="00AF3FD8"/>
    <w:rsid w:val="00AF40FD"/>
    <w:rsid w:val="00AF42DA"/>
    <w:rsid w:val="00AF6942"/>
    <w:rsid w:val="00AF6EFE"/>
    <w:rsid w:val="00AF704F"/>
    <w:rsid w:val="00AF7AAE"/>
    <w:rsid w:val="00B00E57"/>
    <w:rsid w:val="00B019CB"/>
    <w:rsid w:val="00B0235A"/>
    <w:rsid w:val="00B025C8"/>
    <w:rsid w:val="00B02988"/>
    <w:rsid w:val="00B0376B"/>
    <w:rsid w:val="00B048BB"/>
    <w:rsid w:val="00B06B16"/>
    <w:rsid w:val="00B075E0"/>
    <w:rsid w:val="00B0789C"/>
    <w:rsid w:val="00B106BC"/>
    <w:rsid w:val="00B106EA"/>
    <w:rsid w:val="00B107FF"/>
    <w:rsid w:val="00B11593"/>
    <w:rsid w:val="00B1260D"/>
    <w:rsid w:val="00B13299"/>
    <w:rsid w:val="00B14F54"/>
    <w:rsid w:val="00B15ABB"/>
    <w:rsid w:val="00B17113"/>
    <w:rsid w:val="00B17764"/>
    <w:rsid w:val="00B21B51"/>
    <w:rsid w:val="00B22319"/>
    <w:rsid w:val="00B22627"/>
    <w:rsid w:val="00B22AF7"/>
    <w:rsid w:val="00B22C9F"/>
    <w:rsid w:val="00B22CCC"/>
    <w:rsid w:val="00B23473"/>
    <w:rsid w:val="00B23940"/>
    <w:rsid w:val="00B23CA2"/>
    <w:rsid w:val="00B24223"/>
    <w:rsid w:val="00B260BE"/>
    <w:rsid w:val="00B264F1"/>
    <w:rsid w:val="00B27A38"/>
    <w:rsid w:val="00B30290"/>
    <w:rsid w:val="00B30770"/>
    <w:rsid w:val="00B307E5"/>
    <w:rsid w:val="00B316E4"/>
    <w:rsid w:val="00B316E8"/>
    <w:rsid w:val="00B32A9E"/>
    <w:rsid w:val="00B33F30"/>
    <w:rsid w:val="00B34016"/>
    <w:rsid w:val="00B34DA6"/>
    <w:rsid w:val="00B36401"/>
    <w:rsid w:val="00B36450"/>
    <w:rsid w:val="00B368F5"/>
    <w:rsid w:val="00B36D4A"/>
    <w:rsid w:val="00B3786D"/>
    <w:rsid w:val="00B42855"/>
    <w:rsid w:val="00B43214"/>
    <w:rsid w:val="00B43A96"/>
    <w:rsid w:val="00B4448D"/>
    <w:rsid w:val="00B44893"/>
    <w:rsid w:val="00B44C18"/>
    <w:rsid w:val="00B4551F"/>
    <w:rsid w:val="00B45D26"/>
    <w:rsid w:val="00B46695"/>
    <w:rsid w:val="00B466BB"/>
    <w:rsid w:val="00B46C96"/>
    <w:rsid w:val="00B478F7"/>
    <w:rsid w:val="00B47F41"/>
    <w:rsid w:val="00B47F88"/>
    <w:rsid w:val="00B509D2"/>
    <w:rsid w:val="00B51F82"/>
    <w:rsid w:val="00B52404"/>
    <w:rsid w:val="00B52670"/>
    <w:rsid w:val="00B53B0B"/>
    <w:rsid w:val="00B54A5B"/>
    <w:rsid w:val="00B56095"/>
    <w:rsid w:val="00B5610B"/>
    <w:rsid w:val="00B57E22"/>
    <w:rsid w:val="00B60B33"/>
    <w:rsid w:val="00B611E0"/>
    <w:rsid w:val="00B61658"/>
    <w:rsid w:val="00B629AC"/>
    <w:rsid w:val="00B640BC"/>
    <w:rsid w:val="00B64A6F"/>
    <w:rsid w:val="00B652C6"/>
    <w:rsid w:val="00B65A70"/>
    <w:rsid w:val="00B66BDD"/>
    <w:rsid w:val="00B66DCE"/>
    <w:rsid w:val="00B70550"/>
    <w:rsid w:val="00B70F67"/>
    <w:rsid w:val="00B7182D"/>
    <w:rsid w:val="00B71D2C"/>
    <w:rsid w:val="00B72A6B"/>
    <w:rsid w:val="00B7354B"/>
    <w:rsid w:val="00B73697"/>
    <w:rsid w:val="00B7402C"/>
    <w:rsid w:val="00B746AB"/>
    <w:rsid w:val="00B756AC"/>
    <w:rsid w:val="00B75988"/>
    <w:rsid w:val="00B767F9"/>
    <w:rsid w:val="00B77060"/>
    <w:rsid w:val="00B77CB6"/>
    <w:rsid w:val="00B80140"/>
    <w:rsid w:val="00B82021"/>
    <w:rsid w:val="00B8325A"/>
    <w:rsid w:val="00B8348F"/>
    <w:rsid w:val="00B83836"/>
    <w:rsid w:val="00B85B1A"/>
    <w:rsid w:val="00B85C76"/>
    <w:rsid w:val="00B87AB8"/>
    <w:rsid w:val="00B90910"/>
    <w:rsid w:val="00B90C38"/>
    <w:rsid w:val="00B91871"/>
    <w:rsid w:val="00B91A21"/>
    <w:rsid w:val="00B91A69"/>
    <w:rsid w:val="00B91C41"/>
    <w:rsid w:val="00B924CA"/>
    <w:rsid w:val="00B92A68"/>
    <w:rsid w:val="00B92D65"/>
    <w:rsid w:val="00B93190"/>
    <w:rsid w:val="00B93D59"/>
    <w:rsid w:val="00B957E0"/>
    <w:rsid w:val="00B96325"/>
    <w:rsid w:val="00B96B0C"/>
    <w:rsid w:val="00B96F51"/>
    <w:rsid w:val="00B97002"/>
    <w:rsid w:val="00B97AD9"/>
    <w:rsid w:val="00BA2AEA"/>
    <w:rsid w:val="00BA3B98"/>
    <w:rsid w:val="00BA46EB"/>
    <w:rsid w:val="00BA7424"/>
    <w:rsid w:val="00BB1615"/>
    <w:rsid w:val="00BB1B56"/>
    <w:rsid w:val="00BB3432"/>
    <w:rsid w:val="00BB3D3A"/>
    <w:rsid w:val="00BB3ED9"/>
    <w:rsid w:val="00BB4CAD"/>
    <w:rsid w:val="00BB5548"/>
    <w:rsid w:val="00BB60F4"/>
    <w:rsid w:val="00BB68F2"/>
    <w:rsid w:val="00BB69D9"/>
    <w:rsid w:val="00BB6D00"/>
    <w:rsid w:val="00BC0A64"/>
    <w:rsid w:val="00BC10A2"/>
    <w:rsid w:val="00BC239C"/>
    <w:rsid w:val="00BC2500"/>
    <w:rsid w:val="00BC4933"/>
    <w:rsid w:val="00BC5052"/>
    <w:rsid w:val="00BC6969"/>
    <w:rsid w:val="00BC7872"/>
    <w:rsid w:val="00BD0011"/>
    <w:rsid w:val="00BD08F9"/>
    <w:rsid w:val="00BD0CFE"/>
    <w:rsid w:val="00BD120D"/>
    <w:rsid w:val="00BD1960"/>
    <w:rsid w:val="00BD3423"/>
    <w:rsid w:val="00BD4024"/>
    <w:rsid w:val="00BD43B9"/>
    <w:rsid w:val="00BD58D3"/>
    <w:rsid w:val="00BD6CDA"/>
    <w:rsid w:val="00BD70E9"/>
    <w:rsid w:val="00BD7102"/>
    <w:rsid w:val="00BE0350"/>
    <w:rsid w:val="00BE3320"/>
    <w:rsid w:val="00BE3429"/>
    <w:rsid w:val="00BE35A5"/>
    <w:rsid w:val="00BE4595"/>
    <w:rsid w:val="00BE482B"/>
    <w:rsid w:val="00BE4B5A"/>
    <w:rsid w:val="00BE4DFA"/>
    <w:rsid w:val="00BE526F"/>
    <w:rsid w:val="00BE6E89"/>
    <w:rsid w:val="00BE7821"/>
    <w:rsid w:val="00BE7969"/>
    <w:rsid w:val="00BE7F10"/>
    <w:rsid w:val="00BF0643"/>
    <w:rsid w:val="00BF09A8"/>
    <w:rsid w:val="00BF126F"/>
    <w:rsid w:val="00BF21F1"/>
    <w:rsid w:val="00BF37E1"/>
    <w:rsid w:val="00BF4982"/>
    <w:rsid w:val="00BF7215"/>
    <w:rsid w:val="00BF7C22"/>
    <w:rsid w:val="00C0182F"/>
    <w:rsid w:val="00C01922"/>
    <w:rsid w:val="00C0283C"/>
    <w:rsid w:val="00C044CE"/>
    <w:rsid w:val="00C04599"/>
    <w:rsid w:val="00C04823"/>
    <w:rsid w:val="00C05929"/>
    <w:rsid w:val="00C05D19"/>
    <w:rsid w:val="00C079CB"/>
    <w:rsid w:val="00C07BCD"/>
    <w:rsid w:val="00C11858"/>
    <w:rsid w:val="00C12319"/>
    <w:rsid w:val="00C12F0B"/>
    <w:rsid w:val="00C1323D"/>
    <w:rsid w:val="00C13637"/>
    <w:rsid w:val="00C14DD8"/>
    <w:rsid w:val="00C155BB"/>
    <w:rsid w:val="00C21475"/>
    <w:rsid w:val="00C23792"/>
    <w:rsid w:val="00C23C81"/>
    <w:rsid w:val="00C2456C"/>
    <w:rsid w:val="00C26A99"/>
    <w:rsid w:val="00C30EB0"/>
    <w:rsid w:val="00C318F5"/>
    <w:rsid w:val="00C324F5"/>
    <w:rsid w:val="00C32D6E"/>
    <w:rsid w:val="00C32E34"/>
    <w:rsid w:val="00C356CA"/>
    <w:rsid w:val="00C378AB"/>
    <w:rsid w:val="00C4116A"/>
    <w:rsid w:val="00C426D6"/>
    <w:rsid w:val="00C4330F"/>
    <w:rsid w:val="00C43DE3"/>
    <w:rsid w:val="00C44715"/>
    <w:rsid w:val="00C448F2"/>
    <w:rsid w:val="00C455BB"/>
    <w:rsid w:val="00C458B9"/>
    <w:rsid w:val="00C4655C"/>
    <w:rsid w:val="00C46682"/>
    <w:rsid w:val="00C47353"/>
    <w:rsid w:val="00C4754A"/>
    <w:rsid w:val="00C50155"/>
    <w:rsid w:val="00C50557"/>
    <w:rsid w:val="00C50F65"/>
    <w:rsid w:val="00C5263C"/>
    <w:rsid w:val="00C53B55"/>
    <w:rsid w:val="00C54D91"/>
    <w:rsid w:val="00C54F86"/>
    <w:rsid w:val="00C55034"/>
    <w:rsid w:val="00C553AD"/>
    <w:rsid w:val="00C558BA"/>
    <w:rsid w:val="00C55EE7"/>
    <w:rsid w:val="00C56180"/>
    <w:rsid w:val="00C5623B"/>
    <w:rsid w:val="00C56528"/>
    <w:rsid w:val="00C57B1A"/>
    <w:rsid w:val="00C60616"/>
    <w:rsid w:val="00C612F8"/>
    <w:rsid w:val="00C6334A"/>
    <w:rsid w:val="00C638C6"/>
    <w:rsid w:val="00C63C54"/>
    <w:rsid w:val="00C6499F"/>
    <w:rsid w:val="00C64CED"/>
    <w:rsid w:val="00C652FB"/>
    <w:rsid w:val="00C6552E"/>
    <w:rsid w:val="00C66358"/>
    <w:rsid w:val="00C70268"/>
    <w:rsid w:val="00C72136"/>
    <w:rsid w:val="00C724A9"/>
    <w:rsid w:val="00C7340C"/>
    <w:rsid w:val="00C74469"/>
    <w:rsid w:val="00C76303"/>
    <w:rsid w:val="00C77D00"/>
    <w:rsid w:val="00C80AA0"/>
    <w:rsid w:val="00C8111C"/>
    <w:rsid w:val="00C826FA"/>
    <w:rsid w:val="00C84448"/>
    <w:rsid w:val="00C8581C"/>
    <w:rsid w:val="00C86583"/>
    <w:rsid w:val="00C86688"/>
    <w:rsid w:val="00C867D9"/>
    <w:rsid w:val="00C86809"/>
    <w:rsid w:val="00C86932"/>
    <w:rsid w:val="00C879AA"/>
    <w:rsid w:val="00C907E0"/>
    <w:rsid w:val="00C91AB1"/>
    <w:rsid w:val="00C91FDC"/>
    <w:rsid w:val="00C937F4"/>
    <w:rsid w:val="00C93D95"/>
    <w:rsid w:val="00C9453C"/>
    <w:rsid w:val="00C955BC"/>
    <w:rsid w:val="00C964A0"/>
    <w:rsid w:val="00C9715D"/>
    <w:rsid w:val="00CA09FB"/>
    <w:rsid w:val="00CA0B9E"/>
    <w:rsid w:val="00CA1809"/>
    <w:rsid w:val="00CA25D8"/>
    <w:rsid w:val="00CA39D1"/>
    <w:rsid w:val="00CA3EEF"/>
    <w:rsid w:val="00CA43C2"/>
    <w:rsid w:val="00CA4CB7"/>
    <w:rsid w:val="00CA588F"/>
    <w:rsid w:val="00CA5CA2"/>
    <w:rsid w:val="00CA5D42"/>
    <w:rsid w:val="00CA7580"/>
    <w:rsid w:val="00CA75FD"/>
    <w:rsid w:val="00CA7E09"/>
    <w:rsid w:val="00CA7FC4"/>
    <w:rsid w:val="00CB04B7"/>
    <w:rsid w:val="00CB0BCE"/>
    <w:rsid w:val="00CB4800"/>
    <w:rsid w:val="00CB573A"/>
    <w:rsid w:val="00CB5F4F"/>
    <w:rsid w:val="00CB72A6"/>
    <w:rsid w:val="00CB777F"/>
    <w:rsid w:val="00CC187B"/>
    <w:rsid w:val="00CC324D"/>
    <w:rsid w:val="00CC3355"/>
    <w:rsid w:val="00CC4735"/>
    <w:rsid w:val="00CC4DDC"/>
    <w:rsid w:val="00CC514C"/>
    <w:rsid w:val="00CC6C08"/>
    <w:rsid w:val="00CC7008"/>
    <w:rsid w:val="00CC71EA"/>
    <w:rsid w:val="00CC76ED"/>
    <w:rsid w:val="00CD0853"/>
    <w:rsid w:val="00CD1936"/>
    <w:rsid w:val="00CD26EA"/>
    <w:rsid w:val="00CD3213"/>
    <w:rsid w:val="00CD338C"/>
    <w:rsid w:val="00CD4E84"/>
    <w:rsid w:val="00CD5104"/>
    <w:rsid w:val="00CE4A44"/>
    <w:rsid w:val="00CE4DC4"/>
    <w:rsid w:val="00CE4E1F"/>
    <w:rsid w:val="00CE5813"/>
    <w:rsid w:val="00CE6ABF"/>
    <w:rsid w:val="00CE6D5E"/>
    <w:rsid w:val="00CF1496"/>
    <w:rsid w:val="00CF7554"/>
    <w:rsid w:val="00CF757C"/>
    <w:rsid w:val="00CF7BC8"/>
    <w:rsid w:val="00CF7D80"/>
    <w:rsid w:val="00D00BA2"/>
    <w:rsid w:val="00D0149B"/>
    <w:rsid w:val="00D01B05"/>
    <w:rsid w:val="00D01D8A"/>
    <w:rsid w:val="00D0403C"/>
    <w:rsid w:val="00D049C4"/>
    <w:rsid w:val="00D06220"/>
    <w:rsid w:val="00D07387"/>
    <w:rsid w:val="00D078D2"/>
    <w:rsid w:val="00D10B56"/>
    <w:rsid w:val="00D10E55"/>
    <w:rsid w:val="00D11177"/>
    <w:rsid w:val="00D11937"/>
    <w:rsid w:val="00D11F11"/>
    <w:rsid w:val="00D12716"/>
    <w:rsid w:val="00D1289A"/>
    <w:rsid w:val="00D12C8C"/>
    <w:rsid w:val="00D2237F"/>
    <w:rsid w:val="00D239D8"/>
    <w:rsid w:val="00D240FB"/>
    <w:rsid w:val="00D24A1C"/>
    <w:rsid w:val="00D24D08"/>
    <w:rsid w:val="00D24FE6"/>
    <w:rsid w:val="00D258DE"/>
    <w:rsid w:val="00D261D8"/>
    <w:rsid w:val="00D32A45"/>
    <w:rsid w:val="00D32FCA"/>
    <w:rsid w:val="00D3347C"/>
    <w:rsid w:val="00D335FF"/>
    <w:rsid w:val="00D34266"/>
    <w:rsid w:val="00D34528"/>
    <w:rsid w:val="00D35223"/>
    <w:rsid w:val="00D3598B"/>
    <w:rsid w:val="00D361B9"/>
    <w:rsid w:val="00D373B9"/>
    <w:rsid w:val="00D37BD3"/>
    <w:rsid w:val="00D37D72"/>
    <w:rsid w:val="00D4080F"/>
    <w:rsid w:val="00D40A89"/>
    <w:rsid w:val="00D415E7"/>
    <w:rsid w:val="00D41FCE"/>
    <w:rsid w:val="00D4334D"/>
    <w:rsid w:val="00D437F5"/>
    <w:rsid w:val="00D44415"/>
    <w:rsid w:val="00D446BB"/>
    <w:rsid w:val="00D453DC"/>
    <w:rsid w:val="00D45465"/>
    <w:rsid w:val="00D45DDB"/>
    <w:rsid w:val="00D462F2"/>
    <w:rsid w:val="00D46AC1"/>
    <w:rsid w:val="00D47A21"/>
    <w:rsid w:val="00D51BC6"/>
    <w:rsid w:val="00D51C0E"/>
    <w:rsid w:val="00D521AE"/>
    <w:rsid w:val="00D52BF1"/>
    <w:rsid w:val="00D52F77"/>
    <w:rsid w:val="00D536A4"/>
    <w:rsid w:val="00D542F9"/>
    <w:rsid w:val="00D55DBC"/>
    <w:rsid w:val="00D55E45"/>
    <w:rsid w:val="00D6063C"/>
    <w:rsid w:val="00D6068C"/>
    <w:rsid w:val="00D61F74"/>
    <w:rsid w:val="00D61FAA"/>
    <w:rsid w:val="00D63111"/>
    <w:rsid w:val="00D63A82"/>
    <w:rsid w:val="00D64AB6"/>
    <w:rsid w:val="00D64B01"/>
    <w:rsid w:val="00D66241"/>
    <w:rsid w:val="00D66848"/>
    <w:rsid w:val="00D66CBB"/>
    <w:rsid w:val="00D66CCB"/>
    <w:rsid w:val="00D67F43"/>
    <w:rsid w:val="00D7024D"/>
    <w:rsid w:val="00D71A5A"/>
    <w:rsid w:val="00D71F9D"/>
    <w:rsid w:val="00D72EBB"/>
    <w:rsid w:val="00D7315F"/>
    <w:rsid w:val="00D76143"/>
    <w:rsid w:val="00D805DE"/>
    <w:rsid w:val="00D830C2"/>
    <w:rsid w:val="00D83E3B"/>
    <w:rsid w:val="00D853D8"/>
    <w:rsid w:val="00D85BCC"/>
    <w:rsid w:val="00D85C30"/>
    <w:rsid w:val="00D85E0A"/>
    <w:rsid w:val="00D87C25"/>
    <w:rsid w:val="00D90E31"/>
    <w:rsid w:val="00D92298"/>
    <w:rsid w:val="00D92CCD"/>
    <w:rsid w:val="00D935A1"/>
    <w:rsid w:val="00D945B3"/>
    <w:rsid w:val="00D94707"/>
    <w:rsid w:val="00D94774"/>
    <w:rsid w:val="00D94C77"/>
    <w:rsid w:val="00D95A13"/>
    <w:rsid w:val="00D96E85"/>
    <w:rsid w:val="00DA19FD"/>
    <w:rsid w:val="00DA2808"/>
    <w:rsid w:val="00DA2E3C"/>
    <w:rsid w:val="00DA2EFF"/>
    <w:rsid w:val="00DA48E1"/>
    <w:rsid w:val="00DA4E36"/>
    <w:rsid w:val="00DA5D0E"/>
    <w:rsid w:val="00DA686D"/>
    <w:rsid w:val="00DA7299"/>
    <w:rsid w:val="00DB088B"/>
    <w:rsid w:val="00DB2A99"/>
    <w:rsid w:val="00DB2D5E"/>
    <w:rsid w:val="00DB40E2"/>
    <w:rsid w:val="00DB4800"/>
    <w:rsid w:val="00DB4F50"/>
    <w:rsid w:val="00DB5378"/>
    <w:rsid w:val="00DB595E"/>
    <w:rsid w:val="00DC09AB"/>
    <w:rsid w:val="00DC0F74"/>
    <w:rsid w:val="00DC205A"/>
    <w:rsid w:val="00DC2483"/>
    <w:rsid w:val="00DC3EA0"/>
    <w:rsid w:val="00DC4539"/>
    <w:rsid w:val="00DC5145"/>
    <w:rsid w:val="00DC5A75"/>
    <w:rsid w:val="00DC604E"/>
    <w:rsid w:val="00DC6D2F"/>
    <w:rsid w:val="00DC7D78"/>
    <w:rsid w:val="00DD0012"/>
    <w:rsid w:val="00DD14F7"/>
    <w:rsid w:val="00DD222A"/>
    <w:rsid w:val="00DD23E7"/>
    <w:rsid w:val="00DD31CB"/>
    <w:rsid w:val="00DD4B5A"/>
    <w:rsid w:val="00DD5420"/>
    <w:rsid w:val="00DD5D3B"/>
    <w:rsid w:val="00DD6014"/>
    <w:rsid w:val="00DE113E"/>
    <w:rsid w:val="00DE1276"/>
    <w:rsid w:val="00DE1651"/>
    <w:rsid w:val="00DE1BD2"/>
    <w:rsid w:val="00DE1C1D"/>
    <w:rsid w:val="00DE1DE1"/>
    <w:rsid w:val="00DE2A1C"/>
    <w:rsid w:val="00DE32DE"/>
    <w:rsid w:val="00DE5347"/>
    <w:rsid w:val="00DE6156"/>
    <w:rsid w:val="00DE67A0"/>
    <w:rsid w:val="00DE74BB"/>
    <w:rsid w:val="00DF2DC6"/>
    <w:rsid w:val="00DF6501"/>
    <w:rsid w:val="00DF77D1"/>
    <w:rsid w:val="00DF7C1D"/>
    <w:rsid w:val="00E0057E"/>
    <w:rsid w:val="00E00874"/>
    <w:rsid w:val="00E017C7"/>
    <w:rsid w:val="00E01A02"/>
    <w:rsid w:val="00E01DA5"/>
    <w:rsid w:val="00E02017"/>
    <w:rsid w:val="00E02346"/>
    <w:rsid w:val="00E0284A"/>
    <w:rsid w:val="00E02A0E"/>
    <w:rsid w:val="00E02A28"/>
    <w:rsid w:val="00E06C17"/>
    <w:rsid w:val="00E070C1"/>
    <w:rsid w:val="00E117F8"/>
    <w:rsid w:val="00E11881"/>
    <w:rsid w:val="00E11D25"/>
    <w:rsid w:val="00E12523"/>
    <w:rsid w:val="00E13230"/>
    <w:rsid w:val="00E13B0E"/>
    <w:rsid w:val="00E1640C"/>
    <w:rsid w:val="00E16C9F"/>
    <w:rsid w:val="00E17FEE"/>
    <w:rsid w:val="00E20F6D"/>
    <w:rsid w:val="00E220B2"/>
    <w:rsid w:val="00E2289E"/>
    <w:rsid w:val="00E232BF"/>
    <w:rsid w:val="00E24A1B"/>
    <w:rsid w:val="00E27AC7"/>
    <w:rsid w:val="00E27B15"/>
    <w:rsid w:val="00E30971"/>
    <w:rsid w:val="00E31E2A"/>
    <w:rsid w:val="00E330AB"/>
    <w:rsid w:val="00E334A0"/>
    <w:rsid w:val="00E33B0D"/>
    <w:rsid w:val="00E33FEE"/>
    <w:rsid w:val="00E3587A"/>
    <w:rsid w:val="00E35F7E"/>
    <w:rsid w:val="00E36B91"/>
    <w:rsid w:val="00E41B9D"/>
    <w:rsid w:val="00E42BD1"/>
    <w:rsid w:val="00E43C09"/>
    <w:rsid w:val="00E45F92"/>
    <w:rsid w:val="00E45FE4"/>
    <w:rsid w:val="00E464E3"/>
    <w:rsid w:val="00E46B91"/>
    <w:rsid w:val="00E474EF"/>
    <w:rsid w:val="00E50E88"/>
    <w:rsid w:val="00E51534"/>
    <w:rsid w:val="00E5188A"/>
    <w:rsid w:val="00E52970"/>
    <w:rsid w:val="00E529B5"/>
    <w:rsid w:val="00E52CC6"/>
    <w:rsid w:val="00E531C2"/>
    <w:rsid w:val="00E54922"/>
    <w:rsid w:val="00E57CB9"/>
    <w:rsid w:val="00E57CCB"/>
    <w:rsid w:val="00E63834"/>
    <w:rsid w:val="00E638EB"/>
    <w:rsid w:val="00E64ABF"/>
    <w:rsid w:val="00E65A3B"/>
    <w:rsid w:val="00E66B42"/>
    <w:rsid w:val="00E701F4"/>
    <w:rsid w:val="00E7109F"/>
    <w:rsid w:val="00E71203"/>
    <w:rsid w:val="00E71230"/>
    <w:rsid w:val="00E72AB0"/>
    <w:rsid w:val="00E73463"/>
    <w:rsid w:val="00E7433E"/>
    <w:rsid w:val="00E7436B"/>
    <w:rsid w:val="00E74C21"/>
    <w:rsid w:val="00E7562B"/>
    <w:rsid w:val="00E75DD9"/>
    <w:rsid w:val="00E76185"/>
    <w:rsid w:val="00E76586"/>
    <w:rsid w:val="00E76613"/>
    <w:rsid w:val="00E80125"/>
    <w:rsid w:val="00E80452"/>
    <w:rsid w:val="00E8092F"/>
    <w:rsid w:val="00E81AD1"/>
    <w:rsid w:val="00E82616"/>
    <w:rsid w:val="00E82C3B"/>
    <w:rsid w:val="00E832AB"/>
    <w:rsid w:val="00E83458"/>
    <w:rsid w:val="00E8579F"/>
    <w:rsid w:val="00E866FA"/>
    <w:rsid w:val="00E86AD7"/>
    <w:rsid w:val="00E870DE"/>
    <w:rsid w:val="00E87C28"/>
    <w:rsid w:val="00E87FD2"/>
    <w:rsid w:val="00E922D2"/>
    <w:rsid w:val="00E9282A"/>
    <w:rsid w:val="00E934D6"/>
    <w:rsid w:val="00E93504"/>
    <w:rsid w:val="00E941F9"/>
    <w:rsid w:val="00E9427C"/>
    <w:rsid w:val="00E945C6"/>
    <w:rsid w:val="00E94F45"/>
    <w:rsid w:val="00E9709C"/>
    <w:rsid w:val="00E971DA"/>
    <w:rsid w:val="00EA03BD"/>
    <w:rsid w:val="00EA1C5E"/>
    <w:rsid w:val="00EA22C5"/>
    <w:rsid w:val="00EA2CAB"/>
    <w:rsid w:val="00EA40C0"/>
    <w:rsid w:val="00EA46D6"/>
    <w:rsid w:val="00EA5285"/>
    <w:rsid w:val="00EA5359"/>
    <w:rsid w:val="00EA589A"/>
    <w:rsid w:val="00EA5C0B"/>
    <w:rsid w:val="00EA5C74"/>
    <w:rsid w:val="00EA5E06"/>
    <w:rsid w:val="00EA67A5"/>
    <w:rsid w:val="00EA782A"/>
    <w:rsid w:val="00EA7DCE"/>
    <w:rsid w:val="00EB0122"/>
    <w:rsid w:val="00EB04AE"/>
    <w:rsid w:val="00EB1397"/>
    <w:rsid w:val="00EB1603"/>
    <w:rsid w:val="00EB1E5E"/>
    <w:rsid w:val="00EB2FDA"/>
    <w:rsid w:val="00EB3917"/>
    <w:rsid w:val="00EB3C83"/>
    <w:rsid w:val="00EB4377"/>
    <w:rsid w:val="00EB4847"/>
    <w:rsid w:val="00EB4A2B"/>
    <w:rsid w:val="00EB5ECA"/>
    <w:rsid w:val="00EB68AC"/>
    <w:rsid w:val="00EB6924"/>
    <w:rsid w:val="00EB7F4E"/>
    <w:rsid w:val="00EC11BE"/>
    <w:rsid w:val="00EC2E5C"/>
    <w:rsid w:val="00EC3466"/>
    <w:rsid w:val="00EC35BA"/>
    <w:rsid w:val="00EC5B9E"/>
    <w:rsid w:val="00EC6520"/>
    <w:rsid w:val="00EC70B8"/>
    <w:rsid w:val="00EC7A3B"/>
    <w:rsid w:val="00EC7F68"/>
    <w:rsid w:val="00ED01A8"/>
    <w:rsid w:val="00ED047F"/>
    <w:rsid w:val="00ED05A1"/>
    <w:rsid w:val="00ED077F"/>
    <w:rsid w:val="00ED0C5A"/>
    <w:rsid w:val="00ED17EA"/>
    <w:rsid w:val="00ED19C1"/>
    <w:rsid w:val="00ED261A"/>
    <w:rsid w:val="00ED34FF"/>
    <w:rsid w:val="00ED4305"/>
    <w:rsid w:val="00ED4548"/>
    <w:rsid w:val="00ED4F9B"/>
    <w:rsid w:val="00ED76DB"/>
    <w:rsid w:val="00ED795A"/>
    <w:rsid w:val="00EE2180"/>
    <w:rsid w:val="00EE358B"/>
    <w:rsid w:val="00EE3B18"/>
    <w:rsid w:val="00EE40C8"/>
    <w:rsid w:val="00EE4294"/>
    <w:rsid w:val="00EE4C95"/>
    <w:rsid w:val="00EE5473"/>
    <w:rsid w:val="00EE5E26"/>
    <w:rsid w:val="00EE6F48"/>
    <w:rsid w:val="00EE7460"/>
    <w:rsid w:val="00EE7D03"/>
    <w:rsid w:val="00EF1553"/>
    <w:rsid w:val="00EF28E7"/>
    <w:rsid w:val="00EF2AF3"/>
    <w:rsid w:val="00EF341F"/>
    <w:rsid w:val="00EF36F1"/>
    <w:rsid w:val="00EF3E1B"/>
    <w:rsid w:val="00EF4351"/>
    <w:rsid w:val="00EF7861"/>
    <w:rsid w:val="00EF7A77"/>
    <w:rsid w:val="00F001BC"/>
    <w:rsid w:val="00F001C2"/>
    <w:rsid w:val="00F01F34"/>
    <w:rsid w:val="00F020B8"/>
    <w:rsid w:val="00F0293C"/>
    <w:rsid w:val="00F031EE"/>
    <w:rsid w:val="00F05425"/>
    <w:rsid w:val="00F06E12"/>
    <w:rsid w:val="00F07376"/>
    <w:rsid w:val="00F07946"/>
    <w:rsid w:val="00F10227"/>
    <w:rsid w:val="00F10CE3"/>
    <w:rsid w:val="00F10D49"/>
    <w:rsid w:val="00F11A8E"/>
    <w:rsid w:val="00F1248A"/>
    <w:rsid w:val="00F12505"/>
    <w:rsid w:val="00F12F6D"/>
    <w:rsid w:val="00F13378"/>
    <w:rsid w:val="00F138FB"/>
    <w:rsid w:val="00F14D90"/>
    <w:rsid w:val="00F15264"/>
    <w:rsid w:val="00F15A62"/>
    <w:rsid w:val="00F15C7D"/>
    <w:rsid w:val="00F17A20"/>
    <w:rsid w:val="00F17E7B"/>
    <w:rsid w:val="00F20269"/>
    <w:rsid w:val="00F2086D"/>
    <w:rsid w:val="00F20AA8"/>
    <w:rsid w:val="00F20C56"/>
    <w:rsid w:val="00F21045"/>
    <w:rsid w:val="00F21628"/>
    <w:rsid w:val="00F21AF6"/>
    <w:rsid w:val="00F239D8"/>
    <w:rsid w:val="00F23C9F"/>
    <w:rsid w:val="00F24901"/>
    <w:rsid w:val="00F24F4E"/>
    <w:rsid w:val="00F25F3C"/>
    <w:rsid w:val="00F26591"/>
    <w:rsid w:val="00F26B52"/>
    <w:rsid w:val="00F27E23"/>
    <w:rsid w:val="00F30F3B"/>
    <w:rsid w:val="00F31774"/>
    <w:rsid w:val="00F331E9"/>
    <w:rsid w:val="00F3396D"/>
    <w:rsid w:val="00F3411D"/>
    <w:rsid w:val="00F341A9"/>
    <w:rsid w:val="00F34A2A"/>
    <w:rsid w:val="00F34AC9"/>
    <w:rsid w:val="00F36A55"/>
    <w:rsid w:val="00F36AED"/>
    <w:rsid w:val="00F379B2"/>
    <w:rsid w:val="00F40B35"/>
    <w:rsid w:val="00F40E19"/>
    <w:rsid w:val="00F41586"/>
    <w:rsid w:val="00F417EA"/>
    <w:rsid w:val="00F419DF"/>
    <w:rsid w:val="00F41FDF"/>
    <w:rsid w:val="00F42DBB"/>
    <w:rsid w:val="00F42DBC"/>
    <w:rsid w:val="00F43B6E"/>
    <w:rsid w:val="00F43E68"/>
    <w:rsid w:val="00F4433B"/>
    <w:rsid w:val="00F45A58"/>
    <w:rsid w:val="00F4605E"/>
    <w:rsid w:val="00F462D2"/>
    <w:rsid w:val="00F475C6"/>
    <w:rsid w:val="00F47D65"/>
    <w:rsid w:val="00F50A11"/>
    <w:rsid w:val="00F50B89"/>
    <w:rsid w:val="00F50E12"/>
    <w:rsid w:val="00F530CA"/>
    <w:rsid w:val="00F5362A"/>
    <w:rsid w:val="00F540EB"/>
    <w:rsid w:val="00F54285"/>
    <w:rsid w:val="00F542A2"/>
    <w:rsid w:val="00F549F4"/>
    <w:rsid w:val="00F55817"/>
    <w:rsid w:val="00F56028"/>
    <w:rsid w:val="00F5666B"/>
    <w:rsid w:val="00F56E98"/>
    <w:rsid w:val="00F56F15"/>
    <w:rsid w:val="00F5713E"/>
    <w:rsid w:val="00F57F45"/>
    <w:rsid w:val="00F60EF3"/>
    <w:rsid w:val="00F62011"/>
    <w:rsid w:val="00F625F0"/>
    <w:rsid w:val="00F64307"/>
    <w:rsid w:val="00F64B04"/>
    <w:rsid w:val="00F64B62"/>
    <w:rsid w:val="00F64FEF"/>
    <w:rsid w:val="00F65107"/>
    <w:rsid w:val="00F65F1E"/>
    <w:rsid w:val="00F66EC2"/>
    <w:rsid w:val="00F67D40"/>
    <w:rsid w:val="00F71237"/>
    <w:rsid w:val="00F71B84"/>
    <w:rsid w:val="00F72D36"/>
    <w:rsid w:val="00F72ED8"/>
    <w:rsid w:val="00F73C08"/>
    <w:rsid w:val="00F746F0"/>
    <w:rsid w:val="00F7545C"/>
    <w:rsid w:val="00F759C4"/>
    <w:rsid w:val="00F763FD"/>
    <w:rsid w:val="00F76AB3"/>
    <w:rsid w:val="00F8036B"/>
    <w:rsid w:val="00F81198"/>
    <w:rsid w:val="00F811B1"/>
    <w:rsid w:val="00F81509"/>
    <w:rsid w:val="00F81CA9"/>
    <w:rsid w:val="00F8247E"/>
    <w:rsid w:val="00F82DD3"/>
    <w:rsid w:val="00F830BE"/>
    <w:rsid w:val="00F834DD"/>
    <w:rsid w:val="00F83852"/>
    <w:rsid w:val="00F83E89"/>
    <w:rsid w:val="00F84B45"/>
    <w:rsid w:val="00F84BBD"/>
    <w:rsid w:val="00F84ED1"/>
    <w:rsid w:val="00F85752"/>
    <w:rsid w:val="00F85832"/>
    <w:rsid w:val="00F85B2F"/>
    <w:rsid w:val="00F85D32"/>
    <w:rsid w:val="00F8648C"/>
    <w:rsid w:val="00F90B05"/>
    <w:rsid w:val="00F913D1"/>
    <w:rsid w:val="00F916BD"/>
    <w:rsid w:val="00F91EE6"/>
    <w:rsid w:val="00F92B24"/>
    <w:rsid w:val="00F940CE"/>
    <w:rsid w:val="00F94740"/>
    <w:rsid w:val="00F94B25"/>
    <w:rsid w:val="00F94E46"/>
    <w:rsid w:val="00F957C8"/>
    <w:rsid w:val="00F961B2"/>
    <w:rsid w:val="00FA0A02"/>
    <w:rsid w:val="00FA0E3B"/>
    <w:rsid w:val="00FA15A4"/>
    <w:rsid w:val="00FA1934"/>
    <w:rsid w:val="00FA2300"/>
    <w:rsid w:val="00FA2415"/>
    <w:rsid w:val="00FA251A"/>
    <w:rsid w:val="00FA3A2B"/>
    <w:rsid w:val="00FA3B85"/>
    <w:rsid w:val="00FA50A8"/>
    <w:rsid w:val="00FA5793"/>
    <w:rsid w:val="00FB1452"/>
    <w:rsid w:val="00FB37F2"/>
    <w:rsid w:val="00FB4821"/>
    <w:rsid w:val="00FB485E"/>
    <w:rsid w:val="00FB5606"/>
    <w:rsid w:val="00FB568A"/>
    <w:rsid w:val="00FB5AB4"/>
    <w:rsid w:val="00FB5DE1"/>
    <w:rsid w:val="00FB61DB"/>
    <w:rsid w:val="00FB6234"/>
    <w:rsid w:val="00FB6E7E"/>
    <w:rsid w:val="00FB7542"/>
    <w:rsid w:val="00FB7A88"/>
    <w:rsid w:val="00FB7E0C"/>
    <w:rsid w:val="00FC00DF"/>
    <w:rsid w:val="00FC01FE"/>
    <w:rsid w:val="00FC2B55"/>
    <w:rsid w:val="00FC5CB6"/>
    <w:rsid w:val="00FC615F"/>
    <w:rsid w:val="00FC6B83"/>
    <w:rsid w:val="00FC71DB"/>
    <w:rsid w:val="00FC7494"/>
    <w:rsid w:val="00FD1E87"/>
    <w:rsid w:val="00FD31FA"/>
    <w:rsid w:val="00FD3250"/>
    <w:rsid w:val="00FD3CBD"/>
    <w:rsid w:val="00FD408D"/>
    <w:rsid w:val="00FD416A"/>
    <w:rsid w:val="00FD6AEF"/>
    <w:rsid w:val="00FD6DA5"/>
    <w:rsid w:val="00FE0113"/>
    <w:rsid w:val="00FE05F0"/>
    <w:rsid w:val="00FE06AD"/>
    <w:rsid w:val="00FE07A3"/>
    <w:rsid w:val="00FE5AE7"/>
    <w:rsid w:val="00FE604C"/>
    <w:rsid w:val="00FE7925"/>
    <w:rsid w:val="00FF26BB"/>
    <w:rsid w:val="00FF359F"/>
    <w:rsid w:val="00FF5A65"/>
    <w:rsid w:val="00FF64FD"/>
    <w:rsid w:val="00FF6B8F"/>
    <w:rsid w:val="00FF776E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6ED1"/>
    <w:pPr>
      <w:keepNext/>
      <w:numPr>
        <w:numId w:val="1"/>
      </w:numPr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ED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A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33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3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433ACE"/>
    <w:rPr>
      <w:color w:val="000080"/>
      <w:u w:val="single"/>
    </w:rPr>
  </w:style>
  <w:style w:type="paragraph" w:customStyle="1" w:styleId="ConsPlusTitle">
    <w:name w:val="ConsPlusTitle"/>
    <w:rsid w:val="00433A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A23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07893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5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C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4">
    <w:name w:val="Font Style14"/>
    <w:rsid w:val="00A85CC4"/>
    <w:rPr>
      <w:rFonts w:ascii="Microsoft Sans Serif" w:hAnsi="Microsoft Sans Serif" w:cs="Microsoft Sans Serif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8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7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3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19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3B1B6E50639E4AC27417152BDDB4090B2166ADAEDBCB77642E010B2T7xBH" TargetMode="External"/><Relationship Id="rId14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2" Type="http://schemas.openxmlformats.org/officeDocument/2006/relationships/hyperlink" Target="http://hghltd.yandex.net/yandbtm?fmode=inject&amp;url=http%3A%2F%2Fwww.burzyan.ru%2F%3Fpart_id%3D218%2C219%2C223%2C230&amp;text=%D1%81%D0%BA%D0%B0%D1%87%D0%B0%D1%82%D1%8C%20%D0%BF%D0%BE%D0%BB%D0%BE%D0%B6%D0%B5%D0%BD%D0%B8%D0%B5%20%D0%BF%D0%BE%20%D0%BF%D1%80%D0%BE%D1%84%D0%B8%D0%BB%D0%B0%D0%BA%D1%82%D0%B8%D0%BA%D0%B5%20%D1%8D%D0%BA%D1%81%D1%82%D1%80%D0%B5%D0%BC%D0%B8%D0%B7%D0%BC%D0%B0%20%D0%B8%20%D1%82%D0%B5%D1%80%D1%80%D0%BE%D1%80%D0%B8%D0%B7%D0%BC%D0%B0&amp;l10n=ru&amp;sign=267cf6dbc4a4fc9b6f0a532f511ac6a1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14BB-1D3F-4BBB-B3A6-54BB4A5E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10787</Words>
  <Characters>61491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28</cp:revision>
  <cp:lastPrinted>2014-08-18T08:09:00Z</cp:lastPrinted>
  <dcterms:created xsi:type="dcterms:W3CDTF">2013-07-10T12:07:00Z</dcterms:created>
  <dcterms:modified xsi:type="dcterms:W3CDTF">2014-08-18T08:11:00Z</dcterms:modified>
</cp:coreProperties>
</file>