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54" w:rsidRDefault="008D565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11CD" w:rsidRPr="00A95FC1" w:rsidRDefault="003E11CD" w:rsidP="00DE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FC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6277F1C" wp14:editId="444448F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CD" w:rsidRPr="00A95FC1" w:rsidRDefault="003E11CD" w:rsidP="003E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95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95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3E11CD" w:rsidRPr="00A95FC1" w:rsidRDefault="003E11CD" w:rsidP="003E11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</w:p>
    <w:p w:rsidR="003E11CD" w:rsidRPr="00A95FC1" w:rsidRDefault="003E11CD" w:rsidP="003E11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95FC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СОВЕТА СВОБОДНОГО  СЕЛЬСКОГО ПОСЕЛЕНИЯ</w:t>
      </w:r>
    </w:p>
    <w:p w:rsidR="003E11CD" w:rsidRPr="00A95FC1" w:rsidRDefault="003E11CD" w:rsidP="003E11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95FC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3E11CD" w:rsidRPr="00A95FC1" w:rsidRDefault="003E11CD" w:rsidP="003E11C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четвертого</w:t>
      </w:r>
      <w:r w:rsidRPr="00A95FC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созыва</w:t>
      </w:r>
    </w:p>
    <w:p w:rsidR="003E11CD" w:rsidRPr="00A0023B" w:rsidRDefault="003E11CD" w:rsidP="003E11CD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CD" w:rsidRPr="0064329E" w:rsidRDefault="0064329E" w:rsidP="003E11CD">
      <w:pPr>
        <w:tabs>
          <w:tab w:val="left" w:pos="567"/>
        </w:tabs>
        <w:spacing w:after="0" w:line="240" w:lineRule="auto"/>
        <w:ind w:right="-2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9E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</w:t>
      </w:r>
      <w:r w:rsidR="003E11CD" w:rsidRPr="0064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E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E11CD" w:rsidRPr="0064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   № </w:t>
      </w:r>
      <w:r w:rsidRPr="0064329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3E11CD" w:rsidRPr="0064329E" w:rsidRDefault="003E11CD" w:rsidP="003E11CD">
      <w:pPr>
        <w:spacing w:after="0" w:line="240" w:lineRule="auto"/>
        <w:ind w:right="-2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CD" w:rsidRPr="00A0023B" w:rsidRDefault="003E11CD" w:rsidP="003E11CD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Свободный</w:t>
      </w:r>
    </w:p>
    <w:p w:rsidR="00D50E6C" w:rsidRDefault="00D50E6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50B4C" w:rsidRPr="00D50E6C" w:rsidRDefault="00A50B4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3E11CD">
        <w:rPr>
          <w:rFonts w:ascii="Times New Roman" w:eastAsia="Times New Roman" w:hAnsi="Times New Roman" w:cs="Times New Roman"/>
          <w:b/>
          <w:sz w:val="28"/>
          <w:szCs w:val="28"/>
        </w:rPr>
        <w:t>Свободного</w:t>
      </w:r>
    </w:p>
    <w:p w:rsidR="00A50B4C" w:rsidRPr="00D50E6C" w:rsidRDefault="00A50B4C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Приморско-Ахтарского 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3E11C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2016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E11C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>б установлении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 на территории</w:t>
      </w:r>
    </w:p>
    <w:p w:rsidR="00A50B4C" w:rsidRPr="00D50E6C" w:rsidRDefault="003E11CD" w:rsidP="00760F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Свободного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B4C"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D50E6C" w:rsidRPr="00D50E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Приморско-Ахтарского </w:t>
      </w:r>
      <w:r w:rsidR="00A50B4C" w:rsidRPr="00D50E6C">
        <w:rPr>
          <w:rFonts w:ascii="Times New Roman" w:eastAsia="Times New Roman" w:hAnsi="Times New Roman" w:cs="Times New Roman"/>
          <w:b/>
          <w:sz w:val="28"/>
          <w:szCs w:val="28"/>
        </w:rPr>
        <w:t>района»</w:t>
      </w:r>
    </w:p>
    <w:p w:rsidR="00A50B4C" w:rsidRPr="00D50E6C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D50E6C" w:rsidRDefault="00A50B4C" w:rsidP="00760F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D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</w:t>
      </w:r>
      <w:proofErr w:type="gramStart"/>
      <w:r w:rsidRPr="00D50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C12A00" w:rsidRPr="00D50E6C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от 29 сентября 2019 года № 325-ФЗ «О внесении изменений в части первую и вторую Налогового кодекса Российской Ф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 xml:space="preserve">едерации», Федеральным законом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от 29 сентября 2019 года № 321-ФЗ «О внесении изменений в часть вторую Налогового кодекса Российской</w:t>
      </w:r>
      <w:proofErr w:type="gramEnd"/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Федерации», руководствуясь Уставом 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 xml:space="preserve">Приморско-Ахтарского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 xml:space="preserve"> сентября 2016 года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б  установлении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50E6C">
        <w:rPr>
          <w:rFonts w:ascii="Times New Roman" w:eastAsia="Times New Roman" w:hAnsi="Times New Roman" w:cs="Times New Roman"/>
          <w:sz w:val="28"/>
          <w:szCs w:val="28"/>
        </w:rPr>
        <w:t>Приморско-Ахтарского района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»  (далее – Решение):</w:t>
      </w: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 xml:space="preserve"> строке </w:t>
      </w:r>
      <w:r w:rsidR="003210A7">
        <w:rPr>
          <w:rFonts w:ascii="Times New Roman" w:eastAsia="Times New Roman" w:hAnsi="Times New Roman" w:cs="Times New Roman"/>
          <w:sz w:val="28"/>
          <w:szCs w:val="28"/>
        </w:rPr>
        <w:t>подпункте 5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3E11C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Решения слова «, </w:t>
      </w:r>
      <w:proofErr w:type="gramStart"/>
      <w:r w:rsidRPr="00D50E6C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br/>
        <w:t>«, дачного» исключить.</w:t>
      </w: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10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 w:rsidR="00F31A1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Решения дополни</w:t>
      </w:r>
      <w:r w:rsidR="00746812" w:rsidRPr="00D50E6C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3210A7">
        <w:rPr>
          <w:rFonts w:ascii="Times New Roman" w:eastAsia="Times New Roman" w:hAnsi="Times New Roman" w:cs="Times New Roman"/>
          <w:sz w:val="28"/>
          <w:szCs w:val="28"/>
        </w:rPr>
        <w:t>текстом</w:t>
      </w:r>
      <w:r w:rsidR="00B224A0"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10A7" w:rsidRPr="00D50E6C" w:rsidRDefault="00A50B4C" w:rsidP="003210A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24A0" w:rsidRPr="00D50E6C">
        <w:rPr>
          <w:rFonts w:ascii="Times New Roman" w:eastAsia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>становленный п. 7 ст. 407 НК РФ.</w:t>
      </w:r>
      <w:r w:rsidR="00D723A7" w:rsidRPr="00D50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A7" w:rsidRPr="00D50E6C" w:rsidRDefault="00D723A7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</w:t>
      </w:r>
      <w:r w:rsidR="0063794F">
        <w:rPr>
          <w:rFonts w:ascii="Times New Roman" w:hAnsi="Times New Roman" w:cs="Times New Roman"/>
          <w:sz w:val="28"/>
          <w:szCs w:val="28"/>
        </w:rPr>
        <w:t>твенных или муниципальных услуг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0B4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АТВ»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63794F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2642F">
        <w:rPr>
          <w:rFonts w:ascii="Times New Roman" w:eastAsia="Times New Roman" w:hAnsi="Times New Roman" w:cs="Times New Roman"/>
          <w:sz w:val="28"/>
          <w:szCs w:val="28"/>
        </w:rPr>
        <w:t>Приморско-Ахтарского района</w:t>
      </w: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60F4C" w:rsidRPr="00760F4C" w:rsidRDefault="00760F4C" w:rsidP="00760F4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3</w:t>
      </w:r>
      <w:r w:rsidRPr="00760F4C">
        <w:rPr>
          <w:rFonts w:ascii="Times New Roman" w:eastAsia="SimSu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опубликованию.</w:t>
      </w:r>
    </w:p>
    <w:p w:rsidR="00760F4C" w:rsidRPr="00760F4C" w:rsidRDefault="00760F4C" w:rsidP="00760F4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4</w:t>
      </w:r>
      <w:r w:rsidRPr="00760F4C">
        <w:rPr>
          <w:rFonts w:ascii="Times New Roman" w:eastAsia="SimSun" w:hAnsi="Times New Roman" w:cs="Times New Roman"/>
          <w:sz w:val="28"/>
          <w:szCs w:val="28"/>
          <w:lang w:eastAsia="ar-SA"/>
        </w:rPr>
        <w:t>. Копию настоящего Решения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A50B4C" w:rsidRPr="00D50E6C" w:rsidRDefault="00760F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. Подпункты 1.1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50B4C" w:rsidRPr="00D50E6C" w:rsidRDefault="00760F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. Подпункт 1.2</w:t>
      </w:r>
      <w:r w:rsidR="00D723A7" w:rsidRPr="00D50E6C">
        <w:rPr>
          <w:rFonts w:ascii="Times New Roman" w:eastAsia="Times New Roman" w:hAnsi="Times New Roman" w:cs="Times New Roman"/>
          <w:sz w:val="28"/>
          <w:szCs w:val="28"/>
        </w:rPr>
        <w:t xml:space="preserve">, 1.4 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50B4C" w:rsidRPr="00D50E6C" w:rsidRDefault="00760F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0B4C" w:rsidRPr="00D50E6C">
        <w:rPr>
          <w:rFonts w:ascii="Times New Roman" w:eastAsia="Times New Roman" w:hAnsi="Times New Roman" w:cs="Times New Roman"/>
          <w:sz w:val="28"/>
          <w:szCs w:val="28"/>
        </w:rPr>
        <w:t>. Пункт 2 настоящего решения вступает в силу со дня его официального опубликования.</w:t>
      </w:r>
    </w:p>
    <w:p w:rsidR="0063794F" w:rsidRDefault="0063794F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D50E6C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42F" w:rsidRDefault="00E2642F" w:rsidP="00760F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F4C" w:rsidRPr="00B512BD" w:rsidRDefault="00760F4C" w:rsidP="00760F4C">
      <w:pPr>
        <w:pStyle w:val="Style3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="0063794F">
        <w:rPr>
          <w:rStyle w:val="FontStyle13"/>
          <w:sz w:val="28"/>
          <w:szCs w:val="28"/>
        </w:rPr>
        <w:t xml:space="preserve"> Свободного</w:t>
      </w:r>
      <w:r w:rsidRPr="00B512BD">
        <w:rPr>
          <w:rStyle w:val="FontStyle13"/>
          <w:sz w:val="28"/>
          <w:szCs w:val="28"/>
        </w:rPr>
        <w:t xml:space="preserve"> сельского поселения                    </w:t>
      </w:r>
    </w:p>
    <w:p w:rsidR="00760F4C" w:rsidRPr="00B512BD" w:rsidRDefault="00760F4C" w:rsidP="00760F4C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B512BD">
        <w:rPr>
          <w:rStyle w:val="FontStyle13"/>
          <w:sz w:val="28"/>
          <w:szCs w:val="28"/>
        </w:rPr>
        <w:t xml:space="preserve">Приморско-Ахтарского района                                                        </w:t>
      </w:r>
      <w:r w:rsidR="0063794F">
        <w:rPr>
          <w:rStyle w:val="FontStyle13"/>
          <w:sz w:val="28"/>
          <w:szCs w:val="28"/>
        </w:rPr>
        <w:t xml:space="preserve">            В.Н.Сирота</w:t>
      </w:r>
    </w:p>
    <w:p w:rsidR="00E2642F" w:rsidRDefault="00E2642F" w:rsidP="00760F4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760F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8D565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42F" w:rsidRDefault="00E2642F" w:rsidP="00760F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2642F" w:rsidSect="00267F6B"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D9" w:rsidRDefault="007948D9" w:rsidP="002123CF">
      <w:pPr>
        <w:spacing w:after="0" w:line="240" w:lineRule="auto"/>
      </w:pPr>
      <w:r>
        <w:separator/>
      </w:r>
    </w:p>
  </w:endnote>
  <w:endnote w:type="continuationSeparator" w:id="0">
    <w:p w:rsidR="007948D9" w:rsidRDefault="007948D9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D9" w:rsidRDefault="007948D9" w:rsidP="002123CF">
      <w:pPr>
        <w:spacing w:after="0" w:line="240" w:lineRule="auto"/>
      </w:pPr>
      <w:r>
        <w:separator/>
      </w:r>
    </w:p>
  </w:footnote>
  <w:footnote w:type="continuationSeparator" w:id="0">
    <w:p w:rsidR="007948D9" w:rsidRDefault="007948D9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CF"/>
    <w:rsid w:val="000347A7"/>
    <w:rsid w:val="000D607C"/>
    <w:rsid w:val="001654C1"/>
    <w:rsid w:val="002123CF"/>
    <w:rsid w:val="00267F6B"/>
    <w:rsid w:val="00296F2E"/>
    <w:rsid w:val="003210A7"/>
    <w:rsid w:val="003E11CD"/>
    <w:rsid w:val="00411410"/>
    <w:rsid w:val="004B6450"/>
    <w:rsid w:val="005206F9"/>
    <w:rsid w:val="005606E6"/>
    <w:rsid w:val="00567A26"/>
    <w:rsid w:val="00584110"/>
    <w:rsid w:val="005B041D"/>
    <w:rsid w:val="005D5970"/>
    <w:rsid w:val="0063794F"/>
    <w:rsid w:val="0064329E"/>
    <w:rsid w:val="00746812"/>
    <w:rsid w:val="00760F4C"/>
    <w:rsid w:val="00777119"/>
    <w:rsid w:val="00790E4F"/>
    <w:rsid w:val="00791902"/>
    <w:rsid w:val="007948D9"/>
    <w:rsid w:val="007B2924"/>
    <w:rsid w:val="00867C78"/>
    <w:rsid w:val="00876ED7"/>
    <w:rsid w:val="008D5654"/>
    <w:rsid w:val="00A50B4C"/>
    <w:rsid w:val="00B224A0"/>
    <w:rsid w:val="00B95485"/>
    <w:rsid w:val="00BD4B8A"/>
    <w:rsid w:val="00C12A00"/>
    <w:rsid w:val="00C47E0C"/>
    <w:rsid w:val="00D12669"/>
    <w:rsid w:val="00D50E6C"/>
    <w:rsid w:val="00D723A7"/>
    <w:rsid w:val="00D73546"/>
    <w:rsid w:val="00D966A5"/>
    <w:rsid w:val="00DE16B9"/>
    <w:rsid w:val="00DF77A7"/>
    <w:rsid w:val="00E06E6E"/>
    <w:rsid w:val="00E24069"/>
    <w:rsid w:val="00E2642F"/>
    <w:rsid w:val="00E73A1B"/>
    <w:rsid w:val="00F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customStyle="1" w:styleId="Style3">
    <w:name w:val="Style3"/>
    <w:basedOn w:val="a"/>
    <w:uiPriority w:val="99"/>
    <w:rsid w:val="0076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60F4C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E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customStyle="1" w:styleId="Style3">
    <w:name w:val="Style3"/>
    <w:basedOn w:val="a"/>
    <w:uiPriority w:val="99"/>
    <w:rsid w:val="0076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60F4C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E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Хлапова</cp:lastModifiedBy>
  <cp:revision>20</cp:revision>
  <cp:lastPrinted>2019-09-20T04:51:00Z</cp:lastPrinted>
  <dcterms:created xsi:type="dcterms:W3CDTF">2019-10-21T11:35:00Z</dcterms:created>
  <dcterms:modified xsi:type="dcterms:W3CDTF">2019-11-26T06:37:00Z</dcterms:modified>
</cp:coreProperties>
</file>